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70DF" w14:textId="2237E43E" w:rsidR="00D35C2A" w:rsidRPr="00D35C2A" w:rsidRDefault="00D35C2A" w:rsidP="00D35C2A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D35C2A">
        <w:rPr>
          <w:b/>
          <w:bCs/>
          <w:color w:val="4472C4" w:themeColor="accent1"/>
          <w:sz w:val="32"/>
          <w:szCs w:val="32"/>
          <w:lang w:val="en-US"/>
        </w:rPr>
        <w:t>MYSQL DATABASE ON UBUNTU</w:t>
      </w:r>
    </w:p>
    <w:p w14:paraId="553BD838" w14:textId="39826253" w:rsidR="00D35C2A" w:rsidRDefault="00D35C2A" w:rsidP="00D35C2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Note: this tutorial will show you how to install </w:t>
      </w:r>
      <w:proofErr w:type="spellStart"/>
      <w:r>
        <w:rPr>
          <w:color w:val="FF0000"/>
          <w:lang w:val="en-US"/>
        </w:rPr>
        <w:t>mysql</w:t>
      </w:r>
      <w:proofErr w:type="spellEnd"/>
      <w:r>
        <w:rPr>
          <w:color w:val="FF0000"/>
          <w:lang w:val="en-US"/>
        </w:rPr>
        <w:t xml:space="preserve"> and create a database on your ubuntu server. If you had done the how to set up </w:t>
      </w:r>
      <w:proofErr w:type="gramStart"/>
      <w:r>
        <w:rPr>
          <w:color w:val="FF0000"/>
          <w:lang w:val="en-US"/>
        </w:rPr>
        <w:t>back end</w:t>
      </w:r>
      <w:proofErr w:type="gramEnd"/>
      <w:r>
        <w:rPr>
          <w:color w:val="FF0000"/>
          <w:lang w:val="en-US"/>
        </w:rPr>
        <w:t xml:space="preserve"> tutorial, you will have Ubuntu server install on your machine. If you don’t have Ubuntu install on your machine, please look at my “HOW TO RUN THE BACKEND</w:t>
      </w:r>
      <w:r w:rsidR="00624C3E">
        <w:rPr>
          <w:color w:val="FF0000"/>
          <w:lang w:val="en-US"/>
        </w:rPr>
        <w:t xml:space="preserve"> CODE</w:t>
      </w:r>
      <w:r>
        <w:rPr>
          <w:color w:val="FF0000"/>
          <w:lang w:val="en-US"/>
        </w:rPr>
        <w:t>.docx”</w:t>
      </w:r>
    </w:p>
    <w:p w14:paraId="022C1965" w14:textId="127D8696" w:rsidR="00D35C2A" w:rsidRDefault="00D35C2A" w:rsidP="00D35C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Step1 : Follow this tutorial to install </w:t>
      </w:r>
      <w:proofErr w:type="spellStart"/>
      <w:r>
        <w:rPr>
          <w:color w:val="000000" w:themeColor="text1"/>
          <w:lang w:val="en-US"/>
        </w:rPr>
        <w:t>mysql</w:t>
      </w:r>
      <w:proofErr w:type="spellEnd"/>
      <w:r w:rsidR="00E22FEC">
        <w:rPr>
          <w:color w:val="000000" w:themeColor="text1"/>
          <w:lang w:val="en-US"/>
        </w:rPr>
        <w:t xml:space="preserve"> server</w:t>
      </w:r>
      <w:r>
        <w:rPr>
          <w:color w:val="000000" w:themeColor="text1"/>
          <w:lang w:val="en-US"/>
        </w:rPr>
        <w:t xml:space="preserve"> on your ubuntu server: </w:t>
      </w:r>
    </w:p>
    <w:p w14:paraId="4CABABD9" w14:textId="59E5A1B0" w:rsidR="00624C3E" w:rsidRPr="00624C3E" w:rsidRDefault="00D35C2A" w:rsidP="00D35C2A">
      <w:pPr>
        <w:rPr>
          <w:color w:val="000000" w:themeColor="text1"/>
          <w:lang w:val="en-US"/>
        </w:rPr>
      </w:pPr>
      <w:hyperlink r:id="rId4" w:history="1">
        <w:r w:rsidRPr="00CD395C">
          <w:rPr>
            <w:rStyle w:val="Hyperlink"/>
            <w:lang w:val="en-US"/>
          </w:rPr>
          <w:t>https://phoenixnap.com/kb/install-m</w:t>
        </w:r>
        <w:r w:rsidRPr="00CD395C">
          <w:rPr>
            <w:rStyle w:val="Hyperlink"/>
            <w:lang w:val="en-US"/>
          </w:rPr>
          <w:t>y</w:t>
        </w:r>
        <w:r w:rsidRPr="00CD395C">
          <w:rPr>
            <w:rStyle w:val="Hyperlink"/>
            <w:lang w:val="en-US"/>
          </w:rPr>
          <w:t>sql-ubuntu-20-04</w:t>
        </w:r>
      </w:hyperlink>
    </w:p>
    <w:p w14:paraId="61F8827F" w14:textId="68BEFA96" w:rsidR="00624C3E" w:rsidRDefault="00D35C2A" w:rsidP="00D35C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 2: Create database</w:t>
      </w:r>
      <w:r w:rsidR="00E22FEC">
        <w:rPr>
          <w:color w:val="000000" w:themeColor="text1"/>
          <w:lang w:val="en-US"/>
        </w:rPr>
        <w:t xml:space="preserve"> by enter “CREATE</w:t>
      </w:r>
      <w:r w:rsidR="00624C3E">
        <w:rPr>
          <w:color w:val="000000" w:themeColor="text1"/>
          <w:lang w:val="en-US"/>
        </w:rPr>
        <w:t xml:space="preserve"> DATABASE &lt;database name&gt;;</w:t>
      </w:r>
      <w:r w:rsidR="00E22FEC">
        <w:rPr>
          <w:color w:val="000000" w:themeColor="text1"/>
          <w:lang w:val="en-US"/>
        </w:rPr>
        <w:t>”</w:t>
      </w:r>
      <w:r w:rsidR="00624C3E">
        <w:rPr>
          <w:color w:val="000000" w:themeColor="text1"/>
          <w:lang w:val="en-US"/>
        </w:rPr>
        <w:t>. Enter “SHOW DATABASES;” to see the database you’ve created</w:t>
      </w:r>
    </w:p>
    <w:p w14:paraId="5B00E0CE" w14:textId="01A045F4" w:rsidR="00E22FEC" w:rsidRDefault="00624C3E" w:rsidP="00D35C2A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F84276E" wp14:editId="24CF7A85">
            <wp:extent cx="5731510" cy="45605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t xml:space="preserve"> </w:t>
      </w:r>
    </w:p>
    <w:p w14:paraId="7CA865F9" w14:textId="6B5CADD9" w:rsidR="00624C3E" w:rsidRDefault="00624C3E" w:rsidP="00D35C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 3: As I mentioned in the postscript of “</w:t>
      </w:r>
      <w:r>
        <w:rPr>
          <w:color w:val="FF0000"/>
          <w:lang w:val="en-US"/>
        </w:rPr>
        <w:t>HOW TO RUN THE BACKEND CODE.docx</w:t>
      </w:r>
      <w:r>
        <w:rPr>
          <w:color w:val="000000" w:themeColor="text1"/>
          <w:lang w:val="en-US"/>
        </w:rPr>
        <w:t xml:space="preserve">”, at this time the </w:t>
      </w:r>
      <w:proofErr w:type="spellStart"/>
      <w:r>
        <w:rPr>
          <w:color w:val="000000" w:themeColor="text1"/>
          <w:lang w:val="en-US"/>
        </w:rPr>
        <w:t>aws</w:t>
      </w:r>
      <w:proofErr w:type="spellEnd"/>
      <w:r>
        <w:rPr>
          <w:color w:val="000000" w:themeColor="text1"/>
          <w:lang w:val="en-US"/>
        </w:rPr>
        <w:t xml:space="preserve"> database would have been </w:t>
      </w:r>
      <w:proofErr w:type="spellStart"/>
      <w:r>
        <w:rPr>
          <w:color w:val="000000" w:themeColor="text1"/>
          <w:lang w:val="en-US"/>
        </w:rPr>
        <w:t>shutdowned</w:t>
      </w:r>
      <w:proofErr w:type="spellEnd"/>
      <w:r>
        <w:rPr>
          <w:color w:val="000000" w:themeColor="text1"/>
          <w:lang w:val="en-US"/>
        </w:rPr>
        <w:t xml:space="preserve">. If you want to use the </w:t>
      </w:r>
      <w:proofErr w:type="spellStart"/>
      <w:r>
        <w:rPr>
          <w:color w:val="000000" w:themeColor="text1"/>
          <w:lang w:val="en-US"/>
        </w:rPr>
        <w:t>user_services</w:t>
      </w:r>
      <w:proofErr w:type="spellEnd"/>
      <w:r>
        <w:rPr>
          <w:color w:val="000000" w:themeColor="text1"/>
          <w:lang w:val="en-US"/>
        </w:rPr>
        <w:t xml:space="preserve">, you need to change the database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, it is done by changing the </w:t>
      </w:r>
      <w:proofErr w:type="spellStart"/>
      <w:r>
        <w:rPr>
          <w:color w:val="000000" w:themeColor="text1"/>
          <w:lang w:val="en-US"/>
        </w:rPr>
        <w:t>application.properties</w:t>
      </w:r>
      <w:proofErr w:type="spellEnd"/>
      <w:r>
        <w:rPr>
          <w:color w:val="000000" w:themeColor="text1"/>
          <w:lang w:val="en-US"/>
        </w:rPr>
        <w:t xml:space="preserve"> file.</w:t>
      </w:r>
    </w:p>
    <w:p w14:paraId="5D8653EB" w14:textId="6EBB2A15" w:rsidR="00624C3E" w:rsidRDefault="006A1DB2" w:rsidP="00D35C2A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1D4A47FD" wp14:editId="5C8CDB2C">
            <wp:extent cx="5731510" cy="466788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D45" w14:textId="1D645DA0" w:rsidR="006A1DB2" w:rsidRDefault="006A1DB2" w:rsidP="00D35C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 you can see there are one for each service. The one you need to change is in </w:t>
      </w:r>
      <w:proofErr w:type="spellStart"/>
      <w:r>
        <w:rPr>
          <w:color w:val="000000" w:themeColor="text1"/>
          <w:lang w:val="en-US"/>
        </w:rPr>
        <w:t>user_services</w:t>
      </w:r>
      <w:proofErr w:type="spellEnd"/>
      <w:r>
        <w:rPr>
          <w:color w:val="000000" w:themeColor="text1"/>
          <w:lang w:val="en-US"/>
        </w:rPr>
        <w:t xml:space="preserve"> since </w:t>
      </w:r>
      <w:proofErr w:type="spellStart"/>
      <w:r>
        <w:rPr>
          <w:color w:val="000000" w:themeColor="text1"/>
          <w:lang w:val="en-US"/>
        </w:rPr>
        <w:t>data_services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does</w:t>
      </w:r>
      <w:proofErr w:type="gramEnd"/>
      <w:r>
        <w:rPr>
          <w:color w:val="000000" w:themeColor="text1"/>
          <w:lang w:val="en-US"/>
        </w:rPr>
        <w:t xml:space="preserve"> not need a database.</w:t>
      </w:r>
    </w:p>
    <w:p w14:paraId="2E68793A" w14:textId="78FF5F16" w:rsidR="006A1DB2" w:rsidRDefault="006A1DB2" w:rsidP="00D35C2A">
      <w:pPr>
        <w:rPr>
          <w:color w:val="000000" w:themeColor="text1"/>
          <w:lang w:val="en-US"/>
        </w:rPr>
      </w:pPr>
    </w:p>
    <w:p w14:paraId="77EFD7F5" w14:textId="473CD3B4" w:rsidR="006A1DB2" w:rsidRDefault="006A1DB2" w:rsidP="00D35C2A">
      <w:pPr>
        <w:rPr>
          <w:color w:val="000000" w:themeColor="text1"/>
          <w:lang w:val="en-US"/>
        </w:rPr>
      </w:pPr>
    </w:p>
    <w:p w14:paraId="03928A6B" w14:textId="27D4DF2C" w:rsidR="006A1DB2" w:rsidRDefault="006A1DB2" w:rsidP="00D35C2A">
      <w:pPr>
        <w:rPr>
          <w:color w:val="000000" w:themeColor="text1"/>
          <w:lang w:val="en-US"/>
        </w:rPr>
      </w:pPr>
    </w:p>
    <w:p w14:paraId="2C826C95" w14:textId="228C628D" w:rsidR="006A1DB2" w:rsidRDefault="006A1DB2" w:rsidP="00D35C2A">
      <w:pPr>
        <w:rPr>
          <w:color w:val="000000" w:themeColor="text1"/>
          <w:lang w:val="en-US"/>
        </w:rPr>
      </w:pPr>
    </w:p>
    <w:p w14:paraId="7EAD8D91" w14:textId="631CE56A" w:rsidR="006A1DB2" w:rsidRDefault="006A1DB2" w:rsidP="00D35C2A">
      <w:pPr>
        <w:rPr>
          <w:color w:val="000000" w:themeColor="text1"/>
          <w:lang w:val="en-US"/>
        </w:rPr>
      </w:pPr>
    </w:p>
    <w:p w14:paraId="669A0985" w14:textId="3E6C1061" w:rsidR="006A1DB2" w:rsidRDefault="006A1DB2" w:rsidP="00D35C2A">
      <w:pPr>
        <w:rPr>
          <w:color w:val="000000" w:themeColor="text1"/>
          <w:lang w:val="en-US"/>
        </w:rPr>
      </w:pPr>
    </w:p>
    <w:p w14:paraId="52BD23A4" w14:textId="3D0D3294" w:rsidR="006A1DB2" w:rsidRDefault="006A1DB2" w:rsidP="00D35C2A">
      <w:pPr>
        <w:rPr>
          <w:color w:val="000000" w:themeColor="text1"/>
          <w:lang w:val="en-US"/>
        </w:rPr>
      </w:pPr>
    </w:p>
    <w:p w14:paraId="3E5A361A" w14:textId="25DA5139" w:rsidR="006A1DB2" w:rsidRDefault="006A1DB2" w:rsidP="00D35C2A">
      <w:pPr>
        <w:rPr>
          <w:color w:val="000000" w:themeColor="text1"/>
          <w:lang w:val="en-US"/>
        </w:rPr>
      </w:pPr>
    </w:p>
    <w:p w14:paraId="436AC003" w14:textId="715517CA" w:rsidR="006A1DB2" w:rsidRDefault="006A1DB2" w:rsidP="00D35C2A">
      <w:pPr>
        <w:rPr>
          <w:color w:val="000000" w:themeColor="text1"/>
          <w:lang w:val="en-US"/>
        </w:rPr>
      </w:pPr>
    </w:p>
    <w:p w14:paraId="687EA561" w14:textId="5D9B63F6" w:rsidR="006A1DB2" w:rsidRDefault="006A1DB2" w:rsidP="00D35C2A">
      <w:pPr>
        <w:rPr>
          <w:color w:val="000000" w:themeColor="text1"/>
          <w:lang w:val="en-US"/>
        </w:rPr>
      </w:pPr>
    </w:p>
    <w:p w14:paraId="2D56B986" w14:textId="73180565" w:rsidR="006A1DB2" w:rsidRDefault="006A1DB2" w:rsidP="00D35C2A">
      <w:pPr>
        <w:rPr>
          <w:color w:val="000000" w:themeColor="text1"/>
          <w:lang w:val="en-US"/>
        </w:rPr>
      </w:pPr>
    </w:p>
    <w:p w14:paraId="7B93EAF9" w14:textId="74AA5940" w:rsidR="006A1DB2" w:rsidRDefault="006A1DB2" w:rsidP="00D35C2A">
      <w:pPr>
        <w:rPr>
          <w:color w:val="000000" w:themeColor="text1"/>
          <w:lang w:val="en-US"/>
        </w:rPr>
      </w:pPr>
    </w:p>
    <w:p w14:paraId="462EE3C3" w14:textId="0FE47EE4" w:rsidR="006A1DB2" w:rsidRDefault="006A1DB2" w:rsidP="00D35C2A">
      <w:pPr>
        <w:rPr>
          <w:color w:val="000000" w:themeColor="text1"/>
          <w:lang w:val="en-US"/>
        </w:rPr>
      </w:pPr>
    </w:p>
    <w:p w14:paraId="78B0BECC" w14:textId="77777777" w:rsidR="006A1DB2" w:rsidRDefault="006A1DB2" w:rsidP="00D35C2A">
      <w:pPr>
        <w:rPr>
          <w:color w:val="000000" w:themeColor="text1"/>
          <w:lang w:val="en-US"/>
        </w:rPr>
      </w:pPr>
    </w:p>
    <w:p w14:paraId="429F2565" w14:textId="69F9DBF8" w:rsidR="006A1DB2" w:rsidRDefault="006A1DB2" w:rsidP="00D35C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Here is the format</w:t>
      </w:r>
    </w:p>
    <w:p w14:paraId="3178B5ED" w14:textId="11B6FD65" w:rsidR="006A1DB2" w:rsidRDefault="006A1DB2" w:rsidP="00D35C2A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423C9BC" wp14:editId="3CE44CD5">
            <wp:extent cx="5731510" cy="3857625"/>
            <wp:effectExtent l="0" t="0" r="254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3E6" w14:textId="73BD0E95" w:rsidR="006A1DB2" w:rsidRDefault="006A1DB2" w:rsidP="00D35C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Change the &lt;field&gt; with the correct variables name</w:t>
      </w:r>
      <w:r w:rsidR="00C45147">
        <w:rPr>
          <w:color w:val="000000" w:themeColor="text1"/>
          <w:lang w:val="en-US"/>
        </w:rPr>
        <w:t>. After that you can run the app like normal.</w:t>
      </w:r>
    </w:p>
    <w:p w14:paraId="36E56516" w14:textId="152F1FED" w:rsidR="00C45147" w:rsidRDefault="00C45147" w:rsidP="00D35C2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Example:</w:t>
      </w:r>
    </w:p>
    <w:p w14:paraId="4BE89639" w14:textId="64CC31E1" w:rsidR="00C45147" w:rsidRPr="00D35C2A" w:rsidRDefault="00C45147" w:rsidP="00D35C2A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8A26566" wp14:editId="589DA01A">
            <wp:extent cx="5731510" cy="3857625"/>
            <wp:effectExtent l="0" t="0" r="254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47" w:rsidRPr="00D3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2A"/>
    <w:rsid w:val="00624C3E"/>
    <w:rsid w:val="006A1DB2"/>
    <w:rsid w:val="00C45147"/>
    <w:rsid w:val="00D35C2A"/>
    <w:rsid w:val="00E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4013"/>
  <w15:chartTrackingRefBased/>
  <w15:docId w15:val="{EEA71772-7F1F-42AB-93BD-C96D269D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hoenixnap.com/kb/install-mysql-ubuntu-20-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1</cp:revision>
  <dcterms:created xsi:type="dcterms:W3CDTF">2022-05-31T03:32:00Z</dcterms:created>
  <dcterms:modified xsi:type="dcterms:W3CDTF">2022-05-31T03:55:00Z</dcterms:modified>
</cp:coreProperties>
</file>