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 xml:space="preserve">The Protagonist </w:t>
      </w:r>
      <w:proofErr w:type="gramStart"/>
      <w:r>
        <w:t>( ENFJ</w:t>
      </w:r>
      <w:proofErr w:type="gramEnd"/>
      <w:r>
        <w:t>-A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54F6A64" w14:textId="77777777" w:rsidR="00324DA8" w:rsidRDefault="00324DA8" w:rsidP="00324DA8">
      <w:pPr>
        <w:pStyle w:val="Heading5"/>
        <w:ind w:left="720"/>
      </w:pPr>
      <w:r>
        <w:t>Myers-Briggs:</w:t>
      </w:r>
    </w:p>
    <w:p w14:paraId="62B16461" w14:textId="77777777" w:rsidR="00324DA8" w:rsidRDefault="00324DA8" w:rsidP="00324DA8">
      <w:pPr>
        <w:ind w:left="720"/>
      </w:pPr>
      <w:r>
        <w:tab/>
        <w:t xml:space="preserve">Results: </w:t>
      </w:r>
    </w:p>
    <w:p w14:paraId="4A64C636" w14:textId="77777777" w:rsidR="00324DA8" w:rsidRDefault="00324DA8" w:rsidP="00324DA8">
      <w:pPr>
        <w:ind w:left="720"/>
      </w:pPr>
      <w:r>
        <w:tab/>
      </w:r>
      <w:hyperlink r:id="rId8" w:history="1">
        <w:r w:rsidRPr="005961BA">
          <w:rPr>
            <w:rStyle w:val="Hyperlink"/>
          </w:rPr>
          <w:t>The Virtuoso</w:t>
        </w:r>
      </w:hyperlink>
      <w:r>
        <w:t xml:space="preserve"> </w:t>
      </w:r>
      <w:r w:rsidRPr="005961BA">
        <w:t>(ISTP-A / ISTP-T)</w:t>
      </w:r>
    </w:p>
    <w:p w14:paraId="1714F1D1" w14:textId="77777777" w:rsidR="00324DA8" w:rsidRPr="005961BA" w:rsidRDefault="00324DA8" w:rsidP="00324DA8">
      <w:pPr>
        <w:ind w:left="1440"/>
      </w:pPr>
      <w:r w:rsidRPr="005961BA">
        <w:t>a Virtuoso is a person that loves to work on projects and pull things apart and put them back together again, it is a person that loves getting their hands dirty and has an unpredictable nature.</w:t>
      </w:r>
    </w:p>
    <w:p w14:paraId="198D9D7E" w14:textId="77777777" w:rsidR="00324DA8" w:rsidRDefault="00324DA8" w:rsidP="00324DA8">
      <w:pPr>
        <w:ind w:left="720"/>
      </w:pPr>
      <w:r>
        <w:tab/>
      </w:r>
      <w:r w:rsidRPr="005961BA">
        <w:t>My individual traits show that I am:</w:t>
      </w:r>
    </w:p>
    <w:p w14:paraId="68DFB7F3" w14:textId="77777777" w:rsidR="00324DA8" w:rsidRDefault="00324DA8" w:rsidP="00324DA8">
      <w:pPr>
        <w:ind w:left="720"/>
      </w:pPr>
      <w:r>
        <w:tab/>
      </w:r>
      <w:r>
        <w:tab/>
      </w:r>
      <w:r w:rsidRPr="005961BA">
        <w:t xml:space="preserve">Introverted </w:t>
      </w:r>
      <w:r>
        <w:t>–</w:t>
      </w:r>
      <w:r w:rsidRPr="005961BA">
        <w:t xml:space="preserve"> 64</w:t>
      </w:r>
      <w:r>
        <w:t>%</w:t>
      </w:r>
    </w:p>
    <w:p w14:paraId="69A0C290" w14:textId="77777777" w:rsidR="00324DA8" w:rsidRDefault="00324DA8" w:rsidP="00324DA8">
      <w:pPr>
        <w:ind w:left="720"/>
      </w:pPr>
      <w:r>
        <w:tab/>
      </w:r>
      <w:r>
        <w:tab/>
        <w:t>Observant – 61%</w:t>
      </w:r>
    </w:p>
    <w:p w14:paraId="5754ED9F" w14:textId="77777777" w:rsidR="00324DA8" w:rsidRDefault="00324DA8" w:rsidP="00324DA8">
      <w:pPr>
        <w:ind w:left="720"/>
      </w:pPr>
      <w:r>
        <w:tab/>
      </w:r>
      <w:r>
        <w:tab/>
        <w:t>Thinking – 54%</w:t>
      </w:r>
    </w:p>
    <w:p w14:paraId="702CC865" w14:textId="77777777" w:rsidR="00324DA8" w:rsidRDefault="00324DA8" w:rsidP="00324DA8">
      <w:pPr>
        <w:ind w:left="720"/>
      </w:pPr>
      <w:r>
        <w:tab/>
      </w:r>
      <w:r>
        <w:tab/>
        <w:t>Prospecting – 51%</w:t>
      </w:r>
    </w:p>
    <w:p w14:paraId="0110D084" w14:textId="77777777" w:rsidR="00324DA8" w:rsidRDefault="00324DA8" w:rsidP="00324DA8">
      <w:pPr>
        <w:ind w:left="720"/>
      </w:pPr>
      <w:r>
        <w:tab/>
      </w:r>
      <w:r>
        <w:tab/>
        <w:t>Turbulent – 69%</w:t>
      </w:r>
    </w:p>
    <w:p w14:paraId="7D1C1B4F" w14:textId="77777777" w:rsidR="00324DA8" w:rsidRDefault="00324DA8" w:rsidP="00324DA8">
      <w:pPr>
        <w:pStyle w:val="Heading5"/>
        <w:ind w:left="720"/>
      </w:pPr>
      <w:r>
        <w:t>Learning style test:</w:t>
      </w:r>
    </w:p>
    <w:p w14:paraId="3A50B138" w14:textId="77777777" w:rsidR="00324DA8" w:rsidRDefault="00324DA8" w:rsidP="00324DA8">
      <w:pPr>
        <w:ind w:left="720"/>
      </w:pPr>
      <w:r>
        <w:tab/>
        <w:t xml:space="preserve">Results: </w:t>
      </w:r>
    </w:p>
    <w:p w14:paraId="44AB789A" w14:textId="77777777" w:rsidR="00324DA8" w:rsidRDefault="00324DA8" w:rsidP="00324DA8">
      <w:pPr>
        <w:ind w:left="720"/>
      </w:pPr>
      <w:r>
        <w:tab/>
      </w:r>
      <w:r>
        <w:tab/>
        <w:t>Auditory – 30%</w:t>
      </w:r>
    </w:p>
    <w:p w14:paraId="013E7BD3" w14:textId="77777777" w:rsidR="00324DA8" w:rsidRDefault="00324DA8" w:rsidP="00324DA8">
      <w:pPr>
        <w:ind w:left="720"/>
      </w:pPr>
      <w:r>
        <w:tab/>
      </w:r>
      <w:r>
        <w:tab/>
        <w:t>Visual – 20%</w:t>
      </w:r>
    </w:p>
    <w:p w14:paraId="5520F2E4" w14:textId="77777777" w:rsidR="00324DA8" w:rsidRDefault="00324DA8" w:rsidP="00324DA8">
      <w:pPr>
        <w:ind w:left="720"/>
      </w:pPr>
      <w:r>
        <w:tab/>
      </w:r>
      <w:r>
        <w:tab/>
        <w:t>Tactile – 50%</w:t>
      </w:r>
    </w:p>
    <w:p w14:paraId="6C12F93B" w14:textId="77777777" w:rsidR="00324DA8" w:rsidRDefault="00324DA8" w:rsidP="00324DA8">
      <w:pPr>
        <w:ind w:left="720"/>
      </w:pPr>
      <w:r>
        <w:tab/>
        <w:t>I am a Tactile Learner</w:t>
      </w:r>
    </w:p>
    <w:p w14:paraId="2EF04106" w14:textId="7CE22F22" w:rsidR="00324DA8" w:rsidRDefault="00324DA8" w:rsidP="00324DA8">
      <w:pPr>
        <w:pStyle w:val="Heading5"/>
        <w:ind w:left="720"/>
      </w:pPr>
      <w:r w:rsidRPr="00324DA8">
        <w:t>Entrepreneurial Personality Profile</w:t>
      </w:r>
      <w:r>
        <w:t>:</w:t>
      </w:r>
    </w:p>
    <w:p w14:paraId="51FB4EEE" w14:textId="4B9137E5" w:rsidR="00324DA8" w:rsidRDefault="00324DA8" w:rsidP="00324DA8">
      <w:pPr>
        <w:ind w:left="720"/>
      </w:pPr>
      <w:r>
        <w:tab/>
        <w:t xml:space="preserve">Results: </w:t>
      </w:r>
    </w:p>
    <w:p w14:paraId="1D1A322C" w14:textId="641A2358" w:rsidR="00324DA8" w:rsidRPr="00324DA8" w:rsidRDefault="00324DA8" w:rsidP="00324DA8">
      <w:pPr>
        <w:ind w:left="1440"/>
      </w:pPr>
      <w:r w:rsidRPr="00324DA8">
        <w:t xml:space="preserve">You are fairly people-oriented, although you have the potential to improve your interpersonal skills even more. In order to be successful in the entrepreneurial field, you will need to create relationships with helpful business contacts, clients, suppliers, and employees. This requires strong interpersonal skills, and a certain degree of comfort initiating conversations and networking, all of which generally seem to be strengths of yours. You may want to consider taking classes to further brush up on your people skills </w:t>
      </w:r>
      <w:bookmarkStart w:id="0" w:name="_GoBack"/>
      <w:bookmarkEnd w:id="0"/>
      <w:r w:rsidRPr="00324DA8">
        <w:t>and assertiveness skills, but overall, you are doing quite well in this area.</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lastRenderedPageBreak/>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BCDF08F" w14:textId="3159233D" w:rsidR="005120EE" w:rsidRDefault="00A937D1" w:rsidP="0043433D">
      <w:pPr>
        <w:ind w:left="1440"/>
      </w:pPr>
      <w:r w:rsidRPr="00A937D1">
        <w:t>You are sensitive, caring, and compassionate, and are deeply concerned with the personal growth of yourself and others. Individualistic and nonjudgmental, you believe that each person must find their own path. You enjoy spending time exploring your own ideas and values, and are gently encouraging to others to do the same. You are creative and often artistic, and enjoy finding new outlets for self-expression</w:t>
      </w:r>
    </w:p>
    <w:p w14:paraId="671894C4" w14:textId="6EBE272F" w:rsidR="00F22F27" w:rsidRDefault="00F22F27" w:rsidP="00F22F27">
      <w:pPr>
        <w:pStyle w:val="Heading5"/>
        <w:ind w:left="720"/>
      </w:pPr>
      <w:r>
        <w:t>Creativity:</w:t>
      </w:r>
    </w:p>
    <w:p w14:paraId="0FF2293E" w14:textId="2174D58C" w:rsidR="0043433D" w:rsidRDefault="0043433D" w:rsidP="0043433D">
      <w:r>
        <w:tab/>
      </w:r>
      <w:r>
        <w:tab/>
      </w:r>
      <w:r w:rsidR="00D56DC1">
        <w:t>68.11</w:t>
      </w:r>
    </w:p>
    <w:p w14:paraId="1A310EAA" w14:textId="624EC4B4" w:rsidR="00D56DC1" w:rsidRPr="0043433D" w:rsidRDefault="00D56DC1" w:rsidP="0043433D">
      <w:r>
        <w:lastRenderedPageBreak/>
        <w:tab/>
      </w:r>
      <w:r>
        <w:tab/>
      </w:r>
      <w:r>
        <w:rPr>
          <w:noProof/>
        </w:rPr>
        <w:drawing>
          <wp:inline distT="0" distB="0" distL="0" distR="0" wp14:anchorId="5AE5F576" wp14:editId="37539E0C">
            <wp:extent cx="5731510" cy="5041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1900"/>
                    </a:xfrm>
                    <a:prstGeom prst="rect">
                      <a:avLst/>
                    </a:prstGeom>
                    <a:noFill/>
                    <a:ln>
                      <a:noFill/>
                    </a:ln>
                  </pic:spPr>
                </pic:pic>
              </a:graphicData>
            </a:graphic>
          </wp:inline>
        </w:drawing>
      </w:r>
    </w:p>
    <w:p w14:paraId="6DDDBD90" w14:textId="77777777" w:rsidR="0043433D" w:rsidRPr="0043433D" w:rsidRDefault="0043433D" w:rsidP="0043433D"/>
    <w:p w14:paraId="43A9A93C" w14:textId="77777777" w:rsidR="00F22F27" w:rsidRDefault="00F22F27" w:rsidP="00A937D1">
      <w:pPr>
        <w:ind w:left="720"/>
      </w:pPr>
    </w:p>
    <w:p w14:paraId="4A5BD70C" w14:textId="2C50A331" w:rsidR="00017AD6" w:rsidRDefault="00017AD6" w:rsidP="00017AD6">
      <w:pPr>
        <w:pStyle w:val="Heading3"/>
        <w:numPr>
          <w:ilvl w:val="0"/>
          <w:numId w:val="11"/>
        </w:numPr>
      </w:pPr>
      <w:proofErr w:type="spellStart"/>
      <w:r>
        <w:t>Chinonso</w:t>
      </w:r>
      <w:proofErr w:type="spellEnd"/>
      <w:r>
        <w:t>:</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lastRenderedPageBreak/>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10"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11"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2"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3" w:history="1">
        <w:r w:rsidRPr="00082C6A">
          <w:rPr>
            <w:rStyle w:val="Hyperlink"/>
          </w:rPr>
          <w:t>s3729079@student.rmit.edu.au</w:t>
        </w:r>
      </w:hyperlink>
    </w:p>
    <w:p w14:paraId="12F4BBF9" w14:textId="2F584D58"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70263665" w14:textId="4EB1B836" w:rsidR="00995CE1" w:rsidRDefault="00995CE1" w:rsidP="00155739">
      <w:pPr>
        <w:ind w:firstLine="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4"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lastRenderedPageBreak/>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324DA8" w:rsidP="00AA10A3">
      <w:pPr>
        <w:ind w:left="720"/>
      </w:pPr>
      <w:hyperlink r:id="rId15"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324DA8" w:rsidP="00AA10A3">
      <w:pPr>
        <w:ind w:left="720"/>
      </w:pPr>
      <w:hyperlink r:id="rId16"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 xml:space="preserve">Top 3 </w:t>
      </w:r>
      <w:proofErr w:type="gramStart"/>
      <w:r>
        <w:t>( general</w:t>
      </w:r>
      <w:proofErr w:type="gramEnd"/>
      <w:r>
        <w:t xml:space="preserve"> and specific )</w:t>
      </w:r>
    </w:p>
    <w:p w14:paraId="6615730A" w14:textId="77777777" w:rsidR="007A74CD" w:rsidRPr="007A74CD" w:rsidRDefault="007A74CD" w:rsidP="007A74CD"/>
    <w:p w14:paraId="19284F91" w14:textId="5FEB2112" w:rsidR="001128DC" w:rsidRDefault="001128DC" w:rsidP="007F04C6">
      <w:pPr>
        <w:pStyle w:val="Heading2"/>
        <w:ind w:left="720"/>
      </w:pPr>
      <w:r>
        <w:lastRenderedPageBreak/>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 xml:space="preserve">What kinds of people do they interact </w:t>
      </w:r>
      <w:proofErr w:type="gramStart"/>
      <w:r>
        <w:t>with</w:t>
      </w:r>
      <w:proofErr w:type="gramEnd"/>
    </w:p>
    <w:p w14:paraId="3DD358EC" w14:textId="32F3610A" w:rsidR="009307D0" w:rsidRDefault="009307D0" w:rsidP="007F04C6">
      <w:pPr>
        <w:pStyle w:val="Heading3"/>
        <w:numPr>
          <w:ilvl w:val="0"/>
          <w:numId w:val="6"/>
        </w:numPr>
      </w:pPr>
      <w:r>
        <w:t xml:space="preserve">Where do they spend their </w:t>
      </w:r>
      <w:proofErr w:type="gramStart"/>
      <w:r>
        <w:t>time</w:t>
      </w:r>
      <w:proofErr w:type="gramEnd"/>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 xml:space="preserve">Machine learning </w:t>
      </w:r>
      <w:proofErr w:type="gramStart"/>
      <w:r>
        <w:t>( AI</w:t>
      </w:r>
      <w:proofErr w:type="gramEnd"/>
      <w:r>
        <w:t xml:space="preserve">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 xml:space="preserve">Natural language processors </w:t>
      </w:r>
      <w:proofErr w:type="gramStart"/>
      <w:r>
        <w:t>( chatter</w:t>
      </w:r>
      <w:proofErr w:type="gramEnd"/>
      <w:r>
        <w:t xml:space="preserve">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 xml:space="preserve">Mini computers </w:t>
      </w:r>
      <w:proofErr w:type="gramStart"/>
      <w:r>
        <w:t>( eg</w:t>
      </w:r>
      <w:proofErr w:type="gramEnd"/>
      <w:r>
        <w:t>: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w:t>
      </w:r>
      <w:proofErr w:type="gramStart"/>
      <w:r w:rsidR="00B17BAA">
        <w:t>( 600</w:t>
      </w:r>
      <w:proofErr w:type="gramEnd"/>
      <w:r w:rsidR="00B17BAA">
        <w:t xml:space="preserve">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lastRenderedPageBreak/>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 xml:space="preserve">Likely impact of tech </w:t>
      </w:r>
      <w:proofErr w:type="gramStart"/>
      <w:r>
        <w:t>( 300</w:t>
      </w:r>
      <w:proofErr w:type="gramEnd"/>
      <w:r>
        <w:t xml:space="preserve">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 xml:space="preserve">Who will be </w:t>
      </w:r>
      <w:proofErr w:type="gramStart"/>
      <w:r>
        <w:t>affected</w:t>
      </w:r>
      <w:proofErr w:type="gramEnd"/>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 xml:space="preserve">How will it affect you </w:t>
      </w:r>
      <w:proofErr w:type="gramStart"/>
      <w:r>
        <w:t>( 300</w:t>
      </w:r>
      <w:proofErr w:type="gramEnd"/>
      <w:r>
        <w:t xml:space="preserve">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 xml:space="preserve">&lt; 500 words </w:t>
      </w:r>
      <w:proofErr w:type="gramStart"/>
      <w:r>
        <w:t>( adequate</w:t>
      </w:r>
      <w:proofErr w:type="gramEnd"/>
      <w:r>
        <w:t xml:space="preserv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lastRenderedPageBreak/>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w:t>
      </w:r>
      <w:proofErr w:type="gramStart"/>
      <w:r>
        <w:t>( 200</w:t>
      </w:r>
      <w:proofErr w:type="gramEnd"/>
      <w:r>
        <w:t xml:space="preserve">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w:t>
      </w:r>
      <w:proofErr w:type="gramStart"/>
      <w:r w:rsidR="00C4370B">
        <w:rPr>
          <w:rStyle w:val="IntenseReference"/>
        </w:rPr>
        <w:t>( with</w:t>
      </w:r>
      <w:proofErr w:type="gramEnd"/>
      <w:r w:rsidR="00C4370B">
        <w:rPr>
          <w:rStyle w:val="IntenseReference"/>
        </w:rPr>
        <w:t xml:space="preserve">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lastRenderedPageBreak/>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7AD6"/>
    <w:rsid w:val="00037904"/>
    <w:rsid w:val="000510A6"/>
    <w:rsid w:val="00062C8D"/>
    <w:rsid w:val="000644A5"/>
    <w:rsid w:val="00074C64"/>
    <w:rsid w:val="000E4789"/>
    <w:rsid w:val="001128DC"/>
    <w:rsid w:val="00146D55"/>
    <w:rsid w:val="00147C23"/>
    <w:rsid w:val="00155739"/>
    <w:rsid w:val="001B7D8B"/>
    <w:rsid w:val="001C48CB"/>
    <w:rsid w:val="001D19C2"/>
    <w:rsid w:val="00324DA8"/>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7A74CD"/>
    <w:rsid w:val="007B1402"/>
    <w:rsid w:val="007E7890"/>
    <w:rsid w:val="007F04C6"/>
    <w:rsid w:val="007F064D"/>
    <w:rsid w:val="007F7A73"/>
    <w:rsid w:val="00870528"/>
    <w:rsid w:val="008C4E57"/>
    <w:rsid w:val="008F6A8A"/>
    <w:rsid w:val="00913865"/>
    <w:rsid w:val="009265D5"/>
    <w:rsid w:val="009307D0"/>
    <w:rsid w:val="00995CE1"/>
    <w:rsid w:val="00A146CF"/>
    <w:rsid w:val="00A71F1E"/>
    <w:rsid w:val="00A937D1"/>
    <w:rsid w:val="00AA10A3"/>
    <w:rsid w:val="00B17BAA"/>
    <w:rsid w:val="00B34B16"/>
    <w:rsid w:val="00B81B31"/>
    <w:rsid w:val="00BA6762"/>
    <w:rsid w:val="00C4370B"/>
    <w:rsid w:val="00C7433F"/>
    <w:rsid w:val="00CA1B5F"/>
    <w:rsid w:val="00CA5DB6"/>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istp-personality/" TargetMode="External"/><Relationship Id="rId13" Type="http://schemas.openxmlformats.org/officeDocument/2006/relationships/hyperlink" Target="mailto:s3729079@student.rmit.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66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aveMice/bravemi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81250@student.rmit.edu.au" TargetMode="External"/><Relationship Id="rId5" Type="http://schemas.openxmlformats.org/officeDocument/2006/relationships/styles" Target="styles.xml"/><Relationship Id="rId15" Type="http://schemas.openxmlformats.org/officeDocument/2006/relationships/hyperlink" Target="https://bravemice.github.io/bravemice/" TargetMode="External"/><Relationship Id="rId10" Type="http://schemas.openxmlformats.org/officeDocument/2006/relationships/hyperlink" Target="mailto:s3223040@student.rmit.edu.au"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mailto:s3819440@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Travis Anderson</cp:lastModifiedBy>
  <cp:revision>18</cp:revision>
  <dcterms:created xsi:type="dcterms:W3CDTF">2019-09-18T04:28:00Z</dcterms:created>
  <dcterms:modified xsi:type="dcterms:W3CDTF">2019-09-20T13:59:00Z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