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94E9" w14:textId="5735FBE8" w:rsidR="00BA1277" w:rsidRPr="00B470B5" w:rsidRDefault="00AB6F70" w:rsidP="001E7ACB">
      <w:pPr>
        <w:pStyle w:val="Title"/>
      </w:pPr>
      <w:r w:rsidRPr="00B470B5">
        <w:t xml:space="preserve">Practical Data </w:t>
      </w:r>
      <w:r w:rsidR="00D7293B">
        <w:t>S</w:t>
      </w:r>
      <w:r w:rsidRPr="00B470B5">
        <w:t xml:space="preserve">cience </w:t>
      </w:r>
      <w:r w:rsidR="00D7293B">
        <w:t>Assignment 2</w:t>
      </w:r>
      <w:r w:rsidRPr="00B470B5">
        <w:t xml:space="preserve"> </w:t>
      </w:r>
    </w:p>
    <w:p w14:paraId="3EA9BA11" w14:textId="77777777" w:rsidR="00604E03"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s3895776</w:t>
      </w:r>
    </w:p>
    <w:p w14:paraId="524F7F32" w14:textId="1053E416" w:rsidR="0017575E"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Guo An</w:t>
      </w:r>
    </w:p>
    <w:p w14:paraId="3E45E500" w14:textId="7D61E586" w:rsidR="004811BF"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s3895776@student.rmit.edu.au</w:t>
      </w:r>
    </w:p>
    <w:p w14:paraId="44194B2D" w14:textId="7C1863F5" w:rsidR="00EC4AAA" w:rsidRPr="00B470B5" w:rsidRDefault="00EC4AAA" w:rsidP="001E7ACB">
      <w:pPr>
        <w:spacing w:line="240" w:lineRule="auto"/>
        <w:rPr>
          <w:rFonts w:asciiTheme="minorHAnsi" w:hAnsiTheme="minorHAnsi" w:cstheme="minorHAnsi"/>
        </w:rPr>
      </w:pPr>
      <w:r w:rsidRPr="00B470B5">
        <w:rPr>
          <w:rFonts w:asciiTheme="minorHAnsi" w:hAnsiTheme="minorHAnsi" w:cstheme="minorHAnsi"/>
        </w:rPr>
        <w:t xml:space="preserve">Affiliations: RMIT University. </w:t>
      </w:r>
    </w:p>
    <w:p w14:paraId="4EBF9661" w14:textId="6418E49A" w:rsidR="00EC4AAA" w:rsidRPr="00B470B5" w:rsidRDefault="00EC4AAA" w:rsidP="001E7ACB">
      <w:pPr>
        <w:spacing w:line="240" w:lineRule="auto"/>
        <w:rPr>
          <w:rFonts w:asciiTheme="minorHAnsi" w:hAnsiTheme="minorHAnsi" w:cstheme="minorHAnsi"/>
        </w:rPr>
      </w:pPr>
      <w:r w:rsidRPr="00B470B5">
        <w:rPr>
          <w:rFonts w:asciiTheme="minorHAnsi" w:hAnsiTheme="minorHAnsi" w:cstheme="minorHAnsi"/>
        </w:rPr>
        <w:t xml:space="preserve">Date of Report: </w:t>
      </w:r>
      <w:r w:rsidR="0017575E" w:rsidRPr="00B470B5">
        <w:rPr>
          <w:rFonts w:asciiTheme="minorHAnsi" w:eastAsiaTheme="minorEastAsia" w:hAnsiTheme="minorHAnsi" w:cstheme="minorHAnsi"/>
          <w:color w:val="auto"/>
          <w:lang w:val="en-GB"/>
        </w:rPr>
        <w:t>21st of May</w:t>
      </w:r>
    </w:p>
    <w:tbl>
      <w:tblPr>
        <w:tblStyle w:val="TableGrid"/>
        <w:tblW w:w="0" w:type="auto"/>
        <w:tblLook w:val="04A0" w:firstRow="1" w:lastRow="0" w:firstColumn="1" w:lastColumn="0" w:noHBand="0" w:noVBand="1"/>
      </w:tblPr>
      <w:tblGrid>
        <w:gridCol w:w="9242"/>
      </w:tblGrid>
      <w:tr w:rsidR="004811BF" w:rsidRPr="00B470B5" w14:paraId="06D9DE7B" w14:textId="77777777" w:rsidTr="004811BF">
        <w:tc>
          <w:tcPr>
            <w:tcW w:w="9242" w:type="dxa"/>
          </w:tcPr>
          <w:p w14:paraId="306752A2" w14:textId="08FA27FD" w:rsidR="004811BF" w:rsidRPr="00B470B5" w:rsidRDefault="000C0514" w:rsidP="001E7ACB">
            <w:pPr>
              <w:rPr>
                <w:rFonts w:asciiTheme="minorHAnsi" w:hAnsiTheme="minorHAnsi" w:cstheme="minorHAnsi"/>
              </w:rPr>
            </w:pPr>
            <w:r w:rsidRPr="00B470B5">
              <w:rPr>
                <w:rFonts w:asciiTheme="minorHAnsi" w:hAnsiTheme="minorHAnsi" w:cstheme="minorHAnsi"/>
              </w:rPr>
              <w:t xml:space="preserve">I certify that this is all my own original work. If I took any parts from elsewhere, then they were non-essential parts of the assignment, and they are clearly attributed in my submission.  I will show I agree to this honor code by typing </w:t>
            </w:r>
            <w:r w:rsidR="004811BF" w:rsidRPr="00B470B5">
              <w:rPr>
                <w:rFonts w:asciiTheme="minorHAnsi" w:hAnsiTheme="minorHAnsi" w:cstheme="minorHAnsi"/>
              </w:rPr>
              <w:t xml:space="preserve">"Yes": </w:t>
            </w:r>
            <w:r w:rsidR="000E6FF7" w:rsidRPr="00B470B5">
              <w:rPr>
                <w:rFonts w:asciiTheme="minorHAnsi" w:hAnsiTheme="minorHAnsi" w:cstheme="minorHAnsi"/>
              </w:rPr>
              <w:t>Yes</w:t>
            </w:r>
            <w:r w:rsidR="004811BF" w:rsidRPr="00B470B5">
              <w:rPr>
                <w:rFonts w:asciiTheme="minorHAnsi" w:hAnsiTheme="minorHAnsi" w:cstheme="minorHAnsi"/>
              </w:rPr>
              <w:t xml:space="preserve"> </w:t>
            </w:r>
          </w:p>
        </w:tc>
      </w:tr>
    </w:tbl>
    <w:p w14:paraId="39932984" w14:textId="77777777" w:rsidR="00812332" w:rsidRPr="00A0434C" w:rsidRDefault="00812332" w:rsidP="001E7ACB">
      <w:pPr>
        <w:pStyle w:val="Heading1"/>
        <w:spacing w:line="240" w:lineRule="auto"/>
      </w:pPr>
      <w:bookmarkStart w:id="0" w:name="_Toc135507906"/>
      <w:r w:rsidRPr="00A0434C">
        <w:t>TOC</w:t>
      </w:r>
      <w:bookmarkEnd w:id="0"/>
      <w:r w:rsidRPr="00A0434C">
        <w:t xml:space="preserve"> </w:t>
      </w:r>
    </w:p>
    <w:sdt>
      <w:sdtPr>
        <w:rPr>
          <w:rFonts w:ascii="Calibri" w:eastAsia="Droid Sans Fallback" w:hAnsi="Calibri" w:cs="Times New Roman"/>
          <w:color w:val="00000A"/>
          <w:sz w:val="22"/>
          <w:szCs w:val="22"/>
          <w:lang w:val="en-AU"/>
        </w:rPr>
        <w:id w:val="324174402"/>
        <w:docPartObj>
          <w:docPartGallery w:val="Table of Contents"/>
          <w:docPartUnique/>
        </w:docPartObj>
      </w:sdtPr>
      <w:sdtEndPr>
        <w:rPr>
          <w:rFonts w:asciiTheme="minorHAnsi" w:hAnsiTheme="minorHAnsi" w:cstheme="minorHAnsi"/>
          <w:b/>
          <w:bCs/>
          <w:noProof/>
        </w:rPr>
      </w:sdtEndPr>
      <w:sdtContent>
        <w:p w14:paraId="7CCEEBD6" w14:textId="06CF2E26" w:rsidR="00B470B5" w:rsidRPr="00B470B5" w:rsidRDefault="00B470B5" w:rsidP="001E7ACB">
          <w:pPr>
            <w:pStyle w:val="TOCHeading"/>
            <w:spacing w:line="240" w:lineRule="auto"/>
          </w:pPr>
          <w:r w:rsidRPr="00B470B5">
            <w:t>Contents</w:t>
          </w:r>
        </w:p>
        <w:p w14:paraId="6A9D7727" w14:textId="1865E836" w:rsidR="00A0434C" w:rsidRDefault="00B470B5"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r w:rsidRPr="00B470B5">
            <w:rPr>
              <w:rFonts w:asciiTheme="minorHAnsi" w:hAnsiTheme="minorHAnsi" w:cstheme="minorHAnsi"/>
            </w:rPr>
            <w:fldChar w:fldCharType="begin"/>
          </w:r>
          <w:r w:rsidRPr="00B470B5">
            <w:rPr>
              <w:rFonts w:asciiTheme="minorHAnsi" w:hAnsiTheme="minorHAnsi" w:cstheme="minorHAnsi"/>
            </w:rPr>
            <w:instrText xml:space="preserve"> TOC \o "1-3" \h \z \u </w:instrText>
          </w:r>
          <w:r w:rsidRPr="00B470B5">
            <w:rPr>
              <w:rFonts w:asciiTheme="minorHAnsi" w:hAnsiTheme="minorHAnsi" w:cstheme="minorHAnsi"/>
            </w:rPr>
            <w:fldChar w:fldCharType="separate"/>
          </w:r>
          <w:hyperlink w:anchor="_Toc135507906" w:history="1">
            <w:r w:rsidR="00A0434C" w:rsidRPr="007D7944">
              <w:rPr>
                <w:rStyle w:val="Hyperlink"/>
                <w:noProof/>
              </w:rPr>
              <w:t>TOC</w:t>
            </w:r>
            <w:r w:rsidR="00A0434C">
              <w:rPr>
                <w:noProof/>
                <w:webHidden/>
              </w:rPr>
              <w:tab/>
            </w:r>
            <w:r w:rsidR="00A0434C">
              <w:rPr>
                <w:noProof/>
                <w:webHidden/>
              </w:rPr>
              <w:fldChar w:fldCharType="begin"/>
            </w:r>
            <w:r w:rsidR="00A0434C">
              <w:rPr>
                <w:noProof/>
                <w:webHidden/>
              </w:rPr>
              <w:instrText xml:space="preserve"> PAGEREF _Toc135507906 \h </w:instrText>
            </w:r>
            <w:r w:rsidR="00A0434C">
              <w:rPr>
                <w:noProof/>
                <w:webHidden/>
              </w:rPr>
            </w:r>
            <w:r w:rsidR="00A0434C">
              <w:rPr>
                <w:noProof/>
                <w:webHidden/>
              </w:rPr>
              <w:fldChar w:fldCharType="separate"/>
            </w:r>
            <w:r w:rsidR="002C718D">
              <w:rPr>
                <w:noProof/>
                <w:webHidden/>
              </w:rPr>
              <w:t>1</w:t>
            </w:r>
            <w:r w:rsidR="00A0434C">
              <w:rPr>
                <w:noProof/>
                <w:webHidden/>
              </w:rPr>
              <w:fldChar w:fldCharType="end"/>
            </w:r>
          </w:hyperlink>
        </w:p>
        <w:p w14:paraId="35F0F10E" w14:textId="696BE0DE"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7" w:history="1">
            <w:r w:rsidR="00A0434C" w:rsidRPr="007D7944">
              <w:rPr>
                <w:rStyle w:val="Hyperlink"/>
                <w:noProof/>
              </w:rPr>
              <w:t>Executive summary</w:t>
            </w:r>
            <w:r w:rsidR="00A0434C">
              <w:rPr>
                <w:noProof/>
                <w:webHidden/>
              </w:rPr>
              <w:tab/>
            </w:r>
            <w:r w:rsidR="00A0434C">
              <w:rPr>
                <w:noProof/>
                <w:webHidden/>
              </w:rPr>
              <w:fldChar w:fldCharType="begin"/>
            </w:r>
            <w:r w:rsidR="00A0434C">
              <w:rPr>
                <w:noProof/>
                <w:webHidden/>
              </w:rPr>
              <w:instrText xml:space="preserve"> PAGEREF _Toc135507907 \h </w:instrText>
            </w:r>
            <w:r w:rsidR="00A0434C">
              <w:rPr>
                <w:noProof/>
                <w:webHidden/>
              </w:rPr>
            </w:r>
            <w:r w:rsidR="00A0434C">
              <w:rPr>
                <w:noProof/>
                <w:webHidden/>
              </w:rPr>
              <w:fldChar w:fldCharType="separate"/>
            </w:r>
            <w:r w:rsidR="002C718D">
              <w:rPr>
                <w:noProof/>
                <w:webHidden/>
              </w:rPr>
              <w:t>1</w:t>
            </w:r>
            <w:r w:rsidR="00A0434C">
              <w:rPr>
                <w:noProof/>
                <w:webHidden/>
              </w:rPr>
              <w:fldChar w:fldCharType="end"/>
            </w:r>
          </w:hyperlink>
        </w:p>
        <w:p w14:paraId="775C7069" w14:textId="62F35331"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8" w:history="1">
            <w:r w:rsidR="00A0434C" w:rsidRPr="007D7944">
              <w:rPr>
                <w:rStyle w:val="Hyperlink"/>
                <w:noProof/>
                <w:lang w:val="en-GB"/>
              </w:rPr>
              <w:t>Introduction</w:t>
            </w:r>
            <w:r w:rsidR="00A0434C">
              <w:rPr>
                <w:noProof/>
                <w:webHidden/>
              </w:rPr>
              <w:tab/>
            </w:r>
            <w:r w:rsidR="00A0434C">
              <w:rPr>
                <w:noProof/>
                <w:webHidden/>
              </w:rPr>
              <w:fldChar w:fldCharType="begin"/>
            </w:r>
            <w:r w:rsidR="00A0434C">
              <w:rPr>
                <w:noProof/>
                <w:webHidden/>
              </w:rPr>
              <w:instrText xml:space="preserve"> PAGEREF _Toc135507908 \h </w:instrText>
            </w:r>
            <w:r w:rsidR="00A0434C">
              <w:rPr>
                <w:noProof/>
                <w:webHidden/>
              </w:rPr>
            </w:r>
            <w:r w:rsidR="00A0434C">
              <w:rPr>
                <w:noProof/>
                <w:webHidden/>
              </w:rPr>
              <w:fldChar w:fldCharType="separate"/>
            </w:r>
            <w:r w:rsidR="002C718D">
              <w:rPr>
                <w:noProof/>
                <w:webHidden/>
              </w:rPr>
              <w:t>1</w:t>
            </w:r>
            <w:r w:rsidR="00A0434C">
              <w:rPr>
                <w:noProof/>
                <w:webHidden/>
              </w:rPr>
              <w:fldChar w:fldCharType="end"/>
            </w:r>
          </w:hyperlink>
        </w:p>
        <w:p w14:paraId="3051738B" w14:textId="38612035"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9" w:history="1">
            <w:r w:rsidR="00A0434C" w:rsidRPr="007D7944">
              <w:rPr>
                <w:rStyle w:val="Hyperlink"/>
                <w:noProof/>
                <w:lang w:val="en-GB"/>
              </w:rPr>
              <w:t>Methodology</w:t>
            </w:r>
            <w:r w:rsidR="00A0434C">
              <w:rPr>
                <w:noProof/>
                <w:webHidden/>
              </w:rPr>
              <w:tab/>
            </w:r>
            <w:r w:rsidR="00A0434C">
              <w:rPr>
                <w:noProof/>
                <w:webHidden/>
              </w:rPr>
              <w:fldChar w:fldCharType="begin"/>
            </w:r>
            <w:r w:rsidR="00A0434C">
              <w:rPr>
                <w:noProof/>
                <w:webHidden/>
              </w:rPr>
              <w:instrText xml:space="preserve"> PAGEREF _Toc135507909 \h </w:instrText>
            </w:r>
            <w:r w:rsidR="00A0434C">
              <w:rPr>
                <w:noProof/>
                <w:webHidden/>
              </w:rPr>
            </w:r>
            <w:r w:rsidR="00A0434C">
              <w:rPr>
                <w:noProof/>
                <w:webHidden/>
              </w:rPr>
              <w:fldChar w:fldCharType="separate"/>
            </w:r>
            <w:r w:rsidR="002C718D">
              <w:rPr>
                <w:noProof/>
                <w:webHidden/>
              </w:rPr>
              <w:t>2</w:t>
            </w:r>
            <w:r w:rsidR="00A0434C">
              <w:rPr>
                <w:noProof/>
                <w:webHidden/>
              </w:rPr>
              <w:fldChar w:fldCharType="end"/>
            </w:r>
          </w:hyperlink>
        </w:p>
        <w:p w14:paraId="3FCA57AA" w14:textId="6245F682"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0" w:history="1">
            <w:r w:rsidR="00A0434C" w:rsidRPr="007D7944">
              <w:rPr>
                <w:rStyle w:val="Hyperlink"/>
                <w:noProof/>
              </w:rPr>
              <w:t>Data retrieval</w:t>
            </w:r>
            <w:r w:rsidR="00A0434C">
              <w:rPr>
                <w:noProof/>
                <w:webHidden/>
              </w:rPr>
              <w:tab/>
            </w:r>
            <w:r w:rsidR="00A0434C">
              <w:rPr>
                <w:noProof/>
                <w:webHidden/>
              </w:rPr>
              <w:fldChar w:fldCharType="begin"/>
            </w:r>
            <w:r w:rsidR="00A0434C">
              <w:rPr>
                <w:noProof/>
                <w:webHidden/>
              </w:rPr>
              <w:instrText xml:space="preserve"> PAGEREF _Toc135507910 \h </w:instrText>
            </w:r>
            <w:r w:rsidR="00A0434C">
              <w:rPr>
                <w:noProof/>
                <w:webHidden/>
              </w:rPr>
            </w:r>
            <w:r w:rsidR="00A0434C">
              <w:rPr>
                <w:noProof/>
                <w:webHidden/>
              </w:rPr>
              <w:fldChar w:fldCharType="separate"/>
            </w:r>
            <w:r w:rsidR="002C718D">
              <w:rPr>
                <w:noProof/>
                <w:webHidden/>
              </w:rPr>
              <w:t>2</w:t>
            </w:r>
            <w:r w:rsidR="00A0434C">
              <w:rPr>
                <w:noProof/>
                <w:webHidden/>
              </w:rPr>
              <w:fldChar w:fldCharType="end"/>
            </w:r>
          </w:hyperlink>
        </w:p>
        <w:p w14:paraId="5091E920" w14:textId="1DB8DC24"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1" w:history="1">
            <w:r w:rsidR="00A0434C" w:rsidRPr="007D7944">
              <w:rPr>
                <w:rStyle w:val="Hyperlink"/>
                <w:noProof/>
              </w:rPr>
              <w:t>Preparation</w:t>
            </w:r>
            <w:r w:rsidR="00A0434C">
              <w:rPr>
                <w:noProof/>
                <w:webHidden/>
              </w:rPr>
              <w:tab/>
            </w:r>
            <w:r w:rsidR="00A0434C">
              <w:rPr>
                <w:noProof/>
                <w:webHidden/>
              </w:rPr>
              <w:fldChar w:fldCharType="begin"/>
            </w:r>
            <w:r w:rsidR="00A0434C">
              <w:rPr>
                <w:noProof/>
                <w:webHidden/>
              </w:rPr>
              <w:instrText xml:space="preserve"> PAGEREF _Toc135507911 \h </w:instrText>
            </w:r>
            <w:r w:rsidR="00A0434C">
              <w:rPr>
                <w:noProof/>
                <w:webHidden/>
              </w:rPr>
            </w:r>
            <w:r w:rsidR="00A0434C">
              <w:rPr>
                <w:noProof/>
                <w:webHidden/>
              </w:rPr>
              <w:fldChar w:fldCharType="separate"/>
            </w:r>
            <w:r w:rsidR="002C718D">
              <w:rPr>
                <w:noProof/>
                <w:webHidden/>
              </w:rPr>
              <w:t>2</w:t>
            </w:r>
            <w:r w:rsidR="00A0434C">
              <w:rPr>
                <w:noProof/>
                <w:webHidden/>
              </w:rPr>
              <w:fldChar w:fldCharType="end"/>
            </w:r>
          </w:hyperlink>
        </w:p>
        <w:p w14:paraId="08A95EB3" w14:textId="14F52BD7"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2" w:history="1">
            <w:r w:rsidR="00A0434C" w:rsidRPr="007D7944">
              <w:rPr>
                <w:rStyle w:val="Hyperlink"/>
                <w:noProof/>
              </w:rPr>
              <w:t>Exploration</w:t>
            </w:r>
            <w:r w:rsidR="00A0434C">
              <w:rPr>
                <w:noProof/>
                <w:webHidden/>
              </w:rPr>
              <w:tab/>
            </w:r>
            <w:r w:rsidR="00A0434C">
              <w:rPr>
                <w:noProof/>
                <w:webHidden/>
              </w:rPr>
              <w:fldChar w:fldCharType="begin"/>
            </w:r>
            <w:r w:rsidR="00A0434C">
              <w:rPr>
                <w:noProof/>
                <w:webHidden/>
              </w:rPr>
              <w:instrText xml:space="preserve"> PAGEREF _Toc135507912 \h </w:instrText>
            </w:r>
            <w:r w:rsidR="00A0434C">
              <w:rPr>
                <w:noProof/>
                <w:webHidden/>
              </w:rPr>
            </w:r>
            <w:r w:rsidR="00A0434C">
              <w:rPr>
                <w:noProof/>
                <w:webHidden/>
              </w:rPr>
              <w:fldChar w:fldCharType="separate"/>
            </w:r>
            <w:r w:rsidR="002C718D">
              <w:rPr>
                <w:noProof/>
                <w:webHidden/>
              </w:rPr>
              <w:t>2</w:t>
            </w:r>
            <w:r w:rsidR="00A0434C">
              <w:rPr>
                <w:noProof/>
                <w:webHidden/>
              </w:rPr>
              <w:fldChar w:fldCharType="end"/>
            </w:r>
          </w:hyperlink>
        </w:p>
        <w:p w14:paraId="64A2A5FB" w14:textId="2E77B49B"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3" w:history="1">
            <w:r w:rsidR="00A0434C" w:rsidRPr="007D7944">
              <w:rPr>
                <w:rStyle w:val="Hyperlink"/>
                <w:noProof/>
              </w:rPr>
              <w:t>Modelling</w:t>
            </w:r>
            <w:r w:rsidR="00A0434C">
              <w:rPr>
                <w:noProof/>
                <w:webHidden/>
              </w:rPr>
              <w:tab/>
            </w:r>
            <w:r w:rsidR="00A0434C">
              <w:rPr>
                <w:noProof/>
                <w:webHidden/>
              </w:rPr>
              <w:fldChar w:fldCharType="begin"/>
            </w:r>
            <w:r w:rsidR="00A0434C">
              <w:rPr>
                <w:noProof/>
                <w:webHidden/>
              </w:rPr>
              <w:instrText xml:space="preserve"> PAGEREF _Toc135507913 \h </w:instrText>
            </w:r>
            <w:r w:rsidR="00A0434C">
              <w:rPr>
                <w:noProof/>
                <w:webHidden/>
              </w:rPr>
            </w:r>
            <w:r w:rsidR="00A0434C">
              <w:rPr>
                <w:noProof/>
                <w:webHidden/>
              </w:rPr>
              <w:fldChar w:fldCharType="separate"/>
            </w:r>
            <w:r w:rsidR="002C718D">
              <w:rPr>
                <w:noProof/>
                <w:webHidden/>
              </w:rPr>
              <w:t>2</w:t>
            </w:r>
            <w:r w:rsidR="00A0434C">
              <w:rPr>
                <w:noProof/>
                <w:webHidden/>
              </w:rPr>
              <w:fldChar w:fldCharType="end"/>
            </w:r>
          </w:hyperlink>
        </w:p>
        <w:p w14:paraId="4EC68DC9" w14:textId="77DB546F"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4" w:history="1">
            <w:r w:rsidR="00A0434C" w:rsidRPr="007D7944">
              <w:rPr>
                <w:rStyle w:val="Hyperlink"/>
                <w:noProof/>
                <w:lang w:val="en-GB"/>
              </w:rPr>
              <w:t>Results</w:t>
            </w:r>
            <w:r w:rsidR="00A0434C">
              <w:rPr>
                <w:noProof/>
                <w:webHidden/>
              </w:rPr>
              <w:tab/>
            </w:r>
            <w:r w:rsidR="00A0434C">
              <w:rPr>
                <w:noProof/>
                <w:webHidden/>
              </w:rPr>
              <w:fldChar w:fldCharType="begin"/>
            </w:r>
            <w:r w:rsidR="00A0434C">
              <w:rPr>
                <w:noProof/>
                <w:webHidden/>
              </w:rPr>
              <w:instrText xml:space="preserve"> PAGEREF _Toc135507914 \h </w:instrText>
            </w:r>
            <w:r w:rsidR="00A0434C">
              <w:rPr>
                <w:noProof/>
                <w:webHidden/>
              </w:rPr>
            </w:r>
            <w:r w:rsidR="00A0434C">
              <w:rPr>
                <w:noProof/>
                <w:webHidden/>
              </w:rPr>
              <w:fldChar w:fldCharType="separate"/>
            </w:r>
            <w:r w:rsidR="002C718D">
              <w:rPr>
                <w:noProof/>
                <w:webHidden/>
              </w:rPr>
              <w:t>3</w:t>
            </w:r>
            <w:r w:rsidR="00A0434C">
              <w:rPr>
                <w:noProof/>
                <w:webHidden/>
              </w:rPr>
              <w:fldChar w:fldCharType="end"/>
            </w:r>
          </w:hyperlink>
        </w:p>
        <w:p w14:paraId="323A3EAC" w14:textId="0D8ECD36"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5" w:history="1">
            <w:r w:rsidR="00A0434C" w:rsidRPr="007D7944">
              <w:rPr>
                <w:rStyle w:val="Hyperlink"/>
                <w:noProof/>
                <w:lang w:val="en-GB"/>
              </w:rPr>
              <w:t>Discussion</w:t>
            </w:r>
            <w:r w:rsidR="00A0434C">
              <w:rPr>
                <w:noProof/>
                <w:webHidden/>
              </w:rPr>
              <w:tab/>
            </w:r>
            <w:r w:rsidR="00A0434C">
              <w:rPr>
                <w:noProof/>
                <w:webHidden/>
              </w:rPr>
              <w:fldChar w:fldCharType="begin"/>
            </w:r>
            <w:r w:rsidR="00A0434C">
              <w:rPr>
                <w:noProof/>
                <w:webHidden/>
              </w:rPr>
              <w:instrText xml:space="preserve"> PAGEREF _Toc135507915 \h </w:instrText>
            </w:r>
            <w:r w:rsidR="00A0434C">
              <w:rPr>
                <w:noProof/>
                <w:webHidden/>
              </w:rPr>
            </w:r>
            <w:r w:rsidR="00A0434C">
              <w:rPr>
                <w:noProof/>
                <w:webHidden/>
              </w:rPr>
              <w:fldChar w:fldCharType="separate"/>
            </w:r>
            <w:r w:rsidR="002C718D">
              <w:rPr>
                <w:noProof/>
                <w:webHidden/>
              </w:rPr>
              <w:t>5</w:t>
            </w:r>
            <w:r w:rsidR="00A0434C">
              <w:rPr>
                <w:noProof/>
                <w:webHidden/>
              </w:rPr>
              <w:fldChar w:fldCharType="end"/>
            </w:r>
          </w:hyperlink>
        </w:p>
        <w:p w14:paraId="7F83207A" w14:textId="0F3AA73F"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6" w:history="1">
            <w:r w:rsidR="00A0434C" w:rsidRPr="007D7944">
              <w:rPr>
                <w:rStyle w:val="Hyperlink"/>
                <w:noProof/>
              </w:rPr>
              <w:t>Model recommendation</w:t>
            </w:r>
            <w:r w:rsidR="00A0434C">
              <w:rPr>
                <w:noProof/>
                <w:webHidden/>
              </w:rPr>
              <w:tab/>
            </w:r>
            <w:r w:rsidR="00A0434C">
              <w:rPr>
                <w:noProof/>
                <w:webHidden/>
              </w:rPr>
              <w:fldChar w:fldCharType="begin"/>
            </w:r>
            <w:r w:rsidR="00A0434C">
              <w:rPr>
                <w:noProof/>
                <w:webHidden/>
              </w:rPr>
              <w:instrText xml:space="preserve"> PAGEREF _Toc135507916 \h </w:instrText>
            </w:r>
            <w:r w:rsidR="00A0434C">
              <w:rPr>
                <w:noProof/>
                <w:webHidden/>
              </w:rPr>
            </w:r>
            <w:r w:rsidR="00A0434C">
              <w:rPr>
                <w:noProof/>
                <w:webHidden/>
              </w:rPr>
              <w:fldChar w:fldCharType="separate"/>
            </w:r>
            <w:r w:rsidR="002C718D">
              <w:rPr>
                <w:noProof/>
                <w:webHidden/>
              </w:rPr>
              <w:t>6</w:t>
            </w:r>
            <w:r w:rsidR="00A0434C">
              <w:rPr>
                <w:noProof/>
                <w:webHidden/>
              </w:rPr>
              <w:fldChar w:fldCharType="end"/>
            </w:r>
          </w:hyperlink>
        </w:p>
        <w:p w14:paraId="6481D9E9" w14:textId="1574645E"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7" w:history="1">
            <w:r w:rsidR="00A0434C" w:rsidRPr="007D7944">
              <w:rPr>
                <w:rStyle w:val="Hyperlink"/>
                <w:noProof/>
                <w:lang w:val="en-GB"/>
              </w:rPr>
              <w:t>Conclusion</w:t>
            </w:r>
            <w:r w:rsidR="00A0434C">
              <w:rPr>
                <w:noProof/>
                <w:webHidden/>
              </w:rPr>
              <w:tab/>
            </w:r>
            <w:r w:rsidR="00A0434C">
              <w:rPr>
                <w:noProof/>
                <w:webHidden/>
              </w:rPr>
              <w:fldChar w:fldCharType="begin"/>
            </w:r>
            <w:r w:rsidR="00A0434C">
              <w:rPr>
                <w:noProof/>
                <w:webHidden/>
              </w:rPr>
              <w:instrText xml:space="preserve"> PAGEREF _Toc135507917 \h </w:instrText>
            </w:r>
            <w:r w:rsidR="00A0434C">
              <w:rPr>
                <w:noProof/>
                <w:webHidden/>
              </w:rPr>
            </w:r>
            <w:r w:rsidR="00A0434C">
              <w:rPr>
                <w:noProof/>
                <w:webHidden/>
              </w:rPr>
              <w:fldChar w:fldCharType="separate"/>
            </w:r>
            <w:r w:rsidR="002C718D">
              <w:rPr>
                <w:noProof/>
                <w:webHidden/>
              </w:rPr>
              <w:t>6</w:t>
            </w:r>
            <w:r w:rsidR="00A0434C">
              <w:rPr>
                <w:noProof/>
                <w:webHidden/>
              </w:rPr>
              <w:fldChar w:fldCharType="end"/>
            </w:r>
          </w:hyperlink>
        </w:p>
        <w:p w14:paraId="6491A791" w14:textId="5114677A"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8" w:history="1">
            <w:r w:rsidR="00A0434C" w:rsidRPr="007D7944">
              <w:rPr>
                <w:rStyle w:val="Hyperlink"/>
                <w:noProof/>
                <w:lang w:val="en-GB"/>
              </w:rPr>
              <w:t>References</w:t>
            </w:r>
            <w:r w:rsidR="00A0434C">
              <w:rPr>
                <w:noProof/>
                <w:webHidden/>
              </w:rPr>
              <w:tab/>
            </w:r>
            <w:r w:rsidR="00A0434C">
              <w:rPr>
                <w:noProof/>
                <w:webHidden/>
              </w:rPr>
              <w:fldChar w:fldCharType="begin"/>
            </w:r>
            <w:r w:rsidR="00A0434C">
              <w:rPr>
                <w:noProof/>
                <w:webHidden/>
              </w:rPr>
              <w:instrText xml:space="preserve"> PAGEREF _Toc135507918 \h </w:instrText>
            </w:r>
            <w:r w:rsidR="00A0434C">
              <w:rPr>
                <w:noProof/>
                <w:webHidden/>
              </w:rPr>
            </w:r>
            <w:r w:rsidR="00A0434C">
              <w:rPr>
                <w:noProof/>
                <w:webHidden/>
              </w:rPr>
              <w:fldChar w:fldCharType="separate"/>
            </w:r>
            <w:r w:rsidR="002C718D">
              <w:rPr>
                <w:noProof/>
                <w:webHidden/>
              </w:rPr>
              <w:t>6</w:t>
            </w:r>
            <w:r w:rsidR="00A0434C">
              <w:rPr>
                <w:noProof/>
                <w:webHidden/>
              </w:rPr>
              <w:fldChar w:fldCharType="end"/>
            </w:r>
          </w:hyperlink>
        </w:p>
        <w:p w14:paraId="293A779D" w14:textId="42D66368" w:rsidR="00B470B5" w:rsidRPr="00B470B5" w:rsidRDefault="00B470B5" w:rsidP="001E7ACB">
          <w:pPr>
            <w:spacing w:line="240" w:lineRule="auto"/>
            <w:rPr>
              <w:rFonts w:asciiTheme="minorHAnsi" w:hAnsiTheme="minorHAnsi" w:cstheme="minorHAnsi"/>
            </w:rPr>
          </w:pPr>
          <w:r w:rsidRPr="00B470B5">
            <w:rPr>
              <w:rFonts w:asciiTheme="minorHAnsi" w:hAnsiTheme="minorHAnsi" w:cstheme="minorHAnsi"/>
              <w:b/>
              <w:bCs/>
              <w:noProof/>
            </w:rPr>
            <w:fldChar w:fldCharType="end"/>
          </w:r>
        </w:p>
      </w:sdtContent>
    </w:sdt>
    <w:p w14:paraId="76C85AE7" w14:textId="358F7BDD" w:rsidR="00B470B5" w:rsidRPr="00640710" w:rsidRDefault="00B470B5" w:rsidP="001E7ACB">
      <w:pPr>
        <w:pStyle w:val="Heading1"/>
        <w:spacing w:line="240" w:lineRule="auto"/>
      </w:pPr>
      <w:bookmarkStart w:id="1" w:name="_Toc135507907"/>
      <w:r w:rsidRPr="00640710">
        <w:t>Executive summary</w:t>
      </w:r>
      <w:bookmarkEnd w:id="1"/>
      <w:r w:rsidRPr="00640710">
        <w:t xml:space="preserve"> </w:t>
      </w:r>
    </w:p>
    <w:p w14:paraId="538CD5B0" w14:textId="02159C99" w:rsidR="00567EFA" w:rsidRDefault="00F07496" w:rsidP="001E7ACB">
      <w:pPr>
        <w:spacing w:line="240" w:lineRule="auto"/>
        <w:rPr>
          <w:rFonts w:asciiTheme="minorHAnsi" w:hAnsiTheme="minorHAnsi" w:cstheme="minorHAnsi"/>
        </w:rPr>
      </w:pPr>
      <w:r>
        <w:rPr>
          <w:rFonts w:asciiTheme="minorHAnsi" w:hAnsiTheme="minorHAnsi" w:cstheme="minorHAnsi"/>
        </w:rPr>
        <w:t>The</w:t>
      </w:r>
      <w:r w:rsidR="006C41BA">
        <w:rPr>
          <w:rFonts w:asciiTheme="minorHAnsi" w:hAnsiTheme="minorHAnsi" w:cstheme="minorHAnsi"/>
        </w:rPr>
        <w:t xml:space="preserve"> </w:t>
      </w:r>
      <w:r w:rsidR="005508B7">
        <w:rPr>
          <w:rFonts w:asciiTheme="minorHAnsi" w:hAnsiTheme="minorHAnsi" w:cstheme="minorHAnsi"/>
        </w:rPr>
        <w:t>goal of</w:t>
      </w:r>
      <w:r w:rsidR="0022772F">
        <w:rPr>
          <w:rFonts w:asciiTheme="minorHAnsi" w:hAnsiTheme="minorHAnsi" w:cstheme="minorHAnsi"/>
        </w:rPr>
        <w:t xml:space="preserve"> this report</w:t>
      </w:r>
      <w:r>
        <w:rPr>
          <w:rFonts w:asciiTheme="minorHAnsi" w:hAnsiTheme="minorHAnsi" w:cstheme="minorHAnsi"/>
        </w:rPr>
        <w:t xml:space="preserve"> </w:t>
      </w:r>
      <w:r w:rsidR="0022772F">
        <w:rPr>
          <w:rFonts w:asciiTheme="minorHAnsi" w:hAnsiTheme="minorHAnsi" w:cstheme="minorHAnsi"/>
        </w:rPr>
        <w:t>was</w:t>
      </w:r>
      <w:r w:rsidR="006C41BA">
        <w:rPr>
          <w:rFonts w:asciiTheme="minorHAnsi" w:hAnsiTheme="minorHAnsi" w:cstheme="minorHAnsi"/>
        </w:rPr>
        <w:t xml:space="preserve"> to </w:t>
      </w:r>
      <w:r w:rsidR="0022772F">
        <w:rPr>
          <w:rFonts w:asciiTheme="minorHAnsi" w:hAnsiTheme="minorHAnsi" w:cstheme="minorHAnsi"/>
        </w:rPr>
        <w:t xml:space="preserve">compare two supervised models and their classification on </w:t>
      </w:r>
      <w:r w:rsidR="006C41BA">
        <w:rPr>
          <w:rFonts w:asciiTheme="minorHAnsi" w:hAnsiTheme="minorHAnsi" w:cstheme="minorHAnsi"/>
        </w:rPr>
        <w:t>the mood of a song given its attributes.</w:t>
      </w:r>
      <w:r w:rsidR="00A06794">
        <w:rPr>
          <w:rFonts w:asciiTheme="minorHAnsi" w:hAnsiTheme="minorHAnsi" w:cstheme="minorHAnsi"/>
        </w:rPr>
        <w:t xml:space="preserve"> Two different supervised models</w:t>
      </w:r>
      <w:r w:rsidR="00506A72">
        <w:rPr>
          <w:rFonts w:asciiTheme="minorHAnsi" w:hAnsiTheme="minorHAnsi" w:cstheme="minorHAnsi"/>
        </w:rPr>
        <w:t>, decision tree classifier and k nearest neighbours’ classifier,</w:t>
      </w:r>
      <w:r w:rsidR="00A06794">
        <w:rPr>
          <w:rFonts w:asciiTheme="minorHAnsi" w:hAnsiTheme="minorHAnsi" w:cstheme="minorHAnsi"/>
        </w:rPr>
        <w:t xml:space="preserve"> were </w:t>
      </w:r>
      <w:r w:rsidR="00506A72">
        <w:rPr>
          <w:rFonts w:asciiTheme="minorHAnsi" w:hAnsiTheme="minorHAnsi" w:cstheme="minorHAnsi"/>
        </w:rPr>
        <w:t xml:space="preserve">fitted to </w:t>
      </w:r>
      <w:r w:rsidR="006C41BA">
        <w:rPr>
          <w:rFonts w:asciiTheme="minorHAnsi" w:hAnsiTheme="minorHAnsi" w:cstheme="minorHAnsi"/>
        </w:rPr>
        <w:t>a</w:t>
      </w:r>
      <w:r w:rsidR="00506A72">
        <w:rPr>
          <w:rFonts w:asciiTheme="minorHAnsi" w:hAnsiTheme="minorHAnsi" w:cstheme="minorHAnsi"/>
        </w:rPr>
        <w:t xml:space="preserve"> 400 sample</w:t>
      </w:r>
      <w:r w:rsidR="006C41BA">
        <w:rPr>
          <w:rFonts w:asciiTheme="minorHAnsi" w:hAnsiTheme="minorHAnsi" w:cstheme="minorHAnsi"/>
        </w:rPr>
        <w:t xml:space="preserve"> Turkish music dataset</w:t>
      </w:r>
      <w:r w:rsidR="00211578">
        <w:rPr>
          <w:rFonts w:asciiTheme="minorHAnsi" w:hAnsiTheme="minorHAnsi" w:cstheme="minorHAnsi"/>
        </w:rPr>
        <w:t>.</w:t>
      </w:r>
      <w:r w:rsidR="001D0638">
        <w:rPr>
          <w:rFonts w:asciiTheme="minorHAnsi" w:hAnsiTheme="minorHAnsi" w:cstheme="minorHAnsi"/>
        </w:rPr>
        <w:t xml:space="preserve"> B</w:t>
      </w:r>
      <w:r w:rsidR="00A06794">
        <w:rPr>
          <w:rFonts w:asciiTheme="minorHAnsi" w:hAnsiTheme="minorHAnsi" w:cstheme="minorHAnsi"/>
        </w:rPr>
        <w:t>oth</w:t>
      </w:r>
      <w:r w:rsidR="001D0638">
        <w:rPr>
          <w:rFonts w:asciiTheme="minorHAnsi" w:hAnsiTheme="minorHAnsi" w:cstheme="minorHAnsi"/>
        </w:rPr>
        <w:t xml:space="preserve"> models</w:t>
      </w:r>
      <w:r w:rsidR="00A06794">
        <w:rPr>
          <w:rFonts w:asciiTheme="minorHAnsi" w:hAnsiTheme="minorHAnsi" w:cstheme="minorHAnsi"/>
        </w:rPr>
        <w:t xml:space="preserve"> were evaluated </w:t>
      </w:r>
      <w:r w:rsidR="00975B7E">
        <w:rPr>
          <w:rFonts w:asciiTheme="minorHAnsi" w:hAnsiTheme="minorHAnsi" w:cstheme="minorHAnsi"/>
        </w:rPr>
        <w:t xml:space="preserve">to be </w:t>
      </w:r>
      <w:r w:rsidR="00A06794">
        <w:rPr>
          <w:rFonts w:asciiTheme="minorHAnsi" w:hAnsiTheme="minorHAnsi" w:cstheme="minorHAnsi"/>
        </w:rPr>
        <w:t xml:space="preserve">better than each other for different </w:t>
      </w:r>
      <w:r w:rsidR="00A44FE1">
        <w:rPr>
          <w:rFonts w:asciiTheme="minorHAnsi" w:hAnsiTheme="minorHAnsi" w:cstheme="minorHAnsi"/>
        </w:rPr>
        <w:t>target classes.</w:t>
      </w:r>
      <w:r w:rsidR="00975B7E">
        <w:rPr>
          <w:rFonts w:asciiTheme="minorHAnsi" w:hAnsiTheme="minorHAnsi" w:cstheme="minorHAnsi"/>
        </w:rPr>
        <w:t xml:space="preserve"> </w:t>
      </w:r>
      <w:r w:rsidR="00FE5C55">
        <w:rPr>
          <w:rFonts w:asciiTheme="minorHAnsi" w:hAnsiTheme="minorHAnsi" w:cstheme="minorHAnsi"/>
        </w:rPr>
        <w:t xml:space="preserve">Generalisation was observed in both models as the model </w:t>
      </w:r>
      <w:r w:rsidR="00F272BC">
        <w:rPr>
          <w:rFonts w:asciiTheme="minorHAnsi" w:hAnsiTheme="minorHAnsi" w:cstheme="minorHAnsi"/>
        </w:rPr>
        <w:t xml:space="preserve">performed similarly </w:t>
      </w:r>
      <w:r w:rsidR="00FE5C55">
        <w:rPr>
          <w:rFonts w:asciiTheme="minorHAnsi" w:hAnsiTheme="minorHAnsi" w:cstheme="minorHAnsi"/>
        </w:rPr>
        <w:t xml:space="preserve">on testing and validation. </w:t>
      </w:r>
      <w:r w:rsidR="00567EFA">
        <w:rPr>
          <w:rFonts w:asciiTheme="minorHAnsi" w:hAnsiTheme="minorHAnsi" w:cstheme="minorHAnsi"/>
        </w:rPr>
        <w:t xml:space="preserve">Of the two models, </w:t>
      </w:r>
      <w:r w:rsidR="006E1F87">
        <w:rPr>
          <w:rFonts w:asciiTheme="minorHAnsi" w:hAnsiTheme="minorHAnsi" w:cstheme="minorHAnsi"/>
        </w:rPr>
        <w:t>decision tree classification was recommended</w:t>
      </w:r>
      <w:r w:rsidR="00430A9D">
        <w:rPr>
          <w:rFonts w:asciiTheme="minorHAnsi" w:hAnsiTheme="minorHAnsi" w:cstheme="minorHAnsi"/>
        </w:rPr>
        <w:t>, as the</w:t>
      </w:r>
      <w:r w:rsidR="00C23D4B">
        <w:rPr>
          <w:rFonts w:asciiTheme="minorHAnsi" w:hAnsiTheme="minorHAnsi" w:cstheme="minorHAnsi"/>
        </w:rPr>
        <w:t xml:space="preserve"> </w:t>
      </w:r>
      <w:r w:rsidR="00567EFA">
        <w:rPr>
          <w:rFonts w:asciiTheme="minorHAnsi" w:hAnsiTheme="minorHAnsi" w:cstheme="minorHAnsi"/>
        </w:rPr>
        <w:t>small number of samples</w:t>
      </w:r>
      <w:r w:rsidR="00C23D4B">
        <w:rPr>
          <w:rFonts w:asciiTheme="minorHAnsi" w:hAnsiTheme="minorHAnsi" w:cstheme="minorHAnsi"/>
        </w:rPr>
        <w:t xml:space="preserve"> require</w:t>
      </w:r>
      <w:r w:rsidR="00430A9D">
        <w:rPr>
          <w:rFonts w:asciiTheme="minorHAnsi" w:hAnsiTheme="minorHAnsi" w:cstheme="minorHAnsi"/>
        </w:rPr>
        <w:t>d</w:t>
      </w:r>
      <w:r w:rsidR="00C23D4B">
        <w:rPr>
          <w:rFonts w:asciiTheme="minorHAnsi" w:hAnsiTheme="minorHAnsi" w:cstheme="minorHAnsi"/>
        </w:rPr>
        <w:t xml:space="preserve"> thorough tuning. </w:t>
      </w:r>
      <w:r w:rsidR="00567EFA">
        <w:rPr>
          <w:rFonts w:asciiTheme="minorHAnsi" w:hAnsiTheme="minorHAnsi" w:cstheme="minorHAnsi"/>
        </w:rPr>
        <w:t xml:space="preserve"> </w:t>
      </w:r>
    </w:p>
    <w:p w14:paraId="16540EE0" w14:textId="02F0266C" w:rsidR="00B470B5" w:rsidRDefault="00B470B5" w:rsidP="001E7ACB">
      <w:pPr>
        <w:pStyle w:val="Heading1"/>
        <w:spacing w:line="240" w:lineRule="auto"/>
        <w:rPr>
          <w:lang w:val="en-GB"/>
        </w:rPr>
      </w:pPr>
      <w:bookmarkStart w:id="2" w:name="_Toc135507908"/>
      <w:r>
        <w:rPr>
          <w:lang w:val="en-GB"/>
        </w:rPr>
        <w:t>Introduction</w:t>
      </w:r>
      <w:bookmarkEnd w:id="2"/>
    </w:p>
    <w:p w14:paraId="511E5078" w14:textId="0B8F3664" w:rsidR="00D55B8E" w:rsidRDefault="00F07496" w:rsidP="001E7ACB">
      <w:pPr>
        <w:spacing w:line="240" w:lineRule="auto"/>
        <w:rPr>
          <w:lang w:val="en-GB"/>
        </w:rPr>
      </w:pPr>
      <w:r>
        <w:rPr>
          <w:rFonts w:asciiTheme="minorHAnsi" w:hAnsiTheme="minorHAnsi" w:cstheme="minorHAnsi"/>
        </w:rPr>
        <w:t xml:space="preserve">Music is a popular entertainment venue in many </w:t>
      </w:r>
      <w:r w:rsidR="006D2B48">
        <w:rPr>
          <w:rFonts w:asciiTheme="minorHAnsi" w:hAnsiTheme="minorHAnsi" w:cstheme="minorHAnsi"/>
        </w:rPr>
        <w:t>first-world countries</w:t>
      </w:r>
      <w:r>
        <w:rPr>
          <w:rFonts w:asciiTheme="minorHAnsi" w:hAnsiTheme="minorHAnsi" w:cstheme="minorHAnsi"/>
        </w:rPr>
        <w:t xml:space="preserve">. Record labels and music vendors gain from dissecting </w:t>
      </w:r>
      <w:r w:rsidR="00C52081">
        <w:rPr>
          <w:rFonts w:asciiTheme="minorHAnsi" w:hAnsiTheme="minorHAnsi" w:cstheme="minorHAnsi"/>
        </w:rPr>
        <w:t xml:space="preserve">and using </w:t>
      </w:r>
      <w:r>
        <w:rPr>
          <w:rFonts w:asciiTheme="minorHAnsi" w:hAnsiTheme="minorHAnsi" w:cstheme="minorHAnsi"/>
        </w:rPr>
        <w:t xml:space="preserve">core components of music </w:t>
      </w:r>
      <w:r w:rsidR="00132026">
        <w:rPr>
          <w:rFonts w:asciiTheme="minorHAnsi" w:hAnsiTheme="minorHAnsi" w:cstheme="minorHAnsi"/>
        </w:rPr>
        <w:t>to</w:t>
      </w:r>
      <w:r>
        <w:rPr>
          <w:rFonts w:asciiTheme="minorHAnsi" w:hAnsiTheme="minorHAnsi" w:cstheme="minorHAnsi"/>
        </w:rPr>
        <w:t xml:space="preserve"> appeal to a target demographic.</w:t>
      </w:r>
      <w:r w:rsidR="00D55B8E">
        <w:rPr>
          <w:rFonts w:asciiTheme="minorHAnsi" w:hAnsiTheme="minorHAnsi" w:cstheme="minorHAnsi"/>
        </w:rPr>
        <w:t xml:space="preserve"> </w:t>
      </w:r>
      <w:r w:rsidR="0030060A">
        <w:rPr>
          <w:rFonts w:asciiTheme="minorHAnsi" w:hAnsiTheme="minorHAnsi" w:cstheme="minorHAnsi"/>
        </w:rPr>
        <w:t>P</w:t>
      </w:r>
      <w:r w:rsidR="00D55B8E">
        <w:rPr>
          <w:rFonts w:asciiTheme="minorHAnsi" w:hAnsiTheme="minorHAnsi" w:cstheme="minorHAnsi"/>
        </w:rPr>
        <w:t>ractical examples of music classification</w:t>
      </w:r>
      <w:r w:rsidR="0030060A">
        <w:rPr>
          <w:rFonts w:asciiTheme="minorHAnsi" w:hAnsiTheme="minorHAnsi" w:cstheme="minorHAnsi"/>
        </w:rPr>
        <w:t xml:space="preserve"> emerge</w:t>
      </w:r>
      <w:r w:rsidR="00D55B8E">
        <w:rPr>
          <w:rFonts w:asciiTheme="minorHAnsi" w:hAnsiTheme="minorHAnsi" w:cstheme="minorHAnsi"/>
        </w:rPr>
        <w:t xml:space="preserve"> in areas with vested interest</w:t>
      </w:r>
      <w:r w:rsidR="000E2E87">
        <w:rPr>
          <w:rFonts w:asciiTheme="minorHAnsi" w:hAnsiTheme="minorHAnsi" w:cstheme="minorHAnsi"/>
        </w:rPr>
        <w:t>, such as</w:t>
      </w:r>
      <w:r w:rsidR="00D55B8E">
        <w:rPr>
          <w:lang w:val="en-GB"/>
        </w:rPr>
        <w:t xml:space="preserve"> recommendation systems</w:t>
      </w:r>
      <w:r w:rsidR="00F504E2">
        <w:rPr>
          <w:lang w:val="en-GB"/>
        </w:rPr>
        <w:t xml:space="preserve"> </w:t>
      </w:r>
      <w:r w:rsidR="00F504E2" w:rsidRPr="00F504E2">
        <w:rPr>
          <w:vertAlign w:val="superscript"/>
          <w:lang w:val="en-GB"/>
        </w:rPr>
        <w:t>(1)</w:t>
      </w:r>
      <w:r w:rsidR="00D55B8E">
        <w:rPr>
          <w:lang w:val="en-GB"/>
        </w:rPr>
        <w:t xml:space="preserve">. Recommendation algorithms may recommend </w:t>
      </w:r>
      <w:r w:rsidR="00625363">
        <w:rPr>
          <w:lang w:val="en-GB"/>
        </w:rPr>
        <w:t>music</w:t>
      </w:r>
      <w:r w:rsidR="00D55B8E">
        <w:rPr>
          <w:lang w:val="en-GB"/>
        </w:rPr>
        <w:t xml:space="preserve"> based on its </w:t>
      </w:r>
      <w:r w:rsidR="00D55B8E">
        <w:rPr>
          <w:lang w:val="en-GB"/>
        </w:rPr>
        <w:lastRenderedPageBreak/>
        <w:t xml:space="preserve">features, such as the </w:t>
      </w:r>
      <w:r w:rsidR="00870B06">
        <w:rPr>
          <w:lang w:val="en-GB"/>
        </w:rPr>
        <w:t>feeling</w:t>
      </w:r>
      <w:r w:rsidR="00D55B8E">
        <w:rPr>
          <w:lang w:val="en-GB"/>
        </w:rPr>
        <w:t xml:space="preserve"> of</w:t>
      </w:r>
      <w:r w:rsidR="00870B06">
        <w:rPr>
          <w:lang w:val="en-GB"/>
        </w:rPr>
        <w:t xml:space="preserve"> the</w:t>
      </w:r>
      <w:r w:rsidR="00D55B8E">
        <w:rPr>
          <w:lang w:val="en-GB"/>
        </w:rPr>
        <w:t xml:space="preserve"> </w:t>
      </w:r>
      <w:r w:rsidR="003D093D">
        <w:rPr>
          <w:lang w:val="en-GB"/>
        </w:rPr>
        <w:t>song</w:t>
      </w:r>
      <w:r w:rsidR="00D55B8E">
        <w:rPr>
          <w:lang w:val="en-GB"/>
        </w:rPr>
        <w:t xml:space="preserve">. If the class is missing, we can perform a prediction on what type the music belongs to by extracting and modelling its features. A functional model would be able to automate this process. </w:t>
      </w:r>
    </w:p>
    <w:p w14:paraId="49215D73" w14:textId="734461E1" w:rsidR="00805CED" w:rsidRDefault="0022772F" w:rsidP="001E7ACB">
      <w:pPr>
        <w:spacing w:line="240" w:lineRule="auto"/>
        <w:rPr>
          <w:lang w:val="en-GB"/>
        </w:rPr>
      </w:pPr>
      <w:r>
        <w:rPr>
          <w:lang w:val="en-GB"/>
        </w:rPr>
        <w:t xml:space="preserve">In this report, </w:t>
      </w:r>
      <w:r w:rsidR="000F41F5">
        <w:rPr>
          <w:lang w:val="en-GB"/>
        </w:rPr>
        <w:t>two</w:t>
      </w:r>
      <w:r>
        <w:rPr>
          <w:lang w:val="en-GB"/>
        </w:rPr>
        <w:t xml:space="preserve"> different </w:t>
      </w:r>
      <w:r w:rsidR="00AA7FC4">
        <w:rPr>
          <w:lang w:val="en-GB"/>
        </w:rPr>
        <w:t>classifiers</w:t>
      </w:r>
      <w:r>
        <w:rPr>
          <w:lang w:val="en-GB"/>
        </w:rPr>
        <w:t xml:space="preserve"> </w:t>
      </w:r>
      <w:r w:rsidR="00AA7FC4">
        <w:rPr>
          <w:lang w:val="en-GB"/>
        </w:rPr>
        <w:t xml:space="preserve">were modelled </w:t>
      </w:r>
      <w:r w:rsidR="00097151">
        <w:rPr>
          <w:lang w:val="en-GB"/>
        </w:rPr>
        <w:t>and</w:t>
      </w:r>
      <w:r w:rsidR="000F41F5">
        <w:rPr>
          <w:lang w:val="en-GB"/>
        </w:rPr>
        <w:t xml:space="preserve"> </w:t>
      </w:r>
      <w:r>
        <w:rPr>
          <w:lang w:val="en-GB"/>
        </w:rPr>
        <w:t>evaluate</w:t>
      </w:r>
      <w:r w:rsidR="00097151">
        <w:rPr>
          <w:lang w:val="en-GB"/>
        </w:rPr>
        <w:t>d</w:t>
      </w:r>
      <w:r>
        <w:rPr>
          <w:lang w:val="en-GB"/>
        </w:rPr>
        <w:t xml:space="preserve"> </w:t>
      </w:r>
      <w:r w:rsidR="00097151">
        <w:rPr>
          <w:lang w:val="en-GB"/>
        </w:rPr>
        <w:t xml:space="preserve">on their classification rate of the mood of </w:t>
      </w:r>
      <w:r w:rsidR="000F41F5">
        <w:rPr>
          <w:lang w:val="en-GB"/>
        </w:rPr>
        <w:t>a</w:t>
      </w:r>
      <w:r w:rsidR="00C12CC5">
        <w:rPr>
          <w:lang w:val="en-GB"/>
        </w:rPr>
        <w:t xml:space="preserve"> song</w:t>
      </w:r>
      <w:r>
        <w:rPr>
          <w:lang w:val="en-GB"/>
        </w:rPr>
        <w:t xml:space="preserve">. </w:t>
      </w:r>
      <w:r w:rsidR="00A1021F">
        <w:rPr>
          <w:lang w:val="en-GB"/>
        </w:rPr>
        <w:t>The usefulness of each model in a music classification context was extrapolated.</w:t>
      </w:r>
    </w:p>
    <w:p w14:paraId="275280B8" w14:textId="64EB7061" w:rsidR="00A0434C" w:rsidRPr="00A0434C" w:rsidRDefault="00B470B5" w:rsidP="001E7ACB">
      <w:pPr>
        <w:pStyle w:val="Heading1"/>
        <w:spacing w:line="240" w:lineRule="auto"/>
        <w:rPr>
          <w:lang w:val="en-GB"/>
        </w:rPr>
      </w:pPr>
      <w:bookmarkStart w:id="3" w:name="_Toc135507909"/>
      <w:r>
        <w:rPr>
          <w:lang w:val="en-GB"/>
        </w:rPr>
        <w:t>Methodology</w:t>
      </w:r>
      <w:bookmarkEnd w:id="3"/>
    </w:p>
    <w:p w14:paraId="1B7EF743" w14:textId="77552606" w:rsidR="001E2838" w:rsidRPr="00640710" w:rsidRDefault="00640710" w:rsidP="001E7ACB">
      <w:pPr>
        <w:pStyle w:val="Heading2"/>
        <w:spacing w:line="240" w:lineRule="auto"/>
      </w:pPr>
      <w:bookmarkStart w:id="4" w:name="_Toc135507910"/>
      <w:r w:rsidRPr="00640710">
        <w:t>D</w:t>
      </w:r>
      <w:r w:rsidR="001E2838" w:rsidRPr="00640710">
        <w:t>ata retrieval</w:t>
      </w:r>
      <w:bookmarkEnd w:id="4"/>
      <w:r w:rsidR="001E2838" w:rsidRPr="00640710">
        <w:t xml:space="preserve"> </w:t>
      </w:r>
    </w:p>
    <w:p w14:paraId="20250368" w14:textId="6ECF114D" w:rsidR="006E63AD" w:rsidRDefault="006E63AD" w:rsidP="001E7ACB">
      <w:pPr>
        <w:spacing w:line="240" w:lineRule="auto"/>
        <w:rPr>
          <w:lang w:val="en-GB"/>
        </w:rPr>
      </w:pPr>
      <w:r>
        <w:rPr>
          <w:lang w:val="en-GB"/>
        </w:rPr>
        <w:t>Data retrieved from</w:t>
      </w:r>
      <w:r w:rsidR="001C1671">
        <w:rPr>
          <w:lang w:val="en-GB"/>
        </w:rPr>
        <w:t xml:space="preserve"> Turkish music emotion dataset </w:t>
      </w:r>
      <w:r w:rsidR="001C1671" w:rsidRPr="001C1671">
        <w:rPr>
          <w:vertAlign w:val="superscript"/>
          <w:lang w:val="en-GB"/>
        </w:rPr>
        <w:t>(</w:t>
      </w:r>
      <w:r w:rsidR="00A80B44">
        <w:rPr>
          <w:vertAlign w:val="superscript"/>
          <w:lang w:val="en-GB"/>
        </w:rPr>
        <w:t>2</w:t>
      </w:r>
      <w:r w:rsidR="001C1671" w:rsidRPr="001C1671">
        <w:rPr>
          <w:vertAlign w:val="superscript"/>
          <w:lang w:val="en-GB"/>
        </w:rPr>
        <w:t>)</w:t>
      </w:r>
      <w:r>
        <w:rPr>
          <w:lang w:val="en-GB"/>
        </w:rPr>
        <w:t xml:space="preserve">. </w:t>
      </w:r>
    </w:p>
    <w:p w14:paraId="7ADB2214" w14:textId="4EADAB42" w:rsidR="00147251" w:rsidRDefault="00147251" w:rsidP="001E7ACB">
      <w:pPr>
        <w:spacing w:line="240" w:lineRule="auto"/>
      </w:pPr>
      <w:r>
        <w:rPr>
          <w:lang w:val="en-GB"/>
        </w:rPr>
        <w:t xml:space="preserve">These </w:t>
      </w:r>
      <w:r w:rsidR="005B0466">
        <w:rPr>
          <w:lang w:val="en-GB"/>
        </w:rPr>
        <w:t>are</w:t>
      </w:r>
      <w:r>
        <w:rPr>
          <w:lang w:val="en-GB"/>
        </w:rPr>
        <w:t xml:space="preserve"> the attributes of each observation in this dataset:</w:t>
      </w:r>
    </w:p>
    <w:p w14:paraId="0680FC90" w14:textId="352832D7" w:rsidR="00147251" w:rsidRDefault="005B0466" w:rsidP="001E7ACB">
      <w:pPr>
        <w:pStyle w:val="ListParagraph"/>
        <w:numPr>
          <w:ilvl w:val="0"/>
          <w:numId w:val="4"/>
        </w:numPr>
        <w:spacing w:line="240" w:lineRule="auto"/>
      </w:pPr>
      <w:r>
        <w:t xml:space="preserve">Are classified by </w:t>
      </w:r>
      <w:r w:rsidR="00182D36">
        <w:t xml:space="preserve">the feeling the songs give: </w:t>
      </w:r>
      <w:r w:rsidR="00147251">
        <w:t>happy, sad, angry, relax.</w:t>
      </w:r>
    </w:p>
    <w:p w14:paraId="157B67FA" w14:textId="4FD040D1" w:rsidR="00147251" w:rsidRDefault="005B0466" w:rsidP="001E7ACB">
      <w:pPr>
        <w:pStyle w:val="ListParagraph"/>
        <w:numPr>
          <w:ilvl w:val="0"/>
          <w:numId w:val="4"/>
        </w:numPr>
        <w:spacing w:line="240" w:lineRule="auto"/>
      </w:pPr>
      <w:r>
        <w:t>Are</w:t>
      </w:r>
      <w:r w:rsidR="00C85ED4">
        <w:t xml:space="preserve"> v</w:t>
      </w:r>
      <w:r w:rsidR="00147251">
        <w:t xml:space="preserve">erbal </w:t>
      </w:r>
      <w:r w:rsidR="00440E16">
        <w:t>or</w:t>
      </w:r>
      <w:r w:rsidR="00147251">
        <w:t xml:space="preserve"> non-verbal music.</w:t>
      </w:r>
    </w:p>
    <w:p w14:paraId="5DBED4C6" w14:textId="39296AD8" w:rsidR="00147251" w:rsidRDefault="005B0466" w:rsidP="001E7ACB">
      <w:pPr>
        <w:pStyle w:val="ListParagraph"/>
        <w:numPr>
          <w:ilvl w:val="0"/>
          <w:numId w:val="4"/>
        </w:numPr>
        <w:spacing w:line="240" w:lineRule="auto"/>
      </w:pPr>
      <w:r>
        <w:t xml:space="preserve">Are </w:t>
      </w:r>
      <w:r w:rsidR="00440E16">
        <w:t xml:space="preserve">from </w:t>
      </w:r>
      <w:r w:rsidR="00C85ED4">
        <w:t xml:space="preserve">different </w:t>
      </w:r>
      <w:r w:rsidR="00147251">
        <w:t>genres of Turkish music.</w:t>
      </w:r>
    </w:p>
    <w:p w14:paraId="04F4A28F" w14:textId="585FEF01" w:rsidR="00FC60B7" w:rsidRDefault="00FC60B7" w:rsidP="001E7ACB">
      <w:pPr>
        <w:pStyle w:val="ListParagraph"/>
        <w:numPr>
          <w:ilvl w:val="0"/>
          <w:numId w:val="4"/>
        </w:numPr>
        <w:spacing w:line="240" w:lineRule="auto"/>
      </w:pPr>
      <w:r>
        <w:t>Are 30 second samples of the original song.</w:t>
      </w:r>
    </w:p>
    <w:p w14:paraId="67E1EFB9" w14:textId="5B9ECAD4" w:rsidR="00147251" w:rsidRPr="00147251" w:rsidRDefault="00FC60B7" w:rsidP="001E7ACB">
      <w:pPr>
        <w:spacing w:line="240" w:lineRule="auto"/>
        <w:rPr>
          <w:lang w:val="en-GB"/>
        </w:rPr>
      </w:pPr>
      <w:r>
        <w:t>There are a</w:t>
      </w:r>
      <w:r w:rsidR="00147251">
        <w:t xml:space="preserve"> total of 100 music pieces for each class</w:t>
      </w:r>
      <w:r>
        <w:t xml:space="preserve">, with </w:t>
      </w:r>
      <w:r w:rsidR="00147251">
        <w:t>400 observations</w:t>
      </w:r>
      <w:r>
        <w:t xml:space="preserve"> in total. </w:t>
      </w:r>
    </w:p>
    <w:p w14:paraId="4646B379" w14:textId="4796C0D6" w:rsidR="006E63AD" w:rsidRDefault="006E63AD" w:rsidP="001E7ACB">
      <w:pPr>
        <w:spacing w:line="240" w:lineRule="auto"/>
        <w:rPr>
          <w:lang w:val="en-GB"/>
        </w:rPr>
      </w:pPr>
      <w:r>
        <w:rPr>
          <w:lang w:val="en-GB"/>
        </w:rPr>
        <w:t xml:space="preserve">Information about the dataset is addressed </w:t>
      </w:r>
      <w:r w:rsidR="00147251">
        <w:rPr>
          <w:lang w:val="en-GB"/>
        </w:rPr>
        <w:t xml:space="preserve">in data retrieval as well. </w:t>
      </w:r>
    </w:p>
    <w:p w14:paraId="25578947" w14:textId="53FEAAB7" w:rsidR="001E2838" w:rsidRDefault="001E2838" w:rsidP="001E7ACB">
      <w:pPr>
        <w:pStyle w:val="Heading2"/>
        <w:spacing w:line="240" w:lineRule="auto"/>
      </w:pPr>
      <w:bookmarkStart w:id="5" w:name="_Toc135507911"/>
      <w:r>
        <w:t>Preparation</w:t>
      </w:r>
      <w:bookmarkEnd w:id="5"/>
    </w:p>
    <w:p w14:paraId="14A922D2" w14:textId="7D1AEEEB" w:rsidR="00231062" w:rsidRDefault="00FA6F78" w:rsidP="001E7ACB">
      <w:pPr>
        <w:spacing w:line="240" w:lineRule="auto"/>
        <w:rPr>
          <w:lang w:val="en-GB"/>
        </w:rPr>
      </w:pPr>
      <w:r>
        <w:rPr>
          <w:lang w:val="en-GB"/>
        </w:rPr>
        <w:t>Design</w:t>
      </w:r>
      <w:r w:rsidR="003942EA">
        <w:rPr>
          <w:lang w:val="en-GB"/>
        </w:rPr>
        <w:t xml:space="preserve"> &amp;</w:t>
      </w:r>
      <w:r>
        <w:rPr>
          <w:lang w:val="en-GB"/>
        </w:rPr>
        <w:t xml:space="preserve"> steps of pre-processing. </w:t>
      </w:r>
    </w:p>
    <w:p w14:paraId="2781040C" w14:textId="747E3E4E" w:rsidR="00D7293B" w:rsidRDefault="00D7293B" w:rsidP="001E7ACB">
      <w:pPr>
        <w:spacing w:line="240" w:lineRule="auto"/>
        <w:rPr>
          <w:lang w:val="en-GB"/>
        </w:rPr>
      </w:pPr>
      <w:r>
        <w:rPr>
          <w:lang w:val="en-GB"/>
        </w:rPr>
        <w:t xml:space="preserve">General cleaning of the dataset included: </w:t>
      </w:r>
    </w:p>
    <w:p w14:paraId="115CB9CC" w14:textId="39B34E0B" w:rsidR="00D7293B" w:rsidRDefault="00D7293B" w:rsidP="001E7ACB">
      <w:pPr>
        <w:pStyle w:val="ListParagraph"/>
        <w:numPr>
          <w:ilvl w:val="0"/>
          <w:numId w:val="4"/>
        </w:numPr>
        <w:spacing w:line="240" w:lineRule="auto"/>
        <w:rPr>
          <w:lang w:val="en-GB"/>
        </w:rPr>
      </w:pPr>
      <w:r>
        <w:rPr>
          <w:lang w:val="en-GB"/>
        </w:rPr>
        <w:t xml:space="preserve">Processing missing </w:t>
      </w:r>
      <w:r w:rsidR="003942EA" w:rsidRPr="00D7293B">
        <w:rPr>
          <w:lang w:val="en-GB"/>
        </w:rPr>
        <w:t xml:space="preserve">values </w:t>
      </w:r>
    </w:p>
    <w:p w14:paraId="1D4932D0" w14:textId="342FB055" w:rsidR="003942EA" w:rsidRDefault="00D7293B" w:rsidP="001E7ACB">
      <w:pPr>
        <w:pStyle w:val="ListParagraph"/>
        <w:numPr>
          <w:ilvl w:val="0"/>
          <w:numId w:val="4"/>
        </w:numPr>
        <w:spacing w:line="240" w:lineRule="auto"/>
        <w:rPr>
          <w:lang w:val="en-GB"/>
        </w:rPr>
      </w:pPr>
      <w:r>
        <w:rPr>
          <w:lang w:val="en-GB"/>
        </w:rPr>
        <w:t>Sanity checks</w:t>
      </w:r>
    </w:p>
    <w:p w14:paraId="11F88302" w14:textId="77777777" w:rsidR="00D7293B" w:rsidRDefault="00D7293B" w:rsidP="001E7ACB">
      <w:pPr>
        <w:spacing w:line="240" w:lineRule="auto"/>
        <w:rPr>
          <w:lang w:val="en-GB"/>
        </w:rPr>
      </w:pPr>
      <w:r>
        <w:rPr>
          <w:lang w:val="en-GB"/>
        </w:rPr>
        <w:t xml:space="preserve">Post exploration cleaning included: </w:t>
      </w:r>
    </w:p>
    <w:p w14:paraId="101A3CE0" w14:textId="77777777" w:rsidR="00D7293B" w:rsidRDefault="003942EA" w:rsidP="001E7ACB">
      <w:pPr>
        <w:pStyle w:val="ListParagraph"/>
        <w:numPr>
          <w:ilvl w:val="0"/>
          <w:numId w:val="4"/>
        </w:numPr>
        <w:spacing w:line="240" w:lineRule="auto"/>
        <w:rPr>
          <w:lang w:val="en-GB"/>
        </w:rPr>
      </w:pPr>
      <w:r w:rsidRPr="00D7293B">
        <w:rPr>
          <w:lang w:val="en-GB"/>
        </w:rPr>
        <w:t xml:space="preserve">Log transformation </w:t>
      </w:r>
    </w:p>
    <w:p w14:paraId="195AE7AB" w14:textId="02F63605" w:rsidR="003942EA" w:rsidRDefault="00D7293B" w:rsidP="001E7ACB">
      <w:pPr>
        <w:pStyle w:val="ListParagraph"/>
        <w:numPr>
          <w:ilvl w:val="0"/>
          <w:numId w:val="4"/>
        </w:numPr>
        <w:spacing w:line="240" w:lineRule="auto"/>
        <w:rPr>
          <w:lang w:val="en-GB"/>
        </w:rPr>
      </w:pPr>
      <w:r>
        <w:rPr>
          <w:lang w:val="en-GB"/>
        </w:rPr>
        <w:t>O</w:t>
      </w:r>
      <w:r w:rsidR="00093254" w:rsidRPr="00D7293B">
        <w:rPr>
          <w:lang w:val="en-GB"/>
        </w:rPr>
        <w:t>utlier</w:t>
      </w:r>
      <w:r>
        <w:rPr>
          <w:lang w:val="en-GB"/>
        </w:rPr>
        <w:t xml:space="preserve"> clipping</w:t>
      </w:r>
      <w:r w:rsidR="00093254" w:rsidRPr="00D7293B">
        <w:rPr>
          <w:lang w:val="en-GB"/>
        </w:rPr>
        <w:t xml:space="preserve"> in distribution. </w:t>
      </w:r>
    </w:p>
    <w:p w14:paraId="1BC6F29A" w14:textId="3FD6207D" w:rsidR="001E2838" w:rsidRDefault="001E2838" w:rsidP="001E7ACB">
      <w:pPr>
        <w:pStyle w:val="Heading2"/>
        <w:spacing w:line="240" w:lineRule="auto"/>
      </w:pPr>
      <w:bookmarkStart w:id="6" w:name="_Toc135507912"/>
      <w:r>
        <w:t>Exploration</w:t>
      </w:r>
      <w:bookmarkEnd w:id="6"/>
    </w:p>
    <w:p w14:paraId="107D364C" w14:textId="3F45EE57" w:rsidR="00EA47D1" w:rsidRDefault="00A908E1" w:rsidP="001E7ACB">
      <w:pPr>
        <w:spacing w:line="240" w:lineRule="auto"/>
        <w:rPr>
          <w:lang w:val="en-GB"/>
        </w:rPr>
      </w:pPr>
      <w:r>
        <w:rPr>
          <w:lang w:val="en-GB"/>
        </w:rPr>
        <w:t xml:space="preserve">All features were continuous except the target feature. </w:t>
      </w:r>
    </w:p>
    <w:p w14:paraId="78D56787" w14:textId="1548DA16" w:rsidR="00A908E1" w:rsidRDefault="00A908E1" w:rsidP="001E7ACB">
      <w:pPr>
        <w:spacing w:line="240" w:lineRule="auto"/>
        <w:rPr>
          <w:lang w:val="en-GB"/>
        </w:rPr>
      </w:pPr>
      <w:r>
        <w:rPr>
          <w:lang w:val="en-GB"/>
        </w:rPr>
        <w:t xml:space="preserve">For continuous features, scatter plots and scatter matrix can be used to find the relationship between variables. </w:t>
      </w:r>
      <w:r w:rsidR="00076BBA">
        <w:rPr>
          <w:lang w:val="en-GB"/>
        </w:rPr>
        <w:t>Scatter</w:t>
      </w:r>
      <w:r w:rsidR="00C82441">
        <w:rPr>
          <w:lang w:val="en-GB"/>
        </w:rPr>
        <w:t xml:space="preserve"> plots were separated by </w:t>
      </w:r>
      <w:r w:rsidR="0081405B">
        <w:rPr>
          <w:lang w:val="en-GB"/>
        </w:rPr>
        <w:t>the target variable</w:t>
      </w:r>
      <w:r w:rsidR="00C82441">
        <w:rPr>
          <w:lang w:val="en-GB"/>
        </w:rPr>
        <w:t xml:space="preserve"> to determine the degree of separation each class ha</w:t>
      </w:r>
      <w:r w:rsidR="00076BBA">
        <w:rPr>
          <w:lang w:val="en-GB"/>
        </w:rPr>
        <w:t>d</w:t>
      </w:r>
      <w:r w:rsidR="00C82441">
        <w:rPr>
          <w:lang w:val="en-GB"/>
        </w:rPr>
        <w:t xml:space="preserve"> in one relationship. </w:t>
      </w:r>
    </w:p>
    <w:p w14:paraId="2692F4EA" w14:textId="46DDB904" w:rsidR="002718BE" w:rsidRDefault="002718BE" w:rsidP="001E7ACB">
      <w:pPr>
        <w:spacing w:line="240" w:lineRule="auto"/>
        <w:rPr>
          <w:lang w:val="en-GB"/>
        </w:rPr>
      </w:pPr>
      <w:r>
        <w:rPr>
          <w:lang w:val="en-GB"/>
        </w:rPr>
        <w:t>Histogram graphs the distribution of the variable.</w:t>
      </w:r>
    </w:p>
    <w:p w14:paraId="018B1D07" w14:textId="05EF5326" w:rsidR="00A908E1" w:rsidRDefault="002718BE" w:rsidP="001E7ACB">
      <w:pPr>
        <w:spacing w:line="240" w:lineRule="auto"/>
        <w:rPr>
          <w:lang w:val="en-GB"/>
        </w:rPr>
      </w:pPr>
      <w:r>
        <w:rPr>
          <w:lang w:val="en-GB"/>
        </w:rPr>
        <w:t>Boxplot was used to plot the range of values and outliers. The plot can also be divided by categorical feature</w:t>
      </w:r>
      <w:r w:rsidR="00C16F49">
        <w:rPr>
          <w:lang w:val="en-GB"/>
        </w:rPr>
        <w:t>s</w:t>
      </w:r>
      <w:r>
        <w:rPr>
          <w:lang w:val="en-GB"/>
        </w:rPr>
        <w:t xml:space="preserve">, which </w:t>
      </w:r>
      <w:r w:rsidR="00A8678D">
        <w:rPr>
          <w:lang w:val="en-GB"/>
        </w:rPr>
        <w:t>was used to determine</w:t>
      </w:r>
      <w:r>
        <w:rPr>
          <w:lang w:val="en-GB"/>
        </w:rPr>
        <w:t xml:space="preserve"> </w:t>
      </w:r>
      <w:r w:rsidR="00C16F49">
        <w:rPr>
          <w:lang w:val="en-GB"/>
        </w:rPr>
        <w:t>the</w:t>
      </w:r>
      <w:r>
        <w:rPr>
          <w:lang w:val="en-GB"/>
        </w:rPr>
        <w:t xml:space="preserve"> features correlation to the target variable. </w:t>
      </w:r>
    </w:p>
    <w:p w14:paraId="01D81EDB" w14:textId="3315B555" w:rsidR="001E2838" w:rsidRDefault="001E2838" w:rsidP="001E7ACB">
      <w:pPr>
        <w:pStyle w:val="Heading2"/>
        <w:spacing w:line="240" w:lineRule="auto"/>
      </w:pPr>
      <w:bookmarkStart w:id="7" w:name="_Toc135507913"/>
      <w:r>
        <w:t>Modelling</w:t>
      </w:r>
      <w:bookmarkEnd w:id="7"/>
      <w:r>
        <w:t xml:space="preserve"> </w:t>
      </w:r>
    </w:p>
    <w:p w14:paraId="516AE785" w14:textId="024563D6" w:rsidR="00227AB1" w:rsidRDefault="00227AB1" w:rsidP="001E7ACB">
      <w:pPr>
        <w:spacing w:line="240" w:lineRule="auto"/>
        <w:rPr>
          <w:lang w:val="en-GB"/>
        </w:rPr>
      </w:pPr>
      <w:r>
        <w:rPr>
          <w:lang w:val="en-GB"/>
        </w:rPr>
        <w:t xml:space="preserve">A decision tree classifier and k nearest neighbours’ classifier was used to classify the data with its target values. </w:t>
      </w:r>
    </w:p>
    <w:p w14:paraId="3B13C8E2" w14:textId="66AA8751" w:rsidR="00DA4F6D" w:rsidRDefault="00DA4F6D" w:rsidP="001E7ACB">
      <w:pPr>
        <w:spacing w:line="240" w:lineRule="auto"/>
        <w:rPr>
          <w:lang w:val="en-GB"/>
        </w:rPr>
      </w:pPr>
      <w:r>
        <w:rPr>
          <w:lang w:val="en-GB"/>
        </w:rPr>
        <w:t>The dataset was split 60-20-20 into training, validation, and test data respectively. Due to the small size of the dataset, hold-out validation was considered over k-fold validation.</w:t>
      </w:r>
    </w:p>
    <w:p w14:paraId="4AFB5393" w14:textId="795F265C" w:rsidR="00C66E9A" w:rsidRDefault="00C66E9A" w:rsidP="001E7ACB">
      <w:pPr>
        <w:spacing w:line="240" w:lineRule="auto"/>
        <w:rPr>
          <w:lang w:val="en-GB"/>
        </w:rPr>
      </w:pPr>
      <w:r>
        <w:rPr>
          <w:lang w:val="en-GB"/>
        </w:rPr>
        <w:t>Evaluation</w:t>
      </w:r>
      <w:r w:rsidR="00060A72">
        <w:rPr>
          <w:lang w:val="en-GB"/>
        </w:rPr>
        <w:t xml:space="preserve"> was</w:t>
      </w:r>
      <w:r w:rsidR="00227AB1">
        <w:rPr>
          <w:lang w:val="en-GB"/>
        </w:rPr>
        <w:t xml:space="preserve"> performed</w:t>
      </w:r>
      <w:r>
        <w:rPr>
          <w:lang w:val="en-GB"/>
        </w:rPr>
        <w:t xml:space="preserve"> using </w:t>
      </w:r>
      <w:r w:rsidR="00060A72">
        <w:rPr>
          <w:lang w:val="en-GB"/>
        </w:rPr>
        <w:t xml:space="preserve">a </w:t>
      </w:r>
      <w:r>
        <w:rPr>
          <w:lang w:val="en-GB"/>
        </w:rPr>
        <w:t>confusion matrix</w:t>
      </w:r>
      <w:r w:rsidR="00302575">
        <w:rPr>
          <w:lang w:val="en-GB"/>
        </w:rPr>
        <w:t xml:space="preserve">, </w:t>
      </w:r>
      <w:r>
        <w:rPr>
          <w:lang w:val="en-GB"/>
        </w:rPr>
        <w:t xml:space="preserve">precision, recall and f1 score. </w:t>
      </w:r>
    </w:p>
    <w:p w14:paraId="55C79262" w14:textId="526EB2F3" w:rsidR="00A27325" w:rsidRPr="002462E8" w:rsidRDefault="00060A72" w:rsidP="001E7ACB">
      <w:pPr>
        <w:pStyle w:val="ListParagraph"/>
        <w:numPr>
          <w:ilvl w:val="0"/>
          <w:numId w:val="2"/>
        </w:numPr>
        <w:spacing w:line="240" w:lineRule="auto"/>
        <w:rPr>
          <w:lang w:val="en-GB"/>
        </w:rPr>
      </w:pPr>
      <w:r w:rsidRPr="002462E8">
        <w:rPr>
          <w:lang w:val="en-GB"/>
        </w:rPr>
        <w:lastRenderedPageBreak/>
        <w:t>The c</w:t>
      </w:r>
      <w:r w:rsidR="00271E60" w:rsidRPr="002462E8">
        <w:rPr>
          <w:lang w:val="en-GB"/>
        </w:rPr>
        <w:t xml:space="preserve">onfusion matrix is a visualisation of the predictions compared to the </w:t>
      </w:r>
      <w:r w:rsidR="005E2295" w:rsidRPr="002462E8">
        <w:rPr>
          <w:lang w:val="en-GB"/>
        </w:rPr>
        <w:t xml:space="preserve">actual result. This is useful for observing which </w:t>
      </w:r>
      <w:r w:rsidR="00AC15C5" w:rsidRPr="002462E8">
        <w:rPr>
          <w:lang w:val="en-GB"/>
        </w:rPr>
        <w:t xml:space="preserve">class is predicted well by </w:t>
      </w:r>
      <w:r w:rsidRPr="002462E8">
        <w:rPr>
          <w:lang w:val="en-GB"/>
        </w:rPr>
        <w:t xml:space="preserve">comparing </w:t>
      </w:r>
      <w:r w:rsidR="00AC15C5" w:rsidRPr="002462E8">
        <w:rPr>
          <w:lang w:val="en-GB"/>
        </w:rPr>
        <w:t xml:space="preserve">the </w:t>
      </w:r>
      <w:r w:rsidRPr="002462E8">
        <w:rPr>
          <w:lang w:val="en-GB"/>
        </w:rPr>
        <w:t>samples present in the diagonal to the number of samples</w:t>
      </w:r>
      <w:r w:rsidR="00EA4E47" w:rsidRPr="002462E8">
        <w:rPr>
          <w:lang w:val="en-GB"/>
        </w:rPr>
        <w:t xml:space="preserve"> present in</w:t>
      </w:r>
      <w:r w:rsidRPr="002462E8">
        <w:rPr>
          <w:lang w:val="en-GB"/>
        </w:rPr>
        <w:t xml:space="preserve"> that class. </w:t>
      </w:r>
    </w:p>
    <w:p w14:paraId="14C2AC2D" w14:textId="464741CA" w:rsidR="00271E60" w:rsidRPr="002462E8" w:rsidRDefault="00271E60" w:rsidP="001E7ACB">
      <w:pPr>
        <w:pStyle w:val="ListParagraph"/>
        <w:numPr>
          <w:ilvl w:val="0"/>
          <w:numId w:val="2"/>
        </w:numPr>
        <w:spacing w:line="240" w:lineRule="auto"/>
        <w:rPr>
          <w:lang w:val="en-GB"/>
        </w:rPr>
      </w:pPr>
      <w:r w:rsidRPr="002462E8">
        <w:rPr>
          <w:lang w:val="en-GB"/>
        </w:rPr>
        <w:t>Precision is</w:t>
      </w:r>
      <w:r w:rsidR="00302575" w:rsidRPr="002462E8">
        <w:rPr>
          <w:lang w:val="en-GB"/>
        </w:rPr>
        <w:t xml:space="preserve"> a measure of how</w:t>
      </w:r>
      <w:r w:rsidRPr="002462E8">
        <w:rPr>
          <w:lang w:val="en-GB"/>
        </w:rPr>
        <w:t xml:space="preserve"> accurate</w:t>
      </w:r>
      <w:r w:rsidR="00761252" w:rsidRPr="002462E8">
        <w:rPr>
          <w:lang w:val="en-GB"/>
        </w:rPr>
        <w:t xml:space="preserve"> the prediction is. </w:t>
      </w:r>
    </w:p>
    <w:p w14:paraId="52C7273B" w14:textId="1343E729" w:rsidR="00271E60" w:rsidRPr="002462E8" w:rsidRDefault="00271E60" w:rsidP="001E7ACB">
      <w:pPr>
        <w:pStyle w:val="ListParagraph"/>
        <w:numPr>
          <w:ilvl w:val="0"/>
          <w:numId w:val="2"/>
        </w:numPr>
        <w:spacing w:line="240" w:lineRule="auto"/>
        <w:rPr>
          <w:lang w:val="en-GB"/>
        </w:rPr>
      </w:pPr>
      <w:r w:rsidRPr="002462E8">
        <w:rPr>
          <w:lang w:val="en-GB"/>
        </w:rPr>
        <w:t xml:space="preserve">Recall </w:t>
      </w:r>
      <w:r w:rsidR="00302575" w:rsidRPr="002462E8">
        <w:rPr>
          <w:lang w:val="en-GB"/>
        </w:rPr>
        <w:t>i</w:t>
      </w:r>
      <w:r w:rsidRPr="002462E8">
        <w:rPr>
          <w:lang w:val="en-GB"/>
        </w:rPr>
        <w:t>s</w:t>
      </w:r>
      <w:r w:rsidR="00302575" w:rsidRPr="002462E8">
        <w:rPr>
          <w:lang w:val="en-GB"/>
        </w:rPr>
        <w:t xml:space="preserve"> measure of</w:t>
      </w:r>
      <w:r w:rsidRPr="002462E8">
        <w:rPr>
          <w:lang w:val="en-GB"/>
        </w:rPr>
        <w:t xml:space="preserve"> how accurately the</w:t>
      </w:r>
      <w:r w:rsidR="00761252" w:rsidRPr="002462E8">
        <w:rPr>
          <w:lang w:val="en-GB"/>
        </w:rPr>
        <w:t xml:space="preserve"> class is predicted.</w:t>
      </w:r>
    </w:p>
    <w:p w14:paraId="4A185D6B" w14:textId="1799A702" w:rsidR="00E233FD" w:rsidRPr="002462E8" w:rsidRDefault="00271E60" w:rsidP="001E7ACB">
      <w:pPr>
        <w:pStyle w:val="ListParagraph"/>
        <w:numPr>
          <w:ilvl w:val="0"/>
          <w:numId w:val="2"/>
        </w:numPr>
        <w:spacing w:line="240" w:lineRule="auto"/>
        <w:rPr>
          <w:lang w:val="en-GB"/>
        </w:rPr>
      </w:pPr>
      <w:r w:rsidRPr="002462E8">
        <w:rPr>
          <w:lang w:val="en-GB"/>
        </w:rPr>
        <w:t xml:space="preserve">F1 score </w:t>
      </w:r>
      <w:r w:rsidR="00761252" w:rsidRPr="002462E8">
        <w:rPr>
          <w:lang w:val="en-GB"/>
        </w:rPr>
        <w:t xml:space="preserve">averages </w:t>
      </w:r>
      <w:r w:rsidR="003728FA" w:rsidRPr="002462E8">
        <w:rPr>
          <w:lang w:val="en-GB"/>
        </w:rPr>
        <w:t>precision and recall</w:t>
      </w:r>
      <w:r w:rsidR="00761252" w:rsidRPr="002462E8">
        <w:rPr>
          <w:lang w:val="en-GB"/>
        </w:rPr>
        <w:t xml:space="preserve">. </w:t>
      </w:r>
    </w:p>
    <w:p w14:paraId="4489E661" w14:textId="77777777" w:rsidR="00D804EA" w:rsidRDefault="00D7689D" w:rsidP="001E7ACB">
      <w:pPr>
        <w:spacing w:line="240" w:lineRule="auto"/>
        <w:rPr>
          <w:lang w:val="en-GB"/>
        </w:rPr>
      </w:pPr>
      <w:r>
        <w:rPr>
          <w:lang w:val="en-GB"/>
        </w:rPr>
        <w:t>These measures determine how well the classifier</w:t>
      </w:r>
      <w:r w:rsidR="00A27BB4">
        <w:rPr>
          <w:lang w:val="en-GB"/>
        </w:rPr>
        <w:t xml:space="preserve"> predicts </w:t>
      </w:r>
      <w:r w:rsidR="00593C0E">
        <w:rPr>
          <w:lang w:val="en-GB"/>
        </w:rPr>
        <w:t>the</w:t>
      </w:r>
      <w:r w:rsidR="002B7D6C">
        <w:rPr>
          <w:lang w:val="en-GB"/>
        </w:rPr>
        <w:t xml:space="preserve"> target feature</w:t>
      </w:r>
      <w:r w:rsidR="00A27BB4">
        <w:rPr>
          <w:lang w:val="en-GB"/>
        </w:rPr>
        <w:t>.</w:t>
      </w:r>
      <w:r>
        <w:rPr>
          <w:lang w:val="en-GB"/>
        </w:rPr>
        <w:t xml:space="preserve"> </w:t>
      </w:r>
    </w:p>
    <w:p w14:paraId="4BB14080" w14:textId="5891860B" w:rsidR="00D804EA" w:rsidRDefault="00D804EA" w:rsidP="001E7ACB">
      <w:pPr>
        <w:spacing w:line="240" w:lineRule="auto"/>
        <w:rPr>
          <w:lang w:val="en-GB"/>
        </w:rPr>
      </w:pPr>
      <w:r>
        <w:rPr>
          <w:lang w:val="en-GB"/>
        </w:rPr>
        <w:t xml:space="preserve">Evaluation was performed on validation data to return results for tuning the classifier. </w:t>
      </w:r>
      <w:r w:rsidR="004F42AE">
        <w:rPr>
          <w:lang w:val="en-GB"/>
        </w:rPr>
        <w:t xml:space="preserve">In the decision tree classifier, the tree was used to tune the classifier further. </w:t>
      </w:r>
    </w:p>
    <w:p w14:paraId="4B94E3B6" w14:textId="37431D45" w:rsidR="008A2A95" w:rsidRDefault="004F42AE" w:rsidP="001E7ACB">
      <w:pPr>
        <w:spacing w:line="240" w:lineRule="auto"/>
        <w:rPr>
          <w:lang w:val="en-GB"/>
        </w:rPr>
      </w:pPr>
      <w:r>
        <w:rPr>
          <w:lang w:val="en-GB"/>
        </w:rPr>
        <w:t xml:space="preserve">Then, the model is evaluated on test data to observe how well it generalises. </w:t>
      </w:r>
    </w:p>
    <w:p w14:paraId="69879D79" w14:textId="478EC7D4" w:rsidR="009D7BFC" w:rsidRDefault="009D7BFC" w:rsidP="001E7ACB">
      <w:pPr>
        <w:spacing w:line="240" w:lineRule="auto"/>
        <w:rPr>
          <w:lang w:val="en-GB"/>
        </w:rPr>
      </w:pPr>
      <w:r>
        <w:rPr>
          <w:lang w:val="en-GB"/>
        </w:rPr>
        <w:t xml:space="preserve">Feature selection </w:t>
      </w:r>
      <w:r w:rsidR="004C35DD">
        <w:rPr>
          <w:lang w:val="en-GB"/>
        </w:rPr>
        <w:t>was used</w:t>
      </w:r>
      <w:r>
        <w:rPr>
          <w:lang w:val="en-GB"/>
        </w:rPr>
        <w:t xml:space="preserve"> for both classifiers</w:t>
      </w:r>
      <w:r w:rsidR="004C35DD">
        <w:rPr>
          <w:lang w:val="en-GB"/>
        </w:rPr>
        <w:t xml:space="preserve">. </w:t>
      </w:r>
    </w:p>
    <w:p w14:paraId="356982C7" w14:textId="1A1E6C33" w:rsidR="009D7BFC" w:rsidRDefault="00F25A29" w:rsidP="001E7ACB">
      <w:pPr>
        <w:spacing w:line="240" w:lineRule="auto"/>
        <w:rPr>
          <w:lang w:val="en-GB"/>
        </w:rPr>
      </w:pPr>
      <w:r>
        <w:rPr>
          <w:lang w:val="en-GB"/>
        </w:rPr>
        <w:t>F</w:t>
      </w:r>
      <w:r w:rsidR="00772A7F">
        <w:rPr>
          <w:lang w:val="en-GB"/>
        </w:rPr>
        <w:t>or k nearest neighbours,</w:t>
      </w:r>
      <w:r>
        <w:rPr>
          <w:lang w:val="en-GB"/>
        </w:rPr>
        <w:t xml:space="preserve"> hill climbing was used</w:t>
      </w:r>
      <w:r w:rsidR="00086E77">
        <w:rPr>
          <w:lang w:val="en-GB"/>
        </w:rPr>
        <w:t xml:space="preserve">. Its </w:t>
      </w:r>
      <w:r w:rsidR="00290D7F">
        <w:rPr>
          <w:lang w:val="en-GB"/>
        </w:rPr>
        <w:t xml:space="preserve">scoring </w:t>
      </w:r>
      <w:r w:rsidR="00086E77">
        <w:rPr>
          <w:lang w:val="en-GB"/>
        </w:rPr>
        <w:t xml:space="preserve">was determined with </w:t>
      </w:r>
      <w:r w:rsidR="00290D7F">
        <w:rPr>
          <w:lang w:val="en-GB"/>
        </w:rPr>
        <w:t>the</w:t>
      </w:r>
      <w:r w:rsidR="00772A7F">
        <w:rPr>
          <w:lang w:val="en-GB"/>
        </w:rPr>
        <w:t xml:space="preserve"> internal function (</w:t>
      </w:r>
      <w:r w:rsidR="004C35DD">
        <w:rPr>
          <w:lang w:val="en-GB"/>
        </w:rPr>
        <w:t>KNeighborsClassifier</w:t>
      </w:r>
      <w:r w:rsidR="00772A7F">
        <w:rPr>
          <w:lang w:val="en-GB"/>
        </w:rPr>
        <w:t xml:space="preserve">.score), which returns the mean accuracy of the </w:t>
      </w:r>
      <w:r w:rsidR="00A032EE">
        <w:rPr>
          <w:lang w:val="en-GB"/>
        </w:rPr>
        <w:t>classifier</w:t>
      </w:r>
      <w:r w:rsidR="00772A7F">
        <w:rPr>
          <w:lang w:val="en-GB"/>
        </w:rPr>
        <w:t xml:space="preserve"> on test data. </w:t>
      </w:r>
    </w:p>
    <w:p w14:paraId="027E49D3" w14:textId="0E68C8C9" w:rsidR="00DA4F6D" w:rsidRDefault="009D7BFC" w:rsidP="001E7ACB">
      <w:pPr>
        <w:spacing w:line="240" w:lineRule="auto"/>
        <w:rPr>
          <w:lang w:val="en-GB"/>
        </w:rPr>
      </w:pPr>
      <w:r>
        <w:rPr>
          <w:lang w:val="en-GB"/>
        </w:rPr>
        <w:t xml:space="preserve">Feature selection is done implicitly by the decision tree classifier. </w:t>
      </w:r>
      <w:r w:rsidR="00832DE8">
        <w:rPr>
          <w:lang w:val="en-GB"/>
        </w:rPr>
        <w:t>The classifier</w:t>
      </w:r>
      <w:r>
        <w:rPr>
          <w:lang w:val="en-GB"/>
        </w:rPr>
        <w:t xml:space="preserve"> chooses the best </w:t>
      </w:r>
      <w:r w:rsidR="00EE1EF4">
        <w:rPr>
          <w:lang w:val="en-GB"/>
        </w:rPr>
        <w:t>sub-</w:t>
      </w:r>
      <w:r>
        <w:rPr>
          <w:lang w:val="en-GB"/>
        </w:rPr>
        <w:t>tree to generate based on the resulting gini values</w:t>
      </w:r>
      <w:r w:rsidR="00F5187C">
        <w:rPr>
          <w:lang w:val="en-GB"/>
        </w:rPr>
        <w:t xml:space="preserve"> of the split. </w:t>
      </w:r>
    </w:p>
    <w:p w14:paraId="634C1923" w14:textId="00D1D697" w:rsidR="00B470B5" w:rsidRDefault="00B470B5" w:rsidP="001E7ACB">
      <w:pPr>
        <w:pStyle w:val="Heading1"/>
        <w:spacing w:line="240" w:lineRule="auto"/>
        <w:rPr>
          <w:lang w:val="en-GB"/>
        </w:rPr>
      </w:pPr>
      <w:bookmarkStart w:id="8" w:name="_Toc135507914"/>
      <w:r>
        <w:rPr>
          <w:lang w:val="en-GB"/>
        </w:rPr>
        <w:t>Results</w:t>
      </w:r>
      <w:bookmarkEnd w:id="8"/>
    </w:p>
    <w:p w14:paraId="4AB4B041" w14:textId="4F8C9B94" w:rsidR="00617FDF" w:rsidRDefault="00617FDF" w:rsidP="001E7ACB">
      <w:pPr>
        <w:spacing w:line="240" w:lineRule="auto"/>
        <w:rPr>
          <w:lang w:val="en-GB"/>
        </w:rPr>
      </w:pPr>
      <w:r>
        <w:rPr>
          <w:lang w:val="en-GB"/>
        </w:rPr>
        <w:t xml:space="preserve">In the EDA, features and feature relationships were found to be significant for identifying the angry class. </w:t>
      </w:r>
    </w:p>
    <w:p w14:paraId="43D0A13F" w14:textId="7917D837" w:rsidR="00617FDF" w:rsidRDefault="00617FDF" w:rsidP="001E7ACB">
      <w:pPr>
        <w:spacing w:line="240" w:lineRule="auto"/>
        <w:rPr>
          <w:lang w:val="en-GB"/>
        </w:rPr>
      </w:pPr>
      <w:r>
        <w:rPr>
          <w:noProof/>
        </w:rPr>
        <w:drawing>
          <wp:inline distT="0" distB="0" distL="0" distR="0" wp14:anchorId="22CEAFF7" wp14:editId="5F28DB79">
            <wp:extent cx="2925703" cy="222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1581" cy="2229054"/>
                    </a:xfrm>
                    <a:prstGeom prst="rect">
                      <a:avLst/>
                    </a:prstGeom>
                  </pic:spPr>
                </pic:pic>
              </a:graphicData>
            </a:graphic>
          </wp:inline>
        </w:drawing>
      </w:r>
    </w:p>
    <w:p w14:paraId="1FB7B936" w14:textId="7A0E0A5D" w:rsidR="00617FDF" w:rsidRDefault="00617FDF" w:rsidP="001E7ACB">
      <w:pPr>
        <w:spacing w:line="240" w:lineRule="auto"/>
        <w:rPr>
          <w:lang w:val="en-GB"/>
        </w:rPr>
      </w:pPr>
      <w:r>
        <w:rPr>
          <w:lang w:val="en-GB"/>
        </w:rPr>
        <w:t xml:space="preserve">This scatter plot displays that for the angry class, </w:t>
      </w:r>
      <w:r w:rsidR="00D6108D">
        <w:rPr>
          <w:lang w:val="en-GB"/>
        </w:rPr>
        <w:t>observations</w:t>
      </w:r>
      <w:r>
        <w:rPr>
          <w:lang w:val="en-GB"/>
        </w:rPr>
        <w:t xml:space="preserve"> tend to have low mean and low std</w:t>
      </w:r>
      <w:r w:rsidR="00D6108D">
        <w:rPr>
          <w:lang w:val="en-GB"/>
        </w:rPr>
        <w:t xml:space="preserve"> in terms of its harmonic change</w:t>
      </w:r>
      <w:r>
        <w:rPr>
          <w:lang w:val="en-GB"/>
        </w:rPr>
        <w:t xml:space="preserve">. This separates the angry class from the other classes with a higher mean and std. </w:t>
      </w:r>
    </w:p>
    <w:p w14:paraId="79FA1D8F" w14:textId="3C545AB2" w:rsidR="00617FDF" w:rsidRDefault="00617FDF" w:rsidP="001E7ACB">
      <w:pPr>
        <w:spacing w:line="240" w:lineRule="auto"/>
        <w:rPr>
          <w:lang w:val="en-GB"/>
        </w:rPr>
      </w:pPr>
      <w:r>
        <w:rPr>
          <w:noProof/>
        </w:rPr>
        <w:lastRenderedPageBreak/>
        <w:drawing>
          <wp:inline distT="0" distB="0" distL="0" distR="0" wp14:anchorId="313BFF78" wp14:editId="3922A7A7">
            <wp:extent cx="3207224" cy="2256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2089" cy="2260135"/>
                    </a:xfrm>
                    <a:prstGeom prst="rect">
                      <a:avLst/>
                    </a:prstGeom>
                  </pic:spPr>
                </pic:pic>
              </a:graphicData>
            </a:graphic>
          </wp:inline>
        </w:drawing>
      </w:r>
    </w:p>
    <w:p w14:paraId="53720519" w14:textId="07B067FF" w:rsidR="00617FDF" w:rsidRDefault="00617FDF" w:rsidP="001E7ACB">
      <w:pPr>
        <w:spacing w:line="240" w:lineRule="auto"/>
        <w:rPr>
          <w:lang w:val="en-GB"/>
        </w:rPr>
      </w:pPr>
      <w:r>
        <w:rPr>
          <w:lang w:val="en-GB"/>
        </w:rPr>
        <w:t xml:space="preserve">This boxplot indicates that for this feature, the </w:t>
      </w:r>
      <w:r w:rsidR="00C5570A">
        <w:rPr>
          <w:lang w:val="en-GB"/>
        </w:rPr>
        <w:t xml:space="preserve">closer the </w:t>
      </w:r>
      <w:r>
        <w:rPr>
          <w:lang w:val="en-GB"/>
        </w:rPr>
        <w:t xml:space="preserve">value </w:t>
      </w:r>
      <w:r w:rsidR="00C5570A">
        <w:rPr>
          <w:lang w:val="en-GB"/>
        </w:rPr>
        <w:t xml:space="preserve">is to one </w:t>
      </w:r>
      <w:r>
        <w:rPr>
          <w:lang w:val="en-GB"/>
        </w:rPr>
        <w:t>the higher the chance that the observation is an angry class.</w:t>
      </w:r>
    </w:p>
    <w:p w14:paraId="7C569352" w14:textId="6649155F" w:rsidR="00231062" w:rsidRDefault="00D61DB1" w:rsidP="001E7ACB">
      <w:pPr>
        <w:spacing w:line="240" w:lineRule="auto"/>
        <w:rPr>
          <w:lang w:val="en-GB"/>
        </w:rPr>
      </w:pPr>
      <w:r>
        <w:rPr>
          <w:lang w:val="en-GB"/>
        </w:rPr>
        <w:t>Both classifiers identified relaxing songs as sad songs frequently</w:t>
      </w:r>
      <w:r w:rsidR="00F5697C">
        <w:rPr>
          <w:lang w:val="en-GB"/>
        </w:rPr>
        <w:t xml:space="preserve">, </w:t>
      </w:r>
      <w:r w:rsidR="00D44A14">
        <w:rPr>
          <w:lang w:val="en-GB"/>
        </w:rPr>
        <w:t xml:space="preserve">and vice versa. </w:t>
      </w:r>
      <w:r w:rsidR="00C728DD">
        <w:rPr>
          <w:lang w:val="en-GB"/>
        </w:rPr>
        <w:t xml:space="preserve">This resulted in poor performance in both models for these classes. </w:t>
      </w:r>
    </w:p>
    <w:p w14:paraId="26A8AD48" w14:textId="300C69BD" w:rsidR="00C728DD" w:rsidRDefault="00B11894" w:rsidP="001E7ACB">
      <w:pPr>
        <w:spacing w:line="240" w:lineRule="auto"/>
        <w:rPr>
          <w:lang w:val="en-GB"/>
        </w:rPr>
      </w:pPr>
      <w:r>
        <w:rPr>
          <w:noProof/>
        </w:rPr>
        <w:drawing>
          <wp:inline distT="0" distB="0" distL="0" distR="0" wp14:anchorId="0E4BA1B5" wp14:editId="0687637D">
            <wp:extent cx="1333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800100"/>
                    </a:xfrm>
                    <a:prstGeom prst="rect">
                      <a:avLst/>
                    </a:prstGeom>
                  </pic:spPr>
                </pic:pic>
              </a:graphicData>
            </a:graphic>
          </wp:inline>
        </w:drawing>
      </w:r>
    </w:p>
    <w:p w14:paraId="6EB457F1" w14:textId="54849760" w:rsidR="00FB037E" w:rsidRDefault="00B11894" w:rsidP="001E7ACB">
      <w:pPr>
        <w:spacing w:line="240" w:lineRule="auto"/>
        <w:rPr>
          <w:lang w:val="en-GB"/>
        </w:rPr>
      </w:pPr>
      <w:r>
        <w:rPr>
          <w:lang w:val="en-GB"/>
        </w:rPr>
        <w:t>Sample from the Decision tree classifier</w:t>
      </w:r>
      <w:r w:rsidR="00EA47D1">
        <w:rPr>
          <w:lang w:val="en-GB"/>
        </w:rPr>
        <w:t xml:space="preserve"> confusion matrix predicting test data. </w:t>
      </w:r>
      <w:r>
        <w:rPr>
          <w:lang w:val="en-GB"/>
        </w:rPr>
        <w:t xml:space="preserve"> </w:t>
      </w:r>
    </w:p>
    <w:p w14:paraId="7DB02E44" w14:textId="289BD96F" w:rsidR="00471E38" w:rsidRDefault="00471E38" w:rsidP="001E7ACB">
      <w:pPr>
        <w:spacing w:line="240" w:lineRule="auto"/>
        <w:rPr>
          <w:lang w:val="en-GB"/>
        </w:rPr>
      </w:pPr>
      <w:r>
        <w:rPr>
          <w:lang w:val="en-GB"/>
        </w:rPr>
        <w:t>K-neighbours classifier</w:t>
      </w:r>
    </w:p>
    <w:tbl>
      <w:tblPr>
        <w:tblStyle w:val="TableGrid"/>
        <w:tblW w:w="0" w:type="auto"/>
        <w:tblLook w:val="04A0" w:firstRow="1" w:lastRow="0" w:firstColumn="1" w:lastColumn="0" w:noHBand="0" w:noVBand="1"/>
      </w:tblPr>
      <w:tblGrid>
        <w:gridCol w:w="4483"/>
        <w:gridCol w:w="4759"/>
      </w:tblGrid>
      <w:tr w:rsidR="00471E38" w14:paraId="6D4DAC36" w14:textId="77777777" w:rsidTr="00471E38">
        <w:tc>
          <w:tcPr>
            <w:tcW w:w="4621" w:type="dxa"/>
          </w:tcPr>
          <w:p w14:paraId="1279746A" w14:textId="2627D32D" w:rsidR="00471E38" w:rsidRDefault="00471E38" w:rsidP="001E7ACB">
            <w:pPr>
              <w:rPr>
                <w:lang w:val="en-GB"/>
              </w:rPr>
            </w:pPr>
            <w:r>
              <w:t>Validation evaluation</w:t>
            </w:r>
          </w:p>
        </w:tc>
        <w:tc>
          <w:tcPr>
            <w:tcW w:w="4621" w:type="dxa"/>
          </w:tcPr>
          <w:p w14:paraId="5873CB5E" w14:textId="60DD1D8B" w:rsidR="00471E38" w:rsidRDefault="00471E38" w:rsidP="001E7ACB">
            <w:pPr>
              <w:rPr>
                <w:lang w:val="en-GB"/>
              </w:rPr>
            </w:pPr>
            <w:r>
              <w:t>Test evaluation</w:t>
            </w:r>
          </w:p>
        </w:tc>
      </w:tr>
      <w:tr w:rsidR="00471E38" w14:paraId="45E996E9" w14:textId="77777777" w:rsidTr="00471E38">
        <w:tc>
          <w:tcPr>
            <w:tcW w:w="4621" w:type="dxa"/>
          </w:tcPr>
          <w:p w14:paraId="57D4965E" w14:textId="34756E1B" w:rsidR="00471E38" w:rsidRDefault="00471E38" w:rsidP="001E7ACB">
            <w:pPr>
              <w:rPr>
                <w:lang w:val="en-GB"/>
              </w:rPr>
            </w:pPr>
            <w:r w:rsidRPr="00471E38">
              <w:rPr>
                <w:noProof/>
                <w:lang w:val="en-GB"/>
              </w:rPr>
              <w:drawing>
                <wp:inline distT="0" distB="0" distL="0" distR="0" wp14:anchorId="180DD043" wp14:editId="2FCC87DB">
                  <wp:extent cx="2807093" cy="1276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082" cy="1289699"/>
                          </a:xfrm>
                          <a:prstGeom prst="rect">
                            <a:avLst/>
                          </a:prstGeom>
                        </pic:spPr>
                      </pic:pic>
                    </a:graphicData>
                  </a:graphic>
                </wp:inline>
              </w:drawing>
            </w:r>
          </w:p>
        </w:tc>
        <w:tc>
          <w:tcPr>
            <w:tcW w:w="4621" w:type="dxa"/>
          </w:tcPr>
          <w:p w14:paraId="11996CA4" w14:textId="3EB96158" w:rsidR="00471E38" w:rsidRDefault="00471E38" w:rsidP="001E7ACB">
            <w:pPr>
              <w:rPr>
                <w:lang w:val="en-GB"/>
              </w:rPr>
            </w:pPr>
            <w:r>
              <w:rPr>
                <w:noProof/>
              </w:rPr>
              <w:drawing>
                <wp:inline distT="0" distB="0" distL="0" distR="0" wp14:anchorId="68D8544B" wp14:editId="51FEB9E2">
                  <wp:extent cx="2988860" cy="1787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30" cy="1789157"/>
                          </a:xfrm>
                          <a:prstGeom prst="rect">
                            <a:avLst/>
                          </a:prstGeom>
                        </pic:spPr>
                      </pic:pic>
                    </a:graphicData>
                  </a:graphic>
                </wp:inline>
              </w:drawing>
            </w:r>
          </w:p>
        </w:tc>
      </w:tr>
    </w:tbl>
    <w:p w14:paraId="34561097" w14:textId="3A00AC98" w:rsidR="004333AD" w:rsidRDefault="004333AD" w:rsidP="001E7ACB">
      <w:pPr>
        <w:spacing w:line="240" w:lineRule="auto"/>
        <w:rPr>
          <w:lang w:val="en-GB"/>
        </w:rPr>
      </w:pPr>
      <w:r>
        <w:rPr>
          <w:lang w:val="en-GB"/>
        </w:rPr>
        <w:t>Model</w:t>
      </w:r>
      <w:r w:rsidR="00A31C46">
        <w:rPr>
          <w:lang w:val="en-GB"/>
        </w:rPr>
        <w:t xml:space="preserve"> </w:t>
      </w:r>
      <w:r w:rsidR="00E43437">
        <w:rPr>
          <w:lang w:val="en-GB"/>
        </w:rPr>
        <w:t>can</w:t>
      </w:r>
      <w:r w:rsidR="00A31C46">
        <w:rPr>
          <w:lang w:val="en-GB"/>
        </w:rPr>
        <w:t xml:space="preserve"> generalise</w:t>
      </w:r>
      <w:r>
        <w:rPr>
          <w:lang w:val="en-GB"/>
        </w:rPr>
        <w:t>, performing better on test</w:t>
      </w:r>
      <w:r w:rsidR="00A31C46">
        <w:rPr>
          <w:lang w:val="en-GB"/>
        </w:rPr>
        <w:t xml:space="preserve"> data than validation in terms of average score and f1 score</w:t>
      </w:r>
      <w:r>
        <w:rPr>
          <w:lang w:val="en-GB"/>
        </w:rPr>
        <w:t xml:space="preserve">. </w:t>
      </w:r>
    </w:p>
    <w:p w14:paraId="5D5FDA22" w14:textId="40A92750" w:rsidR="00B93798" w:rsidRDefault="00B93798" w:rsidP="001E7ACB">
      <w:pPr>
        <w:spacing w:line="240" w:lineRule="auto"/>
        <w:rPr>
          <w:lang w:val="en-GB"/>
        </w:rPr>
      </w:pPr>
      <w:r>
        <w:rPr>
          <w:lang w:val="en-GB"/>
        </w:rPr>
        <w:t>Relax has a higher precision than sad while sad has a higher recall than relax. What we observe here is that because the classifier frequently predicts the relax class as the sad class, the predictions of sad class are inaccurate and the rate which relax is called correctly is</w:t>
      </w:r>
      <w:r w:rsidR="00AB48F5">
        <w:rPr>
          <w:lang w:val="en-GB"/>
        </w:rPr>
        <w:t xml:space="preserve"> also</w:t>
      </w:r>
      <w:r>
        <w:rPr>
          <w:lang w:val="en-GB"/>
        </w:rPr>
        <w:t xml:space="preserve"> inaccurate.  </w:t>
      </w:r>
    </w:p>
    <w:p w14:paraId="7D8DB6C2" w14:textId="77777777" w:rsidR="004333AD" w:rsidRDefault="004333AD" w:rsidP="001E7ACB">
      <w:pPr>
        <w:spacing w:line="240" w:lineRule="auto"/>
        <w:rPr>
          <w:lang w:val="en-GB"/>
        </w:rPr>
      </w:pPr>
    </w:p>
    <w:p w14:paraId="3A6CC1B3" w14:textId="08603A97" w:rsidR="00B11894" w:rsidRDefault="00FB037E" w:rsidP="001E7ACB">
      <w:pPr>
        <w:spacing w:line="240" w:lineRule="auto"/>
        <w:rPr>
          <w:lang w:val="en-GB"/>
        </w:rPr>
      </w:pPr>
      <w:r>
        <w:rPr>
          <w:noProof/>
          <w:lang w:val="en-GB"/>
        </w:rPr>
        <w:lastRenderedPageBreak/>
        <w:drawing>
          <wp:inline distT="0" distB="0" distL="0" distR="0" wp14:anchorId="257EBB9A" wp14:editId="46ACE060">
            <wp:extent cx="571881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10" cy="1754505"/>
                    </a:xfrm>
                    <a:prstGeom prst="rect">
                      <a:avLst/>
                    </a:prstGeom>
                    <a:noFill/>
                    <a:ln>
                      <a:noFill/>
                    </a:ln>
                  </pic:spPr>
                </pic:pic>
              </a:graphicData>
            </a:graphic>
          </wp:inline>
        </w:drawing>
      </w:r>
    </w:p>
    <w:p w14:paraId="75FFB465" w14:textId="30C3A4D5" w:rsidR="009D0379" w:rsidRDefault="009D0379" w:rsidP="001E7ACB">
      <w:pPr>
        <w:spacing w:line="240" w:lineRule="auto"/>
        <w:rPr>
          <w:lang w:val="en-GB"/>
        </w:rPr>
      </w:pPr>
      <w:r>
        <w:rPr>
          <w:lang w:val="en-GB"/>
        </w:rPr>
        <w:t xml:space="preserve">Decision tree generated from final model. </w:t>
      </w:r>
    </w:p>
    <w:p w14:paraId="2F4E7D5B" w14:textId="01868AB0" w:rsidR="00471E38" w:rsidRDefault="00994FD4" w:rsidP="001E7ACB">
      <w:pPr>
        <w:spacing w:line="240" w:lineRule="auto"/>
        <w:rPr>
          <w:lang w:val="en-GB"/>
        </w:rPr>
      </w:pPr>
      <w:r>
        <w:rPr>
          <w:lang w:val="en-GB"/>
        </w:rPr>
        <w:t xml:space="preserve">After a depth of two, all subtrees struggled to </w:t>
      </w:r>
      <w:r w:rsidR="005B2318">
        <w:rPr>
          <w:lang w:val="en-GB"/>
        </w:rPr>
        <w:t>achieve homogeneity.</w:t>
      </w:r>
      <w:r>
        <w:rPr>
          <w:lang w:val="en-GB"/>
        </w:rPr>
        <w:t xml:space="preserve"> This is indicated by the small number of splits made per decision node. For example, in the left subtree</w:t>
      </w:r>
      <w:r w:rsidR="001C7A89">
        <w:rPr>
          <w:lang w:val="en-GB"/>
        </w:rPr>
        <w:t>, the</w:t>
      </w:r>
      <w:r>
        <w:rPr>
          <w:lang w:val="en-GB"/>
        </w:rPr>
        <w:t xml:space="preserve"> sad </w:t>
      </w:r>
      <w:r w:rsidR="001C7A89">
        <w:rPr>
          <w:lang w:val="en-GB"/>
        </w:rPr>
        <w:t>class was split 3 times with a small number of samples</w:t>
      </w:r>
      <w:r>
        <w:rPr>
          <w:lang w:val="en-GB"/>
        </w:rPr>
        <w:t xml:space="preserve"> separated each time</w:t>
      </w:r>
      <w:r w:rsidR="001C7A89">
        <w:rPr>
          <w:lang w:val="en-GB"/>
        </w:rPr>
        <w:t>.</w:t>
      </w:r>
      <w:r w:rsidR="0065016B">
        <w:rPr>
          <w:lang w:val="en-GB"/>
        </w:rPr>
        <w:t xml:space="preserve"> Each leaf is impure with a gini value at least above 0.3. </w:t>
      </w:r>
      <w:r w:rsidR="003A4C06">
        <w:rPr>
          <w:lang w:val="en-GB"/>
        </w:rPr>
        <w:t xml:space="preserve">This indicates a need for data exploration to find or process features that classify </w:t>
      </w:r>
      <w:r w:rsidR="00C728DD">
        <w:rPr>
          <w:lang w:val="en-GB"/>
        </w:rPr>
        <w:t xml:space="preserve">each class accurately. </w:t>
      </w:r>
      <w:r w:rsidR="003A4C06">
        <w:rPr>
          <w:lang w:val="en-GB"/>
        </w:rPr>
        <w:t xml:space="preserve">  </w:t>
      </w:r>
    </w:p>
    <w:tbl>
      <w:tblPr>
        <w:tblStyle w:val="TableGrid"/>
        <w:tblW w:w="0" w:type="auto"/>
        <w:tblLook w:val="04A0" w:firstRow="1" w:lastRow="0" w:firstColumn="1" w:lastColumn="0" w:noHBand="0" w:noVBand="1"/>
      </w:tblPr>
      <w:tblGrid>
        <w:gridCol w:w="4621"/>
        <w:gridCol w:w="4621"/>
      </w:tblGrid>
      <w:tr w:rsidR="00471E38" w14:paraId="20FFCF76" w14:textId="77777777" w:rsidTr="00471E38">
        <w:tc>
          <w:tcPr>
            <w:tcW w:w="4621" w:type="dxa"/>
          </w:tcPr>
          <w:p w14:paraId="007544B9" w14:textId="06872F06" w:rsidR="00471E38" w:rsidRDefault="00471E38" w:rsidP="001E7ACB">
            <w:r>
              <w:t>Validation evaluation</w:t>
            </w:r>
          </w:p>
        </w:tc>
        <w:tc>
          <w:tcPr>
            <w:tcW w:w="4621" w:type="dxa"/>
          </w:tcPr>
          <w:p w14:paraId="2DDA0BB4" w14:textId="0B290377" w:rsidR="00471E38" w:rsidRDefault="00471E38" w:rsidP="001E7ACB">
            <w:r>
              <w:t>Test evaluation</w:t>
            </w:r>
          </w:p>
        </w:tc>
      </w:tr>
      <w:tr w:rsidR="00471E38" w14:paraId="073C5579" w14:textId="77777777" w:rsidTr="00471E38">
        <w:tc>
          <w:tcPr>
            <w:tcW w:w="4621" w:type="dxa"/>
          </w:tcPr>
          <w:p w14:paraId="10C6A365" w14:textId="336D9DCC" w:rsidR="00471E38" w:rsidRDefault="00471E38" w:rsidP="001E7ACB">
            <w:r w:rsidRPr="00471E38">
              <w:rPr>
                <w:noProof/>
                <w:lang w:val="en-GB"/>
              </w:rPr>
              <w:drawing>
                <wp:inline distT="0" distB="0" distL="0" distR="0" wp14:anchorId="0F4B64B1" wp14:editId="65D03630">
                  <wp:extent cx="2765029" cy="1699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7059" cy="1718829"/>
                          </a:xfrm>
                          <a:prstGeom prst="rect">
                            <a:avLst/>
                          </a:prstGeom>
                        </pic:spPr>
                      </pic:pic>
                    </a:graphicData>
                  </a:graphic>
                </wp:inline>
              </w:drawing>
            </w:r>
          </w:p>
        </w:tc>
        <w:tc>
          <w:tcPr>
            <w:tcW w:w="4621" w:type="dxa"/>
          </w:tcPr>
          <w:p w14:paraId="2F771A65" w14:textId="3A8027F0" w:rsidR="00471E38" w:rsidRDefault="00471E38" w:rsidP="001E7ACB">
            <w:r w:rsidRPr="009C3B30">
              <w:rPr>
                <w:noProof/>
                <w:lang w:val="en-GB"/>
              </w:rPr>
              <w:drawing>
                <wp:inline distT="0" distB="0" distL="0" distR="0" wp14:anchorId="6188FBE0" wp14:editId="30818A00">
                  <wp:extent cx="2795558" cy="14671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867" cy="1484090"/>
                          </a:xfrm>
                          <a:prstGeom prst="rect">
                            <a:avLst/>
                          </a:prstGeom>
                        </pic:spPr>
                      </pic:pic>
                    </a:graphicData>
                  </a:graphic>
                </wp:inline>
              </w:drawing>
            </w:r>
          </w:p>
        </w:tc>
      </w:tr>
    </w:tbl>
    <w:p w14:paraId="3B4EC45D" w14:textId="21832D53" w:rsidR="00A31C46" w:rsidRDefault="00E43437" w:rsidP="001E7ACB">
      <w:pPr>
        <w:spacing w:line="240" w:lineRule="auto"/>
        <w:rPr>
          <w:lang w:val="en-GB"/>
        </w:rPr>
      </w:pPr>
      <w:r>
        <w:rPr>
          <w:lang w:val="en-GB"/>
        </w:rPr>
        <w:t xml:space="preserve">Model loses accuracy in terms of f1 score and average score. The model overfitted to training data. </w:t>
      </w:r>
    </w:p>
    <w:p w14:paraId="34F3B10C" w14:textId="406E8326" w:rsidR="00D849EB" w:rsidRDefault="009C3B30" w:rsidP="001E7ACB">
      <w:pPr>
        <w:spacing w:line="240" w:lineRule="auto"/>
        <w:rPr>
          <w:lang w:val="en-GB"/>
        </w:rPr>
      </w:pPr>
      <w:r>
        <w:rPr>
          <w:lang w:val="en-GB"/>
        </w:rPr>
        <w:t xml:space="preserve">For k nearest </w:t>
      </w:r>
      <w:r w:rsidR="00B669AB">
        <w:rPr>
          <w:lang w:val="en-GB"/>
        </w:rPr>
        <w:t>neighbours’</w:t>
      </w:r>
      <w:r>
        <w:rPr>
          <w:lang w:val="en-GB"/>
        </w:rPr>
        <w:t xml:space="preserve"> model, F1 score is higher for class angry and sad</w:t>
      </w:r>
      <w:r w:rsidR="00D62BDB">
        <w:rPr>
          <w:lang w:val="en-GB"/>
        </w:rPr>
        <w:t xml:space="preserve"> than the decision tree model</w:t>
      </w:r>
      <w:r w:rsidR="00AE2B19">
        <w:rPr>
          <w:lang w:val="en-GB"/>
        </w:rPr>
        <w:t xml:space="preserve"> on test data</w:t>
      </w:r>
      <w:r w:rsidR="00D62BDB">
        <w:rPr>
          <w:lang w:val="en-GB"/>
        </w:rPr>
        <w:t>. F</w:t>
      </w:r>
      <w:r>
        <w:rPr>
          <w:lang w:val="en-GB"/>
        </w:rPr>
        <w:t xml:space="preserve">or </w:t>
      </w:r>
      <w:r w:rsidR="00FE5FBA">
        <w:rPr>
          <w:lang w:val="en-GB"/>
        </w:rPr>
        <w:t>class happy and relax</w:t>
      </w:r>
      <w:r w:rsidR="00D62BDB">
        <w:rPr>
          <w:lang w:val="en-GB"/>
        </w:rPr>
        <w:t xml:space="preserve">, it is lower. </w:t>
      </w:r>
    </w:p>
    <w:p w14:paraId="796D51AB" w14:textId="6DDE674B" w:rsidR="00B470B5" w:rsidRDefault="00B470B5" w:rsidP="001E7ACB">
      <w:pPr>
        <w:pStyle w:val="Heading1"/>
        <w:spacing w:line="240" w:lineRule="auto"/>
        <w:rPr>
          <w:lang w:val="en-GB"/>
        </w:rPr>
      </w:pPr>
      <w:bookmarkStart w:id="9" w:name="_Toc135507915"/>
      <w:r>
        <w:rPr>
          <w:lang w:val="en-GB"/>
        </w:rPr>
        <w:t>Discussion</w:t>
      </w:r>
      <w:bookmarkEnd w:id="9"/>
    </w:p>
    <w:p w14:paraId="1FDC1899" w14:textId="2A302344" w:rsidR="008F78A7" w:rsidRDefault="00B43935" w:rsidP="001E7ACB">
      <w:pPr>
        <w:spacing w:line="240" w:lineRule="auto"/>
        <w:rPr>
          <w:lang w:val="en-GB"/>
        </w:rPr>
      </w:pPr>
      <w:r>
        <w:rPr>
          <w:lang w:val="en-GB"/>
        </w:rPr>
        <w:t xml:space="preserve">The classifiers were </w:t>
      </w:r>
      <w:r w:rsidR="00B627A1">
        <w:rPr>
          <w:lang w:val="en-GB"/>
        </w:rPr>
        <w:t xml:space="preserve">not suitable for classification of multiple classes, but a few specific ones. </w:t>
      </w:r>
    </w:p>
    <w:p w14:paraId="1AB97E2C" w14:textId="592A17AE" w:rsidR="00012C6F" w:rsidRDefault="00B2097B" w:rsidP="001E7ACB">
      <w:pPr>
        <w:spacing w:line="240" w:lineRule="auto"/>
        <w:rPr>
          <w:lang w:val="en-GB"/>
        </w:rPr>
      </w:pPr>
      <w:r>
        <w:rPr>
          <w:lang w:val="en-GB"/>
        </w:rPr>
        <w:t xml:space="preserve">With relaxing and sad songs, </w:t>
      </w:r>
      <w:r w:rsidR="00CF2E09">
        <w:rPr>
          <w:lang w:val="en-GB"/>
        </w:rPr>
        <w:t>both</w:t>
      </w:r>
      <w:r>
        <w:rPr>
          <w:lang w:val="en-GB"/>
        </w:rPr>
        <w:t xml:space="preserve"> model</w:t>
      </w:r>
      <w:r w:rsidR="00CF2E09">
        <w:rPr>
          <w:lang w:val="en-GB"/>
        </w:rPr>
        <w:t>s</w:t>
      </w:r>
      <w:r>
        <w:rPr>
          <w:lang w:val="en-GB"/>
        </w:rPr>
        <w:t xml:space="preserve"> performed poorly. With happy and angry songs, the model</w:t>
      </w:r>
      <w:r w:rsidR="00CF2E09">
        <w:rPr>
          <w:lang w:val="en-GB"/>
        </w:rPr>
        <w:t>s</w:t>
      </w:r>
      <w:r>
        <w:rPr>
          <w:lang w:val="en-GB"/>
        </w:rPr>
        <w:t xml:space="preserve"> performed well. </w:t>
      </w:r>
    </w:p>
    <w:p w14:paraId="0ADA0DD5" w14:textId="0318305E" w:rsidR="00A27BB4" w:rsidRDefault="009A4756" w:rsidP="001E7ACB">
      <w:pPr>
        <w:spacing w:line="240" w:lineRule="auto"/>
        <w:rPr>
          <w:lang w:val="en-GB"/>
        </w:rPr>
      </w:pPr>
      <w:r>
        <w:rPr>
          <w:lang w:val="en-GB"/>
        </w:rPr>
        <w:t>We observe in the EDA that</w:t>
      </w:r>
      <w:r w:rsidR="00256AD7">
        <w:rPr>
          <w:lang w:val="en-GB"/>
        </w:rPr>
        <w:t xml:space="preserve"> r</w:t>
      </w:r>
      <w:r w:rsidR="00B2097B">
        <w:rPr>
          <w:lang w:val="en-GB"/>
        </w:rPr>
        <w:t>elaxing and sad songs</w:t>
      </w:r>
      <w:r w:rsidR="006D0403">
        <w:rPr>
          <w:lang w:val="en-GB"/>
        </w:rPr>
        <w:t xml:space="preserve"> </w:t>
      </w:r>
      <w:r w:rsidR="00D74AF0">
        <w:rPr>
          <w:lang w:val="en-GB"/>
        </w:rPr>
        <w:t>tend to have the same values in features</w:t>
      </w:r>
      <w:r w:rsidR="00B2097B">
        <w:rPr>
          <w:lang w:val="en-GB"/>
        </w:rPr>
        <w:t xml:space="preserve">. </w:t>
      </w:r>
      <w:r w:rsidR="00A27BB4">
        <w:rPr>
          <w:lang w:val="en-GB"/>
        </w:rPr>
        <w:t xml:space="preserve">As a result, more time was spent tuning </w:t>
      </w:r>
      <w:r w:rsidR="00CF2E09">
        <w:rPr>
          <w:lang w:val="en-GB"/>
        </w:rPr>
        <w:t>these</w:t>
      </w:r>
      <w:r w:rsidR="00A27BB4">
        <w:rPr>
          <w:lang w:val="en-GB"/>
        </w:rPr>
        <w:t xml:space="preserve"> classes</w:t>
      </w:r>
      <w:r w:rsidR="00D74AF0">
        <w:rPr>
          <w:lang w:val="en-GB"/>
        </w:rPr>
        <w:t xml:space="preserve"> that were not separated easily. </w:t>
      </w:r>
      <w:r w:rsidR="007C443F">
        <w:rPr>
          <w:lang w:val="en-GB"/>
        </w:rPr>
        <w:t xml:space="preserve"> </w:t>
      </w:r>
    </w:p>
    <w:p w14:paraId="554BD6FA" w14:textId="5C1CCEF4" w:rsidR="00012C6F" w:rsidRPr="00B2097B" w:rsidRDefault="00CF1A70" w:rsidP="001E7ACB">
      <w:pPr>
        <w:spacing w:line="240" w:lineRule="auto"/>
        <w:rPr>
          <w:lang w:val="en-GB"/>
        </w:rPr>
      </w:pPr>
      <w:r>
        <w:rPr>
          <w:lang w:val="en-GB"/>
        </w:rPr>
        <w:t>The confusion matrix</w:t>
      </w:r>
      <w:r w:rsidR="00FB44B7">
        <w:rPr>
          <w:lang w:val="en-GB"/>
        </w:rPr>
        <w:t xml:space="preserve"> for both classifiers</w:t>
      </w:r>
      <w:r>
        <w:rPr>
          <w:lang w:val="en-GB"/>
        </w:rPr>
        <w:t xml:space="preserve"> show that the classifiers mislabelled the </w:t>
      </w:r>
      <w:r w:rsidR="000063EC">
        <w:rPr>
          <w:lang w:val="en-GB"/>
        </w:rPr>
        <w:t xml:space="preserve">relaxing </w:t>
      </w:r>
      <w:r>
        <w:rPr>
          <w:lang w:val="en-GB"/>
        </w:rPr>
        <w:t xml:space="preserve">class as the </w:t>
      </w:r>
      <w:r w:rsidR="000063EC">
        <w:rPr>
          <w:lang w:val="en-GB"/>
        </w:rPr>
        <w:t xml:space="preserve">sad </w:t>
      </w:r>
      <w:r>
        <w:rPr>
          <w:lang w:val="en-GB"/>
        </w:rPr>
        <w:t xml:space="preserve">class and the </w:t>
      </w:r>
      <w:r w:rsidR="000063EC">
        <w:rPr>
          <w:lang w:val="en-GB"/>
        </w:rPr>
        <w:t xml:space="preserve">sad </w:t>
      </w:r>
      <w:r>
        <w:rPr>
          <w:lang w:val="en-GB"/>
        </w:rPr>
        <w:t xml:space="preserve">class as the </w:t>
      </w:r>
      <w:r w:rsidR="000063EC">
        <w:rPr>
          <w:lang w:val="en-GB"/>
        </w:rPr>
        <w:t xml:space="preserve">relaxing </w:t>
      </w:r>
      <w:r>
        <w:rPr>
          <w:lang w:val="en-GB"/>
        </w:rPr>
        <w:t xml:space="preserve">class often. </w:t>
      </w:r>
      <w:r w:rsidR="000063EC">
        <w:rPr>
          <w:lang w:val="en-GB"/>
        </w:rPr>
        <w:t>T</w:t>
      </w:r>
      <w:r>
        <w:rPr>
          <w:lang w:val="en-GB"/>
        </w:rPr>
        <w:t>he relatively low f1 score both classes possess</w:t>
      </w:r>
      <w:r w:rsidR="000063EC">
        <w:rPr>
          <w:lang w:val="en-GB"/>
        </w:rPr>
        <w:t xml:space="preserve"> compared to angry and sad classes indicate poor accuracy as well.  </w:t>
      </w:r>
    </w:p>
    <w:p w14:paraId="3542D8DE" w14:textId="56DAB80E" w:rsidR="00F26DCB" w:rsidRDefault="00125163" w:rsidP="001E7ACB">
      <w:pPr>
        <w:spacing w:line="240" w:lineRule="auto"/>
        <w:rPr>
          <w:lang w:val="en-GB"/>
        </w:rPr>
      </w:pPr>
      <w:r>
        <w:rPr>
          <w:lang w:val="en-GB"/>
        </w:rPr>
        <w:t>In K neighbours’ classifier, t</w:t>
      </w:r>
      <w:r w:rsidR="00F26DCB">
        <w:rPr>
          <w:lang w:val="en-GB"/>
        </w:rPr>
        <w:t xml:space="preserve">he weights </w:t>
      </w:r>
      <w:r w:rsidR="00091ADC">
        <w:rPr>
          <w:lang w:val="en-GB"/>
        </w:rPr>
        <w:t>were</w:t>
      </w:r>
      <w:r w:rsidR="00F26DCB">
        <w:rPr>
          <w:lang w:val="en-GB"/>
        </w:rPr>
        <w:t xml:space="preserve"> set </w:t>
      </w:r>
      <w:r w:rsidR="00091ADC">
        <w:rPr>
          <w:lang w:val="en-GB"/>
        </w:rPr>
        <w:t>to</w:t>
      </w:r>
      <w:r w:rsidR="00F26DCB">
        <w:rPr>
          <w:lang w:val="en-GB"/>
        </w:rPr>
        <w:t xml:space="preserve"> distance to weigh closer observations more heavily. </w:t>
      </w:r>
      <w:r>
        <w:rPr>
          <w:lang w:val="en-GB"/>
        </w:rPr>
        <w:t>n_</w:t>
      </w:r>
      <w:r w:rsidR="00D9298A">
        <w:rPr>
          <w:lang w:val="en-GB"/>
        </w:rPr>
        <w:t xml:space="preserve">neighbours </w:t>
      </w:r>
      <w:r w:rsidR="00EB6942">
        <w:rPr>
          <w:lang w:val="en-GB"/>
        </w:rPr>
        <w:t>was</w:t>
      </w:r>
      <w:r w:rsidR="00D9298A">
        <w:rPr>
          <w:lang w:val="en-GB"/>
        </w:rPr>
        <w:t xml:space="preserve"> set to </w:t>
      </w:r>
      <w:r w:rsidR="005571CF">
        <w:rPr>
          <w:lang w:val="en-GB"/>
        </w:rPr>
        <w:t>8. These</w:t>
      </w:r>
      <w:r w:rsidR="00B61792">
        <w:rPr>
          <w:lang w:val="en-GB"/>
        </w:rPr>
        <w:t xml:space="preserve"> parameters were considered due to the small number of observations. </w:t>
      </w:r>
      <w:r w:rsidR="00F26DCB">
        <w:rPr>
          <w:lang w:val="en-GB"/>
        </w:rPr>
        <w:t>P=1 or Manhattan distance seemed to work best with classifying the data point correctly</w:t>
      </w:r>
      <w:r w:rsidR="007104BF">
        <w:rPr>
          <w:lang w:val="en-GB"/>
        </w:rPr>
        <w:t xml:space="preserve">, which evaluates all features equally. </w:t>
      </w:r>
    </w:p>
    <w:p w14:paraId="21DA8602" w14:textId="4D5146EF" w:rsidR="00627C8C" w:rsidRDefault="00430265" w:rsidP="001E7ACB">
      <w:pPr>
        <w:spacing w:line="240" w:lineRule="auto"/>
        <w:rPr>
          <w:lang w:val="en-GB"/>
        </w:rPr>
      </w:pPr>
      <w:r>
        <w:rPr>
          <w:lang w:val="en-GB"/>
        </w:rPr>
        <w:lastRenderedPageBreak/>
        <w:t xml:space="preserve">In </w:t>
      </w:r>
      <w:r w:rsidR="00B90303">
        <w:rPr>
          <w:lang w:val="en-GB"/>
        </w:rPr>
        <w:t xml:space="preserve">the </w:t>
      </w:r>
      <w:r>
        <w:rPr>
          <w:lang w:val="en-GB"/>
        </w:rPr>
        <w:t xml:space="preserve">decision tree classifier, minimum samples split is set at 10. Leaves below the split size </w:t>
      </w:r>
      <w:r w:rsidR="00613E2A">
        <w:rPr>
          <w:lang w:val="en-GB"/>
        </w:rPr>
        <w:t xml:space="preserve">were </w:t>
      </w:r>
      <w:r>
        <w:rPr>
          <w:lang w:val="en-GB"/>
        </w:rPr>
        <w:t xml:space="preserve">deemed </w:t>
      </w:r>
      <w:r w:rsidR="002C718D">
        <w:rPr>
          <w:lang w:val="en-GB"/>
        </w:rPr>
        <w:t>un</w:t>
      </w:r>
      <w:r w:rsidR="00680236">
        <w:rPr>
          <w:lang w:val="en-GB"/>
        </w:rPr>
        <w:t>informative or misleading</w:t>
      </w:r>
      <w:r>
        <w:rPr>
          <w:lang w:val="en-GB"/>
        </w:rPr>
        <w:t xml:space="preserve">. Because of the small sample size, we are expecting further splitting to overfit more. </w:t>
      </w:r>
      <w:r w:rsidR="00B90303">
        <w:rPr>
          <w:lang w:val="en-GB"/>
        </w:rPr>
        <w:t>Similar observation</w:t>
      </w:r>
      <w:r w:rsidR="00680236">
        <w:rPr>
          <w:lang w:val="en-GB"/>
        </w:rPr>
        <w:t>s</w:t>
      </w:r>
      <w:r w:rsidR="00B90303">
        <w:rPr>
          <w:lang w:val="en-GB"/>
        </w:rPr>
        <w:t xml:space="preserve"> </w:t>
      </w:r>
      <w:r w:rsidR="00680236">
        <w:rPr>
          <w:lang w:val="en-GB"/>
        </w:rPr>
        <w:t>were</w:t>
      </w:r>
      <w:r w:rsidR="00B90303">
        <w:rPr>
          <w:lang w:val="en-GB"/>
        </w:rPr>
        <w:t xml:space="preserve"> made for splits at a depth of 4 or 5.</w:t>
      </w:r>
      <w:r w:rsidR="009C7902">
        <w:rPr>
          <w:lang w:val="en-GB"/>
        </w:rPr>
        <w:t xml:space="preserve"> Leaves</w:t>
      </w:r>
      <w:r w:rsidR="00B90303">
        <w:rPr>
          <w:lang w:val="en-GB"/>
        </w:rPr>
        <w:t xml:space="preserve"> with a large sample size were mostly homogenous, while the </w:t>
      </w:r>
      <w:r w:rsidR="00613E2A">
        <w:rPr>
          <w:lang w:val="en-GB"/>
        </w:rPr>
        <w:t>leaves</w:t>
      </w:r>
      <w:r w:rsidR="00B90303">
        <w:rPr>
          <w:lang w:val="en-GB"/>
        </w:rPr>
        <w:t xml:space="preserve"> with a smaller size</w:t>
      </w:r>
      <w:r w:rsidR="009432AC">
        <w:rPr>
          <w:lang w:val="en-GB"/>
        </w:rPr>
        <w:t xml:space="preserve"> tended to be less</w:t>
      </w:r>
      <w:r w:rsidR="00B90303">
        <w:rPr>
          <w:lang w:val="en-GB"/>
        </w:rPr>
        <w:t xml:space="preserve"> homogenous. </w:t>
      </w:r>
      <w:r w:rsidR="002259C3">
        <w:rPr>
          <w:lang w:val="en-GB"/>
        </w:rPr>
        <w:t>Splitting on a small sample size</w:t>
      </w:r>
      <w:r w:rsidR="00A466DB">
        <w:rPr>
          <w:lang w:val="en-GB"/>
        </w:rPr>
        <w:t xml:space="preserve"> leads to overfitting</w:t>
      </w:r>
      <w:r w:rsidR="000445DD">
        <w:rPr>
          <w:lang w:val="en-GB"/>
        </w:rPr>
        <w:t xml:space="preserve">, </w:t>
      </w:r>
      <w:r w:rsidR="00620ABB">
        <w:rPr>
          <w:lang w:val="en-GB"/>
        </w:rPr>
        <w:t xml:space="preserve">thus the tree is cut short. </w:t>
      </w:r>
    </w:p>
    <w:p w14:paraId="22FF4F82" w14:textId="5DCC18F2" w:rsidR="00227AB1" w:rsidRDefault="00227AB1" w:rsidP="001E7ACB">
      <w:pPr>
        <w:pStyle w:val="Heading2"/>
        <w:spacing w:line="240" w:lineRule="auto"/>
      </w:pPr>
      <w:bookmarkStart w:id="10" w:name="_Toc135507916"/>
      <w:r>
        <w:t>Model recommendation</w:t>
      </w:r>
      <w:bookmarkEnd w:id="10"/>
    </w:p>
    <w:p w14:paraId="2F253DF3" w14:textId="34AD2A2D" w:rsidR="0027495C" w:rsidRDefault="0027495C" w:rsidP="001E7ACB">
      <w:pPr>
        <w:spacing w:line="240" w:lineRule="auto"/>
        <w:rPr>
          <w:lang w:val="en-GB"/>
        </w:rPr>
      </w:pPr>
      <w:r>
        <w:rPr>
          <w:lang w:val="en-GB"/>
        </w:rPr>
        <w:t>Neither of the models</w:t>
      </w:r>
      <w:r w:rsidR="00AA2A01">
        <w:rPr>
          <w:lang w:val="en-GB"/>
        </w:rPr>
        <w:t xml:space="preserve"> provided better accuracy</w:t>
      </w:r>
      <w:r>
        <w:rPr>
          <w:lang w:val="en-GB"/>
        </w:rPr>
        <w:t xml:space="preserve">, however </w:t>
      </w:r>
      <w:r w:rsidR="00AA2A01">
        <w:rPr>
          <w:lang w:val="en-GB"/>
        </w:rPr>
        <w:t xml:space="preserve">the </w:t>
      </w:r>
      <w:r>
        <w:rPr>
          <w:lang w:val="en-GB"/>
        </w:rPr>
        <w:t>decision tree classifier required more parameters to tune</w:t>
      </w:r>
      <w:r w:rsidR="00AA2A01">
        <w:rPr>
          <w:lang w:val="en-GB"/>
        </w:rPr>
        <w:t xml:space="preserve"> and overfitted. </w:t>
      </w:r>
    </w:p>
    <w:p w14:paraId="5FA780CE" w14:textId="369B30CD" w:rsidR="00351EA2" w:rsidRDefault="00430265" w:rsidP="001E7ACB">
      <w:pPr>
        <w:spacing w:line="240" w:lineRule="auto"/>
        <w:rPr>
          <w:lang w:val="en-GB"/>
        </w:rPr>
      </w:pPr>
      <w:r>
        <w:rPr>
          <w:lang w:val="en-GB"/>
        </w:rPr>
        <w:t>For the Turkish music dataset</w:t>
      </w:r>
      <w:r w:rsidR="00DD743E">
        <w:rPr>
          <w:lang w:val="en-GB"/>
        </w:rPr>
        <w:t xml:space="preserve"> with many continuous variables, the decision tree would have difficulty separating target classes based on linear relationships. The decision tree can only decide boundaries for continuous variable</w:t>
      </w:r>
      <w:r w:rsidR="00F52FA3">
        <w:rPr>
          <w:lang w:val="en-GB"/>
        </w:rPr>
        <w:t>s</w:t>
      </w:r>
      <w:r w:rsidR="00DD743E">
        <w:rPr>
          <w:lang w:val="en-GB"/>
        </w:rPr>
        <w:t xml:space="preserve">, meaning it can separate data points vertically or horizontally, but not diagonally. The k nearest neighbour classifier </w:t>
      </w:r>
      <w:r w:rsidR="001C3907">
        <w:rPr>
          <w:lang w:val="en-GB"/>
        </w:rPr>
        <w:t xml:space="preserve">is </w:t>
      </w:r>
      <w:r w:rsidR="00DD743E">
        <w:rPr>
          <w:lang w:val="en-GB"/>
        </w:rPr>
        <w:t>more accurate</w:t>
      </w:r>
      <w:r w:rsidR="00370B8F">
        <w:rPr>
          <w:lang w:val="en-GB"/>
        </w:rPr>
        <w:t xml:space="preserve"> in</w:t>
      </w:r>
      <w:r w:rsidR="00DD743E">
        <w:rPr>
          <w:lang w:val="en-GB"/>
        </w:rPr>
        <w:t xml:space="preserve"> select</w:t>
      </w:r>
      <w:r w:rsidR="00370B8F">
        <w:rPr>
          <w:lang w:val="en-GB"/>
        </w:rPr>
        <w:t>ing</w:t>
      </w:r>
      <w:r w:rsidR="00DD743E">
        <w:rPr>
          <w:lang w:val="en-GB"/>
        </w:rPr>
        <w:t xml:space="preserve"> the </w:t>
      </w:r>
      <w:r w:rsidR="005F24F3">
        <w:rPr>
          <w:lang w:val="en-GB"/>
        </w:rPr>
        <w:t>class that is closest to the point that is classified</w:t>
      </w:r>
      <w:r w:rsidR="00370B8F">
        <w:rPr>
          <w:lang w:val="en-GB"/>
        </w:rPr>
        <w:t>,</w:t>
      </w:r>
      <w:r w:rsidR="005F24F3">
        <w:rPr>
          <w:lang w:val="en-GB"/>
        </w:rPr>
        <w:t xml:space="preserve"> </w:t>
      </w:r>
      <w:r w:rsidR="00DD743E">
        <w:rPr>
          <w:lang w:val="en-GB"/>
        </w:rPr>
        <w:t xml:space="preserve">regardless of boundary. </w:t>
      </w:r>
      <w:r w:rsidR="001C3907">
        <w:rPr>
          <w:lang w:val="en-GB"/>
        </w:rPr>
        <w:t xml:space="preserve">I therefore recommend for the Turkish music dataset that the k nearest neighbour classifier </w:t>
      </w:r>
      <w:r w:rsidR="00734276">
        <w:rPr>
          <w:lang w:val="en-GB"/>
        </w:rPr>
        <w:t>is</w:t>
      </w:r>
      <w:r w:rsidR="001C3907">
        <w:rPr>
          <w:lang w:val="en-GB"/>
        </w:rPr>
        <w:t xml:space="preserve"> selected over the decision tree due to the problem space being reliant on discrete features. </w:t>
      </w:r>
    </w:p>
    <w:p w14:paraId="71E2F3EC" w14:textId="31D17AB2" w:rsidR="00B470B5" w:rsidRDefault="00B470B5" w:rsidP="001E7ACB">
      <w:pPr>
        <w:pStyle w:val="Heading1"/>
        <w:spacing w:line="240" w:lineRule="auto"/>
        <w:rPr>
          <w:lang w:val="en-GB"/>
        </w:rPr>
      </w:pPr>
      <w:bookmarkStart w:id="11" w:name="_Toc135507917"/>
      <w:r>
        <w:rPr>
          <w:lang w:val="en-GB"/>
        </w:rPr>
        <w:t>Conclusion</w:t>
      </w:r>
      <w:bookmarkEnd w:id="11"/>
    </w:p>
    <w:p w14:paraId="2658EF1C" w14:textId="1370A841" w:rsidR="00BB6A77" w:rsidRDefault="001C3907" w:rsidP="001E7ACB">
      <w:pPr>
        <w:spacing w:line="240" w:lineRule="auto"/>
        <w:rPr>
          <w:lang w:val="en-GB"/>
        </w:rPr>
      </w:pPr>
      <w:r>
        <w:rPr>
          <w:lang w:val="en-GB"/>
        </w:rPr>
        <w:t xml:space="preserve">It was concluded that k nearest neighbours was more suited to classifying continuous features </w:t>
      </w:r>
      <w:r w:rsidR="001360D1">
        <w:rPr>
          <w:lang w:val="en-GB"/>
        </w:rPr>
        <w:t>over</w:t>
      </w:r>
      <w:r>
        <w:rPr>
          <w:lang w:val="en-GB"/>
        </w:rPr>
        <w:t xml:space="preserve"> the decision tree. </w:t>
      </w:r>
      <w:r w:rsidR="00BB6A77">
        <w:rPr>
          <w:lang w:val="en-GB"/>
        </w:rPr>
        <w:t xml:space="preserve">The models had similar accuracy on average, although both had different performance </w:t>
      </w:r>
      <w:r w:rsidR="001360D1">
        <w:rPr>
          <w:lang w:val="en-GB"/>
        </w:rPr>
        <w:t xml:space="preserve">in different classes. </w:t>
      </w:r>
    </w:p>
    <w:p w14:paraId="019D94F9" w14:textId="5BA88624" w:rsidR="00BB6A77" w:rsidRDefault="000A64CE" w:rsidP="001E7ACB">
      <w:pPr>
        <w:spacing w:line="240" w:lineRule="auto"/>
        <w:rPr>
          <w:lang w:val="en-GB"/>
        </w:rPr>
      </w:pPr>
      <w:r>
        <w:rPr>
          <w:lang w:val="en-GB"/>
        </w:rPr>
        <w:t xml:space="preserve">Because </w:t>
      </w:r>
      <w:r w:rsidR="00830779">
        <w:rPr>
          <w:lang w:val="en-GB"/>
        </w:rPr>
        <w:t xml:space="preserve">features </w:t>
      </w:r>
      <w:r>
        <w:rPr>
          <w:lang w:val="en-GB"/>
        </w:rPr>
        <w:t xml:space="preserve">identified </w:t>
      </w:r>
      <w:r w:rsidR="00830779">
        <w:rPr>
          <w:lang w:val="en-GB"/>
        </w:rPr>
        <w:t xml:space="preserve">certain classes </w:t>
      </w:r>
      <w:r>
        <w:rPr>
          <w:lang w:val="en-GB"/>
        </w:rPr>
        <w:t>accurately, in future research we could identify</w:t>
      </w:r>
      <w:r w:rsidR="008F3781">
        <w:rPr>
          <w:lang w:val="en-GB"/>
        </w:rPr>
        <w:t xml:space="preserve"> and</w:t>
      </w:r>
      <w:r>
        <w:rPr>
          <w:lang w:val="en-GB"/>
        </w:rPr>
        <w:t xml:space="preserve"> discuss the</w:t>
      </w:r>
      <w:r w:rsidR="00830779">
        <w:rPr>
          <w:lang w:val="en-GB"/>
        </w:rPr>
        <w:t>se</w:t>
      </w:r>
      <w:r>
        <w:rPr>
          <w:lang w:val="en-GB"/>
        </w:rPr>
        <w:t xml:space="preserve"> features </w:t>
      </w:r>
      <w:r w:rsidR="00830779">
        <w:rPr>
          <w:lang w:val="en-GB"/>
        </w:rPr>
        <w:t xml:space="preserve">on the separation of each label </w:t>
      </w:r>
      <w:r w:rsidR="00DD743E">
        <w:rPr>
          <w:lang w:val="en-GB"/>
        </w:rPr>
        <w:t>and</w:t>
      </w:r>
      <w:r>
        <w:rPr>
          <w:lang w:val="en-GB"/>
        </w:rPr>
        <w:t xml:space="preserve"> apply the results to other </w:t>
      </w:r>
      <w:r w:rsidR="00055F0A">
        <w:rPr>
          <w:lang w:val="en-GB"/>
        </w:rPr>
        <w:t xml:space="preserve">music </w:t>
      </w:r>
      <w:r>
        <w:rPr>
          <w:lang w:val="en-GB"/>
        </w:rPr>
        <w:t xml:space="preserve">classification models. </w:t>
      </w:r>
    </w:p>
    <w:p w14:paraId="51E71AC6" w14:textId="5C7E6405" w:rsidR="00BB6A77" w:rsidRDefault="00BB6A77" w:rsidP="001E7ACB">
      <w:pPr>
        <w:spacing w:line="240" w:lineRule="auto"/>
        <w:rPr>
          <w:lang w:val="en-GB"/>
        </w:rPr>
      </w:pPr>
      <w:r>
        <w:rPr>
          <w:lang w:val="en-GB"/>
        </w:rPr>
        <w:t xml:space="preserve">Due to the models performing better on separate classes </w:t>
      </w:r>
      <w:r w:rsidR="00601DD7">
        <w:rPr>
          <w:lang w:val="en-GB"/>
        </w:rPr>
        <w:t>it may</w:t>
      </w:r>
      <w:r>
        <w:rPr>
          <w:lang w:val="en-GB"/>
        </w:rPr>
        <w:t xml:space="preserve"> indicate that both models were good </w:t>
      </w:r>
      <w:r w:rsidR="00601DD7">
        <w:rPr>
          <w:lang w:val="en-GB"/>
        </w:rPr>
        <w:t>at identifying classes in different features</w:t>
      </w:r>
      <w:r>
        <w:rPr>
          <w:lang w:val="en-GB"/>
        </w:rPr>
        <w:t xml:space="preserve">, which could be expanded upon in independent study of the two models in a music classification context. </w:t>
      </w:r>
    </w:p>
    <w:p w14:paraId="60651A4E" w14:textId="3B0A1482" w:rsidR="00B470B5" w:rsidRDefault="00B470B5" w:rsidP="001E7ACB">
      <w:pPr>
        <w:pStyle w:val="Heading1"/>
        <w:spacing w:line="240" w:lineRule="auto"/>
        <w:rPr>
          <w:lang w:val="en-GB"/>
        </w:rPr>
      </w:pPr>
      <w:bookmarkStart w:id="12" w:name="_Toc135507918"/>
      <w:r>
        <w:rPr>
          <w:lang w:val="en-GB"/>
        </w:rPr>
        <w:t>References</w:t>
      </w:r>
      <w:bookmarkEnd w:id="12"/>
    </w:p>
    <w:p w14:paraId="125C04CE" w14:textId="5B81EA32" w:rsidR="005C3083" w:rsidRDefault="005C3083" w:rsidP="001E7ACB">
      <w:pPr>
        <w:spacing w:line="240" w:lineRule="auto"/>
        <w:rPr>
          <w:lang w:val="en-GB"/>
        </w:rPr>
      </w:pPr>
      <w:r>
        <w:rPr>
          <w:lang w:val="en-GB"/>
        </w:rPr>
        <w:t xml:space="preserve">Lecture notes </w:t>
      </w:r>
      <w:r w:rsidR="000C0E30">
        <w:rPr>
          <w:lang w:val="en-GB"/>
        </w:rPr>
        <w:t xml:space="preserve">for Practical Data Science provided by </w:t>
      </w:r>
      <w:r w:rsidR="000C0E30" w:rsidRPr="000C0E30">
        <w:rPr>
          <w:lang w:val="en-GB"/>
        </w:rPr>
        <w:t>Prof.</w:t>
      </w:r>
      <w:r>
        <w:rPr>
          <w:lang w:val="en-GB"/>
        </w:rPr>
        <w:t xml:space="preserve"> Yongli Ren</w:t>
      </w:r>
      <w:r w:rsidR="000C0E30">
        <w:rPr>
          <w:lang w:val="en-GB"/>
        </w:rPr>
        <w:t xml:space="preserve"> RMIT,</w:t>
      </w:r>
      <w:r w:rsidR="00716D52">
        <w:rPr>
          <w:lang w:val="en-GB"/>
        </w:rPr>
        <w:t xml:space="preserve"> March 2023</w:t>
      </w:r>
    </w:p>
    <w:p w14:paraId="58879251" w14:textId="08E803E9" w:rsidR="00716D52" w:rsidRDefault="00A80B44" w:rsidP="001E7ACB">
      <w:pPr>
        <w:spacing w:line="240" w:lineRule="auto"/>
        <w:rPr>
          <w:lang w:val="en-GB"/>
        </w:rPr>
      </w:pPr>
      <w:r>
        <w:rPr>
          <w:lang w:val="en-GB"/>
        </w:rPr>
        <w:t>M</w:t>
      </w:r>
      <w:r w:rsidR="00716D52">
        <w:rPr>
          <w:lang w:val="en-GB"/>
        </w:rPr>
        <w:t xml:space="preserve">usic Classification: Beyond Supervised Learning, Towards Real-world Applications (1) </w:t>
      </w:r>
    </w:p>
    <w:p w14:paraId="4B0614C3" w14:textId="77777777" w:rsidR="00BC59D7" w:rsidRDefault="00000000" w:rsidP="001E7ACB">
      <w:pPr>
        <w:spacing w:line="240" w:lineRule="auto"/>
        <w:rPr>
          <w:lang w:val="en-GB"/>
        </w:rPr>
      </w:pPr>
      <w:hyperlink r:id="rId14" w:history="1">
        <w:r w:rsidR="00BC59D7" w:rsidRPr="00A7614A">
          <w:rPr>
            <w:rStyle w:val="Hyperlink"/>
            <w:lang w:val="en-GB"/>
          </w:rPr>
          <w:t>https://music-classification.github.io/tutorial/part1_intro/what-is-music-classification.html</w:t>
        </w:r>
      </w:hyperlink>
      <w:r w:rsidR="00BC59D7">
        <w:rPr>
          <w:lang w:val="en-GB"/>
        </w:rPr>
        <w:t xml:space="preserve"> </w:t>
      </w:r>
    </w:p>
    <w:p w14:paraId="23E74E45" w14:textId="0591089F" w:rsidR="00DB7B98" w:rsidRDefault="00DB7B98" w:rsidP="001E7ACB">
      <w:pPr>
        <w:spacing w:line="240" w:lineRule="auto"/>
        <w:rPr>
          <w:shd w:val="clear" w:color="auto" w:fill="FFFFFF"/>
        </w:rPr>
      </w:pPr>
      <w:r>
        <w:rPr>
          <w:lang w:val="en-GB"/>
        </w:rPr>
        <w:t xml:space="preserve">Published by </w:t>
      </w:r>
      <w:r>
        <w:rPr>
          <w:shd w:val="clear" w:color="auto" w:fill="FFFFFF"/>
        </w:rPr>
        <w:t xml:space="preserve">Minz Won, Janne Spijkervet, Keunwoo Choi, </w:t>
      </w:r>
      <w:r w:rsidRPr="00716D52">
        <w:t>2021</w:t>
      </w:r>
    </w:p>
    <w:p w14:paraId="2D1B1E04" w14:textId="1F30B798" w:rsidR="00716D52" w:rsidRDefault="003C09BD" w:rsidP="001E7ACB">
      <w:pPr>
        <w:spacing w:line="240" w:lineRule="auto"/>
        <w:rPr>
          <w:lang w:val="en-GB"/>
        </w:rPr>
      </w:pPr>
      <w:r>
        <w:rPr>
          <w:lang w:val="en-GB"/>
        </w:rPr>
        <w:t xml:space="preserve">Accessed </w:t>
      </w:r>
      <w:r w:rsidR="00716D52">
        <w:rPr>
          <w:lang w:val="en-GB"/>
        </w:rPr>
        <w:t>21</w:t>
      </w:r>
      <w:r w:rsidRPr="003C09BD">
        <w:rPr>
          <w:vertAlign w:val="superscript"/>
          <w:lang w:val="en-GB"/>
        </w:rPr>
        <w:t>st</w:t>
      </w:r>
      <w:r>
        <w:rPr>
          <w:lang w:val="en-GB"/>
        </w:rPr>
        <w:t xml:space="preserve"> </w:t>
      </w:r>
      <w:r w:rsidR="00716D52">
        <w:rPr>
          <w:lang w:val="en-GB"/>
        </w:rPr>
        <w:t xml:space="preserve">May 2023 </w:t>
      </w:r>
    </w:p>
    <w:p w14:paraId="338E0F0A" w14:textId="77777777" w:rsidR="001E7ACB" w:rsidRDefault="001E7ACB" w:rsidP="001E7ACB">
      <w:pPr>
        <w:spacing w:line="240" w:lineRule="auto"/>
        <w:rPr>
          <w:lang w:val="en-GB"/>
        </w:rPr>
      </w:pPr>
    </w:p>
    <w:p w14:paraId="4C91F477" w14:textId="0CBFC24F" w:rsidR="00A80B44" w:rsidRDefault="00A80B44" w:rsidP="001E7ACB">
      <w:pPr>
        <w:spacing w:line="240" w:lineRule="auto"/>
        <w:rPr>
          <w:lang w:val="en-GB"/>
        </w:rPr>
      </w:pPr>
      <w:r>
        <w:rPr>
          <w:lang w:val="en-GB"/>
        </w:rPr>
        <w:t xml:space="preserve">Turkish Music Emotion Dataset (2): </w:t>
      </w:r>
      <w:hyperlink r:id="rId15" w:history="1">
        <w:r w:rsidRPr="00BF72AC">
          <w:rPr>
            <w:rStyle w:val="Hyperlink"/>
            <w:lang w:val="en-GB"/>
          </w:rPr>
          <w:t>https://archive.ics.uci.edu/ml/datasets/Turkish+Music+Emotion+Dataset</w:t>
        </w:r>
      </w:hyperlink>
      <w:r>
        <w:rPr>
          <w:lang w:val="en-GB"/>
        </w:rPr>
        <w:t xml:space="preserve"> </w:t>
      </w:r>
    </w:p>
    <w:p w14:paraId="165C4AAE" w14:textId="77777777" w:rsidR="00A80B44" w:rsidRDefault="00A80B44" w:rsidP="001E7ACB">
      <w:pPr>
        <w:spacing w:line="240" w:lineRule="auto"/>
        <w:rPr>
          <w:lang w:val="en-GB"/>
        </w:rPr>
      </w:pPr>
      <w:r>
        <w:rPr>
          <w:lang w:val="en-GB"/>
        </w:rPr>
        <w:t xml:space="preserve">Published by </w:t>
      </w:r>
      <w:r>
        <w:t>Mehmet Bilal Er</w:t>
      </w:r>
    </w:p>
    <w:p w14:paraId="6DA9B9B1" w14:textId="77777777" w:rsidR="00A80B44" w:rsidRDefault="00A80B44" w:rsidP="001E7ACB">
      <w:pPr>
        <w:spacing w:line="240" w:lineRule="auto"/>
        <w:rPr>
          <w:lang w:val="en-GB"/>
        </w:rPr>
      </w:pPr>
      <w:r>
        <w:rPr>
          <w:lang w:val="en-GB"/>
        </w:rPr>
        <w:t>Accessed 17</w:t>
      </w:r>
      <w:r w:rsidRPr="00223487">
        <w:rPr>
          <w:vertAlign w:val="superscript"/>
          <w:lang w:val="en-GB"/>
        </w:rPr>
        <w:t>th</w:t>
      </w:r>
      <w:r>
        <w:rPr>
          <w:lang w:val="en-GB"/>
        </w:rPr>
        <w:t xml:space="preserve"> April 2023 </w:t>
      </w:r>
    </w:p>
    <w:p w14:paraId="2345BC41" w14:textId="77777777" w:rsidR="00A80B44" w:rsidRDefault="00A80B44" w:rsidP="001E7ACB">
      <w:pPr>
        <w:spacing w:line="240" w:lineRule="auto"/>
        <w:rPr>
          <w:lang w:val="en-GB"/>
        </w:rPr>
      </w:pPr>
      <w:r>
        <w:rPr>
          <w:lang w:val="en-GB"/>
        </w:rPr>
        <w:t xml:space="preserve">Additional citation: </w:t>
      </w:r>
      <w:r>
        <w:t xml:space="preserve">Bilal Er, M., &amp; Aydilek, I. B. (2019). Music emotion recognition by using chroma spectrogram and deep visual features. Journal of Computational Intelligent Systems, 12(2), 1622â€“1634. International Journal of Computational Intelligence Systems, </w:t>
      </w:r>
      <w:r>
        <w:br/>
        <w:t>DOI:</w:t>
      </w:r>
      <w:r w:rsidRPr="00F867AD">
        <w:t xml:space="preserve"> </w:t>
      </w:r>
      <w:r>
        <w:t>[</w:t>
      </w:r>
      <w:hyperlink r:id="rId16" w:history="1">
        <w:r w:rsidRPr="00BF72AC">
          <w:rPr>
            <w:rStyle w:val="Hyperlink"/>
          </w:rPr>
          <w:t>https://www.atlantis-press.com/journals/ijcis/125927469</w:t>
        </w:r>
      </w:hyperlink>
      <w:r>
        <w:t>]</w:t>
      </w:r>
    </w:p>
    <w:p w14:paraId="2980C854" w14:textId="77777777" w:rsidR="00A80B44" w:rsidRPr="004A372F" w:rsidRDefault="00A80B44" w:rsidP="001E7ACB">
      <w:pPr>
        <w:spacing w:line="240" w:lineRule="auto"/>
        <w:rPr>
          <w:lang w:val="en-GB"/>
        </w:rPr>
      </w:pPr>
    </w:p>
    <w:sectPr w:rsidR="00A80B44" w:rsidRPr="004A372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404"/>
    <w:multiLevelType w:val="hybridMultilevel"/>
    <w:tmpl w:val="59FC706C"/>
    <w:lvl w:ilvl="0" w:tplc="6F04828A">
      <w:start w:val="1"/>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7AED"/>
    <w:multiLevelType w:val="hybridMultilevel"/>
    <w:tmpl w:val="2BA4B828"/>
    <w:lvl w:ilvl="0" w:tplc="C9484AAC">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0293F"/>
    <w:multiLevelType w:val="hybridMultilevel"/>
    <w:tmpl w:val="F9BEB142"/>
    <w:lvl w:ilvl="0" w:tplc="EC541892">
      <w:start w:val="1"/>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75D67"/>
    <w:multiLevelType w:val="hybridMultilevel"/>
    <w:tmpl w:val="20D27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381912">
    <w:abstractNumId w:val="2"/>
  </w:num>
  <w:num w:numId="2" w16cid:durableId="1840348459">
    <w:abstractNumId w:val="0"/>
  </w:num>
  <w:num w:numId="3" w16cid:durableId="199363293">
    <w:abstractNumId w:val="3"/>
  </w:num>
  <w:num w:numId="4" w16cid:durableId="63480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636"/>
    <w:rsid w:val="000063EC"/>
    <w:rsid w:val="000117C5"/>
    <w:rsid w:val="00012C6F"/>
    <w:rsid w:val="00014DB6"/>
    <w:rsid w:val="000402B1"/>
    <w:rsid w:val="000445DD"/>
    <w:rsid w:val="00050DD6"/>
    <w:rsid w:val="00055F0A"/>
    <w:rsid w:val="00060A72"/>
    <w:rsid w:val="00065CE9"/>
    <w:rsid w:val="00067E26"/>
    <w:rsid w:val="00073F82"/>
    <w:rsid w:val="00076BBA"/>
    <w:rsid w:val="00086E77"/>
    <w:rsid w:val="00091ADC"/>
    <w:rsid w:val="00093254"/>
    <w:rsid w:val="00097151"/>
    <w:rsid w:val="000A64CE"/>
    <w:rsid w:val="000C0514"/>
    <w:rsid w:val="000C0E30"/>
    <w:rsid w:val="000D3A86"/>
    <w:rsid w:val="000E2E87"/>
    <w:rsid w:val="000E6FF7"/>
    <w:rsid w:val="000F222F"/>
    <w:rsid w:val="000F41F5"/>
    <w:rsid w:val="00117FA6"/>
    <w:rsid w:val="00125163"/>
    <w:rsid w:val="00132026"/>
    <w:rsid w:val="001360D1"/>
    <w:rsid w:val="00143E22"/>
    <w:rsid w:val="00147251"/>
    <w:rsid w:val="0017311E"/>
    <w:rsid w:val="0017575E"/>
    <w:rsid w:val="001775D3"/>
    <w:rsid w:val="00182D36"/>
    <w:rsid w:val="001B08AB"/>
    <w:rsid w:val="001C1671"/>
    <w:rsid w:val="001C3907"/>
    <w:rsid w:val="001C5E93"/>
    <w:rsid w:val="001C7A89"/>
    <w:rsid w:val="001D0638"/>
    <w:rsid w:val="001E2838"/>
    <w:rsid w:val="001E7ACB"/>
    <w:rsid w:val="00203536"/>
    <w:rsid w:val="00211578"/>
    <w:rsid w:val="002116DA"/>
    <w:rsid w:val="00223487"/>
    <w:rsid w:val="002259C3"/>
    <w:rsid w:val="0022772F"/>
    <w:rsid w:val="00227AB1"/>
    <w:rsid w:val="00231062"/>
    <w:rsid w:val="00236FAD"/>
    <w:rsid w:val="00244B0D"/>
    <w:rsid w:val="002458DF"/>
    <w:rsid w:val="002462E8"/>
    <w:rsid w:val="00254CC7"/>
    <w:rsid w:val="00256780"/>
    <w:rsid w:val="00256AD7"/>
    <w:rsid w:val="002718BE"/>
    <w:rsid w:val="00271E60"/>
    <w:rsid w:val="0027495C"/>
    <w:rsid w:val="00286A9F"/>
    <w:rsid w:val="00290D7F"/>
    <w:rsid w:val="00292753"/>
    <w:rsid w:val="002942A2"/>
    <w:rsid w:val="00296045"/>
    <w:rsid w:val="002B7D6C"/>
    <w:rsid w:val="002C718D"/>
    <w:rsid w:val="0030060A"/>
    <w:rsid w:val="00302575"/>
    <w:rsid w:val="00305F64"/>
    <w:rsid w:val="00307342"/>
    <w:rsid w:val="00334520"/>
    <w:rsid w:val="00344915"/>
    <w:rsid w:val="0035025B"/>
    <w:rsid w:val="00351EA2"/>
    <w:rsid w:val="003522BC"/>
    <w:rsid w:val="00364885"/>
    <w:rsid w:val="00370B8F"/>
    <w:rsid w:val="003728FA"/>
    <w:rsid w:val="0038643C"/>
    <w:rsid w:val="003942EA"/>
    <w:rsid w:val="003A4C06"/>
    <w:rsid w:val="003C09BD"/>
    <w:rsid w:val="003D093D"/>
    <w:rsid w:val="00416ADB"/>
    <w:rsid w:val="00430265"/>
    <w:rsid w:val="00430A9D"/>
    <w:rsid w:val="004333AD"/>
    <w:rsid w:val="00440E16"/>
    <w:rsid w:val="004467D2"/>
    <w:rsid w:val="00471E38"/>
    <w:rsid w:val="0048020F"/>
    <w:rsid w:val="004811BF"/>
    <w:rsid w:val="00490614"/>
    <w:rsid w:val="004A372F"/>
    <w:rsid w:val="004C35DD"/>
    <w:rsid w:val="004D1012"/>
    <w:rsid w:val="004F22EA"/>
    <w:rsid w:val="004F26DF"/>
    <w:rsid w:val="004F42AE"/>
    <w:rsid w:val="00506A72"/>
    <w:rsid w:val="00511C2E"/>
    <w:rsid w:val="00533800"/>
    <w:rsid w:val="005438D5"/>
    <w:rsid w:val="005508B7"/>
    <w:rsid w:val="00550B64"/>
    <w:rsid w:val="005571CF"/>
    <w:rsid w:val="00567EFA"/>
    <w:rsid w:val="00573A65"/>
    <w:rsid w:val="00590514"/>
    <w:rsid w:val="00593C0E"/>
    <w:rsid w:val="005A618A"/>
    <w:rsid w:val="005B0466"/>
    <w:rsid w:val="005B2318"/>
    <w:rsid w:val="005B50C8"/>
    <w:rsid w:val="005C3083"/>
    <w:rsid w:val="005C43F2"/>
    <w:rsid w:val="005D4E31"/>
    <w:rsid w:val="005D6970"/>
    <w:rsid w:val="005E2295"/>
    <w:rsid w:val="005E7C2A"/>
    <w:rsid w:val="005F24F3"/>
    <w:rsid w:val="005F4622"/>
    <w:rsid w:val="00601DD7"/>
    <w:rsid w:val="00604E03"/>
    <w:rsid w:val="00613E2A"/>
    <w:rsid w:val="00617FDF"/>
    <w:rsid w:val="00620ABB"/>
    <w:rsid w:val="00625363"/>
    <w:rsid w:val="00627C8C"/>
    <w:rsid w:val="00640710"/>
    <w:rsid w:val="0065016B"/>
    <w:rsid w:val="0066013D"/>
    <w:rsid w:val="00662397"/>
    <w:rsid w:val="00664106"/>
    <w:rsid w:val="00680236"/>
    <w:rsid w:val="006863C4"/>
    <w:rsid w:val="0069745F"/>
    <w:rsid w:val="006A6A84"/>
    <w:rsid w:val="006C41BA"/>
    <w:rsid w:val="006D0403"/>
    <w:rsid w:val="006D2B48"/>
    <w:rsid w:val="006E1F87"/>
    <w:rsid w:val="006E63AD"/>
    <w:rsid w:val="007104BF"/>
    <w:rsid w:val="00716D52"/>
    <w:rsid w:val="00734276"/>
    <w:rsid w:val="007471D7"/>
    <w:rsid w:val="007533EF"/>
    <w:rsid w:val="00761252"/>
    <w:rsid w:val="007644D8"/>
    <w:rsid w:val="00767A40"/>
    <w:rsid w:val="00770B22"/>
    <w:rsid w:val="00772A7F"/>
    <w:rsid w:val="007A2057"/>
    <w:rsid w:val="007A4C4A"/>
    <w:rsid w:val="007B2466"/>
    <w:rsid w:val="007C3446"/>
    <w:rsid w:val="007C443F"/>
    <w:rsid w:val="007C5372"/>
    <w:rsid w:val="007D1076"/>
    <w:rsid w:val="00805CED"/>
    <w:rsid w:val="00812332"/>
    <w:rsid w:val="0081405B"/>
    <w:rsid w:val="00830779"/>
    <w:rsid w:val="00832DE8"/>
    <w:rsid w:val="008430B2"/>
    <w:rsid w:val="008465E9"/>
    <w:rsid w:val="00870B06"/>
    <w:rsid w:val="00872805"/>
    <w:rsid w:val="0088112C"/>
    <w:rsid w:val="00886E60"/>
    <w:rsid w:val="00887636"/>
    <w:rsid w:val="008A2A95"/>
    <w:rsid w:val="008B4FA8"/>
    <w:rsid w:val="008D31B4"/>
    <w:rsid w:val="008F3781"/>
    <w:rsid w:val="008F670A"/>
    <w:rsid w:val="008F78A7"/>
    <w:rsid w:val="0091078A"/>
    <w:rsid w:val="00920F9E"/>
    <w:rsid w:val="00934B9E"/>
    <w:rsid w:val="0094253F"/>
    <w:rsid w:val="009432AC"/>
    <w:rsid w:val="0097085F"/>
    <w:rsid w:val="00975B7E"/>
    <w:rsid w:val="00993E99"/>
    <w:rsid w:val="00994FD4"/>
    <w:rsid w:val="009A4756"/>
    <w:rsid w:val="009B7E63"/>
    <w:rsid w:val="009C3B30"/>
    <w:rsid w:val="009C452A"/>
    <w:rsid w:val="009C7902"/>
    <w:rsid w:val="009D0379"/>
    <w:rsid w:val="009D4980"/>
    <w:rsid w:val="009D6521"/>
    <w:rsid w:val="009D7BFC"/>
    <w:rsid w:val="009E6A52"/>
    <w:rsid w:val="009F3781"/>
    <w:rsid w:val="00A00351"/>
    <w:rsid w:val="00A032EE"/>
    <w:rsid w:val="00A03FF8"/>
    <w:rsid w:val="00A0434C"/>
    <w:rsid w:val="00A06794"/>
    <w:rsid w:val="00A1021F"/>
    <w:rsid w:val="00A27325"/>
    <w:rsid w:val="00A27BB4"/>
    <w:rsid w:val="00A31C46"/>
    <w:rsid w:val="00A42E7A"/>
    <w:rsid w:val="00A43E18"/>
    <w:rsid w:val="00A44FE1"/>
    <w:rsid w:val="00A466DB"/>
    <w:rsid w:val="00A56CBE"/>
    <w:rsid w:val="00A643D7"/>
    <w:rsid w:val="00A80B44"/>
    <w:rsid w:val="00A8678D"/>
    <w:rsid w:val="00A908E1"/>
    <w:rsid w:val="00A95478"/>
    <w:rsid w:val="00AA2006"/>
    <w:rsid w:val="00AA2A01"/>
    <w:rsid w:val="00AA7FC4"/>
    <w:rsid w:val="00AB48F5"/>
    <w:rsid w:val="00AB6F70"/>
    <w:rsid w:val="00AC15C5"/>
    <w:rsid w:val="00AC1657"/>
    <w:rsid w:val="00AD60E4"/>
    <w:rsid w:val="00AD7384"/>
    <w:rsid w:val="00AE2B19"/>
    <w:rsid w:val="00AE2BB8"/>
    <w:rsid w:val="00B05C63"/>
    <w:rsid w:val="00B070E9"/>
    <w:rsid w:val="00B11894"/>
    <w:rsid w:val="00B2097B"/>
    <w:rsid w:val="00B43935"/>
    <w:rsid w:val="00B470B5"/>
    <w:rsid w:val="00B47E35"/>
    <w:rsid w:val="00B5337F"/>
    <w:rsid w:val="00B57204"/>
    <w:rsid w:val="00B61792"/>
    <w:rsid w:val="00B627A1"/>
    <w:rsid w:val="00B669AB"/>
    <w:rsid w:val="00B90303"/>
    <w:rsid w:val="00B93798"/>
    <w:rsid w:val="00BA1277"/>
    <w:rsid w:val="00BA4572"/>
    <w:rsid w:val="00BB239E"/>
    <w:rsid w:val="00BB6A77"/>
    <w:rsid w:val="00BC1E41"/>
    <w:rsid w:val="00BC59D7"/>
    <w:rsid w:val="00BD7FC2"/>
    <w:rsid w:val="00BE2BA7"/>
    <w:rsid w:val="00BF79F0"/>
    <w:rsid w:val="00C00BCD"/>
    <w:rsid w:val="00C12CC5"/>
    <w:rsid w:val="00C16F49"/>
    <w:rsid w:val="00C23D4B"/>
    <w:rsid w:val="00C33FA5"/>
    <w:rsid w:val="00C51AB3"/>
    <w:rsid w:val="00C52081"/>
    <w:rsid w:val="00C5570A"/>
    <w:rsid w:val="00C66E9A"/>
    <w:rsid w:val="00C728DD"/>
    <w:rsid w:val="00C72F9E"/>
    <w:rsid w:val="00C82441"/>
    <w:rsid w:val="00C85ED4"/>
    <w:rsid w:val="00C911EF"/>
    <w:rsid w:val="00C95B63"/>
    <w:rsid w:val="00C96BF5"/>
    <w:rsid w:val="00C96C14"/>
    <w:rsid w:val="00C97B20"/>
    <w:rsid w:val="00CC0D88"/>
    <w:rsid w:val="00CD3444"/>
    <w:rsid w:val="00CE3D84"/>
    <w:rsid w:val="00CF1A70"/>
    <w:rsid w:val="00CF2D68"/>
    <w:rsid w:val="00CF2E09"/>
    <w:rsid w:val="00CF47D4"/>
    <w:rsid w:val="00CF4CA6"/>
    <w:rsid w:val="00CF77DB"/>
    <w:rsid w:val="00D00610"/>
    <w:rsid w:val="00D44A14"/>
    <w:rsid w:val="00D457AE"/>
    <w:rsid w:val="00D55B8E"/>
    <w:rsid w:val="00D6108D"/>
    <w:rsid w:val="00D61DB1"/>
    <w:rsid w:val="00D62BDB"/>
    <w:rsid w:val="00D63905"/>
    <w:rsid w:val="00D7293B"/>
    <w:rsid w:val="00D74AF0"/>
    <w:rsid w:val="00D7689D"/>
    <w:rsid w:val="00D804EA"/>
    <w:rsid w:val="00D849EB"/>
    <w:rsid w:val="00D857E3"/>
    <w:rsid w:val="00D90242"/>
    <w:rsid w:val="00D9298A"/>
    <w:rsid w:val="00DA4F6D"/>
    <w:rsid w:val="00DB7B98"/>
    <w:rsid w:val="00DC2674"/>
    <w:rsid w:val="00DD743E"/>
    <w:rsid w:val="00DE3E26"/>
    <w:rsid w:val="00DF0230"/>
    <w:rsid w:val="00E07B3F"/>
    <w:rsid w:val="00E233FD"/>
    <w:rsid w:val="00E43437"/>
    <w:rsid w:val="00E4780D"/>
    <w:rsid w:val="00E86638"/>
    <w:rsid w:val="00E95C01"/>
    <w:rsid w:val="00E97C42"/>
    <w:rsid w:val="00EA47D1"/>
    <w:rsid w:val="00EA4E47"/>
    <w:rsid w:val="00EA518C"/>
    <w:rsid w:val="00EA738F"/>
    <w:rsid w:val="00EB6942"/>
    <w:rsid w:val="00EB6E35"/>
    <w:rsid w:val="00EC4AAA"/>
    <w:rsid w:val="00EE1EF4"/>
    <w:rsid w:val="00EE541C"/>
    <w:rsid w:val="00EE7BFE"/>
    <w:rsid w:val="00EF7A95"/>
    <w:rsid w:val="00F07496"/>
    <w:rsid w:val="00F1751C"/>
    <w:rsid w:val="00F25A29"/>
    <w:rsid w:val="00F26DCB"/>
    <w:rsid w:val="00F272BC"/>
    <w:rsid w:val="00F504E2"/>
    <w:rsid w:val="00F5187C"/>
    <w:rsid w:val="00F52FA3"/>
    <w:rsid w:val="00F5697C"/>
    <w:rsid w:val="00F570B1"/>
    <w:rsid w:val="00F60030"/>
    <w:rsid w:val="00F62309"/>
    <w:rsid w:val="00F63293"/>
    <w:rsid w:val="00F852AF"/>
    <w:rsid w:val="00F867AD"/>
    <w:rsid w:val="00F90360"/>
    <w:rsid w:val="00FA6F78"/>
    <w:rsid w:val="00FB037E"/>
    <w:rsid w:val="00FB386F"/>
    <w:rsid w:val="00FB44B7"/>
    <w:rsid w:val="00FC1AB8"/>
    <w:rsid w:val="00FC49DC"/>
    <w:rsid w:val="00FC60B7"/>
    <w:rsid w:val="00FC675E"/>
    <w:rsid w:val="00FD2BDC"/>
    <w:rsid w:val="00FE5C55"/>
    <w:rsid w:val="00FE5FBA"/>
    <w:rsid w:val="00FF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A0434C"/>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640710"/>
    <w:pPr>
      <w:keepNext/>
      <w:keepLines/>
      <w:spacing w:before="40" w:after="0"/>
      <w:outlineLvl w:val="1"/>
    </w:pPr>
    <w:rPr>
      <w:rFonts w:asciiTheme="majorHAnsi" w:eastAsiaTheme="majorEastAsia" w:hAnsiTheme="majorHAnsi" w:cstheme="majorBidi"/>
      <w:color w:val="2E74B5" w:themeColor="accent1" w:themeShade="B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34C"/>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B470B5"/>
    <w:pPr>
      <w:suppressAutoHyphens w:val="0"/>
      <w:outlineLvl w:val="9"/>
    </w:pPr>
    <w:rPr>
      <w:lang w:val="en-US"/>
    </w:rPr>
  </w:style>
  <w:style w:type="paragraph" w:styleId="TOC1">
    <w:name w:val="toc 1"/>
    <w:basedOn w:val="Normal"/>
    <w:next w:val="Normal"/>
    <w:autoRedefine/>
    <w:uiPriority w:val="39"/>
    <w:unhideWhenUsed/>
    <w:rsid w:val="00B470B5"/>
    <w:pPr>
      <w:spacing w:after="100"/>
    </w:pPr>
  </w:style>
  <w:style w:type="character" w:styleId="Hyperlink">
    <w:name w:val="Hyperlink"/>
    <w:basedOn w:val="DefaultParagraphFont"/>
    <w:uiPriority w:val="99"/>
    <w:unhideWhenUsed/>
    <w:rsid w:val="00B470B5"/>
    <w:rPr>
      <w:color w:val="0563C1" w:themeColor="hyperlink"/>
      <w:u w:val="single"/>
    </w:rPr>
  </w:style>
  <w:style w:type="character" w:customStyle="1" w:styleId="Heading2Char">
    <w:name w:val="Heading 2 Char"/>
    <w:basedOn w:val="DefaultParagraphFont"/>
    <w:link w:val="Heading2"/>
    <w:uiPriority w:val="9"/>
    <w:rsid w:val="00640710"/>
    <w:rPr>
      <w:rFonts w:asciiTheme="majorHAnsi" w:eastAsiaTheme="majorEastAsia" w:hAnsiTheme="majorHAnsi" w:cstheme="majorBidi"/>
      <w:color w:val="2E74B5" w:themeColor="accent1" w:themeShade="BF"/>
      <w:sz w:val="24"/>
      <w:szCs w:val="24"/>
      <w:lang w:val="en-GB"/>
    </w:rPr>
  </w:style>
  <w:style w:type="paragraph" w:styleId="TOC2">
    <w:name w:val="toc 2"/>
    <w:basedOn w:val="Normal"/>
    <w:next w:val="Normal"/>
    <w:autoRedefine/>
    <w:uiPriority w:val="39"/>
    <w:unhideWhenUsed/>
    <w:rsid w:val="0088112C"/>
    <w:pPr>
      <w:spacing w:after="100"/>
      <w:ind w:left="220"/>
    </w:pPr>
  </w:style>
  <w:style w:type="paragraph" w:styleId="Title">
    <w:name w:val="Title"/>
    <w:basedOn w:val="Normal"/>
    <w:next w:val="Normal"/>
    <w:link w:val="TitleChar"/>
    <w:uiPriority w:val="10"/>
    <w:qFormat/>
    <w:rsid w:val="0088112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8112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E63AD"/>
    <w:rPr>
      <w:color w:val="605E5C"/>
      <w:shd w:val="clear" w:color="auto" w:fill="E1DFDD"/>
    </w:rPr>
  </w:style>
  <w:style w:type="paragraph" w:styleId="ListParagraph">
    <w:name w:val="List Paragraph"/>
    <w:basedOn w:val="Normal"/>
    <w:uiPriority w:val="34"/>
    <w:qFormat/>
    <w:rsid w:val="00D44A14"/>
    <w:pPr>
      <w:ind w:left="720"/>
      <w:contextualSpacing/>
    </w:pPr>
  </w:style>
  <w:style w:type="character" w:customStyle="1" w:styleId="toc-item-num">
    <w:name w:val="toc-item-num"/>
    <w:basedOn w:val="DefaultParagraphFont"/>
    <w:rsid w:val="00147251"/>
  </w:style>
  <w:style w:type="paragraph" w:styleId="NormalWeb">
    <w:name w:val="Normal (Web)"/>
    <w:basedOn w:val="Normal"/>
    <w:uiPriority w:val="99"/>
    <w:semiHidden/>
    <w:unhideWhenUsed/>
    <w:rsid w:val="00147251"/>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5286">
      <w:bodyDiv w:val="1"/>
      <w:marLeft w:val="0"/>
      <w:marRight w:val="0"/>
      <w:marTop w:val="0"/>
      <w:marBottom w:val="0"/>
      <w:divBdr>
        <w:top w:val="none" w:sz="0" w:space="0" w:color="auto"/>
        <w:left w:val="none" w:sz="0" w:space="0" w:color="auto"/>
        <w:bottom w:val="none" w:sz="0" w:space="0" w:color="auto"/>
        <w:right w:val="none" w:sz="0" w:space="0" w:color="auto"/>
      </w:divBdr>
    </w:div>
    <w:div w:id="862859540">
      <w:bodyDiv w:val="1"/>
      <w:marLeft w:val="0"/>
      <w:marRight w:val="0"/>
      <w:marTop w:val="0"/>
      <w:marBottom w:val="0"/>
      <w:divBdr>
        <w:top w:val="none" w:sz="0" w:space="0" w:color="auto"/>
        <w:left w:val="none" w:sz="0" w:space="0" w:color="auto"/>
        <w:bottom w:val="none" w:sz="0" w:space="0" w:color="auto"/>
        <w:right w:val="none" w:sz="0" w:space="0" w:color="auto"/>
      </w:divBdr>
    </w:div>
    <w:div w:id="1679430659">
      <w:bodyDiv w:val="1"/>
      <w:marLeft w:val="0"/>
      <w:marRight w:val="0"/>
      <w:marTop w:val="0"/>
      <w:marBottom w:val="0"/>
      <w:divBdr>
        <w:top w:val="none" w:sz="0" w:space="0" w:color="auto"/>
        <w:left w:val="none" w:sz="0" w:space="0" w:color="auto"/>
        <w:bottom w:val="none" w:sz="0" w:space="0" w:color="auto"/>
        <w:right w:val="none" w:sz="0" w:space="0" w:color="auto"/>
      </w:divBdr>
    </w:div>
    <w:div w:id="1820224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ntis-press.com/journals/ijcis/12592746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Turkish+Music+Emotion+Datas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usic-classification.github.io/tutorial/part1_intro/what-is-music-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5FA0-1BFE-46C6-B400-8D71FB28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Guo An Liew</cp:lastModifiedBy>
  <cp:revision>358</cp:revision>
  <cp:lastPrinted>2024-02-14T02:25:00Z</cp:lastPrinted>
  <dcterms:created xsi:type="dcterms:W3CDTF">2016-03-18T06:33:00Z</dcterms:created>
  <dcterms:modified xsi:type="dcterms:W3CDTF">2024-02-14T02:29:00Z</dcterms:modified>
  <dc:language>en-AU</dc:language>
</cp:coreProperties>
</file>