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pPr>
        <w:pStyle w:val="Heading1"/>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2A32B40A"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[Insert</w:t>
      </w:r>
      <w:r w:rsidR="004805A9">
        <w:rPr>
          <w:color w:val="808080"/>
          <w:sz w:val="24"/>
        </w:rPr>
        <w:t> </w:t>
      </w:r>
      <w:r>
        <w:rPr>
          <w:color w:val="808080"/>
          <w:sz w:val="24"/>
        </w:rPr>
        <w:t>your</w:t>
      </w:r>
      <w:r w:rsidR="004805A9">
        <w:rPr>
          <w:color w:val="808080"/>
          <w:sz w:val="24"/>
        </w:rPr>
        <w:t> </w:t>
      </w:r>
      <w:r>
        <w:rPr>
          <w:color w:val="808080"/>
          <w:sz w:val="24"/>
        </w:rPr>
        <w:t>word</w:t>
      </w:r>
      <w:r w:rsidR="004805A9">
        <w:rPr>
          <w:color w:val="808080"/>
          <w:sz w:val="24"/>
        </w:rPr>
        <w:t> </w:t>
      </w:r>
      <w:r>
        <w:rPr>
          <w:color w:val="808080"/>
          <w:sz w:val="24"/>
        </w:rPr>
        <w:t>count</w:t>
      </w:r>
      <w:r w:rsidR="004805A9">
        <w:rPr>
          <w:color w:val="808080"/>
          <w:sz w:val="24"/>
        </w:rPr>
        <w:t> </w:t>
      </w:r>
      <w:r>
        <w:rPr>
          <w:color w:val="808080"/>
          <w:sz w:val="24"/>
        </w:rPr>
        <w:t>excluding</w:t>
      </w:r>
      <w:r w:rsidR="004805A9">
        <w:rPr>
          <w:color w:val="808080"/>
          <w:sz w:val="24"/>
        </w:rPr>
        <w:t> </w:t>
      </w:r>
      <w:r>
        <w:rPr>
          <w:color w:val="808080"/>
          <w:sz w:val="24"/>
        </w:rPr>
        <w:t>the</w:t>
      </w:r>
      <w:r w:rsidR="004805A9">
        <w:rPr>
          <w:color w:val="808080"/>
          <w:sz w:val="24"/>
        </w:rPr>
        <w:t> </w:t>
      </w:r>
      <w:r>
        <w:rPr>
          <w:color w:val="808080"/>
          <w:sz w:val="24"/>
        </w:rPr>
        <w:t>reference</w:t>
      </w:r>
      <w:r w:rsidR="004805A9">
        <w:rPr>
          <w:color w:val="808080"/>
          <w:sz w:val="24"/>
        </w:rPr>
        <w:t> </w:t>
      </w:r>
      <w:r>
        <w:rPr>
          <w:color w:val="808080"/>
          <w:sz w:val="24"/>
        </w:rPr>
        <w:t>list]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22435CBA" w14:textId="77777777" w:rsidR="002E374D" w:rsidRPr="00EF3550" w:rsidRDefault="00000000" w:rsidP="002E374D">
      <w:pPr>
        <w:spacing w:line="360" w:lineRule="auto"/>
        <w:ind w:left="720"/>
      </w:pPr>
      <w:hyperlink r:id="rId8" w:history="1">
        <w:r w:rsidR="002E374D" w:rsidRPr="002C1360">
          <w:rPr>
            <w:rStyle w:val="Hyperlink"/>
          </w:rPr>
          <w:t>https://github.com/s3925455/xxxxxxxx</w:t>
        </w:r>
      </w:hyperlink>
      <w:r w:rsidR="002E374D" w:rsidRPr="00EF3550">
        <w:t xml:space="preserve"> </w:t>
      </w:r>
    </w:p>
    <w:p w14:paraId="5766BA86" w14:textId="77777777" w:rsidR="002E374D" w:rsidRPr="00C74679" w:rsidRDefault="002E374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0B7A3277" w14:textId="77777777" w:rsidR="004D34A6" w:rsidRDefault="004D34A6" w:rsidP="004D34A6">
      <w:pPr>
        <w:pStyle w:val="Default"/>
      </w:pPr>
    </w:p>
    <w:p w14:paraId="69EEC80F" w14:textId="399D6D23" w:rsidR="004D34A6" w:rsidRDefault="004D34A6" w:rsidP="004D34A6">
      <w:pPr>
        <w:pStyle w:val="Default"/>
        <w:rPr>
          <w:b/>
          <w:bCs/>
          <w:color w:val="4472C4" w:themeColor="accent1"/>
          <w:sz w:val="20"/>
          <w:szCs w:val="20"/>
        </w:rPr>
      </w:pPr>
      <w:r w:rsidRPr="004D34A6">
        <w:rPr>
          <w:b/>
          <w:bCs/>
          <w:color w:val="4472C4" w:themeColor="accent1"/>
          <w:sz w:val="20"/>
          <w:szCs w:val="20"/>
        </w:rPr>
        <w:t xml:space="preserve">Choose one Web 2.0 platform </w:t>
      </w:r>
      <w:r w:rsidR="00F11A88" w:rsidRPr="00F11A88">
        <w:rPr>
          <w:b/>
          <w:bCs/>
          <w:color w:val="4472C4" w:themeColor="accent1"/>
          <w:sz w:val="20"/>
          <w:szCs w:val="20"/>
          <w:highlight w:val="yellow"/>
        </w:rPr>
        <w:t>(</w:t>
      </w:r>
      <w:r w:rsidR="00F11A88" w:rsidRPr="00F11A88">
        <w:rPr>
          <w:color w:val="4472C4" w:themeColor="accent1"/>
          <w:sz w:val="20"/>
          <w:szCs w:val="20"/>
          <w:highlight w:val="yellow"/>
        </w:rPr>
        <w:t>Twitter</w:t>
      </w:r>
      <w:r w:rsidR="00F11A88" w:rsidRPr="00F11A88">
        <w:rPr>
          <w:b/>
          <w:bCs/>
          <w:color w:val="4472C4" w:themeColor="accent1"/>
          <w:sz w:val="20"/>
          <w:szCs w:val="20"/>
          <w:highlight w:val="yellow"/>
        </w:rPr>
        <w:t xml:space="preserve"> )</w:t>
      </w:r>
      <w:r w:rsidR="00F11A88">
        <w:rPr>
          <w:b/>
          <w:bCs/>
          <w:color w:val="4472C4" w:themeColor="accent1"/>
          <w:sz w:val="20"/>
          <w:szCs w:val="20"/>
        </w:rPr>
        <w:t xml:space="preserve"> </w:t>
      </w:r>
      <w:r w:rsidRPr="004D34A6">
        <w:rPr>
          <w:b/>
          <w:bCs/>
          <w:color w:val="4472C4" w:themeColor="accent1"/>
          <w:sz w:val="20"/>
          <w:szCs w:val="20"/>
        </w:rPr>
        <w:t>discussed during module two and analyse the</w:t>
      </w:r>
      <w:r w:rsidR="00F11A88">
        <w:rPr>
          <w:b/>
          <w:bCs/>
          <w:color w:val="4472C4" w:themeColor="accent1"/>
          <w:sz w:val="20"/>
          <w:szCs w:val="20"/>
        </w:rPr>
        <w:t xml:space="preserve"> </w:t>
      </w:r>
      <w:r w:rsidRPr="004D34A6">
        <w:rPr>
          <w:b/>
          <w:bCs/>
          <w:color w:val="4472C4" w:themeColor="accent1"/>
          <w:sz w:val="20"/>
          <w:szCs w:val="20"/>
        </w:rPr>
        <w:t xml:space="preserve">extent to which this platform has changed the way people communicate </w:t>
      </w:r>
      <w:r w:rsidRPr="004D34A6">
        <w:rPr>
          <w:b/>
          <w:bCs/>
          <w:i/>
          <w:iCs/>
          <w:color w:val="4472C4" w:themeColor="accent1"/>
          <w:sz w:val="20"/>
          <w:szCs w:val="20"/>
        </w:rPr>
        <w:t xml:space="preserve">and </w:t>
      </w:r>
      <w:r w:rsidRPr="004D34A6">
        <w:rPr>
          <w:b/>
          <w:bCs/>
          <w:color w:val="4472C4" w:themeColor="accent1"/>
          <w:sz w:val="20"/>
          <w:szCs w:val="20"/>
        </w:rPr>
        <w:t>collaborate.</w:t>
      </w:r>
    </w:p>
    <w:p w14:paraId="043F675D" w14:textId="77777777" w:rsidR="004D34A6" w:rsidRPr="004D34A6" w:rsidRDefault="004D34A6" w:rsidP="004D34A6">
      <w:pPr>
        <w:pStyle w:val="Default"/>
        <w:rPr>
          <w:color w:val="4472C4" w:themeColor="accent1"/>
          <w:sz w:val="20"/>
          <w:szCs w:val="20"/>
        </w:rPr>
      </w:pPr>
    </w:p>
    <w:p w14:paraId="11D5EE20" w14:textId="77777777" w:rsidR="005217BD" w:rsidRDefault="005217BD" w:rsidP="004D34A6">
      <w:pPr>
        <w:pStyle w:val="Default"/>
        <w:rPr>
          <w:color w:val="4472C4" w:themeColor="accent1"/>
          <w:sz w:val="20"/>
          <w:szCs w:val="20"/>
        </w:rPr>
      </w:pPr>
    </w:p>
    <w:p w14:paraId="0B83C8AD" w14:textId="77777777" w:rsidR="005217BD" w:rsidRDefault="004D34A6" w:rsidP="004D34A6">
      <w:pPr>
        <w:pStyle w:val="Default"/>
        <w:rPr>
          <w:color w:val="4472C4" w:themeColor="accent1"/>
          <w:sz w:val="20"/>
          <w:szCs w:val="20"/>
        </w:rPr>
      </w:pPr>
      <w:r w:rsidRPr="004D34A6">
        <w:rPr>
          <w:color w:val="4472C4" w:themeColor="accent1"/>
          <w:sz w:val="20"/>
          <w:szCs w:val="20"/>
        </w:rPr>
        <w:t xml:space="preserve">Given the context in which you’re examining these technologies, it's a good idea to </w:t>
      </w:r>
      <w:r w:rsidRPr="005217BD">
        <w:rPr>
          <w:color w:val="4472C4" w:themeColor="accent1"/>
          <w:sz w:val="20"/>
          <w:szCs w:val="20"/>
          <w:highlight w:val="yellow"/>
        </w:rPr>
        <w:t>think about how Web 2.0 in general is thought to indicate a shift in the character of online interactions and use these changes to help think about your chosen platform.</w:t>
      </w:r>
      <w:r w:rsidRPr="004D34A6">
        <w:rPr>
          <w:color w:val="4472C4" w:themeColor="accent1"/>
          <w:sz w:val="20"/>
          <w:szCs w:val="20"/>
        </w:rPr>
        <w:t xml:space="preserve"> </w:t>
      </w:r>
    </w:p>
    <w:p w14:paraId="3F803B27" w14:textId="77777777" w:rsidR="005217BD" w:rsidRDefault="005217BD" w:rsidP="004D34A6">
      <w:pPr>
        <w:pStyle w:val="Default"/>
        <w:rPr>
          <w:color w:val="4472C4" w:themeColor="accent1"/>
          <w:sz w:val="20"/>
          <w:szCs w:val="20"/>
        </w:rPr>
      </w:pPr>
    </w:p>
    <w:p w14:paraId="1E1CD862" w14:textId="77777777" w:rsidR="005217BD" w:rsidRDefault="005217BD" w:rsidP="004D34A6">
      <w:pPr>
        <w:pStyle w:val="Default"/>
        <w:rPr>
          <w:color w:val="4472C4" w:themeColor="accent1"/>
          <w:sz w:val="20"/>
          <w:szCs w:val="20"/>
        </w:rPr>
      </w:pPr>
    </w:p>
    <w:p w14:paraId="1DC61963" w14:textId="38EE0404" w:rsidR="004D34A6" w:rsidRDefault="004D34A6" w:rsidP="004D34A6">
      <w:pPr>
        <w:pStyle w:val="Default"/>
        <w:rPr>
          <w:color w:val="4472C4" w:themeColor="accent1"/>
          <w:sz w:val="20"/>
          <w:szCs w:val="20"/>
        </w:rPr>
      </w:pPr>
      <w:r w:rsidRPr="004D34A6">
        <w:rPr>
          <w:color w:val="4472C4" w:themeColor="accent1"/>
          <w:sz w:val="20"/>
          <w:szCs w:val="20"/>
        </w:rPr>
        <w:t xml:space="preserve">You might </w:t>
      </w:r>
      <w:r w:rsidRPr="005217BD">
        <w:rPr>
          <w:color w:val="4472C4" w:themeColor="accent1"/>
          <w:sz w:val="20"/>
          <w:szCs w:val="20"/>
          <w:highlight w:val="yellow"/>
        </w:rPr>
        <w:t>find examples of communication and/or collaboration through the platform you're writing about to illustrate your argument</w:t>
      </w:r>
      <w:r w:rsidRPr="004D34A6">
        <w:rPr>
          <w:color w:val="4472C4" w:themeColor="accent1"/>
          <w:sz w:val="20"/>
          <w:szCs w:val="20"/>
        </w:rPr>
        <w:t xml:space="preserve">, but please ensure you also locate </w:t>
      </w:r>
      <w:r w:rsidRPr="005217BD">
        <w:rPr>
          <w:color w:val="4472C4" w:themeColor="accent1"/>
          <w:sz w:val="20"/>
          <w:szCs w:val="20"/>
          <w:highlight w:val="yellow"/>
        </w:rPr>
        <w:t>credible scholarly</w:t>
      </w:r>
      <w:r w:rsidRPr="004D34A6">
        <w:rPr>
          <w:color w:val="4472C4" w:themeColor="accent1"/>
          <w:sz w:val="20"/>
          <w:szCs w:val="20"/>
        </w:rPr>
        <w:t xml:space="preserve"> sources which are appropriate for the platform you are addressing and the broader academic context in which you are examining that platform. </w:t>
      </w:r>
    </w:p>
    <w:p w14:paraId="20813585" w14:textId="77777777" w:rsidR="005217BD" w:rsidRPr="004D34A6" w:rsidRDefault="005217BD" w:rsidP="004D34A6">
      <w:pPr>
        <w:pStyle w:val="Default"/>
        <w:rPr>
          <w:color w:val="4472C4" w:themeColor="accent1"/>
          <w:sz w:val="20"/>
          <w:szCs w:val="20"/>
        </w:rPr>
      </w:pPr>
    </w:p>
    <w:p w14:paraId="39C6F7F6" w14:textId="53C8B6F1" w:rsidR="004D34A6" w:rsidRPr="004D34A6" w:rsidRDefault="004D34A6" w:rsidP="004D34A6">
      <w:pPr>
        <w:spacing w:line="360" w:lineRule="auto"/>
        <w:rPr>
          <w:color w:val="4472C4" w:themeColor="accent1"/>
          <w:sz w:val="28"/>
          <w:szCs w:val="28"/>
        </w:rPr>
      </w:pPr>
      <w:r w:rsidRPr="004D34A6">
        <w:rPr>
          <w:color w:val="4472C4" w:themeColor="accent1"/>
        </w:rPr>
        <w:t xml:space="preserve">Keep in mind that your essay should </w:t>
      </w:r>
      <w:r w:rsidRPr="005217BD">
        <w:rPr>
          <w:color w:val="4472C4" w:themeColor="accent1"/>
          <w:highlight w:val="yellow"/>
        </w:rPr>
        <w:t>include a fully formed introduction and conclusion</w:t>
      </w:r>
      <w:r w:rsidRPr="004D34A6">
        <w:rPr>
          <w:color w:val="4472C4" w:themeColor="accent1"/>
        </w:rPr>
        <w:t xml:space="preserve">, be written in paragraph form, present a clear argument and meaningfully engage with readings/viewings linked from the unit content as well as other credible scholarly sources you have located. </w:t>
      </w:r>
      <w:r w:rsidRPr="004D34A6">
        <w:rPr>
          <w:b/>
          <w:bCs/>
          <w:color w:val="4472C4" w:themeColor="accent1"/>
        </w:rPr>
        <w:t xml:space="preserve">You must clearly indicate all sources informing your essay </w:t>
      </w:r>
      <w:r w:rsidRPr="005217BD">
        <w:rPr>
          <w:b/>
          <w:bCs/>
          <w:color w:val="4472C4" w:themeColor="accent1"/>
          <w:highlight w:val="yellow"/>
        </w:rPr>
        <w:t>using in-text citations</w:t>
      </w:r>
      <w:r w:rsidRPr="004D34A6">
        <w:rPr>
          <w:b/>
          <w:bCs/>
          <w:color w:val="4472C4" w:themeColor="accent1"/>
        </w:rPr>
        <w:t xml:space="preserve">, with full details for each source you've cited in a clearly marked list </w:t>
      </w:r>
      <w:r w:rsidRPr="005217BD">
        <w:rPr>
          <w:b/>
          <w:bCs/>
          <w:color w:val="4472C4" w:themeColor="accent1"/>
          <w:highlight w:val="yellow"/>
        </w:rPr>
        <w:t>of References at the end</w:t>
      </w:r>
      <w:r w:rsidRPr="004D34A6">
        <w:rPr>
          <w:b/>
          <w:bCs/>
          <w:color w:val="4472C4" w:themeColor="accent1"/>
        </w:rPr>
        <w:t xml:space="preserve"> of your assignment. </w:t>
      </w:r>
      <w:proofErr w:type="gramStart"/>
      <w:r w:rsidRPr="004D34A6">
        <w:rPr>
          <w:b/>
          <w:bCs/>
          <w:color w:val="4472C4" w:themeColor="accent1"/>
        </w:rPr>
        <w:t>Your</w:t>
      </w:r>
      <w:proofErr w:type="gramEnd"/>
      <w:r w:rsidRPr="004D34A6">
        <w:rPr>
          <w:b/>
          <w:bCs/>
          <w:color w:val="4472C4" w:themeColor="accent1"/>
        </w:rPr>
        <w:t xml:space="preserve"> in-text citations and full references should </w:t>
      </w:r>
      <w:r w:rsidRPr="005217BD">
        <w:rPr>
          <w:b/>
          <w:bCs/>
          <w:color w:val="4472C4" w:themeColor="accent1"/>
          <w:highlight w:val="yellow"/>
        </w:rPr>
        <w:t>use APA 7th Ed</w:t>
      </w:r>
      <w:r w:rsidRPr="004D34A6">
        <w:rPr>
          <w:b/>
          <w:bCs/>
          <w:color w:val="4472C4" w:themeColor="accent1"/>
        </w:rPr>
        <w:t>.</w:t>
      </w: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5CB6F9E0" w:rsidR="00557D55" w:rsidRDefault="00557D55">
      <w:pPr>
        <w:rPr>
          <w:sz w:val="24"/>
          <w:szCs w:val="24"/>
        </w:rPr>
      </w:pPr>
      <w:r>
        <w:rPr>
          <w:sz w:val="24"/>
          <w:szCs w:val="24"/>
        </w:rPr>
        <w:br w:type="page"/>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lastRenderedPageBreak/>
        <w:t>Introduction</w:t>
      </w:r>
    </w:p>
    <w:p w14:paraId="397762FF" w14:textId="77777777" w:rsidR="00557D55" w:rsidRDefault="00557D55" w:rsidP="003D7696">
      <w:pPr>
        <w:spacing w:line="360" w:lineRule="auto"/>
        <w:rPr>
          <w:sz w:val="24"/>
          <w:szCs w:val="24"/>
        </w:rPr>
      </w:pPr>
    </w:p>
    <w:p w14:paraId="6EF714F3" w14:textId="77777777" w:rsidR="00557D55" w:rsidRDefault="00557D55" w:rsidP="003D7696">
      <w:pPr>
        <w:spacing w:line="360" w:lineRule="auto"/>
        <w:rPr>
          <w:sz w:val="24"/>
          <w:szCs w:val="24"/>
        </w:rPr>
      </w:pPr>
    </w:p>
    <w:p w14:paraId="45F668D9" w14:textId="77777777" w:rsidR="00557D55" w:rsidRDefault="00557D55" w:rsidP="003D7696">
      <w:pPr>
        <w:spacing w:line="360" w:lineRule="auto"/>
        <w:rPr>
          <w:sz w:val="24"/>
          <w:szCs w:val="24"/>
        </w:rPr>
      </w:pPr>
    </w:p>
    <w:p w14:paraId="29D7EF02" w14:textId="77777777" w:rsidR="00557D55" w:rsidRDefault="00557D55" w:rsidP="003D7696">
      <w:pPr>
        <w:spacing w:line="360" w:lineRule="auto"/>
        <w:rPr>
          <w:sz w:val="24"/>
          <w:szCs w:val="24"/>
        </w:rPr>
      </w:pPr>
    </w:p>
    <w:p w14:paraId="4675419B" w14:textId="77777777" w:rsidR="00A57C9D" w:rsidRDefault="00A57C9D" w:rsidP="003D7696">
      <w:pPr>
        <w:spacing w:line="360" w:lineRule="auto"/>
        <w:rPr>
          <w:sz w:val="24"/>
          <w:szCs w:val="24"/>
        </w:rPr>
      </w:pPr>
    </w:p>
    <w:p w14:paraId="3289639E" w14:textId="77777777" w:rsidR="00A57C9D" w:rsidRDefault="00A57C9D" w:rsidP="003D7696">
      <w:pPr>
        <w:spacing w:line="360" w:lineRule="auto"/>
        <w:rPr>
          <w:sz w:val="24"/>
          <w:szCs w:val="24"/>
        </w:rPr>
      </w:pPr>
    </w:p>
    <w:p w14:paraId="78297140" w14:textId="77777777" w:rsidR="00557D55" w:rsidRDefault="00557D55" w:rsidP="003D7696">
      <w:pPr>
        <w:spacing w:line="360" w:lineRule="auto"/>
        <w:rPr>
          <w:sz w:val="24"/>
          <w:szCs w:val="24"/>
        </w:rPr>
      </w:pPr>
    </w:p>
    <w:p w14:paraId="0DDBDAA5" w14:textId="77777777" w:rsidR="00557D55" w:rsidRDefault="00557D55" w:rsidP="003D7696">
      <w:pPr>
        <w:spacing w:line="360" w:lineRule="auto"/>
        <w:rPr>
          <w:sz w:val="24"/>
          <w:szCs w:val="24"/>
        </w:rPr>
      </w:pP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t>Conclusion</w:t>
      </w:r>
    </w:p>
    <w:p w14:paraId="75A31417" w14:textId="77777777" w:rsidR="00557D55" w:rsidRDefault="00557D55" w:rsidP="003D7696">
      <w:pPr>
        <w:spacing w:line="360" w:lineRule="auto"/>
        <w:rPr>
          <w:sz w:val="24"/>
          <w:szCs w:val="24"/>
        </w:rPr>
      </w:pPr>
    </w:p>
    <w:p w14:paraId="11298E70" w14:textId="77777777" w:rsidR="00557D55" w:rsidRDefault="00557D55" w:rsidP="003D7696">
      <w:pPr>
        <w:spacing w:line="360" w:lineRule="auto"/>
        <w:rPr>
          <w:sz w:val="24"/>
          <w:szCs w:val="24"/>
        </w:rPr>
      </w:pPr>
    </w:p>
    <w:p w14:paraId="717EE635" w14:textId="77777777" w:rsidR="00557D55" w:rsidRDefault="00557D55" w:rsidP="003D7696">
      <w:pPr>
        <w:spacing w:line="360" w:lineRule="auto"/>
        <w:rPr>
          <w:sz w:val="24"/>
          <w:szCs w:val="24"/>
        </w:rPr>
      </w:pP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Pr="00A57C9D" w:rsidRDefault="00557D55" w:rsidP="00A57C9D">
      <w:pPr>
        <w:pStyle w:val="Heading2"/>
        <w:jc w:val="left"/>
        <w:rPr>
          <w:i w:val="0"/>
          <w:iCs w:val="0"/>
          <w:sz w:val="28"/>
          <w:szCs w:val="28"/>
        </w:rPr>
      </w:pPr>
      <w:r w:rsidRPr="00A57C9D">
        <w:rPr>
          <w:i w:val="0"/>
          <w:iCs w:val="0"/>
          <w:sz w:val="28"/>
          <w:szCs w:val="28"/>
        </w:rPr>
        <w:lastRenderedPageBreak/>
        <w:t>References</w:t>
      </w:r>
    </w:p>
    <w:p w14:paraId="37633546" w14:textId="77777777" w:rsidR="003D7696" w:rsidRPr="003D7696" w:rsidRDefault="003D7696" w:rsidP="003D7696">
      <w:pPr>
        <w:spacing w:line="360" w:lineRule="auto"/>
        <w:rPr>
          <w:sz w:val="24"/>
          <w:szCs w:val="24"/>
        </w:rPr>
      </w:pPr>
    </w:p>
    <w:p w14:paraId="2EDAA83E" w14:textId="77777777" w:rsidR="003D7696" w:rsidRPr="003D7696" w:rsidRDefault="003D7696" w:rsidP="003D7696">
      <w:pPr>
        <w:spacing w:line="360" w:lineRule="auto"/>
        <w:rPr>
          <w:sz w:val="24"/>
          <w:szCs w:val="24"/>
        </w:rPr>
      </w:pPr>
    </w:p>
    <w:p w14:paraId="46B5F130" w14:textId="77777777" w:rsidR="003D7696" w:rsidRPr="003D7696" w:rsidRDefault="003D7696" w:rsidP="003D7696">
      <w:pPr>
        <w:spacing w:line="360" w:lineRule="auto"/>
        <w:rPr>
          <w:sz w:val="24"/>
          <w:szCs w:val="24"/>
        </w:rPr>
      </w:pPr>
    </w:p>
    <w:p w14:paraId="11897050" w14:textId="77777777" w:rsidR="003D7696" w:rsidRPr="003D7696" w:rsidRDefault="003D7696" w:rsidP="003D7696">
      <w:pPr>
        <w:spacing w:line="360" w:lineRule="auto"/>
        <w:rPr>
          <w:sz w:val="24"/>
          <w:szCs w:val="24"/>
        </w:rPr>
      </w:pPr>
    </w:p>
    <w:p w14:paraId="6BD7C886" w14:textId="77777777" w:rsidR="003D7696" w:rsidRPr="003D7696" w:rsidRDefault="003D7696" w:rsidP="003D7696">
      <w:pPr>
        <w:spacing w:line="360" w:lineRule="auto"/>
        <w:rPr>
          <w:sz w:val="24"/>
          <w:szCs w:val="24"/>
        </w:rPr>
      </w:pPr>
    </w:p>
    <w:p w14:paraId="103F52DF" w14:textId="77777777" w:rsidR="003D7696" w:rsidRPr="003D7696" w:rsidRDefault="003D7696" w:rsidP="003D7696">
      <w:pPr>
        <w:spacing w:line="360" w:lineRule="auto"/>
        <w:rPr>
          <w:sz w:val="24"/>
          <w:szCs w:val="24"/>
        </w:rPr>
      </w:pPr>
    </w:p>
    <w:p w14:paraId="2244DA90" w14:textId="46818F5E" w:rsidR="003D7696" w:rsidRDefault="003D7696" w:rsidP="003D7696">
      <w:pPr>
        <w:rPr>
          <w:sz w:val="22"/>
          <w:szCs w:val="22"/>
        </w:rPr>
      </w:pPr>
      <w:r>
        <w:rPr>
          <w:sz w:val="22"/>
          <w:szCs w:val="22"/>
        </w:rPr>
        <w:br w:type="page"/>
      </w:r>
    </w:p>
    <w:p w14:paraId="1104EEB0" w14:textId="49BDD751" w:rsidR="003D7696" w:rsidRDefault="003D7696" w:rsidP="003D7696">
      <w:pPr>
        <w:spacing w:line="360" w:lineRule="auto"/>
        <w:rPr>
          <w:sz w:val="22"/>
          <w:szCs w:val="22"/>
        </w:rPr>
      </w:pPr>
      <w:r>
        <w:rPr>
          <w:sz w:val="22"/>
          <w:szCs w:val="22"/>
        </w:rPr>
        <w:lastRenderedPageBreak/>
        <w:t>References</w:t>
      </w:r>
    </w:p>
    <w:p w14:paraId="56B2C4D1" w14:textId="77777777" w:rsidR="003D7696" w:rsidRDefault="003D7696" w:rsidP="003D7696">
      <w:pPr>
        <w:spacing w:line="360" w:lineRule="auto"/>
        <w:rPr>
          <w:sz w:val="22"/>
          <w:szCs w:val="22"/>
        </w:rPr>
      </w:pPr>
    </w:p>
    <w:p w14:paraId="556D886C" w14:textId="77777777" w:rsidR="003D7696" w:rsidRDefault="003D7696" w:rsidP="003D7696">
      <w:pPr>
        <w:spacing w:line="360" w:lineRule="auto"/>
        <w:rPr>
          <w:sz w:val="22"/>
          <w:szCs w:val="22"/>
        </w:rPr>
      </w:pPr>
    </w:p>
    <w:p w14:paraId="2BBE7E8F" w14:textId="77777777" w:rsidR="003D7696" w:rsidRDefault="003D7696" w:rsidP="00706679">
      <w:pPr>
        <w:spacing w:line="360" w:lineRule="auto"/>
        <w:rPr>
          <w:sz w:val="22"/>
          <w:szCs w:val="22"/>
        </w:rPr>
      </w:pPr>
    </w:p>
    <w:p w14:paraId="35BCD9D3" w14:textId="77777777" w:rsidR="00C554DC" w:rsidRDefault="00C554DC" w:rsidP="00C554DC">
      <w:pPr>
        <w:spacing w:line="360" w:lineRule="auto"/>
        <w:rPr>
          <w:sz w:val="22"/>
          <w:szCs w:val="22"/>
        </w:rPr>
      </w:pPr>
    </w:p>
    <w:p w14:paraId="1861CEA6" w14:textId="77777777" w:rsidR="00C554DC" w:rsidRPr="004D2792" w:rsidRDefault="00C554DC" w:rsidP="00C554DC">
      <w:pPr>
        <w:spacing w:line="360" w:lineRule="auto"/>
        <w:rPr>
          <w:sz w:val="22"/>
          <w:szCs w:val="22"/>
        </w:rPr>
      </w:pPr>
    </w:p>
    <w:sectPr w:rsidR="00C554DC" w:rsidRPr="004D2792"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D97BC" w14:textId="77777777" w:rsidR="005D6A47" w:rsidRDefault="005D6A47">
      <w:r>
        <w:separator/>
      </w:r>
    </w:p>
  </w:endnote>
  <w:endnote w:type="continuationSeparator" w:id="0">
    <w:p w14:paraId="157988E1" w14:textId="77777777" w:rsidR="005D6A47" w:rsidRDefault="005D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A28C8" w14:textId="77777777" w:rsidR="005D6A47" w:rsidRDefault="005D6A47">
      <w:r>
        <w:separator/>
      </w:r>
    </w:p>
  </w:footnote>
  <w:footnote w:type="continuationSeparator" w:id="0">
    <w:p w14:paraId="35C06FA6" w14:textId="77777777" w:rsidR="005D6A47" w:rsidRDefault="005D6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num w:numId="1" w16cid:durableId="46414729">
    <w:abstractNumId w:val="1"/>
  </w:num>
  <w:num w:numId="2" w16cid:durableId="160780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65F15"/>
    <w:rsid w:val="000854E9"/>
    <w:rsid w:val="00127C6D"/>
    <w:rsid w:val="00140DC6"/>
    <w:rsid w:val="001D60C4"/>
    <w:rsid w:val="001F53D3"/>
    <w:rsid w:val="00221CE7"/>
    <w:rsid w:val="00224D96"/>
    <w:rsid w:val="002E374D"/>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217BD"/>
    <w:rsid w:val="005337E3"/>
    <w:rsid w:val="00541180"/>
    <w:rsid w:val="00557D55"/>
    <w:rsid w:val="00575AC3"/>
    <w:rsid w:val="005A6468"/>
    <w:rsid w:val="005C2C02"/>
    <w:rsid w:val="005D6A47"/>
    <w:rsid w:val="005F527D"/>
    <w:rsid w:val="0060287D"/>
    <w:rsid w:val="00677AA3"/>
    <w:rsid w:val="007028C1"/>
    <w:rsid w:val="00705ACF"/>
    <w:rsid w:val="00706679"/>
    <w:rsid w:val="007069E3"/>
    <w:rsid w:val="00765F3A"/>
    <w:rsid w:val="00786148"/>
    <w:rsid w:val="00787BD5"/>
    <w:rsid w:val="007D01A7"/>
    <w:rsid w:val="00801F01"/>
    <w:rsid w:val="008079B3"/>
    <w:rsid w:val="008318D1"/>
    <w:rsid w:val="00841A0D"/>
    <w:rsid w:val="008B7677"/>
    <w:rsid w:val="008D2EF1"/>
    <w:rsid w:val="008E732F"/>
    <w:rsid w:val="00964080"/>
    <w:rsid w:val="009A08F7"/>
    <w:rsid w:val="009C3391"/>
    <w:rsid w:val="00A22FF5"/>
    <w:rsid w:val="00A57C9D"/>
    <w:rsid w:val="00AA2059"/>
    <w:rsid w:val="00AA2B7D"/>
    <w:rsid w:val="00AA3BA0"/>
    <w:rsid w:val="00AA551A"/>
    <w:rsid w:val="00AB0651"/>
    <w:rsid w:val="00AF4A02"/>
    <w:rsid w:val="00B740DF"/>
    <w:rsid w:val="00B76C00"/>
    <w:rsid w:val="00B973A7"/>
    <w:rsid w:val="00BA5BDD"/>
    <w:rsid w:val="00BB6C58"/>
    <w:rsid w:val="00BD5F1C"/>
    <w:rsid w:val="00BE6BD8"/>
    <w:rsid w:val="00C554DC"/>
    <w:rsid w:val="00C74679"/>
    <w:rsid w:val="00CB7109"/>
    <w:rsid w:val="00DA5386"/>
    <w:rsid w:val="00DB7387"/>
    <w:rsid w:val="00DF3FAD"/>
    <w:rsid w:val="00E04094"/>
    <w:rsid w:val="00E14BA7"/>
    <w:rsid w:val="00E617AE"/>
    <w:rsid w:val="00EB1A82"/>
    <w:rsid w:val="00ED422F"/>
    <w:rsid w:val="00ED6BB1"/>
    <w:rsid w:val="00F11A88"/>
    <w:rsid w:val="00F14102"/>
    <w:rsid w:val="00F155F4"/>
    <w:rsid w:val="00F412C6"/>
    <w:rsid w:val="00F469F4"/>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xxxxxxxx" TargetMode="Externa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30</cp:revision>
  <dcterms:created xsi:type="dcterms:W3CDTF">2023-07-21T03:47:00Z</dcterms:created>
  <dcterms:modified xsi:type="dcterms:W3CDTF">2025-01-11T04:48:00Z</dcterms:modified>
</cp:coreProperties>
</file>