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04AC9DD"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2C6E82">
        <w:rPr>
          <w:color w:val="000000"/>
          <w:spacing w:val="102"/>
        </w:rPr>
        <w:t>3</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3A9568C1"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r>
      <w:r w:rsidR="002C6E82">
        <w:rPr>
          <w:color w:val="808080"/>
          <w:sz w:val="24"/>
        </w:rPr>
        <w:t>xxx</w:t>
      </w:r>
    </w:p>
    <w:p w14:paraId="3F882E69" w14:textId="77777777" w:rsidR="00DF3FAD" w:rsidRDefault="00DF3FAD">
      <w:pPr>
        <w:jc w:val="right"/>
        <w:rPr>
          <w:b/>
          <w:sz w:val="28"/>
          <w:szCs w:val="28"/>
        </w:rPr>
      </w:pPr>
    </w:p>
    <w:p w14:paraId="66695905" w14:textId="22E77603" w:rsidR="00DF3FAD" w:rsidRDefault="00DF3FAD">
      <w:pPr>
        <w:tabs>
          <w:tab w:val="left" w:pos="3200"/>
        </w:tabs>
        <w:rPr>
          <w:b/>
          <w:sz w:val="28"/>
          <w:szCs w:val="28"/>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hyperlink r:id="rId7" w:history="1">
        <w:r w:rsidR="004A1629" w:rsidRPr="00A47B7B">
          <w:rPr>
            <w:rStyle w:val="Hyperlink"/>
            <w:b/>
            <w:sz w:val="28"/>
            <w:szCs w:val="28"/>
          </w:rPr>
          <w:t>https://munjalamit.wordpress.com/</w:t>
        </w:r>
      </w:hyperlink>
    </w:p>
    <w:p w14:paraId="0DA88287" w14:textId="77777777" w:rsidR="004A1629" w:rsidRPr="00A22FF5" w:rsidRDefault="004A1629">
      <w:pPr>
        <w:tabs>
          <w:tab w:val="left" w:pos="3200"/>
        </w:tabs>
        <w:rPr>
          <w:sz w:val="24"/>
        </w:rP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4329E034" w14:textId="631E98B7" w:rsidR="00167841" w:rsidRDefault="001860FE" w:rsidP="001860FE">
      <w:pPr>
        <w:ind w:left="720" w:firstLine="720"/>
      </w:pPr>
      <w:r>
        <w:fldChar w:fldCharType="begin"/>
      </w:r>
      <w:r>
        <w:instrText>HYPERLINK "</w:instrText>
      </w:r>
      <w:r w:rsidRPr="001860FE">
        <w:instrText>https://github.com/s3925455/Web-Communication.git</w:instrText>
      </w:r>
      <w:r>
        <w:instrText>"</w:instrText>
      </w:r>
      <w:r>
        <w:fldChar w:fldCharType="separate"/>
      </w:r>
      <w:r w:rsidRPr="00A47B7B">
        <w:rPr>
          <w:rStyle w:val="Hyperlink"/>
        </w:rPr>
        <w:t>https://github.com/s3925455/Web-Communication.git</w:t>
      </w:r>
      <w:r>
        <w:fldChar w:fldCharType="end"/>
      </w:r>
    </w:p>
    <w:p w14:paraId="2E3AB8AA" w14:textId="77777777" w:rsidR="001860FE" w:rsidRPr="00C74679" w:rsidRDefault="001860FE"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w:t>
      </w:r>
      <w:proofErr w:type="spellStart"/>
      <w:r w:rsidRPr="00B14904">
        <w:rPr>
          <w:sz w:val="22"/>
          <w:szCs w:val="22"/>
        </w:rPr>
        <w:t>rewording</w:t>
      </w:r>
      <w:proofErr w:type="spellEnd"/>
      <w:r w:rsidRPr="00B14904">
        <w:rPr>
          <w:sz w:val="22"/>
          <w:szCs w:val="22"/>
        </w:rPr>
        <w:t xml:space="preserve">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F14FAEE" w:rsidR="00C554DC" w:rsidRDefault="00A2141F" w:rsidP="003D7696">
      <w:pPr>
        <w:spacing w:line="360" w:lineRule="auto"/>
        <w:jc w:val="center"/>
        <w:rPr>
          <w:b/>
          <w:bCs/>
          <w:sz w:val="28"/>
          <w:szCs w:val="28"/>
        </w:rPr>
      </w:pPr>
      <w:r>
        <w:rPr>
          <w:b/>
          <w:bCs/>
          <w:sz w:val="28"/>
          <w:szCs w:val="28"/>
        </w:rPr>
        <w:lastRenderedPageBreak/>
        <w:t xml:space="preserve">Case Study: </w:t>
      </w:r>
      <w:r w:rsidR="005C1410">
        <w:rPr>
          <w:b/>
          <w:bCs/>
          <w:sz w:val="28"/>
          <w:szCs w:val="28"/>
        </w:rPr>
        <w:t>Web presence and Exegesis</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2C09A5C2" w:rsidR="00A2141F" w:rsidRDefault="001860FE" w:rsidP="003D7696">
      <w:pPr>
        <w:spacing w:line="360" w:lineRule="auto"/>
        <w:rPr>
          <w:sz w:val="24"/>
          <w:szCs w:val="24"/>
        </w:rPr>
      </w:pPr>
      <w:r>
        <w:rPr>
          <w:rStyle w:val="editortnoteditedwurp8"/>
          <w:rFonts w:ascii="Open Sans" w:hAnsi="Open Sans" w:cs="Open Sans"/>
          <w:color w:val="191919"/>
          <w:spacing w:val="2"/>
          <w:shd w:val="clear" w:color="auto" w:fill="FFFFFF"/>
        </w:rPr>
        <w:t>In this exegesis, I </w:t>
      </w:r>
      <w:r>
        <w:rPr>
          <w:rStyle w:val="editortaddedltunj"/>
          <w:rFonts w:ascii="Open Sans" w:hAnsi="Open Sans" w:cs="Open Sans"/>
          <w:spacing w:val="2"/>
          <w:shd w:val="clear" w:color="auto" w:fill="FFFFFF"/>
        </w:rPr>
        <w:t>introduce</w:t>
      </w:r>
      <w:r>
        <w:rPr>
          <w:rStyle w:val="editortnoteditedlongjunnx"/>
          <w:rFonts w:ascii="Open Sans" w:hAnsi="Open Sans" w:cs="Open Sans"/>
          <w:spacing w:val="2"/>
          <w:shd w:val="clear" w:color="auto" w:fill="FFFFFF"/>
        </w:rPr>
        <w:t> my digital persona, "Tim A," a pseudonym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workplace limitations. My website is </w:t>
      </w:r>
      <w:r>
        <w:rPr>
          <w:rStyle w:val="editortaddedltunj"/>
          <w:rFonts w:ascii="Open Sans" w:hAnsi="Open Sans" w:cs="Open Sans"/>
          <w:spacing w:val="2"/>
          <w:shd w:val="clear" w:color="auto" w:fill="FFFFFF"/>
        </w:rPr>
        <w:t>not</w:t>
      </w:r>
      <w:r>
        <w:rPr>
          <w:rStyle w:val="editortnoteditedwurp8"/>
          <w:rFonts w:ascii="Open Sans" w:hAnsi="Open Sans" w:cs="Open Sans"/>
          <w:color w:val="191919"/>
          <w:spacing w:val="2"/>
          <w:shd w:val="clear" w:color="auto" w:fill="FFFFFF"/>
        </w:rPr>
        <w:t> a portfolio </w:t>
      </w:r>
      <w:r>
        <w:rPr>
          <w:rStyle w:val="editortaddedltunj"/>
          <w:rFonts w:ascii="Open Sans" w:hAnsi="Open Sans" w:cs="Open Sans"/>
          <w:spacing w:val="2"/>
          <w:shd w:val="clear" w:color="auto" w:fill="FFFFFF"/>
        </w:rPr>
        <w:t>but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w:t>
      </w:r>
      <w:r>
        <w:rPr>
          <w:rStyle w:val="editortnoteditedwurp8"/>
          <w:rFonts w:ascii="Open Sans" w:hAnsi="Open Sans" w:cs="Open Sans"/>
          <w:color w:val="191919"/>
          <w:spacing w:val="2"/>
          <w:shd w:val="clear" w:color="auto" w:fill="FFFFFF"/>
        </w:rPr>
        <w:t> artistic identity and </w:t>
      </w:r>
      <w:r>
        <w:rPr>
          <w:rStyle w:val="editortaddedltunj"/>
          <w:rFonts w:ascii="Open Sans" w:hAnsi="Open Sans" w:cs="Open Sans"/>
          <w:spacing w:val="2"/>
          <w:shd w:val="clear" w:color="auto" w:fill="FFFFFF"/>
        </w:rPr>
        <w:t>a </w:t>
      </w:r>
      <w:r>
        <w:rPr>
          <w:rStyle w:val="editortnoteditedwurp8"/>
          <w:rFonts w:ascii="Open Sans" w:hAnsi="Open Sans" w:cs="Open Sans"/>
          <w:color w:val="191919"/>
          <w:spacing w:val="2"/>
          <w:shd w:val="clear" w:color="auto" w:fill="FFFFFF"/>
        </w:rPr>
        <w:t>passion for black-and-white photography</w:t>
      </w:r>
      <w:r w:rsidR="00E96AB3">
        <w:rPr>
          <w:rStyle w:val="editortnoteditedwurp8"/>
          <w:rFonts w:ascii="Open Sans" w:hAnsi="Open Sans" w:cs="Open Sans"/>
          <w:color w:val="191919"/>
          <w:spacing w:val="2"/>
          <w:shd w:val="clear" w:color="auto" w:fill="FFFFFF"/>
        </w:rPr>
        <w:t xml:space="preserve"> (Jones, 2019)</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Driven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by </w:t>
      </w:r>
      <w:r>
        <w:rPr>
          <w:rStyle w:val="editortnoteditedwurp8"/>
          <w:rFonts w:ascii="Open Sans" w:hAnsi="Open Sans" w:cs="Open Sans"/>
          <w:color w:val="191919"/>
          <w:spacing w:val="2"/>
          <w:shd w:val="clear" w:color="auto" w:fill="FFFFFF"/>
        </w:rPr>
        <w:t>sections </w:t>
      </w:r>
      <w:r>
        <w:rPr>
          <w:rStyle w:val="editortaddedltunj"/>
          <w:rFonts w:ascii="Open Sans" w:hAnsi="Open Sans" w:cs="Open Sans"/>
          <w:spacing w:val="2"/>
          <w:shd w:val="clear" w:color="auto" w:fill="FFFFFF"/>
        </w:rPr>
        <w:t>such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w:t>
      </w:r>
      <w:r>
        <w:rPr>
          <w:rStyle w:val="editortnoteditedwurp8"/>
          <w:rFonts w:ascii="Open Sans" w:hAnsi="Open Sans" w:cs="Open Sans"/>
          <w:color w:val="191919"/>
          <w:spacing w:val="2"/>
          <w:shd w:val="clear" w:color="auto" w:fill="FFFFFF"/>
        </w:rPr>
        <w:t>About,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Explore, I </w:t>
      </w:r>
      <w:r>
        <w:rPr>
          <w:rStyle w:val="editortaddedltunj"/>
          <w:rFonts w:ascii="Open Sans" w:hAnsi="Open Sans" w:cs="Open Sans"/>
          <w:spacing w:val="2"/>
          <w:shd w:val="clear" w:color="auto" w:fill="FFFFFF"/>
        </w:rPr>
        <w:t>allow</w:t>
      </w:r>
      <w:r>
        <w:rPr>
          <w:rStyle w:val="editortnoteditedlongjunnx"/>
          <w:rFonts w:ascii="Open Sans" w:hAnsi="Open Sans" w:cs="Open Sans"/>
          <w:spacing w:val="2"/>
          <w:shd w:val="clear" w:color="auto" w:fill="FFFFFF"/>
        </w:rPr>
        <w:t> visitors into my creative world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share with them </w:t>
      </w:r>
      <w:r>
        <w:rPr>
          <w:rStyle w:val="editortnoteditedwurp8"/>
          <w:rFonts w:ascii="Open Sans" w:hAnsi="Open Sans" w:cs="Open Sans"/>
          <w:color w:val="191919"/>
          <w:spacing w:val="2"/>
          <w:shd w:val="clear" w:color="auto" w:fill="FFFFFF"/>
        </w:rPr>
        <w:t>both </w:t>
      </w:r>
      <w:r>
        <w:rPr>
          <w:rStyle w:val="editortaddedltunj"/>
          <w:rFonts w:ascii="Open Sans" w:hAnsi="Open Sans" w:cs="Open Sans"/>
          <w:spacing w:val="2"/>
          <w:shd w:val="clear" w:color="auto" w:fill="FFFFFF"/>
        </w:rPr>
        <w:t>the </w:t>
      </w:r>
      <w:r>
        <w:rPr>
          <w:rStyle w:val="editortnoteditedwurp8"/>
          <w:rFonts w:ascii="Open Sans" w:hAnsi="Open Sans" w:cs="Open Sans"/>
          <w:color w:val="191919"/>
          <w:spacing w:val="2"/>
          <w:shd w:val="clear" w:color="auto" w:fill="FFFFFF"/>
        </w:rPr>
        <w:t>technical insights and deeper philosophy </w:t>
      </w:r>
      <w:r>
        <w:rPr>
          <w:rStyle w:val="editortaddedltunj"/>
          <w:rFonts w:ascii="Open Sans" w:hAnsi="Open Sans" w:cs="Open Sans"/>
          <w:spacing w:val="2"/>
          <w:shd w:val="clear" w:color="auto" w:fill="FFFFFF"/>
        </w:rPr>
        <w:t>lying </w:t>
      </w:r>
      <w:r>
        <w:rPr>
          <w:rStyle w:val="editortnoteditedlongjunnx"/>
          <w:rFonts w:ascii="Open Sans" w:hAnsi="Open Sans" w:cs="Open Sans"/>
          <w:spacing w:val="2"/>
          <w:shd w:val="clear" w:color="auto" w:fill="FFFFFF"/>
        </w:rPr>
        <w:t>behind my work. My writing </w:t>
      </w:r>
      <w:r>
        <w:rPr>
          <w:rStyle w:val="editortnoteditedwurp8"/>
          <w:rFonts w:ascii="Open Sans" w:hAnsi="Open Sans" w:cs="Open Sans"/>
          <w:color w:val="191919"/>
          <w:spacing w:val="2"/>
          <w:shd w:val="clear" w:color="auto" w:fill="FFFFFF"/>
        </w:rPr>
        <w:t>is immersive and personal</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connect with my audience</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guiding them through the nuances of monochrome photography</w:t>
      </w:r>
      <w:r w:rsidR="00E96AB3">
        <w:rPr>
          <w:rStyle w:val="editortnoteditedlongjunnx"/>
          <w:rFonts w:ascii="Open Sans" w:hAnsi="Open Sans" w:cs="Open Sans"/>
          <w:spacing w:val="2"/>
          <w:shd w:val="clear" w:color="auto" w:fill="FFFFFF"/>
        </w:rPr>
        <w:t xml:space="preserve"> (Brown, 2021)</w:t>
      </w:r>
      <w:r>
        <w:rPr>
          <w:rStyle w:val="editortnoteditedlongjunnx"/>
          <w:rFonts w:ascii="Open Sans" w:hAnsi="Open Sans" w:cs="Open Sans"/>
          <w:spacing w:val="2"/>
          <w:shd w:val="clear" w:color="auto" w:fill="FFFFFF"/>
        </w:rPr>
        <w:t>. I balance storytelling with expertise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persona </w:t>
      </w:r>
      <w:r>
        <w:rPr>
          <w:rStyle w:val="editortaddedltunj"/>
          <w:rFonts w:ascii="Open Sans" w:hAnsi="Open Sans" w:cs="Open Sans"/>
          <w:spacing w:val="2"/>
          <w:shd w:val="clear" w:color="auto" w:fill="FFFFFF"/>
        </w:rPr>
        <w:t>is</w:t>
      </w:r>
      <w:r>
        <w:rPr>
          <w:rStyle w:val="editortnoteditedlongjunnx"/>
          <w:rFonts w:ascii="Open Sans" w:hAnsi="Open Sans" w:cs="Open Sans"/>
          <w:spacing w:val="2"/>
          <w:shd w:val="clear" w:color="auto" w:fill="FFFFFF"/>
        </w:rPr>
        <w:t> authentic and engaging. This analysis </w:t>
      </w:r>
      <w:r>
        <w:rPr>
          <w:rStyle w:val="editortaddedltunj"/>
          <w:rFonts w:ascii="Open Sans" w:hAnsi="Open Sans" w:cs="Open Sans"/>
          <w:spacing w:val="2"/>
          <w:shd w:val="clear" w:color="auto" w:fill="FFFFFF"/>
        </w:rPr>
        <w:t>will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explore </w:t>
      </w:r>
      <w:r>
        <w:rPr>
          <w:rStyle w:val="editortnoteditedlongjunnx"/>
          <w:rFonts w:ascii="Open Sans" w:hAnsi="Open Sans" w:cs="Open Sans"/>
          <w:spacing w:val="2"/>
          <w:shd w:val="clear" w:color="auto" w:fill="FFFFFF"/>
        </w:rPr>
        <w:t>how my web presence shapes audience perception, the effectiveness of my narrative, and the ways in which my identity as an artist is communicated online. </w:t>
      </w:r>
      <w:r>
        <w:rPr>
          <w:rStyle w:val="editortnoteditedwurp8"/>
          <w:rFonts w:ascii="Open Sans" w:hAnsi="Open Sans" w:cs="Open Sans"/>
          <w:color w:val="191919"/>
          <w:spacing w:val="2"/>
          <w:shd w:val="clear" w:color="auto" w:fill="FFFFFF"/>
        </w:rPr>
        <w:t>This reflection </w:t>
      </w:r>
      <w:r>
        <w:rPr>
          <w:rStyle w:val="editortaddedltunj"/>
          <w:rFonts w:ascii="Open Sans" w:hAnsi="Open Sans" w:cs="Open Sans"/>
          <w:spacing w:val="2"/>
          <w:shd w:val="clear" w:color="auto" w:fill="FFFFFF"/>
        </w:rPr>
        <w:t>lets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w:t>
      </w:r>
      <w:r>
        <w:rPr>
          <w:rStyle w:val="editortnoteditedwurp8"/>
          <w:rFonts w:ascii="Open Sans" w:hAnsi="Open Sans" w:cs="Open Sans"/>
          <w:color w:val="191919"/>
          <w:spacing w:val="2"/>
          <w:shd w:val="clear" w:color="auto" w:fill="FFFFFF"/>
        </w:rPr>
        <w:t> refine my digital presence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retain</w:t>
      </w:r>
      <w:r>
        <w:rPr>
          <w:rStyle w:val="editortnoteditedlongjunnx"/>
          <w:rFonts w:ascii="Open Sans" w:hAnsi="Open Sans" w:cs="Open Sans"/>
          <w:spacing w:val="2"/>
          <w:shd w:val="clear" w:color="auto" w:fill="FFFFFF"/>
        </w:rPr>
        <w:t> artistic integrity and creative authority.</w:t>
      </w: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073BF945" w:rsidR="00A2141F" w:rsidRDefault="00943A28" w:rsidP="00943A28">
      <w:pPr>
        <w:pStyle w:val="Heading2"/>
        <w:jc w:val="left"/>
        <w:rPr>
          <w:i w:val="0"/>
          <w:iCs w:val="0"/>
          <w:sz w:val="28"/>
          <w:szCs w:val="28"/>
        </w:rPr>
      </w:pPr>
      <w:r w:rsidRPr="00943A28">
        <w:rPr>
          <w:i w:val="0"/>
          <w:iCs w:val="0"/>
          <w:sz w:val="28"/>
          <w:szCs w:val="28"/>
        </w:rPr>
        <w:t>Contextual Analysis</w:t>
      </w:r>
    </w:p>
    <w:p w14:paraId="6A900C33" w14:textId="77777777" w:rsidR="00943A28" w:rsidRPr="005E00C1" w:rsidRDefault="00943A28" w:rsidP="005E00C1">
      <w:pPr>
        <w:spacing w:line="360" w:lineRule="auto"/>
        <w:rPr>
          <w:rStyle w:val="editortnoteditedlongjunnx"/>
          <w:rFonts w:ascii="Open Sans" w:hAnsi="Open Sans" w:cs="Open Sans"/>
          <w:spacing w:val="2"/>
          <w:shd w:val="clear" w:color="auto" w:fill="FFFFFF"/>
        </w:rPr>
      </w:pPr>
    </w:p>
    <w:p w14:paraId="696105E0" w14:textId="381C4764" w:rsidR="0038648E" w:rsidRDefault="0038648E" w:rsidP="005E00C1">
      <w:pPr>
        <w:spacing w:line="360" w:lineRule="auto"/>
        <w:rPr>
          <w:rStyle w:val="editortnoteditedlongjunnx"/>
          <w:rFonts w:ascii="Open Sans" w:hAnsi="Open Sans" w:cs="Open Sans"/>
          <w:spacing w:val="2"/>
          <w:shd w:val="clear" w:color="auto" w:fill="FFFFFF"/>
        </w:rPr>
      </w:pPr>
      <w:r w:rsidRPr="005E00C1">
        <w:rPr>
          <w:rStyle w:val="editortnoteditedlongjunnx"/>
          <w:rFonts w:ascii="Open Sans" w:hAnsi="Open Sans" w:cs="Open Sans"/>
          <w:spacing w:val="2"/>
          <w:shd w:val="clear" w:color="auto" w:fill="FFFFFF"/>
        </w:rPr>
        <w:t>My persona, "Tim A," within the broader context</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of photography</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web </w:t>
      </w:r>
      <w:r w:rsidR="005E00C1" w:rsidRPr="005E00C1">
        <w:rPr>
          <w:rStyle w:val="editortnoteditedlongjunnx"/>
          <w:rFonts w:ascii="Open Sans" w:hAnsi="Open Sans" w:cs="Open Sans"/>
          <w:spacing w:val="2"/>
          <w:shd w:val="clear" w:color="auto" w:fill="FFFFFF"/>
        </w:rPr>
        <w:t>presences</w:t>
      </w:r>
      <w:r w:rsidRPr="005E00C1">
        <w:rPr>
          <w:rStyle w:val="editortnoteditedlongjunnx"/>
          <w:rFonts w:ascii="Open Sans" w:hAnsi="Open Sans" w:cs="Open Sans"/>
          <w:spacing w:val="2"/>
          <w:shd w:val="clear" w:color="auto" w:fill="FFFFFF"/>
        </w:rPr>
        <w: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embraces both</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personal expression and education on subjects. The website is meant to be both an artistic</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portfolio and an interactive platform for the visitor to peruse</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my thoughts regarding black-and-white photography. My website is not like other</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commercial photo sites that mainly focus on selling services, as Smith says (2020), but it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concerns storytelling, creativity, and public</w:t>
      </w:r>
      <w:r>
        <w:rPr>
          <w:rStyle w:val="editortnoteditedlongjunnx"/>
          <w:rFonts w:ascii="Open Sans" w:hAnsi="Open Sans" w:cs="Open Sans"/>
          <w:spacing w:val="2"/>
          <w:shd w:val="clear" w:color="auto" w:fill="FFFFFF"/>
        </w:rPr>
        <w:t> engagement.</w:t>
      </w:r>
    </w:p>
    <w:p w14:paraId="6C321397" w14:textId="77777777" w:rsidR="005E00C1" w:rsidRDefault="005E00C1" w:rsidP="005E00C1">
      <w:pPr>
        <w:spacing w:line="360" w:lineRule="auto"/>
        <w:rPr>
          <w:rStyle w:val="editortnoteditedlongjunnx"/>
          <w:rFonts w:ascii="Open Sans" w:hAnsi="Open Sans" w:cs="Open Sans"/>
          <w:spacing w:val="2"/>
          <w:shd w:val="clear" w:color="auto" w:fill="FFFFFF"/>
        </w:rPr>
      </w:pPr>
    </w:p>
    <w:p w14:paraId="58C16EC8" w14:textId="58DA47C6" w:rsidR="005E00C1" w:rsidRPr="005E00C1" w:rsidRDefault="005E00C1" w:rsidP="005E00C1">
      <w:pPr>
        <w:spacing w:line="360" w:lineRule="auto"/>
        <w:rPr>
          <w:rStyle w:val="editortnoteditedlongjunnx"/>
          <w:rFonts w:ascii="Open Sans" w:hAnsi="Open Sans" w:cs="Open Sans"/>
          <w:spacing w:val="2"/>
          <w:shd w:val="clear" w:color="auto" w:fill="FFFFFF"/>
        </w:rPr>
      </w:pPr>
      <w:r>
        <w:rPr>
          <w:rStyle w:val="editortnoteditedlongjunnx"/>
          <w:rFonts w:ascii="Open Sans" w:hAnsi="Open Sans" w:cs="Open Sans"/>
          <w:spacing w:val="2"/>
          <w:shd w:val="clear" w:color="auto" w:fill="FFFFFF"/>
        </w:rPr>
        <w:t>The purpose of my web presence is to establish myself as a thought leader in monochrome photography while fostering a community that appreciates its depth and emotion (Jones, 2019). The structured sections—About, Let’s Click, and Let’s Explore—provide a mix of technical guidance and artistic inspiration. My background in creative arts further informs my perspective, allowing me to merge technology, narrative, and aesthetics (Brown, 2021). </w:t>
      </w:r>
      <w:r w:rsidRPr="004C3D8A">
        <w:rPr>
          <w:rStyle w:val="editortnoteditedlongjunnx"/>
          <w:rFonts w:ascii="Open Sans" w:hAnsi="Open Sans" w:cs="Open Sans"/>
          <w:spacing w:val="2"/>
          <w:shd w:val="clear" w:color="auto" w:fill="FFFFFF"/>
        </w:rPr>
        <w:t>I always manage to maintain a personal and professional tone so that my persona </w:t>
      </w:r>
      <w:proofErr w:type="gramStart"/>
      <w:r w:rsidR="004C3D8A">
        <w:rPr>
          <w:rStyle w:val="editortnoteditedlongjunnx"/>
          <w:rFonts w:ascii="Open Sans" w:hAnsi="Open Sans" w:cs="Open Sans"/>
          <w:spacing w:val="2"/>
          <w:shd w:val="clear" w:color="auto" w:fill="FFFFFF"/>
        </w:rPr>
        <w:t xml:space="preserve">is  </w:t>
      </w:r>
      <w:r w:rsidRPr="004C3D8A">
        <w:rPr>
          <w:rStyle w:val="editortnoteditedlongjunnx"/>
          <w:rFonts w:ascii="Open Sans" w:hAnsi="Open Sans" w:cs="Open Sans"/>
          <w:spacing w:val="2"/>
          <w:shd w:val="clear" w:color="auto" w:fill="FFFFFF"/>
        </w:rPr>
        <w:t>real</w:t>
      </w:r>
      <w:proofErr w:type="gramEnd"/>
      <w:r w:rsidRPr="004C3D8A">
        <w:rPr>
          <w:rStyle w:val="editortnoteditedlongjunnx"/>
          <w:rFonts w:ascii="Open Sans" w:hAnsi="Open Sans" w:cs="Open Sans"/>
          <w:spacing w:val="2"/>
          <w:shd w:val="clear" w:color="auto" w:fill="FFFFFF"/>
        </w:rPr>
        <w:t> yet appealing to the photography enthusiast and fellow artist.</w:t>
      </w:r>
    </w:p>
    <w:p w14:paraId="781E6CD0" w14:textId="77777777" w:rsidR="00943A28" w:rsidRDefault="00943A28" w:rsidP="00943A28"/>
    <w:p w14:paraId="0F41DD13" w14:textId="77777777" w:rsidR="0038648E" w:rsidRPr="00943A28" w:rsidRDefault="0038648E" w:rsidP="00943A28"/>
    <w:p w14:paraId="629BC5D2" w14:textId="77777777" w:rsidR="00A2141F" w:rsidRDefault="00A2141F" w:rsidP="003D7696">
      <w:pPr>
        <w:spacing w:line="360" w:lineRule="auto"/>
        <w:rPr>
          <w:sz w:val="24"/>
          <w:szCs w:val="24"/>
        </w:rPr>
      </w:pPr>
    </w:p>
    <w:p w14:paraId="791E57BD" w14:textId="22806C9D" w:rsidR="00A2141F" w:rsidRPr="00C16B54" w:rsidRDefault="00C16B54" w:rsidP="00C16B54">
      <w:pPr>
        <w:pStyle w:val="Heading2"/>
        <w:jc w:val="left"/>
        <w:rPr>
          <w:i w:val="0"/>
          <w:iCs w:val="0"/>
          <w:sz w:val="28"/>
          <w:szCs w:val="28"/>
        </w:rPr>
      </w:pPr>
      <w:r w:rsidRPr="00C16B54">
        <w:rPr>
          <w:i w:val="0"/>
          <w:iCs w:val="0"/>
          <w:sz w:val="28"/>
          <w:szCs w:val="28"/>
        </w:rPr>
        <w:lastRenderedPageBreak/>
        <w:t>Textual and Visual Analysis</w:t>
      </w:r>
    </w:p>
    <w:p w14:paraId="12A7D481" w14:textId="77777777" w:rsidR="00C16B54" w:rsidRDefault="00C16B54" w:rsidP="003D7696">
      <w:pPr>
        <w:spacing w:line="360" w:lineRule="auto"/>
      </w:pPr>
    </w:p>
    <w:p w14:paraId="549B1F26" w14:textId="229B873F" w:rsidR="000D64F9" w:rsidRDefault="000D64F9"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textual </w:t>
      </w:r>
      <w:r>
        <w:rPr>
          <w:rStyle w:val="editortaddedltunj"/>
          <w:rFonts w:ascii="Open Sans" w:hAnsi="Open Sans" w:cs="Open Sans"/>
          <w:spacing w:val="2"/>
          <w:shd w:val="clear" w:color="auto" w:fill="FFFFFF"/>
        </w:rPr>
        <w:t>material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w:t>
      </w:r>
      <w:r>
        <w:rPr>
          <w:rStyle w:val="editortnoteditedwurp8"/>
          <w:rFonts w:ascii="Open Sans" w:hAnsi="Open Sans" w:cs="Open Sans"/>
          <w:color w:val="191919"/>
          <w:spacing w:val="2"/>
          <w:shd w:val="clear" w:color="auto" w:fill="FFFFFF"/>
        </w:rPr>
        <w:t> my website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supposed</w:t>
      </w:r>
      <w:r>
        <w:rPr>
          <w:rStyle w:val="editortnoteditedwurp8"/>
          <w:rFonts w:ascii="Open Sans" w:hAnsi="Open Sans" w:cs="Open Sans"/>
          <w:color w:val="191919"/>
          <w:spacing w:val="2"/>
          <w:shd w:val="clear" w:color="auto" w:fill="FFFFFF"/>
        </w:rPr>
        <w:t> to be </w:t>
      </w:r>
      <w:r>
        <w:rPr>
          <w:rStyle w:val="editortaddedltunj"/>
          <w:rFonts w:ascii="Open Sans" w:hAnsi="Open Sans" w:cs="Open Sans"/>
          <w:spacing w:val="2"/>
          <w:shd w:val="clear" w:color="auto" w:fill="FFFFFF"/>
        </w:rPr>
        <w:t>engaging</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interactive</w:t>
      </w:r>
      <w:r>
        <w:rPr>
          <w:rStyle w:val="editortnoteditedwurp8"/>
          <w:rFonts w:ascii="Open Sans" w:hAnsi="Open Sans" w:cs="Open Sans"/>
          <w:color w:val="191919"/>
          <w:spacing w:val="2"/>
          <w:shd w:val="clear" w:color="auto" w:fill="FFFFFF"/>
        </w:rPr>
        <w:t>, blending personal storytelling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details</w:t>
      </w:r>
      <w:r>
        <w:rPr>
          <w:rStyle w:val="editortnoteditedwurp8"/>
          <w:rFonts w:ascii="Open Sans" w:hAnsi="Open Sans" w:cs="Open Sans"/>
          <w:color w:val="191919"/>
          <w:spacing w:val="2"/>
          <w:shd w:val="clear" w:color="auto" w:fill="FFFFFF"/>
        </w:rPr>
        <w:t> (Jones,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About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w:t>
      </w:r>
      <w:r>
        <w:rPr>
          <w:rStyle w:val="editortaddedltunj"/>
          <w:rFonts w:ascii="Open Sans" w:hAnsi="Open Sans" w:cs="Open Sans"/>
          <w:spacing w:val="2"/>
          <w:shd w:val="clear" w:color="auto" w:fill="FFFFFF"/>
        </w:rPr>
        <w:t>pages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feature </w:t>
      </w:r>
      <w:r>
        <w:rPr>
          <w:rStyle w:val="editortnoteditedwurp8"/>
          <w:rFonts w:ascii="Open Sans" w:hAnsi="Open Sans" w:cs="Open Sans"/>
          <w:color w:val="191919"/>
          <w:spacing w:val="2"/>
          <w:shd w:val="clear" w:color="auto" w:fill="FFFFFF"/>
        </w:rPr>
        <w:t>a </w:t>
      </w:r>
      <w:r>
        <w:rPr>
          <w:rStyle w:val="editortaddedltunj"/>
          <w:rFonts w:ascii="Open Sans" w:hAnsi="Open Sans" w:cs="Open Sans"/>
          <w:spacing w:val="2"/>
          <w:shd w:val="clear" w:color="auto" w:fill="FFFFFF"/>
        </w:rPr>
        <w:t>friendly</w:t>
      </w:r>
      <w:r>
        <w:rPr>
          <w:rStyle w:val="editortnoteditedwurp8"/>
          <w:rFonts w:ascii="Open Sans" w:hAnsi="Open Sans" w:cs="Open Sans"/>
          <w:color w:val="191919"/>
          <w:spacing w:val="2"/>
          <w:shd w:val="clear" w:color="auto" w:fill="FFFFFF"/>
        </w:rPr>
        <w:t> yet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tone, inviting </w:t>
      </w:r>
      <w:r>
        <w:rPr>
          <w:rStyle w:val="editortaddedltunj"/>
          <w:rFonts w:ascii="Open Sans" w:hAnsi="Open Sans" w:cs="Open Sans"/>
          <w:spacing w:val="2"/>
          <w:shd w:val="clear" w:color="auto" w:fill="FFFFFF"/>
        </w:rPr>
        <w:t>audiences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into</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black-and-white</w:t>
      </w:r>
      <w:r>
        <w:rPr>
          <w:rStyle w:val="editortnoteditedwurp8"/>
          <w:rFonts w:ascii="Open Sans" w:hAnsi="Open Sans" w:cs="Open Sans"/>
          <w:color w:val="191919"/>
          <w:spacing w:val="2"/>
          <w:shd w:val="clear" w:color="auto" w:fill="FFFFFF"/>
        </w:rPr>
        <w:t> photography world. Contrast, texture, and emotion</w:t>
      </w:r>
      <w:r>
        <w:rPr>
          <w:rStyle w:val="editortaddedltunj"/>
          <w:rFonts w:ascii="Open Sans" w:hAnsi="Open Sans" w:cs="Open Sans"/>
          <w:spacing w:val="2"/>
          <w:shd w:val="clear" w:color="auto" w:fill="FFFFFF"/>
        </w:rPr>
        <w:t> are the tone used in the writing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highlighting</w:t>
      </w:r>
      <w:r>
        <w:rPr>
          <w:rStyle w:val="editortnoteditedwurp8"/>
          <w:rFonts w:ascii="Open Sans" w:hAnsi="Open Sans" w:cs="Open Sans"/>
          <w:color w:val="191919"/>
          <w:spacing w:val="2"/>
          <w:shd w:val="clear" w:color="auto" w:fill="FFFFFF"/>
        </w:rPr>
        <w:t> the artistic philosophy </w:t>
      </w:r>
      <w:r>
        <w:rPr>
          <w:rStyle w:val="editortaddedltunj"/>
          <w:rFonts w:ascii="Open Sans" w:hAnsi="Open Sans" w:cs="Open Sans"/>
          <w:spacing w:val="2"/>
          <w:shd w:val="clear" w:color="auto" w:fill="FFFFFF"/>
        </w:rPr>
        <w:t>backing</w:t>
      </w:r>
      <w:r>
        <w:rPr>
          <w:rStyle w:val="editortnoteditedwurp8"/>
          <w:rFonts w:ascii="Open Sans" w:hAnsi="Open Sans" w:cs="Open Sans"/>
          <w:color w:val="191919"/>
          <w:spacing w:val="2"/>
          <w:shd w:val="clear" w:color="auto" w:fill="FFFFFF"/>
        </w:rPr>
        <w:t> black-and-white photography (Smith, 2020).</w:t>
      </w:r>
    </w:p>
    <w:p w14:paraId="4B32A28A" w14:textId="77777777" w:rsidR="000D64F9" w:rsidRDefault="000D64F9" w:rsidP="003D7696">
      <w:pPr>
        <w:spacing w:line="360" w:lineRule="auto"/>
        <w:rPr>
          <w:rStyle w:val="editortnoteditedwurp8"/>
          <w:rFonts w:ascii="Open Sans" w:hAnsi="Open Sans" w:cs="Open Sans"/>
          <w:color w:val="191919"/>
          <w:spacing w:val="2"/>
          <w:shd w:val="clear" w:color="auto" w:fill="FFFFFF"/>
        </w:rPr>
      </w:pPr>
    </w:p>
    <w:p w14:paraId="3D29A395" w14:textId="4F247E97" w:rsidR="000D64F9" w:rsidRDefault="00B10437" w:rsidP="003D7696">
      <w:pPr>
        <w:spacing w:line="360" w:lineRule="auto"/>
      </w:pPr>
      <w:r>
        <w:rPr>
          <w:rStyle w:val="editortnoteditedwurp8"/>
          <w:rFonts w:ascii="Open Sans" w:hAnsi="Open Sans" w:cs="Open Sans"/>
          <w:color w:val="191919"/>
          <w:spacing w:val="2"/>
          <w:shd w:val="clear" w:color="auto" w:fill="FFFFFF"/>
        </w:rPr>
        <w:t>Visually, the website </w:t>
      </w:r>
      <w:r>
        <w:rPr>
          <w:rStyle w:val="editortaddedltunj"/>
          <w:rFonts w:ascii="Open Sans" w:hAnsi="Open Sans" w:cs="Open Sans"/>
          <w:spacing w:val="2"/>
          <w:shd w:val="clear" w:color="auto" w:fill="FFFFFF"/>
        </w:rPr>
        <w:t>adheres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the </w:t>
      </w:r>
      <w:r>
        <w:rPr>
          <w:rStyle w:val="editortaddedltunj"/>
          <w:rFonts w:ascii="Open Sans" w:hAnsi="Open Sans" w:cs="Open Sans"/>
          <w:spacing w:val="2"/>
          <w:shd w:val="clear" w:color="auto" w:fill="FFFFFF"/>
        </w:rPr>
        <w:t>minimalism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characterizes</w:t>
      </w:r>
      <w:r>
        <w:rPr>
          <w:rStyle w:val="editortnoteditedwurp8"/>
          <w:rFonts w:ascii="Open Sans" w:hAnsi="Open Sans" w:cs="Open Sans"/>
          <w:color w:val="191919"/>
          <w:spacing w:val="2"/>
          <w:shd w:val="clear" w:color="auto" w:fill="FFFFFF"/>
        </w:rPr>
        <w:t> monochrome photography. Black, white, and </w:t>
      </w:r>
      <w:r>
        <w:rPr>
          <w:rStyle w:val="editortaddedltunj"/>
          <w:rFonts w:ascii="Open Sans" w:hAnsi="Open Sans" w:cs="Open Sans"/>
          <w:spacing w:val="2"/>
          <w:shd w:val="clear" w:color="auto" w:fill="FFFFFF"/>
        </w:rPr>
        <w:t>gray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create an uninterrupted </w:t>
      </w:r>
      <w:r>
        <w:rPr>
          <w:rStyle w:val="editortnoteditedwurp8"/>
          <w:rFonts w:ascii="Open Sans" w:hAnsi="Open Sans" w:cs="Open Sans"/>
          <w:color w:val="191919"/>
          <w:spacing w:val="2"/>
          <w:shd w:val="clear" w:color="auto" w:fill="FFFFFF"/>
        </w:rPr>
        <w:t>experience that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themes in my work (Brown, 2021). </w:t>
      </w:r>
      <w:r>
        <w:rPr>
          <w:rStyle w:val="editortaddedltunj"/>
          <w:rFonts w:ascii="Open Sans" w:hAnsi="Open Sans" w:cs="Open Sans"/>
          <w:spacing w:val="2"/>
          <w:shd w:val="clear" w:color="auto" w:fill="FFFFFF"/>
        </w:rPr>
        <w:t>Bare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design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ensures</w:t>
      </w:r>
      <w:r>
        <w:rPr>
          <w:rStyle w:val="editortnoteditedwurp8"/>
          <w:rFonts w:ascii="Open Sans" w:hAnsi="Open Sans" w:cs="Open Sans"/>
          <w:color w:val="191919"/>
          <w:spacing w:val="2"/>
          <w:shd w:val="clear" w:color="auto" w:fill="FFFFFF"/>
        </w:rPr>
        <w:t> that images </w:t>
      </w:r>
      <w:r>
        <w:rPr>
          <w:rStyle w:val="editortaddedltunj"/>
          <w:rFonts w:ascii="Open Sans" w:hAnsi="Open Sans" w:cs="Open Sans"/>
          <w:spacing w:val="2"/>
          <w:shd w:val="clear" w:color="auto" w:fill="FFFFFF"/>
        </w:rPr>
        <w:t>take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center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stage </w:t>
      </w:r>
      <w:r>
        <w:rPr>
          <w:rStyle w:val="editortnoteditedwurp8"/>
          <w:rFonts w:ascii="Open Sans" w:hAnsi="Open Sans" w:cs="Open Sans"/>
          <w:color w:val="191919"/>
          <w:spacing w:val="2"/>
          <w:shd w:val="clear" w:color="auto" w:fill="FFFFFF"/>
        </w:rPr>
        <w:t>without </w:t>
      </w:r>
      <w:r>
        <w:rPr>
          <w:rStyle w:val="editortaddedltunj"/>
          <w:rFonts w:ascii="Open Sans" w:hAnsi="Open Sans" w:cs="Open Sans"/>
          <w:spacing w:val="2"/>
          <w:shd w:val="clear" w:color="auto" w:fill="FFFFFF"/>
        </w:rPr>
        <w:t>interference</w:t>
      </w:r>
      <w:r>
        <w:rPr>
          <w:rStyle w:val="editortnoteditedwurp8"/>
          <w:rFonts w:ascii="Open Sans" w:hAnsi="Open Sans" w:cs="Open Sans"/>
          <w:color w:val="191919"/>
          <w:spacing w:val="2"/>
          <w:shd w:val="clear" w:color="auto" w:fill="FFFFFF"/>
        </w:rPr>
        <w:t>. High-quality </w:t>
      </w:r>
      <w:r>
        <w:rPr>
          <w:rStyle w:val="editortaddedltunj"/>
          <w:rFonts w:ascii="Open Sans" w:hAnsi="Open Sans" w:cs="Open Sans"/>
          <w:spacing w:val="2"/>
          <w:shd w:val="clear" w:color="auto" w:fill="FFFFFF"/>
        </w:rPr>
        <w:t>imagery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written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thereby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alluding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underlying </w:t>
      </w:r>
      <w:r>
        <w:rPr>
          <w:rStyle w:val="editortnoteditedlongjunnx"/>
          <w:rFonts w:ascii="Open Sans" w:hAnsi="Open Sans" w:cs="Open Sans"/>
          <w:spacing w:val="2"/>
          <w:shd w:val="clear" w:color="auto" w:fill="FFFFFF"/>
        </w:rPr>
        <w:t>themes of depth, light, and contrast. </w:t>
      </w:r>
      <w:r>
        <w:rPr>
          <w:rStyle w:val="editortaddedltunj"/>
          <w:rFonts w:ascii="Open Sans" w:hAnsi="Open Sans" w:cs="Open Sans"/>
          <w:spacing w:val="2"/>
          <w:shd w:val="clear" w:color="auto" w:fill="FFFFFF"/>
        </w:rPr>
        <w:t>Through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strategic</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intermingling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written </w:t>
      </w:r>
      <w:r>
        <w:rPr>
          <w:rStyle w:val="editortnoteditedwurp8"/>
          <w:rFonts w:ascii="Open Sans" w:hAnsi="Open Sans" w:cs="Open Sans"/>
          <w:color w:val="191919"/>
          <w:spacing w:val="2"/>
          <w:shd w:val="clear" w:color="auto" w:fill="FFFFFF"/>
        </w:rPr>
        <w:t>and visual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website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artistry</w:t>
      </w:r>
      <w:r>
        <w:rPr>
          <w:rStyle w:val="editortnoteditedwurp8"/>
          <w:rFonts w:ascii="Open Sans" w:hAnsi="Open Sans" w:cs="Open Sans"/>
          <w:color w:val="191919"/>
          <w:spacing w:val="2"/>
          <w:shd w:val="clear" w:color="auto" w:fill="FFFFFF"/>
        </w:rPr>
        <w:t> while </w:t>
      </w:r>
      <w:r>
        <w:rPr>
          <w:rStyle w:val="editortaddedltunj"/>
          <w:rFonts w:ascii="Open Sans" w:hAnsi="Open Sans" w:cs="Open Sans"/>
          <w:spacing w:val="2"/>
          <w:shd w:val="clear" w:color="auto" w:fill="FFFFFF"/>
        </w:rPr>
        <w:t>keeping</w:t>
      </w:r>
      <w:r>
        <w:rPr>
          <w:rStyle w:val="editortnoteditedlongjunnx"/>
          <w:rFonts w:ascii="Open Sans" w:hAnsi="Open Sans" w:cs="Open Sans"/>
          <w:spacing w:val="2"/>
          <w:shd w:val="clear" w:color="auto" w:fill="FFFFFF"/>
        </w:rPr>
        <w:t> a professional yet personal </w:t>
      </w:r>
      <w:r>
        <w:rPr>
          <w:rStyle w:val="editortaddedltunj"/>
          <w:rFonts w:ascii="Open Sans" w:hAnsi="Open Sans" w:cs="Open Sans"/>
          <w:spacing w:val="2"/>
          <w:shd w:val="clear" w:color="auto" w:fill="FFFFFF"/>
        </w:rPr>
        <w:t>relationship</w:t>
      </w:r>
      <w:r>
        <w:rPr>
          <w:rStyle w:val="editortnoteditedwurp8"/>
          <w:rFonts w:ascii="Open Sans" w:hAnsi="Open Sans" w:cs="Open Sans"/>
          <w:color w:val="191919"/>
          <w:spacing w:val="2"/>
          <w:shd w:val="clear" w:color="auto" w:fill="FFFFFF"/>
        </w:rPr>
        <w:t> with my audience.</w:t>
      </w:r>
    </w:p>
    <w:p w14:paraId="70335767" w14:textId="77777777" w:rsidR="00C16B54" w:rsidRDefault="00C16B54" w:rsidP="003D7696">
      <w:pPr>
        <w:spacing w:line="360" w:lineRule="auto"/>
      </w:pPr>
    </w:p>
    <w:p w14:paraId="24FB5802" w14:textId="77777777" w:rsidR="00C16B54" w:rsidRDefault="00C16B54" w:rsidP="003D7696">
      <w:pPr>
        <w:spacing w:line="360" w:lineRule="auto"/>
      </w:pPr>
    </w:p>
    <w:p w14:paraId="160A2119" w14:textId="6EF856AA" w:rsidR="00C16B54" w:rsidRPr="00C16B54" w:rsidRDefault="00C16B54" w:rsidP="00C16B54">
      <w:pPr>
        <w:pStyle w:val="Heading2"/>
        <w:jc w:val="left"/>
        <w:rPr>
          <w:i w:val="0"/>
          <w:iCs w:val="0"/>
          <w:sz w:val="28"/>
          <w:szCs w:val="28"/>
        </w:rPr>
      </w:pPr>
      <w:r w:rsidRPr="00C16B54">
        <w:rPr>
          <w:i w:val="0"/>
          <w:iCs w:val="0"/>
          <w:sz w:val="28"/>
          <w:szCs w:val="28"/>
        </w:rPr>
        <w:t>Audience Interpretation &amp; Engagement</w:t>
      </w:r>
    </w:p>
    <w:p w14:paraId="63E59BFB" w14:textId="77777777" w:rsidR="00C16B54" w:rsidRDefault="00C16B54" w:rsidP="003D7696">
      <w:pPr>
        <w:spacing w:line="360" w:lineRule="auto"/>
      </w:pPr>
    </w:p>
    <w:p w14:paraId="583F698C" w14:textId="3A58B6EC" w:rsidR="0023561F" w:rsidRDefault="0023561F" w:rsidP="003D7696">
      <w:pPr>
        <w:spacing w:line="360" w:lineRule="auto"/>
        <w:rPr>
          <w:rStyle w:val="editortnoteditedlongjunnx"/>
          <w:rFonts w:ascii="Open Sans" w:hAnsi="Open Sans" w:cs="Open Sans"/>
          <w:spacing w:val="2"/>
          <w:shd w:val="clear" w:color="auto" w:fill="FFFFFF"/>
        </w:rPr>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virtual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identity</w:t>
      </w:r>
      <w:r>
        <w:rPr>
          <w:rStyle w:val="editortnoteditedwurp8"/>
          <w:rFonts w:ascii="Open Sans" w:hAnsi="Open Sans" w:cs="Open Sans"/>
          <w:color w:val="191919"/>
          <w:spacing w:val="2"/>
          <w:shd w:val="clear" w:color="auto" w:fill="FFFFFF"/>
        </w:rPr>
        <w:t>, "Tim A," is </w:t>
      </w:r>
      <w:r>
        <w:rPr>
          <w:rStyle w:val="editortaddedltunj"/>
          <w:rFonts w:ascii="Open Sans" w:hAnsi="Open Sans" w:cs="Open Sans"/>
          <w:spacing w:val="2"/>
          <w:shd w:val="clear" w:color="auto" w:fill="FFFFFF"/>
        </w:rPr>
        <w:t>meant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appeal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love</w:t>
      </w:r>
      <w:r>
        <w:rPr>
          <w:rStyle w:val="editortnoteditedwurp8"/>
          <w:rFonts w:ascii="Open Sans" w:hAnsi="Open Sans" w:cs="Open Sans"/>
          <w:color w:val="191919"/>
          <w:spacing w:val="2"/>
          <w:shd w:val="clear" w:color="auto" w:fill="FFFFFF"/>
        </w:rPr>
        <w:t> black-and-white </w:t>
      </w:r>
      <w:r>
        <w:rPr>
          <w:rStyle w:val="editortaddedltunj"/>
          <w:rFonts w:ascii="Open Sans" w:hAnsi="Open Sans" w:cs="Open Sans"/>
          <w:spacing w:val="2"/>
          <w:shd w:val="clear" w:color="auto" w:fill="FFFFFF"/>
        </w:rPr>
        <w:t>photos</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want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establish</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rapport</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users</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integrating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stories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information </w:t>
      </w:r>
      <w:r>
        <w:rPr>
          <w:rStyle w:val="editortnoteditedwurp8"/>
          <w:rFonts w:ascii="Open Sans" w:hAnsi="Open Sans" w:cs="Open Sans"/>
          <w:color w:val="191919"/>
          <w:spacing w:val="2"/>
          <w:shd w:val="clear" w:color="auto" w:fill="FFFFFF"/>
        </w:rPr>
        <w:t>(Harrison, 2021). </w:t>
      </w:r>
      <w:r>
        <w:rPr>
          <w:rStyle w:val="editortaddedltunj"/>
          <w:rFonts w:ascii="Open Sans" w:hAnsi="Open Sans" w:cs="Open Sans"/>
          <w:spacing w:val="2"/>
          <w:shd w:val="clear" w:color="auto" w:fill="FFFFFF"/>
        </w:rPr>
        <w:t>We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can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see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 I engage with the audience </w:t>
      </w:r>
      <w:r>
        <w:rPr>
          <w:rStyle w:val="editortnoteditedwurp8"/>
          <w:rFonts w:ascii="Open Sans" w:hAnsi="Open Sans" w:cs="Open Sans"/>
          <w:color w:val="191919"/>
          <w:spacing w:val="2"/>
          <w:shd w:val="clear" w:color="auto" w:fill="FFFFFF"/>
        </w:rPr>
        <w:t>in website </w:t>
      </w:r>
      <w:r>
        <w:rPr>
          <w:rStyle w:val="editortaddedltunj"/>
          <w:rFonts w:ascii="Open Sans" w:hAnsi="Open Sans" w:cs="Open Sans"/>
          <w:spacing w:val="2"/>
          <w:shd w:val="clear" w:color="auto" w:fill="FFFFFF"/>
        </w:rPr>
        <w:t>activities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example,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amount of </w:t>
      </w:r>
      <w:r>
        <w:rPr>
          <w:rStyle w:val="editortnoteditedwurp8"/>
          <w:rFonts w:ascii="Open Sans" w:hAnsi="Open Sans" w:cs="Open Sans"/>
          <w:color w:val="191919"/>
          <w:spacing w:val="2"/>
          <w:shd w:val="clear" w:color="auto" w:fill="FFFFFF"/>
        </w:rPr>
        <w:t>time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proofErr w:type="gramStart"/>
      <w:r>
        <w:rPr>
          <w:rStyle w:val="editortaddedltunj"/>
          <w:rFonts w:ascii="Open Sans" w:hAnsi="Open Sans" w:cs="Open Sans"/>
          <w:spacing w:val="2"/>
          <w:shd w:val="clear" w:color="auto" w:fill="FFFFFF"/>
        </w:rPr>
        <w:t>spend</w:t>
      </w:r>
      <w:proofErr w:type="gramEnd"/>
      <w:r>
        <w:rPr>
          <w:rStyle w:val="editortaddedltunj"/>
          <w:rFonts w:ascii="Open Sans" w:hAnsi="Open Sans" w:cs="Open Sans"/>
          <w:spacing w:val="2"/>
          <w:shd w:val="clear" w:color="auto" w:fill="FFFFFF"/>
        </w:rPr>
        <w:t> </w:t>
      </w:r>
      <w:r>
        <w:rPr>
          <w:rStyle w:val="editortnoteditedlongjunnx"/>
          <w:rFonts w:ascii="Open Sans" w:hAnsi="Open Sans" w:cs="Open Sans"/>
          <w:spacing w:val="2"/>
          <w:shd w:val="clear" w:color="auto" w:fill="FFFFFF"/>
        </w:rPr>
        <w:t>on pages, comments, and social media shares, which </w:t>
      </w:r>
      <w:r>
        <w:rPr>
          <w:rStyle w:val="editortaddedltunj"/>
          <w:rFonts w:ascii="Open Sans" w:hAnsi="Open Sans" w:cs="Open Sans"/>
          <w:spacing w:val="2"/>
          <w:shd w:val="clear" w:color="auto" w:fill="FFFFFF"/>
        </w:rPr>
        <w:t>reflect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doing</w:t>
      </w:r>
      <w:r>
        <w:rPr>
          <w:rStyle w:val="editortnoteditedlongjunnx"/>
          <w:rFonts w:ascii="Open Sans" w:hAnsi="Open Sans" w:cs="Open Sans"/>
          <w:spacing w:val="2"/>
          <w:shd w:val="clear" w:color="auto" w:fill="FFFFFF"/>
        </w:rPr>
        <w:t> (Lee &amp; Scott, 2020). </w:t>
      </w:r>
      <w:r>
        <w:rPr>
          <w:rStyle w:val="editortaddedltunj"/>
          <w:rFonts w:ascii="Open Sans" w:hAnsi="Open Sans" w:cs="Open Sans"/>
          <w:spacing w:val="2"/>
          <w:shd w:val="clear" w:color="auto" w:fill="FFFFFF"/>
        </w:rPr>
        <w:t>Employing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simple</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terminology</w:t>
      </w:r>
      <w:r>
        <w:rPr>
          <w:rStyle w:val="editortnoteditedwurp8"/>
          <w:rFonts w:ascii="Open Sans" w:hAnsi="Open Sans" w:cs="Open Sans"/>
          <w:color w:val="191919"/>
          <w:spacing w:val="2"/>
          <w:shd w:val="clear" w:color="auto" w:fill="FFFFFF"/>
        </w:rPr>
        <w:t> such as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encourages </w:t>
      </w:r>
      <w:r>
        <w:rPr>
          <w:rStyle w:val="editortaddedltunj"/>
          <w:rFonts w:ascii="Open Sans" w:hAnsi="Open Sans" w:cs="Open Sans"/>
          <w:spacing w:val="2"/>
          <w:shd w:val="clear" w:color="auto" w:fill="FFFFFF"/>
        </w:rPr>
        <w:t>individuals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participate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discover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assisting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 establishing </w:t>
      </w:r>
      <w:r>
        <w:rPr>
          <w:rStyle w:val="editortnoteditedlongjunnx"/>
          <w:rFonts w:ascii="Open Sans" w:hAnsi="Open Sans" w:cs="Open Sans"/>
          <w:spacing w:val="2"/>
          <w:shd w:val="clear" w:color="auto" w:fill="FFFFFF"/>
        </w:rPr>
        <w:t>a sense of community (Miller, 2019).</w:t>
      </w:r>
    </w:p>
    <w:p w14:paraId="6A2DEE01" w14:textId="77777777" w:rsidR="0023561F" w:rsidRDefault="0023561F" w:rsidP="003D7696">
      <w:pPr>
        <w:spacing w:line="360" w:lineRule="auto"/>
        <w:rPr>
          <w:rStyle w:val="editortnoteditedlongjunnx"/>
          <w:rFonts w:ascii="Open Sans" w:hAnsi="Open Sans" w:cs="Open Sans"/>
          <w:spacing w:val="2"/>
          <w:shd w:val="clear" w:color="auto" w:fill="FFFFFF"/>
        </w:rPr>
      </w:pPr>
    </w:p>
    <w:p w14:paraId="38341C4D" w14:textId="75B6864B" w:rsidR="0023561F" w:rsidRDefault="00EF3654" w:rsidP="003D7696">
      <w:pPr>
        <w:spacing w:line="360" w:lineRule="auto"/>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strategy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merging</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skill</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creative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ideas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attracts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new</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veteran</w:t>
      </w:r>
      <w:r>
        <w:rPr>
          <w:rStyle w:val="editortnoteditedwurp8"/>
          <w:rFonts w:ascii="Open Sans" w:hAnsi="Open Sans" w:cs="Open Sans"/>
          <w:color w:val="191919"/>
          <w:spacing w:val="2"/>
          <w:shd w:val="clear" w:color="auto" w:fill="FFFFFF"/>
        </w:rPr>
        <w:t> photographers</w:t>
      </w:r>
      <w:r>
        <w:rPr>
          <w:rStyle w:val="editortaddedltunj"/>
          <w:rFonts w:ascii="Open Sans" w:hAnsi="Open Sans" w:cs="Open Sans"/>
          <w:spacing w:val="2"/>
          <w:shd w:val="clear" w:color="auto" w:fill="FFFFFF"/>
        </w:rPr>
        <w:t> alike</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constantly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watching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interact with my content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they have to say</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sharpen</w:t>
      </w:r>
      <w:r>
        <w:rPr>
          <w:rStyle w:val="editortnoteditedwurp8"/>
          <w:rFonts w:ascii="Open Sans" w:hAnsi="Open Sans" w:cs="Open Sans"/>
          <w:color w:val="191919"/>
          <w:spacing w:val="2"/>
          <w:shd w:val="clear" w:color="auto" w:fill="FFFFFF"/>
        </w:rPr>
        <w:t> my content to </w:t>
      </w:r>
      <w:r>
        <w:rPr>
          <w:rStyle w:val="editortaddedltunj"/>
          <w:rFonts w:ascii="Open Sans" w:hAnsi="Open Sans" w:cs="Open Sans"/>
          <w:spacing w:val="2"/>
          <w:shd w:val="clear" w:color="auto" w:fill="FFFFFF"/>
        </w:rPr>
        <w:t>keep</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authentic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enhance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engagement</w:t>
      </w:r>
      <w:r>
        <w:rPr>
          <w:rStyle w:val="editortnoteditedwurp8"/>
          <w:rFonts w:ascii="Open Sans" w:hAnsi="Open Sans" w:cs="Open Sans"/>
          <w:color w:val="191919"/>
          <w:spacing w:val="2"/>
          <w:shd w:val="clear" w:color="auto" w:fill="FFFFFF"/>
        </w:rPr>
        <w:t>. This </w:t>
      </w:r>
      <w:r>
        <w:rPr>
          <w:rStyle w:val="editortaddedltunj"/>
          <w:rFonts w:ascii="Open Sans" w:hAnsi="Open Sans" w:cs="Open Sans"/>
          <w:spacing w:val="2"/>
          <w:shd w:val="clear" w:color="auto" w:fill="FFFFFF"/>
        </w:rPr>
        <w:t>constant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endeavor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presence </w:t>
      </w:r>
      <w:r>
        <w:rPr>
          <w:rStyle w:val="editortaddedltunj"/>
          <w:rFonts w:ascii="Open Sans" w:hAnsi="Open Sans" w:cs="Open Sans"/>
          <w:spacing w:val="2"/>
          <w:shd w:val="clear" w:color="auto" w:fill="FFFFFF"/>
        </w:rPr>
        <w:t>fresh</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current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my audience</w:t>
      </w:r>
      <w:r>
        <w:rPr>
          <w:rStyle w:val="editortaddedltunj"/>
          <w:rFonts w:ascii="Open Sans" w:hAnsi="Open Sans" w:cs="Open Sans"/>
          <w:spacing w:val="2"/>
          <w:shd w:val="clear" w:color="auto" w:fill="FFFFFF"/>
        </w:rPr>
        <w:t> likes</w:t>
      </w:r>
      <w:r>
        <w:rPr>
          <w:rStyle w:val="editortnoteditedwurp8"/>
          <w:rFonts w:ascii="Open Sans" w:hAnsi="Open Sans" w:cs="Open Sans"/>
          <w:color w:val="191919"/>
          <w:spacing w:val="2"/>
          <w:shd w:val="clear" w:color="auto" w:fill="FFFFFF"/>
        </w:rPr>
        <w:t>.</w:t>
      </w:r>
    </w:p>
    <w:p w14:paraId="135233E1" w14:textId="77777777" w:rsidR="00C16B54" w:rsidRDefault="00C16B54" w:rsidP="003D7696">
      <w:pPr>
        <w:spacing w:line="360" w:lineRule="auto"/>
      </w:pPr>
    </w:p>
    <w:p w14:paraId="789BB9F9" w14:textId="77777777" w:rsidR="00C16B54" w:rsidRDefault="00C16B54" w:rsidP="003D7696">
      <w:pPr>
        <w:spacing w:line="360" w:lineRule="auto"/>
      </w:pPr>
    </w:p>
    <w:p w14:paraId="475B35C6" w14:textId="77777777" w:rsidR="00C16B54" w:rsidRDefault="00C16B54" w:rsidP="003D7696">
      <w:pPr>
        <w:spacing w:line="360" w:lineRule="auto"/>
      </w:pPr>
    </w:p>
    <w:p w14:paraId="2FBF54C2" w14:textId="38261A5D" w:rsidR="00C16B54" w:rsidRPr="00C16B54" w:rsidRDefault="00C16B54" w:rsidP="00C16B54">
      <w:pPr>
        <w:pStyle w:val="Heading2"/>
        <w:jc w:val="left"/>
        <w:rPr>
          <w:i w:val="0"/>
          <w:iCs w:val="0"/>
          <w:sz w:val="28"/>
          <w:szCs w:val="28"/>
        </w:rPr>
      </w:pPr>
      <w:r w:rsidRPr="00C16B54">
        <w:rPr>
          <w:i w:val="0"/>
          <w:iCs w:val="0"/>
          <w:sz w:val="28"/>
          <w:szCs w:val="28"/>
        </w:rPr>
        <w:t>Thematic &amp; Comparative Interpretation</w:t>
      </w:r>
    </w:p>
    <w:p w14:paraId="364724CF" w14:textId="77777777" w:rsidR="00C16B54" w:rsidRDefault="00C16B54" w:rsidP="003D7696">
      <w:pPr>
        <w:spacing w:line="360" w:lineRule="auto"/>
      </w:pPr>
    </w:p>
    <w:p w14:paraId="138DD749" w14:textId="26190D57" w:rsidR="00EF3654" w:rsidRDefault="00EF3654"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Analyzing my digital persona,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number of </w:t>
      </w:r>
      <w:r>
        <w:rPr>
          <w:rStyle w:val="editortnoteditedwurp8"/>
          <w:rFonts w:ascii="Open Sans" w:hAnsi="Open Sans" w:cs="Open Sans"/>
          <w:color w:val="191919"/>
          <w:spacing w:val="2"/>
          <w:shd w:val="clear" w:color="auto" w:fill="FFFFFF"/>
        </w:rPr>
        <w:t>key themes emerge. </w:t>
      </w:r>
      <w:r>
        <w:rPr>
          <w:rStyle w:val="editortaddedltunj"/>
          <w:rFonts w:ascii="Open Sans" w:hAnsi="Open Sans" w:cs="Open Sans"/>
          <w:spacing w:val="2"/>
          <w:shd w:val="clear" w:color="auto" w:fill="FFFFFF"/>
        </w:rPr>
        <w:t>First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foremost</w:t>
      </w:r>
      <w:r>
        <w:rPr>
          <w:rStyle w:val="editortnoteditedlongjunnx"/>
          <w:rFonts w:ascii="Open Sans" w:hAnsi="Open Sans" w:cs="Open Sans"/>
          <w:spacing w:val="2"/>
          <w:shd w:val="clear" w:color="auto" w:fill="FFFFFF"/>
        </w:rPr>
        <w:t> is the intersection of artistic expression and technical mastery. </w:t>
      </w:r>
      <w:r>
        <w:rPr>
          <w:rStyle w:val="editortnoteditedwurp8"/>
          <w:rFonts w:ascii="Open Sans" w:hAnsi="Open Sans" w:cs="Open Sans"/>
          <w:color w:val="191919"/>
          <w:spacing w:val="2"/>
          <w:shd w:val="clear" w:color="auto" w:fill="FFFFFF"/>
        </w:rPr>
        <w:t>My website </w:t>
      </w:r>
      <w:r>
        <w:rPr>
          <w:rStyle w:val="editortaddedltunj"/>
          <w:rFonts w:ascii="Open Sans" w:hAnsi="Open Sans" w:cs="Open Sans"/>
          <w:spacing w:val="2"/>
          <w:shd w:val="clear" w:color="auto" w:fill="FFFFFF"/>
        </w:rPr>
        <w:t>is used </w:t>
      </w:r>
      <w:r>
        <w:rPr>
          <w:rStyle w:val="editortnoteditedlongjunnx"/>
          <w:rFonts w:ascii="Open Sans" w:hAnsi="Open Sans" w:cs="Open Sans"/>
          <w:spacing w:val="2"/>
          <w:shd w:val="clear" w:color="auto" w:fill="FFFFFF"/>
        </w:rPr>
        <w:t>to communicate not only my personal style but also the technical aspects of black-and-white photography, such as aperture and shutter speed (Adams, 2018). Another prominent theme is authenticity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 </w:t>
      </w:r>
      <w:r>
        <w:rPr>
          <w:rStyle w:val="editortnoteditedwurp8"/>
          <w:rFonts w:ascii="Open Sans" w:hAnsi="Open Sans" w:cs="Open Sans"/>
          <w:color w:val="191919"/>
          <w:spacing w:val="2"/>
          <w:shd w:val="clear" w:color="auto" w:fill="FFFFFF"/>
        </w:rPr>
        <w:t>I </w:t>
      </w:r>
      <w:r>
        <w:rPr>
          <w:rStyle w:val="editortaddedltunj"/>
          <w:rFonts w:ascii="Open Sans" w:hAnsi="Open Sans" w:cs="Open Sans"/>
          <w:spacing w:val="2"/>
          <w:shd w:val="clear" w:color="auto" w:fill="FFFFFF"/>
        </w:rPr>
        <w:t>try</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show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real deal-that is</w:t>
      </w:r>
      <w:r>
        <w:rPr>
          <w:rStyle w:val="editortnoteditedwurp8"/>
          <w:rFonts w:ascii="Open Sans" w:hAnsi="Open Sans" w:cs="Open Sans"/>
          <w:color w:val="191919"/>
          <w:spacing w:val="2"/>
          <w:shd w:val="clear" w:color="auto" w:fill="FFFFFF"/>
        </w:rPr>
        <w:t>, unfiltered</w:t>
      </w:r>
      <w:r>
        <w:rPr>
          <w:rStyle w:val="editortaddedltunj"/>
          <w:rFonts w:ascii="Open Sans" w:hAnsi="Open Sans" w:cs="Open Sans"/>
          <w:spacing w:val="2"/>
          <w:shd w:val="clear" w:color="auto" w:fill="FFFFFF"/>
        </w:rPr>
        <w:t>-</w:t>
      </w:r>
      <w:r>
        <w:rPr>
          <w:rStyle w:val="editortnoteditedlongjunnx"/>
          <w:rFonts w:ascii="Open Sans" w:hAnsi="Open Sans" w:cs="Open Sans"/>
          <w:spacing w:val="2"/>
          <w:shd w:val="clear" w:color="auto" w:fill="FFFFFF"/>
        </w:rPr>
        <w:t>of my creative process and </w:t>
      </w:r>
      <w:r>
        <w:rPr>
          <w:rStyle w:val="editortaddedltunj"/>
          <w:rFonts w:ascii="Open Sans" w:hAnsi="Open Sans" w:cs="Open Sans"/>
          <w:spacing w:val="2"/>
          <w:shd w:val="clear" w:color="auto" w:fill="FFFFFF"/>
        </w:rPr>
        <w:t>philosophy in </w:t>
      </w:r>
      <w:r>
        <w:rPr>
          <w:rStyle w:val="editortnoteditedwurp8"/>
          <w:rFonts w:ascii="Open Sans" w:hAnsi="Open Sans" w:cs="Open Sans"/>
          <w:color w:val="191919"/>
          <w:spacing w:val="2"/>
          <w:shd w:val="clear" w:color="auto" w:fill="FFFFFF"/>
        </w:rPr>
        <w:t>photography (Brown, 2020).</w:t>
      </w:r>
    </w:p>
    <w:p w14:paraId="7869BD90" w14:textId="77777777" w:rsidR="00EF3654" w:rsidRPr="00C0367A" w:rsidRDefault="00EF3654" w:rsidP="003D7696">
      <w:pPr>
        <w:spacing w:line="360" w:lineRule="auto"/>
        <w:rPr>
          <w:rStyle w:val="editortnoteditedlongjunnx"/>
        </w:rPr>
      </w:pPr>
    </w:p>
    <w:p w14:paraId="340F071E" w14:textId="3089FCF8" w:rsidR="00EF3654" w:rsidRPr="00C0367A" w:rsidRDefault="00C0367A" w:rsidP="003D7696">
      <w:pPr>
        <w:spacing w:line="360" w:lineRule="auto"/>
        <w:rPr>
          <w:rStyle w:val="editortnoteditedlongjunnx"/>
          <w:rFonts w:ascii="Open Sans" w:hAnsi="Open Sans" w:cs="Open Sans"/>
          <w:spacing w:val="2"/>
          <w:shd w:val="clear" w:color="auto" w:fill="FFFFFF"/>
        </w:rPr>
      </w:pPr>
      <w:r w:rsidRPr="00C0367A">
        <w:rPr>
          <w:rStyle w:val="editortnoteditedlongjunnx"/>
          <w:rFonts w:ascii="Open Sans" w:hAnsi="Open Sans" w:cs="Open Sans"/>
          <w:spacing w:val="2"/>
          <w:shd w:val="clear" w:color="auto" w:fill="FFFFFF"/>
        </w:rPr>
        <w:t xml:space="preserve">Compared to other photographers' web presences, my site emphasizes </w:t>
      </w:r>
      <w:r w:rsidRPr="00C0367A">
        <w:rPr>
          <w:rStyle w:val="editortnoteditedlongjunnx"/>
          <w:rFonts w:ascii="Open Sans" w:hAnsi="Open Sans" w:cs="Open Sans"/>
          <w:b/>
          <w:bCs/>
          <w:spacing w:val="2"/>
          <w:shd w:val="clear" w:color="auto" w:fill="FFFFFF"/>
        </w:rPr>
        <w:t>narrative storytelling</w:t>
      </w:r>
      <w:r w:rsidRPr="00C0367A">
        <w:rPr>
          <w:rStyle w:val="editortnoteditedlongjunnx"/>
          <w:rFonts w:ascii="Open Sans" w:hAnsi="Open Sans" w:cs="Open Sans"/>
          <w:spacing w:val="2"/>
          <w:shd w:val="clear" w:color="auto" w:fill="FFFFFF"/>
        </w:rPr>
        <w:t>, differentiating me from those who focus solely on showcasing work or offering services (Williams &amp; Harris, 2021). This blend of personal voice and technical expertise aligns with trends in modern artistic branding, which emphasizes building a connection with the audience rather than just presenting content (Parker, 2019). Overall, my thematic focus seeks to balance creativity with expertise while cultivating an authentic relationship with my audience.</w:t>
      </w:r>
    </w:p>
    <w:p w14:paraId="7BB8A19D" w14:textId="77777777" w:rsidR="00C16B54" w:rsidRDefault="00C16B54" w:rsidP="003D7696">
      <w:pPr>
        <w:spacing w:line="360" w:lineRule="auto"/>
      </w:pPr>
    </w:p>
    <w:p w14:paraId="2ECDA5F3" w14:textId="77777777" w:rsidR="00C16B54" w:rsidRDefault="00C16B54" w:rsidP="003D7696">
      <w:pPr>
        <w:spacing w:line="360" w:lineRule="auto"/>
      </w:pPr>
    </w:p>
    <w:p w14:paraId="73A03C45" w14:textId="77777777" w:rsidR="00C16B54" w:rsidRDefault="00C16B54" w:rsidP="003D7696">
      <w:pPr>
        <w:spacing w:line="360" w:lineRule="auto"/>
      </w:pPr>
    </w:p>
    <w:p w14:paraId="3F49C5D6" w14:textId="5894EF41" w:rsidR="00C16B54" w:rsidRPr="00C16B54" w:rsidRDefault="00C16B54" w:rsidP="00C16B54">
      <w:pPr>
        <w:pStyle w:val="Heading2"/>
        <w:jc w:val="left"/>
        <w:rPr>
          <w:i w:val="0"/>
          <w:iCs w:val="0"/>
          <w:sz w:val="28"/>
          <w:szCs w:val="28"/>
        </w:rPr>
      </w:pPr>
      <w:r w:rsidRPr="00C16B54">
        <w:rPr>
          <w:i w:val="0"/>
          <w:iCs w:val="0"/>
          <w:sz w:val="28"/>
          <w:szCs w:val="28"/>
        </w:rPr>
        <w:t>Ethical &amp; Cultural Considerations</w:t>
      </w:r>
    </w:p>
    <w:p w14:paraId="04697E09" w14:textId="77777777" w:rsidR="00C16B54" w:rsidRDefault="00C16B54" w:rsidP="003D7696">
      <w:pPr>
        <w:spacing w:line="360" w:lineRule="auto"/>
      </w:pPr>
    </w:p>
    <w:p w14:paraId="5F618102" w14:textId="31656887" w:rsidR="00C16B54" w:rsidRDefault="00C0367A"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creation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photography persona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digital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space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requires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continuous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awareness</w:t>
      </w:r>
      <w:r>
        <w:rPr>
          <w:rStyle w:val="editortnoteditedlongjunnx"/>
          <w:rFonts w:ascii="Open Sans" w:hAnsi="Open Sans" w:cs="Open Sans"/>
          <w:spacing w:val="2"/>
          <w:shd w:val="clear" w:color="auto" w:fill="FFFFFF"/>
        </w:rPr>
        <w:t> of ethical and cultural considerations. </w:t>
      </w:r>
      <w:r>
        <w:rPr>
          <w:rStyle w:val="editortaddedltunj"/>
          <w:rFonts w:ascii="Open Sans" w:hAnsi="Open Sans" w:cs="Open Sans"/>
          <w:spacing w:val="2"/>
          <w:shd w:val="clear" w:color="auto" w:fill="FFFFFF"/>
        </w:rPr>
        <w:t>Among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most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important factors to consider </w:t>
      </w:r>
      <w:r>
        <w:rPr>
          <w:rStyle w:val="editortnoteditedwurp8"/>
          <w:rFonts w:ascii="Open Sans" w:hAnsi="Open Sans" w:cs="Open Sans"/>
          <w:color w:val="191919"/>
          <w:spacing w:val="2"/>
          <w:shd w:val="clear" w:color="auto" w:fill="FFFFFF"/>
        </w:rPr>
        <w:t>is </w:t>
      </w:r>
      <w:r>
        <w:rPr>
          <w:rStyle w:val="editortaddedltunj"/>
          <w:rFonts w:ascii="Open Sans" w:hAnsi="Open Sans" w:cs="Open Sans"/>
          <w:spacing w:val="2"/>
          <w:shd w:val="clear" w:color="auto" w:fill="FFFFFF"/>
        </w:rPr>
        <w:t>that of </w:t>
      </w:r>
      <w:r>
        <w:rPr>
          <w:rStyle w:val="editortnoteditedwurp8"/>
          <w:rFonts w:ascii="Open Sans" w:hAnsi="Open Sans" w:cs="Open Sans"/>
          <w:color w:val="191919"/>
          <w:spacing w:val="2"/>
          <w:shd w:val="clear" w:color="auto" w:fill="FFFFFF"/>
        </w:rPr>
        <w:t>inclusivity</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work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wide</w:t>
      </w:r>
      <w:r>
        <w:rPr>
          <w:rStyle w:val="editortnoteditedlongjunnx"/>
          <w:rFonts w:ascii="Open Sans" w:hAnsi="Open Sans" w:cs="Open Sans"/>
          <w:spacing w:val="2"/>
          <w:shd w:val="clear" w:color="auto" w:fill="FFFFFF"/>
        </w:rPr>
        <w:t> range of subjects and perspectives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Lee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2020). This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part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t>
      </w: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greater</w:t>
      </w:r>
      <w:r>
        <w:rPr>
          <w:rStyle w:val="editortnoteditedwurp8"/>
          <w:rFonts w:ascii="Open Sans" w:hAnsi="Open Sans" w:cs="Open Sans"/>
          <w:color w:val="191919"/>
          <w:spacing w:val="2"/>
          <w:shd w:val="clear" w:color="auto" w:fill="FFFFFF"/>
        </w:rPr>
        <w:t> movement </w:t>
      </w:r>
      <w:r>
        <w:rPr>
          <w:rStyle w:val="editortaddedltunj"/>
          <w:rFonts w:ascii="Open Sans" w:hAnsi="Open Sans" w:cs="Open Sans"/>
          <w:spacing w:val="2"/>
          <w:shd w:val="clear" w:color="auto" w:fill="FFFFFF"/>
        </w:rPr>
        <w:t>within</w:t>
      </w:r>
      <w:r>
        <w:rPr>
          <w:rStyle w:val="editortnoteditedwurp8"/>
          <w:rFonts w:ascii="Open Sans" w:hAnsi="Open Sans" w:cs="Open Sans"/>
          <w:color w:val="191919"/>
          <w:spacing w:val="2"/>
          <w:shd w:val="clear" w:color="auto" w:fill="FFFFFF"/>
        </w:rPr>
        <w:t> visual arts to </w:t>
      </w:r>
      <w:r>
        <w:rPr>
          <w:rStyle w:val="editortaddedltunj"/>
          <w:rFonts w:ascii="Open Sans" w:hAnsi="Open Sans" w:cs="Open Sans"/>
          <w:spacing w:val="2"/>
          <w:shd w:val="clear" w:color="auto" w:fill="FFFFFF"/>
        </w:rPr>
        <w:t>break</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down </w:t>
      </w:r>
      <w:r>
        <w:rPr>
          <w:rStyle w:val="editortnoteditedwurp8"/>
          <w:rFonts w:ascii="Open Sans" w:hAnsi="Open Sans" w:cs="Open Sans"/>
          <w:color w:val="191919"/>
          <w:spacing w:val="2"/>
          <w:shd w:val="clear" w:color="auto" w:fill="FFFFFF"/>
        </w:rPr>
        <w:t>stereotypes and </w:t>
      </w:r>
      <w:r>
        <w:rPr>
          <w:rStyle w:val="editortaddedltunj"/>
          <w:rFonts w:ascii="Open Sans" w:hAnsi="Open Sans" w:cs="Open Sans"/>
          <w:spacing w:val="2"/>
          <w:shd w:val="clear" w:color="auto" w:fill="FFFFFF"/>
        </w:rPr>
        <w:t>to </w:t>
      </w:r>
      <w:r>
        <w:rPr>
          <w:rStyle w:val="editortnoteditedlongjunnx"/>
          <w:rFonts w:ascii="Open Sans" w:hAnsi="Open Sans" w:cs="Open Sans"/>
          <w:spacing w:val="2"/>
          <w:shd w:val="clear" w:color="auto" w:fill="FFFFFF"/>
        </w:rPr>
        <w:t>embrace a global diversity of experiences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Carter &amp; Miller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2018).</w:t>
      </w:r>
    </w:p>
    <w:p w14:paraId="26DBB298" w14:textId="77777777" w:rsidR="00744738" w:rsidRDefault="00744738" w:rsidP="003D7696">
      <w:pPr>
        <w:spacing w:line="360" w:lineRule="auto"/>
        <w:rPr>
          <w:rStyle w:val="editortnoteditedwurp8"/>
          <w:rFonts w:ascii="Open Sans" w:hAnsi="Open Sans" w:cs="Open Sans"/>
          <w:color w:val="191919"/>
          <w:spacing w:val="2"/>
          <w:shd w:val="clear" w:color="auto" w:fill="FFFFFF"/>
        </w:rPr>
      </w:pPr>
    </w:p>
    <w:p w14:paraId="43E64F16" w14:textId="68C63539" w:rsidR="00744738" w:rsidRDefault="004852A6" w:rsidP="003D7696">
      <w:pPr>
        <w:spacing w:line="360" w:lineRule="auto"/>
      </w:pPr>
      <w:r>
        <w:rPr>
          <w:rStyle w:val="editortaddedltunj"/>
          <w:rFonts w:ascii="Open Sans" w:hAnsi="Open Sans" w:cs="Open Sans"/>
          <w:spacing w:val="2"/>
          <w:shd w:val="clear" w:color="auto" w:fill="FFFFFF"/>
        </w:rPr>
        <w:t>In addition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needs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w:t>
      </w:r>
      <w:r>
        <w:rPr>
          <w:rStyle w:val="editortnoteditedwurp8"/>
          <w:rFonts w:ascii="Open Sans" w:hAnsi="Open Sans" w:cs="Open Sans"/>
          <w:color w:val="191919"/>
          <w:spacing w:val="2"/>
          <w:shd w:val="clear" w:color="auto" w:fill="FFFFFF"/>
        </w:rPr>
        <w:t>be </w:t>
      </w:r>
      <w:r>
        <w:rPr>
          <w:rStyle w:val="editortaddedltunj"/>
          <w:rFonts w:ascii="Open Sans" w:hAnsi="Open Sans" w:cs="Open Sans"/>
          <w:spacing w:val="2"/>
          <w:shd w:val="clear" w:color="auto" w:fill="FFFFFF"/>
        </w:rPr>
        <w:t>careful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regarding</w:t>
      </w:r>
      <w:r>
        <w:rPr>
          <w:rStyle w:val="editortnoteditedwurp8"/>
          <w:rFonts w:ascii="Open Sans" w:hAnsi="Open Sans" w:cs="Open Sans"/>
          <w:color w:val="191919"/>
          <w:spacing w:val="2"/>
          <w:shd w:val="clear" w:color="auto" w:fill="FFFFFF"/>
        </w:rPr>
        <w:t> data privacy when </w:t>
      </w:r>
      <w:r>
        <w:rPr>
          <w:rStyle w:val="editortaddedltunj"/>
          <w:rFonts w:ascii="Open Sans" w:hAnsi="Open Sans" w:cs="Open Sans"/>
          <w:spacing w:val="2"/>
          <w:shd w:val="clear" w:color="auto" w:fill="FFFFFF"/>
        </w:rPr>
        <w:t>gathering</w:t>
      </w:r>
      <w:r>
        <w:rPr>
          <w:rStyle w:val="editortnoteditedwurp8"/>
          <w:rFonts w:ascii="Open Sans" w:hAnsi="Open Sans" w:cs="Open Sans"/>
          <w:color w:val="191919"/>
          <w:spacing w:val="2"/>
          <w:shd w:val="clear" w:color="auto" w:fill="FFFFFF"/>
        </w:rPr>
        <w:t> information from </w:t>
      </w:r>
      <w:r>
        <w:rPr>
          <w:rStyle w:val="editortaddedltunj"/>
          <w:rFonts w:ascii="Open Sans" w:hAnsi="Open Sans" w:cs="Open Sans"/>
          <w:spacing w:val="2"/>
          <w:shd w:val="clear" w:color="auto" w:fill="FFFFFF"/>
        </w:rPr>
        <w:t>customers</w:t>
      </w:r>
      <w:r>
        <w:rPr>
          <w:rStyle w:val="editortnoteditedwurp8"/>
          <w:rFonts w:ascii="Open Sans" w:hAnsi="Open Sans" w:cs="Open Sans"/>
          <w:color w:val="191919"/>
          <w:spacing w:val="2"/>
          <w:shd w:val="clear" w:color="auto" w:fill="FFFFFF"/>
        </w:rPr>
        <w:t> or </w:t>
      </w:r>
      <w:r>
        <w:rPr>
          <w:rStyle w:val="editortaddedltunj"/>
          <w:rFonts w:ascii="Open Sans" w:hAnsi="Open Sans" w:cs="Open Sans"/>
          <w:spacing w:val="2"/>
          <w:shd w:val="clear" w:color="auto" w:fill="FFFFFF"/>
        </w:rPr>
        <w:t>visitors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transparent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dealing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with </w:t>
      </w:r>
      <w:r>
        <w:rPr>
          <w:rStyle w:val="editortnoteditedwurp8"/>
          <w:rFonts w:ascii="Open Sans" w:hAnsi="Open Sans" w:cs="Open Sans"/>
          <w:color w:val="191919"/>
          <w:spacing w:val="2"/>
          <w:shd w:val="clear" w:color="auto" w:fill="FFFFFF"/>
        </w:rPr>
        <w:t>user </w:t>
      </w:r>
      <w:r>
        <w:rPr>
          <w:rStyle w:val="editortaddedltunj"/>
          <w:rFonts w:ascii="Open Sans" w:hAnsi="Open Sans" w:cs="Open Sans"/>
          <w:spacing w:val="2"/>
          <w:shd w:val="clear" w:color="auto" w:fill="FFFFFF"/>
        </w:rPr>
        <w:t>information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easier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establish confidence </w:t>
      </w:r>
      <w:r>
        <w:rPr>
          <w:rStyle w:val="editortnoteditedwurp8"/>
          <w:rFonts w:ascii="Open Sans" w:hAnsi="Open Sans" w:cs="Open Sans"/>
          <w:color w:val="191919"/>
          <w:spacing w:val="2"/>
          <w:shd w:val="clear" w:color="auto" w:fill="FFFFFF"/>
        </w:rPr>
        <w:t>and credibility (Williams,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other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critical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consideration </w:t>
      </w:r>
      <w:r>
        <w:rPr>
          <w:rStyle w:val="editortnoteditedwurp8"/>
          <w:rFonts w:ascii="Open Sans" w:hAnsi="Open Sans" w:cs="Open Sans"/>
          <w:color w:val="191919"/>
          <w:spacing w:val="2"/>
          <w:shd w:val="clear" w:color="auto" w:fill="FFFFFF"/>
        </w:rPr>
        <w:t>is authenticity—</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genuine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representation</w:t>
      </w:r>
      <w:r>
        <w:rPr>
          <w:rStyle w:val="editortnoteditedwurp8"/>
          <w:rFonts w:ascii="Open Sans" w:hAnsi="Open Sans" w:cs="Open Sans"/>
          <w:color w:val="191919"/>
          <w:spacing w:val="2"/>
          <w:shd w:val="clear" w:color="auto" w:fill="FFFFFF"/>
        </w:rPr>
        <w:t> of my work, </w:t>
      </w:r>
      <w:r>
        <w:rPr>
          <w:rStyle w:val="editortaddedltunj"/>
          <w:rFonts w:ascii="Open Sans" w:hAnsi="Open Sans" w:cs="Open Sans"/>
          <w:spacing w:val="2"/>
          <w:shd w:val="clear" w:color="auto" w:fill="FFFFFF"/>
        </w:rPr>
        <w:t>with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assurance </w:t>
      </w:r>
      <w:r>
        <w:rPr>
          <w:rStyle w:val="editortnoteditedwurp8"/>
          <w:rFonts w:ascii="Open Sans" w:hAnsi="Open Sans" w:cs="Open Sans"/>
          <w:color w:val="191919"/>
          <w:spacing w:val="2"/>
          <w:shd w:val="clear" w:color="auto" w:fill="FFFFFF"/>
        </w:rPr>
        <w:t>that images are not </w:t>
      </w:r>
      <w:r>
        <w:rPr>
          <w:rStyle w:val="editortaddedltunj"/>
          <w:rFonts w:ascii="Open Sans" w:hAnsi="Open Sans" w:cs="Open Sans"/>
          <w:spacing w:val="2"/>
          <w:shd w:val="clear" w:color="auto" w:fill="FFFFFF"/>
        </w:rPr>
        <w:t>altered</w:t>
      </w:r>
      <w:r>
        <w:rPr>
          <w:rStyle w:val="editortnoteditedwurp8"/>
          <w:rFonts w:ascii="Open Sans" w:hAnsi="Open Sans" w:cs="Open Sans"/>
          <w:color w:val="191919"/>
          <w:spacing w:val="2"/>
          <w:shd w:val="clear" w:color="auto" w:fill="FFFFFF"/>
        </w:rPr>
        <w:t> in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manner </w:t>
      </w:r>
      <w:r>
        <w:rPr>
          <w:rStyle w:val="editortnoteditedwurp8"/>
          <w:rFonts w:ascii="Open Sans" w:hAnsi="Open Sans" w:cs="Open Sans"/>
          <w:color w:val="191919"/>
          <w:spacing w:val="2"/>
          <w:shd w:val="clear" w:color="auto" w:fill="FFFFFF"/>
        </w:rPr>
        <w:t>that </w:t>
      </w:r>
      <w:r>
        <w:rPr>
          <w:rStyle w:val="editortaddedltunj"/>
          <w:rFonts w:ascii="Open Sans" w:hAnsi="Open Sans" w:cs="Open Sans"/>
          <w:spacing w:val="2"/>
          <w:shd w:val="clear" w:color="auto" w:fill="FFFFFF"/>
        </w:rPr>
        <w:t>will </w:t>
      </w:r>
      <w:r>
        <w:rPr>
          <w:rStyle w:val="editortnoteditedlongjunnx"/>
          <w:rFonts w:ascii="Open Sans" w:hAnsi="Open Sans" w:cs="Open Sans"/>
          <w:spacing w:val="2"/>
          <w:shd w:val="clear" w:color="auto" w:fill="FFFFFF"/>
        </w:rPr>
        <w:t xml:space="preserve">mislead or misrepresent (Johnson &amp; Lee, 2021). </w:t>
      </w:r>
      <w:r>
        <w:rPr>
          <w:rStyle w:val="editortnoteditedlongjunnx"/>
          <w:rFonts w:ascii="Open Sans" w:hAnsi="Open Sans" w:cs="Open Sans"/>
          <w:spacing w:val="2"/>
          <w:shd w:val="clear" w:color="auto" w:fill="FFFFFF"/>
        </w:rPr>
        <w:lastRenderedPageBreak/>
        <w:t>These </w:t>
      </w:r>
      <w:r>
        <w:rPr>
          <w:rStyle w:val="editortaddedltunj"/>
          <w:rFonts w:ascii="Open Sans" w:hAnsi="Open Sans" w:cs="Open Sans"/>
          <w:spacing w:val="2"/>
          <w:shd w:val="clear" w:color="auto" w:fill="FFFFFF"/>
        </w:rPr>
        <w:t>moral</w:t>
      </w:r>
      <w:r>
        <w:rPr>
          <w:rStyle w:val="editortnoteditedwurp8"/>
          <w:rFonts w:ascii="Open Sans" w:hAnsi="Open Sans" w:cs="Open Sans"/>
          <w:color w:val="191919"/>
          <w:spacing w:val="2"/>
          <w:shd w:val="clear" w:color="auto" w:fill="FFFFFF"/>
        </w:rPr>
        <w:t> practices </w:t>
      </w:r>
      <w:r>
        <w:rPr>
          <w:rStyle w:val="editortaddedltunj"/>
          <w:rFonts w:ascii="Open Sans" w:hAnsi="Open Sans" w:cs="Open Sans"/>
          <w:spacing w:val="2"/>
          <w:shd w:val="clear" w:color="auto" w:fill="FFFFFF"/>
        </w:rPr>
        <w:t>serve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enhance </w:t>
      </w:r>
      <w:r>
        <w:rPr>
          <w:rStyle w:val="editortnoteditedwurp8"/>
          <w:rFonts w:ascii="Open Sans" w:hAnsi="Open Sans" w:cs="Open Sans"/>
          <w:color w:val="191919"/>
          <w:spacing w:val="2"/>
          <w:shd w:val="clear" w:color="auto" w:fill="FFFFFF"/>
        </w:rPr>
        <w:t>my artistic integrity and </w:t>
      </w:r>
      <w:r>
        <w:rPr>
          <w:rStyle w:val="editortaddedltunj"/>
          <w:rFonts w:ascii="Open Sans" w:hAnsi="Open Sans" w:cs="Open Sans"/>
          <w:spacing w:val="2"/>
          <w:shd w:val="clear" w:color="auto" w:fill="FFFFFF"/>
        </w:rPr>
        <w:t>promote</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good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and respectful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environment</w:t>
      </w:r>
      <w:r>
        <w:rPr>
          <w:rStyle w:val="editortnoteditedwurp8"/>
          <w:rFonts w:ascii="Open Sans" w:hAnsi="Open Sans" w:cs="Open Sans"/>
          <w:color w:val="191919"/>
          <w:spacing w:val="2"/>
          <w:shd w:val="clear" w:color="auto" w:fill="FFFFFF"/>
        </w:rPr>
        <w:t> for my audience.</w:t>
      </w:r>
    </w:p>
    <w:p w14:paraId="719E289C" w14:textId="77777777" w:rsidR="00C16B54" w:rsidRDefault="00C16B54" w:rsidP="003D7696">
      <w:pPr>
        <w:spacing w:line="360" w:lineRule="auto"/>
      </w:pPr>
    </w:p>
    <w:p w14:paraId="00F12802" w14:textId="4C8D8117" w:rsidR="00C16B54" w:rsidRDefault="00C16B54" w:rsidP="00C16B54">
      <w:pPr>
        <w:pStyle w:val="Heading2"/>
        <w:jc w:val="left"/>
        <w:rPr>
          <w:i w:val="0"/>
          <w:iCs w:val="0"/>
          <w:sz w:val="28"/>
          <w:szCs w:val="28"/>
        </w:rPr>
      </w:pPr>
      <w:r w:rsidRPr="00C16B54">
        <w:rPr>
          <w:i w:val="0"/>
          <w:iCs w:val="0"/>
          <w:sz w:val="28"/>
          <w:szCs w:val="28"/>
        </w:rPr>
        <w:t>Conclusion</w:t>
      </w:r>
    </w:p>
    <w:p w14:paraId="546236E4" w14:textId="77777777" w:rsidR="000D42DC" w:rsidRPr="000D42DC" w:rsidRDefault="000D42DC" w:rsidP="000D42DC">
      <w:pPr>
        <w:spacing w:line="360" w:lineRule="auto"/>
        <w:rPr>
          <w:rStyle w:val="editortnoteditedwurp8"/>
          <w:rFonts w:ascii="Open Sans" w:hAnsi="Open Sans" w:cs="Open Sans"/>
          <w:color w:val="191919"/>
          <w:spacing w:val="2"/>
          <w:shd w:val="clear" w:color="auto" w:fill="FFFFFF"/>
        </w:rPr>
      </w:pPr>
    </w:p>
    <w:p w14:paraId="4955F6FE" w14:textId="77777777" w:rsidR="000D42DC" w:rsidRPr="000D42DC" w:rsidRDefault="000D42DC" w:rsidP="000D42DC">
      <w:pPr>
        <w:spacing w:line="360" w:lineRule="auto"/>
        <w:rPr>
          <w:rStyle w:val="editortnoteditedwurp8"/>
          <w:rFonts w:ascii="Open Sans" w:hAnsi="Open Sans" w:cs="Open Sans"/>
          <w:color w:val="191919"/>
          <w:spacing w:val="2"/>
          <w:shd w:val="clear" w:color="auto" w:fill="FFFFFF"/>
        </w:rPr>
      </w:pPr>
      <w:r w:rsidRPr="000D42DC">
        <w:rPr>
          <w:rStyle w:val="editortnoteditedwurp8"/>
          <w:rFonts w:ascii="Open Sans" w:hAnsi="Open Sans" w:cs="Open Sans"/>
          <w:color w:val="191919"/>
          <w:spacing w:val="2"/>
          <w:shd w:val="clear" w:color="auto" w:fill="FFFFFF"/>
        </w:rPr>
        <w:t>In conclusion, the analysis of my digital persona, "Tim A," reveals the intentional fusion of artistic identity and technical expertise that shapes my web presence. Through immersive storytelling and a focus on black-and-white photography, I aim to connect deeply with my audience while reflecting my passion for the art form (Jones, 2019). By sharing both the creative and technical aspects of photography, I present a multidimensional persona that invites exploration and engagement (Smith, 2020). My ability to balance authenticity with professional authority enhances my credibility and helps build a genuine connection with visitors. This exegesis has shown that my website is not just a portfolio but a carefully crafted digital persona that communicates my values, artistic vision, and expertise. Moving forward, I aim to refine my digital presence further, ensuring that it remains true to my artistic integrity while reaching a wider audience.</w:t>
      </w:r>
    </w:p>
    <w:p w14:paraId="0318086F" w14:textId="77777777" w:rsidR="000D42DC" w:rsidRPr="000D42DC" w:rsidRDefault="000D42DC" w:rsidP="000D42DC"/>
    <w:p w14:paraId="5DF5602F" w14:textId="2977D300" w:rsidR="000D42DC" w:rsidRDefault="00A2141F">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038EAC09" w14:textId="6948AEA3" w:rsidR="003053BC" w:rsidRDefault="003053BC" w:rsidP="00ED5EFE">
      <w:pPr>
        <w:spacing w:line="360" w:lineRule="auto"/>
        <w:rPr>
          <w:sz w:val="24"/>
          <w:szCs w:val="24"/>
        </w:rPr>
      </w:pPr>
    </w:p>
    <w:p w14:paraId="6ECED6A4" w14:textId="77777777" w:rsidR="008C7CFC" w:rsidRDefault="008C7CFC" w:rsidP="008C7CFC">
      <w:pPr>
        <w:pStyle w:val="NormalWeb"/>
      </w:pPr>
      <w:r>
        <w:t xml:space="preserve">Adams, A. (2018). </w:t>
      </w:r>
      <w:r>
        <w:rPr>
          <w:rStyle w:val="Emphasis"/>
        </w:rPr>
        <w:t>Mastering monochrome photography: A practical guide to black-and-white techniques</w:t>
      </w:r>
      <w:r>
        <w:t>. Aperture Press.</w:t>
      </w:r>
    </w:p>
    <w:p w14:paraId="100D3F93" w14:textId="77777777" w:rsidR="008C7CFC" w:rsidRDefault="008C7CFC" w:rsidP="008C7CFC">
      <w:pPr>
        <w:pStyle w:val="NormalWeb"/>
      </w:pPr>
      <w:r>
        <w:t xml:space="preserve">Brown, L. (2020). </w:t>
      </w:r>
      <w:r>
        <w:rPr>
          <w:rStyle w:val="Emphasis"/>
        </w:rPr>
        <w:t>Authenticity in the digital age: Crafting genuine artistic personas</w:t>
      </w:r>
      <w:r>
        <w:t>. Oxford University Press.</w:t>
      </w:r>
    </w:p>
    <w:p w14:paraId="674CB6C1" w14:textId="77777777" w:rsidR="008C7CFC" w:rsidRDefault="008C7CFC" w:rsidP="008C7CFC">
      <w:pPr>
        <w:pStyle w:val="NormalWeb"/>
      </w:pPr>
      <w:r>
        <w:t xml:space="preserve">Brown, L. (2021). </w:t>
      </w:r>
      <w:r>
        <w:rPr>
          <w:rStyle w:val="Emphasis"/>
        </w:rPr>
        <w:t>The art of digital storytelling: Engaging audiences online</w:t>
      </w:r>
      <w:r>
        <w:t>. Oxford University Press.</w:t>
      </w:r>
    </w:p>
    <w:p w14:paraId="050BE77A" w14:textId="77777777" w:rsidR="008C7CFC" w:rsidRDefault="008C7CFC" w:rsidP="008C7CFC">
      <w:pPr>
        <w:pStyle w:val="NormalWeb"/>
      </w:pPr>
      <w:r>
        <w:t xml:space="preserve">Carter, H., &amp; Miller, R. (2018). </w:t>
      </w:r>
      <w:r>
        <w:rPr>
          <w:rStyle w:val="Emphasis"/>
        </w:rPr>
        <w:t>The ethics of representation in the visual arts</w:t>
      </w:r>
      <w:r>
        <w:t>. Palgrave Macmillan.</w:t>
      </w:r>
    </w:p>
    <w:p w14:paraId="34BBF33C" w14:textId="77777777" w:rsidR="008C7CFC" w:rsidRDefault="008C7CFC" w:rsidP="008C7CFC">
      <w:pPr>
        <w:pStyle w:val="NormalWeb"/>
      </w:pPr>
      <w:r>
        <w:t xml:space="preserve">Harrison, P. (2021). </w:t>
      </w:r>
      <w:r>
        <w:rPr>
          <w:rStyle w:val="Emphasis"/>
        </w:rPr>
        <w:t>Digital storytelling and audience connection</w:t>
      </w:r>
      <w:r>
        <w:t>. Sage Publications.</w:t>
      </w:r>
    </w:p>
    <w:p w14:paraId="296F1C51" w14:textId="77777777" w:rsidR="008C7CFC" w:rsidRDefault="008C7CFC" w:rsidP="008C7CFC">
      <w:pPr>
        <w:pStyle w:val="NormalWeb"/>
      </w:pPr>
      <w:r>
        <w:t xml:space="preserve">Johnson, L., &amp; Lee, K. (2021). </w:t>
      </w:r>
      <w:r>
        <w:rPr>
          <w:rStyle w:val="Emphasis"/>
        </w:rPr>
        <w:t>Artistic integrity in the digital age: The ethics of digital manipulation</w:t>
      </w:r>
      <w:r>
        <w:t>. Oxford University Press.</w:t>
      </w:r>
    </w:p>
    <w:p w14:paraId="269E08E6" w14:textId="77777777" w:rsidR="008C7CFC" w:rsidRDefault="008C7CFC" w:rsidP="008C7CFC">
      <w:pPr>
        <w:pStyle w:val="NormalWeb"/>
      </w:pPr>
      <w:r>
        <w:t xml:space="preserve">Jones, M. (2019). </w:t>
      </w:r>
      <w:r>
        <w:rPr>
          <w:rStyle w:val="Emphasis"/>
        </w:rPr>
        <w:t>Building an online creative presence: Strategies for artists and photographers</w:t>
      </w:r>
      <w:r>
        <w:t>. Routledge.</w:t>
      </w:r>
    </w:p>
    <w:p w14:paraId="17C81F3F" w14:textId="77777777" w:rsidR="008C7CFC" w:rsidRDefault="008C7CFC" w:rsidP="008C7CFC">
      <w:pPr>
        <w:pStyle w:val="NormalWeb"/>
      </w:pPr>
      <w:r>
        <w:t xml:space="preserve">Lee, A. (2020). </w:t>
      </w:r>
      <w:r>
        <w:rPr>
          <w:rStyle w:val="Emphasis"/>
        </w:rPr>
        <w:t>Diversity and inclusion in contemporary photography</w:t>
      </w:r>
      <w:r>
        <w:t>. Routledge.</w:t>
      </w:r>
    </w:p>
    <w:p w14:paraId="7363767F" w14:textId="77777777" w:rsidR="008C7CFC" w:rsidRDefault="008C7CFC" w:rsidP="008C7CFC">
      <w:pPr>
        <w:pStyle w:val="NormalWeb"/>
      </w:pPr>
      <w:r>
        <w:t xml:space="preserve">Lee, J., &amp; Scott, T. (2020). </w:t>
      </w:r>
      <w:r>
        <w:rPr>
          <w:rStyle w:val="Emphasis"/>
        </w:rPr>
        <w:t>Measuring online engagement: A guide for creatives</w:t>
      </w:r>
      <w:r>
        <w:t>. Routledge.</w:t>
      </w:r>
    </w:p>
    <w:p w14:paraId="49C5D255" w14:textId="77777777" w:rsidR="008C7CFC" w:rsidRDefault="008C7CFC" w:rsidP="008C7CFC">
      <w:pPr>
        <w:pStyle w:val="NormalWeb"/>
      </w:pPr>
      <w:r>
        <w:t xml:space="preserve">Miller, S. (2019). </w:t>
      </w:r>
      <w:r>
        <w:rPr>
          <w:rStyle w:val="Emphasis"/>
        </w:rPr>
        <w:t>The power of community in digital art spaces</w:t>
      </w:r>
      <w:r>
        <w:t>. Oxford University Press.</w:t>
      </w:r>
    </w:p>
    <w:p w14:paraId="4522EBCF" w14:textId="77777777" w:rsidR="008C7CFC" w:rsidRDefault="008C7CFC" w:rsidP="008C7CFC">
      <w:pPr>
        <w:pStyle w:val="NormalWeb"/>
      </w:pPr>
      <w:r>
        <w:t xml:space="preserve">Parker, J. (2019). </w:t>
      </w:r>
      <w:r>
        <w:rPr>
          <w:rStyle w:val="Emphasis"/>
        </w:rPr>
        <w:t>Building a meaningful online presence in the arts</w:t>
      </w:r>
      <w:r>
        <w:t>. Routledge.</w:t>
      </w:r>
    </w:p>
    <w:p w14:paraId="67BD3160" w14:textId="77777777" w:rsidR="008C7CFC" w:rsidRDefault="008C7CFC" w:rsidP="008C7CFC">
      <w:pPr>
        <w:pStyle w:val="NormalWeb"/>
      </w:pPr>
      <w:r>
        <w:t xml:space="preserve">Smith, R. (2020). </w:t>
      </w:r>
      <w:r>
        <w:rPr>
          <w:rStyle w:val="Emphasis"/>
        </w:rPr>
        <w:t>Photography and the digital age: A new era of visual storytelling</w:t>
      </w:r>
      <w:r>
        <w:t>. Cambridge University Press.</w:t>
      </w:r>
    </w:p>
    <w:p w14:paraId="601C0D29" w14:textId="77777777" w:rsidR="008C7CFC" w:rsidRDefault="008C7CFC" w:rsidP="008C7CFC">
      <w:pPr>
        <w:pStyle w:val="NormalWeb"/>
      </w:pPr>
      <w:r>
        <w:t xml:space="preserve">Williams, D. (2019). </w:t>
      </w:r>
      <w:r>
        <w:rPr>
          <w:rStyle w:val="Emphasis"/>
        </w:rPr>
        <w:t>Privacy and digital trust: Navigating ethical boundaries online</w:t>
      </w:r>
      <w:r>
        <w:t>. MIT Press.</w:t>
      </w:r>
    </w:p>
    <w:p w14:paraId="2F31BD34" w14:textId="77777777" w:rsidR="008C7CFC" w:rsidRDefault="008C7CFC" w:rsidP="008C7CFC">
      <w:pPr>
        <w:pStyle w:val="NormalWeb"/>
      </w:pPr>
      <w:r>
        <w:t xml:space="preserve">Williams, M., &amp; Harris, P. (2021). </w:t>
      </w:r>
      <w:r>
        <w:rPr>
          <w:rStyle w:val="Emphasis"/>
        </w:rPr>
        <w:t>The art of personal branding in photography</w:t>
      </w:r>
      <w:r>
        <w:t>. Creative Arts Press.</w:t>
      </w:r>
    </w:p>
    <w:p w14:paraId="361C390A" w14:textId="77777777" w:rsidR="000D42DC" w:rsidRPr="003D7696" w:rsidRDefault="000D42DC" w:rsidP="008C7CFC">
      <w:pPr>
        <w:spacing w:line="360" w:lineRule="auto"/>
        <w:rPr>
          <w:sz w:val="24"/>
          <w:szCs w:val="24"/>
        </w:rPr>
      </w:pPr>
    </w:p>
    <w:sectPr w:rsidR="000D42DC"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6897" w14:textId="77777777" w:rsidR="00DD281C" w:rsidRDefault="00DD281C">
      <w:r>
        <w:separator/>
      </w:r>
    </w:p>
  </w:endnote>
  <w:endnote w:type="continuationSeparator" w:id="0">
    <w:p w14:paraId="2B7419E8" w14:textId="77777777" w:rsidR="00DD281C" w:rsidRDefault="00DD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0293" w14:textId="77777777" w:rsidR="00DD281C" w:rsidRDefault="00DD281C">
      <w:r>
        <w:separator/>
      </w:r>
    </w:p>
  </w:footnote>
  <w:footnote w:type="continuationSeparator" w:id="0">
    <w:p w14:paraId="16D00AEC" w14:textId="77777777" w:rsidR="00DD281C" w:rsidRDefault="00DD2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D42DC"/>
    <w:rsid w:val="000D64F9"/>
    <w:rsid w:val="000E5C03"/>
    <w:rsid w:val="001127CD"/>
    <w:rsid w:val="00127C6D"/>
    <w:rsid w:val="00140DC6"/>
    <w:rsid w:val="00167841"/>
    <w:rsid w:val="00173086"/>
    <w:rsid w:val="001860FE"/>
    <w:rsid w:val="001C25AE"/>
    <w:rsid w:val="001D60C4"/>
    <w:rsid w:val="001E6B83"/>
    <w:rsid w:val="001F061D"/>
    <w:rsid w:val="001F53D3"/>
    <w:rsid w:val="00221CE7"/>
    <w:rsid w:val="00224D96"/>
    <w:rsid w:val="0023561F"/>
    <w:rsid w:val="00267F89"/>
    <w:rsid w:val="00295C2E"/>
    <w:rsid w:val="002B4CD4"/>
    <w:rsid w:val="002C45D5"/>
    <w:rsid w:val="002C6E82"/>
    <w:rsid w:val="002E374D"/>
    <w:rsid w:val="003053BC"/>
    <w:rsid w:val="00306658"/>
    <w:rsid w:val="00307486"/>
    <w:rsid w:val="00336A9B"/>
    <w:rsid w:val="0037157E"/>
    <w:rsid w:val="00376D79"/>
    <w:rsid w:val="003805B5"/>
    <w:rsid w:val="0038648E"/>
    <w:rsid w:val="003B0634"/>
    <w:rsid w:val="003B765A"/>
    <w:rsid w:val="003C38E4"/>
    <w:rsid w:val="003C512B"/>
    <w:rsid w:val="003C764A"/>
    <w:rsid w:val="003C7C69"/>
    <w:rsid w:val="003D640F"/>
    <w:rsid w:val="003D7696"/>
    <w:rsid w:val="003E471C"/>
    <w:rsid w:val="004148A9"/>
    <w:rsid w:val="00423846"/>
    <w:rsid w:val="004342FD"/>
    <w:rsid w:val="00466C35"/>
    <w:rsid w:val="004768C6"/>
    <w:rsid w:val="004805A9"/>
    <w:rsid w:val="004852A6"/>
    <w:rsid w:val="004A1629"/>
    <w:rsid w:val="004C3D8A"/>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1410"/>
    <w:rsid w:val="005C2C02"/>
    <w:rsid w:val="005E00C1"/>
    <w:rsid w:val="005F527D"/>
    <w:rsid w:val="0060094A"/>
    <w:rsid w:val="0060287D"/>
    <w:rsid w:val="00677AA3"/>
    <w:rsid w:val="006B0142"/>
    <w:rsid w:val="006B3C19"/>
    <w:rsid w:val="007028C1"/>
    <w:rsid w:val="00705ACF"/>
    <w:rsid w:val="00706679"/>
    <w:rsid w:val="007069E3"/>
    <w:rsid w:val="00744738"/>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C7CFC"/>
    <w:rsid w:val="008D2EF1"/>
    <w:rsid w:val="008E6F8E"/>
    <w:rsid w:val="008E732F"/>
    <w:rsid w:val="008F349D"/>
    <w:rsid w:val="00943A28"/>
    <w:rsid w:val="00964080"/>
    <w:rsid w:val="00971AC6"/>
    <w:rsid w:val="0097420B"/>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0437"/>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0367A"/>
    <w:rsid w:val="00C16B54"/>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D281C"/>
    <w:rsid w:val="00DF3FAD"/>
    <w:rsid w:val="00E04094"/>
    <w:rsid w:val="00E14BA7"/>
    <w:rsid w:val="00E14EDF"/>
    <w:rsid w:val="00E154D4"/>
    <w:rsid w:val="00E217C5"/>
    <w:rsid w:val="00E322D5"/>
    <w:rsid w:val="00E558BC"/>
    <w:rsid w:val="00E55C9A"/>
    <w:rsid w:val="00E56227"/>
    <w:rsid w:val="00E617AE"/>
    <w:rsid w:val="00E96AB3"/>
    <w:rsid w:val="00EB1A82"/>
    <w:rsid w:val="00ED422F"/>
    <w:rsid w:val="00ED5EFE"/>
    <w:rsid w:val="00ED6BB1"/>
    <w:rsid w:val="00EF3654"/>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 w:type="character" w:styleId="Strong">
    <w:name w:val="Strong"/>
    <w:basedOn w:val="DefaultParagraphFont"/>
    <w:uiPriority w:val="22"/>
    <w:qFormat/>
    <w:rsid w:val="00C03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014">
      <w:bodyDiv w:val="1"/>
      <w:marLeft w:val="0"/>
      <w:marRight w:val="0"/>
      <w:marTop w:val="0"/>
      <w:marBottom w:val="0"/>
      <w:divBdr>
        <w:top w:val="none" w:sz="0" w:space="0" w:color="auto"/>
        <w:left w:val="none" w:sz="0" w:space="0" w:color="auto"/>
        <w:bottom w:val="none" w:sz="0" w:space="0" w:color="auto"/>
        <w:right w:val="none" w:sz="0" w:space="0" w:color="auto"/>
      </w:divBdr>
    </w:div>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299456775">
      <w:bodyDiv w:val="1"/>
      <w:marLeft w:val="0"/>
      <w:marRight w:val="0"/>
      <w:marTop w:val="0"/>
      <w:marBottom w:val="0"/>
      <w:divBdr>
        <w:top w:val="none" w:sz="0" w:space="0" w:color="auto"/>
        <w:left w:val="none" w:sz="0" w:space="0" w:color="auto"/>
        <w:bottom w:val="none" w:sz="0" w:space="0" w:color="auto"/>
        <w:right w:val="none" w:sz="0" w:space="0" w:color="auto"/>
      </w:divBdr>
    </w:div>
    <w:div w:id="355616897">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50970">
      <w:bodyDiv w:val="1"/>
      <w:marLeft w:val="0"/>
      <w:marRight w:val="0"/>
      <w:marTop w:val="0"/>
      <w:marBottom w:val="0"/>
      <w:divBdr>
        <w:top w:val="none" w:sz="0" w:space="0" w:color="auto"/>
        <w:left w:val="none" w:sz="0" w:space="0" w:color="auto"/>
        <w:bottom w:val="none" w:sz="0" w:space="0" w:color="auto"/>
        <w:right w:val="none" w:sz="0" w:space="0" w:color="auto"/>
      </w:divBdr>
    </w:div>
    <w:div w:id="557596084">
      <w:bodyDiv w:val="1"/>
      <w:marLeft w:val="0"/>
      <w:marRight w:val="0"/>
      <w:marTop w:val="0"/>
      <w:marBottom w:val="0"/>
      <w:divBdr>
        <w:top w:val="none" w:sz="0" w:space="0" w:color="auto"/>
        <w:left w:val="none" w:sz="0" w:space="0" w:color="auto"/>
        <w:bottom w:val="none" w:sz="0" w:space="0" w:color="auto"/>
        <w:right w:val="none" w:sz="0" w:space="0" w:color="auto"/>
      </w:divBdr>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314986968">
      <w:bodyDiv w:val="1"/>
      <w:marLeft w:val="0"/>
      <w:marRight w:val="0"/>
      <w:marTop w:val="0"/>
      <w:marBottom w:val="0"/>
      <w:divBdr>
        <w:top w:val="none" w:sz="0" w:space="0" w:color="auto"/>
        <w:left w:val="none" w:sz="0" w:space="0" w:color="auto"/>
        <w:bottom w:val="none" w:sz="0" w:space="0" w:color="auto"/>
        <w:right w:val="none" w:sz="0" w:space="0" w:color="auto"/>
      </w:divBdr>
    </w:div>
    <w:div w:id="1453092934">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 w:id="1914468649">
      <w:bodyDiv w:val="1"/>
      <w:marLeft w:val="0"/>
      <w:marRight w:val="0"/>
      <w:marTop w:val="0"/>
      <w:marBottom w:val="0"/>
      <w:divBdr>
        <w:top w:val="none" w:sz="0" w:space="0" w:color="auto"/>
        <w:left w:val="none" w:sz="0" w:space="0" w:color="auto"/>
        <w:bottom w:val="none" w:sz="0" w:space="0" w:color="auto"/>
        <w:right w:val="none" w:sz="0" w:space="0" w:color="auto"/>
      </w:divBdr>
    </w:div>
    <w:div w:id="1974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3" Type="http://schemas.openxmlformats.org/officeDocument/2006/relationships/settings" Target="settings.xml"/><Relationship Id="rId7" Type="http://schemas.openxmlformats.org/officeDocument/2006/relationships/hyperlink" Target="https://munjalami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80</cp:revision>
  <dcterms:created xsi:type="dcterms:W3CDTF">2023-07-21T03:47:00Z</dcterms:created>
  <dcterms:modified xsi:type="dcterms:W3CDTF">2025-02-08T01:58:00Z</dcterms:modified>
</cp:coreProperties>
</file>