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FB" w:rsidRPr="006D6639" w:rsidRDefault="002736FB" w:rsidP="002736FB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Лабораторная работа № </w:t>
      </w:r>
      <w:r>
        <w:rPr>
          <w:b/>
          <w:szCs w:val="28"/>
        </w:rPr>
        <w:t>7 (часть 2)</w:t>
      </w:r>
    </w:p>
    <w:p w:rsidR="002736FB" w:rsidRPr="000C69C2" w:rsidRDefault="002736FB" w:rsidP="002736FB">
      <w:pPr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 xml:space="preserve"> </w:t>
      </w:r>
      <w:r>
        <w:rPr>
          <w:b/>
          <w:szCs w:val="28"/>
        </w:rPr>
        <w:t xml:space="preserve">Разработка программ с использованием символов и строк </w:t>
      </w:r>
    </w:p>
    <w:p w:rsidR="002736FB" w:rsidRPr="006D57E9" w:rsidRDefault="002736FB" w:rsidP="002736FB">
      <w:pPr>
        <w:ind w:firstLine="624"/>
        <w:jc w:val="both"/>
        <w:rPr>
          <w:szCs w:val="28"/>
        </w:rPr>
      </w:pPr>
      <w:r w:rsidRPr="006D57E9">
        <w:rPr>
          <w:b/>
          <w:szCs w:val="28"/>
        </w:rPr>
        <w:t>Цель работы:</w:t>
      </w:r>
      <w:r w:rsidRPr="006D57E9">
        <w:rPr>
          <w:szCs w:val="28"/>
        </w:rPr>
        <w:t xml:space="preserve"> научиться </w:t>
      </w:r>
      <w:proofErr w:type="gramStart"/>
      <w:r>
        <w:rPr>
          <w:szCs w:val="28"/>
        </w:rPr>
        <w:t>раз</w:t>
      </w:r>
      <w:r w:rsidRPr="006D57E9">
        <w:rPr>
          <w:szCs w:val="28"/>
        </w:rPr>
        <w:t>раб</w:t>
      </w:r>
      <w:r>
        <w:rPr>
          <w:szCs w:val="28"/>
        </w:rPr>
        <w:t>атыв</w:t>
      </w:r>
      <w:r w:rsidRPr="006D57E9">
        <w:rPr>
          <w:szCs w:val="28"/>
        </w:rPr>
        <w:t xml:space="preserve">ать </w:t>
      </w:r>
      <w:r>
        <w:rPr>
          <w:szCs w:val="28"/>
        </w:rPr>
        <w:t xml:space="preserve"> </w:t>
      </w:r>
      <w:r w:rsidRPr="00816B19">
        <w:rPr>
          <w:szCs w:val="28"/>
        </w:rPr>
        <w:t>программ</w:t>
      </w:r>
      <w:r>
        <w:rPr>
          <w:szCs w:val="28"/>
        </w:rPr>
        <w:t>ы</w:t>
      </w:r>
      <w:proofErr w:type="gramEnd"/>
      <w:r w:rsidRPr="00816B19">
        <w:rPr>
          <w:szCs w:val="28"/>
        </w:rPr>
        <w:t xml:space="preserve"> с использованием символов и строк</w:t>
      </w:r>
      <w:r w:rsidRPr="006D57E9">
        <w:rPr>
          <w:szCs w:val="28"/>
        </w:rPr>
        <w:t>.</w:t>
      </w:r>
    </w:p>
    <w:p w:rsidR="002736FB" w:rsidRPr="006D6639" w:rsidRDefault="002736FB" w:rsidP="002736FB">
      <w:pPr>
        <w:tabs>
          <w:tab w:val="center" w:pos="4677"/>
          <w:tab w:val="left" w:pos="8395"/>
        </w:tabs>
        <w:spacing w:after="240"/>
        <w:jc w:val="center"/>
        <w:rPr>
          <w:b/>
          <w:szCs w:val="28"/>
        </w:rPr>
      </w:pPr>
      <w:r w:rsidRPr="006D6639">
        <w:rPr>
          <w:b/>
          <w:szCs w:val="28"/>
        </w:rPr>
        <w:t>Задания для самостоятельной работы</w:t>
      </w:r>
    </w:p>
    <w:p w:rsidR="002736FB" w:rsidRPr="002B5D32" w:rsidRDefault="002736FB" w:rsidP="002736FB">
      <w:pPr>
        <w:ind w:right="-1" w:firstLine="709"/>
        <w:jc w:val="both"/>
        <w:rPr>
          <w:szCs w:val="28"/>
        </w:rPr>
      </w:pPr>
      <w:r>
        <w:rPr>
          <w:szCs w:val="28"/>
        </w:rPr>
        <w:t>Разработать программу решения задачи в соответствии с вариантом</w:t>
      </w:r>
      <w:r w:rsidRPr="002B5D32">
        <w:rPr>
          <w:szCs w:val="28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6"/>
        <w:gridCol w:w="7821"/>
      </w:tblGrid>
      <w:tr w:rsidR="002736FB" w:rsidRPr="00A80AE1" w:rsidTr="0065723C">
        <w:tc>
          <w:tcPr>
            <w:tcW w:w="1418" w:type="dxa"/>
            <w:shd w:val="clear" w:color="auto" w:fill="auto"/>
          </w:tcPr>
          <w:p w:rsidR="002736FB" w:rsidRPr="00A80AE1" w:rsidRDefault="002736FB" w:rsidP="0065723C">
            <w:pPr>
              <w:ind w:right="-1"/>
              <w:jc w:val="center"/>
              <w:rPr>
                <w:b/>
                <w:szCs w:val="28"/>
              </w:rPr>
            </w:pPr>
            <w:r w:rsidRPr="00A80AE1">
              <w:rPr>
                <w:b/>
                <w:szCs w:val="28"/>
              </w:rPr>
              <w:t>Вариант</w:t>
            </w:r>
          </w:p>
        </w:tc>
        <w:tc>
          <w:tcPr>
            <w:tcW w:w="7938" w:type="dxa"/>
            <w:shd w:val="clear" w:color="auto" w:fill="auto"/>
          </w:tcPr>
          <w:p w:rsidR="002736FB" w:rsidRPr="00A80AE1" w:rsidRDefault="002736FB" w:rsidP="0065723C">
            <w:pPr>
              <w:ind w:right="-1"/>
              <w:jc w:val="center"/>
              <w:rPr>
                <w:b/>
                <w:szCs w:val="28"/>
              </w:rPr>
            </w:pPr>
            <w:r w:rsidRPr="00A80AE1">
              <w:rPr>
                <w:b/>
                <w:szCs w:val="28"/>
              </w:rPr>
              <w:t>Задание</w:t>
            </w:r>
          </w:p>
        </w:tc>
      </w:tr>
      <w:tr w:rsidR="002736FB" w:rsidRPr="00A80AE1" w:rsidTr="0065723C">
        <w:tc>
          <w:tcPr>
            <w:tcW w:w="1418" w:type="dxa"/>
            <w:shd w:val="clear" w:color="auto" w:fill="auto"/>
            <w:vAlign w:val="center"/>
          </w:tcPr>
          <w:p w:rsidR="002736FB" w:rsidRPr="002736FB" w:rsidRDefault="002736FB" w:rsidP="0065723C">
            <w:pPr>
              <w:ind w:right="-1"/>
              <w:jc w:val="center"/>
              <w:rPr>
                <w:b/>
                <w:szCs w:val="28"/>
                <w:lang w:val="en-US"/>
              </w:rPr>
            </w:pPr>
            <w:r w:rsidRPr="00A80AE1">
              <w:rPr>
                <w:b/>
                <w:szCs w:val="28"/>
              </w:rPr>
              <w:t>1</w:t>
            </w:r>
            <w:r>
              <w:rPr>
                <w:b/>
                <w:szCs w:val="28"/>
                <w:lang w:val="en-US"/>
              </w:rPr>
              <w:t>3</w:t>
            </w:r>
          </w:p>
        </w:tc>
        <w:tc>
          <w:tcPr>
            <w:tcW w:w="7938" w:type="dxa"/>
            <w:shd w:val="clear" w:color="auto" w:fill="auto"/>
          </w:tcPr>
          <w:p w:rsidR="002736FB" w:rsidRDefault="002736FB" w:rsidP="002736FB">
            <w:pPr>
              <w:ind w:left="33"/>
              <w:jc w:val="both"/>
            </w:pPr>
            <w:r>
              <w:t>Создать символьную строку путём объединения трех исхо</w:t>
            </w:r>
            <w:r>
              <w:t>д</w:t>
            </w:r>
            <w:r>
              <w:t xml:space="preserve">ных. Затем осуществить проверку начала и конца строки. </w:t>
            </w:r>
          </w:p>
          <w:p w:rsidR="002736FB" w:rsidRPr="00A80AE1" w:rsidRDefault="002736FB" w:rsidP="002736FB">
            <w:pPr>
              <w:ind w:left="33"/>
              <w:jc w:val="both"/>
              <w:rPr>
                <w:szCs w:val="28"/>
              </w:rPr>
            </w:pPr>
            <w:r>
              <w:t>Полученные элементы строки объединить в новую строку и вывести её на экран.</w:t>
            </w:r>
          </w:p>
        </w:tc>
      </w:tr>
    </w:tbl>
    <w:p w:rsidR="00C96D8E" w:rsidRPr="0051028E" w:rsidRDefault="002736FB" w:rsidP="002736FB">
      <w:pPr>
        <w:jc w:val="both"/>
        <w:rPr>
          <w:b/>
          <w:lang w:val="en-US"/>
        </w:rPr>
      </w:pPr>
      <w:r>
        <w:rPr>
          <w:b/>
        </w:rPr>
        <w:t>Решение</w:t>
      </w:r>
      <w:r w:rsidRPr="0051028E">
        <w:rPr>
          <w:b/>
          <w:lang w:val="en-US"/>
        </w:rPr>
        <w:t>: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CTR_0702_01_13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2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  <w:bookmarkStart w:id="0" w:name="_GoBack"/>
      <w:bookmarkEnd w:id="0"/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SetThreeStrings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GetNewStr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SetThreeStrings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02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three strings [using enter]"</w:t>
      </w: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temp1 =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 =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temp3 =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temp1 + temp2 + temp3;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GetNewStr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1028E" w:rsidRP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02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()+</w:t>
      </w:r>
      <w:proofErr w:type="spellStart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[str.Length-1]);</w:t>
      </w:r>
    </w:p>
    <w:p w:rsid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02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1028E" w:rsidRDefault="0051028E" w:rsidP="005102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736FB" w:rsidRPr="0051028E" w:rsidRDefault="0051028E" w:rsidP="0051028E">
      <w:pPr>
        <w:jc w:val="center"/>
        <w:rPr>
          <w:b/>
        </w:rPr>
      </w:pPr>
      <w:r>
        <w:rPr>
          <w:noProof/>
        </w:rPr>
        <w:drawing>
          <wp:inline distT="0" distB="0" distL="0" distR="0" wp14:anchorId="65A269F9" wp14:editId="2CBE5A03">
            <wp:extent cx="31623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6FB" w:rsidRPr="00510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FA"/>
    <w:rsid w:val="00105C3C"/>
    <w:rsid w:val="002736FB"/>
    <w:rsid w:val="0051028E"/>
    <w:rsid w:val="00541DFA"/>
    <w:rsid w:val="00C9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2C073-A1D5-4C28-870A-1ED4B953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6F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Шевелев</dc:creator>
  <cp:keywords/>
  <dc:description/>
  <cp:lastModifiedBy>Илья Шевелев</cp:lastModifiedBy>
  <cp:revision>3</cp:revision>
  <dcterms:created xsi:type="dcterms:W3CDTF">2019-09-11T07:23:00Z</dcterms:created>
  <dcterms:modified xsi:type="dcterms:W3CDTF">2019-09-11T07:47:00Z</dcterms:modified>
</cp:coreProperties>
</file>