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938E5" w14:textId="4B425E08" w:rsidR="00934E18" w:rsidRPr="00446EE2" w:rsidRDefault="00446EE2">
      <w:pPr>
        <w:rPr>
          <w:b/>
          <w:lang w:val="es-BO"/>
        </w:rPr>
      </w:pPr>
      <w:r w:rsidRPr="00446EE2">
        <w:rPr>
          <w:b/>
          <w:lang w:val="es-BO"/>
        </w:rPr>
        <w:t xml:space="preserve">Estudiantes: Oscar </w:t>
      </w:r>
      <w:r w:rsidR="00050EAF">
        <w:rPr>
          <w:b/>
          <w:lang w:val="es-BO"/>
        </w:rPr>
        <w:t>C</w:t>
      </w:r>
      <w:r w:rsidRPr="00446EE2">
        <w:rPr>
          <w:b/>
          <w:lang w:val="es-BO"/>
        </w:rPr>
        <w:t>uba / Sebastian Delgado</w:t>
      </w:r>
    </w:p>
    <w:p w14:paraId="69E87132" w14:textId="77777777" w:rsidR="00446EE2" w:rsidRDefault="00446EE2">
      <w:pPr>
        <w:rPr>
          <w:lang w:val="es-BO"/>
        </w:rPr>
      </w:pPr>
    </w:p>
    <w:p w14:paraId="154B7A5C" w14:textId="77777777" w:rsidR="00722C17" w:rsidRDefault="00934E18">
      <w:pPr>
        <w:rPr>
          <w:lang w:val="es-BO"/>
        </w:rPr>
      </w:pPr>
      <w:r>
        <w:rPr>
          <w:lang w:val="es-BO"/>
        </w:rPr>
        <w:t>Inventario:</w:t>
      </w:r>
    </w:p>
    <w:p w14:paraId="0BA1E42E" w14:textId="77777777" w:rsidR="008D72D6" w:rsidRDefault="00934E18" w:rsidP="005D5424">
      <w:pPr>
        <w:ind w:left="720"/>
        <w:rPr>
          <w:lang w:val="es-BO"/>
        </w:rPr>
      </w:pPr>
      <w:r>
        <w:rPr>
          <w:lang w:val="es-BO"/>
        </w:rPr>
        <w:t>Es la mercancía</w:t>
      </w:r>
      <w:r w:rsidR="008D72D6">
        <w:rPr>
          <w:lang w:val="es-BO"/>
        </w:rPr>
        <w:t xml:space="preserve"> almacenadas en almacén</w:t>
      </w:r>
      <w:r>
        <w:rPr>
          <w:lang w:val="es-BO"/>
        </w:rPr>
        <w:t xml:space="preserve"> que se adquiere para ser comercializadas</w:t>
      </w:r>
      <w:r w:rsidR="008D72D6">
        <w:rPr>
          <w:lang w:val="es-BO"/>
        </w:rPr>
        <w:t>.</w:t>
      </w:r>
    </w:p>
    <w:p w14:paraId="5CBB7A7F" w14:textId="77777777" w:rsidR="005D5424" w:rsidRDefault="005D5424" w:rsidP="008D72D6">
      <w:pPr>
        <w:ind w:left="720"/>
        <w:rPr>
          <w:lang w:val="es-BO"/>
        </w:rPr>
      </w:pPr>
      <w:r>
        <w:rPr>
          <w:lang w:val="es-BO"/>
        </w:rPr>
        <w:t xml:space="preserve">Existen varios tipos de inventario, mismas que dependen de la actividad que desempeñe la empresa. Empresas comercializadoras (inv. </w:t>
      </w:r>
      <w:proofErr w:type="spellStart"/>
      <w:r>
        <w:rPr>
          <w:lang w:val="es-BO"/>
        </w:rPr>
        <w:t>Prod</w:t>
      </w:r>
      <w:proofErr w:type="spellEnd"/>
      <w:r>
        <w:rPr>
          <w:lang w:val="es-BO"/>
        </w:rPr>
        <w:t xml:space="preserve">. terminados), </w:t>
      </w:r>
      <w:proofErr w:type="spellStart"/>
      <w:r>
        <w:rPr>
          <w:lang w:val="es-BO"/>
        </w:rPr>
        <w:t>emp</w:t>
      </w:r>
      <w:proofErr w:type="spellEnd"/>
      <w:r>
        <w:rPr>
          <w:lang w:val="es-BO"/>
        </w:rPr>
        <w:t xml:space="preserve">. Manufactureras (inv. Materia prima, producto en proceso y producto terminado, </w:t>
      </w:r>
      <w:proofErr w:type="spellStart"/>
      <w:r>
        <w:rPr>
          <w:lang w:val="es-BO"/>
        </w:rPr>
        <w:t>inv</w:t>
      </w:r>
      <w:proofErr w:type="spellEnd"/>
      <w:r>
        <w:rPr>
          <w:lang w:val="es-BO"/>
        </w:rPr>
        <w:t xml:space="preserve"> de suministros), etc.</w:t>
      </w:r>
    </w:p>
    <w:p w14:paraId="1F574669" w14:textId="77777777" w:rsidR="005D5424" w:rsidRDefault="005D5424" w:rsidP="005D5424">
      <w:pPr>
        <w:rPr>
          <w:lang w:val="es-BO"/>
        </w:rPr>
      </w:pPr>
      <w:r>
        <w:rPr>
          <w:lang w:val="es-BO"/>
        </w:rPr>
        <w:t xml:space="preserve">Activo: </w:t>
      </w:r>
    </w:p>
    <w:p w14:paraId="7234EFAD" w14:textId="77777777" w:rsidR="005D5424" w:rsidRDefault="005D5424" w:rsidP="005D5424">
      <w:pPr>
        <w:rPr>
          <w:lang w:val="es-BO"/>
        </w:rPr>
      </w:pPr>
      <w:r>
        <w:rPr>
          <w:lang w:val="es-BO"/>
        </w:rPr>
        <w:tab/>
        <w:t>Son los bienes o servicios que producen beneficios económicos en el futuro</w:t>
      </w:r>
    </w:p>
    <w:p w14:paraId="73DBAF43" w14:textId="77777777" w:rsidR="00934E18" w:rsidRDefault="00F2733F">
      <w:pPr>
        <w:rPr>
          <w:lang w:val="es-BO"/>
        </w:rPr>
      </w:pPr>
      <w:r>
        <w:rPr>
          <w:lang w:val="es-BO"/>
        </w:rPr>
        <w:t>Modelos determinísticos:</w:t>
      </w:r>
    </w:p>
    <w:p w14:paraId="4DDFA170" w14:textId="77777777" w:rsidR="00F2733F" w:rsidRDefault="0082403F" w:rsidP="0082403F">
      <w:pPr>
        <w:ind w:left="720"/>
        <w:rPr>
          <w:lang w:val="es-BO"/>
        </w:rPr>
      </w:pPr>
      <w:r>
        <w:rPr>
          <w:lang w:val="es-BO"/>
        </w:rPr>
        <w:t>Se intenta predecir la demanda, si la demanda puede ser pronosticada en un futuro con gran precisión, se considera que se conoce la demanda y se usa modelos determinísticos.</w:t>
      </w:r>
    </w:p>
    <w:p w14:paraId="17412885" w14:textId="77777777" w:rsidR="0082403F" w:rsidRDefault="0082403F" w:rsidP="0082403F">
      <w:pPr>
        <w:ind w:left="720"/>
        <w:rPr>
          <w:lang w:val="es-BO"/>
        </w:rPr>
      </w:pPr>
      <w:r w:rsidRPr="0082403F">
        <w:rPr>
          <w:noProof/>
          <w:lang w:val="es-BO"/>
        </w:rPr>
        <w:drawing>
          <wp:inline distT="0" distB="0" distL="0" distR="0" wp14:anchorId="5C7EA5C2" wp14:editId="01A9DEF8">
            <wp:extent cx="5075360" cy="2690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4032" w14:textId="77777777" w:rsidR="0082403F" w:rsidRDefault="0082403F" w:rsidP="0082403F">
      <w:pPr>
        <w:ind w:left="720"/>
        <w:rPr>
          <w:lang w:val="es-BO"/>
        </w:rPr>
      </w:pPr>
      <w:r>
        <w:rPr>
          <w:b/>
          <w:lang w:val="es-BO"/>
        </w:rPr>
        <w:t xml:space="preserve">Modelo EOQ Básico: </w:t>
      </w:r>
      <w:r>
        <w:rPr>
          <w:lang w:val="es-BO"/>
        </w:rPr>
        <w:t>Nos indica cuánto nos va a costar la menor cantidad ordenada respecto a lo que tenemos en inventarios.</w:t>
      </w:r>
      <w:r w:rsidRPr="0082403F">
        <w:rPr>
          <w:noProof/>
          <w:lang w:val="es-BO"/>
        </w:rPr>
        <w:drawing>
          <wp:inline distT="0" distB="0" distL="0" distR="0" wp14:anchorId="6CDB7B40" wp14:editId="3B143811">
            <wp:extent cx="5612130" cy="28136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9BC1" w14:textId="77777777" w:rsidR="00722C17" w:rsidRDefault="00722C17" w:rsidP="0082403F">
      <w:pPr>
        <w:ind w:left="720"/>
        <w:rPr>
          <w:lang w:val="es-BO"/>
        </w:rPr>
      </w:pPr>
      <w:r w:rsidRPr="00722C17">
        <w:rPr>
          <w:noProof/>
          <w:lang w:val="es-BO"/>
        </w:rPr>
        <w:lastRenderedPageBreak/>
        <w:drawing>
          <wp:inline distT="0" distB="0" distL="0" distR="0" wp14:anchorId="11B7C643" wp14:editId="523DA2E6">
            <wp:extent cx="5612130" cy="33750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993" w14:textId="77777777" w:rsidR="00722C17" w:rsidRDefault="00722C17" w:rsidP="0082403F">
      <w:pPr>
        <w:ind w:left="720"/>
        <w:rPr>
          <w:lang w:val="es-BO"/>
        </w:rPr>
      </w:pPr>
      <w:r w:rsidRPr="00722C17">
        <w:rPr>
          <w:noProof/>
          <w:lang w:val="es-BO"/>
        </w:rPr>
        <w:drawing>
          <wp:inline distT="0" distB="0" distL="0" distR="0" wp14:anchorId="219F31FD" wp14:editId="734D87FB">
            <wp:extent cx="5612130" cy="24625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7A0" w14:textId="77777777" w:rsidR="00050EAF" w:rsidRDefault="00722C17" w:rsidP="0082403F">
      <w:pPr>
        <w:ind w:left="720"/>
        <w:rPr>
          <w:lang w:val="es-BO"/>
        </w:rPr>
      </w:pPr>
      <w:r w:rsidRPr="00722C17">
        <w:rPr>
          <w:noProof/>
          <w:lang w:val="es-BO"/>
        </w:rPr>
        <w:drawing>
          <wp:inline distT="0" distB="0" distL="0" distR="0" wp14:anchorId="0066968F" wp14:editId="7AAA8E7D">
            <wp:extent cx="5608806" cy="26367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F9E3" w14:textId="77777777" w:rsidR="006C7898" w:rsidRDefault="00050EAF" w:rsidP="0082403F">
      <w:pPr>
        <w:ind w:left="720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501C295B" wp14:editId="528037EE">
            <wp:extent cx="5612130" cy="27603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9ED" w14:textId="338F452F" w:rsidR="00050EAF" w:rsidRDefault="00050EAF" w:rsidP="0082403F">
      <w:pPr>
        <w:ind w:left="720"/>
        <w:rPr>
          <w:lang w:val="es-BO"/>
        </w:rPr>
      </w:pPr>
      <w:r>
        <w:rPr>
          <w:noProof/>
        </w:rPr>
        <w:drawing>
          <wp:inline distT="0" distB="0" distL="0" distR="0" wp14:anchorId="40C84136" wp14:editId="0D81607F">
            <wp:extent cx="5612130" cy="21723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13E40" wp14:editId="6D752FFA">
            <wp:extent cx="2461260" cy="49682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524" cy="5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D4E" w14:textId="3384F8BB" w:rsidR="00050EAF" w:rsidRPr="00050EAF" w:rsidRDefault="00050EAF" w:rsidP="00050EAF">
      <w:pPr>
        <w:ind w:left="720"/>
        <w:jc w:val="center"/>
        <w:rPr>
          <w:b/>
          <w:bCs/>
          <w:sz w:val="32"/>
          <w:szCs w:val="32"/>
          <w:lang w:val="es-BO"/>
        </w:rPr>
      </w:pPr>
      <w:r>
        <w:rPr>
          <w:b/>
          <w:bCs/>
          <w:sz w:val="32"/>
          <w:szCs w:val="32"/>
          <w:lang w:val="es-BO"/>
        </w:rPr>
        <w:t>Respuestas</w:t>
      </w:r>
    </w:p>
    <w:p w14:paraId="47F35131" w14:textId="0F46FE4B" w:rsidR="00722C17" w:rsidRDefault="00050EAF" w:rsidP="00050EAF">
      <w:pPr>
        <w:ind w:left="720"/>
        <w:rPr>
          <w:lang w:val="es-BO"/>
        </w:rPr>
      </w:pPr>
      <w:r>
        <w:rPr>
          <w:noProof/>
        </w:rPr>
        <w:drawing>
          <wp:inline distT="0" distB="0" distL="0" distR="0" wp14:anchorId="0E1D57DC" wp14:editId="6441B5AC">
            <wp:extent cx="5612130" cy="272859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4D5A" w14:textId="6E2241D2" w:rsidR="00050EAF" w:rsidRDefault="00050EAF" w:rsidP="00050EAF">
      <w:pPr>
        <w:ind w:left="720"/>
        <w:rPr>
          <w:lang w:val="es-BO"/>
        </w:rPr>
      </w:pPr>
    </w:p>
    <w:p w14:paraId="3344041C" w14:textId="535E7286" w:rsidR="00050EAF" w:rsidRDefault="00050EAF" w:rsidP="00050EAF">
      <w:pPr>
        <w:ind w:left="720"/>
        <w:rPr>
          <w:lang w:val="es-BO"/>
        </w:rPr>
      </w:pPr>
    </w:p>
    <w:p w14:paraId="73CA23C4" w14:textId="40073C88" w:rsidR="00CF6EF0" w:rsidRDefault="00050EAF" w:rsidP="00CF6EF0">
      <w:pPr>
        <w:ind w:left="720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0FEF2FC1" wp14:editId="202F5846">
            <wp:extent cx="5612130" cy="22307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C2DA" w14:textId="701B8B52" w:rsidR="00050EAF" w:rsidRDefault="00050EAF" w:rsidP="00050EAF">
      <w:pPr>
        <w:ind w:left="720"/>
        <w:jc w:val="center"/>
        <w:rPr>
          <w:b/>
          <w:bCs/>
          <w:sz w:val="32"/>
          <w:szCs w:val="32"/>
          <w:lang w:val="es-BO"/>
        </w:rPr>
      </w:pPr>
      <w:r>
        <w:rPr>
          <w:b/>
          <w:bCs/>
          <w:sz w:val="32"/>
          <w:szCs w:val="32"/>
          <w:lang w:val="es-BO"/>
        </w:rPr>
        <w:t>FORMULA</w:t>
      </w:r>
    </w:p>
    <w:p w14:paraId="5367F144" w14:textId="360F8283" w:rsidR="00050EAF" w:rsidRDefault="00050EAF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14EE3CD3" wp14:editId="1888C2CA">
            <wp:extent cx="2133600" cy="11454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4772" cy="11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A626" w14:textId="16194A68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634831B3" wp14:editId="2AEF8751">
            <wp:extent cx="5612130" cy="5226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AED7" w14:textId="4226F30F" w:rsidR="00050EAF" w:rsidRDefault="00050EAF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52E15D40" wp14:editId="66DEF1A0">
            <wp:extent cx="5612130" cy="7715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6C4C" w14:textId="3FCE04C1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66B52708" wp14:editId="42218E7B">
            <wp:extent cx="5612130" cy="30251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2366" w14:textId="7E2090D4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  <w:bookmarkStart w:id="0" w:name="_GoBack"/>
      <w:bookmarkEnd w:id="0"/>
    </w:p>
    <w:p w14:paraId="4261210F" w14:textId="233E02A9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</w:p>
    <w:p w14:paraId="1CF8C871" w14:textId="3E653B7F" w:rsidR="006C7898" w:rsidRPr="006C7898" w:rsidRDefault="006C7898" w:rsidP="00050EAF">
      <w:pPr>
        <w:ind w:left="720"/>
        <w:jc w:val="center"/>
        <w:rPr>
          <w:b/>
          <w:bCs/>
          <w:sz w:val="32"/>
          <w:szCs w:val="32"/>
          <w:lang w:val="es-BO"/>
        </w:rPr>
      </w:pPr>
      <w:r>
        <w:rPr>
          <w:b/>
          <w:bCs/>
          <w:sz w:val="32"/>
          <w:szCs w:val="32"/>
          <w:lang w:val="es-BO"/>
        </w:rPr>
        <w:lastRenderedPageBreak/>
        <w:t>RESPUESTAS</w:t>
      </w:r>
    </w:p>
    <w:p w14:paraId="251F60B7" w14:textId="4CA85D1D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72138FA2" wp14:editId="4187E3C4">
            <wp:extent cx="5612130" cy="317817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038A" w14:textId="77777777" w:rsidR="006C7898" w:rsidRDefault="006C7898" w:rsidP="00050EAF">
      <w:pPr>
        <w:ind w:left="720"/>
        <w:jc w:val="center"/>
        <w:rPr>
          <w:sz w:val="32"/>
          <w:szCs w:val="32"/>
          <w:lang w:val="es-BO"/>
        </w:rPr>
      </w:pPr>
    </w:p>
    <w:p w14:paraId="6B476EF9" w14:textId="3C8067EA" w:rsidR="006C7898" w:rsidRPr="00050EAF" w:rsidRDefault="006C7898" w:rsidP="00050EAF">
      <w:pPr>
        <w:ind w:left="720"/>
        <w:jc w:val="center"/>
        <w:rPr>
          <w:sz w:val="32"/>
          <w:szCs w:val="32"/>
          <w:lang w:val="es-BO"/>
        </w:rPr>
      </w:pPr>
      <w:r>
        <w:rPr>
          <w:noProof/>
        </w:rPr>
        <w:drawing>
          <wp:inline distT="0" distB="0" distL="0" distR="0" wp14:anchorId="77ECFC40" wp14:editId="5534F519">
            <wp:extent cx="5612130" cy="29311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898" w:rsidRPr="00050EAF" w:rsidSect="00722C17">
      <w:pgSz w:w="12240" w:h="15840"/>
      <w:pgMar w:top="426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E18"/>
    <w:rsid w:val="00050EAF"/>
    <w:rsid w:val="00356FE4"/>
    <w:rsid w:val="00446EE2"/>
    <w:rsid w:val="005D5424"/>
    <w:rsid w:val="006C7898"/>
    <w:rsid w:val="00722C17"/>
    <w:rsid w:val="0082403F"/>
    <w:rsid w:val="008D72D6"/>
    <w:rsid w:val="00934E18"/>
    <w:rsid w:val="00997B03"/>
    <w:rsid w:val="00C04907"/>
    <w:rsid w:val="00CC7686"/>
    <w:rsid w:val="00CF6EF0"/>
    <w:rsid w:val="00D2160F"/>
    <w:rsid w:val="00F27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8C58D"/>
  <w15:chartTrackingRefBased/>
  <w15:docId w15:val="{17873735-EA92-497F-9BD1-E298A8390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133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armando cuba cespedes</dc:creator>
  <cp:keywords/>
  <dc:description/>
  <cp:lastModifiedBy>jhoan sebastian delgado vasquez</cp:lastModifiedBy>
  <cp:revision>4</cp:revision>
  <cp:lastPrinted>2019-10-29T18:00:00Z</cp:lastPrinted>
  <dcterms:created xsi:type="dcterms:W3CDTF">2019-10-29T20:03:00Z</dcterms:created>
  <dcterms:modified xsi:type="dcterms:W3CDTF">2019-10-30T00:50:00Z</dcterms:modified>
</cp:coreProperties>
</file>