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037BA" w:rsidRDefault="00760293">
      <w:pPr>
        <w:widowControl/>
        <w:spacing w:after="160" w:line="259" w:lineRule="auto"/>
        <w:rPr>
          <w:sz w:val="24"/>
          <w:szCs w:val="24"/>
        </w:rPr>
      </w:pPr>
      <w:r>
        <w:rPr>
          <w:noProof/>
        </w:rPr>
        <mc:AlternateContent>
          <mc:Choice Requires="wps">
            <w:drawing>
              <wp:anchor distT="45720" distB="45720" distL="114300" distR="114300" simplePos="0" relativeHeight="251663360" behindDoc="0" locked="0" layoutInCell="1" allowOverlap="1" wp14:anchorId="66F15657" wp14:editId="538A281D">
                <wp:simplePos x="0" y="0"/>
                <wp:positionH relativeFrom="margin">
                  <wp:posOffset>0</wp:posOffset>
                </wp:positionH>
                <wp:positionV relativeFrom="paragraph">
                  <wp:posOffset>0</wp:posOffset>
                </wp:positionV>
                <wp:extent cx="6524625" cy="994410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9944100"/>
                        </a:xfrm>
                        <a:prstGeom prst="rect">
                          <a:avLst/>
                        </a:prstGeom>
                        <a:solidFill>
                          <a:srgbClr val="FFFFFF"/>
                        </a:solidFill>
                        <a:ln w="9525">
                          <a:solidFill>
                            <a:srgbClr val="000000"/>
                          </a:solidFill>
                          <a:miter lim="800000"/>
                          <a:headEnd/>
                          <a:tailEnd/>
                        </a:ln>
                      </wps:spPr>
                      <wps:txbx>
                        <w:txbxContent>
                          <w:p w:rsidR="00760293" w:rsidRDefault="00760293" w:rsidP="00760293">
                            <w:pPr>
                              <w:rPr>
                                <w:b/>
                                <w:szCs w:val="24"/>
                              </w:rPr>
                            </w:pPr>
                            <w:r>
                              <w:rPr>
                                <w:b/>
                                <w:noProof/>
                                <w:szCs w:val="24"/>
                              </w:rPr>
                              <w:drawing>
                                <wp:inline distT="0" distB="0" distL="0" distR="0" wp14:anchorId="5972BEBC" wp14:editId="220C0DDD">
                                  <wp:extent cx="657225" cy="657225"/>
                                  <wp:effectExtent l="0" t="0" r="9525" b="9525"/>
                                  <wp:docPr id="1601224290" name="Картина 1601224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7093" cy="657093"/>
                                          </a:xfrm>
                                          <a:prstGeom prst="rect">
                                            <a:avLst/>
                                          </a:prstGeom>
                                          <a:noFill/>
                                          <a:ln>
                                            <a:noFill/>
                                          </a:ln>
                                        </pic:spPr>
                                      </pic:pic>
                                    </a:graphicData>
                                  </a:graphic>
                                </wp:inline>
                              </w:drawing>
                            </w:r>
                          </w:p>
                          <w:p w:rsidR="00760293" w:rsidRPr="00483B02" w:rsidRDefault="00760293" w:rsidP="00760293">
                            <w:pPr>
                              <w:jc w:val="center"/>
                              <w:rPr>
                                <w:b/>
                              </w:rPr>
                            </w:pPr>
                          </w:p>
                          <w:p w:rsidR="00760293" w:rsidRDefault="00760293" w:rsidP="00760293"/>
                          <w:p w:rsidR="00760293" w:rsidRDefault="00760293" w:rsidP="00760293"/>
                          <w:p w:rsidR="00760293" w:rsidRDefault="00760293" w:rsidP="00760293"/>
                          <w:p w:rsidR="00760293" w:rsidRDefault="00760293" w:rsidP="00760293"/>
                          <w:p w:rsidR="00760293" w:rsidRDefault="00760293" w:rsidP="00760293"/>
                          <w:p w:rsidR="00760293" w:rsidRDefault="00760293" w:rsidP="00760293"/>
                          <w:p w:rsidR="00760293" w:rsidRDefault="00760293" w:rsidP="00760293"/>
                          <w:p w:rsidR="00760293" w:rsidRDefault="00760293" w:rsidP="00760293"/>
                          <w:p w:rsidR="00760293" w:rsidRDefault="00760293" w:rsidP="00760293"/>
                          <w:p w:rsidR="00760293" w:rsidRDefault="00760293" w:rsidP="00760293"/>
                          <w:p w:rsidR="00760293" w:rsidRDefault="00760293" w:rsidP="00760293"/>
                          <w:p w:rsidR="00760293" w:rsidRDefault="00760293" w:rsidP="00760293"/>
                          <w:p w:rsidR="00760293" w:rsidRPr="00D34B9E" w:rsidRDefault="00760293" w:rsidP="00760293">
                            <w:pPr>
                              <w:jc w:val="center"/>
                              <w:rPr>
                                <w:b/>
                                <w:sz w:val="48"/>
                                <w:szCs w:val="48"/>
                              </w:rPr>
                            </w:pPr>
                            <w:r w:rsidRPr="00D34B9E">
                              <w:rPr>
                                <w:b/>
                                <w:sz w:val="48"/>
                                <w:szCs w:val="48"/>
                              </w:rPr>
                              <w:t>ДИПЛОМЕН ПРОЕКТ</w:t>
                            </w:r>
                          </w:p>
                          <w:p w:rsidR="00760293" w:rsidRPr="00494D83" w:rsidRDefault="00760293" w:rsidP="00760293">
                            <w:pPr>
                              <w:jc w:val="center"/>
                              <w:rPr>
                                <w:b/>
                                <w:sz w:val="44"/>
                                <w:szCs w:val="44"/>
                              </w:rPr>
                            </w:pPr>
                          </w:p>
                          <w:p w:rsidR="00760293" w:rsidRDefault="00760293" w:rsidP="00760293">
                            <w:pPr>
                              <w:jc w:val="center"/>
                              <w:rPr>
                                <w:sz w:val="44"/>
                                <w:szCs w:val="44"/>
                              </w:rPr>
                            </w:pPr>
                          </w:p>
                          <w:p w:rsidR="00760293" w:rsidRPr="00D34B9E" w:rsidRDefault="00760293" w:rsidP="00760293">
                            <w:pPr>
                              <w:jc w:val="center"/>
                              <w:rPr>
                                <w:b/>
                                <w:sz w:val="32"/>
                                <w:szCs w:val="32"/>
                                <w:lang w:val="en-US"/>
                              </w:rPr>
                            </w:pPr>
                            <w:r w:rsidRPr="00D34B9E">
                              <w:rPr>
                                <w:b/>
                                <w:sz w:val="32"/>
                                <w:szCs w:val="32"/>
                              </w:rPr>
                              <w:t>Тема: „.........................................................................................“</w:t>
                            </w:r>
                          </w:p>
                          <w:p w:rsidR="00760293" w:rsidRPr="00494D83" w:rsidRDefault="00760293" w:rsidP="00760293">
                            <w:pPr>
                              <w:rPr>
                                <w:szCs w:val="24"/>
                              </w:rPr>
                            </w:pPr>
                          </w:p>
                          <w:p w:rsidR="00760293" w:rsidRPr="00494D83" w:rsidRDefault="00760293" w:rsidP="00760293">
                            <w:pPr>
                              <w:rPr>
                                <w:szCs w:val="24"/>
                              </w:rPr>
                            </w:pPr>
                          </w:p>
                          <w:p w:rsidR="00760293" w:rsidRDefault="00760293" w:rsidP="00760293">
                            <w:pPr>
                              <w:ind w:firstLine="708"/>
                              <w:rPr>
                                <w:b/>
                                <w:szCs w:val="24"/>
                              </w:rPr>
                            </w:pPr>
                          </w:p>
                          <w:p w:rsidR="00760293" w:rsidRDefault="00760293" w:rsidP="00760293">
                            <w:pPr>
                              <w:ind w:firstLine="708"/>
                              <w:rPr>
                                <w:b/>
                                <w:szCs w:val="24"/>
                              </w:rPr>
                            </w:pPr>
                          </w:p>
                          <w:p w:rsidR="00760293" w:rsidRDefault="00760293" w:rsidP="00760293">
                            <w:pPr>
                              <w:ind w:firstLine="708"/>
                              <w:rPr>
                                <w:b/>
                                <w:szCs w:val="24"/>
                              </w:rPr>
                            </w:pPr>
                          </w:p>
                          <w:p w:rsidR="00760293" w:rsidRDefault="00760293" w:rsidP="00760293">
                            <w:pPr>
                              <w:ind w:firstLine="708"/>
                              <w:rPr>
                                <w:b/>
                                <w:szCs w:val="24"/>
                              </w:rPr>
                            </w:pPr>
                          </w:p>
                          <w:p w:rsidR="00760293" w:rsidRDefault="00760293" w:rsidP="00760293">
                            <w:pPr>
                              <w:ind w:firstLine="708"/>
                              <w:rPr>
                                <w:b/>
                                <w:szCs w:val="24"/>
                              </w:rPr>
                            </w:pPr>
                          </w:p>
                          <w:p w:rsidR="00760293" w:rsidRDefault="00760293" w:rsidP="00760293">
                            <w:pPr>
                              <w:ind w:firstLine="708"/>
                              <w:rPr>
                                <w:b/>
                                <w:szCs w:val="24"/>
                              </w:rPr>
                            </w:pPr>
                          </w:p>
                          <w:p w:rsidR="00760293" w:rsidRPr="00772667" w:rsidRDefault="00760293" w:rsidP="00760293">
                            <w:pPr>
                              <w:ind w:firstLine="708"/>
                              <w:rPr>
                                <w:b/>
                                <w:sz w:val="28"/>
                                <w:szCs w:val="28"/>
                              </w:rPr>
                            </w:pPr>
                          </w:p>
                          <w:p w:rsidR="00760293" w:rsidRPr="00772667" w:rsidRDefault="00760293" w:rsidP="00760293">
                            <w:pPr>
                              <w:ind w:firstLine="708"/>
                              <w:rPr>
                                <w:b/>
                                <w:sz w:val="28"/>
                                <w:szCs w:val="28"/>
                              </w:rPr>
                            </w:pPr>
                            <w:r w:rsidRPr="00772667">
                              <w:rPr>
                                <w:b/>
                                <w:sz w:val="28"/>
                                <w:szCs w:val="28"/>
                              </w:rPr>
                              <w:t>Разработил:</w:t>
                            </w:r>
                            <w:r>
                              <w:rPr>
                                <w:b/>
                                <w:sz w:val="28"/>
                                <w:szCs w:val="28"/>
                              </w:rPr>
                              <w:t xml:space="preserve"> </w:t>
                            </w:r>
                            <w:r w:rsidRPr="00772667">
                              <w:rPr>
                                <w:b/>
                                <w:sz w:val="28"/>
                                <w:szCs w:val="28"/>
                              </w:rPr>
                              <w:t xml:space="preserve"> </w:t>
                            </w:r>
                            <w:r>
                              <w:rPr>
                                <w:b/>
                                <w:color w:val="FF0000"/>
                                <w:sz w:val="28"/>
                                <w:szCs w:val="28"/>
                              </w:rPr>
                              <w:t xml:space="preserve">Сечкин Салим Рахим   </w:t>
                            </w:r>
                            <w:r>
                              <w:rPr>
                                <w:b/>
                                <w:sz w:val="28"/>
                                <w:szCs w:val="28"/>
                              </w:rPr>
                              <w:t xml:space="preserve">    ……………</w:t>
                            </w:r>
                          </w:p>
                          <w:p w:rsidR="00760293" w:rsidRPr="00772667" w:rsidRDefault="00760293" w:rsidP="00760293">
                            <w:pPr>
                              <w:rPr>
                                <w:i/>
                                <w:sz w:val="16"/>
                                <w:szCs w:val="16"/>
                              </w:rPr>
                            </w:pPr>
                            <w:r w:rsidRPr="00772667">
                              <w:rPr>
                                <w:sz w:val="28"/>
                                <w:szCs w:val="28"/>
                              </w:rPr>
                              <w:tab/>
                            </w:r>
                            <w:r w:rsidRPr="00772667">
                              <w:rPr>
                                <w:i/>
                                <w:sz w:val="28"/>
                                <w:szCs w:val="28"/>
                              </w:rPr>
                              <w:t xml:space="preserve">        </w:t>
                            </w:r>
                            <w:r w:rsidRPr="00772667">
                              <w:rPr>
                                <w:i/>
                                <w:sz w:val="28"/>
                                <w:szCs w:val="28"/>
                              </w:rPr>
                              <w:tab/>
                              <w:t xml:space="preserve"> </w:t>
                            </w:r>
                            <w:r w:rsidRPr="00772667">
                              <w:rPr>
                                <w:i/>
                                <w:sz w:val="28"/>
                                <w:szCs w:val="28"/>
                              </w:rPr>
                              <w:tab/>
                            </w:r>
                            <w:r>
                              <w:rPr>
                                <w:i/>
                                <w:sz w:val="28"/>
                                <w:szCs w:val="28"/>
                              </w:rPr>
                              <w:t xml:space="preserve">           </w:t>
                            </w:r>
                            <w:r w:rsidRPr="00772667">
                              <w:rPr>
                                <w:i/>
                                <w:sz w:val="16"/>
                                <w:szCs w:val="16"/>
                              </w:rPr>
                              <w:t>(име, презиме, фамилия)</w:t>
                            </w:r>
                            <w:r>
                              <w:rPr>
                                <w:i/>
                                <w:sz w:val="16"/>
                                <w:szCs w:val="16"/>
                              </w:rPr>
                              <w:t xml:space="preserve">                                    (подпис)</w:t>
                            </w:r>
                          </w:p>
                          <w:p w:rsidR="00760293" w:rsidRPr="00772667" w:rsidRDefault="00760293" w:rsidP="00760293">
                            <w:pPr>
                              <w:ind w:left="708"/>
                              <w:rPr>
                                <w:rFonts w:eastAsia="Calibri"/>
                                <w:b/>
                                <w:sz w:val="28"/>
                                <w:szCs w:val="28"/>
                              </w:rPr>
                            </w:pPr>
                            <w:r w:rsidRPr="00772667">
                              <w:rPr>
                                <w:rFonts w:eastAsia="Calibri"/>
                                <w:b/>
                                <w:sz w:val="28"/>
                                <w:szCs w:val="28"/>
                              </w:rPr>
                              <w:t xml:space="preserve">професия код </w:t>
                            </w:r>
                            <w:r w:rsidRPr="00617F75">
                              <w:rPr>
                                <w:rFonts w:eastAsia="Calibri"/>
                                <w:b/>
                                <w:sz w:val="28"/>
                                <w:szCs w:val="28"/>
                              </w:rPr>
                              <w:t>481030 „Приложен програмист“</w:t>
                            </w:r>
                            <w:r>
                              <w:rPr>
                                <w:rFonts w:eastAsia="Calibri"/>
                                <w:b/>
                                <w:sz w:val="28"/>
                                <w:szCs w:val="28"/>
                              </w:rPr>
                              <w:cr/>
                              <w:t>специалност код</w:t>
                            </w:r>
                            <w:r w:rsidRPr="00617F75">
                              <w:rPr>
                                <w:rFonts w:eastAsia="Calibri"/>
                                <w:b/>
                                <w:sz w:val="28"/>
                                <w:szCs w:val="28"/>
                              </w:rPr>
                              <w:t xml:space="preserve"> 4810301 „Приложно програмиране“</w:t>
                            </w:r>
                            <w:r w:rsidRPr="00772667">
                              <w:rPr>
                                <w:rFonts w:eastAsia="Calibri"/>
                                <w:b/>
                                <w:sz w:val="28"/>
                                <w:szCs w:val="28"/>
                              </w:rPr>
                              <w:cr/>
                            </w:r>
                          </w:p>
                          <w:p w:rsidR="00760293" w:rsidRPr="00772667" w:rsidRDefault="00760293" w:rsidP="00760293">
                            <w:pPr>
                              <w:ind w:left="708"/>
                              <w:rPr>
                                <w:rFonts w:eastAsia="Calibri"/>
                                <w:b/>
                                <w:sz w:val="28"/>
                                <w:szCs w:val="28"/>
                              </w:rPr>
                            </w:pPr>
                          </w:p>
                          <w:p w:rsidR="00760293" w:rsidRPr="00772667" w:rsidRDefault="00760293" w:rsidP="00760293">
                            <w:pPr>
                              <w:ind w:left="708"/>
                              <w:rPr>
                                <w:rFonts w:eastAsia="Calibri"/>
                                <w:b/>
                                <w:sz w:val="28"/>
                                <w:szCs w:val="28"/>
                              </w:rPr>
                            </w:pPr>
                          </w:p>
                          <w:p w:rsidR="00760293" w:rsidRPr="00772667" w:rsidRDefault="00760293" w:rsidP="00760293">
                            <w:pPr>
                              <w:ind w:left="708"/>
                              <w:rPr>
                                <w:rFonts w:eastAsia="Calibri"/>
                                <w:b/>
                                <w:sz w:val="28"/>
                                <w:szCs w:val="28"/>
                              </w:rPr>
                            </w:pPr>
                            <w:r>
                              <w:rPr>
                                <w:rFonts w:eastAsia="Calibri"/>
                                <w:b/>
                                <w:sz w:val="28"/>
                                <w:szCs w:val="28"/>
                              </w:rPr>
                              <w:t>Ръководител-консултант</w:t>
                            </w:r>
                            <w:r w:rsidRPr="00772667">
                              <w:rPr>
                                <w:rFonts w:eastAsia="Calibri"/>
                                <w:b/>
                                <w:sz w:val="28"/>
                                <w:szCs w:val="28"/>
                              </w:rPr>
                              <w:t xml:space="preserve">: </w:t>
                            </w:r>
                            <w:r w:rsidRPr="00617F75">
                              <w:rPr>
                                <w:rFonts w:eastAsia="Calibri"/>
                                <w:b/>
                                <w:color w:val="FF0000"/>
                                <w:sz w:val="28"/>
                                <w:szCs w:val="28"/>
                              </w:rPr>
                              <w:t xml:space="preserve">инж. </w:t>
                            </w:r>
                            <w:r>
                              <w:rPr>
                                <w:rFonts w:eastAsia="Calibri"/>
                                <w:b/>
                                <w:color w:val="FF0000"/>
                                <w:sz w:val="28"/>
                                <w:szCs w:val="28"/>
                              </w:rPr>
                              <w:t>Недялка Йорданова</w:t>
                            </w:r>
                            <w:r w:rsidRPr="00617F75">
                              <w:rPr>
                                <w:rFonts w:eastAsia="Calibri"/>
                                <w:b/>
                                <w:color w:val="FF0000"/>
                                <w:sz w:val="28"/>
                                <w:szCs w:val="28"/>
                              </w:rPr>
                              <w:t xml:space="preserve">  </w:t>
                            </w:r>
                            <w:r>
                              <w:rPr>
                                <w:rFonts w:eastAsia="Calibri"/>
                                <w:b/>
                                <w:sz w:val="28"/>
                                <w:szCs w:val="28"/>
                              </w:rPr>
                              <w:t>………………</w:t>
                            </w:r>
                          </w:p>
                          <w:p w:rsidR="00760293" w:rsidRPr="00772667" w:rsidRDefault="00760293" w:rsidP="00760293">
                            <w:pPr>
                              <w:rPr>
                                <w:i/>
                                <w:sz w:val="16"/>
                                <w:szCs w:val="16"/>
                              </w:rPr>
                            </w:pPr>
                            <w:r>
                              <w:rPr>
                                <w:rFonts w:eastAsia="Calibri"/>
                                <w:b/>
                                <w:szCs w:val="24"/>
                              </w:rPr>
                              <w:tab/>
                            </w:r>
                            <w:r>
                              <w:rPr>
                                <w:rFonts w:eastAsia="Calibri"/>
                                <w:b/>
                                <w:szCs w:val="24"/>
                              </w:rPr>
                              <w:tab/>
                            </w:r>
                            <w:r>
                              <w:rPr>
                                <w:rFonts w:eastAsia="Calibri"/>
                                <w:b/>
                                <w:szCs w:val="24"/>
                              </w:rPr>
                              <w:tab/>
                            </w:r>
                            <w:r>
                              <w:rPr>
                                <w:rFonts w:eastAsia="Calibri"/>
                                <w:b/>
                                <w:szCs w:val="24"/>
                              </w:rPr>
                              <w:tab/>
                            </w:r>
                            <w:r>
                              <w:rPr>
                                <w:rFonts w:eastAsia="Calibri"/>
                                <w:b/>
                                <w:szCs w:val="24"/>
                              </w:rPr>
                              <w:tab/>
                            </w:r>
                            <w:r>
                              <w:rPr>
                                <w:rFonts w:eastAsia="Calibri"/>
                                <w:b/>
                                <w:szCs w:val="24"/>
                              </w:rPr>
                              <w:tab/>
                              <w:t xml:space="preserve">               </w:t>
                            </w:r>
                            <w:r w:rsidRPr="00772667">
                              <w:rPr>
                                <w:i/>
                                <w:sz w:val="16"/>
                                <w:szCs w:val="16"/>
                              </w:rPr>
                              <w:t>(име, фамилия)</w:t>
                            </w:r>
                            <w:r>
                              <w:rPr>
                                <w:i/>
                                <w:sz w:val="16"/>
                                <w:szCs w:val="16"/>
                              </w:rPr>
                              <w:t xml:space="preserve">                                         (подпис)</w:t>
                            </w:r>
                          </w:p>
                          <w:p w:rsidR="00760293" w:rsidRPr="00F11536" w:rsidRDefault="00760293" w:rsidP="00760293">
                            <w:pPr>
                              <w:rPr>
                                <w:i/>
                                <w:sz w:val="16"/>
                                <w:szCs w:val="16"/>
                                <w:lang w:val="en-US"/>
                              </w:rPr>
                            </w:pPr>
                          </w:p>
                          <w:p w:rsidR="00760293" w:rsidRPr="00494D83" w:rsidRDefault="00760293" w:rsidP="00760293">
                            <w:pPr>
                              <w:ind w:left="708"/>
                              <w:rPr>
                                <w:szCs w:val="24"/>
                              </w:rPr>
                            </w:pPr>
                          </w:p>
                          <w:p w:rsidR="00760293" w:rsidRDefault="00760293" w:rsidP="00760293">
                            <w:pPr>
                              <w:rPr>
                                <w:lang w:val="en-US"/>
                              </w:rPr>
                            </w:pPr>
                          </w:p>
                          <w:p w:rsidR="00760293" w:rsidRDefault="00760293" w:rsidP="00760293">
                            <w:pPr>
                              <w:rPr>
                                <w:lang w:val="en-US"/>
                              </w:rPr>
                            </w:pPr>
                          </w:p>
                          <w:p w:rsidR="00760293" w:rsidRDefault="00760293" w:rsidP="00760293">
                            <w:pPr>
                              <w:rPr>
                                <w:lang w:val="en-US"/>
                              </w:rPr>
                            </w:pPr>
                          </w:p>
                          <w:p w:rsidR="00760293" w:rsidRDefault="00760293" w:rsidP="00760293">
                            <w:pPr>
                              <w:rPr>
                                <w:lang w:val="en-US"/>
                              </w:rPr>
                            </w:pPr>
                          </w:p>
                          <w:p w:rsidR="00760293" w:rsidRDefault="00760293" w:rsidP="00760293"/>
                          <w:p w:rsidR="00760293" w:rsidRDefault="00760293" w:rsidP="00760293"/>
                          <w:p w:rsidR="00760293" w:rsidRDefault="00760293" w:rsidP="00760293"/>
                          <w:p w:rsidR="00760293" w:rsidRPr="00483B02" w:rsidRDefault="00760293" w:rsidP="00760293"/>
                          <w:p w:rsidR="00760293" w:rsidRDefault="00760293" w:rsidP="00760293">
                            <w:pPr>
                              <w:rPr>
                                <w:lang w:val="en-US"/>
                              </w:rPr>
                            </w:pPr>
                          </w:p>
                          <w:p w:rsidR="00760293" w:rsidRPr="00D34B9E" w:rsidRDefault="00760293" w:rsidP="00760293">
                            <w:pPr>
                              <w:jc w:val="center"/>
                              <w:rPr>
                                <w:b/>
                                <w:sz w:val="28"/>
                                <w:szCs w:val="28"/>
                              </w:rPr>
                            </w:pPr>
                            <w:r>
                              <w:rPr>
                                <w:b/>
                                <w:sz w:val="28"/>
                                <w:szCs w:val="28"/>
                              </w:rPr>
                              <w:t>2022/</w:t>
                            </w:r>
                            <w:r w:rsidRPr="00D34B9E">
                              <w:rPr>
                                <w:b/>
                                <w:sz w:val="28"/>
                                <w:szCs w:val="28"/>
                                <w:lang w:val="en-US"/>
                              </w:rPr>
                              <w:t>202</w:t>
                            </w:r>
                            <w:r w:rsidRPr="00D34B9E">
                              <w:rPr>
                                <w:b/>
                                <w:sz w:val="28"/>
                                <w:szCs w:val="28"/>
                              </w:rPr>
                              <w:t>3</w:t>
                            </w:r>
                            <w:r w:rsidRPr="00D34B9E">
                              <w:rPr>
                                <w:b/>
                                <w:sz w:val="28"/>
                                <w:szCs w:val="28"/>
                                <w:lang w:val="en-US"/>
                              </w:rPr>
                              <w:t xml:space="preserve"> </w:t>
                            </w:r>
                            <w:r w:rsidRPr="00D34B9E">
                              <w:rPr>
                                <w:b/>
                                <w:sz w:val="28"/>
                                <w:szCs w:val="28"/>
                              </w:rPr>
                              <w:t>г.</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F15657" id="_x0000_t202" coordsize="21600,21600" o:spt="202" path="m,l,21600r21600,l21600,xe">
                <v:stroke joinstyle="miter"/>
                <v:path gradientshapeok="t" o:connecttype="rect"/>
              </v:shapetype>
              <v:shape id="Text Box 2" o:spid="_x0000_s1026" type="#_x0000_t202" style="position:absolute;margin-left:0;margin-top:0;width:513.75pt;height:783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">
                <v:textbox>
                  <w:txbxContent>
                    <w:p w:rsidR="00760293" w:rsidRDefault="00760293" w:rsidP="00760293">
                      <w:pPr>
                        <w:rPr>
                          <w:b/>
                          <w:szCs w:val="24"/>
                        </w:rPr>
                      </w:pPr>
                      <w:r>
                        <w:rPr>
                          <w:b/>
                          <w:noProof/>
                          <w:szCs w:val="24"/>
                        </w:rPr>
                        <w:drawing>
                          <wp:inline distT="0" distB="0" distL="0" distR="0" wp14:anchorId="5972BEBC" wp14:editId="220C0DDD">
                            <wp:extent cx="657225" cy="657225"/>
                            <wp:effectExtent l="0" t="0" r="9525" b="9525"/>
                            <wp:docPr id="1601224290" name="Картина 1601224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7093" cy="657093"/>
                                    </a:xfrm>
                                    <a:prstGeom prst="rect">
                                      <a:avLst/>
                                    </a:prstGeom>
                                    <a:noFill/>
                                    <a:ln>
                                      <a:noFill/>
                                    </a:ln>
                                  </pic:spPr>
                                </pic:pic>
                              </a:graphicData>
                            </a:graphic>
                          </wp:inline>
                        </w:drawing>
                      </w:r>
                    </w:p>
                    <w:p w:rsidR="00760293" w:rsidRPr="00483B02" w:rsidRDefault="00760293" w:rsidP="00760293">
                      <w:pPr>
                        <w:jc w:val="center"/>
                        <w:rPr>
                          <w:b/>
                        </w:rPr>
                      </w:pPr>
                    </w:p>
                    <w:p w:rsidR="00760293" w:rsidRDefault="00760293" w:rsidP="00760293"/>
                    <w:p w:rsidR="00760293" w:rsidRDefault="00760293" w:rsidP="00760293"/>
                    <w:p w:rsidR="00760293" w:rsidRDefault="00760293" w:rsidP="00760293"/>
                    <w:p w:rsidR="00760293" w:rsidRDefault="00760293" w:rsidP="00760293"/>
                    <w:p w:rsidR="00760293" w:rsidRDefault="00760293" w:rsidP="00760293"/>
                    <w:p w:rsidR="00760293" w:rsidRDefault="00760293" w:rsidP="00760293"/>
                    <w:p w:rsidR="00760293" w:rsidRDefault="00760293" w:rsidP="00760293"/>
                    <w:p w:rsidR="00760293" w:rsidRDefault="00760293" w:rsidP="00760293"/>
                    <w:p w:rsidR="00760293" w:rsidRDefault="00760293" w:rsidP="00760293"/>
                    <w:p w:rsidR="00760293" w:rsidRDefault="00760293" w:rsidP="00760293"/>
                    <w:p w:rsidR="00760293" w:rsidRDefault="00760293" w:rsidP="00760293"/>
                    <w:p w:rsidR="00760293" w:rsidRDefault="00760293" w:rsidP="00760293"/>
                    <w:p w:rsidR="00760293" w:rsidRPr="00D34B9E" w:rsidRDefault="00760293" w:rsidP="00760293">
                      <w:pPr>
                        <w:jc w:val="center"/>
                        <w:rPr>
                          <w:b/>
                          <w:sz w:val="48"/>
                          <w:szCs w:val="48"/>
                        </w:rPr>
                      </w:pPr>
                      <w:r w:rsidRPr="00D34B9E">
                        <w:rPr>
                          <w:b/>
                          <w:sz w:val="48"/>
                          <w:szCs w:val="48"/>
                        </w:rPr>
                        <w:t>ДИПЛОМЕН ПРОЕКТ</w:t>
                      </w:r>
                    </w:p>
                    <w:p w:rsidR="00760293" w:rsidRPr="00494D83" w:rsidRDefault="00760293" w:rsidP="00760293">
                      <w:pPr>
                        <w:jc w:val="center"/>
                        <w:rPr>
                          <w:b/>
                          <w:sz w:val="44"/>
                          <w:szCs w:val="44"/>
                        </w:rPr>
                      </w:pPr>
                    </w:p>
                    <w:p w:rsidR="00760293" w:rsidRDefault="00760293" w:rsidP="00760293">
                      <w:pPr>
                        <w:jc w:val="center"/>
                        <w:rPr>
                          <w:sz w:val="44"/>
                          <w:szCs w:val="44"/>
                        </w:rPr>
                      </w:pPr>
                    </w:p>
                    <w:p w:rsidR="00760293" w:rsidRPr="00D34B9E" w:rsidRDefault="00760293" w:rsidP="00760293">
                      <w:pPr>
                        <w:jc w:val="center"/>
                        <w:rPr>
                          <w:b/>
                          <w:sz w:val="32"/>
                          <w:szCs w:val="32"/>
                          <w:lang w:val="en-US"/>
                        </w:rPr>
                      </w:pPr>
                      <w:r w:rsidRPr="00D34B9E">
                        <w:rPr>
                          <w:b/>
                          <w:sz w:val="32"/>
                          <w:szCs w:val="32"/>
                        </w:rPr>
                        <w:t>Тема: „.........................................................................................“</w:t>
                      </w:r>
                    </w:p>
                    <w:p w:rsidR="00760293" w:rsidRPr="00494D83" w:rsidRDefault="00760293" w:rsidP="00760293">
                      <w:pPr>
                        <w:rPr>
                          <w:szCs w:val="24"/>
                        </w:rPr>
                      </w:pPr>
                    </w:p>
                    <w:p w:rsidR="00760293" w:rsidRPr="00494D83" w:rsidRDefault="00760293" w:rsidP="00760293">
                      <w:pPr>
                        <w:rPr>
                          <w:szCs w:val="24"/>
                        </w:rPr>
                      </w:pPr>
                    </w:p>
                    <w:p w:rsidR="00760293" w:rsidRDefault="00760293" w:rsidP="00760293">
                      <w:pPr>
                        <w:ind w:firstLine="708"/>
                        <w:rPr>
                          <w:b/>
                          <w:szCs w:val="24"/>
                        </w:rPr>
                      </w:pPr>
                    </w:p>
                    <w:p w:rsidR="00760293" w:rsidRDefault="00760293" w:rsidP="00760293">
                      <w:pPr>
                        <w:ind w:firstLine="708"/>
                        <w:rPr>
                          <w:b/>
                          <w:szCs w:val="24"/>
                        </w:rPr>
                      </w:pPr>
                    </w:p>
                    <w:p w:rsidR="00760293" w:rsidRDefault="00760293" w:rsidP="00760293">
                      <w:pPr>
                        <w:ind w:firstLine="708"/>
                        <w:rPr>
                          <w:b/>
                          <w:szCs w:val="24"/>
                        </w:rPr>
                      </w:pPr>
                    </w:p>
                    <w:p w:rsidR="00760293" w:rsidRDefault="00760293" w:rsidP="00760293">
                      <w:pPr>
                        <w:ind w:firstLine="708"/>
                        <w:rPr>
                          <w:b/>
                          <w:szCs w:val="24"/>
                        </w:rPr>
                      </w:pPr>
                    </w:p>
                    <w:p w:rsidR="00760293" w:rsidRDefault="00760293" w:rsidP="00760293">
                      <w:pPr>
                        <w:ind w:firstLine="708"/>
                        <w:rPr>
                          <w:b/>
                          <w:szCs w:val="24"/>
                        </w:rPr>
                      </w:pPr>
                    </w:p>
                    <w:p w:rsidR="00760293" w:rsidRDefault="00760293" w:rsidP="00760293">
                      <w:pPr>
                        <w:ind w:firstLine="708"/>
                        <w:rPr>
                          <w:b/>
                          <w:szCs w:val="24"/>
                        </w:rPr>
                      </w:pPr>
                    </w:p>
                    <w:p w:rsidR="00760293" w:rsidRPr="00772667" w:rsidRDefault="00760293" w:rsidP="00760293">
                      <w:pPr>
                        <w:ind w:firstLine="708"/>
                        <w:rPr>
                          <w:b/>
                          <w:sz w:val="28"/>
                          <w:szCs w:val="28"/>
                        </w:rPr>
                      </w:pPr>
                    </w:p>
                    <w:p w:rsidR="00760293" w:rsidRPr="00772667" w:rsidRDefault="00760293" w:rsidP="00760293">
                      <w:pPr>
                        <w:ind w:firstLine="708"/>
                        <w:rPr>
                          <w:b/>
                          <w:sz w:val="28"/>
                          <w:szCs w:val="28"/>
                        </w:rPr>
                      </w:pPr>
                      <w:r w:rsidRPr="00772667">
                        <w:rPr>
                          <w:b/>
                          <w:sz w:val="28"/>
                          <w:szCs w:val="28"/>
                        </w:rPr>
                        <w:t>Разработил:</w:t>
                      </w:r>
                      <w:r>
                        <w:rPr>
                          <w:b/>
                          <w:sz w:val="28"/>
                          <w:szCs w:val="28"/>
                        </w:rPr>
                        <w:t xml:space="preserve"> </w:t>
                      </w:r>
                      <w:r w:rsidRPr="00772667">
                        <w:rPr>
                          <w:b/>
                          <w:sz w:val="28"/>
                          <w:szCs w:val="28"/>
                        </w:rPr>
                        <w:t xml:space="preserve"> </w:t>
                      </w:r>
                      <w:r>
                        <w:rPr>
                          <w:b/>
                          <w:color w:val="FF0000"/>
                          <w:sz w:val="28"/>
                          <w:szCs w:val="28"/>
                        </w:rPr>
                        <w:t xml:space="preserve">Сечкин Салим Рахим   </w:t>
                      </w:r>
                      <w:r>
                        <w:rPr>
                          <w:b/>
                          <w:sz w:val="28"/>
                          <w:szCs w:val="28"/>
                        </w:rPr>
                        <w:t xml:space="preserve">    ……………</w:t>
                      </w:r>
                    </w:p>
                    <w:p w:rsidR="00760293" w:rsidRPr="00772667" w:rsidRDefault="00760293" w:rsidP="00760293">
                      <w:pPr>
                        <w:rPr>
                          <w:i/>
                          <w:sz w:val="16"/>
                          <w:szCs w:val="16"/>
                        </w:rPr>
                      </w:pPr>
                      <w:r w:rsidRPr="00772667">
                        <w:rPr>
                          <w:sz w:val="28"/>
                          <w:szCs w:val="28"/>
                        </w:rPr>
                        <w:tab/>
                      </w:r>
                      <w:r w:rsidRPr="00772667">
                        <w:rPr>
                          <w:i/>
                          <w:sz w:val="28"/>
                          <w:szCs w:val="28"/>
                        </w:rPr>
                        <w:t xml:space="preserve">        </w:t>
                      </w:r>
                      <w:r w:rsidRPr="00772667">
                        <w:rPr>
                          <w:i/>
                          <w:sz w:val="28"/>
                          <w:szCs w:val="28"/>
                        </w:rPr>
                        <w:tab/>
                        <w:t xml:space="preserve"> </w:t>
                      </w:r>
                      <w:r w:rsidRPr="00772667">
                        <w:rPr>
                          <w:i/>
                          <w:sz w:val="28"/>
                          <w:szCs w:val="28"/>
                        </w:rPr>
                        <w:tab/>
                      </w:r>
                      <w:r>
                        <w:rPr>
                          <w:i/>
                          <w:sz w:val="28"/>
                          <w:szCs w:val="28"/>
                        </w:rPr>
                        <w:t xml:space="preserve">           </w:t>
                      </w:r>
                      <w:r w:rsidRPr="00772667">
                        <w:rPr>
                          <w:i/>
                          <w:sz w:val="16"/>
                          <w:szCs w:val="16"/>
                        </w:rPr>
                        <w:t>(име, презиме, фамилия)</w:t>
                      </w:r>
                      <w:r>
                        <w:rPr>
                          <w:i/>
                          <w:sz w:val="16"/>
                          <w:szCs w:val="16"/>
                        </w:rPr>
                        <w:t xml:space="preserve">                                    (подпис)</w:t>
                      </w:r>
                    </w:p>
                    <w:p w:rsidR="00760293" w:rsidRPr="00772667" w:rsidRDefault="00760293" w:rsidP="00760293">
                      <w:pPr>
                        <w:ind w:left="708"/>
                        <w:rPr>
                          <w:rFonts w:eastAsia="Calibri"/>
                          <w:b/>
                          <w:sz w:val="28"/>
                          <w:szCs w:val="28"/>
                        </w:rPr>
                      </w:pPr>
                      <w:r w:rsidRPr="00772667">
                        <w:rPr>
                          <w:rFonts w:eastAsia="Calibri"/>
                          <w:b/>
                          <w:sz w:val="28"/>
                          <w:szCs w:val="28"/>
                        </w:rPr>
                        <w:t xml:space="preserve">професия код </w:t>
                      </w:r>
                      <w:r w:rsidRPr="00617F75">
                        <w:rPr>
                          <w:rFonts w:eastAsia="Calibri"/>
                          <w:b/>
                          <w:sz w:val="28"/>
                          <w:szCs w:val="28"/>
                        </w:rPr>
                        <w:t>481030 „Приложен програмист“</w:t>
                      </w:r>
                      <w:r>
                        <w:rPr>
                          <w:rFonts w:eastAsia="Calibri"/>
                          <w:b/>
                          <w:sz w:val="28"/>
                          <w:szCs w:val="28"/>
                        </w:rPr>
                        <w:cr/>
                        <w:t>специалност код</w:t>
                      </w:r>
                      <w:r w:rsidRPr="00617F75">
                        <w:rPr>
                          <w:rFonts w:eastAsia="Calibri"/>
                          <w:b/>
                          <w:sz w:val="28"/>
                          <w:szCs w:val="28"/>
                        </w:rPr>
                        <w:t xml:space="preserve"> 4810301 „Приложно програмиране“</w:t>
                      </w:r>
                      <w:r w:rsidRPr="00772667">
                        <w:rPr>
                          <w:rFonts w:eastAsia="Calibri"/>
                          <w:b/>
                          <w:sz w:val="28"/>
                          <w:szCs w:val="28"/>
                        </w:rPr>
                        <w:cr/>
                      </w:r>
                    </w:p>
                    <w:p w:rsidR="00760293" w:rsidRPr="00772667" w:rsidRDefault="00760293" w:rsidP="00760293">
                      <w:pPr>
                        <w:ind w:left="708"/>
                        <w:rPr>
                          <w:rFonts w:eastAsia="Calibri"/>
                          <w:b/>
                          <w:sz w:val="28"/>
                          <w:szCs w:val="28"/>
                        </w:rPr>
                      </w:pPr>
                    </w:p>
                    <w:p w:rsidR="00760293" w:rsidRPr="00772667" w:rsidRDefault="00760293" w:rsidP="00760293">
                      <w:pPr>
                        <w:ind w:left="708"/>
                        <w:rPr>
                          <w:rFonts w:eastAsia="Calibri"/>
                          <w:b/>
                          <w:sz w:val="28"/>
                          <w:szCs w:val="28"/>
                        </w:rPr>
                      </w:pPr>
                    </w:p>
                    <w:p w:rsidR="00760293" w:rsidRPr="00772667" w:rsidRDefault="00760293" w:rsidP="00760293">
                      <w:pPr>
                        <w:ind w:left="708"/>
                        <w:rPr>
                          <w:rFonts w:eastAsia="Calibri"/>
                          <w:b/>
                          <w:sz w:val="28"/>
                          <w:szCs w:val="28"/>
                        </w:rPr>
                      </w:pPr>
                      <w:r>
                        <w:rPr>
                          <w:rFonts w:eastAsia="Calibri"/>
                          <w:b/>
                          <w:sz w:val="28"/>
                          <w:szCs w:val="28"/>
                        </w:rPr>
                        <w:t>Ръководител-консултант</w:t>
                      </w:r>
                      <w:r w:rsidRPr="00772667">
                        <w:rPr>
                          <w:rFonts w:eastAsia="Calibri"/>
                          <w:b/>
                          <w:sz w:val="28"/>
                          <w:szCs w:val="28"/>
                        </w:rPr>
                        <w:t xml:space="preserve">: </w:t>
                      </w:r>
                      <w:r w:rsidRPr="00617F75">
                        <w:rPr>
                          <w:rFonts w:eastAsia="Calibri"/>
                          <w:b/>
                          <w:color w:val="FF0000"/>
                          <w:sz w:val="28"/>
                          <w:szCs w:val="28"/>
                        </w:rPr>
                        <w:t xml:space="preserve">инж. </w:t>
                      </w:r>
                      <w:r>
                        <w:rPr>
                          <w:rFonts w:eastAsia="Calibri"/>
                          <w:b/>
                          <w:color w:val="FF0000"/>
                          <w:sz w:val="28"/>
                          <w:szCs w:val="28"/>
                        </w:rPr>
                        <w:t>Недялка Йорданова</w:t>
                      </w:r>
                      <w:r w:rsidRPr="00617F75">
                        <w:rPr>
                          <w:rFonts w:eastAsia="Calibri"/>
                          <w:b/>
                          <w:color w:val="FF0000"/>
                          <w:sz w:val="28"/>
                          <w:szCs w:val="28"/>
                        </w:rPr>
                        <w:t xml:space="preserve">  </w:t>
                      </w:r>
                      <w:r>
                        <w:rPr>
                          <w:rFonts w:eastAsia="Calibri"/>
                          <w:b/>
                          <w:sz w:val="28"/>
                          <w:szCs w:val="28"/>
                        </w:rPr>
                        <w:t>………………</w:t>
                      </w:r>
                    </w:p>
                    <w:p w:rsidR="00760293" w:rsidRPr="00772667" w:rsidRDefault="00760293" w:rsidP="00760293">
                      <w:pPr>
                        <w:rPr>
                          <w:i/>
                          <w:sz w:val="16"/>
                          <w:szCs w:val="16"/>
                        </w:rPr>
                      </w:pPr>
                      <w:r>
                        <w:rPr>
                          <w:rFonts w:eastAsia="Calibri"/>
                          <w:b/>
                          <w:szCs w:val="24"/>
                        </w:rPr>
                        <w:tab/>
                      </w:r>
                      <w:r>
                        <w:rPr>
                          <w:rFonts w:eastAsia="Calibri"/>
                          <w:b/>
                          <w:szCs w:val="24"/>
                        </w:rPr>
                        <w:tab/>
                      </w:r>
                      <w:r>
                        <w:rPr>
                          <w:rFonts w:eastAsia="Calibri"/>
                          <w:b/>
                          <w:szCs w:val="24"/>
                        </w:rPr>
                        <w:tab/>
                      </w:r>
                      <w:r>
                        <w:rPr>
                          <w:rFonts w:eastAsia="Calibri"/>
                          <w:b/>
                          <w:szCs w:val="24"/>
                        </w:rPr>
                        <w:tab/>
                      </w:r>
                      <w:r>
                        <w:rPr>
                          <w:rFonts w:eastAsia="Calibri"/>
                          <w:b/>
                          <w:szCs w:val="24"/>
                        </w:rPr>
                        <w:tab/>
                      </w:r>
                      <w:r>
                        <w:rPr>
                          <w:rFonts w:eastAsia="Calibri"/>
                          <w:b/>
                          <w:szCs w:val="24"/>
                        </w:rPr>
                        <w:tab/>
                        <w:t xml:space="preserve">               </w:t>
                      </w:r>
                      <w:r w:rsidRPr="00772667">
                        <w:rPr>
                          <w:i/>
                          <w:sz w:val="16"/>
                          <w:szCs w:val="16"/>
                        </w:rPr>
                        <w:t>(име, фамилия)</w:t>
                      </w:r>
                      <w:r>
                        <w:rPr>
                          <w:i/>
                          <w:sz w:val="16"/>
                          <w:szCs w:val="16"/>
                        </w:rPr>
                        <w:t xml:space="preserve">                                         (подпис)</w:t>
                      </w:r>
                    </w:p>
                    <w:p w:rsidR="00760293" w:rsidRPr="00F11536" w:rsidRDefault="00760293" w:rsidP="00760293">
                      <w:pPr>
                        <w:rPr>
                          <w:i/>
                          <w:sz w:val="16"/>
                          <w:szCs w:val="16"/>
                          <w:lang w:val="en-US"/>
                        </w:rPr>
                      </w:pPr>
                    </w:p>
                    <w:p w:rsidR="00760293" w:rsidRPr="00494D83" w:rsidRDefault="00760293" w:rsidP="00760293">
                      <w:pPr>
                        <w:ind w:left="708"/>
                        <w:rPr>
                          <w:szCs w:val="24"/>
                        </w:rPr>
                      </w:pPr>
                    </w:p>
                    <w:p w:rsidR="00760293" w:rsidRDefault="00760293" w:rsidP="00760293">
                      <w:pPr>
                        <w:rPr>
                          <w:lang w:val="en-US"/>
                        </w:rPr>
                      </w:pPr>
                    </w:p>
                    <w:p w:rsidR="00760293" w:rsidRDefault="00760293" w:rsidP="00760293">
                      <w:pPr>
                        <w:rPr>
                          <w:lang w:val="en-US"/>
                        </w:rPr>
                      </w:pPr>
                    </w:p>
                    <w:p w:rsidR="00760293" w:rsidRDefault="00760293" w:rsidP="00760293">
                      <w:pPr>
                        <w:rPr>
                          <w:lang w:val="en-US"/>
                        </w:rPr>
                      </w:pPr>
                    </w:p>
                    <w:p w:rsidR="00760293" w:rsidRDefault="00760293" w:rsidP="00760293">
                      <w:pPr>
                        <w:rPr>
                          <w:lang w:val="en-US"/>
                        </w:rPr>
                      </w:pPr>
                    </w:p>
                    <w:p w:rsidR="00760293" w:rsidRDefault="00760293" w:rsidP="00760293"/>
                    <w:p w:rsidR="00760293" w:rsidRDefault="00760293" w:rsidP="00760293"/>
                    <w:p w:rsidR="00760293" w:rsidRDefault="00760293" w:rsidP="00760293"/>
                    <w:p w:rsidR="00760293" w:rsidRPr="00483B02" w:rsidRDefault="00760293" w:rsidP="00760293"/>
                    <w:p w:rsidR="00760293" w:rsidRDefault="00760293" w:rsidP="00760293">
                      <w:pPr>
                        <w:rPr>
                          <w:lang w:val="en-US"/>
                        </w:rPr>
                      </w:pPr>
                    </w:p>
                    <w:p w:rsidR="00760293" w:rsidRPr="00D34B9E" w:rsidRDefault="00760293" w:rsidP="00760293">
                      <w:pPr>
                        <w:jc w:val="center"/>
                        <w:rPr>
                          <w:b/>
                          <w:sz w:val="28"/>
                          <w:szCs w:val="28"/>
                        </w:rPr>
                      </w:pPr>
                      <w:r>
                        <w:rPr>
                          <w:b/>
                          <w:sz w:val="28"/>
                          <w:szCs w:val="28"/>
                        </w:rPr>
                        <w:t>2022/</w:t>
                      </w:r>
                      <w:r w:rsidRPr="00D34B9E">
                        <w:rPr>
                          <w:b/>
                          <w:sz w:val="28"/>
                          <w:szCs w:val="28"/>
                          <w:lang w:val="en-US"/>
                        </w:rPr>
                        <w:t>202</w:t>
                      </w:r>
                      <w:r w:rsidRPr="00D34B9E">
                        <w:rPr>
                          <w:b/>
                          <w:sz w:val="28"/>
                          <w:szCs w:val="28"/>
                        </w:rPr>
                        <w:t>3</w:t>
                      </w:r>
                      <w:r w:rsidRPr="00D34B9E">
                        <w:rPr>
                          <w:b/>
                          <w:sz w:val="28"/>
                          <w:szCs w:val="28"/>
                          <w:lang w:val="en-US"/>
                        </w:rPr>
                        <w:t xml:space="preserve"> </w:t>
                      </w:r>
                      <w:r w:rsidRPr="00D34B9E">
                        <w:rPr>
                          <w:b/>
                          <w:sz w:val="28"/>
                          <w:szCs w:val="28"/>
                        </w:rPr>
                        <w:t>г.</w:t>
                      </w:r>
                    </w:p>
                  </w:txbxContent>
                </v:textbox>
                <w10:wrap type="square" anchorx="margin"/>
              </v:shape>
            </w:pict>
          </mc:Fallback>
        </mc:AlternateContent>
      </w:r>
      <w:r>
        <w:rPr>
          <w:noProof/>
        </w:rPr>
        <mc:AlternateContent>
          <mc:Choice Requires="wps">
            <w:drawing>
              <wp:anchor distT="0" distB="0" distL="114300" distR="114300" simplePos="0" relativeHeight="251664384" behindDoc="0" locked="0" layoutInCell="0" allowOverlap="1" wp14:anchorId="6E8DF21C" wp14:editId="568E1CF9">
                <wp:simplePos x="0" y="0"/>
                <wp:positionH relativeFrom="column">
                  <wp:posOffset>819150</wp:posOffset>
                </wp:positionH>
                <wp:positionV relativeFrom="paragraph">
                  <wp:posOffset>135255</wp:posOffset>
                </wp:positionV>
                <wp:extent cx="5583600" cy="457200"/>
                <wp:effectExtent l="0" t="0" r="17145" b="19050"/>
                <wp:wrapNone/>
                <wp:docPr id="28507822" name="Текстово поле 28507822"/>
                <wp:cNvGraphicFramePr/>
                <a:graphic xmlns:a="http://schemas.openxmlformats.org/drawingml/2006/main">
                  <a:graphicData uri="http://schemas.microsoft.com/office/word/2010/wordprocessingShape">
                    <wps:wsp>
                      <wps:cNvSpPr txBox="1"/>
                      <wps:spPr>
                        <a:xfrm>
                          <a:off x="0" y="0"/>
                          <a:ext cx="5583600" cy="457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60293" w:rsidRDefault="00760293" w:rsidP="00760293">
                            <w:pPr>
                              <w:jc w:val="center"/>
                            </w:pPr>
                            <w:r w:rsidRPr="00483B02">
                              <w:rPr>
                                <w:b/>
                              </w:rPr>
                              <w:t>ПРОФЕСИОНАЛНА ГИМНАЗИЯ ПО МЕХАНОТЕХНИКА, ЕЛЕКТРОНИКА, ТЕЛЕКОМУНИКАЦИИ</w:t>
                            </w:r>
                            <w:r>
                              <w:rPr>
                                <w:b/>
                              </w:rPr>
                              <w:t xml:space="preserve"> И ТРАНСПОРТ „ХРИСТО БОТЕВ“ –</w:t>
                            </w:r>
                            <w:r w:rsidRPr="00483B02">
                              <w:rPr>
                                <w:b/>
                              </w:rPr>
                              <w:t xml:space="preserve"> ШУМЕН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8DF21C" id="Текстово поле 28507822" o:spid="_x0000_s1027" type="#_x0000_t202" style="position:absolute;margin-left:64.5pt;margin-top:10.65pt;width:439.65pt;height: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" o:allowincell="f" fillcolor="white [3201]" strokeweight=".5pt">
                <v:textbox>
                  <w:txbxContent>
                    <w:p w:rsidR="00760293" w:rsidRDefault="00760293" w:rsidP="00760293">
                      <w:pPr>
                        <w:jc w:val="center"/>
                      </w:pPr>
                      <w:r w:rsidRPr="00483B02">
                        <w:rPr>
                          <w:b/>
                        </w:rPr>
                        <w:t>ПРОФЕСИОНАЛНА ГИМНАЗИЯ ПО МЕХАНОТЕХНИКА, ЕЛЕКТРОНИКА, ТЕЛЕКОМУНИКАЦИИ</w:t>
                      </w:r>
                      <w:r>
                        <w:rPr>
                          <w:b/>
                        </w:rPr>
                        <w:t xml:space="preserve"> И ТРАНСПОРТ „ХРИСТО БОТЕВ“ –</w:t>
                      </w:r>
                      <w:r w:rsidRPr="00483B02">
                        <w:rPr>
                          <w:b/>
                        </w:rPr>
                        <w:t xml:space="preserve"> ШУМЕН</w:t>
                      </w:r>
                    </w:p>
                  </w:txbxContent>
                </v:textbox>
              </v:shape>
            </w:pict>
          </mc:Fallback>
        </mc:AlternateContent>
      </w:r>
      <w:r w:rsidR="00000000">
        <w:br w:type="page"/>
      </w:r>
    </w:p>
    <w:p w:rsidR="005037BA" w:rsidRDefault="005037BA">
      <w:pPr>
        <w:jc w:val="center"/>
        <w:rPr>
          <w:sz w:val="24"/>
          <w:szCs w:val="24"/>
        </w:rPr>
      </w:pPr>
    </w:p>
    <w:p w:rsidR="005037BA" w:rsidRDefault="005037BA">
      <w:pPr>
        <w:jc w:val="center"/>
        <w:rPr>
          <w:sz w:val="24"/>
          <w:szCs w:val="24"/>
        </w:rPr>
      </w:pPr>
    </w:p>
    <w:p w:rsidR="005037BA" w:rsidRDefault="00000000">
      <w:pPr>
        <w:jc w:val="center"/>
        <w:rPr>
          <w:b/>
          <w:sz w:val="32"/>
          <w:szCs w:val="32"/>
        </w:rPr>
      </w:pPr>
      <w:r>
        <w:rPr>
          <w:b/>
          <w:sz w:val="32"/>
          <w:szCs w:val="32"/>
        </w:rPr>
        <w:t>Съдържание на дипломния проект</w:t>
      </w:r>
    </w:p>
    <w:p w:rsidR="005037BA" w:rsidRDefault="005037BA">
      <w:pPr>
        <w:pBdr>
          <w:top w:val="nil"/>
          <w:left w:val="nil"/>
          <w:bottom w:val="nil"/>
          <w:right w:val="nil"/>
          <w:between w:val="nil"/>
        </w:pBdr>
        <w:ind w:left="720"/>
        <w:rPr>
          <w:color w:val="000000"/>
          <w:sz w:val="28"/>
          <w:szCs w:val="28"/>
        </w:rPr>
      </w:pPr>
    </w:p>
    <w:p w:rsidR="005037BA" w:rsidRDefault="005037BA">
      <w:pPr>
        <w:pBdr>
          <w:top w:val="nil"/>
          <w:left w:val="nil"/>
          <w:bottom w:val="nil"/>
          <w:right w:val="nil"/>
          <w:between w:val="nil"/>
        </w:pBdr>
        <w:ind w:left="720"/>
        <w:rPr>
          <w:color w:val="000000"/>
          <w:sz w:val="28"/>
          <w:szCs w:val="28"/>
        </w:rPr>
      </w:pPr>
    </w:p>
    <w:p w:rsidR="005037BA" w:rsidRDefault="00000000">
      <w:pPr>
        <w:numPr>
          <w:ilvl w:val="0"/>
          <w:numId w:val="13"/>
        </w:numPr>
        <w:pBdr>
          <w:top w:val="nil"/>
          <w:left w:val="nil"/>
          <w:bottom w:val="nil"/>
          <w:right w:val="nil"/>
          <w:between w:val="nil"/>
        </w:pBdr>
        <w:rPr>
          <w:color w:val="000000"/>
          <w:sz w:val="28"/>
          <w:szCs w:val="28"/>
        </w:rPr>
      </w:pPr>
      <w:r>
        <w:rPr>
          <w:color w:val="000000"/>
          <w:sz w:val="28"/>
          <w:szCs w:val="28"/>
        </w:rPr>
        <w:t>Титулна страница</w:t>
      </w:r>
    </w:p>
    <w:p w:rsidR="005037BA" w:rsidRDefault="005037BA">
      <w:pPr>
        <w:pBdr>
          <w:top w:val="nil"/>
          <w:left w:val="nil"/>
          <w:bottom w:val="nil"/>
          <w:right w:val="nil"/>
          <w:between w:val="nil"/>
        </w:pBdr>
        <w:ind w:left="720"/>
        <w:rPr>
          <w:color w:val="000000"/>
          <w:sz w:val="28"/>
          <w:szCs w:val="28"/>
        </w:rPr>
      </w:pPr>
    </w:p>
    <w:p w:rsidR="005037BA" w:rsidRDefault="00000000">
      <w:pPr>
        <w:widowControl/>
        <w:numPr>
          <w:ilvl w:val="0"/>
          <w:numId w:val="13"/>
        </w:numPr>
        <w:spacing w:after="160" w:line="259" w:lineRule="auto"/>
        <w:rPr>
          <w:sz w:val="28"/>
          <w:szCs w:val="28"/>
        </w:rPr>
      </w:pPr>
      <w:r>
        <w:rPr>
          <w:sz w:val="28"/>
          <w:szCs w:val="28"/>
        </w:rPr>
        <w:t>Съдържание</w:t>
      </w:r>
    </w:p>
    <w:p w:rsidR="005037BA" w:rsidRDefault="00000000">
      <w:pPr>
        <w:widowControl/>
        <w:spacing w:after="160" w:line="259" w:lineRule="auto"/>
        <w:ind w:left="720"/>
        <w:rPr>
          <w:sz w:val="28"/>
          <w:szCs w:val="28"/>
        </w:rPr>
      </w:pPr>
      <w:r>
        <w:rPr>
          <w:sz w:val="28"/>
          <w:szCs w:val="28"/>
        </w:rPr>
        <w:t>1.    Въведение</w:t>
      </w:r>
    </w:p>
    <w:p w:rsidR="005037BA" w:rsidRDefault="00000000">
      <w:pPr>
        <w:widowControl/>
        <w:spacing w:after="160" w:line="259" w:lineRule="auto"/>
        <w:ind w:left="720"/>
        <w:rPr>
          <w:sz w:val="28"/>
          <w:szCs w:val="28"/>
        </w:rPr>
      </w:pPr>
      <w:r>
        <w:rPr>
          <w:sz w:val="28"/>
          <w:szCs w:val="28"/>
        </w:rPr>
        <w:t>2. Използвани технологии</w:t>
      </w:r>
    </w:p>
    <w:p w:rsidR="005037BA" w:rsidRDefault="00000000">
      <w:pPr>
        <w:widowControl/>
        <w:spacing w:after="160" w:line="259" w:lineRule="auto"/>
        <w:ind w:left="720"/>
        <w:rPr>
          <w:sz w:val="28"/>
          <w:szCs w:val="28"/>
        </w:rPr>
      </w:pPr>
      <w:r>
        <w:rPr>
          <w:sz w:val="28"/>
          <w:szCs w:val="28"/>
        </w:rPr>
        <w:t>3.    Описание на приложението</w:t>
      </w:r>
    </w:p>
    <w:p w:rsidR="005037BA" w:rsidRDefault="00000000">
      <w:pPr>
        <w:widowControl/>
        <w:spacing w:after="160" w:line="259" w:lineRule="auto"/>
        <w:ind w:left="720"/>
        <w:rPr>
          <w:sz w:val="28"/>
          <w:szCs w:val="28"/>
        </w:rPr>
      </w:pPr>
      <w:r>
        <w:rPr>
          <w:sz w:val="28"/>
          <w:szCs w:val="28"/>
        </w:rPr>
        <w:t>3.1. Кратко описание</w:t>
      </w:r>
    </w:p>
    <w:p w:rsidR="005037BA" w:rsidRDefault="00000000">
      <w:pPr>
        <w:widowControl/>
        <w:spacing w:after="160" w:line="259" w:lineRule="auto"/>
        <w:ind w:left="720"/>
        <w:rPr>
          <w:sz w:val="28"/>
          <w:szCs w:val="28"/>
        </w:rPr>
      </w:pPr>
      <w:r>
        <w:rPr>
          <w:sz w:val="28"/>
          <w:szCs w:val="28"/>
        </w:rPr>
        <w:t>3.2. Описание и анализ на известни решения</w:t>
      </w:r>
    </w:p>
    <w:p w:rsidR="005037BA" w:rsidRDefault="00000000">
      <w:pPr>
        <w:widowControl/>
        <w:spacing w:after="160" w:line="259" w:lineRule="auto"/>
        <w:ind w:left="720"/>
        <w:rPr>
          <w:sz w:val="28"/>
          <w:szCs w:val="28"/>
        </w:rPr>
      </w:pPr>
      <w:r>
        <w:rPr>
          <w:sz w:val="28"/>
          <w:szCs w:val="28"/>
        </w:rPr>
        <w:t>3.3. Основни етапи в реализирането на проекта</w:t>
      </w:r>
    </w:p>
    <w:p w:rsidR="005037BA" w:rsidRDefault="00000000">
      <w:pPr>
        <w:widowControl/>
        <w:spacing w:after="160" w:line="259" w:lineRule="auto"/>
        <w:ind w:left="720"/>
        <w:rPr>
          <w:sz w:val="28"/>
          <w:szCs w:val="28"/>
        </w:rPr>
      </w:pPr>
      <w:r>
        <w:rPr>
          <w:sz w:val="28"/>
          <w:szCs w:val="28"/>
        </w:rPr>
        <w:t>3.4. Основни функции</w:t>
      </w:r>
    </w:p>
    <w:p w:rsidR="005037BA" w:rsidRDefault="00000000">
      <w:pPr>
        <w:widowControl/>
        <w:spacing w:after="160" w:line="259" w:lineRule="auto"/>
        <w:ind w:left="720"/>
        <w:rPr>
          <w:sz w:val="28"/>
          <w:szCs w:val="28"/>
        </w:rPr>
      </w:pPr>
      <w:r>
        <w:rPr>
          <w:sz w:val="28"/>
          <w:szCs w:val="28"/>
        </w:rPr>
        <w:t>3.5. Основни модули и връзки между тях</w:t>
      </w:r>
    </w:p>
    <w:p w:rsidR="005037BA" w:rsidRDefault="00000000">
      <w:pPr>
        <w:widowControl/>
        <w:spacing w:after="160" w:line="259" w:lineRule="auto"/>
        <w:ind w:left="720"/>
        <w:rPr>
          <w:sz w:val="28"/>
          <w:szCs w:val="28"/>
        </w:rPr>
      </w:pPr>
      <w:r>
        <w:rPr>
          <w:sz w:val="28"/>
          <w:szCs w:val="28"/>
        </w:rPr>
        <w:t>3.6. Изисквания за инсталация</w:t>
      </w:r>
    </w:p>
    <w:p w:rsidR="005037BA" w:rsidRDefault="00000000">
      <w:pPr>
        <w:widowControl/>
        <w:spacing w:after="160" w:line="259" w:lineRule="auto"/>
        <w:ind w:left="720"/>
        <w:rPr>
          <w:sz w:val="28"/>
          <w:szCs w:val="28"/>
        </w:rPr>
      </w:pPr>
      <w:r>
        <w:rPr>
          <w:sz w:val="28"/>
          <w:szCs w:val="28"/>
        </w:rPr>
        <w:t>4.    Архитектура на проекта. Реализация.</w:t>
      </w:r>
    </w:p>
    <w:p w:rsidR="005037BA" w:rsidRDefault="00000000">
      <w:pPr>
        <w:widowControl/>
        <w:spacing w:after="160" w:line="259" w:lineRule="auto"/>
        <w:ind w:left="720"/>
        <w:rPr>
          <w:sz w:val="28"/>
          <w:szCs w:val="28"/>
        </w:rPr>
      </w:pPr>
      <w:r>
        <w:rPr>
          <w:sz w:val="28"/>
          <w:szCs w:val="28"/>
        </w:rPr>
        <w:t>4.1. Бази данни</w:t>
      </w:r>
    </w:p>
    <w:p w:rsidR="005037BA" w:rsidRDefault="00000000">
      <w:pPr>
        <w:widowControl/>
        <w:spacing w:after="160" w:line="259" w:lineRule="auto"/>
        <w:ind w:left="720"/>
        <w:rPr>
          <w:sz w:val="28"/>
          <w:szCs w:val="28"/>
        </w:rPr>
      </w:pPr>
      <w:r>
        <w:rPr>
          <w:sz w:val="28"/>
          <w:szCs w:val="28"/>
        </w:rPr>
        <w:t>4.2. Потребителски интерфейс</w:t>
      </w:r>
    </w:p>
    <w:p w:rsidR="005037BA" w:rsidRDefault="00000000">
      <w:pPr>
        <w:widowControl/>
        <w:spacing w:after="160" w:line="259" w:lineRule="auto"/>
        <w:ind w:left="720"/>
        <w:rPr>
          <w:sz w:val="28"/>
          <w:szCs w:val="28"/>
        </w:rPr>
      </w:pPr>
      <w:r>
        <w:rPr>
          <w:sz w:val="28"/>
          <w:szCs w:val="28"/>
        </w:rPr>
        <w:t>4.3. Слой за услуги /контролери, екшъни, сървиси/</w:t>
      </w:r>
    </w:p>
    <w:p w:rsidR="005037BA" w:rsidRDefault="00000000">
      <w:pPr>
        <w:widowControl/>
        <w:spacing w:after="160" w:line="259" w:lineRule="auto"/>
        <w:ind w:left="720"/>
        <w:rPr>
          <w:sz w:val="28"/>
          <w:szCs w:val="28"/>
        </w:rPr>
      </w:pPr>
      <w:r>
        <w:rPr>
          <w:sz w:val="28"/>
          <w:szCs w:val="28"/>
        </w:rPr>
        <w:t>5.   Заключение /бъдещо развитие на проекта/</w:t>
      </w:r>
    </w:p>
    <w:p w:rsidR="005037BA" w:rsidRDefault="00000000">
      <w:pPr>
        <w:widowControl/>
        <w:spacing w:after="160" w:line="259" w:lineRule="auto"/>
        <w:ind w:left="720"/>
        <w:rPr>
          <w:sz w:val="28"/>
          <w:szCs w:val="28"/>
        </w:rPr>
      </w:pPr>
      <w:r>
        <w:rPr>
          <w:sz w:val="28"/>
          <w:szCs w:val="28"/>
        </w:rPr>
        <w:t>6.   Списък на използвана литература</w:t>
      </w:r>
    </w:p>
    <w:p w:rsidR="005037BA" w:rsidRDefault="00000000">
      <w:pPr>
        <w:widowControl/>
        <w:spacing w:after="160" w:line="259" w:lineRule="auto"/>
        <w:ind w:left="720"/>
        <w:rPr>
          <w:sz w:val="28"/>
          <w:szCs w:val="28"/>
        </w:rPr>
      </w:pPr>
      <w:r>
        <w:rPr>
          <w:sz w:val="28"/>
          <w:szCs w:val="28"/>
        </w:rPr>
        <w:t>7.    Приложения</w:t>
      </w:r>
    </w:p>
    <w:p w:rsidR="005037BA" w:rsidRDefault="00000000">
      <w:pPr>
        <w:widowControl/>
        <w:spacing w:after="160" w:line="259" w:lineRule="auto"/>
        <w:ind w:left="720"/>
        <w:rPr>
          <w:sz w:val="28"/>
          <w:szCs w:val="28"/>
        </w:rPr>
      </w:pPr>
      <w:r>
        <w:rPr>
          <w:sz w:val="28"/>
          <w:szCs w:val="28"/>
        </w:rPr>
        <w:t>7.1. Наръчник за работа на потребителя</w:t>
      </w:r>
    </w:p>
    <w:p w:rsidR="005037BA" w:rsidRDefault="00000000">
      <w:pPr>
        <w:widowControl/>
        <w:spacing w:after="160" w:line="259" w:lineRule="auto"/>
        <w:ind w:left="720"/>
        <w:rPr>
          <w:sz w:val="28"/>
          <w:szCs w:val="28"/>
        </w:rPr>
      </w:pPr>
      <w:r>
        <w:rPr>
          <w:sz w:val="28"/>
          <w:szCs w:val="28"/>
        </w:rPr>
        <w:t>7.2. Програмен код</w:t>
      </w:r>
    </w:p>
    <w:p w:rsidR="005037BA" w:rsidRDefault="005037BA">
      <w:pPr>
        <w:widowControl/>
        <w:spacing w:after="160" w:line="259" w:lineRule="auto"/>
        <w:rPr>
          <w:sz w:val="28"/>
          <w:szCs w:val="28"/>
        </w:rPr>
      </w:pPr>
    </w:p>
    <w:p w:rsidR="005037BA" w:rsidRDefault="005037BA">
      <w:pPr>
        <w:widowControl/>
        <w:spacing w:after="160" w:line="259" w:lineRule="auto"/>
        <w:rPr>
          <w:sz w:val="28"/>
          <w:szCs w:val="28"/>
        </w:rPr>
      </w:pPr>
    </w:p>
    <w:p w:rsidR="005037BA" w:rsidRDefault="005037BA">
      <w:pPr>
        <w:widowControl/>
        <w:spacing w:after="160" w:line="259" w:lineRule="auto"/>
        <w:rPr>
          <w:sz w:val="28"/>
          <w:szCs w:val="28"/>
        </w:rPr>
      </w:pPr>
    </w:p>
    <w:p w:rsidR="005037BA" w:rsidRDefault="005037BA">
      <w:pPr>
        <w:widowControl/>
        <w:spacing w:after="160" w:line="259" w:lineRule="auto"/>
        <w:rPr>
          <w:sz w:val="28"/>
          <w:szCs w:val="28"/>
        </w:rPr>
      </w:pPr>
    </w:p>
    <w:p w:rsidR="005037BA" w:rsidRDefault="005037BA">
      <w:pPr>
        <w:widowControl/>
        <w:spacing w:after="160" w:line="259" w:lineRule="auto"/>
        <w:rPr>
          <w:sz w:val="28"/>
          <w:szCs w:val="28"/>
        </w:rPr>
      </w:pPr>
    </w:p>
    <w:p w:rsidR="005037BA" w:rsidRDefault="00000000">
      <w:pPr>
        <w:numPr>
          <w:ilvl w:val="0"/>
          <w:numId w:val="15"/>
        </w:numPr>
        <w:pBdr>
          <w:top w:val="nil"/>
          <w:left w:val="nil"/>
          <w:bottom w:val="nil"/>
          <w:right w:val="nil"/>
          <w:between w:val="nil"/>
        </w:pBdr>
        <w:spacing w:line="276" w:lineRule="auto"/>
        <w:jc w:val="center"/>
        <w:rPr>
          <w:b/>
          <w:color w:val="000000"/>
          <w:sz w:val="32"/>
          <w:szCs w:val="32"/>
        </w:rPr>
      </w:pPr>
      <w:r>
        <w:rPr>
          <w:b/>
          <w:color w:val="000000"/>
          <w:sz w:val="32"/>
          <w:szCs w:val="32"/>
        </w:rPr>
        <w:lastRenderedPageBreak/>
        <w:t>Увод (въведение)</w:t>
      </w:r>
    </w:p>
    <w:p w:rsidR="005037BA" w:rsidRDefault="005037BA">
      <w:pPr>
        <w:widowControl/>
        <w:spacing w:after="160" w:line="276" w:lineRule="auto"/>
        <w:rPr>
          <w:sz w:val="28"/>
          <w:szCs w:val="28"/>
        </w:rPr>
      </w:pPr>
    </w:p>
    <w:p w:rsidR="005037BA" w:rsidRDefault="00000000">
      <w:pPr>
        <w:pBdr>
          <w:top w:val="nil"/>
          <w:left w:val="nil"/>
          <w:bottom w:val="nil"/>
          <w:right w:val="nil"/>
          <w:between w:val="nil"/>
        </w:pBdr>
        <w:spacing w:line="276" w:lineRule="auto"/>
        <w:jc w:val="both"/>
        <w:rPr>
          <w:color w:val="000000"/>
          <w:sz w:val="28"/>
          <w:szCs w:val="28"/>
        </w:rPr>
      </w:pPr>
      <w:r>
        <w:rPr>
          <w:color w:val="000000"/>
          <w:sz w:val="28"/>
          <w:szCs w:val="28"/>
        </w:rPr>
        <w:t xml:space="preserve">Целта на уеб приложението е да помага на хора, които имат определени знания </w:t>
      </w:r>
      <w:r>
        <w:rPr>
          <w:sz w:val="28"/>
          <w:szCs w:val="28"/>
        </w:rPr>
        <w:t>и</w:t>
      </w:r>
      <w:r>
        <w:rPr>
          <w:color w:val="000000"/>
          <w:sz w:val="28"/>
          <w:szCs w:val="28"/>
        </w:rPr>
        <w:t xml:space="preserve"> не знаят от къде и как да започнат. Сайтът позволява качване и приемане на обяви, създаване на заявка и комуникация с администратора. Продавачът може да види напредъка на купувача, но само ако купувача го отбележи в самата обява. Отбелязването става в проценти. Купувачът има право да избере допълнителни услуги от сравнителните таблици, според зависи цената. Ревизията, времето за предаване и другите неща зависят от цената. </w:t>
      </w:r>
    </w:p>
    <w:p w:rsidR="005037BA" w:rsidRDefault="005037BA">
      <w:pPr>
        <w:pBdr>
          <w:top w:val="nil"/>
          <w:left w:val="nil"/>
          <w:bottom w:val="nil"/>
          <w:right w:val="nil"/>
          <w:between w:val="nil"/>
        </w:pBdr>
        <w:spacing w:line="276" w:lineRule="auto"/>
        <w:rPr>
          <w:sz w:val="28"/>
          <w:szCs w:val="28"/>
        </w:rPr>
      </w:pPr>
    </w:p>
    <w:p w:rsidR="005037BA" w:rsidRDefault="00000000">
      <w:pPr>
        <w:numPr>
          <w:ilvl w:val="0"/>
          <w:numId w:val="15"/>
        </w:numPr>
        <w:pBdr>
          <w:top w:val="nil"/>
          <w:left w:val="nil"/>
          <w:bottom w:val="nil"/>
          <w:right w:val="nil"/>
          <w:between w:val="nil"/>
        </w:pBdr>
        <w:spacing w:line="276" w:lineRule="auto"/>
        <w:jc w:val="center"/>
        <w:rPr>
          <w:b/>
          <w:sz w:val="32"/>
          <w:szCs w:val="32"/>
        </w:rPr>
      </w:pPr>
      <w:r>
        <w:rPr>
          <w:b/>
          <w:sz w:val="32"/>
          <w:szCs w:val="32"/>
        </w:rPr>
        <w:t>Използвани технологии</w:t>
      </w:r>
    </w:p>
    <w:p w:rsidR="005037BA" w:rsidRDefault="005037BA">
      <w:pPr>
        <w:pBdr>
          <w:top w:val="nil"/>
          <w:left w:val="nil"/>
          <w:bottom w:val="nil"/>
          <w:right w:val="nil"/>
          <w:between w:val="nil"/>
        </w:pBdr>
        <w:spacing w:line="276" w:lineRule="auto"/>
        <w:jc w:val="center"/>
        <w:rPr>
          <w:b/>
          <w:sz w:val="28"/>
          <w:szCs w:val="28"/>
        </w:rPr>
      </w:pPr>
    </w:p>
    <w:p w:rsidR="005037BA" w:rsidRDefault="00000000">
      <w:pPr>
        <w:spacing w:line="276" w:lineRule="auto"/>
        <w:jc w:val="both"/>
        <w:rPr>
          <w:sz w:val="28"/>
          <w:szCs w:val="28"/>
        </w:rPr>
      </w:pPr>
      <w:r>
        <w:rPr>
          <w:sz w:val="28"/>
          <w:szCs w:val="28"/>
        </w:rPr>
        <w:t xml:space="preserve">Уеб приложението е програмиран с езиците HTML, CSS, Bootstrap, JavaScript, MVC .Net Core и C# във Visual Studio 2022 и SQL Server </w:t>
      </w:r>
      <w:proofErr w:type="spellStart"/>
      <w:r>
        <w:rPr>
          <w:sz w:val="28"/>
          <w:szCs w:val="28"/>
        </w:rPr>
        <w:t>Management</w:t>
      </w:r>
      <w:proofErr w:type="spellEnd"/>
      <w:r>
        <w:rPr>
          <w:sz w:val="28"/>
          <w:szCs w:val="28"/>
        </w:rPr>
        <w:t xml:space="preserve"> Studio (SSMS). </w:t>
      </w:r>
    </w:p>
    <w:p w:rsidR="005037BA" w:rsidRDefault="00000000">
      <w:pPr>
        <w:spacing w:line="276" w:lineRule="auto"/>
        <w:jc w:val="both"/>
        <w:rPr>
          <w:sz w:val="28"/>
          <w:szCs w:val="28"/>
        </w:rPr>
      </w:pPr>
      <w:r>
        <w:rPr>
          <w:sz w:val="28"/>
          <w:szCs w:val="28"/>
        </w:rPr>
        <w:t xml:space="preserve">HTML-ът е използван за скелета (строежа) на самия сайт. С езика CSS е оформен дизайнът, с JavaScript са направени по-напредналите ефекти и някои прости математически пресмятания, като пресмятане на рождена дата. А със C# са направени операциите, като например качване на нова обява, редактиране на вече съществуваща обява и изтриване на както съществуваща и редактирана, така и съществуваща но не редактирана обява. </w:t>
      </w:r>
    </w:p>
    <w:p w:rsidR="005037BA" w:rsidRDefault="00000000">
      <w:pPr>
        <w:widowControl/>
        <w:shd w:val="clear" w:color="auto" w:fill="FFFFFF"/>
        <w:spacing w:before="120" w:after="120" w:line="276" w:lineRule="auto"/>
        <w:jc w:val="both"/>
        <w:rPr>
          <w:sz w:val="28"/>
          <w:szCs w:val="28"/>
        </w:rPr>
      </w:pPr>
      <w:r>
        <w:rPr>
          <w:b/>
          <w:sz w:val="28"/>
          <w:szCs w:val="28"/>
        </w:rPr>
        <w:t>HTML</w:t>
      </w:r>
      <w:r>
        <w:rPr>
          <w:sz w:val="28"/>
          <w:szCs w:val="28"/>
        </w:rPr>
        <w:t> (</w:t>
      </w:r>
      <w:proofErr w:type="spellStart"/>
      <w:r>
        <w:rPr>
          <w:b/>
          <w:i/>
          <w:sz w:val="28"/>
          <w:szCs w:val="28"/>
        </w:rPr>
        <w:t>H</w:t>
      </w:r>
      <w:r>
        <w:rPr>
          <w:i/>
          <w:sz w:val="28"/>
          <w:szCs w:val="28"/>
        </w:rPr>
        <w:t>yper</w:t>
      </w:r>
      <w:proofErr w:type="spellEnd"/>
      <w:r>
        <w:rPr>
          <w:i/>
          <w:sz w:val="28"/>
          <w:szCs w:val="28"/>
        </w:rPr>
        <w:t xml:space="preserve"> </w:t>
      </w:r>
      <w:proofErr w:type="spellStart"/>
      <w:r>
        <w:rPr>
          <w:b/>
          <w:i/>
          <w:sz w:val="28"/>
          <w:szCs w:val="28"/>
        </w:rPr>
        <w:t>T</w:t>
      </w:r>
      <w:r>
        <w:rPr>
          <w:i/>
          <w:sz w:val="28"/>
          <w:szCs w:val="28"/>
        </w:rPr>
        <w:t>ext</w:t>
      </w:r>
      <w:proofErr w:type="spellEnd"/>
      <w:r>
        <w:rPr>
          <w:i/>
          <w:sz w:val="28"/>
          <w:szCs w:val="28"/>
        </w:rPr>
        <w:t> </w:t>
      </w:r>
      <w:proofErr w:type="spellStart"/>
      <w:r>
        <w:rPr>
          <w:b/>
          <w:i/>
          <w:sz w:val="28"/>
          <w:szCs w:val="28"/>
        </w:rPr>
        <w:t>M</w:t>
      </w:r>
      <w:r>
        <w:rPr>
          <w:i/>
          <w:sz w:val="28"/>
          <w:szCs w:val="28"/>
        </w:rPr>
        <w:t>arkup</w:t>
      </w:r>
      <w:proofErr w:type="spellEnd"/>
      <w:r>
        <w:rPr>
          <w:i/>
          <w:sz w:val="28"/>
          <w:szCs w:val="28"/>
        </w:rPr>
        <w:t> </w:t>
      </w:r>
      <w:proofErr w:type="spellStart"/>
      <w:r>
        <w:rPr>
          <w:b/>
          <w:i/>
          <w:sz w:val="28"/>
          <w:szCs w:val="28"/>
        </w:rPr>
        <w:t>L</w:t>
      </w:r>
      <w:r>
        <w:rPr>
          <w:i/>
          <w:sz w:val="28"/>
          <w:szCs w:val="28"/>
        </w:rPr>
        <w:t>anguage</w:t>
      </w:r>
      <w:proofErr w:type="spellEnd"/>
      <w:r>
        <w:rPr>
          <w:sz w:val="28"/>
          <w:szCs w:val="28"/>
        </w:rPr>
        <w:t>) е основният маркиращ език за описание и дизайн на уеб страници. HTML е стандарт в интернет, а неговите стандарти се определят от международния консорциум W3C. Текущата версия на стандарта е HTML 5.0, а предходната стабилна версия е HTML 4.1.</w:t>
      </w:r>
    </w:p>
    <w:p w:rsidR="005037BA" w:rsidRDefault="00000000">
      <w:pPr>
        <w:widowControl/>
        <w:shd w:val="clear" w:color="auto" w:fill="FFFFFF"/>
        <w:spacing w:before="120" w:after="120" w:line="276" w:lineRule="auto"/>
        <w:jc w:val="both"/>
        <w:rPr>
          <w:sz w:val="28"/>
          <w:szCs w:val="28"/>
        </w:rPr>
      </w:pPr>
      <w:r>
        <w:rPr>
          <w:sz w:val="28"/>
          <w:szCs w:val="28"/>
        </w:rPr>
        <w:t xml:space="preserve">Описанието на документа става чрез специални елементи, наречени HTML елементи или техните маркери, които се състоят от тагове и съответстващите етикети (HTML </w:t>
      </w:r>
      <w:proofErr w:type="spellStart"/>
      <w:r>
        <w:rPr>
          <w:sz w:val="28"/>
          <w:szCs w:val="28"/>
        </w:rPr>
        <w:t>tags</w:t>
      </w:r>
      <w:proofErr w:type="spellEnd"/>
      <w:r>
        <w:rPr>
          <w:sz w:val="28"/>
          <w:szCs w:val="28"/>
        </w:rPr>
        <w:t>) и ъглови скоби (като например елемента </w:t>
      </w:r>
      <w:r>
        <w:rPr>
          <w:sz w:val="28"/>
          <w:szCs w:val="28"/>
          <w:shd w:val="clear" w:color="auto" w:fill="F8F9FA"/>
        </w:rPr>
        <w:t>&lt;</w:t>
      </w:r>
      <w:proofErr w:type="spellStart"/>
      <w:r>
        <w:rPr>
          <w:sz w:val="28"/>
          <w:szCs w:val="28"/>
          <w:shd w:val="clear" w:color="auto" w:fill="F8F9FA"/>
        </w:rPr>
        <w:t>html</w:t>
      </w:r>
      <w:proofErr w:type="spellEnd"/>
      <w:r>
        <w:rPr>
          <w:sz w:val="28"/>
          <w:szCs w:val="28"/>
          <w:shd w:val="clear" w:color="auto" w:fill="F8F9FA"/>
        </w:rPr>
        <w:t>&gt;</w:t>
      </w:r>
      <w:r>
        <w:rPr>
          <w:sz w:val="28"/>
          <w:szCs w:val="28"/>
        </w:rPr>
        <w:t>). HTML елементите са основната градивна единица на кода, който изграждат уеб страниците. Чрез тях се форматира, графично оформя текста и неговите отделните части в рамките на една уеб страница, като например заглавия, цитати, текстови раздели, хипертекстови препратки и т.н. Най-често HTML елементите са групирани по двойки </w:t>
      </w:r>
      <w:r>
        <w:rPr>
          <w:sz w:val="28"/>
          <w:szCs w:val="28"/>
          <w:shd w:val="clear" w:color="auto" w:fill="F8F9FA"/>
        </w:rPr>
        <w:t>&lt;h1&gt;</w:t>
      </w:r>
      <w:r>
        <w:rPr>
          <w:sz w:val="28"/>
          <w:szCs w:val="28"/>
        </w:rPr>
        <w:t> и </w:t>
      </w:r>
      <w:r>
        <w:rPr>
          <w:sz w:val="28"/>
          <w:szCs w:val="28"/>
          <w:shd w:val="clear" w:color="auto" w:fill="F8F9FA"/>
        </w:rPr>
        <w:t>&lt;/h1&gt;</w:t>
      </w:r>
      <w:r>
        <w:rPr>
          <w:sz w:val="28"/>
          <w:szCs w:val="28"/>
        </w:rPr>
        <w:t>.</w:t>
      </w:r>
    </w:p>
    <w:p w:rsidR="005037BA" w:rsidRDefault="00000000">
      <w:pPr>
        <w:widowControl/>
        <w:shd w:val="clear" w:color="auto" w:fill="FFFFFF"/>
        <w:spacing w:before="120" w:after="120" w:line="276" w:lineRule="auto"/>
        <w:jc w:val="both"/>
        <w:rPr>
          <w:sz w:val="28"/>
          <w:szCs w:val="28"/>
        </w:rPr>
      </w:pPr>
      <w:r>
        <w:rPr>
          <w:sz w:val="28"/>
          <w:szCs w:val="28"/>
        </w:rPr>
        <w:t>В повечето случаи HTML кодът е написан в текстови редактори, с файлов формат .</w:t>
      </w:r>
      <w:proofErr w:type="spellStart"/>
      <w:r>
        <w:rPr>
          <w:sz w:val="28"/>
          <w:szCs w:val="28"/>
        </w:rPr>
        <w:t>html</w:t>
      </w:r>
      <w:proofErr w:type="spellEnd"/>
      <w:r>
        <w:rPr>
          <w:sz w:val="28"/>
          <w:szCs w:val="28"/>
        </w:rPr>
        <w:t>, .</w:t>
      </w:r>
      <w:proofErr w:type="spellStart"/>
      <w:r>
        <w:rPr>
          <w:sz w:val="28"/>
          <w:szCs w:val="28"/>
        </w:rPr>
        <w:t>htm</w:t>
      </w:r>
      <w:proofErr w:type="spellEnd"/>
      <w:r>
        <w:rPr>
          <w:sz w:val="28"/>
          <w:szCs w:val="28"/>
        </w:rPr>
        <w:t xml:space="preserve">, </w:t>
      </w:r>
      <w:proofErr w:type="spellStart"/>
      <w:r>
        <w:rPr>
          <w:sz w:val="28"/>
          <w:szCs w:val="28"/>
        </w:rPr>
        <w:t>dhtml</w:t>
      </w:r>
      <w:proofErr w:type="spellEnd"/>
      <w:r>
        <w:rPr>
          <w:sz w:val="28"/>
          <w:szCs w:val="28"/>
        </w:rPr>
        <w:t xml:space="preserve"> и се качва на сървъри, които са онлайн в интернет </w:t>
      </w:r>
      <w:r>
        <w:rPr>
          <w:sz w:val="28"/>
          <w:szCs w:val="28"/>
        </w:rPr>
        <w:lastRenderedPageBreak/>
        <w:t>или са част от </w:t>
      </w:r>
      <w:proofErr w:type="spellStart"/>
      <w:r>
        <w:rPr>
          <w:sz w:val="28"/>
          <w:szCs w:val="28"/>
        </w:rPr>
        <w:t>www</w:t>
      </w:r>
      <w:proofErr w:type="spellEnd"/>
      <w:r>
        <w:rPr>
          <w:sz w:val="28"/>
          <w:szCs w:val="28"/>
        </w:rPr>
        <w:t> мрежата. Тези .</w:t>
      </w:r>
      <w:proofErr w:type="spellStart"/>
      <w:r>
        <w:rPr>
          <w:sz w:val="28"/>
          <w:szCs w:val="28"/>
        </w:rPr>
        <w:t>html</w:t>
      </w:r>
      <w:proofErr w:type="spellEnd"/>
      <w:r>
        <w:rPr>
          <w:sz w:val="28"/>
          <w:szCs w:val="28"/>
        </w:rPr>
        <w:t xml:space="preserve"> файлове съдържат програмно на таговете на HTML и текстово съдържание със маркери и коментари – също инструкции за браузъра, за това какъв точно тип е .</w:t>
      </w:r>
      <w:proofErr w:type="spellStart"/>
      <w:r>
        <w:rPr>
          <w:sz w:val="28"/>
          <w:szCs w:val="28"/>
        </w:rPr>
        <w:t>html</w:t>
      </w:r>
      <w:proofErr w:type="spellEnd"/>
      <w:r>
        <w:rPr>
          <w:sz w:val="28"/>
          <w:szCs w:val="28"/>
        </w:rPr>
        <w:t xml:space="preserve"> страницата, а също за това как да се показва текстът, особено що се отнася до езиковите характеристики. За да се илюстрира как се включва текст в HTML код: </w:t>
      </w:r>
      <w:r>
        <w:rPr>
          <w:sz w:val="28"/>
          <w:szCs w:val="28"/>
          <w:shd w:val="clear" w:color="auto" w:fill="F8F9FA"/>
        </w:rPr>
        <w:t>&lt;маркер&gt; Някакъв текст. &lt;/край на маркера&gt;</w:t>
      </w:r>
      <w:r>
        <w:rPr>
          <w:sz w:val="28"/>
          <w:szCs w:val="28"/>
        </w:rPr>
        <w:t>. уеб браузърите са програмирани от своя страна така, в повечето случаи, макар че някои браузъри могат да имат съответно проблеми на версията, за да могат да прочетат HTML документите и да ги покажат на екрана като уеб страници. Браузърите не показват самите HTML тагове, освен ако не се отиде в менюто за да се направи това, така че те „интерпретират“ (тоест парсват) съдържанието на страницата като код и текст за да могат след работа на процесора да покажат желаното уеб-съдържание.</w:t>
      </w:r>
    </w:p>
    <w:p w:rsidR="005037BA" w:rsidRDefault="00000000">
      <w:pPr>
        <w:widowControl/>
        <w:shd w:val="clear" w:color="auto" w:fill="FFFFFF"/>
        <w:spacing w:before="120" w:after="120" w:line="276" w:lineRule="auto"/>
        <w:jc w:val="both"/>
        <w:rPr>
          <w:sz w:val="28"/>
          <w:szCs w:val="28"/>
        </w:rPr>
      </w:pPr>
      <w:r>
        <w:rPr>
          <w:sz w:val="28"/>
          <w:szCs w:val="28"/>
        </w:rPr>
        <w:t>Основното предимство на HTML е, че уеб-страниците, които са го включват в кода си, могат да се разглеждат чрез показването им от браузъра на екрана на повечето устройства. Уеб страницата може да има дизайн, който дори изглежда с добър дизайн с помощта на CSS или „правилно оформен“ (например с помощта на C#), както върху монитора на персоналния компютър, но също и върху миниатюрния дисплей на пейджър или дисплея на мобилен телефон.</w:t>
      </w:r>
    </w:p>
    <w:p w:rsidR="005037BA" w:rsidRDefault="00000000">
      <w:pPr>
        <w:widowControl/>
        <w:shd w:val="clear" w:color="auto" w:fill="FFFFFF"/>
        <w:spacing w:before="120" w:after="120" w:line="276" w:lineRule="auto"/>
        <w:jc w:val="both"/>
        <w:rPr>
          <w:sz w:val="28"/>
          <w:szCs w:val="28"/>
        </w:rPr>
      </w:pPr>
      <w:r>
        <w:rPr>
          <w:sz w:val="28"/>
          <w:szCs w:val="28"/>
        </w:rPr>
        <w:t>HTML може да прикрепя скриптове писани на езици като JavaScript, който е помощен за HTML, и това променя поведението на дадена уеб страница. </w:t>
      </w:r>
      <w:proofErr w:type="spellStart"/>
      <w:r>
        <w:rPr>
          <w:sz w:val="28"/>
          <w:szCs w:val="28"/>
        </w:rPr>
        <w:t>Cascading</w:t>
      </w:r>
      <w:proofErr w:type="spellEnd"/>
      <w:r>
        <w:rPr>
          <w:sz w:val="28"/>
          <w:szCs w:val="28"/>
        </w:rPr>
        <w:t xml:space="preserve"> </w:t>
      </w:r>
      <w:proofErr w:type="spellStart"/>
      <w:r>
        <w:rPr>
          <w:sz w:val="28"/>
          <w:szCs w:val="28"/>
        </w:rPr>
        <w:t>Style</w:t>
      </w:r>
      <w:proofErr w:type="spellEnd"/>
      <w:r>
        <w:rPr>
          <w:sz w:val="28"/>
          <w:szCs w:val="28"/>
        </w:rPr>
        <w:t xml:space="preserve"> </w:t>
      </w:r>
      <w:proofErr w:type="spellStart"/>
      <w:r>
        <w:rPr>
          <w:sz w:val="28"/>
          <w:szCs w:val="28"/>
        </w:rPr>
        <w:t>Sheets</w:t>
      </w:r>
      <w:proofErr w:type="spellEnd"/>
      <w:r>
        <w:rPr>
          <w:sz w:val="28"/>
          <w:szCs w:val="28"/>
        </w:rPr>
        <w:t xml:space="preserve"> (CSS) се използват, като това се прави за да се определя изгледа и оформлението на текста и други включени в страницата изображения и илюстриращи материали. World Wide </w:t>
      </w:r>
      <w:proofErr w:type="spellStart"/>
      <w:r>
        <w:rPr>
          <w:sz w:val="28"/>
          <w:szCs w:val="28"/>
        </w:rPr>
        <w:t>Web</w:t>
      </w:r>
      <w:proofErr w:type="spellEnd"/>
      <w:r>
        <w:rPr>
          <w:sz w:val="28"/>
          <w:szCs w:val="28"/>
        </w:rPr>
        <w:t xml:space="preserve"> </w:t>
      </w:r>
      <w:proofErr w:type="spellStart"/>
      <w:r>
        <w:rPr>
          <w:sz w:val="28"/>
          <w:szCs w:val="28"/>
        </w:rPr>
        <w:t>Consortium</w:t>
      </w:r>
      <w:proofErr w:type="spellEnd"/>
      <w:r>
        <w:rPr>
          <w:sz w:val="28"/>
          <w:szCs w:val="28"/>
        </w:rPr>
        <w:t> (W3C) поддържа както HTML, така и CSS, и насърчава използването на CSS в HTML страниците още от 1997. Това допринася за разделяне съдържанието и структурата на уеб страниците от тяхното визуално представяне.</w:t>
      </w:r>
    </w:p>
    <w:p w:rsidR="005037BA" w:rsidRDefault="005037BA">
      <w:pPr>
        <w:widowControl/>
        <w:shd w:val="clear" w:color="auto" w:fill="FFFFFF"/>
        <w:spacing w:before="120" w:after="120" w:line="276" w:lineRule="auto"/>
        <w:jc w:val="both"/>
        <w:rPr>
          <w:sz w:val="28"/>
          <w:szCs w:val="28"/>
        </w:rPr>
      </w:pPr>
    </w:p>
    <w:p w:rsidR="005037BA" w:rsidRDefault="00000000">
      <w:pPr>
        <w:widowControl/>
        <w:shd w:val="clear" w:color="auto" w:fill="FFFFFF"/>
        <w:spacing w:before="120" w:after="120" w:line="276" w:lineRule="auto"/>
        <w:jc w:val="both"/>
        <w:rPr>
          <w:sz w:val="28"/>
          <w:szCs w:val="28"/>
        </w:rPr>
      </w:pPr>
      <w:r>
        <w:rPr>
          <w:b/>
          <w:sz w:val="28"/>
          <w:szCs w:val="28"/>
        </w:rPr>
        <w:t>CSS</w:t>
      </w:r>
      <w:r>
        <w:rPr>
          <w:sz w:val="28"/>
          <w:szCs w:val="28"/>
        </w:rPr>
        <w:t> (</w:t>
      </w:r>
      <w:proofErr w:type="spellStart"/>
      <w:r>
        <w:rPr>
          <w:b/>
          <w:sz w:val="28"/>
          <w:szCs w:val="28"/>
        </w:rPr>
        <w:t>Cascading</w:t>
      </w:r>
      <w:proofErr w:type="spellEnd"/>
      <w:r>
        <w:rPr>
          <w:b/>
          <w:sz w:val="28"/>
          <w:szCs w:val="28"/>
        </w:rPr>
        <w:t xml:space="preserve"> </w:t>
      </w:r>
      <w:proofErr w:type="spellStart"/>
      <w:r>
        <w:rPr>
          <w:b/>
          <w:sz w:val="28"/>
          <w:szCs w:val="28"/>
        </w:rPr>
        <w:t>Style</w:t>
      </w:r>
      <w:proofErr w:type="spellEnd"/>
      <w:r>
        <w:rPr>
          <w:b/>
          <w:sz w:val="28"/>
          <w:szCs w:val="28"/>
        </w:rPr>
        <w:t xml:space="preserve"> </w:t>
      </w:r>
      <w:proofErr w:type="spellStart"/>
      <w:r>
        <w:rPr>
          <w:b/>
          <w:sz w:val="28"/>
          <w:szCs w:val="28"/>
        </w:rPr>
        <w:t>Sheets</w:t>
      </w:r>
      <w:proofErr w:type="spellEnd"/>
      <w:r>
        <w:rPr>
          <w:sz w:val="28"/>
          <w:szCs w:val="28"/>
        </w:rPr>
        <w:t xml:space="preserve">) е език за описание на стилове (език за стилови файлове, </w:t>
      </w:r>
      <w:proofErr w:type="spellStart"/>
      <w:r>
        <w:rPr>
          <w:sz w:val="28"/>
          <w:szCs w:val="28"/>
        </w:rPr>
        <w:t>style</w:t>
      </w:r>
      <w:proofErr w:type="spellEnd"/>
      <w:r>
        <w:rPr>
          <w:sz w:val="28"/>
          <w:szCs w:val="28"/>
        </w:rPr>
        <w:t xml:space="preserve"> </w:t>
      </w:r>
      <w:proofErr w:type="spellStart"/>
      <w:r>
        <w:rPr>
          <w:sz w:val="28"/>
          <w:szCs w:val="28"/>
        </w:rPr>
        <w:t>sheet</w:t>
      </w:r>
      <w:proofErr w:type="spellEnd"/>
      <w:r>
        <w:rPr>
          <w:sz w:val="28"/>
          <w:szCs w:val="28"/>
        </w:rPr>
        <w:t xml:space="preserve"> </w:t>
      </w:r>
      <w:proofErr w:type="spellStart"/>
      <w:r>
        <w:rPr>
          <w:sz w:val="28"/>
          <w:szCs w:val="28"/>
        </w:rPr>
        <w:t>language</w:t>
      </w:r>
      <w:proofErr w:type="spellEnd"/>
      <w:r>
        <w:rPr>
          <w:sz w:val="28"/>
          <w:szCs w:val="28"/>
        </w:rPr>
        <w:t>) – използва се основно за описание на онлайн представянето на уеб базиран документ, който написан на език за маркиране. Най-често се използва допълнително към чистия HTML, но се прилага и върху XML уеб страници и документи. Спецификацията на CSS официално се поддържа от W3C.</w:t>
      </w:r>
    </w:p>
    <w:p w:rsidR="005037BA" w:rsidRDefault="00000000">
      <w:pPr>
        <w:widowControl/>
        <w:shd w:val="clear" w:color="auto" w:fill="FFFFFF"/>
        <w:spacing w:before="120" w:after="120" w:line="276" w:lineRule="auto"/>
        <w:jc w:val="both"/>
        <w:rPr>
          <w:sz w:val="28"/>
          <w:szCs w:val="28"/>
          <w:highlight w:val="white"/>
        </w:rPr>
      </w:pPr>
      <w:r>
        <w:rPr>
          <w:sz w:val="28"/>
          <w:szCs w:val="28"/>
        </w:rPr>
        <w:t>CSS още в началото на развитието на </w:t>
      </w:r>
      <w:proofErr w:type="spellStart"/>
      <w:r>
        <w:rPr>
          <w:sz w:val="28"/>
          <w:szCs w:val="28"/>
        </w:rPr>
        <w:t>www</w:t>
      </w:r>
      <w:proofErr w:type="spellEnd"/>
      <w:r>
        <w:rPr>
          <w:sz w:val="28"/>
          <w:szCs w:val="28"/>
        </w:rPr>
        <w:t xml:space="preserve"> започва да се добавя към стандартния HTML с цел да бъдат разделени съдържанието и структурата </w:t>
      </w:r>
      <w:r>
        <w:rPr>
          <w:sz w:val="28"/>
          <w:szCs w:val="28"/>
        </w:rPr>
        <w:lastRenderedPageBreak/>
        <w:t xml:space="preserve">на уеб страниците отделно от тяхното визуално представяне. Преди стандартите за CSS, установени от W3C през 1995 г., съдържанието на сайтовете и стила на техния дизайн са писани в една и съща HTML страницата. В резултат на това HTML кодът се превръща в сложен и нечетлив, а всяка промяна в проекта на даден сайт изисквала корекцията да бъде нанесена в целия сайт страница по страница. Използвайки CSS, настройките за форматиране могат да бъдат поставени в един-единствен файл и тогава промяната ще бъде отразена едновременно на всички страници, които използват този CSS файл. </w:t>
      </w:r>
      <w:r>
        <w:rPr>
          <w:sz w:val="28"/>
          <w:szCs w:val="28"/>
          <w:highlight w:val="white"/>
        </w:rPr>
        <w:t>CSS позволява да се определя как да изглеждат елементите на една HTML страница – шрифтове, размери, цветове, фонове, и др. CSS кодът се състои от последователност от стилови правила, всяко от които представлява селектор, последван от свойства и стойности. Например в следния CSS код.</w:t>
      </w:r>
    </w:p>
    <w:p w:rsidR="005037BA" w:rsidRDefault="00000000">
      <w:pPr>
        <w:widowControl/>
        <w:shd w:val="clear" w:color="auto" w:fill="FFFFFF"/>
        <w:spacing w:after="280" w:line="276" w:lineRule="auto"/>
        <w:jc w:val="both"/>
        <w:rPr>
          <w:sz w:val="28"/>
          <w:szCs w:val="28"/>
          <w:highlight w:val="white"/>
        </w:rPr>
      </w:pPr>
      <w:r>
        <w:rPr>
          <w:b/>
          <w:sz w:val="28"/>
          <w:szCs w:val="28"/>
          <w:highlight w:val="white"/>
        </w:rPr>
        <w:t>Bootstrap</w:t>
      </w:r>
      <w:r>
        <w:rPr>
          <w:sz w:val="28"/>
          <w:szCs w:val="28"/>
          <w:highlight w:val="white"/>
        </w:rPr>
        <w:t xml:space="preserve"> - </w:t>
      </w:r>
      <w:r>
        <w:rPr>
          <w:sz w:val="28"/>
          <w:szCs w:val="28"/>
        </w:rPr>
        <w:t xml:space="preserve">Основната полезност на използването на </w:t>
      </w:r>
      <w:proofErr w:type="spellStart"/>
      <w:r>
        <w:rPr>
          <w:sz w:val="28"/>
          <w:szCs w:val="28"/>
        </w:rPr>
        <w:t>bootstrap</w:t>
      </w:r>
      <w:proofErr w:type="spellEnd"/>
      <w:r>
        <w:rPr>
          <w:sz w:val="28"/>
          <w:szCs w:val="28"/>
        </w:rPr>
        <w:t xml:space="preserve"> е да се намали пристрастието в рамките на анализа или, с други думи, да се сближи дисперсията чрез извършване на произволно преизбиране на първоначалната извадка, а не на популацията. По този начин изграждането на статистически модели се улеснява чрез създаване на доверителни интервали и тестове за хипотези.Въпреки че априори може да изглежда много сложна практика, процедурата, на която се основава първоначалното зареждане, е просто създаване на голям брой проби, преместващи данните, приемащи като референция първоначална популационна извадка.Тази техника е особено полезна в ситуации, когато наличните проби са малки или, както беше споменато по-горе, ако разпределението е силно изкривено. В този смисъл те помагат за решаването на множество проблеми с вероятността и приложна статистика. </w:t>
      </w:r>
      <w:r>
        <w:rPr>
          <w:sz w:val="28"/>
          <w:szCs w:val="28"/>
          <w:highlight w:val="white"/>
        </w:rPr>
        <w:t xml:space="preserve">Една от основните характеристики на тази практика е, че тя включва последващо преизбиране, за да се получат затворени изрази и да се реши математическата сложност на тези операции. С развитието на компютрите и технологичните инструменти през последните години стана по-лесно да се разчита на използването на бутристрапинг за сложно преизбиране. Положителен аспект на повторното вземане на проби от </w:t>
      </w:r>
      <w:proofErr w:type="spellStart"/>
      <w:r>
        <w:rPr>
          <w:sz w:val="28"/>
          <w:szCs w:val="28"/>
          <w:highlight w:val="white"/>
        </w:rPr>
        <w:t>bootstrap</w:t>
      </w:r>
      <w:proofErr w:type="spellEnd"/>
      <w:r>
        <w:rPr>
          <w:sz w:val="28"/>
          <w:szCs w:val="28"/>
          <w:highlight w:val="white"/>
        </w:rPr>
        <w:t xml:space="preserve"> е, че той е опростил статистическите методи, в смисъл че е заменил изграждането на класически и много сложни математически модели с изчисление с помощта на специфичен софтуер, което е подобрило тяхната приложимост или достъп до други области или изследвания.</w:t>
      </w:r>
    </w:p>
    <w:p w:rsidR="005037BA" w:rsidRDefault="00000000">
      <w:pPr>
        <w:widowControl/>
        <w:shd w:val="clear" w:color="auto" w:fill="FFFFFF"/>
        <w:spacing w:line="276" w:lineRule="auto"/>
        <w:jc w:val="both"/>
        <w:rPr>
          <w:sz w:val="28"/>
          <w:szCs w:val="28"/>
        </w:rPr>
      </w:pPr>
      <w:r>
        <w:rPr>
          <w:b/>
          <w:sz w:val="28"/>
          <w:szCs w:val="28"/>
          <w:highlight w:val="white"/>
        </w:rPr>
        <w:t xml:space="preserve">JavaScript - </w:t>
      </w:r>
      <w:r>
        <w:rPr>
          <w:sz w:val="28"/>
          <w:szCs w:val="28"/>
        </w:rPr>
        <w:t xml:space="preserve">JavaScript е един от най-използваните скриптови езици за програмиране в Интернет. Разработен е през 1995 година от Брендън Айк </w:t>
      </w:r>
      <w:r>
        <w:rPr>
          <w:sz w:val="28"/>
          <w:szCs w:val="28"/>
        </w:rPr>
        <w:lastRenderedPageBreak/>
        <w:t>и осигурява моментното и динамично взаимодействие между потребител и браузър. Вярно е, че извървява дълъг път, но днес смело може да заявим, че почти няма нещо, което JavaScript не може да направи. Благодарение на него уеб страниците, които използваме в момента, изпълняват много повече функции от това просто да зареждат данни.</w:t>
      </w:r>
    </w:p>
    <w:p w:rsidR="005037BA" w:rsidRDefault="00000000">
      <w:pPr>
        <w:widowControl/>
        <w:shd w:val="clear" w:color="auto" w:fill="FFFFFF"/>
        <w:spacing w:after="300" w:line="276" w:lineRule="auto"/>
        <w:jc w:val="both"/>
        <w:rPr>
          <w:sz w:val="28"/>
          <w:szCs w:val="28"/>
        </w:rPr>
      </w:pPr>
      <w:r>
        <w:rPr>
          <w:sz w:val="28"/>
          <w:szCs w:val="28"/>
        </w:rPr>
        <w:t xml:space="preserve">Последните проучвания за 2017 показват, че 94,9% от всички уеб сайтове в мрежата използват този език за програмиране. Най-популярните сред които са </w:t>
      </w:r>
      <w:proofErr w:type="spellStart"/>
      <w:r>
        <w:rPr>
          <w:sz w:val="28"/>
          <w:szCs w:val="28"/>
        </w:rPr>
        <w:t>Google</w:t>
      </w:r>
      <w:proofErr w:type="spellEnd"/>
      <w:r>
        <w:rPr>
          <w:sz w:val="28"/>
          <w:szCs w:val="28"/>
        </w:rPr>
        <w:t xml:space="preserve">, </w:t>
      </w:r>
      <w:proofErr w:type="spellStart"/>
      <w:r>
        <w:rPr>
          <w:sz w:val="28"/>
          <w:szCs w:val="28"/>
        </w:rPr>
        <w:t>Yahoo</w:t>
      </w:r>
      <w:proofErr w:type="spellEnd"/>
      <w:r>
        <w:rPr>
          <w:sz w:val="28"/>
          <w:szCs w:val="28"/>
        </w:rPr>
        <w:t xml:space="preserve">, </w:t>
      </w:r>
      <w:proofErr w:type="spellStart"/>
      <w:r>
        <w:rPr>
          <w:sz w:val="28"/>
          <w:szCs w:val="28"/>
        </w:rPr>
        <w:t>Amazon</w:t>
      </w:r>
      <w:proofErr w:type="spellEnd"/>
      <w:r>
        <w:rPr>
          <w:sz w:val="28"/>
          <w:szCs w:val="28"/>
        </w:rPr>
        <w:t xml:space="preserve">, Facebook, </w:t>
      </w:r>
      <w:proofErr w:type="spellStart"/>
      <w:r>
        <w:rPr>
          <w:sz w:val="28"/>
          <w:szCs w:val="28"/>
        </w:rPr>
        <w:t>Wikipedia</w:t>
      </w:r>
      <w:proofErr w:type="spellEnd"/>
      <w:r>
        <w:rPr>
          <w:sz w:val="28"/>
          <w:szCs w:val="28"/>
        </w:rPr>
        <w:t xml:space="preserve"> и т.н.  Защо? Защото JavaScript позволява създаването на интерактивни и адаптивни интерфейси с много добър UI дизайн и динамични функционалности, изцяло с насоченост към крайния потребител. Функциите на JavaScript са се разширили значително през годините. Първоначално езикът просто е регулирал начина, по който потребителят си взаимодейства с уебсайта: онлайн въпросници и форми за контакт, подаване на обратна връзка под формата на известия и важни съобщения и др. Днес обаче езикът е еволюирал до такава степен, че с него може дори да управлявате дрон. За какво още се използва JavaScript:</w:t>
      </w:r>
    </w:p>
    <w:p w:rsidR="005037BA" w:rsidRDefault="00000000">
      <w:pPr>
        <w:widowControl/>
        <w:numPr>
          <w:ilvl w:val="0"/>
          <w:numId w:val="26"/>
        </w:numPr>
        <w:shd w:val="clear" w:color="auto" w:fill="FFFFFF"/>
        <w:spacing w:line="276" w:lineRule="auto"/>
        <w:ind w:left="765"/>
        <w:jc w:val="both"/>
      </w:pPr>
      <w:r>
        <w:rPr>
          <w:sz w:val="28"/>
          <w:szCs w:val="28"/>
        </w:rPr>
        <w:t>Създаване на мобилни приложения</w:t>
      </w:r>
    </w:p>
    <w:p w:rsidR="005037BA" w:rsidRDefault="00000000">
      <w:pPr>
        <w:widowControl/>
        <w:numPr>
          <w:ilvl w:val="0"/>
          <w:numId w:val="26"/>
        </w:numPr>
        <w:shd w:val="clear" w:color="auto" w:fill="FFFFFF"/>
        <w:spacing w:line="276" w:lineRule="auto"/>
        <w:ind w:left="765"/>
        <w:jc w:val="both"/>
      </w:pPr>
      <w:r>
        <w:rPr>
          <w:sz w:val="28"/>
          <w:szCs w:val="28"/>
        </w:rPr>
        <w:t>Разработване на десктоп и уеб апликации</w:t>
      </w:r>
    </w:p>
    <w:p w:rsidR="005037BA" w:rsidRDefault="00000000">
      <w:pPr>
        <w:widowControl/>
        <w:numPr>
          <w:ilvl w:val="0"/>
          <w:numId w:val="26"/>
        </w:numPr>
        <w:shd w:val="clear" w:color="auto" w:fill="FFFFFF"/>
        <w:spacing w:after="60" w:line="276" w:lineRule="auto"/>
        <w:ind w:left="765"/>
        <w:jc w:val="both"/>
      </w:pPr>
      <w:r>
        <w:rPr>
          <w:sz w:val="28"/>
          <w:szCs w:val="28"/>
        </w:rPr>
        <w:t>Зареждане на информация чрез AJAX</w:t>
      </w:r>
    </w:p>
    <w:p w:rsidR="005037BA" w:rsidRDefault="00000000">
      <w:pPr>
        <w:widowControl/>
        <w:numPr>
          <w:ilvl w:val="0"/>
          <w:numId w:val="26"/>
        </w:numPr>
        <w:shd w:val="clear" w:color="auto" w:fill="FFFFFF"/>
        <w:spacing w:after="60" w:line="276" w:lineRule="auto"/>
        <w:ind w:left="765"/>
        <w:jc w:val="both"/>
      </w:pPr>
      <w:r>
        <w:rPr>
          <w:sz w:val="28"/>
          <w:szCs w:val="28"/>
        </w:rPr>
        <w:t>Изработване на операционни системи за смарт часовници</w:t>
      </w:r>
    </w:p>
    <w:p w:rsidR="005037BA" w:rsidRDefault="00000000">
      <w:pPr>
        <w:widowControl/>
        <w:numPr>
          <w:ilvl w:val="0"/>
          <w:numId w:val="26"/>
        </w:numPr>
        <w:shd w:val="clear" w:color="auto" w:fill="FFFFFF"/>
        <w:spacing w:after="60" w:line="276" w:lineRule="auto"/>
        <w:ind w:left="765"/>
        <w:jc w:val="both"/>
      </w:pPr>
      <w:r>
        <w:rPr>
          <w:sz w:val="28"/>
          <w:szCs w:val="28"/>
        </w:rPr>
        <w:t>Разпознаване на използвания браузър и променяне на уеб страниците спрямо това</w:t>
      </w:r>
    </w:p>
    <w:p w:rsidR="005037BA" w:rsidRDefault="00000000">
      <w:pPr>
        <w:widowControl/>
        <w:numPr>
          <w:ilvl w:val="0"/>
          <w:numId w:val="26"/>
        </w:numPr>
        <w:shd w:val="clear" w:color="auto" w:fill="FFFFFF"/>
        <w:spacing w:after="60" w:line="276" w:lineRule="auto"/>
        <w:ind w:left="765"/>
        <w:jc w:val="both"/>
      </w:pPr>
      <w:r>
        <w:rPr>
          <w:sz w:val="28"/>
          <w:szCs w:val="28"/>
        </w:rPr>
        <w:t>Анимиране на елементи от уеб страниците</w:t>
      </w:r>
    </w:p>
    <w:p w:rsidR="005037BA" w:rsidRDefault="00000000">
      <w:pPr>
        <w:widowControl/>
        <w:numPr>
          <w:ilvl w:val="0"/>
          <w:numId w:val="26"/>
        </w:numPr>
        <w:shd w:val="clear" w:color="auto" w:fill="FFFFFF"/>
        <w:spacing w:after="60" w:line="276" w:lineRule="auto"/>
        <w:ind w:left="765"/>
        <w:jc w:val="both"/>
      </w:pPr>
      <w:r>
        <w:rPr>
          <w:sz w:val="28"/>
          <w:szCs w:val="28"/>
        </w:rPr>
        <w:t>Създаване на поп-ъп прозорци</w:t>
      </w:r>
    </w:p>
    <w:p w:rsidR="005037BA" w:rsidRDefault="00000000">
      <w:pPr>
        <w:widowControl/>
        <w:numPr>
          <w:ilvl w:val="0"/>
          <w:numId w:val="26"/>
        </w:numPr>
        <w:shd w:val="clear" w:color="auto" w:fill="FFFFFF"/>
        <w:spacing w:line="276" w:lineRule="auto"/>
        <w:ind w:left="765"/>
        <w:jc w:val="both"/>
      </w:pPr>
      <w:r>
        <w:rPr>
          <w:sz w:val="28"/>
          <w:szCs w:val="28"/>
        </w:rPr>
        <w:t>Изготвяне на презентации под формата на уеб сайт</w:t>
      </w:r>
    </w:p>
    <w:p w:rsidR="005037BA" w:rsidRDefault="00000000">
      <w:pPr>
        <w:widowControl/>
        <w:numPr>
          <w:ilvl w:val="0"/>
          <w:numId w:val="26"/>
        </w:numPr>
        <w:shd w:val="clear" w:color="auto" w:fill="FFFFFF"/>
        <w:spacing w:after="60" w:line="276" w:lineRule="auto"/>
        <w:ind w:left="765"/>
        <w:jc w:val="both"/>
      </w:pPr>
      <w:r>
        <w:rPr>
          <w:sz w:val="28"/>
          <w:szCs w:val="28"/>
        </w:rPr>
        <w:t>Периодично обновяване на променливи данни без намесата на потребителя</w:t>
      </w:r>
    </w:p>
    <w:p w:rsidR="005037BA" w:rsidRDefault="00000000">
      <w:pPr>
        <w:widowControl/>
        <w:numPr>
          <w:ilvl w:val="0"/>
          <w:numId w:val="26"/>
        </w:numPr>
        <w:shd w:val="clear" w:color="auto" w:fill="FFFFFF"/>
        <w:spacing w:after="60" w:line="276" w:lineRule="auto"/>
        <w:ind w:left="765"/>
        <w:jc w:val="both"/>
      </w:pPr>
      <w:r>
        <w:rPr>
          <w:sz w:val="28"/>
          <w:szCs w:val="28"/>
        </w:rPr>
        <w:t>Функционира дори и офлайн</w:t>
      </w:r>
    </w:p>
    <w:p w:rsidR="005037BA" w:rsidRDefault="00000000">
      <w:pPr>
        <w:widowControl/>
        <w:numPr>
          <w:ilvl w:val="0"/>
          <w:numId w:val="26"/>
        </w:numPr>
        <w:shd w:val="clear" w:color="auto" w:fill="FFFFFF"/>
        <w:spacing w:line="276" w:lineRule="auto"/>
        <w:ind w:left="765"/>
        <w:jc w:val="both"/>
      </w:pPr>
      <w:r>
        <w:rPr>
          <w:sz w:val="28"/>
          <w:szCs w:val="28"/>
        </w:rPr>
        <w:t>и др.</w:t>
      </w:r>
    </w:p>
    <w:p w:rsidR="005037BA" w:rsidRDefault="00000000">
      <w:pPr>
        <w:widowControl/>
        <w:shd w:val="clear" w:color="auto" w:fill="FFFFFF"/>
        <w:spacing w:line="276" w:lineRule="auto"/>
        <w:jc w:val="both"/>
        <w:rPr>
          <w:sz w:val="28"/>
          <w:szCs w:val="28"/>
          <w:highlight w:val="white"/>
        </w:rPr>
      </w:pPr>
      <w:r>
        <w:rPr>
          <w:sz w:val="28"/>
          <w:szCs w:val="28"/>
          <w:highlight w:val="white"/>
        </w:rPr>
        <w:t>Предимствата на JavaScript са много. Именно те го превръщат в един от любимите езици за програмиране и на нашите девелъпъри.. Освен че разширява функционалността на уеб страниците, той е изключително лесен език за изучаване и практикуване. Насочен е изцяло към осигуряване на добро потребителско преживяване, при това бързо и качествено.</w:t>
      </w:r>
    </w:p>
    <w:p w:rsidR="005037BA" w:rsidRDefault="005037BA">
      <w:pPr>
        <w:widowControl/>
        <w:shd w:val="clear" w:color="auto" w:fill="FFFFFF"/>
        <w:spacing w:line="276" w:lineRule="auto"/>
        <w:jc w:val="both"/>
        <w:rPr>
          <w:sz w:val="28"/>
          <w:szCs w:val="28"/>
          <w:highlight w:val="white"/>
        </w:rPr>
      </w:pPr>
    </w:p>
    <w:p w:rsidR="005037BA" w:rsidRDefault="00000000">
      <w:pPr>
        <w:widowControl/>
        <w:shd w:val="clear" w:color="auto" w:fill="FFFFFF"/>
        <w:spacing w:after="360" w:line="276" w:lineRule="auto"/>
        <w:jc w:val="both"/>
        <w:rPr>
          <w:sz w:val="28"/>
          <w:szCs w:val="28"/>
        </w:rPr>
      </w:pPr>
      <w:r>
        <w:rPr>
          <w:b/>
          <w:sz w:val="28"/>
          <w:szCs w:val="28"/>
          <w:highlight w:val="white"/>
        </w:rPr>
        <w:lastRenderedPageBreak/>
        <w:t xml:space="preserve">Asp.NET Core - </w:t>
      </w:r>
      <w:r>
        <w:rPr>
          <w:sz w:val="28"/>
          <w:szCs w:val="28"/>
        </w:rPr>
        <w:t xml:space="preserve">ASP.NET Core е безплатна софтуерна рамка за уеб разработка, с отворен код. Също така тя се явява и следващата стъпка в еволюцията ASP.NET. Тя е разработена съвместно от Microsoft и общността, която е събрала през годините на своето развитие. ASP.NET Core е модуларна софтуерна рамка, която може да върви както на пълната .NET рамка, така и на крос-платформената .NET Core. Въпреки, че е нова софтуерна рамка, изградена върху нов </w:t>
      </w:r>
      <w:proofErr w:type="spellStart"/>
      <w:r>
        <w:rPr>
          <w:sz w:val="28"/>
          <w:szCs w:val="28"/>
        </w:rPr>
        <w:t>web</w:t>
      </w:r>
      <w:proofErr w:type="spellEnd"/>
      <w:r>
        <w:rPr>
          <w:sz w:val="28"/>
          <w:szCs w:val="28"/>
        </w:rPr>
        <w:t xml:space="preserve"> </w:t>
      </w:r>
      <w:proofErr w:type="spellStart"/>
      <w:r>
        <w:rPr>
          <w:sz w:val="28"/>
          <w:szCs w:val="28"/>
        </w:rPr>
        <w:t>stack</w:t>
      </w:r>
      <w:proofErr w:type="spellEnd"/>
      <w:r>
        <w:rPr>
          <w:sz w:val="28"/>
          <w:szCs w:val="28"/>
        </w:rPr>
        <w:t>, тя има висока степен на съвместимост с ASP.NET MVC. Спрямо своите предшественици ASP.NET Core поддържа нова функция – т.нар. „</w:t>
      </w:r>
      <w:proofErr w:type="spellStart"/>
      <w:r>
        <w:rPr>
          <w:sz w:val="28"/>
          <w:szCs w:val="28"/>
        </w:rPr>
        <w:t>side</w:t>
      </w:r>
      <w:proofErr w:type="spellEnd"/>
      <w:r>
        <w:rPr>
          <w:sz w:val="28"/>
          <w:szCs w:val="28"/>
        </w:rPr>
        <w:t xml:space="preserve"> </w:t>
      </w:r>
      <w:proofErr w:type="spellStart"/>
      <w:r>
        <w:rPr>
          <w:sz w:val="28"/>
          <w:szCs w:val="28"/>
        </w:rPr>
        <w:t>by</w:t>
      </w:r>
      <w:proofErr w:type="spellEnd"/>
      <w:r>
        <w:rPr>
          <w:sz w:val="28"/>
          <w:szCs w:val="28"/>
        </w:rPr>
        <w:t xml:space="preserve"> </w:t>
      </w:r>
      <w:proofErr w:type="spellStart"/>
      <w:r>
        <w:rPr>
          <w:sz w:val="28"/>
          <w:szCs w:val="28"/>
        </w:rPr>
        <w:t>side</w:t>
      </w:r>
      <w:proofErr w:type="spellEnd"/>
      <w:r>
        <w:rPr>
          <w:sz w:val="28"/>
          <w:szCs w:val="28"/>
        </w:rPr>
        <w:t xml:space="preserve"> </w:t>
      </w:r>
      <w:proofErr w:type="spellStart"/>
      <w:r>
        <w:rPr>
          <w:sz w:val="28"/>
          <w:szCs w:val="28"/>
        </w:rPr>
        <w:t>versioning</w:t>
      </w:r>
      <w:proofErr w:type="spellEnd"/>
      <w:r>
        <w:rPr>
          <w:sz w:val="28"/>
          <w:szCs w:val="28"/>
        </w:rPr>
        <w:t>”. При нея различни приложения, които използват една и съща машина, могат да таргетират различни версии на ASP.NET Core, в зависимост от версиите (и нуждите) си. Това не е възможно с по-стари издания на ASP.NET.</w:t>
      </w:r>
    </w:p>
    <w:p w:rsidR="005037BA" w:rsidRDefault="00000000">
      <w:pPr>
        <w:widowControl/>
        <w:shd w:val="clear" w:color="auto" w:fill="FFFFFF"/>
        <w:spacing w:after="360" w:line="276" w:lineRule="auto"/>
        <w:jc w:val="both"/>
        <w:rPr>
          <w:sz w:val="28"/>
          <w:szCs w:val="28"/>
        </w:rPr>
      </w:pPr>
      <w:r>
        <w:rPr>
          <w:b/>
          <w:sz w:val="28"/>
          <w:szCs w:val="28"/>
        </w:rPr>
        <w:t xml:space="preserve">MVC - </w:t>
      </w:r>
      <w:r>
        <w:rPr>
          <w:sz w:val="28"/>
          <w:szCs w:val="28"/>
        </w:rPr>
        <w:t>MVC е съкратено от “Model-view-controller”. Представлява архитектурен шаблон при програмния дизайн. Той отговаря за разделянето на бизнес логиката на три взаимосвързани части: “Model”, “View” и “Controler”. Какво представляват те и какви са техните функции?</w:t>
      </w:r>
    </w:p>
    <w:p w:rsidR="005037BA" w:rsidRDefault="00000000">
      <w:pPr>
        <w:widowControl/>
        <w:numPr>
          <w:ilvl w:val="0"/>
          <w:numId w:val="27"/>
        </w:numPr>
        <w:shd w:val="clear" w:color="auto" w:fill="FFFFFF"/>
        <w:spacing w:before="280" w:line="276" w:lineRule="auto"/>
        <w:ind w:left="780"/>
        <w:jc w:val="both"/>
      </w:pPr>
      <w:r>
        <w:rPr>
          <w:sz w:val="28"/>
          <w:szCs w:val="28"/>
        </w:rPr>
        <w:t>„</w:t>
      </w:r>
      <w:r>
        <w:rPr>
          <w:b/>
          <w:sz w:val="28"/>
          <w:szCs w:val="28"/>
        </w:rPr>
        <w:t>Model“ (Модел)</w:t>
      </w:r>
      <w:r>
        <w:rPr>
          <w:sz w:val="28"/>
          <w:szCs w:val="28"/>
        </w:rPr>
        <w:t xml:space="preserve">  – това представлява „ядрото“ на приложението ви. В него се записват всички данни, върху които искаме да работим; ядрото на приложението, предопределено от областта, за която се разработва; обикновено това са данните от реалния свят, които се моделират и над които се работи – въвеждане, промяна, показване и т.н. Трябва да се прави разлика между реалния обкръжаващ свят и въображаемият абстрактен модерен свят, който е продукт на разума, който се възприема като твърдения, формули, математическа символика, схеми и други помощни средства.</w:t>
      </w:r>
    </w:p>
    <w:p w:rsidR="005037BA" w:rsidRDefault="00000000">
      <w:pPr>
        <w:widowControl/>
        <w:numPr>
          <w:ilvl w:val="0"/>
          <w:numId w:val="27"/>
        </w:numPr>
        <w:shd w:val="clear" w:color="auto" w:fill="FFFFFF"/>
        <w:spacing w:line="276" w:lineRule="auto"/>
        <w:ind w:left="780"/>
        <w:jc w:val="both"/>
      </w:pPr>
      <w:r>
        <w:rPr>
          <w:b/>
          <w:sz w:val="28"/>
          <w:szCs w:val="28"/>
        </w:rPr>
        <w:t>„View“(Изглед)</w:t>
      </w:r>
      <w:r>
        <w:rPr>
          <w:sz w:val="28"/>
          <w:szCs w:val="28"/>
        </w:rPr>
        <w:t xml:space="preserve">  – най-общо казано това е изходна част от софтуера, която визуализира наличните, обработени данни; тази част от изходния код на приложението, отговорна за показването на данните от модела. Например изгледът може да се състои от PHP шаблонни класове, JSP страници, </w:t>
      </w:r>
      <w:proofErr w:type="spellStart"/>
      <w:r>
        <w:rPr>
          <w:sz w:val="28"/>
          <w:szCs w:val="28"/>
        </w:rPr>
        <w:t>Asp</w:t>
      </w:r>
      <w:proofErr w:type="spellEnd"/>
      <w:r>
        <w:rPr>
          <w:sz w:val="28"/>
          <w:szCs w:val="28"/>
        </w:rPr>
        <w:t> страници. Зависи от това какъв графичен интерфейс се прави и каква платформа се използва;</w:t>
      </w:r>
    </w:p>
    <w:p w:rsidR="005037BA" w:rsidRDefault="00000000">
      <w:pPr>
        <w:widowControl/>
        <w:numPr>
          <w:ilvl w:val="0"/>
          <w:numId w:val="27"/>
        </w:numPr>
        <w:shd w:val="clear" w:color="auto" w:fill="FFFFFF"/>
        <w:spacing w:after="280" w:line="276" w:lineRule="auto"/>
        <w:ind w:left="780"/>
        <w:jc w:val="both"/>
      </w:pPr>
      <w:r>
        <w:rPr>
          <w:b/>
          <w:sz w:val="28"/>
          <w:szCs w:val="28"/>
        </w:rPr>
        <w:t>„Controller“(Контролер)</w:t>
      </w:r>
      <w:r>
        <w:rPr>
          <w:sz w:val="28"/>
          <w:szCs w:val="28"/>
        </w:rPr>
        <w:t xml:space="preserve"> – това е тази част от библиотеката (library) или самия код, която извиква допълнителни методи върху събраните в модела данни и по този начин те могат да бъдат обработвани. Тази част от сорс кода (клас или библиотека), която взима данните от модела или извиква допълнителни методи върху модела, предварително обработва данните, и чак след това ги дава на изгледа.</w:t>
      </w:r>
    </w:p>
    <w:p w:rsidR="005037BA" w:rsidRDefault="00000000">
      <w:pPr>
        <w:widowControl/>
        <w:shd w:val="clear" w:color="auto" w:fill="FFFFFF"/>
        <w:spacing w:after="360" w:line="276" w:lineRule="auto"/>
        <w:jc w:val="both"/>
        <w:rPr>
          <w:sz w:val="28"/>
          <w:szCs w:val="28"/>
        </w:rPr>
      </w:pPr>
      <w:r>
        <w:rPr>
          <w:b/>
          <w:sz w:val="28"/>
          <w:szCs w:val="28"/>
        </w:rPr>
        <w:lastRenderedPageBreak/>
        <w:t xml:space="preserve">C# - </w:t>
      </w:r>
      <w:r>
        <w:rPr>
          <w:sz w:val="28"/>
          <w:szCs w:val="28"/>
        </w:rPr>
        <w:t xml:space="preserve">Той е създаден от Microsoft през 2001 г., а последното обновление за него излезе в края на 2021, т.е. това е един актуален език. Може да се каже, че C# e Microsoft-ският отговор на програмния език Java, продукт на компанията </w:t>
      </w:r>
      <w:proofErr w:type="spellStart"/>
      <w:r>
        <w:rPr>
          <w:sz w:val="28"/>
          <w:szCs w:val="28"/>
        </w:rPr>
        <w:t>Sun</w:t>
      </w:r>
      <w:proofErr w:type="spellEnd"/>
      <w:r>
        <w:rPr>
          <w:sz w:val="28"/>
          <w:szCs w:val="28"/>
        </w:rPr>
        <w:t xml:space="preserve"> </w:t>
      </w:r>
      <w:proofErr w:type="spellStart"/>
      <w:r>
        <w:rPr>
          <w:sz w:val="28"/>
          <w:szCs w:val="28"/>
        </w:rPr>
        <w:t>Microsystems</w:t>
      </w:r>
      <w:proofErr w:type="spellEnd"/>
      <w:r>
        <w:rPr>
          <w:sz w:val="28"/>
          <w:szCs w:val="28"/>
        </w:rPr>
        <w:t xml:space="preserve"> (понастоящем собственост на </w:t>
      </w:r>
      <w:proofErr w:type="spellStart"/>
      <w:r>
        <w:rPr>
          <w:sz w:val="28"/>
          <w:szCs w:val="28"/>
        </w:rPr>
        <w:t>Oracle</w:t>
      </w:r>
      <w:proofErr w:type="spellEnd"/>
      <w:r>
        <w:rPr>
          <w:sz w:val="28"/>
          <w:szCs w:val="28"/>
        </w:rPr>
        <w:t xml:space="preserve"> </w:t>
      </w:r>
      <w:proofErr w:type="spellStart"/>
      <w:r>
        <w:rPr>
          <w:sz w:val="28"/>
          <w:szCs w:val="28"/>
        </w:rPr>
        <w:t>Corporation</w:t>
      </w:r>
      <w:proofErr w:type="spellEnd"/>
      <w:r>
        <w:rPr>
          <w:sz w:val="28"/>
          <w:szCs w:val="28"/>
        </w:rPr>
        <w:t>). C# е обектно-ориентиран език, т.е. той изгражда системи посредством обекти, които взаимодействат помежду си. Обектно-ориентираното програмиране се отличава от традиционното програмиране, при което програмата е просто списък от инструкции, които компютърът изпълнява. C# е програмен език от високо ниво. Това го прави изключително достъпен за начинаещи програмисти. Като език от високо ниво, той е по-лесно четим и разбираем, тъй като е по-близо до хората, отколкото до машините (които, както вероятно знаеш, говорят само с нули и единици). Това дава възможност на програмиста да се фокусира върху разработката, правейки процеса по-лесен, бърз и разбираем.</w:t>
      </w:r>
    </w:p>
    <w:p w:rsidR="005037BA" w:rsidRDefault="00000000">
      <w:pPr>
        <w:widowControl/>
        <w:shd w:val="clear" w:color="auto" w:fill="FFFFFF"/>
        <w:spacing w:after="360" w:line="276" w:lineRule="auto"/>
        <w:jc w:val="both"/>
        <w:rPr>
          <w:sz w:val="28"/>
          <w:szCs w:val="28"/>
          <w:highlight w:val="white"/>
        </w:rPr>
      </w:pPr>
      <w:r>
        <w:rPr>
          <w:sz w:val="28"/>
          <w:szCs w:val="28"/>
          <w:highlight w:val="white"/>
        </w:rPr>
        <w:t>Днес С# е един от най-използваните езици за програмиране. Той е език за </w:t>
      </w:r>
      <w:proofErr w:type="spellStart"/>
      <w:r>
        <w:rPr>
          <w:sz w:val="28"/>
          <w:szCs w:val="28"/>
          <w:highlight w:val="white"/>
        </w:rPr>
        <w:t>back-end</w:t>
      </w:r>
      <w:proofErr w:type="spellEnd"/>
      <w:r>
        <w:rPr>
          <w:sz w:val="28"/>
          <w:szCs w:val="28"/>
          <w:highlight w:val="white"/>
        </w:rPr>
        <w:t> разработка, т.е. се грижи за сървърната логика, a през технологията </w:t>
      </w:r>
      <w:proofErr w:type="spellStart"/>
      <w:r>
        <w:rPr>
          <w:sz w:val="28"/>
          <w:szCs w:val="28"/>
          <w:highlight w:val="white"/>
        </w:rPr>
        <w:t>Blazer</w:t>
      </w:r>
      <w:proofErr w:type="spellEnd"/>
      <w:r>
        <w:rPr>
          <w:sz w:val="28"/>
          <w:szCs w:val="28"/>
          <w:highlight w:val="white"/>
        </w:rPr>
        <w:t> вече опитва да се конкурира с JavaScript за целите на </w:t>
      </w:r>
      <w:proofErr w:type="spellStart"/>
      <w:r>
        <w:rPr>
          <w:sz w:val="28"/>
          <w:szCs w:val="28"/>
          <w:highlight w:val="white"/>
        </w:rPr>
        <w:t>front-end</w:t>
      </w:r>
      <w:proofErr w:type="spellEnd"/>
      <w:r>
        <w:rPr>
          <w:sz w:val="28"/>
          <w:szCs w:val="28"/>
          <w:highlight w:val="white"/>
        </w:rPr>
        <w:t> разработката. Ето какво ще можеш да създаваш, ако овладееш C#:</w:t>
      </w:r>
    </w:p>
    <w:p w:rsidR="005037BA" w:rsidRDefault="00000000">
      <w:pPr>
        <w:widowControl/>
        <w:shd w:val="clear" w:color="auto" w:fill="FFFFFF"/>
        <w:spacing w:before="480" w:after="360" w:line="276" w:lineRule="auto"/>
        <w:jc w:val="both"/>
        <w:rPr>
          <w:sz w:val="28"/>
          <w:szCs w:val="28"/>
        </w:rPr>
      </w:pPr>
      <w:r>
        <w:rPr>
          <w:sz w:val="28"/>
          <w:szCs w:val="28"/>
        </w:rPr>
        <w:t>1. </w:t>
      </w:r>
      <w:r>
        <w:rPr>
          <w:b/>
          <w:i/>
          <w:sz w:val="28"/>
          <w:szCs w:val="28"/>
        </w:rPr>
        <w:t>Десктоп приложения</w:t>
      </w:r>
      <w:r>
        <w:rPr>
          <w:sz w:val="28"/>
          <w:szCs w:val="28"/>
        </w:rPr>
        <w:t>: От Microsoft използват C# във всички свои продукти в това число всичките си десктоп приложения за Windows 8 и 10, т.е. езикът става все по-актуален и широкоизползван, което дава повече шансове за реализация.</w:t>
      </w:r>
    </w:p>
    <w:p w:rsidR="005037BA" w:rsidRDefault="00000000">
      <w:pPr>
        <w:widowControl/>
        <w:shd w:val="clear" w:color="auto" w:fill="FFFFFF"/>
        <w:spacing w:before="480" w:after="360" w:line="276" w:lineRule="auto"/>
        <w:jc w:val="both"/>
        <w:rPr>
          <w:sz w:val="28"/>
          <w:szCs w:val="28"/>
        </w:rPr>
      </w:pPr>
      <w:r>
        <w:rPr>
          <w:sz w:val="28"/>
          <w:szCs w:val="28"/>
        </w:rPr>
        <w:t>2. </w:t>
      </w:r>
      <w:r>
        <w:rPr>
          <w:b/>
          <w:i/>
          <w:sz w:val="28"/>
          <w:szCs w:val="28"/>
        </w:rPr>
        <w:t>Уеб приложения</w:t>
      </w:r>
      <w:r>
        <w:rPr>
          <w:sz w:val="28"/>
          <w:szCs w:val="28"/>
        </w:rPr>
        <w:t>: ASP.NET е технологична рамка с отворен код, която също е част от .NET. Бидейки част от едно и също семейство с програмния език C#, това улеснява тяхното взаимодействие и дори го предполага. Това означава, че от Microsoft се стремят да предразположат разработчиците да използват колкото се може повече MS продукти в разработването на своите приложения и платформи. Доброто взаимодействие между C# и уеб фреймуърка ASP.NET правят програмния език подходящ и за уеб сайтове, платформи и уеб приложения.</w:t>
      </w:r>
    </w:p>
    <w:p w:rsidR="005037BA" w:rsidRDefault="00000000">
      <w:pPr>
        <w:widowControl/>
        <w:shd w:val="clear" w:color="auto" w:fill="FFFFFF"/>
        <w:spacing w:before="480" w:after="360" w:line="276" w:lineRule="auto"/>
        <w:jc w:val="both"/>
        <w:rPr>
          <w:sz w:val="28"/>
          <w:szCs w:val="28"/>
        </w:rPr>
      </w:pPr>
      <w:r>
        <w:rPr>
          <w:sz w:val="28"/>
          <w:szCs w:val="28"/>
        </w:rPr>
        <w:t xml:space="preserve">3. </w:t>
      </w:r>
      <w:r>
        <w:rPr>
          <w:b/>
          <w:i/>
          <w:sz w:val="28"/>
          <w:szCs w:val="28"/>
        </w:rPr>
        <w:t>Мобилни и cross-platform мобилни разработки</w:t>
      </w:r>
      <w:r>
        <w:rPr>
          <w:sz w:val="28"/>
          <w:szCs w:val="28"/>
        </w:rPr>
        <w:t xml:space="preserve">: C# е подходящ също и за създаване на мобилни и междуплатформени приложения. Visual Studio – </w:t>
      </w:r>
      <w:r>
        <w:rPr>
          <w:sz w:val="28"/>
          <w:szCs w:val="28"/>
        </w:rPr>
        <w:lastRenderedPageBreak/>
        <w:t>IDE-то на Microsoft e съвместимо с Xamarin – платформа за разработка на native Android, iOS и Windows приложения.</w:t>
      </w:r>
    </w:p>
    <w:p w:rsidR="005037BA" w:rsidRDefault="00000000">
      <w:pPr>
        <w:widowControl/>
        <w:shd w:val="clear" w:color="auto" w:fill="FFFFFF"/>
        <w:spacing w:before="480" w:after="360" w:line="276" w:lineRule="auto"/>
        <w:jc w:val="both"/>
        <w:rPr>
          <w:sz w:val="28"/>
          <w:szCs w:val="28"/>
        </w:rPr>
      </w:pPr>
      <w:r>
        <w:rPr>
          <w:sz w:val="28"/>
          <w:szCs w:val="28"/>
        </w:rPr>
        <w:t xml:space="preserve">4. </w:t>
      </w:r>
      <w:r>
        <w:rPr>
          <w:b/>
          <w:i/>
          <w:sz w:val="28"/>
          <w:szCs w:val="28"/>
        </w:rPr>
        <w:t>Игри</w:t>
      </w:r>
      <w:r>
        <w:rPr>
          <w:sz w:val="28"/>
          <w:szCs w:val="28"/>
        </w:rPr>
        <w:t>: Разработката на игри със C# също е една от възможностите за реализация с езика. Един от най-популярните гейм енджини, подходящ както за PC, така и за конзолни и мобилни приложения, е Unity, който е микс от няколко езика от семейството на „С“ – С, С++ и разбира се С#. С това далеч не се изчерпват игровите енджини, писани частично или изцяло на C# и това също е една добра насока за развитие.</w:t>
      </w:r>
    </w:p>
    <w:p w:rsidR="005037BA" w:rsidRDefault="00000000">
      <w:pPr>
        <w:widowControl/>
        <w:shd w:val="clear" w:color="auto" w:fill="FFFFFF"/>
        <w:spacing w:after="360" w:line="276" w:lineRule="auto"/>
        <w:jc w:val="both"/>
        <w:rPr>
          <w:b/>
          <w:i/>
          <w:sz w:val="28"/>
          <w:szCs w:val="28"/>
        </w:rPr>
      </w:pPr>
      <w:r>
        <w:rPr>
          <w:b/>
          <w:i/>
          <w:sz w:val="28"/>
          <w:szCs w:val="28"/>
        </w:rPr>
        <w:t>Подход CodeFirst</w:t>
      </w:r>
    </w:p>
    <w:p w:rsidR="005037BA" w:rsidRDefault="00000000">
      <w:pPr>
        <w:widowControl/>
        <w:shd w:val="clear" w:color="auto" w:fill="FFFFFF"/>
        <w:spacing w:after="360" w:line="276" w:lineRule="auto"/>
        <w:jc w:val="both"/>
        <w:rPr>
          <w:sz w:val="28"/>
          <w:szCs w:val="28"/>
        </w:rPr>
      </w:pPr>
      <w:r>
        <w:rPr>
          <w:sz w:val="28"/>
          <w:szCs w:val="28"/>
        </w:rPr>
        <w:t>При разработването на уеб приложението е използван подходът CodeFirst, при който ние пишем кода, а таблиците (базата данни) се генерират автоматично.</w:t>
      </w:r>
    </w:p>
    <w:p w:rsidR="005037BA" w:rsidRDefault="00000000">
      <w:pPr>
        <w:widowControl/>
        <w:shd w:val="clear" w:color="auto" w:fill="FFFFFF"/>
        <w:spacing w:after="360" w:line="276" w:lineRule="auto"/>
        <w:jc w:val="both"/>
        <w:rPr>
          <w:b/>
          <w:i/>
          <w:sz w:val="28"/>
          <w:szCs w:val="28"/>
        </w:rPr>
      </w:pPr>
      <w:r>
        <w:rPr>
          <w:b/>
          <w:i/>
          <w:sz w:val="28"/>
          <w:szCs w:val="28"/>
        </w:rPr>
        <w:t>Подход DataBase First</w:t>
      </w:r>
    </w:p>
    <w:p w:rsidR="005037BA" w:rsidRDefault="00000000">
      <w:pPr>
        <w:widowControl/>
        <w:shd w:val="clear" w:color="auto" w:fill="FFFFFF"/>
        <w:spacing w:after="360" w:line="276" w:lineRule="auto"/>
        <w:jc w:val="both"/>
        <w:rPr>
          <w:sz w:val="28"/>
          <w:szCs w:val="28"/>
        </w:rPr>
      </w:pPr>
      <w:r>
        <w:rPr>
          <w:sz w:val="28"/>
          <w:szCs w:val="28"/>
        </w:rPr>
        <w:t>Този подход е обратният на подхода CodeFirst. Базата се създава от нас, а кодът се генерира автоматично.</w:t>
      </w:r>
    </w:p>
    <w:p w:rsidR="005037BA" w:rsidRDefault="00000000">
      <w:pPr>
        <w:widowControl/>
        <w:shd w:val="clear" w:color="auto" w:fill="FFFFFF"/>
        <w:spacing w:before="280" w:after="24" w:line="276" w:lineRule="auto"/>
        <w:jc w:val="both"/>
        <w:rPr>
          <w:b/>
          <w:i/>
          <w:sz w:val="30"/>
          <w:szCs w:val="30"/>
        </w:rPr>
      </w:pPr>
      <w:r>
        <w:rPr>
          <w:b/>
          <w:i/>
          <w:sz w:val="30"/>
          <w:szCs w:val="30"/>
        </w:rPr>
        <w:t>Razor View Engine</w:t>
      </w:r>
    </w:p>
    <w:p w:rsidR="005037BA" w:rsidRDefault="00000000">
      <w:pPr>
        <w:widowControl/>
        <w:shd w:val="clear" w:color="auto" w:fill="FFFFFF"/>
        <w:spacing w:before="280" w:after="24" w:line="276" w:lineRule="auto"/>
        <w:jc w:val="both"/>
        <w:rPr>
          <w:sz w:val="28"/>
          <w:szCs w:val="28"/>
        </w:rPr>
      </w:pPr>
      <w:r>
        <w:rPr>
          <w:sz w:val="28"/>
          <w:szCs w:val="28"/>
        </w:rPr>
        <w:t>Позволява комбинация между C# и HTML. Позволява предаване на данни между изгледа и контролера. Когато се пише код на C# в HTML-а, пред кода се слага кльомба (</w:t>
      </w:r>
      <w:r>
        <w:rPr>
          <w:b/>
          <w:sz w:val="28"/>
          <w:szCs w:val="28"/>
        </w:rPr>
        <w:t>@</w:t>
      </w:r>
      <w:r>
        <w:rPr>
          <w:sz w:val="28"/>
          <w:szCs w:val="28"/>
        </w:rPr>
        <w:t xml:space="preserve">). </w:t>
      </w:r>
    </w:p>
    <w:p w:rsidR="005037BA" w:rsidRDefault="00000000">
      <w:pPr>
        <w:widowControl/>
        <w:shd w:val="clear" w:color="auto" w:fill="FFFFFF"/>
        <w:spacing w:before="120" w:after="120" w:line="276" w:lineRule="auto"/>
        <w:jc w:val="both"/>
        <w:rPr>
          <w:sz w:val="28"/>
          <w:szCs w:val="28"/>
        </w:rPr>
      </w:pPr>
      <w:r>
        <w:rPr>
          <w:sz w:val="28"/>
          <w:szCs w:val="28"/>
        </w:rPr>
        <w:t>Идеята зад Razor е да предостави оптимизиран синтаксис за генериране на HTML, използвайки фокусиран върху кода шаблонен подход, с минимален преход между HTML и код. Дизайнът намалява броя на знаците и натисканията на клавиши и позволява по-плавен работен процес на кодиране, като не изисква изрично обозначени сървърни блокове в HTML кода. Други предимства: </w:t>
      </w:r>
    </w:p>
    <w:p w:rsidR="005037BA" w:rsidRDefault="00000000">
      <w:pPr>
        <w:widowControl/>
        <w:numPr>
          <w:ilvl w:val="0"/>
          <w:numId w:val="11"/>
        </w:numPr>
        <w:shd w:val="clear" w:color="auto" w:fill="FFFFFF"/>
        <w:spacing w:before="280" w:after="24" w:line="276" w:lineRule="auto"/>
        <w:ind w:left="384"/>
        <w:jc w:val="both"/>
      </w:pPr>
      <w:r>
        <w:rPr>
          <w:sz w:val="28"/>
          <w:szCs w:val="28"/>
        </w:rPr>
        <w:t>Поддържа IntelliSense – поддръжка за завършване на изрази</w:t>
      </w:r>
    </w:p>
    <w:p w:rsidR="005037BA" w:rsidRDefault="00000000">
      <w:pPr>
        <w:widowControl/>
        <w:numPr>
          <w:ilvl w:val="0"/>
          <w:numId w:val="11"/>
        </w:numPr>
        <w:shd w:val="clear" w:color="auto" w:fill="FFFFFF"/>
        <w:spacing w:after="24" w:line="276" w:lineRule="auto"/>
        <w:ind w:left="384"/>
        <w:jc w:val="both"/>
      </w:pPr>
      <w:r>
        <w:rPr>
          <w:sz w:val="28"/>
          <w:szCs w:val="28"/>
        </w:rPr>
        <w:t>Поддържа „оформления“ – алтернатива на концепцията „главна страница“ в класическите уеб формуляри (.aspx)</w:t>
      </w:r>
    </w:p>
    <w:p w:rsidR="005037BA" w:rsidRDefault="005037BA">
      <w:pPr>
        <w:widowControl/>
        <w:shd w:val="clear" w:color="auto" w:fill="FFFFFF"/>
        <w:spacing w:after="360" w:line="276" w:lineRule="auto"/>
        <w:jc w:val="both"/>
        <w:rPr>
          <w:sz w:val="28"/>
          <w:szCs w:val="28"/>
        </w:rPr>
      </w:pPr>
    </w:p>
    <w:p w:rsidR="005037BA" w:rsidRDefault="00000000">
      <w:pPr>
        <w:spacing w:line="276" w:lineRule="auto"/>
        <w:jc w:val="both"/>
        <w:rPr>
          <w:b/>
          <w:sz w:val="28"/>
          <w:szCs w:val="28"/>
        </w:rPr>
      </w:pPr>
      <w:r>
        <w:rPr>
          <w:b/>
          <w:sz w:val="28"/>
          <w:szCs w:val="28"/>
        </w:rPr>
        <w:t>ASP.NET Core Идентичност</w:t>
      </w:r>
    </w:p>
    <w:p w:rsidR="005037BA" w:rsidRDefault="005037BA">
      <w:pPr>
        <w:spacing w:line="276" w:lineRule="auto"/>
        <w:jc w:val="both"/>
        <w:rPr>
          <w:b/>
          <w:sz w:val="28"/>
          <w:szCs w:val="28"/>
        </w:rPr>
      </w:pPr>
    </w:p>
    <w:p w:rsidR="005037BA" w:rsidRDefault="00000000">
      <w:pPr>
        <w:numPr>
          <w:ilvl w:val="0"/>
          <w:numId w:val="31"/>
        </w:numPr>
        <w:spacing w:line="276" w:lineRule="auto"/>
        <w:jc w:val="both"/>
        <w:rPr>
          <w:sz w:val="28"/>
          <w:szCs w:val="28"/>
        </w:rPr>
      </w:pPr>
      <w:r>
        <w:rPr>
          <w:sz w:val="28"/>
          <w:szCs w:val="28"/>
        </w:rPr>
        <w:t xml:space="preserve">Системата ASP.NET Core </w:t>
      </w:r>
      <w:proofErr w:type="spellStart"/>
      <w:r>
        <w:rPr>
          <w:sz w:val="28"/>
          <w:szCs w:val="28"/>
        </w:rPr>
        <w:t>Identity</w:t>
      </w:r>
      <w:proofErr w:type="spellEnd"/>
    </w:p>
    <w:p w:rsidR="005037BA" w:rsidRDefault="00000000">
      <w:pPr>
        <w:numPr>
          <w:ilvl w:val="0"/>
          <w:numId w:val="28"/>
        </w:numPr>
        <w:spacing w:line="276" w:lineRule="auto"/>
        <w:jc w:val="both"/>
        <w:rPr>
          <w:sz w:val="28"/>
          <w:szCs w:val="28"/>
        </w:rPr>
      </w:pPr>
      <w:r>
        <w:rPr>
          <w:sz w:val="28"/>
          <w:szCs w:val="28"/>
        </w:rPr>
        <w:t>Система за удостоверяване и упълномощаване за ASP.NET Core</w:t>
      </w:r>
    </w:p>
    <w:p w:rsidR="005037BA" w:rsidRDefault="00000000">
      <w:pPr>
        <w:numPr>
          <w:ilvl w:val="0"/>
          <w:numId w:val="28"/>
        </w:numPr>
        <w:spacing w:line="276" w:lineRule="auto"/>
        <w:jc w:val="both"/>
        <w:rPr>
          <w:sz w:val="28"/>
          <w:szCs w:val="28"/>
        </w:rPr>
      </w:pPr>
      <w:r>
        <w:rPr>
          <w:sz w:val="28"/>
          <w:szCs w:val="28"/>
        </w:rPr>
        <w:t xml:space="preserve">Поддържа ASP.NET MVC, </w:t>
      </w:r>
      <w:proofErr w:type="spellStart"/>
      <w:r>
        <w:rPr>
          <w:sz w:val="28"/>
          <w:szCs w:val="28"/>
        </w:rPr>
        <w:t>Pages</w:t>
      </w:r>
      <w:proofErr w:type="spellEnd"/>
      <w:r>
        <w:rPr>
          <w:sz w:val="28"/>
          <w:szCs w:val="28"/>
        </w:rPr>
        <w:t xml:space="preserve">, </w:t>
      </w:r>
      <w:proofErr w:type="spellStart"/>
      <w:r>
        <w:rPr>
          <w:sz w:val="28"/>
          <w:szCs w:val="28"/>
        </w:rPr>
        <w:t>Web</w:t>
      </w:r>
      <w:proofErr w:type="spellEnd"/>
      <w:r>
        <w:rPr>
          <w:sz w:val="28"/>
          <w:szCs w:val="28"/>
        </w:rPr>
        <w:t xml:space="preserve"> API (JWT), </w:t>
      </w:r>
      <w:proofErr w:type="spellStart"/>
      <w:r>
        <w:rPr>
          <w:sz w:val="28"/>
          <w:szCs w:val="28"/>
        </w:rPr>
        <w:t>SignalR</w:t>
      </w:r>
      <w:proofErr w:type="spellEnd"/>
    </w:p>
    <w:p w:rsidR="005037BA" w:rsidRDefault="00000000">
      <w:pPr>
        <w:numPr>
          <w:ilvl w:val="0"/>
          <w:numId w:val="28"/>
        </w:numPr>
        <w:spacing w:line="276" w:lineRule="auto"/>
        <w:jc w:val="both"/>
        <w:rPr>
          <w:sz w:val="28"/>
          <w:szCs w:val="28"/>
        </w:rPr>
      </w:pPr>
      <w:r>
        <w:rPr>
          <w:sz w:val="28"/>
          <w:szCs w:val="28"/>
        </w:rPr>
        <w:t>Работи с потребители, потребителски профили, влизане / излизане,</w:t>
      </w:r>
    </w:p>
    <w:p w:rsidR="005037BA" w:rsidRDefault="00000000">
      <w:pPr>
        <w:spacing w:line="276" w:lineRule="auto"/>
        <w:ind w:firstLine="708"/>
        <w:jc w:val="both"/>
        <w:rPr>
          <w:sz w:val="28"/>
          <w:szCs w:val="28"/>
        </w:rPr>
      </w:pPr>
      <w:r>
        <w:rPr>
          <w:sz w:val="28"/>
          <w:szCs w:val="28"/>
        </w:rPr>
        <w:t>роли и т.н.</w:t>
      </w:r>
    </w:p>
    <w:p w:rsidR="005037BA" w:rsidRDefault="00000000">
      <w:pPr>
        <w:numPr>
          <w:ilvl w:val="0"/>
          <w:numId w:val="7"/>
        </w:numPr>
        <w:spacing w:line="276" w:lineRule="auto"/>
        <w:jc w:val="both"/>
        <w:rPr>
          <w:sz w:val="28"/>
          <w:szCs w:val="28"/>
        </w:rPr>
      </w:pPr>
      <w:r>
        <w:rPr>
          <w:sz w:val="28"/>
          <w:szCs w:val="28"/>
        </w:rPr>
        <w:t>Работи със съгласието за бисквитки и GDPR</w:t>
      </w:r>
    </w:p>
    <w:p w:rsidR="005037BA" w:rsidRDefault="00000000">
      <w:pPr>
        <w:numPr>
          <w:ilvl w:val="0"/>
          <w:numId w:val="30"/>
        </w:numPr>
        <w:spacing w:line="276" w:lineRule="auto"/>
        <w:jc w:val="both"/>
        <w:rPr>
          <w:sz w:val="28"/>
          <w:szCs w:val="28"/>
        </w:rPr>
      </w:pPr>
      <w:r>
        <w:rPr>
          <w:sz w:val="28"/>
          <w:szCs w:val="28"/>
        </w:rPr>
        <w:t>Поддържа външни доставчици за вход</w:t>
      </w:r>
    </w:p>
    <w:p w:rsidR="005037BA" w:rsidRDefault="00000000">
      <w:pPr>
        <w:spacing w:line="276" w:lineRule="auto"/>
        <w:ind w:firstLine="708"/>
        <w:jc w:val="both"/>
        <w:rPr>
          <w:sz w:val="28"/>
          <w:szCs w:val="28"/>
        </w:rPr>
      </w:pPr>
      <w:r>
        <w:rPr>
          <w:sz w:val="28"/>
          <w:szCs w:val="28"/>
        </w:rPr>
        <w:t xml:space="preserve">Facebook, </w:t>
      </w:r>
      <w:proofErr w:type="spellStart"/>
      <w:r>
        <w:rPr>
          <w:sz w:val="28"/>
          <w:szCs w:val="28"/>
        </w:rPr>
        <w:t>Google</w:t>
      </w:r>
      <w:proofErr w:type="spellEnd"/>
      <w:r>
        <w:rPr>
          <w:sz w:val="28"/>
          <w:szCs w:val="28"/>
        </w:rPr>
        <w:t xml:space="preserve">, </w:t>
      </w:r>
      <w:proofErr w:type="spellStart"/>
      <w:r>
        <w:rPr>
          <w:sz w:val="28"/>
          <w:szCs w:val="28"/>
        </w:rPr>
        <w:t>Twitter</w:t>
      </w:r>
      <w:proofErr w:type="spellEnd"/>
      <w:r>
        <w:rPr>
          <w:sz w:val="28"/>
          <w:szCs w:val="28"/>
        </w:rPr>
        <w:t xml:space="preserve"> и т.н.</w:t>
      </w:r>
    </w:p>
    <w:p w:rsidR="005037BA" w:rsidRDefault="00000000">
      <w:pPr>
        <w:numPr>
          <w:ilvl w:val="0"/>
          <w:numId w:val="30"/>
        </w:numPr>
        <w:spacing w:line="276" w:lineRule="auto"/>
        <w:jc w:val="both"/>
        <w:rPr>
          <w:sz w:val="28"/>
          <w:szCs w:val="28"/>
        </w:rPr>
      </w:pPr>
      <w:r>
        <w:rPr>
          <w:sz w:val="28"/>
          <w:szCs w:val="28"/>
        </w:rPr>
        <w:t xml:space="preserve">Поддържа база данни, </w:t>
      </w:r>
      <w:proofErr w:type="spellStart"/>
      <w:r>
        <w:rPr>
          <w:sz w:val="28"/>
          <w:szCs w:val="28"/>
        </w:rPr>
        <w:t>Azure</w:t>
      </w:r>
      <w:proofErr w:type="spellEnd"/>
      <w:r>
        <w:rPr>
          <w:sz w:val="28"/>
          <w:szCs w:val="28"/>
        </w:rPr>
        <w:t xml:space="preserve">, </w:t>
      </w:r>
      <w:proofErr w:type="spellStart"/>
      <w:r>
        <w:rPr>
          <w:sz w:val="28"/>
          <w:szCs w:val="28"/>
        </w:rPr>
        <w:t>Active</w:t>
      </w:r>
      <w:proofErr w:type="spellEnd"/>
      <w:r>
        <w:rPr>
          <w:sz w:val="28"/>
          <w:szCs w:val="28"/>
        </w:rPr>
        <w:t xml:space="preserve"> </w:t>
      </w:r>
      <w:proofErr w:type="spellStart"/>
      <w:r>
        <w:rPr>
          <w:sz w:val="28"/>
          <w:szCs w:val="28"/>
        </w:rPr>
        <w:t>Directory</w:t>
      </w:r>
      <w:proofErr w:type="spellEnd"/>
      <w:r>
        <w:rPr>
          <w:sz w:val="28"/>
          <w:szCs w:val="28"/>
        </w:rPr>
        <w:t>, потребители на</w:t>
      </w:r>
    </w:p>
    <w:p w:rsidR="005037BA" w:rsidRDefault="00000000">
      <w:pPr>
        <w:spacing w:line="276" w:lineRule="auto"/>
        <w:ind w:firstLine="708"/>
        <w:jc w:val="both"/>
        <w:rPr>
          <w:sz w:val="28"/>
          <w:szCs w:val="28"/>
        </w:rPr>
      </w:pPr>
      <w:r>
        <w:rPr>
          <w:sz w:val="28"/>
          <w:szCs w:val="28"/>
        </w:rPr>
        <w:t>Windows и т.н.</w:t>
      </w:r>
    </w:p>
    <w:p w:rsidR="005037BA" w:rsidRDefault="00000000">
      <w:pPr>
        <w:numPr>
          <w:ilvl w:val="0"/>
          <w:numId w:val="30"/>
        </w:numPr>
        <w:spacing w:line="276" w:lineRule="auto"/>
        <w:jc w:val="both"/>
        <w:rPr>
          <w:sz w:val="28"/>
          <w:szCs w:val="28"/>
        </w:rPr>
      </w:pPr>
      <w:r>
        <w:rPr>
          <w:sz w:val="28"/>
          <w:szCs w:val="28"/>
        </w:rPr>
        <w:t>Обикновено данните за идентичност на ASP.NET Core се</w:t>
      </w:r>
    </w:p>
    <w:p w:rsidR="005037BA" w:rsidRDefault="00000000">
      <w:pPr>
        <w:spacing w:line="276" w:lineRule="auto"/>
        <w:ind w:left="720"/>
        <w:jc w:val="both"/>
        <w:rPr>
          <w:sz w:val="28"/>
          <w:szCs w:val="28"/>
        </w:rPr>
      </w:pPr>
      <w:r>
        <w:rPr>
          <w:sz w:val="28"/>
          <w:szCs w:val="28"/>
        </w:rPr>
        <w:t>съхраняват в релационна база данни</w:t>
      </w:r>
    </w:p>
    <w:p w:rsidR="005037BA" w:rsidRDefault="00000000">
      <w:pPr>
        <w:numPr>
          <w:ilvl w:val="0"/>
          <w:numId w:val="30"/>
        </w:numPr>
        <w:spacing w:line="276" w:lineRule="auto"/>
        <w:jc w:val="both"/>
        <w:rPr>
          <w:sz w:val="28"/>
          <w:szCs w:val="28"/>
        </w:rPr>
      </w:pPr>
      <w:r>
        <w:rPr>
          <w:sz w:val="28"/>
          <w:szCs w:val="28"/>
        </w:rPr>
        <w:t xml:space="preserve">Данните се запазват с помощта на </w:t>
      </w:r>
      <w:proofErr w:type="spellStart"/>
      <w:r>
        <w:rPr>
          <w:sz w:val="28"/>
          <w:szCs w:val="28"/>
        </w:rPr>
        <w:t>Entity</w:t>
      </w:r>
      <w:proofErr w:type="spellEnd"/>
      <w:r>
        <w:rPr>
          <w:sz w:val="28"/>
          <w:szCs w:val="28"/>
        </w:rPr>
        <w:t xml:space="preserve"> Framework Core</w:t>
      </w:r>
    </w:p>
    <w:p w:rsidR="005037BA" w:rsidRDefault="00000000">
      <w:pPr>
        <w:numPr>
          <w:ilvl w:val="0"/>
          <w:numId w:val="30"/>
        </w:numPr>
        <w:spacing w:line="276" w:lineRule="auto"/>
        <w:jc w:val="both"/>
        <w:rPr>
          <w:sz w:val="28"/>
          <w:szCs w:val="28"/>
        </w:rPr>
      </w:pPr>
      <w:r>
        <w:rPr>
          <w:sz w:val="28"/>
          <w:szCs w:val="28"/>
        </w:rPr>
        <w:t>Имате известен контрол върху вътрешната схема на базата</w:t>
      </w:r>
    </w:p>
    <w:p w:rsidR="005037BA" w:rsidRDefault="00000000">
      <w:pPr>
        <w:numPr>
          <w:ilvl w:val="0"/>
          <w:numId w:val="30"/>
        </w:numPr>
        <w:spacing w:line="276" w:lineRule="auto"/>
        <w:jc w:val="both"/>
        <w:rPr>
          <w:sz w:val="28"/>
          <w:szCs w:val="28"/>
        </w:rPr>
      </w:pPr>
      <w:r>
        <w:rPr>
          <w:sz w:val="28"/>
          <w:szCs w:val="28"/>
        </w:rPr>
        <w:t>Данни</w:t>
      </w:r>
    </w:p>
    <w:p w:rsidR="005037BA" w:rsidRDefault="00000000">
      <w:pPr>
        <w:numPr>
          <w:ilvl w:val="0"/>
          <w:numId w:val="30"/>
        </w:numPr>
        <w:spacing w:line="276" w:lineRule="auto"/>
        <w:jc w:val="both"/>
        <w:rPr>
          <w:sz w:val="28"/>
          <w:szCs w:val="28"/>
        </w:rPr>
      </w:pPr>
      <w:r>
        <w:rPr>
          <w:sz w:val="28"/>
          <w:szCs w:val="28"/>
        </w:rPr>
        <w:t>Настройка на идентичността на ASP.NET</w:t>
      </w:r>
    </w:p>
    <w:p w:rsidR="005037BA" w:rsidRDefault="00000000">
      <w:pPr>
        <w:numPr>
          <w:ilvl w:val="0"/>
          <w:numId w:val="30"/>
        </w:numPr>
        <w:spacing w:line="276" w:lineRule="auto"/>
        <w:jc w:val="both"/>
        <w:rPr>
          <w:sz w:val="28"/>
          <w:szCs w:val="28"/>
        </w:rPr>
      </w:pPr>
      <w:r>
        <w:rPr>
          <w:sz w:val="28"/>
          <w:szCs w:val="28"/>
        </w:rPr>
        <w:t>Използване на шаблоните на ASP.NET за проекти от Visual Studio</w:t>
      </w:r>
    </w:p>
    <w:p w:rsidR="005037BA" w:rsidRDefault="00000000">
      <w:pPr>
        <w:numPr>
          <w:ilvl w:val="0"/>
          <w:numId w:val="30"/>
        </w:numPr>
        <w:spacing w:line="276" w:lineRule="auto"/>
        <w:jc w:val="both"/>
        <w:rPr>
          <w:sz w:val="28"/>
          <w:szCs w:val="28"/>
        </w:rPr>
      </w:pPr>
      <w:r>
        <w:rPr>
          <w:sz w:val="28"/>
          <w:szCs w:val="28"/>
        </w:rPr>
        <w:t>И след това го персонализирайте</w:t>
      </w:r>
    </w:p>
    <w:p w:rsidR="005037BA" w:rsidRDefault="00000000">
      <w:pPr>
        <w:numPr>
          <w:ilvl w:val="0"/>
          <w:numId w:val="30"/>
        </w:numPr>
        <w:spacing w:line="276" w:lineRule="auto"/>
        <w:jc w:val="both"/>
        <w:rPr>
          <w:sz w:val="28"/>
          <w:szCs w:val="28"/>
        </w:rPr>
      </w:pPr>
      <w:r>
        <w:rPr>
          <w:sz w:val="28"/>
          <w:szCs w:val="28"/>
        </w:rPr>
        <w:t>На ръка</w:t>
      </w:r>
    </w:p>
    <w:p w:rsidR="005037BA" w:rsidRDefault="00000000">
      <w:pPr>
        <w:numPr>
          <w:ilvl w:val="0"/>
          <w:numId w:val="30"/>
        </w:numPr>
        <w:spacing w:line="276" w:lineRule="auto"/>
        <w:jc w:val="both"/>
        <w:rPr>
          <w:sz w:val="28"/>
          <w:szCs w:val="28"/>
        </w:rPr>
      </w:pPr>
      <w:r>
        <w:rPr>
          <w:sz w:val="28"/>
          <w:szCs w:val="28"/>
        </w:rPr>
        <w:t xml:space="preserve">Инсталирайте </w:t>
      </w:r>
      <w:proofErr w:type="spellStart"/>
      <w:r>
        <w:rPr>
          <w:sz w:val="28"/>
          <w:szCs w:val="28"/>
        </w:rPr>
        <w:t>NuGet</w:t>
      </w:r>
      <w:proofErr w:type="spellEnd"/>
      <w:r>
        <w:rPr>
          <w:sz w:val="28"/>
          <w:szCs w:val="28"/>
        </w:rPr>
        <w:t xml:space="preserve"> пакети, ръчна конфигурация, създавайте EF карти (модели), преглеждайте модели, контролери, изгледи и т.н.</w:t>
      </w:r>
    </w:p>
    <w:p w:rsidR="005037BA" w:rsidRDefault="00000000">
      <w:pPr>
        <w:numPr>
          <w:ilvl w:val="0"/>
          <w:numId w:val="30"/>
        </w:numPr>
        <w:spacing w:line="276" w:lineRule="auto"/>
        <w:jc w:val="both"/>
        <w:rPr>
          <w:sz w:val="28"/>
          <w:szCs w:val="28"/>
        </w:rPr>
      </w:pPr>
      <w:r>
        <w:rPr>
          <w:sz w:val="28"/>
          <w:szCs w:val="28"/>
        </w:rPr>
        <w:t xml:space="preserve">Необходим пакет </w:t>
      </w:r>
      <w:proofErr w:type="spellStart"/>
      <w:r>
        <w:rPr>
          <w:sz w:val="28"/>
          <w:szCs w:val="28"/>
        </w:rPr>
        <w:t>NuGet</w:t>
      </w:r>
      <w:proofErr w:type="spellEnd"/>
    </w:p>
    <w:p w:rsidR="005037BA" w:rsidRDefault="00000000">
      <w:pPr>
        <w:numPr>
          <w:ilvl w:val="0"/>
          <w:numId w:val="30"/>
        </w:numPr>
        <w:spacing w:line="276" w:lineRule="auto"/>
        <w:jc w:val="both"/>
        <w:rPr>
          <w:sz w:val="28"/>
          <w:szCs w:val="28"/>
        </w:rPr>
      </w:pPr>
      <w:proofErr w:type="spellStart"/>
      <w:r>
        <w:rPr>
          <w:sz w:val="28"/>
          <w:szCs w:val="28"/>
        </w:rPr>
        <w:t>Microsoft.AspNetCore.Identity.EntityFrameworkCore</w:t>
      </w:r>
      <w:proofErr w:type="spellEnd"/>
    </w:p>
    <w:p w:rsidR="005037BA" w:rsidRDefault="005037BA">
      <w:pPr>
        <w:widowControl/>
        <w:shd w:val="clear" w:color="auto" w:fill="FFFFFF"/>
        <w:spacing w:after="360" w:line="276" w:lineRule="auto"/>
        <w:jc w:val="both"/>
        <w:rPr>
          <w:sz w:val="28"/>
          <w:szCs w:val="28"/>
        </w:rPr>
      </w:pPr>
    </w:p>
    <w:p w:rsidR="005037BA" w:rsidRDefault="00000000">
      <w:pPr>
        <w:widowControl/>
        <w:shd w:val="clear" w:color="auto" w:fill="FFFFFF"/>
        <w:spacing w:before="280" w:after="280" w:line="276" w:lineRule="auto"/>
        <w:jc w:val="both"/>
        <w:rPr>
          <w:b/>
          <w:sz w:val="28"/>
          <w:szCs w:val="28"/>
        </w:rPr>
      </w:pPr>
      <w:r>
        <w:rPr>
          <w:b/>
          <w:sz w:val="28"/>
          <w:szCs w:val="28"/>
        </w:rPr>
        <w:t>Скафолдинг</w:t>
      </w:r>
    </w:p>
    <w:p w:rsidR="005037BA" w:rsidRDefault="00000000">
      <w:pPr>
        <w:widowControl/>
        <w:shd w:val="clear" w:color="auto" w:fill="FFFFFF"/>
        <w:spacing w:before="280" w:after="280" w:line="276" w:lineRule="auto"/>
        <w:jc w:val="both"/>
        <w:rPr>
          <w:sz w:val="28"/>
          <w:szCs w:val="28"/>
        </w:rPr>
      </w:pPr>
      <w:r>
        <w:rPr>
          <w:color w:val="161616"/>
          <w:sz w:val="28"/>
          <w:szCs w:val="28"/>
          <w:shd w:val="clear" w:color="auto" w:fill="FCFCFC"/>
        </w:rPr>
        <w:t xml:space="preserve">Техника, използвана от много MVC рамки като ASP.NET MVC, </w:t>
      </w:r>
      <w:proofErr w:type="spellStart"/>
      <w:r>
        <w:rPr>
          <w:color w:val="161616"/>
          <w:sz w:val="28"/>
          <w:szCs w:val="28"/>
          <w:shd w:val="clear" w:color="auto" w:fill="FCFCFC"/>
        </w:rPr>
        <w:t>Ruby</w:t>
      </w:r>
      <w:proofErr w:type="spellEnd"/>
      <w:r>
        <w:rPr>
          <w:color w:val="161616"/>
          <w:sz w:val="28"/>
          <w:szCs w:val="28"/>
          <w:shd w:val="clear" w:color="auto" w:fill="FCFCFC"/>
        </w:rPr>
        <w:t xml:space="preserve"> </w:t>
      </w:r>
      <w:proofErr w:type="spellStart"/>
      <w:r>
        <w:rPr>
          <w:color w:val="161616"/>
          <w:sz w:val="28"/>
          <w:szCs w:val="28"/>
          <w:shd w:val="clear" w:color="auto" w:fill="FCFCFC"/>
        </w:rPr>
        <w:t>on</w:t>
      </w:r>
      <w:proofErr w:type="spellEnd"/>
      <w:r>
        <w:rPr>
          <w:color w:val="161616"/>
          <w:sz w:val="28"/>
          <w:szCs w:val="28"/>
          <w:shd w:val="clear" w:color="auto" w:fill="FCFCFC"/>
        </w:rPr>
        <w:t xml:space="preserve"> </w:t>
      </w:r>
      <w:proofErr w:type="spellStart"/>
      <w:r>
        <w:rPr>
          <w:color w:val="161616"/>
          <w:sz w:val="28"/>
          <w:szCs w:val="28"/>
          <w:shd w:val="clear" w:color="auto" w:fill="FCFCFC"/>
        </w:rPr>
        <w:t>Rails</w:t>
      </w:r>
      <w:proofErr w:type="spellEnd"/>
      <w:r>
        <w:rPr>
          <w:color w:val="161616"/>
          <w:sz w:val="28"/>
          <w:szCs w:val="28"/>
          <w:shd w:val="clear" w:color="auto" w:fill="FCFCFC"/>
        </w:rPr>
        <w:t xml:space="preserve">, </w:t>
      </w:r>
      <w:proofErr w:type="spellStart"/>
      <w:r>
        <w:rPr>
          <w:color w:val="161616"/>
          <w:sz w:val="28"/>
          <w:szCs w:val="28"/>
          <w:shd w:val="clear" w:color="auto" w:fill="FCFCFC"/>
        </w:rPr>
        <w:t>Cake</w:t>
      </w:r>
      <w:proofErr w:type="spellEnd"/>
      <w:r>
        <w:rPr>
          <w:color w:val="161616"/>
          <w:sz w:val="28"/>
          <w:szCs w:val="28"/>
          <w:shd w:val="clear" w:color="auto" w:fill="FCFCFC"/>
        </w:rPr>
        <w:t xml:space="preserve"> PHP и Node.JS и т.н., за ефективно генериране на код за основни CRUD (създаване, четене, актуализиране и изтриване) операции срещу вашата база данни. Освен това можете да редактирате или персонализирате този автоматично генериран код според вашите нужди. Скафолдването се състои от шаблони на страници, шаблони на страници на обекти, шаблони на страници на полета и шаблони на филтри. Тези шаблони се наричат ​​шаблони на </w:t>
      </w:r>
      <w:proofErr w:type="spellStart"/>
      <w:r>
        <w:rPr>
          <w:color w:val="161616"/>
          <w:sz w:val="28"/>
          <w:szCs w:val="28"/>
          <w:shd w:val="clear" w:color="auto" w:fill="FCFCFC"/>
        </w:rPr>
        <w:t>скафолдване</w:t>
      </w:r>
      <w:proofErr w:type="spellEnd"/>
      <w:r>
        <w:rPr>
          <w:color w:val="161616"/>
          <w:sz w:val="28"/>
          <w:szCs w:val="28"/>
          <w:shd w:val="clear" w:color="auto" w:fill="FCFCFC"/>
        </w:rPr>
        <w:t xml:space="preserve"> и Ви позволяват бързо да изградите функционален уебсайт, управляван от данни.</w:t>
      </w:r>
    </w:p>
    <w:p w:rsidR="005037BA" w:rsidRDefault="00000000">
      <w:pPr>
        <w:widowControl/>
        <w:shd w:val="clear" w:color="auto" w:fill="FFFFFF"/>
        <w:spacing w:after="360" w:line="276" w:lineRule="auto"/>
        <w:jc w:val="both"/>
        <w:rPr>
          <w:sz w:val="28"/>
          <w:szCs w:val="28"/>
          <w:highlight w:val="white"/>
        </w:rPr>
      </w:pPr>
      <w:r>
        <w:rPr>
          <w:b/>
          <w:sz w:val="28"/>
          <w:szCs w:val="28"/>
        </w:rPr>
        <w:t>GitHub</w:t>
      </w:r>
      <w:r>
        <w:rPr>
          <w:sz w:val="28"/>
          <w:szCs w:val="28"/>
        </w:rPr>
        <w:t xml:space="preserve"> - </w:t>
      </w:r>
      <w:r>
        <w:rPr>
          <w:rFonts w:ascii="Arial" w:eastAsia="Arial" w:hAnsi="Arial" w:cs="Arial"/>
          <w:color w:val="202122"/>
          <w:sz w:val="21"/>
          <w:szCs w:val="21"/>
          <w:highlight w:val="white"/>
        </w:rPr>
        <w:t> </w:t>
      </w:r>
      <w:r>
        <w:rPr>
          <w:sz w:val="28"/>
          <w:szCs w:val="28"/>
          <w:highlight w:val="white"/>
        </w:rPr>
        <w:t xml:space="preserve">уеб базирана услуга за разполагане на софтуерни проекти и техни съвместни разработки върху отдалечен интернет сървър в т.нар. хранилище </w:t>
      </w:r>
      <w:r>
        <w:rPr>
          <w:sz w:val="28"/>
          <w:szCs w:val="28"/>
          <w:highlight w:val="white"/>
        </w:rPr>
        <w:lastRenderedPageBreak/>
        <w:t>(software repository). Базира се на Git </w:t>
      </w:r>
      <w:hyperlink r:id="rId7">
        <w:r>
          <w:rPr>
            <w:color w:val="000000"/>
            <w:sz w:val="28"/>
            <w:szCs w:val="28"/>
            <w:highlight w:val="white"/>
          </w:rPr>
          <w:t>системите за контрол и управление на версиите</w:t>
        </w:r>
      </w:hyperlink>
      <w:r>
        <w:rPr>
          <w:sz w:val="28"/>
          <w:szCs w:val="28"/>
          <w:highlight w:val="white"/>
        </w:rPr>
        <w:t>. Услугата може да бъде както платена за частни проекти, така и безплатна за т.нар. проекти с общодостъпен код, като и в двата случая потребителите могат да ползват всички възможности на услугата. Към май 2011 г.</w:t>
      </w:r>
    </w:p>
    <w:p w:rsidR="005037BA" w:rsidRDefault="00000000">
      <w:pPr>
        <w:widowControl/>
        <w:shd w:val="clear" w:color="auto" w:fill="FFFFFF"/>
        <w:spacing w:after="360" w:line="276" w:lineRule="auto"/>
        <w:jc w:val="both"/>
        <w:rPr>
          <w:sz w:val="28"/>
          <w:szCs w:val="28"/>
        </w:rPr>
      </w:pPr>
      <w:r>
        <w:rPr>
          <w:b/>
          <w:sz w:val="28"/>
          <w:szCs w:val="28"/>
          <w:highlight w:val="white"/>
        </w:rPr>
        <w:t>Turtoise Git</w:t>
      </w:r>
      <w:r>
        <w:rPr>
          <w:sz w:val="28"/>
          <w:szCs w:val="28"/>
          <w:highlight w:val="white"/>
        </w:rPr>
        <w:t xml:space="preserve"> - позволява на потребителите да управляват файлове и директории в реално време. Файловете се запазват в локално хранилище, което е много подобно на обикновен файлов сървър като разликата е, че хранилището помни всяка една промяна по файловете и позволява на потребителите да ги възстановят с по-предна дата ако са решили, че им е нужно.</w:t>
      </w:r>
    </w:p>
    <w:p w:rsidR="005037BA" w:rsidRDefault="00000000">
      <w:pPr>
        <w:widowControl/>
        <w:shd w:val="clear" w:color="auto" w:fill="FFFFFF"/>
        <w:spacing w:after="360" w:line="276" w:lineRule="auto"/>
        <w:jc w:val="center"/>
        <w:rPr>
          <w:b/>
          <w:sz w:val="32"/>
          <w:szCs w:val="32"/>
        </w:rPr>
      </w:pPr>
      <w:r>
        <w:rPr>
          <w:b/>
          <w:sz w:val="32"/>
          <w:szCs w:val="32"/>
        </w:rPr>
        <w:t>3. Описание на приложението</w:t>
      </w:r>
    </w:p>
    <w:p w:rsidR="005037BA" w:rsidRDefault="00000000">
      <w:pPr>
        <w:widowControl/>
        <w:spacing w:after="160" w:line="276" w:lineRule="auto"/>
        <w:jc w:val="both"/>
        <w:rPr>
          <w:b/>
          <w:sz w:val="28"/>
          <w:szCs w:val="28"/>
        </w:rPr>
      </w:pPr>
      <w:r>
        <w:rPr>
          <w:b/>
          <w:sz w:val="28"/>
          <w:szCs w:val="28"/>
        </w:rPr>
        <w:t>3.1 Кратко описание</w:t>
      </w:r>
    </w:p>
    <w:p w:rsidR="005037BA" w:rsidRDefault="00000000">
      <w:pPr>
        <w:widowControl/>
        <w:spacing w:after="160" w:line="276" w:lineRule="auto"/>
        <w:jc w:val="both"/>
        <w:rPr>
          <w:sz w:val="28"/>
          <w:szCs w:val="28"/>
        </w:rPr>
      </w:pPr>
      <w:r>
        <w:rPr>
          <w:sz w:val="28"/>
          <w:szCs w:val="28"/>
        </w:rPr>
        <w:t xml:space="preserve">Уеб приложението е лесно за използване с проста навигация и с лесно разбираеми опции. Човек, който може да използва социални медии като Facebook, Instagram и други подобни сайтове, той ще може да управлява и този сайт. Функциите са следните: качване на обява -  такава каквато трябва на Вас или на другите. При добавяне, добавящият е длъжен да попълва всички полета които имат червена звезда </w:t>
      </w:r>
      <w:r>
        <w:rPr>
          <w:color w:val="FF0000"/>
          <w:sz w:val="32"/>
          <w:szCs w:val="32"/>
        </w:rPr>
        <w:t>*</w:t>
      </w:r>
      <w:r>
        <w:rPr>
          <w:sz w:val="28"/>
          <w:szCs w:val="28"/>
        </w:rPr>
        <w:t xml:space="preserve">. Тези полета са: „Какво предлагаш?“, тоест наименованието на обявата; </w:t>
      </w:r>
    </w:p>
    <w:p w:rsidR="005037BA" w:rsidRDefault="00000000">
      <w:pPr>
        <w:widowControl/>
        <w:spacing w:after="160" w:line="276" w:lineRule="auto"/>
        <w:jc w:val="both"/>
        <w:rPr>
          <w:sz w:val="28"/>
          <w:szCs w:val="28"/>
        </w:rPr>
      </w:pPr>
      <w:r>
        <w:rPr>
          <w:sz w:val="28"/>
          <w:szCs w:val="28"/>
        </w:rPr>
        <w:t xml:space="preserve">„Крайна дата за предаване“ или „Валидност на самата обява“ – ако се въвежда стара дата, то тогава обявата остава скрита за всички, докато собственикът не я промени. След изтичането на срока на обявата, тогава също става скрита за всички останали, освен собственика; </w:t>
      </w:r>
    </w:p>
    <w:p w:rsidR="005037BA" w:rsidRDefault="00000000">
      <w:pPr>
        <w:widowControl/>
        <w:spacing w:after="160" w:line="276" w:lineRule="auto"/>
        <w:jc w:val="both"/>
        <w:rPr>
          <w:sz w:val="28"/>
          <w:szCs w:val="28"/>
        </w:rPr>
      </w:pPr>
      <w:r>
        <w:rPr>
          <w:sz w:val="28"/>
          <w:szCs w:val="28"/>
        </w:rPr>
        <w:t xml:space="preserve"> „ Цена “; </w:t>
      </w:r>
    </w:p>
    <w:p w:rsidR="005037BA" w:rsidRDefault="00000000">
      <w:pPr>
        <w:widowControl/>
        <w:spacing w:after="160" w:line="276" w:lineRule="auto"/>
        <w:jc w:val="both"/>
        <w:rPr>
          <w:sz w:val="28"/>
          <w:szCs w:val="28"/>
        </w:rPr>
      </w:pPr>
      <w:r>
        <w:rPr>
          <w:sz w:val="28"/>
          <w:szCs w:val="28"/>
        </w:rPr>
        <w:t xml:space="preserve">„Описание“, като описанието трябва да е възможно детайлно и подробно без правописни, пунктуационни, лексикални и граматични грешки, за да изглежда по-професионално и да привлече повече внимание; </w:t>
      </w:r>
    </w:p>
    <w:p w:rsidR="005037BA" w:rsidRDefault="00000000">
      <w:pPr>
        <w:widowControl/>
        <w:spacing w:after="160" w:line="276" w:lineRule="auto"/>
        <w:jc w:val="both"/>
        <w:rPr>
          <w:sz w:val="28"/>
          <w:szCs w:val="28"/>
        </w:rPr>
      </w:pPr>
      <w:r>
        <w:rPr>
          <w:sz w:val="28"/>
          <w:szCs w:val="28"/>
        </w:rPr>
        <w:t xml:space="preserve">„Снимка“ – тя трябва да е оригинална и собствена, а не открадната от интернет; </w:t>
      </w:r>
    </w:p>
    <w:p w:rsidR="005037BA" w:rsidRDefault="00000000">
      <w:pPr>
        <w:widowControl/>
        <w:spacing w:after="160" w:line="276" w:lineRule="auto"/>
        <w:jc w:val="both"/>
        <w:rPr>
          <w:sz w:val="28"/>
          <w:szCs w:val="28"/>
        </w:rPr>
      </w:pPr>
      <w:r>
        <w:rPr>
          <w:sz w:val="28"/>
          <w:szCs w:val="28"/>
        </w:rPr>
        <w:t xml:space="preserve">„Сравнителни пакети“ – те дават възможност на купувачите да си изберат подходяща за тях, цена с плюсове и минуси, които също зависят от цената. Тези плюсове и минуси например са броят на ревизиите, по-бързо </w:t>
      </w:r>
      <w:r>
        <w:rPr>
          <w:sz w:val="28"/>
          <w:szCs w:val="28"/>
        </w:rPr>
        <w:lastRenderedPageBreak/>
        <w:t>предаване, допълнителна информация, която включва в себе си изготвяне на лого и подобни неща.</w:t>
      </w:r>
    </w:p>
    <w:p w:rsidR="005037BA" w:rsidRDefault="00000000">
      <w:pPr>
        <w:widowControl/>
        <w:spacing w:after="160" w:line="276" w:lineRule="auto"/>
        <w:jc w:val="both"/>
        <w:rPr>
          <w:sz w:val="28"/>
          <w:szCs w:val="28"/>
        </w:rPr>
      </w:pPr>
      <w:r>
        <w:rPr>
          <w:sz w:val="28"/>
          <w:szCs w:val="28"/>
        </w:rPr>
        <w:t>След попълването на тези полета се избира бутонът „Създай обява“ и след секунди обявата се появява в секция „Обяви“. В тази секция са всички споделени оферти и обяви, които съдържат кратко представяне на цялата информация. Достъпването на цялата информация става след кликването на бутона „Детайли“, който се намира в най-долната част на описателната картичка на обявата. Тази секция включва и една търсачка. Търсенето става чрез заглавието на обявата. Ако заглавието е написано на латински, то тогава и в търсачката заглавието трябва да се въведе на латински език.</w:t>
      </w:r>
    </w:p>
    <w:p w:rsidR="005037BA" w:rsidRDefault="00000000">
      <w:pPr>
        <w:widowControl/>
        <w:spacing w:after="160" w:line="276" w:lineRule="auto"/>
        <w:jc w:val="both"/>
        <w:rPr>
          <w:sz w:val="28"/>
          <w:szCs w:val="28"/>
        </w:rPr>
      </w:pPr>
      <w:r>
        <w:rPr>
          <w:sz w:val="28"/>
          <w:szCs w:val="28"/>
        </w:rPr>
        <w:t xml:space="preserve">Следващата секция е „Услуги“, който включва в себе си категориите и кратка информация под тях за наличните услуги. </w:t>
      </w:r>
    </w:p>
    <w:p w:rsidR="005037BA" w:rsidRDefault="00000000">
      <w:pPr>
        <w:widowControl/>
        <w:spacing w:after="160" w:line="276" w:lineRule="auto"/>
        <w:jc w:val="both"/>
        <w:rPr>
          <w:sz w:val="28"/>
          <w:szCs w:val="28"/>
        </w:rPr>
      </w:pPr>
      <w:r>
        <w:rPr>
          <w:sz w:val="28"/>
          <w:szCs w:val="28"/>
        </w:rPr>
        <w:t>Секция „За нас“ включва информация за администратора, реклама на социалните му медии и процеса на обработка на самия сайт, използвани езици, технологии и платформи.</w:t>
      </w:r>
    </w:p>
    <w:p w:rsidR="005037BA" w:rsidRDefault="00000000">
      <w:pPr>
        <w:widowControl/>
        <w:spacing w:after="160" w:line="276" w:lineRule="auto"/>
        <w:jc w:val="both"/>
        <w:rPr>
          <w:sz w:val="28"/>
          <w:szCs w:val="28"/>
        </w:rPr>
      </w:pPr>
      <w:r>
        <w:rPr>
          <w:sz w:val="28"/>
          <w:szCs w:val="28"/>
        </w:rPr>
        <w:t xml:space="preserve"> Следващата публична секция от навигацията е „Контакти“, който включва в себе си един формуляр за изпращане на съобщение до администратора със следните полета: Име на изпращащия, който се попълва автоматично от самото уеб приложение, Имейл на изпращащия и той се попълва автоматично от уеб приложението, заглавие на наличния проблем и поле за въвеждане на съобщение, който няма ограничение за знаци. </w:t>
      </w:r>
    </w:p>
    <w:p w:rsidR="005037BA" w:rsidRDefault="00000000">
      <w:pPr>
        <w:widowControl/>
        <w:spacing w:after="160" w:line="276" w:lineRule="auto"/>
        <w:jc w:val="both"/>
        <w:rPr>
          <w:sz w:val="28"/>
          <w:szCs w:val="28"/>
        </w:rPr>
      </w:pPr>
      <w:r>
        <w:rPr>
          <w:sz w:val="28"/>
          <w:szCs w:val="28"/>
        </w:rPr>
        <w:t xml:space="preserve">Секцията „Портфолио“ е падащо меню с две опции, които са  „Моите поръчки“  и „Моите обяви“. В първата опция са поръчките, в които се отбелязва напредъка (статуса), а във втората опция се намират обявите създадени от потребителя. Създаването им е доста просто. След натискането на бутона „Създай обява“, се препраща към друг HTML файл който е стилизиран с CSS, Bootstrap, JavaScript и функционализиран със C#. Той включва падащо меню за избиране от наличните категории, инпут поле за заглавие, сума, описание, срок и др. След извършването на всичките нужни функции, обявата се появява в Index-a. </w:t>
      </w:r>
    </w:p>
    <w:p w:rsidR="005037BA" w:rsidRDefault="00000000">
      <w:pPr>
        <w:widowControl/>
        <w:spacing w:after="160" w:line="276" w:lineRule="auto"/>
        <w:jc w:val="both"/>
        <w:rPr>
          <w:sz w:val="28"/>
          <w:szCs w:val="28"/>
        </w:rPr>
      </w:pPr>
      <w:r>
        <w:rPr>
          <w:sz w:val="28"/>
          <w:szCs w:val="28"/>
        </w:rPr>
        <w:t>Създаването на акаунт става от бутона “Регистрация„ в публичната навигация и е напълно безплатно, бързо и изключително лесно, а ако имате вече съществуващ акаунт, можете да влезете в профила си от публичния бутон „Вход“.</w:t>
      </w:r>
    </w:p>
    <w:p w:rsidR="005037BA" w:rsidRDefault="00000000">
      <w:pPr>
        <w:widowControl/>
        <w:spacing w:after="160" w:line="276" w:lineRule="auto"/>
        <w:jc w:val="both"/>
        <w:rPr>
          <w:sz w:val="28"/>
          <w:szCs w:val="28"/>
        </w:rPr>
      </w:pPr>
      <w:r>
        <w:rPr>
          <w:sz w:val="28"/>
          <w:szCs w:val="28"/>
        </w:rPr>
        <w:t xml:space="preserve">След качването на обява, тя става публична за всички. Ако някой приеме обявата, тя се визуализира при приетите поръчки на Приемащия. А при </w:t>
      </w:r>
      <w:r>
        <w:rPr>
          <w:sz w:val="28"/>
          <w:szCs w:val="28"/>
        </w:rPr>
        <w:lastRenderedPageBreak/>
        <w:t>Собственика на обявата се визуализира при обявите, които са приети и са в процес на разработка. Собственикът може да види от кого се разработва поръчката, кой го е приел и напредъка в проценти. След приключването на дадената задача, приемащият качва работата си като архивиран файл в полето за предаване, след което собственикът го получава и може да си го изтегли от бутона за изтегляне. Във финала двете страни дават рейтинг за отсрещната страна. Собственикът дава рейтинг на доставчика на услугата и на качеството на получената задача. Колко от изискванията са извършени и колко не са. Максималният брой на рейтингите е 5. Избира се от падащото меню и след натискането на бутона за изпращане, се появят звездите.</w:t>
      </w:r>
    </w:p>
    <w:p w:rsidR="005037BA" w:rsidRDefault="005037BA">
      <w:pPr>
        <w:widowControl/>
        <w:spacing w:after="160" w:line="276" w:lineRule="auto"/>
        <w:jc w:val="both"/>
        <w:rPr>
          <w:sz w:val="28"/>
          <w:szCs w:val="28"/>
        </w:rPr>
      </w:pPr>
    </w:p>
    <w:p w:rsidR="005037BA" w:rsidRDefault="00000000">
      <w:pPr>
        <w:widowControl/>
        <w:spacing w:after="160" w:line="259" w:lineRule="auto"/>
        <w:ind w:left="720"/>
        <w:rPr>
          <w:b/>
          <w:sz w:val="28"/>
          <w:szCs w:val="28"/>
        </w:rPr>
      </w:pPr>
      <w:r>
        <w:rPr>
          <w:b/>
          <w:sz w:val="28"/>
          <w:szCs w:val="28"/>
        </w:rPr>
        <w:t>3.2 Описание и анализ на известни решения</w:t>
      </w:r>
    </w:p>
    <w:p w:rsidR="005037BA" w:rsidRDefault="005037BA">
      <w:pPr>
        <w:widowControl/>
        <w:spacing w:after="160" w:line="259" w:lineRule="auto"/>
        <w:ind w:left="720"/>
        <w:rPr>
          <w:b/>
          <w:sz w:val="28"/>
          <w:szCs w:val="28"/>
        </w:rPr>
      </w:pPr>
    </w:p>
    <w:p w:rsidR="005037BA" w:rsidRDefault="00000000">
      <w:pPr>
        <w:widowControl/>
        <w:spacing w:after="160" w:line="259" w:lineRule="auto"/>
        <w:rPr>
          <w:b/>
          <w:sz w:val="28"/>
          <w:szCs w:val="28"/>
        </w:rPr>
      </w:pPr>
      <w:r>
        <w:rPr>
          <w:b/>
          <w:sz w:val="28"/>
          <w:szCs w:val="28"/>
        </w:rPr>
        <w:t>3.3. Основни етапи в реализирането на проекта</w:t>
      </w:r>
    </w:p>
    <w:p w:rsidR="005037BA" w:rsidRDefault="00000000">
      <w:pPr>
        <w:spacing w:line="360" w:lineRule="auto"/>
        <w:jc w:val="both"/>
        <w:rPr>
          <w:sz w:val="28"/>
          <w:szCs w:val="28"/>
        </w:rPr>
      </w:pPr>
      <w:r>
        <w:rPr>
          <w:sz w:val="28"/>
          <w:szCs w:val="28"/>
        </w:rPr>
        <w:t>1. Идеен проект (Декември 2022)</w:t>
      </w:r>
    </w:p>
    <w:p w:rsidR="005037BA" w:rsidRDefault="00000000">
      <w:pPr>
        <w:spacing w:line="360" w:lineRule="auto"/>
        <w:jc w:val="both"/>
        <w:rPr>
          <w:sz w:val="28"/>
          <w:szCs w:val="28"/>
        </w:rPr>
      </w:pPr>
      <w:r>
        <w:rPr>
          <w:sz w:val="28"/>
          <w:szCs w:val="28"/>
        </w:rPr>
        <w:t>2. Работа по дизайна (Декември, 2022)</w:t>
      </w:r>
    </w:p>
    <w:p w:rsidR="005037BA" w:rsidRDefault="00000000">
      <w:pPr>
        <w:spacing w:line="360" w:lineRule="auto"/>
        <w:jc w:val="both"/>
        <w:rPr>
          <w:sz w:val="28"/>
          <w:szCs w:val="28"/>
        </w:rPr>
      </w:pPr>
      <w:r>
        <w:rPr>
          <w:sz w:val="28"/>
          <w:szCs w:val="28"/>
        </w:rPr>
        <w:t>3. Проектиране на Базата данни (Декември, 2022)</w:t>
      </w:r>
    </w:p>
    <w:p w:rsidR="005037BA" w:rsidRDefault="00000000">
      <w:pPr>
        <w:spacing w:line="360" w:lineRule="auto"/>
        <w:jc w:val="both"/>
        <w:rPr>
          <w:sz w:val="28"/>
          <w:szCs w:val="28"/>
        </w:rPr>
      </w:pPr>
      <w:r>
        <w:rPr>
          <w:sz w:val="28"/>
          <w:szCs w:val="28"/>
        </w:rPr>
        <w:t>4. Свързване на Уеб приложението с База данни (Декември, 2022)</w:t>
      </w:r>
    </w:p>
    <w:p w:rsidR="005037BA" w:rsidRDefault="00000000">
      <w:pPr>
        <w:spacing w:line="360" w:lineRule="auto"/>
        <w:jc w:val="both"/>
        <w:rPr>
          <w:sz w:val="28"/>
          <w:szCs w:val="28"/>
        </w:rPr>
      </w:pPr>
      <w:r>
        <w:rPr>
          <w:sz w:val="28"/>
          <w:szCs w:val="28"/>
        </w:rPr>
        <w:t>5. Тестване (Януари, 2023)</w:t>
      </w:r>
    </w:p>
    <w:p w:rsidR="005037BA" w:rsidRDefault="00000000">
      <w:pPr>
        <w:spacing w:line="360" w:lineRule="auto"/>
        <w:jc w:val="both"/>
        <w:rPr>
          <w:sz w:val="28"/>
          <w:szCs w:val="28"/>
        </w:rPr>
      </w:pPr>
      <w:r>
        <w:rPr>
          <w:sz w:val="28"/>
          <w:szCs w:val="28"/>
        </w:rPr>
        <w:t>6. Публикуване в интернет (Февруари, 2023)</w:t>
      </w:r>
    </w:p>
    <w:p w:rsidR="005037BA" w:rsidRDefault="005037BA">
      <w:pPr>
        <w:spacing w:line="360" w:lineRule="auto"/>
        <w:jc w:val="both"/>
        <w:rPr>
          <w:sz w:val="28"/>
          <w:szCs w:val="28"/>
        </w:rPr>
      </w:pPr>
    </w:p>
    <w:p w:rsidR="005037BA" w:rsidRDefault="00000000">
      <w:pPr>
        <w:spacing w:line="276" w:lineRule="auto"/>
        <w:rPr>
          <w:b/>
          <w:sz w:val="28"/>
          <w:szCs w:val="28"/>
        </w:rPr>
      </w:pPr>
      <w:r>
        <w:rPr>
          <w:b/>
          <w:sz w:val="28"/>
          <w:szCs w:val="28"/>
        </w:rPr>
        <w:t>3.4. Основни функции</w:t>
      </w:r>
    </w:p>
    <w:p w:rsidR="005037BA" w:rsidRDefault="005037BA">
      <w:pPr>
        <w:spacing w:line="276" w:lineRule="auto"/>
        <w:rPr>
          <w:b/>
          <w:sz w:val="28"/>
          <w:szCs w:val="28"/>
        </w:rPr>
      </w:pPr>
    </w:p>
    <w:p w:rsidR="005037BA" w:rsidRDefault="005037BA">
      <w:pPr>
        <w:spacing w:line="360" w:lineRule="auto"/>
        <w:rPr>
          <w:sz w:val="32"/>
          <w:szCs w:val="32"/>
        </w:rPr>
      </w:pPr>
    </w:p>
    <w:p w:rsidR="005037BA" w:rsidRDefault="00000000">
      <w:pPr>
        <w:spacing w:line="360" w:lineRule="auto"/>
        <w:jc w:val="center"/>
        <w:rPr>
          <w:b/>
          <w:sz w:val="24"/>
          <w:szCs w:val="24"/>
        </w:rPr>
      </w:pPr>
      <w:r>
        <w:rPr>
          <w:b/>
          <w:noProof/>
          <w:sz w:val="24"/>
          <w:szCs w:val="24"/>
        </w:rPr>
        <w:drawing>
          <wp:inline distT="0" distB="0" distL="0" distR="0">
            <wp:extent cx="5760410" cy="22987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760410" cy="2298700"/>
                    </a:xfrm>
                    <a:prstGeom prst="rect">
                      <a:avLst/>
                    </a:prstGeom>
                    <a:ln/>
                  </pic:spPr>
                </pic:pic>
              </a:graphicData>
            </a:graphic>
          </wp:inline>
        </w:drawing>
      </w:r>
    </w:p>
    <w:p w:rsidR="005037BA" w:rsidRDefault="005037BA">
      <w:pPr>
        <w:spacing w:line="360" w:lineRule="auto"/>
        <w:ind w:left="360"/>
        <w:rPr>
          <w:b/>
          <w:sz w:val="24"/>
          <w:szCs w:val="24"/>
        </w:rPr>
      </w:pPr>
    </w:p>
    <w:p w:rsidR="005037BA" w:rsidRDefault="00000000">
      <w:pPr>
        <w:spacing w:line="276" w:lineRule="auto"/>
        <w:ind w:left="360"/>
        <w:jc w:val="center"/>
        <w:rPr>
          <w:sz w:val="28"/>
          <w:szCs w:val="28"/>
        </w:rPr>
      </w:pPr>
      <w:r>
        <w:rPr>
          <w:sz w:val="28"/>
          <w:szCs w:val="28"/>
        </w:rPr>
        <w:lastRenderedPageBreak/>
        <w:t>Начален екран на приложението</w:t>
      </w:r>
    </w:p>
    <w:p w:rsidR="005037BA" w:rsidRDefault="005037BA">
      <w:pPr>
        <w:spacing w:line="276" w:lineRule="auto"/>
        <w:ind w:left="360"/>
        <w:rPr>
          <w:sz w:val="28"/>
          <w:szCs w:val="28"/>
        </w:rPr>
      </w:pPr>
    </w:p>
    <w:p w:rsidR="005037BA" w:rsidRDefault="00000000">
      <w:pPr>
        <w:spacing w:line="276" w:lineRule="auto"/>
        <w:rPr>
          <w:sz w:val="28"/>
          <w:szCs w:val="28"/>
        </w:rPr>
      </w:pPr>
      <w:r>
        <w:rPr>
          <w:b/>
          <w:sz w:val="28"/>
          <w:szCs w:val="28"/>
        </w:rPr>
        <w:t>Навигацията</w:t>
      </w:r>
      <w:r>
        <w:rPr>
          <w:sz w:val="28"/>
          <w:szCs w:val="28"/>
        </w:rPr>
        <w:t xml:space="preserve"> е лесно използваема. Състои се от 9 бутона. В „Начало“ се намират рекламациите. В „Обяви“ са споделените оферти и търсачката. В „Услуги“  се намират категориите, които са ориентировъчни. В „За нас“ е информацията  за администратора. В „Контакти“ се намира формуляр за изпращане на съобщение до администратора. Има и падащо меню “Портфолио” и той има две подсекции “Моите заявки” и “Моите поръчки”, но те се появяват след логването на юзъра. “</w:t>
      </w:r>
      <w:proofErr w:type="spellStart"/>
      <w:r>
        <w:rPr>
          <w:sz w:val="28"/>
          <w:szCs w:val="28"/>
        </w:rPr>
        <w:t>Админ</w:t>
      </w:r>
      <w:proofErr w:type="spellEnd"/>
      <w:r>
        <w:rPr>
          <w:sz w:val="28"/>
          <w:szCs w:val="28"/>
        </w:rPr>
        <w:t xml:space="preserve"> панел”-ът е скрит за всички потребители освен администратора. Тази секция включва съобщенията на потребителите, изпратили до администратора и </w:t>
      </w:r>
      <w:proofErr w:type="spellStart"/>
      <w:r>
        <w:rPr>
          <w:sz w:val="28"/>
          <w:szCs w:val="28"/>
        </w:rPr>
        <w:t>логнатите</w:t>
      </w:r>
      <w:proofErr w:type="spellEnd"/>
      <w:r>
        <w:rPr>
          <w:sz w:val="28"/>
          <w:szCs w:val="28"/>
        </w:rPr>
        <w:t xml:space="preserve"> потребители. „Вход“ и „Регистрация“ са за създаване на акаунт и логване.</w:t>
      </w:r>
    </w:p>
    <w:p w:rsidR="005037BA" w:rsidRDefault="005037BA">
      <w:pPr>
        <w:spacing w:line="276" w:lineRule="auto"/>
        <w:rPr>
          <w:sz w:val="28"/>
          <w:szCs w:val="28"/>
        </w:rPr>
      </w:pPr>
    </w:p>
    <w:p w:rsidR="005037BA" w:rsidRDefault="00000000">
      <w:pPr>
        <w:spacing w:line="276" w:lineRule="auto"/>
        <w:rPr>
          <w:sz w:val="28"/>
          <w:szCs w:val="28"/>
        </w:rPr>
      </w:pPr>
      <w:r>
        <w:rPr>
          <w:b/>
          <w:sz w:val="28"/>
          <w:szCs w:val="28"/>
        </w:rPr>
        <w:t xml:space="preserve">Футърът </w:t>
      </w:r>
      <w:r>
        <w:rPr>
          <w:sz w:val="28"/>
          <w:szCs w:val="28"/>
        </w:rPr>
        <w:t>съдържа една малка навигация.  Там се намира и полето за бюлетина. Има и линкове на социалните медии на администратора и наличните услуги в сайта.</w:t>
      </w:r>
    </w:p>
    <w:p w:rsidR="005037BA" w:rsidRDefault="005037BA">
      <w:pPr>
        <w:spacing w:line="276" w:lineRule="auto"/>
        <w:ind w:left="360"/>
        <w:rPr>
          <w:sz w:val="28"/>
          <w:szCs w:val="28"/>
        </w:rPr>
      </w:pPr>
    </w:p>
    <w:p w:rsidR="005037BA" w:rsidRDefault="00000000">
      <w:pPr>
        <w:spacing w:line="276" w:lineRule="auto"/>
        <w:rPr>
          <w:b/>
          <w:sz w:val="28"/>
          <w:szCs w:val="28"/>
        </w:rPr>
      </w:pPr>
      <w:bookmarkStart w:id="0" w:name="_gjdgxs" w:colFirst="0" w:colLast="0"/>
      <w:bookmarkEnd w:id="0"/>
      <w:r>
        <w:rPr>
          <w:b/>
          <w:sz w:val="28"/>
          <w:szCs w:val="28"/>
        </w:rPr>
        <w:t>Добавяне на обява:</w:t>
      </w:r>
    </w:p>
    <w:p w:rsidR="005037BA" w:rsidRDefault="00000000">
      <w:pPr>
        <w:spacing w:line="276" w:lineRule="auto"/>
        <w:jc w:val="both"/>
        <w:rPr>
          <w:sz w:val="28"/>
          <w:szCs w:val="28"/>
        </w:rPr>
      </w:pPr>
      <w:bookmarkStart w:id="1" w:name="_30j0zll" w:colFirst="0" w:colLast="0"/>
      <w:bookmarkEnd w:id="1"/>
      <w:r>
        <w:rPr>
          <w:sz w:val="28"/>
          <w:szCs w:val="28"/>
        </w:rPr>
        <w:t>Добавянето на обява става от тука. Задължителните полета за попълване имат червена звезда. Първо се избира вида на обявата - дали е “Търся”, или е “Предлагам”. В полето “Какво предлагаш” се пише името на обявата.  Задължително се добавя и крайната дата за предаване на работата. Цената е в българска парична единица, лева. Описанието трябва да е възможно дълго и ясно. Най-важното поле е за категорията. С помощта на категорията, търсещите работа, хора, лесно ще могат да се  ориентират.</w:t>
      </w:r>
      <w:r>
        <w:rPr>
          <w:noProof/>
        </w:rPr>
        <w:drawing>
          <wp:anchor distT="0" distB="0" distL="114300" distR="114300" simplePos="0" relativeHeight="251658240" behindDoc="0" locked="0" layoutInCell="1" hidden="0" allowOverlap="1">
            <wp:simplePos x="0" y="0"/>
            <wp:positionH relativeFrom="column">
              <wp:posOffset>1</wp:posOffset>
            </wp:positionH>
            <wp:positionV relativeFrom="paragraph">
              <wp:posOffset>1215694</wp:posOffset>
            </wp:positionV>
            <wp:extent cx="3315335" cy="3609340"/>
            <wp:effectExtent l="0" t="0" r="0" b="0"/>
            <wp:wrapSquare wrapText="bothSides" distT="0" distB="0" distL="114300" distR="11430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3315335" cy="3609340"/>
                    </a:xfrm>
                    <a:prstGeom prst="rect">
                      <a:avLst/>
                    </a:prstGeom>
                    <a:ln/>
                  </pic:spPr>
                </pic:pic>
              </a:graphicData>
            </a:graphic>
          </wp:anchor>
        </w:drawing>
      </w:r>
    </w:p>
    <w:p w:rsidR="005037BA" w:rsidRDefault="00000000">
      <w:pPr>
        <w:spacing w:line="276" w:lineRule="auto"/>
        <w:jc w:val="both"/>
        <w:rPr>
          <w:sz w:val="28"/>
          <w:szCs w:val="28"/>
        </w:rPr>
      </w:pPr>
      <w:bookmarkStart w:id="2" w:name="_1fob9te" w:colFirst="0" w:colLast="0"/>
      <w:bookmarkEnd w:id="2"/>
      <w:r>
        <w:rPr>
          <w:sz w:val="28"/>
          <w:szCs w:val="28"/>
        </w:rPr>
        <w:t>Друга най-важна част е снимката. Тя привлича внимания. Не трябва да е обикновена снимка от интернет, а трябва да е оригинална. След тези полета остава само попълването на сравнителната таблица с нейните предимства и сравнение на цени.</w:t>
      </w:r>
    </w:p>
    <w:p w:rsidR="005037BA" w:rsidRDefault="005037BA">
      <w:pPr>
        <w:spacing w:line="276" w:lineRule="auto"/>
        <w:ind w:left="360"/>
        <w:rPr>
          <w:sz w:val="28"/>
          <w:szCs w:val="28"/>
        </w:rPr>
      </w:pPr>
    </w:p>
    <w:p w:rsidR="005037BA" w:rsidRDefault="00000000">
      <w:pPr>
        <w:spacing w:line="276" w:lineRule="auto"/>
        <w:rPr>
          <w:b/>
          <w:sz w:val="28"/>
          <w:szCs w:val="28"/>
        </w:rPr>
      </w:pPr>
      <w:r>
        <w:rPr>
          <w:b/>
          <w:sz w:val="28"/>
          <w:szCs w:val="28"/>
        </w:rPr>
        <w:lastRenderedPageBreak/>
        <w:t>Регистрация</w:t>
      </w:r>
    </w:p>
    <w:p w:rsidR="005037BA" w:rsidRDefault="00000000">
      <w:pPr>
        <w:spacing w:line="360" w:lineRule="auto"/>
        <w:jc w:val="center"/>
        <w:rPr>
          <w:b/>
          <w:sz w:val="28"/>
          <w:szCs w:val="28"/>
        </w:rPr>
      </w:pPr>
      <w:r>
        <w:rPr>
          <w:b/>
          <w:noProof/>
          <w:sz w:val="28"/>
          <w:szCs w:val="28"/>
        </w:rPr>
        <w:drawing>
          <wp:inline distT="0" distB="0" distL="0" distR="0">
            <wp:extent cx="3249450" cy="2361669"/>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3249450" cy="2361669"/>
                    </a:xfrm>
                    <a:prstGeom prst="rect">
                      <a:avLst/>
                    </a:prstGeom>
                    <a:ln/>
                  </pic:spPr>
                </pic:pic>
              </a:graphicData>
            </a:graphic>
          </wp:inline>
        </w:drawing>
      </w:r>
    </w:p>
    <w:p w:rsidR="005037BA" w:rsidRDefault="00000000">
      <w:pPr>
        <w:spacing w:line="276" w:lineRule="auto"/>
        <w:jc w:val="both"/>
        <w:rPr>
          <w:sz w:val="28"/>
          <w:szCs w:val="28"/>
        </w:rPr>
      </w:pPr>
      <w:r>
        <w:rPr>
          <w:sz w:val="28"/>
          <w:szCs w:val="28"/>
        </w:rPr>
        <w:t>Регистрацията в сайта става след създаването на акаунт. Формулярът изисква собствено име, имейл и парола, след което акаунтът се създава. Ако потребителят има създаден акаунт, може да си влезе направо в него.</w:t>
      </w:r>
    </w:p>
    <w:p w:rsidR="005037BA" w:rsidRDefault="005037BA">
      <w:pPr>
        <w:spacing w:line="276" w:lineRule="auto"/>
        <w:jc w:val="both"/>
        <w:rPr>
          <w:sz w:val="28"/>
          <w:szCs w:val="28"/>
        </w:rPr>
      </w:pPr>
    </w:p>
    <w:p w:rsidR="005037BA" w:rsidRDefault="005037BA">
      <w:pPr>
        <w:spacing w:line="276" w:lineRule="auto"/>
        <w:jc w:val="both"/>
        <w:rPr>
          <w:sz w:val="28"/>
          <w:szCs w:val="28"/>
        </w:rPr>
      </w:pPr>
    </w:p>
    <w:p w:rsidR="005037BA" w:rsidRDefault="00000000">
      <w:pPr>
        <w:spacing w:line="276" w:lineRule="auto"/>
        <w:jc w:val="both"/>
        <w:rPr>
          <w:b/>
          <w:sz w:val="28"/>
          <w:szCs w:val="28"/>
        </w:rPr>
      </w:pPr>
      <w:r>
        <w:rPr>
          <w:b/>
          <w:sz w:val="28"/>
          <w:szCs w:val="28"/>
        </w:rPr>
        <w:t>Вход</w:t>
      </w:r>
    </w:p>
    <w:p w:rsidR="005037BA" w:rsidRDefault="00000000">
      <w:pPr>
        <w:spacing w:line="276" w:lineRule="auto"/>
        <w:jc w:val="both"/>
        <w:rPr>
          <w:sz w:val="32"/>
          <w:szCs w:val="32"/>
        </w:rPr>
      </w:pPr>
      <w:r>
        <w:rPr>
          <w:color w:val="202124"/>
          <w:sz w:val="28"/>
          <w:szCs w:val="28"/>
          <w:highlight w:val="white"/>
        </w:rPr>
        <w:t>Страницата за вход се използва, за да позволи на потребителя да влезе в уебсайта и приложението . Приложенията/уебсайтовете идентифицират потребителите с тяхното потребителско име и парола. Страницата за влизане приема въведените от потребителя данни и предава данните към програмата от страната на сървъра.</w:t>
      </w:r>
    </w:p>
    <w:p w:rsidR="005037BA" w:rsidRDefault="00000000">
      <w:pPr>
        <w:spacing w:line="276" w:lineRule="auto"/>
        <w:jc w:val="center"/>
        <w:rPr>
          <w:b/>
          <w:sz w:val="28"/>
          <w:szCs w:val="28"/>
        </w:rPr>
      </w:pPr>
      <w:r>
        <w:rPr>
          <w:b/>
          <w:noProof/>
          <w:sz w:val="28"/>
          <w:szCs w:val="28"/>
        </w:rPr>
        <w:drawing>
          <wp:inline distT="0" distB="0" distL="0" distR="0">
            <wp:extent cx="4287218" cy="2946087"/>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4287218" cy="2946087"/>
                    </a:xfrm>
                    <a:prstGeom prst="rect">
                      <a:avLst/>
                    </a:prstGeom>
                    <a:ln/>
                  </pic:spPr>
                </pic:pic>
              </a:graphicData>
            </a:graphic>
          </wp:inline>
        </w:drawing>
      </w:r>
    </w:p>
    <w:p w:rsidR="005037BA" w:rsidRDefault="00000000">
      <w:pPr>
        <w:spacing w:line="276" w:lineRule="auto"/>
        <w:jc w:val="both"/>
        <w:rPr>
          <w:sz w:val="28"/>
          <w:szCs w:val="28"/>
        </w:rPr>
      </w:pPr>
      <w:r>
        <w:rPr>
          <w:sz w:val="28"/>
          <w:szCs w:val="28"/>
        </w:rPr>
        <w:t>Логването в сайта става след написването на имейла и паролата. Ако потребителят веднъж се е логнал, преди, сайтът го помни и се улеснява входът. Ако потребителят не си въведе имейла и паролата, под полетата се появяват червени подсказки.</w:t>
      </w:r>
    </w:p>
    <w:p w:rsidR="005037BA" w:rsidRDefault="005037BA">
      <w:pPr>
        <w:spacing w:line="360" w:lineRule="auto"/>
        <w:jc w:val="both"/>
        <w:rPr>
          <w:sz w:val="28"/>
          <w:szCs w:val="28"/>
        </w:rPr>
      </w:pPr>
    </w:p>
    <w:p w:rsidR="005037BA" w:rsidRDefault="005037BA">
      <w:pPr>
        <w:spacing w:line="360" w:lineRule="auto"/>
        <w:jc w:val="both"/>
        <w:rPr>
          <w:b/>
          <w:sz w:val="28"/>
          <w:szCs w:val="28"/>
        </w:rPr>
      </w:pPr>
    </w:p>
    <w:p w:rsidR="005037BA" w:rsidRDefault="005037BA">
      <w:pPr>
        <w:spacing w:line="360" w:lineRule="auto"/>
        <w:jc w:val="both"/>
        <w:rPr>
          <w:sz w:val="28"/>
          <w:szCs w:val="28"/>
        </w:rPr>
      </w:pPr>
    </w:p>
    <w:p w:rsidR="005037BA" w:rsidRDefault="00000000">
      <w:pPr>
        <w:spacing w:line="360" w:lineRule="auto"/>
        <w:jc w:val="both"/>
        <w:rPr>
          <w:b/>
          <w:sz w:val="28"/>
          <w:szCs w:val="28"/>
        </w:rPr>
      </w:pPr>
      <w:r>
        <w:rPr>
          <w:b/>
          <w:sz w:val="28"/>
          <w:szCs w:val="28"/>
        </w:rPr>
        <w:t>3.5 Основни модули и връзки между тях</w:t>
      </w:r>
    </w:p>
    <w:p w:rsidR="005037BA" w:rsidRDefault="00000000">
      <w:pPr>
        <w:spacing w:line="360" w:lineRule="auto"/>
        <w:jc w:val="both"/>
        <w:rPr>
          <w:sz w:val="28"/>
          <w:szCs w:val="28"/>
        </w:rPr>
      </w:pPr>
      <w:r>
        <w:rPr>
          <w:sz w:val="28"/>
          <w:szCs w:val="28"/>
        </w:rPr>
        <w:t xml:space="preserve">Уеб приложението „Freelancer“ е изградено чрез платформата .NET по модел MVC. Съставено е от три свързани компонента: </w:t>
      </w:r>
    </w:p>
    <w:p w:rsidR="005037BA" w:rsidRDefault="00000000">
      <w:pPr>
        <w:spacing w:line="360" w:lineRule="auto"/>
        <w:jc w:val="both"/>
        <w:rPr>
          <w:sz w:val="28"/>
          <w:szCs w:val="28"/>
        </w:rPr>
      </w:pPr>
      <w:r>
        <w:rPr>
          <w:sz w:val="28"/>
          <w:szCs w:val="28"/>
        </w:rPr>
        <w:t>● Модели (</w:t>
      </w:r>
      <w:proofErr w:type="spellStart"/>
      <w:r>
        <w:rPr>
          <w:sz w:val="28"/>
          <w:szCs w:val="28"/>
        </w:rPr>
        <w:t>Models</w:t>
      </w:r>
      <w:proofErr w:type="spellEnd"/>
      <w:r>
        <w:rPr>
          <w:sz w:val="28"/>
          <w:szCs w:val="28"/>
        </w:rPr>
        <w:t xml:space="preserve">) - слоят с бази данни – използвам MS SQL Server и ORM технологията </w:t>
      </w:r>
      <w:proofErr w:type="spellStart"/>
      <w:r>
        <w:rPr>
          <w:sz w:val="28"/>
          <w:szCs w:val="28"/>
        </w:rPr>
        <w:t>Entity</w:t>
      </w:r>
      <w:proofErr w:type="spellEnd"/>
      <w:r>
        <w:rPr>
          <w:sz w:val="28"/>
          <w:szCs w:val="28"/>
        </w:rPr>
        <w:t xml:space="preserve"> Framework Core;</w:t>
      </w:r>
    </w:p>
    <w:p w:rsidR="005037BA" w:rsidRDefault="00000000">
      <w:pPr>
        <w:spacing w:line="360" w:lineRule="auto"/>
        <w:jc w:val="both"/>
        <w:rPr>
          <w:sz w:val="28"/>
          <w:szCs w:val="28"/>
        </w:rPr>
      </w:pPr>
      <w:r>
        <w:rPr>
          <w:sz w:val="28"/>
          <w:szCs w:val="28"/>
        </w:rPr>
        <w:t>● Изгледи (</w:t>
      </w:r>
      <w:proofErr w:type="spellStart"/>
      <w:r>
        <w:rPr>
          <w:sz w:val="28"/>
          <w:szCs w:val="28"/>
        </w:rPr>
        <w:t>Views</w:t>
      </w:r>
      <w:proofErr w:type="spellEnd"/>
      <w:r>
        <w:rPr>
          <w:sz w:val="28"/>
          <w:szCs w:val="28"/>
        </w:rPr>
        <w:t>) - презентационният слой, изграден на основата на HTML5, CSS3, JavaScript, Bootstrap и Razor View;</w:t>
      </w:r>
    </w:p>
    <w:p w:rsidR="005037BA" w:rsidRDefault="00000000">
      <w:pPr>
        <w:spacing w:line="360" w:lineRule="auto"/>
        <w:jc w:val="both"/>
        <w:rPr>
          <w:sz w:val="28"/>
          <w:szCs w:val="28"/>
        </w:rPr>
      </w:pPr>
      <w:r>
        <w:rPr>
          <w:sz w:val="28"/>
          <w:szCs w:val="28"/>
        </w:rPr>
        <w:t>● Контролери (</w:t>
      </w:r>
      <w:proofErr w:type="spellStart"/>
      <w:r>
        <w:rPr>
          <w:sz w:val="28"/>
          <w:szCs w:val="28"/>
        </w:rPr>
        <w:t>Controllers</w:t>
      </w:r>
      <w:proofErr w:type="spellEnd"/>
      <w:r>
        <w:rPr>
          <w:sz w:val="28"/>
          <w:szCs w:val="28"/>
        </w:rPr>
        <w:t>) - междинният слой или слоят за обработка на данни е изграден чрез програмният език C# .</w:t>
      </w:r>
    </w:p>
    <w:p w:rsidR="005037BA" w:rsidRDefault="005037BA">
      <w:pPr>
        <w:spacing w:line="360" w:lineRule="auto"/>
        <w:rPr>
          <w:sz w:val="28"/>
          <w:szCs w:val="28"/>
        </w:rPr>
      </w:pPr>
    </w:p>
    <w:p w:rsidR="005037BA" w:rsidRDefault="00000000">
      <w:pPr>
        <w:pBdr>
          <w:top w:val="nil"/>
          <w:left w:val="nil"/>
          <w:bottom w:val="nil"/>
          <w:right w:val="nil"/>
          <w:between w:val="nil"/>
        </w:pBdr>
        <w:spacing w:line="276" w:lineRule="auto"/>
        <w:rPr>
          <w:sz w:val="28"/>
          <w:szCs w:val="28"/>
        </w:rPr>
      </w:pPr>
      <w:r>
        <w:rPr>
          <w:b/>
          <w:sz w:val="28"/>
          <w:szCs w:val="28"/>
        </w:rPr>
        <w:t>3.6 Изисквания за инсталация</w:t>
      </w:r>
      <w:r>
        <w:rPr>
          <w:sz w:val="28"/>
          <w:szCs w:val="28"/>
        </w:rPr>
        <w:t xml:space="preserve"> </w:t>
      </w:r>
    </w:p>
    <w:p w:rsidR="005037BA" w:rsidRDefault="005037BA">
      <w:pPr>
        <w:pBdr>
          <w:top w:val="nil"/>
          <w:left w:val="nil"/>
          <w:bottom w:val="nil"/>
          <w:right w:val="nil"/>
          <w:between w:val="nil"/>
        </w:pBdr>
        <w:spacing w:line="276" w:lineRule="auto"/>
        <w:rPr>
          <w:sz w:val="28"/>
          <w:szCs w:val="28"/>
        </w:rPr>
      </w:pPr>
    </w:p>
    <w:p w:rsidR="005037BA" w:rsidRDefault="00000000">
      <w:pPr>
        <w:pBdr>
          <w:top w:val="nil"/>
          <w:left w:val="nil"/>
          <w:bottom w:val="nil"/>
          <w:right w:val="nil"/>
          <w:between w:val="nil"/>
        </w:pBdr>
        <w:spacing w:line="276" w:lineRule="auto"/>
        <w:jc w:val="both"/>
        <w:rPr>
          <w:sz w:val="28"/>
          <w:szCs w:val="28"/>
        </w:rPr>
      </w:pPr>
      <w:r>
        <w:rPr>
          <w:sz w:val="28"/>
          <w:szCs w:val="28"/>
        </w:rPr>
        <w:t xml:space="preserve">Уеб приложението когато не е публикувано в интернет, трябва да се изтегля от ГитХъб и после да се стартира. Достатъчно е потребителят да има само един компютър или лаптоп, в който да има инсталиран Visual Studio и SQL Server </w:t>
      </w:r>
      <w:proofErr w:type="spellStart"/>
      <w:r>
        <w:rPr>
          <w:sz w:val="28"/>
          <w:szCs w:val="28"/>
        </w:rPr>
        <w:t>Management</w:t>
      </w:r>
      <w:proofErr w:type="spellEnd"/>
      <w:r>
        <w:rPr>
          <w:sz w:val="28"/>
          <w:szCs w:val="28"/>
        </w:rPr>
        <w:t xml:space="preserve"> Studio. Ако съществува папка с актуални миграции, потребителят няма нужда да направи миграции. В противен случай достатъчно е да се направи една миграция и да са актуализира базата данни. </w:t>
      </w:r>
    </w:p>
    <w:p w:rsidR="005037BA" w:rsidRDefault="005037BA">
      <w:pPr>
        <w:pBdr>
          <w:top w:val="nil"/>
          <w:left w:val="nil"/>
          <w:bottom w:val="nil"/>
          <w:right w:val="nil"/>
          <w:between w:val="nil"/>
        </w:pBdr>
        <w:spacing w:line="276" w:lineRule="auto"/>
        <w:jc w:val="both"/>
        <w:rPr>
          <w:sz w:val="28"/>
          <w:szCs w:val="28"/>
        </w:rPr>
      </w:pPr>
    </w:p>
    <w:p w:rsidR="005037BA" w:rsidRDefault="00000000">
      <w:pPr>
        <w:pBdr>
          <w:top w:val="nil"/>
          <w:left w:val="nil"/>
          <w:bottom w:val="nil"/>
          <w:right w:val="nil"/>
          <w:between w:val="nil"/>
        </w:pBdr>
        <w:spacing w:line="276" w:lineRule="auto"/>
        <w:jc w:val="both"/>
        <w:rPr>
          <w:sz w:val="28"/>
          <w:szCs w:val="28"/>
        </w:rPr>
      </w:pPr>
      <w:r>
        <w:rPr>
          <w:sz w:val="28"/>
          <w:szCs w:val="28"/>
        </w:rPr>
        <w:t>Ако приложението е хостнато в интернет, достатъчно е потребителят да има само едно устройство, без значение дали е телефон, или компютър. Трябва да  напише адреса на сайта в търсачката, след което той ще бъде достъпно за потребителя.</w:t>
      </w:r>
    </w:p>
    <w:p w:rsidR="005037BA" w:rsidRDefault="005037BA">
      <w:pPr>
        <w:pBdr>
          <w:top w:val="nil"/>
          <w:left w:val="nil"/>
          <w:bottom w:val="nil"/>
          <w:right w:val="nil"/>
          <w:between w:val="nil"/>
        </w:pBdr>
        <w:spacing w:line="276" w:lineRule="auto"/>
        <w:jc w:val="both"/>
        <w:rPr>
          <w:sz w:val="28"/>
          <w:szCs w:val="28"/>
        </w:rPr>
      </w:pPr>
    </w:p>
    <w:p w:rsidR="005037BA" w:rsidRDefault="00000000">
      <w:pPr>
        <w:pBdr>
          <w:top w:val="nil"/>
          <w:left w:val="nil"/>
          <w:bottom w:val="nil"/>
          <w:right w:val="nil"/>
          <w:between w:val="nil"/>
        </w:pBdr>
        <w:spacing w:line="276" w:lineRule="auto"/>
        <w:jc w:val="center"/>
        <w:rPr>
          <w:b/>
          <w:sz w:val="32"/>
          <w:szCs w:val="32"/>
        </w:rPr>
      </w:pPr>
      <w:r>
        <w:rPr>
          <w:b/>
          <w:sz w:val="32"/>
          <w:szCs w:val="32"/>
        </w:rPr>
        <w:t>4. Архитектура на проекта. Реализация</w:t>
      </w:r>
    </w:p>
    <w:p w:rsidR="005037BA" w:rsidRDefault="005037BA">
      <w:pPr>
        <w:pBdr>
          <w:top w:val="nil"/>
          <w:left w:val="nil"/>
          <w:bottom w:val="nil"/>
          <w:right w:val="nil"/>
          <w:between w:val="nil"/>
        </w:pBdr>
        <w:spacing w:line="276" w:lineRule="auto"/>
        <w:rPr>
          <w:b/>
          <w:sz w:val="28"/>
          <w:szCs w:val="28"/>
        </w:rPr>
      </w:pPr>
    </w:p>
    <w:p w:rsidR="005037BA" w:rsidRDefault="00000000">
      <w:pPr>
        <w:pBdr>
          <w:top w:val="nil"/>
          <w:left w:val="nil"/>
          <w:bottom w:val="nil"/>
          <w:right w:val="nil"/>
          <w:between w:val="nil"/>
        </w:pBdr>
        <w:spacing w:line="276" w:lineRule="auto"/>
        <w:rPr>
          <w:sz w:val="28"/>
          <w:szCs w:val="28"/>
        </w:rPr>
      </w:pPr>
      <w:r>
        <w:rPr>
          <w:sz w:val="28"/>
          <w:szCs w:val="28"/>
        </w:rPr>
        <w:t xml:space="preserve">При добавянето на обява в базата, използва се два вида модели. Инпут и дейта модели. В променливите на инпут моделите се записват въведените данни в полетата в сайта. След това се изпращат към дейта моделите, които представляват колони в таблицата в базата данни. И при събмитването на формата в таблицата в базата се създава нов ред, който става с първата операция на CRUD, а именно – добавяне. При добавянето </w:t>
      </w:r>
      <w:r>
        <w:rPr>
          <w:sz w:val="28"/>
          <w:szCs w:val="28"/>
        </w:rPr>
        <w:lastRenderedPageBreak/>
        <w:t>на обява, снимките се записват в папка на име img. А в една отделна таблица се записва името и разширението на снимката.</w:t>
      </w:r>
    </w:p>
    <w:p w:rsidR="005037BA" w:rsidRDefault="005037BA">
      <w:pPr>
        <w:pBdr>
          <w:top w:val="nil"/>
          <w:left w:val="nil"/>
          <w:bottom w:val="nil"/>
          <w:right w:val="nil"/>
          <w:between w:val="nil"/>
        </w:pBdr>
        <w:spacing w:line="276" w:lineRule="auto"/>
        <w:rPr>
          <w:sz w:val="28"/>
          <w:szCs w:val="28"/>
        </w:rPr>
      </w:pPr>
    </w:p>
    <w:p w:rsidR="005037BA" w:rsidRDefault="005037BA">
      <w:pPr>
        <w:pBdr>
          <w:top w:val="nil"/>
          <w:left w:val="nil"/>
          <w:bottom w:val="nil"/>
          <w:right w:val="nil"/>
          <w:between w:val="nil"/>
        </w:pBdr>
        <w:spacing w:line="276" w:lineRule="auto"/>
        <w:rPr>
          <w:sz w:val="28"/>
          <w:szCs w:val="28"/>
        </w:rPr>
      </w:pPr>
    </w:p>
    <w:p w:rsidR="005037BA" w:rsidRDefault="00000000">
      <w:pPr>
        <w:pBdr>
          <w:top w:val="nil"/>
          <w:left w:val="nil"/>
          <w:bottom w:val="nil"/>
          <w:right w:val="nil"/>
          <w:between w:val="nil"/>
        </w:pBdr>
        <w:spacing w:line="276" w:lineRule="auto"/>
        <w:rPr>
          <w:sz w:val="28"/>
          <w:szCs w:val="28"/>
        </w:rPr>
      </w:pPr>
      <w:r>
        <w:rPr>
          <w:sz w:val="28"/>
          <w:szCs w:val="28"/>
        </w:rPr>
        <w:t xml:space="preserve">Визуализацията на обяви става, като се тегли  информацията от базата данни. </w:t>
      </w:r>
    </w:p>
    <w:p w:rsidR="005037BA" w:rsidRDefault="005037BA">
      <w:pPr>
        <w:pBdr>
          <w:top w:val="nil"/>
          <w:left w:val="nil"/>
          <w:bottom w:val="nil"/>
          <w:right w:val="nil"/>
          <w:between w:val="nil"/>
        </w:pBdr>
        <w:spacing w:line="276" w:lineRule="auto"/>
        <w:rPr>
          <w:sz w:val="28"/>
          <w:szCs w:val="28"/>
        </w:rPr>
      </w:pPr>
    </w:p>
    <w:p w:rsidR="005037BA" w:rsidRDefault="00000000">
      <w:pPr>
        <w:pBdr>
          <w:top w:val="nil"/>
          <w:left w:val="nil"/>
          <w:bottom w:val="nil"/>
          <w:right w:val="nil"/>
          <w:between w:val="nil"/>
        </w:pBdr>
        <w:spacing w:line="276" w:lineRule="auto"/>
        <w:jc w:val="both"/>
        <w:rPr>
          <w:sz w:val="28"/>
          <w:szCs w:val="28"/>
        </w:rPr>
      </w:pPr>
      <w:r>
        <w:rPr>
          <w:sz w:val="28"/>
          <w:szCs w:val="28"/>
        </w:rPr>
        <w:t xml:space="preserve">При детайлите на обявата логиката е същата. Данните се теглят от базата, но тука се препраща към нова страница. Данните се показват по по-подробен начин. Данните за детайлите работят по </w:t>
      </w:r>
      <w:proofErr w:type="spellStart"/>
      <w:r>
        <w:rPr>
          <w:sz w:val="28"/>
          <w:szCs w:val="28"/>
        </w:rPr>
        <w:t>Id</w:t>
      </w:r>
      <w:proofErr w:type="spellEnd"/>
      <w:r>
        <w:rPr>
          <w:sz w:val="28"/>
          <w:szCs w:val="28"/>
        </w:rPr>
        <w:t xml:space="preserve">. Примерно данните за обява с </w:t>
      </w:r>
      <w:proofErr w:type="spellStart"/>
      <w:r>
        <w:rPr>
          <w:sz w:val="28"/>
          <w:szCs w:val="28"/>
        </w:rPr>
        <w:t>id</w:t>
      </w:r>
      <w:proofErr w:type="spellEnd"/>
      <w:r>
        <w:rPr>
          <w:sz w:val="28"/>
          <w:szCs w:val="28"/>
        </w:rPr>
        <w:t xml:space="preserve"> 2 не са същите с другите. </w:t>
      </w:r>
    </w:p>
    <w:p w:rsidR="005037BA" w:rsidRDefault="005037BA">
      <w:pPr>
        <w:pBdr>
          <w:top w:val="nil"/>
          <w:left w:val="nil"/>
          <w:bottom w:val="nil"/>
          <w:right w:val="nil"/>
          <w:between w:val="nil"/>
        </w:pBdr>
        <w:spacing w:line="276" w:lineRule="auto"/>
        <w:jc w:val="both"/>
        <w:rPr>
          <w:sz w:val="28"/>
          <w:szCs w:val="28"/>
        </w:rPr>
      </w:pPr>
    </w:p>
    <w:p w:rsidR="005037BA" w:rsidRDefault="00000000">
      <w:pPr>
        <w:pBdr>
          <w:top w:val="nil"/>
          <w:left w:val="nil"/>
          <w:bottom w:val="nil"/>
          <w:right w:val="nil"/>
          <w:between w:val="nil"/>
        </w:pBdr>
        <w:spacing w:line="276" w:lineRule="auto"/>
        <w:jc w:val="both"/>
        <w:rPr>
          <w:sz w:val="28"/>
          <w:szCs w:val="28"/>
        </w:rPr>
      </w:pPr>
      <w:r>
        <w:rPr>
          <w:sz w:val="28"/>
          <w:szCs w:val="28"/>
        </w:rPr>
        <w:t xml:space="preserve">Редактирането е третата стъпка от CRUD операциите. От базата по конкретно </w:t>
      </w:r>
      <w:proofErr w:type="spellStart"/>
      <w:r>
        <w:rPr>
          <w:sz w:val="28"/>
          <w:szCs w:val="28"/>
        </w:rPr>
        <w:t>Id</w:t>
      </w:r>
      <w:proofErr w:type="spellEnd"/>
      <w:r>
        <w:rPr>
          <w:sz w:val="28"/>
          <w:szCs w:val="28"/>
        </w:rPr>
        <w:t xml:space="preserve"> се теглят данните чрез прочитане и се визуализират в инпут полетата, след което се редактират и се записват в базата.</w:t>
      </w:r>
    </w:p>
    <w:p w:rsidR="005037BA" w:rsidRDefault="005037BA">
      <w:pPr>
        <w:pBdr>
          <w:top w:val="nil"/>
          <w:left w:val="nil"/>
          <w:bottom w:val="nil"/>
          <w:right w:val="nil"/>
          <w:between w:val="nil"/>
        </w:pBdr>
        <w:spacing w:line="276" w:lineRule="auto"/>
        <w:jc w:val="both"/>
        <w:rPr>
          <w:sz w:val="28"/>
          <w:szCs w:val="28"/>
        </w:rPr>
      </w:pPr>
    </w:p>
    <w:p w:rsidR="005037BA" w:rsidRDefault="00000000">
      <w:pPr>
        <w:pBdr>
          <w:top w:val="nil"/>
          <w:left w:val="nil"/>
          <w:bottom w:val="nil"/>
          <w:right w:val="nil"/>
          <w:between w:val="nil"/>
        </w:pBdr>
        <w:spacing w:line="276" w:lineRule="auto"/>
        <w:jc w:val="both"/>
        <w:rPr>
          <w:sz w:val="28"/>
          <w:szCs w:val="28"/>
        </w:rPr>
      </w:pPr>
      <w:r>
        <w:rPr>
          <w:sz w:val="28"/>
          <w:szCs w:val="28"/>
        </w:rPr>
        <w:t xml:space="preserve">За изтриването също се използва прочитане и търсене по </w:t>
      </w:r>
      <w:proofErr w:type="spellStart"/>
      <w:r>
        <w:rPr>
          <w:sz w:val="28"/>
          <w:szCs w:val="28"/>
        </w:rPr>
        <w:t>id</w:t>
      </w:r>
      <w:proofErr w:type="spellEnd"/>
      <w:r>
        <w:rPr>
          <w:sz w:val="28"/>
          <w:szCs w:val="28"/>
        </w:rPr>
        <w:t xml:space="preserve"> и с метода </w:t>
      </w:r>
      <w:proofErr w:type="spellStart"/>
      <w:r>
        <w:rPr>
          <w:sz w:val="28"/>
          <w:szCs w:val="28"/>
        </w:rPr>
        <w:t>Remove</w:t>
      </w:r>
      <w:proofErr w:type="spellEnd"/>
      <w:r>
        <w:rPr>
          <w:sz w:val="28"/>
          <w:szCs w:val="28"/>
        </w:rPr>
        <w:t xml:space="preserve">() се изчистват данните за обявата и самата обява, включително и </w:t>
      </w:r>
      <w:proofErr w:type="spellStart"/>
      <w:r>
        <w:rPr>
          <w:sz w:val="28"/>
          <w:szCs w:val="28"/>
        </w:rPr>
        <w:t>id</w:t>
      </w:r>
      <w:proofErr w:type="spellEnd"/>
      <w:r>
        <w:rPr>
          <w:sz w:val="28"/>
          <w:szCs w:val="28"/>
        </w:rPr>
        <w:t xml:space="preserve">-то. </w:t>
      </w:r>
    </w:p>
    <w:p w:rsidR="005037BA" w:rsidRDefault="005037BA">
      <w:pPr>
        <w:pBdr>
          <w:top w:val="nil"/>
          <w:left w:val="nil"/>
          <w:bottom w:val="nil"/>
          <w:right w:val="nil"/>
          <w:between w:val="nil"/>
        </w:pBdr>
        <w:spacing w:line="276" w:lineRule="auto"/>
        <w:jc w:val="both"/>
        <w:rPr>
          <w:sz w:val="28"/>
          <w:szCs w:val="28"/>
        </w:rPr>
      </w:pPr>
    </w:p>
    <w:p w:rsidR="005037BA" w:rsidRDefault="00000000">
      <w:pPr>
        <w:pBdr>
          <w:top w:val="nil"/>
          <w:left w:val="nil"/>
          <w:bottom w:val="nil"/>
          <w:right w:val="nil"/>
          <w:between w:val="nil"/>
        </w:pBdr>
        <w:spacing w:line="276" w:lineRule="auto"/>
        <w:jc w:val="both"/>
        <w:rPr>
          <w:sz w:val="28"/>
          <w:szCs w:val="28"/>
        </w:rPr>
      </w:pPr>
      <w:r>
        <w:rPr>
          <w:sz w:val="28"/>
          <w:szCs w:val="28"/>
        </w:rPr>
        <w:t xml:space="preserve">В таблицата за обявата се записва и </w:t>
      </w:r>
      <w:proofErr w:type="spellStart"/>
      <w:r>
        <w:rPr>
          <w:sz w:val="28"/>
          <w:szCs w:val="28"/>
        </w:rPr>
        <w:t>Id</w:t>
      </w:r>
      <w:proofErr w:type="spellEnd"/>
      <w:r>
        <w:rPr>
          <w:sz w:val="28"/>
          <w:szCs w:val="28"/>
        </w:rPr>
        <w:t xml:space="preserve">-то на собственика и </w:t>
      </w:r>
      <w:proofErr w:type="spellStart"/>
      <w:r>
        <w:rPr>
          <w:sz w:val="28"/>
          <w:szCs w:val="28"/>
        </w:rPr>
        <w:t>id</w:t>
      </w:r>
      <w:proofErr w:type="spellEnd"/>
      <w:r>
        <w:rPr>
          <w:sz w:val="28"/>
          <w:szCs w:val="28"/>
        </w:rPr>
        <w:t xml:space="preserve">-то на приемащия. Тоест Собственикът е </w:t>
      </w:r>
      <w:proofErr w:type="spellStart"/>
      <w:r>
        <w:rPr>
          <w:sz w:val="28"/>
          <w:szCs w:val="28"/>
        </w:rPr>
        <w:t>гивърът</w:t>
      </w:r>
      <w:proofErr w:type="spellEnd"/>
      <w:r>
        <w:rPr>
          <w:sz w:val="28"/>
          <w:szCs w:val="28"/>
        </w:rPr>
        <w:t xml:space="preserve">, а приемащия е </w:t>
      </w:r>
      <w:proofErr w:type="spellStart"/>
      <w:r>
        <w:rPr>
          <w:sz w:val="28"/>
          <w:szCs w:val="28"/>
        </w:rPr>
        <w:t>тейкърът</w:t>
      </w:r>
      <w:proofErr w:type="spellEnd"/>
      <w:r>
        <w:rPr>
          <w:sz w:val="28"/>
          <w:szCs w:val="28"/>
        </w:rPr>
        <w:t xml:space="preserve">. </w:t>
      </w:r>
    </w:p>
    <w:p w:rsidR="005037BA" w:rsidRDefault="00000000">
      <w:pPr>
        <w:pBdr>
          <w:top w:val="nil"/>
          <w:left w:val="nil"/>
          <w:bottom w:val="nil"/>
          <w:right w:val="nil"/>
          <w:between w:val="nil"/>
        </w:pBdr>
        <w:spacing w:line="276" w:lineRule="auto"/>
        <w:jc w:val="both"/>
        <w:rPr>
          <w:sz w:val="28"/>
          <w:szCs w:val="28"/>
        </w:rPr>
      </w:pPr>
      <w:r>
        <w:rPr>
          <w:sz w:val="28"/>
          <w:szCs w:val="28"/>
        </w:rPr>
        <w:t xml:space="preserve">Те са с първичен ключ. </w:t>
      </w:r>
    </w:p>
    <w:p w:rsidR="005037BA" w:rsidRDefault="005037BA">
      <w:pPr>
        <w:pBdr>
          <w:top w:val="nil"/>
          <w:left w:val="nil"/>
          <w:bottom w:val="nil"/>
          <w:right w:val="nil"/>
          <w:between w:val="nil"/>
        </w:pBdr>
        <w:spacing w:line="276" w:lineRule="auto"/>
        <w:jc w:val="both"/>
        <w:rPr>
          <w:sz w:val="28"/>
          <w:szCs w:val="28"/>
        </w:rPr>
      </w:pPr>
    </w:p>
    <w:p w:rsidR="005037BA" w:rsidRDefault="00000000">
      <w:pPr>
        <w:pBdr>
          <w:top w:val="nil"/>
          <w:left w:val="nil"/>
          <w:bottom w:val="nil"/>
          <w:right w:val="nil"/>
          <w:between w:val="nil"/>
        </w:pBdr>
        <w:spacing w:line="276" w:lineRule="auto"/>
        <w:jc w:val="both"/>
        <w:rPr>
          <w:sz w:val="28"/>
          <w:szCs w:val="28"/>
        </w:rPr>
      </w:pPr>
      <w:r>
        <w:rPr>
          <w:sz w:val="28"/>
          <w:szCs w:val="28"/>
        </w:rPr>
        <w:t xml:space="preserve">Собственикът и администратора спират, редактират и изтриват обявата. При спирането в базата се променя статуса. Ако е </w:t>
      </w:r>
      <w:proofErr w:type="spellStart"/>
      <w:r>
        <w:rPr>
          <w:sz w:val="28"/>
          <w:szCs w:val="28"/>
        </w:rPr>
        <w:t>true</w:t>
      </w:r>
      <w:proofErr w:type="spellEnd"/>
      <w:r>
        <w:rPr>
          <w:sz w:val="28"/>
          <w:szCs w:val="28"/>
        </w:rPr>
        <w:t xml:space="preserve"> – става публична за всеки. Ако е </w:t>
      </w:r>
      <w:proofErr w:type="spellStart"/>
      <w:r>
        <w:rPr>
          <w:sz w:val="28"/>
          <w:szCs w:val="28"/>
        </w:rPr>
        <w:t>false</w:t>
      </w:r>
      <w:proofErr w:type="spellEnd"/>
      <w:r>
        <w:rPr>
          <w:sz w:val="28"/>
          <w:szCs w:val="28"/>
        </w:rPr>
        <w:t xml:space="preserve"> – само за собственика става публична, а за останалите – скрита.</w:t>
      </w:r>
    </w:p>
    <w:p w:rsidR="005037BA" w:rsidRDefault="005037BA">
      <w:pPr>
        <w:pBdr>
          <w:top w:val="nil"/>
          <w:left w:val="nil"/>
          <w:bottom w:val="nil"/>
          <w:right w:val="nil"/>
          <w:between w:val="nil"/>
        </w:pBdr>
        <w:spacing w:line="276" w:lineRule="auto"/>
        <w:jc w:val="both"/>
        <w:rPr>
          <w:sz w:val="28"/>
          <w:szCs w:val="28"/>
        </w:rPr>
      </w:pPr>
    </w:p>
    <w:p w:rsidR="005037BA" w:rsidRDefault="00000000">
      <w:pPr>
        <w:pBdr>
          <w:top w:val="nil"/>
          <w:left w:val="nil"/>
          <w:bottom w:val="nil"/>
          <w:right w:val="nil"/>
          <w:between w:val="nil"/>
        </w:pBdr>
        <w:spacing w:line="276" w:lineRule="auto"/>
        <w:jc w:val="both"/>
        <w:rPr>
          <w:sz w:val="28"/>
          <w:szCs w:val="28"/>
        </w:rPr>
      </w:pPr>
      <w:r>
        <w:rPr>
          <w:sz w:val="28"/>
          <w:szCs w:val="28"/>
        </w:rPr>
        <w:t xml:space="preserve">За приемането на дадена обява приемащият не трябва да е собственикът на обявата. Тоест не трябва да съвпада </w:t>
      </w:r>
      <w:proofErr w:type="spellStart"/>
      <w:r>
        <w:rPr>
          <w:sz w:val="28"/>
          <w:szCs w:val="28"/>
        </w:rPr>
        <w:t>id</w:t>
      </w:r>
      <w:proofErr w:type="spellEnd"/>
      <w:r>
        <w:rPr>
          <w:sz w:val="28"/>
          <w:szCs w:val="28"/>
        </w:rPr>
        <w:t xml:space="preserve">-то с </w:t>
      </w:r>
      <w:proofErr w:type="spellStart"/>
      <w:r>
        <w:rPr>
          <w:sz w:val="28"/>
          <w:szCs w:val="28"/>
        </w:rPr>
        <w:t>гивъра</w:t>
      </w:r>
      <w:proofErr w:type="spellEnd"/>
      <w:r>
        <w:rPr>
          <w:sz w:val="28"/>
          <w:szCs w:val="28"/>
        </w:rPr>
        <w:t xml:space="preserve">. При приемането на обявата </w:t>
      </w:r>
      <w:proofErr w:type="spellStart"/>
      <w:r>
        <w:rPr>
          <w:sz w:val="28"/>
          <w:szCs w:val="28"/>
        </w:rPr>
        <w:t>id</w:t>
      </w:r>
      <w:proofErr w:type="spellEnd"/>
      <w:r>
        <w:rPr>
          <w:sz w:val="28"/>
          <w:szCs w:val="28"/>
        </w:rPr>
        <w:t>-то на приемащия се записва в колона TakerId.</w:t>
      </w:r>
    </w:p>
    <w:p w:rsidR="005037BA" w:rsidRDefault="005037BA">
      <w:pPr>
        <w:pBdr>
          <w:top w:val="nil"/>
          <w:left w:val="nil"/>
          <w:bottom w:val="nil"/>
          <w:right w:val="nil"/>
          <w:between w:val="nil"/>
        </w:pBdr>
        <w:spacing w:line="276" w:lineRule="auto"/>
        <w:jc w:val="both"/>
        <w:rPr>
          <w:sz w:val="28"/>
          <w:szCs w:val="28"/>
        </w:rPr>
      </w:pPr>
    </w:p>
    <w:p w:rsidR="005037BA" w:rsidRDefault="00000000">
      <w:pPr>
        <w:pBdr>
          <w:top w:val="nil"/>
          <w:left w:val="nil"/>
          <w:bottom w:val="nil"/>
          <w:right w:val="nil"/>
          <w:between w:val="nil"/>
        </w:pBdr>
        <w:spacing w:line="276" w:lineRule="auto"/>
        <w:jc w:val="both"/>
        <w:rPr>
          <w:sz w:val="28"/>
          <w:szCs w:val="28"/>
        </w:rPr>
      </w:pPr>
      <w:r>
        <w:rPr>
          <w:sz w:val="28"/>
          <w:szCs w:val="28"/>
        </w:rPr>
        <w:t xml:space="preserve">Доставчикът на услуги има право да отбележи напредъка си с проекта. И собственикът го вижда. </w:t>
      </w:r>
    </w:p>
    <w:p w:rsidR="005037BA" w:rsidRDefault="005037BA">
      <w:pPr>
        <w:pBdr>
          <w:top w:val="nil"/>
          <w:left w:val="nil"/>
          <w:bottom w:val="nil"/>
          <w:right w:val="nil"/>
          <w:between w:val="nil"/>
        </w:pBdr>
        <w:spacing w:line="276" w:lineRule="auto"/>
        <w:jc w:val="both"/>
        <w:rPr>
          <w:sz w:val="28"/>
          <w:szCs w:val="28"/>
        </w:rPr>
      </w:pPr>
    </w:p>
    <w:p w:rsidR="005037BA" w:rsidRDefault="00000000">
      <w:pPr>
        <w:pBdr>
          <w:top w:val="nil"/>
          <w:left w:val="nil"/>
          <w:bottom w:val="nil"/>
          <w:right w:val="nil"/>
          <w:between w:val="nil"/>
        </w:pBdr>
        <w:spacing w:line="276" w:lineRule="auto"/>
        <w:jc w:val="both"/>
        <w:rPr>
          <w:sz w:val="28"/>
          <w:szCs w:val="28"/>
        </w:rPr>
      </w:pPr>
      <w:r>
        <w:rPr>
          <w:sz w:val="28"/>
          <w:szCs w:val="28"/>
        </w:rPr>
        <w:t>При отказването на поръчката статуса се променя в таблицата в базата данни.</w:t>
      </w:r>
    </w:p>
    <w:p w:rsidR="005037BA" w:rsidRDefault="005037BA">
      <w:pPr>
        <w:pBdr>
          <w:top w:val="nil"/>
          <w:left w:val="nil"/>
          <w:bottom w:val="nil"/>
          <w:right w:val="nil"/>
          <w:between w:val="nil"/>
        </w:pBdr>
        <w:spacing w:line="276" w:lineRule="auto"/>
        <w:jc w:val="both"/>
        <w:rPr>
          <w:sz w:val="28"/>
          <w:szCs w:val="28"/>
        </w:rPr>
      </w:pPr>
    </w:p>
    <w:p w:rsidR="005037BA" w:rsidRDefault="00000000">
      <w:pPr>
        <w:pBdr>
          <w:top w:val="nil"/>
          <w:left w:val="nil"/>
          <w:bottom w:val="nil"/>
          <w:right w:val="nil"/>
          <w:between w:val="nil"/>
        </w:pBdr>
        <w:spacing w:line="276" w:lineRule="auto"/>
        <w:jc w:val="both"/>
        <w:rPr>
          <w:sz w:val="28"/>
          <w:szCs w:val="28"/>
        </w:rPr>
      </w:pPr>
      <w:r>
        <w:rPr>
          <w:sz w:val="28"/>
          <w:szCs w:val="28"/>
        </w:rPr>
        <w:t xml:space="preserve">При предаването на задачата, прикачва се архивираният файл, след което </w:t>
      </w:r>
      <w:r>
        <w:rPr>
          <w:sz w:val="28"/>
          <w:szCs w:val="28"/>
        </w:rPr>
        <w:lastRenderedPageBreak/>
        <w:t xml:space="preserve">той се записва в папка </w:t>
      </w:r>
      <w:proofErr w:type="spellStart"/>
      <w:r>
        <w:rPr>
          <w:sz w:val="28"/>
          <w:szCs w:val="28"/>
        </w:rPr>
        <w:t>file</w:t>
      </w:r>
      <w:proofErr w:type="spellEnd"/>
      <w:r>
        <w:rPr>
          <w:sz w:val="28"/>
          <w:szCs w:val="28"/>
        </w:rPr>
        <w:t xml:space="preserve"> а името и разширението му се записват в една отделна таблица.</w:t>
      </w:r>
    </w:p>
    <w:p w:rsidR="005037BA" w:rsidRDefault="005037BA">
      <w:pPr>
        <w:pBdr>
          <w:top w:val="nil"/>
          <w:left w:val="nil"/>
          <w:bottom w:val="nil"/>
          <w:right w:val="nil"/>
          <w:between w:val="nil"/>
        </w:pBdr>
        <w:spacing w:line="276" w:lineRule="auto"/>
        <w:jc w:val="both"/>
        <w:rPr>
          <w:sz w:val="28"/>
          <w:szCs w:val="28"/>
        </w:rPr>
      </w:pPr>
    </w:p>
    <w:p w:rsidR="005037BA" w:rsidRDefault="00000000">
      <w:pPr>
        <w:spacing w:line="360" w:lineRule="auto"/>
        <w:ind w:firstLine="142"/>
        <w:jc w:val="both"/>
        <w:rPr>
          <w:b/>
          <w:sz w:val="28"/>
          <w:szCs w:val="28"/>
        </w:rPr>
      </w:pPr>
      <w:r>
        <w:rPr>
          <w:b/>
          <w:sz w:val="28"/>
          <w:szCs w:val="28"/>
        </w:rPr>
        <w:t>4.1  База данни</w:t>
      </w:r>
    </w:p>
    <w:p w:rsidR="005037BA" w:rsidRDefault="005037BA">
      <w:pPr>
        <w:spacing w:line="360" w:lineRule="auto"/>
        <w:ind w:firstLine="142"/>
        <w:jc w:val="both"/>
        <w:rPr>
          <w:b/>
          <w:sz w:val="28"/>
          <w:szCs w:val="28"/>
        </w:rPr>
      </w:pPr>
    </w:p>
    <w:p w:rsidR="005037BA" w:rsidRDefault="00000000">
      <w:pPr>
        <w:widowControl/>
        <w:shd w:val="clear" w:color="auto" w:fill="FFFFFF"/>
        <w:spacing w:after="360" w:line="276" w:lineRule="auto"/>
        <w:jc w:val="center"/>
        <w:rPr>
          <w:b/>
          <w:sz w:val="28"/>
          <w:szCs w:val="28"/>
        </w:rPr>
      </w:pPr>
      <w:r>
        <w:rPr>
          <w:b/>
          <w:sz w:val="28"/>
          <w:szCs w:val="28"/>
        </w:rPr>
        <w:t>Какво е база данни?</w:t>
      </w:r>
    </w:p>
    <w:p w:rsidR="005037BA" w:rsidRDefault="00000000">
      <w:pPr>
        <w:widowControl/>
        <w:shd w:val="clear" w:color="auto" w:fill="FFFFFF"/>
        <w:spacing w:before="120" w:after="120" w:line="276" w:lineRule="auto"/>
        <w:jc w:val="both"/>
        <w:rPr>
          <w:sz w:val="28"/>
          <w:szCs w:val="28"/>
        </w:rPr>
      </w:pPr>
      <w:r>
        <w:rPr>
          <w:sz w:val="28"/>
          <w:szCs w:val="28"/>
        </w:rPr>
        <w:t>Представлява колекция от логически свързани данни в конкретна предметна област, които са структурирани по определен начин. В първоначалния смисъл на понятието, използван в компютърната индустрия, базата от данни се състои от записи, подредени систематично, така че компютърна програма да може да извлича информация по зададени критерии. Например БД може да се използват в моделирането на хотелските системи, за да се проверява дали има налични свободни стаи в даден хотел.</w:t>
      </w:r>
    </w:p>
    <w:p w:rsidR="005037BA" w:rsidRDefault="00000000">
      <w:pPr>
        <w:widowControl/>
        <w:shd w:val="clear" w:color="auto" w:fill="FFFFFF"/>
        <w:spacing w:before="120" w:after="120" w:line="276" w:lineRule="auto"/>
        <w:jc w:val="both"/>
        <w:rPr>
          <w:sz w:val="28"/>
          <w:szCs w:val="28"/>
        </w:rPr>
      </w:pPr>
      <w:r>
        <w:rPr>
          <w:sz w:val="28"/>
          <w:szCs w:val="28"/>
        </w:rPr>
        <w:t>Поддръжката на база от данни се осъществява от т.нар. система за управление на бази от данни (СУБД).</w:t>
      </w:r>
    </w:p>
    <w:p w:rsidR="005037BA" w:rsidRDefault="00000000">
      <w:pPr>
        <w:widowControl/>
        <w:shd w:val="clear" w:color="auto" w:fill="FFFFFF"/>
        <w:spacing w:before="120" w:after="120" w:line="276" w:lineRule="auto"/>
        <w:jc w:val="both"/>
        <w:rPr>
          <w:sz w:val="28"/>
          <w:szCs w:val="28"/>
        </w:rPr>
      </w:pPr>
      <w:r>
        <w:rPr>
          <w:sz w:val="28"/>
          <w:szCs w:val="28"/>
        </w:rPr>
        <w:t xml:space="preserve">Система за управление на бази данни е компютърно приложение (софтуер) създадено за комуникация между потребителя, други приложения, както и други БД, с цел да се сравнят и анализират данни. Общото специфично предназначение на СУБД е да позволи определянето, създаването, заявки, актуализацията и администрирането на бази данни. Добре известни СУБД включват </w:t>
      </w:r>
      <w:proofErr w:type="spellStart"/>
      <w:r>
        <w:rPr>
          <w:sz w:val="28"/>
          <w:szCs w:val="28"/>
        </w:rPr>
        <w:t>MySQL</w:t>
      </w:r>
      <w:proofErr w:type="spellEnd"/>
      <w:r>
        <w:rPr>
          <w:sz w:val="28"/>
          <w:szCs w:val="28"/>
        </w:rPr>
        <w:t xml:space="preserve">, </w:t>
      </w:r>
      <w:proofErr w:type="spellStart"/>
      <w:r>
        <w:rPr>
          <w:sz w:val="28"/>
          <w:szCs w:val="28"/>
        </w:rPr>
        <w:t>PostgreSQL</w:t>
      </w:r>
      <w:proofErr w:type="spellEnd"/>
      <w:r>
        <w:rPr>
          <w:sz w:val="28"/>
          <w:szCs w:val="28"/>
        </w:rPr>
        <w:t xml:space="preserve">, Microsoft SQL Server, </w:t>
      </w:r>
      <w:proofErr w:type="spellStart"/>
      <w:r>
        <w:rPr>
          <w:sz w:val="28"/>
          <w:szCs w:val="28"/>
        </w:rPr>
        <w:t>Oracle</w:t>
      </w:r>
      <w:proofErr w:type="spellEnd"/>
      <w:r>
        <w:rPr>
          <w:sz w:val="28"/>
          <w:szCs w:val="28"/>
        </w:rPr>
        <w:t xml:space="preserve">, </w:t>
      </w:r>
      <w:proofErr w:type="spellStart"/>
      <w:r>
        <w:rPr>
          <w:sz w:val="28"/>
          <w:szCs w:val="28"/>
        </w:rPr>
        <w:t>Sybase</w:t>
      </w:r>
      <w:proofErr w:type="spellEnd"/>
      <w:r>
        <w:rPr>
          <w:sz w:val="28"/>
          <w:szCs w:val="28"/>
        </w:rPr>
        <w:t>, SAP HANA, и IBM DB2. Бази данни не са съвместими с различните СУБД, за това различните СУБД работят със стандартни като SQL и ODBC или JDBC, за да позволи на всяко приложение да работи с различни СУБД, а така и с различни БД. Управлението на БД често се избира от модела им, които те подкрепят. Най-използвани системи от бази данни от 1980 г. насам са всички поддържани релационния модели на езика SQL. Често срещано е СУБД да се нарича само „база данни“.</w:t>
      </w:r>
    </w:p>
    <w:p w:rsidR="005037BA" w:rsidRDefault="00000000">
      <w:pPr>
        <w:widowControl/>
        <w:shd w:val="clear" w:color="auto" w:fill="FFFFFF"/>
        <w:spacing w:before="120" w:after="120" w:line="276" w:lineRule="auto"/>
        <w:jc w:val="both"/>
        <w:rPr>
          <w:sz w:val="28"/>
          <w:szCs w:val="28"/>
          <w:highlight w:val="white"/>
        </w:rPr>
      </w:pPr>
      <w:r>
        <w:rPr>
          <w:sz w:val="28"/>
          <w:szCs w:val="28"/>
        </w:rPr>
        <w:t xml:space="preserve">При изработването на сайта „Предлагане и приемане на услуги“ е използвано приложението Microsoft SQL Server </w:t>
      </w:r>
      <w:proofErr w:type="spellStart"/>
      <w:r>
        <w:rPr>
          <w:sz w:val="28"/>
          <w:szCs w:val="28"/>
        </w:rPr>
        <w:t>Management</w:t>
      </w:r>
      <w:proofErr w:type="spellEnd"/>
      <w:r>
        <w:rPr>
          <w:sz w:val="28"/>
          <w:szCs w:val="28"/>
        </w:rPr>
        <w:t xml:space="preserve"> Studio 18 (SSMS). То улеснява работата с базата данни. Лесно се достъпват създадените таблици и съществуващите в тях, полета. Притежава свойства, като автоматично създаване на диаграма с техните връзки и много други многофункционални функции, улесняващи </w:t>
      </w:r>
      <w:proofErr w:type="spellStart"/>
      <w:r>
        <w:rPr>
          <w:sz w:val="28"/>
          <w:szCs w:val="28"/>
        </w:rPr>
        <w:t>работа.</w:t>
      </w:r>
      <w:r>
        <w:rPr>
          <w:sz w:val="28"/>
          <w:szCs w:val="28"/>
          <w:highlight w:val="white"/>
        </w:rPr>
        <w:t>Съществуват</w:t>
      </w:r>
      <w:proofErr w:type="spellEnd"/>
      <w:r>
        <w:rPr>
          <w:sz w:val="28"/>
          <w:szCs w:val="28"/>
          <w:highlight w:val="white"/>
        </w:rPr>
        <w:t xml:space="preserve"> три типа организация на данните и връзките между тях.</w:t>
      </w:r>
    </w:p>
    <w:p w:rsidR="005037BA" w:rsidRDefault="00000000">
      <w:pPr>
        <w:spacing w:line="360" w:lineRule="auto"/>
        <w:ind w:firstLine="142"/>
        <w:jc w:val="both"/>
        <w:rPr>
          <w:sz w:val="28"/>
          <w:szCs w:val="28"/>
        </w:rPr>
      </w:pPr>
      <w:r>
        <w:rPr>
          <w:sz w:val="28"/>
          <w:szCs w:val="28"/>
        </w:rPr>
        <w:t xml:space="preserve">Базата данни  на уеб приложението Freelancer е съставена от следните </w:t>
      </w:r>
      <w:r>
        <w:rPr>
          <w:sz w:val="28"/>
          <w:szCs w:val="28"/>
        </w:rPr>
        <w:lastRenderedPageBreak/>
        <w:t>таблици:</w:t>
      </w:r>
    </w:p>
    <w:p w:rsidR="005037BA" w:rsidRDefault="00000000">
      <w:pPr>
        <w:numPr>
          <w:ilvl w:val="0"/>
          <w:numId w:val="18"/>
        </w:numPr>
        <w:pBdr>
          <w:top w:val="nil"/>
          <w:left w:val="nil"/>
          <w:bottom w:val="nil"/>
          <w:right w:val="nil"/>
          <w:between w:val="nil"/>
        </w:pBdr>
        <w:spacing w:line="360" w:lineRule="auto"/>
        <w:jc w:val="both"/>
        <w:rPr>
          <w:color w:val="000000"/>
          <w:sz w:val="28"/>
          <w:szCs w:val="28"/>
        </w:rPr>
      </w:pPr>
      <w:r>
        <w:rPr>
          <w:i/>
          <w:color w:val="000000"/>
          <w:sz w:val="28"/>
          <w:szCs w:val="28"/>
        </w:rPr>
        <w:t>Таблица „Job“</w:t>
      </w:r>
      <w:r>
        <w:rPr>
          <w:color w:val="000000"/>
          <w:sz w:val="28"/>
          <w:szCs w:val="28"/>
        </w:rPr>
        <w:t xml:space="preserve"> – тя е главната таблица, всички други са свързани към нея. В тази таблица се записват данните, които се въвеждат от потребителя при създаване на обява. Включително и данните за статуса, тоест дали обявата е в пауза или не.</w:t>
      </w:r>
    </w:p>
    <w:p w:rsidR="005037BA" w:rsidRDefault="00000000">
      <w:pPr>
        <w:numPr>
          <w:ilvl w:val="0"/>
          <w:numId w:val="18"/>
        </w:numPr>
        <w:pBdr>
          <w:top w:val="nil"/>
          <w:left w:val="nil"/>
          <w:bottom w:val="nil"/>
          <w:right w:val="nil"/>
          <w:between w:val="nil"/>
        </w:pBdr>
        <w:spacing w:line="360" w:lineRule="auto"/>
        <w:jc w:val="both"/>
        <w:rPr>
          <w:color w:val="000000"/>
          <w:sz w:val="28"/>
          <w:szCs w:val="28"/>
        </w:rPr>
      </w:pPr>
      <w:r>
        <w:rPr>
          <w:i/>
          <w:color w:val="000000"/>
          <w:sz w:val="28"/>
          <w:szCs w:val="28"/>
        </w:rPr>
        <w:t>Таблица „Category“</w:t>
      </w:r>
      <w:r>
        <w:rPr>
          <w:color w:val="000000"/>
          <w:sz w:val="28"/>
          <w:szCs w:val="28"/>
        </w:rPr>
        <w:t xml:space="preserve"> – тази таблица е свързана към главната таблица с връзка от тип „Много : Много“ (М:М), защото една обява може да участва в много категории като например в категория „</w:t>
      </w:r>
      <w:proofErr w:type="spellStart"/>
      <w:r>
        <w:rPr>
          <w:color w:val="000000"/>
          <w:sz w:val="28"/>
          <w:szCs w:val="28"/>
        </w:rPr>
        <w:t>Front</w:t>
      </w:r>
      <w:proofErr w:type="spellEnd"/>
      <w:r>
        <w:rPr>
          <w:color w:val="000000"/>
          <w:sz w:val="28"/>
          <w:szCs w:val="28"/>
        </w:rPr>
        <w:t xml:space="preserve"> </w:t>
      </w:r>
      <w:proofErr w:type="spellStart"/>
      <w:r>
        <w:rPr>
          <w:color w:val="000000"/>
          <w:sz w:val="28"/>
          <w:szCs w:val="28"/>
        </w:rPr>
        <w:t>end</w:t>
      </w:r>
      <w:proofErr w:type="spellEnd"/>
      <w:r>
        <w:rPr>
          <w:color w:val="000000"/>
          <w:sz w:val="28"/>
          <w:szCs w:val="28"/>
        </w:rPr>
        <w:t>“ и „</w:t>
      </w:r>
      <w:proofErr w:type="spellStart"/>
      <w:r>
        <w:rPr>
          <w:color w:val="000000"/>
          <w:sz w:val="28"/>
          <w:szCs w:val="28"/>
        </w:rPr>
        <w:t>Back</w:t>
      </w:r>
      <w:proofErr w:type="spellEnd"/>
      <w:r>
        <w:rPr>
          <w:color w:val="000000"/>
          <w:sz w:val="28"/>
          <w:szCs w:val="28"/>
        </w:rPr>
        <w:t xml:space="preserve"> </w:t>
      </w:r>
      <w:proofErr w:type="spellStart"/>
      <w:r>
        <w:rPr>
          <w:color w:val="000000"/>
          <w:sz w:val="28"/>
          <w:szCs w:val="28"/>
        </w:rPr>
        <w:t>end</w:t>
      </w:r>
      <w:proofErr w:type="spellEnd"/>
      <w:r>
        <w:rPr>
          <w:color w:val="000000"/>
          <w:sz w:val="28"/>
          <w:szCs w:val="28"/>
        </w:rPr>
        <w:t>“. Междинната таблица е създадена автоматично с благодарение на .NET 6.</w:t>
      </w:r>
    </w:p>
    <w:p w:rsidR="005037BA" w:rsidRDefault="00000000">
      <w:pPr>
        <w:numPr>
          <w:ilvl w:val="0"/>
          <w:numId w:val="18"/>
        </w:numPr>
        <w:pBdr>
          <w:top w:val="nil"/>
          <w:left w:val="nil"/>
          <w:bottom w:val="nil"/>
          <w:right w:val="nil"/>
          <w:between w:val="nil"/>
        </w:pBdr>
        <w:spacing w:line="360" w:lineRule="auto"/>
        <w:jc w:val="both"/>
        <w:rPr>
          <w:color w:val="000000"/>
          <w:sz w:val="28"/>
          <w:szCs w:val="28"/>
        </w:rPr>
      </w:pPr>
      <w:r>
        <w:rPr>
          <w:i/>
          <w:color w:val="000000"/>
          <w:sz w:val="28"/>
          <w:szCs w:val="28"/>
        </w:rPr>
        <w:t>Таблица „</w:t>
      </w:r>
      <w:proofErr w:type="spellStart"/>
      <w:r>
        <w:rPr>
          <w:i/>
          <w:color w:val="000000"/>
          <w:sz w:val="28"/>
          <w:szCs w:val="28"/>
        </w:rPr>
        <w:t>Images</w:t>
      </w:r>
      <w:proofErr w:type="spellEnd"/>
      <w:r>
        <w:rPr>
          <w:i/>
          <w:color w:val="000000"/>
          <w:sz w:val="28"/>
          <w:szCs w:val="28"/>
        </w:rPr>
        <w:t>“</w:t>
      </w:r>
      <w:r>
        <w:rPr>
          <w:color w:val="000000"/>
          <w:sz w:val="28"/>
          <w:szCs w:val="28"/>
        </w:rPr>
        <w:t xml:space="preserve"> – в тази таблица се пази името и разширението на снимката. Връзката е от тип „Едно : Много“ (1:М). Една обява може да има много снимки.</w:t>
      </w:r>
    </w:p>
    <w:p w:rsidR="005037BA" w:rsidRDefault="00000000">
      <w:pPr>
        <w:numPr>
          <w:ilvl w:val="0"/>
          <w:numId w:val="18"/>
        </w:numPr>
        <w:pBdr>
          <w:top w:val="nil"/>
          <w:left w:val="nil"/>
          <w:bottom w:val="nil"/>
          <w:right w:val="nil"/>
          <w:between w:val="nil"/>
        </w:pBdr>
        <w:spacing w:line="360" w:lineRule="auto"/>
        <w:jc w:val="both"/>
        <w:rPr>
          <w:color w:val="000000"/>
          <w:sz w:val="28"/>
          <w:szCs w:val="28"/>
        </w:rPr>
      </w:pPr>
      <w:r>
        <w:rPr>
          <w:i/>
          <w:color w:val="000000"/>
          <w:sz w:val="28"/>
          <w:szCs w:val="28"/>
        </w:rPr>
        <w:t>Таблица „</w:t>
      </w:r>
      <w:proofErr w:type="spellStart"/>
      <w:r>
        <w:rPr>
          <w:i/>
          <w:color w:val="000000"/>
          <w:sz w:val="28"/>
          <w:szCs w:val="28"/>
        </w:rPr>
        <w:t>Contact</w:t>
      </w:r>
      <w:proofErr w:type="spellEnd"/>
      <w:r>
        <w:rPr>
          <w:i/>
          <w:color w:val="000000"/>
          <w:sz w:val="28"/>
          <w:szCs w:val="28"/>
        </w:rPr>
        <w:t xml:space="preserve"> </w:t>
      </w:r>
      <w:proofErr w:type="spellStart"/>
      <w:r>
        <w:rPr>
          <w:i/>
          <w:color w:val="000000"/>
          <w:sz w:val="28"/>
          <w:szCs w:val="28"/>
        </w:rPr>
        <w:t>Us</w:t>
      </w:r>
      <w:proofErr w:type="spellEnd"/>
      <w:r>
        <w:rPr>
          <w:i/>
          <w:color w:val="000000"/>
          <w:sz w:val="28"/>
          <w:szCs w:val="28"/>
        </w:rPr>
        <w:t>“</w:t>
      </w:r>
      <w:r>
        <w:rPr>
          <w:color w:val="000000"/>
          <w:sz w:val="28"/>
          <w:szCs w:val="28"/>
        </w:rPr>
        <w:t xml:space="preserve"> – в тази таблица се пазят съобщенията от потребителите към администратора. Включва името, имейла, заглавието на съобщението и самото съобщение на потребителя. Връзката към таблица “Job” е от </w:t>
      </w:r>
      <w:r>
        <w:rPr>
          <w:sz w:val="28"/>
          <w:szCs w:val="28"/>
        </w:rPr>
        <w:t>типа</w:t>
      </w:r>
      <w:r>
        <w:rPr>
          <w:color w:val="000000"/>
          <w:sz w:val="28"/>
          <w:szCs w:val="28"/>
        </w:rPr>
        <w:t xml:space="preserve"> М:М.</w:t>
      </w:r>
    </w:p>
    <w:p w:rsidR="005037BA" w:rsidRDefault="00000000">
      <w:pPr>
        <w:numPr>
          <w:ilvl w:val="0"/>
          <w:numId w:val="18"/>
        </w:numPr>
        <w:spacing w:line="360" w:lineRule="auto"/>
        <w:jc w:val="both"/>
        <w:rPr>
          <w:i/>
          <w:sz w:val="28"/>
          <w:szCs w:val="28"/>
        </w:rPr>
      </w:pPr>
      <w:r>
        <w:rPr>
          <w:i/>
          <w:sz w:val="28"/>
          <w:szCs w:val="28"/>
        </w:rPr>
        <w:t>Таблица “</w:t>
      </w:r>
      <w:proofErr w:type="spellStart"/>
      <w:r>
        <w:rPr>
          <w:i/>
          <w:sz w:val="28"/>
          <w:szCs w:val="28"/>
        </w:rPr>
        <w:t>AspNetRoles</w:t>
      </w:r>
      <w:proofErr w:type="spellEnd"/>
      <w:r>
        <w:rPr>
          <w:i/>
          <w:sz w:val="28"/>
          <w:szCs w:val="28"/>
        </w:rPr>
        <w:t xml:space="preserve">” - </w:t>
      </w:r>
      <w:r>
        <w:rPr>
          <w:sz w:val="28"/>
          <w:szCs w:val="28"/>
        </w:rPr>
        <w:t>в тази таблица се пази данните за ролите на потребителите.</w:t>
      </w:r>
    </w:p>
    <w:p w:rsidR="005037BA" w:rsidRDefault="00000000">
      <w:pPr>
        <w:numPr>
          <w:ilvl w:val="0"/>
          <w:numId w:val="18"/>
        </w:numPr>
        <w:spacing w:line="360" w:lineRule="auto"/>
        <w:jc w:val="both"/>
        <w:rPr>
          <w:i/>
          <w:sz w:val="28"/>
          <w:szCs w:val="28"/>
        </w:rPr>
      </w:pPr>
      <w:r>
        <w:rPr>
          <w:i/>
          <w:sz w:val="28"/>
          <w:szCs w:val="28"/>
        </w:rPr>
        <w:t>Таблица “</w:t>
      </w:r>
      <w:proofErr w:type="spellStart"/>
      <w:r>
        <w:rPr>
          <w:i/>
          <w:sz w:val="28"/>
          <w:szCs w:val="28"/>
        </w:rPr>
        <w:t>AspNetUser</w:t>
      </w:r>
      <w:proofErr w:type="spellEnd"/>
      <w:r>
        <w:rPr>
          <w:i/>
          <w:sz w:val="28"/>
          <w:szCs w:val="28"/>
        </w:rPr>
        <w:t xml:space="preserve">” – в </w:t>
      </w:r>
      <w:r>
        <w:rPr>
          <w:sz w:val="28"/>
          <w:szCs w:val="28"/>
        </w:rPr>
        <w:t>тази таблица се съхранява информация на потребителя като пароли, имейли и др.</w:t>
      </w:r>
    </w:p>
    <w:p w:rsidR="005037BA" w:rsidRDefault="00000000">
      <w:pPr>
        <w:pBdr>
          <w:top w:val="nil"/>
          <w:left w:val="nil"/>
          <w:bottom w:val="nil"/>
          <w:right w:val="nil"/>
          <w:between w:val="nil"/>
        </w:pBdr>
        <w:spacing w:line="360" w:lineRule="auto"/>
        <w:ind w:firstLine="142"/>
        <w:jc w:val="both"/>
        <w:rPr>
          <w:b/>
          <w:color w:val="000000"/>
          <w:sz w:val="28"/>
          <w:szCs w:val="28"/>
        </w:rPr>
      </w:pPr>
      <w:r>
        <w:rPr>
          <w:b/>
          <w:color w:val="000000"/>
          <w:sz w:val="28"/>
          <w:szCs w:val="28"/>
        </w:rPr>
        <w:t xml:space="preserve">Модели </w:t>
      </w:r>
    </w:p>
    <w:p w:rsidR="005037BA" w:rsidRDefault="00000000">
      <w:pPr>
        <w:spacing w:line="360" w:lineRule="auto"/>
        <w:ind w:left="360"/>
        <w:jc w:val="both"/>
        <w:rPr>
          <w:sz w:val="28"/>
          <w:szCs w:val="28"/>
        </w:rPr>
      </w:pPr>
      <w:r>
        <w:rPr>
          <w:sz w:val="28"/>
          <w:szCs w:val="28"/>
        </w:rPr>
        <w:t>Базата данни с таблиците се генерира чрез модела CodeFirst от класовете с данни (</w:t>
      </w:r>
      <w:proofErr w:type="spellStart"/>
      <w:r>
        <w:rPr>
          <w:sz w:val="28"/>
          <w:szCs w:val="28"/>
        </w:rPr>
        <w:t>Entity</w:t>
      </w:r>
      <w:proofErr w:type="spellEnd"/>
      <w:r>
        <w:rPr>
          <w:sz w:val="28"/>
          <w:szCs w:val="28"/>
        </w:rPr>
        <w:t>), описани в папка Data/</w:t>
      </w:r>
      <w:proofErr w:type="spellStart"/>
      <w:r>
        <w:rPr>
          <w:sz w:val="28"/>
          <w:szCs w:val="28"/>
        </w:rPr>
        <w:t>Models</w:t>
      </w:r>
      <w:proofErr w:type="spellEnd"/>
      <w:r>
        <w:rPr>
          <w:sz w:val="28"/>
          <w:szCs w:val="28"/>
        </w:rPr>
        <w:t xml:space="preserve"> на проекта. Използвам </w:t>
      </w:r>
      <w:proofErr w:type="spellStart"/>
      <w:r>
        <w:rPr>
          <w:sz w:val="28"/>
          <w:szCs w:val="28"/>
        </w:rPr>
        <w:t>NuGet</w:t>
      </w:r>
      <w:proofErr w:type="spellEnd"/>
      <w:r>
        <w:rPr>
          <w:sz w:val="28"/>
          <w:szCs w:val="28"/>
        </w:rPr>
        <w:t xml:space="preserve"> </w:t>
      </w:r>
      <w:proofErr w:type="spellStart"/>
      <w:r>
        <w:rPr>
          <w:sz w:val="28"/>
          <w:szCs w:val="28"/>
        </w:rPr>
        <w:t>Package</w:t>
      </w:r>
      <w:proofErr w:type="spellEnd"/>
      <w:r>
        <w:rPr>
          <w:sz w:val="28"/>
          <w:szCs w:val="28"/>
        </w:rPr>
        <w:t xml:space="preserve"> </w:t>
      </w:r>
      <w:proofErr w:type="spellStart"/>
      <w:r>
        <w:rPr>
          <w:sz w:val="28"/>
          <w:szCs w:val="28"/>
        </w:rPr>
        <w:t>Entity</w:t>
      </w:r>
      <w:proofErr w:type="spellEnd"/>
      <w:r>
        <w:rPr>
          <w:sz w:val="28"/>
          <w:szCs w:val="28"/>
        </w:rPr>
        <w:t xml:space="preserve"> Framework Core за връзка между приложението и базата данни.</w:t>
      </w:r>
    </w:p>
    <w:p w:rsidR="005037BA" w:rsidRDefault="00000000">
      <w:pPr>
        <w:spacing w:line="360" w:lineRule="auto"/>
        <w:ind w:left="360"/>
        <w:jc w:val="both"/>
        <w:rPr>
          <w:sz w:val="28"/>
          <w:szCs w:val="28"/>
        </w:rPr>
      </w:pPr>
      <w:r>
        <w:rPr>
          <w:sz w:val="28"/>
          <w:szCs w:val="28"/>
        </w:rPr>
        <w:t>Моделите, чрез които се генерират таблиците са следните:</w:t>
      </w:r>
    </w:p>
    <w:p w:rsidR="005037BA" w:rsidRDefault="00000000">
      <w:pPr>
        <w:numPr>
          <w:ilvl w:val="0"/>
          <w:numId w:val="20"/>
        </w:numPr>
        <w:pBdr>
          <w:top w:val="nil"/>
          <w:left w:val="nil"/>
          <w:bottom w:val="nil"/>
          <w:right w:val="nil"/>
          <w:between w:val="nil"/>
        </w:pBdr>
        <w:spacing w:line="360" w:lineRule="auto"/>
        <w:jc w:val="both"/>
        <w:rPr>
          <w:color w:val="000000"/>
          <w:sz w:val="28"/>
          <w:szCs w:val="28"/>
        </w:rPr>
      </w:pPr>
      <w:r>
        <w:rPr>
          <w:color w:val="000000"/>
          <w:sz w:val="28"/>
          <w:szCs w:val="28"/>
        </w:rPr>
        <w:t>Job  – съдържа нужните полета за добавяне на обява.</w:t>
      </w:r>
    </w:p>
    <w:p w:rsidR="005037BA" w:rsidRDefault="00000000">
      <w:pPr>
        <w:numPr>
          <w:ilvl w:val="0"/>
          <w:numId w:val="20"/>
        </w:numPr>
        <w:pBdr>
          <w:top w:val="nil"/>
          <w:left w:val="nil"/>
          <w:bottom w:val="nil"/>
          <w:right w:val="nil"/>
          <w:between w:val="nil"/>
        </w:pBdr>
        <w:spacing w:line="360" w:lineRule="auto"/>
        <w:jc w:val="both"/>
        <w:rPr>
          <w:color w:val="000000"/>
          <w:sz w:val="28"/>
          <w:szCs w:val="28"/>
        </w:rPr>
      </w:pPr>
      <w:r>
        <w:rPr>
          <w:color w:val="000000"/>
          <w:sz w:val="28"/>
          <w:szCs w:val="28"/>
        </w:rPr>
        <w:t xml:space="preserve">Category – съдържа полетата за добавяне на категории в базата, след което излизат в падащ списък и потребителя избира от там. Но ако </w:t>
      </w:r>
      <w:r>
        <w:rPr>
          <w:color w:val="000000"/>
          <w:sz w:val="28"/>
          <w:szCs w:val="28"/>
        </w:rPr>
        <w:lastRenderedPageBreak/>
        <w:t>няма нужната категория, потребителя може да си го добави чрез знака плюс.</w:t>
      </w:r>
    </w:p>
    <w:p w:rsidR="005037BA" w:rsidRDefault="00000000">
      <w:pPr>
        <w:numPr>
          <w:ilvl w:val="0"/>
          <w:numId w:val="20"/>
        </w:numPr>
        <w:pBdr>
          <w:top w:val="nil"/>
          <w:left w:val="nil"/>
          <w:bottom w:val="nil"/>
          <w:right w:val="nil"/>
          <w:between w:val="nil"/>
        </w:pBdr>
        <w:spacing w:line="360" w:lineRule="auto"/>
        <w:jc w:val="both"/>
        <w:rPr>
          <w:color w:val="000000"/>
          <w:sz w:val="28"/>
          <w:szCs w:val="28"/>
        </w:rPr>
      </w:pPr>
      <w:r>
        <w:rPr>
          <w:color w:val="000000"/>
          <w:sz w:val="28"/>
          <w:szCs w:val="28"/>
        </w:rPr>
        <w:t>AppUser – данните  на потребителя при създаването на акаунт.</w:t>
      </w:r>
    </w:p>
    <w:p w:rsidR="005037BA" w:rsidRDefault="00000000">
      <w:pPr>
        <w:numPr>
          <w:ilvl w:val="0"/>
          <w:numId w:val="20"/>
        </w:numPr>
        <w:pBdr>
          <w:top w:val="nil"/>
          <w:left w:val="nil"/>
          <w:bottom w:val="nil"/>
          <w:right w:val="nil"/>
          <w:between w:val="nil"/>
        </w:pBdr>
        <w:spacing w:line="360" w:lineRule="auto"/>
        <w:jc w:val="both"/>
        <w:rPr>
          <w:color w:val="000000"/>
          <w:sz w:val="28"/>
          <w:szCs w:val="28"/>
        </w:rPr>
      </w:pPr>
      <w:r>
        <w:rPr>
          <w:color w:val="000000"/>
          <w:sz w:val="28"/>
          <w:szCs w:val="28"/>
        </w:rPr>
        <w:t>ContactUs – съдържа свойства, които са нужни при изпращането на писмо (съобщение) до администратора.</w:t>
      </w:r>
    </w:p>
    <w:p w:rsidR="005037BA" w:rsidRDefault="00000000">
      <w:pPr>
        <w:numPr>
          <w:ilvl w:val="0"/>
          <w:numId w:val="20"/>
        </w:numPr>
        <w:pBdr>
          <w:top w:val="nil"/>
          <w:left w:val="nil"/>
          <w:bottom w:val="nil"/>
          <w:right w:val="nil"/>
          <w:between w:val="nil"/>
        </w:pBdr>
        <w:spacing w:line="360" w:lineRule="auto"/>
        <w:jc w:val="both"/>
        <w:rPr>
          <w:color w:val="000000"/>
          <w:sz w:val="28"/>
          <w:szCs w:val="28"/>
        </w:rPr>
      </w:pPr>
      <w:r>
        <w:rPr>
          <w:color w:val="000000"/>
          <w:sz w:val="28"/>
          <w:szCs w:val="28"/>
        </w:rPr>
        <w:t>Image – съдържа името и разширението на снимката.</w:t>
      </w:r>
    </w:p>
    <w:p w:rsidR="005037BA" w:rsidRDefault="00000000">
      <w:pPr>
        <w:numPr>
          <w:ilvl w:val="0"/>
          <w:numId w:val="20"/>
        </w:numPr>
        <w:pBdr>
          <w:top w:val="nil"/>
          <w:left w:val="nil"/>
          <w:bottom w:val="nil"/>
          <w:right w:val="nil"/>
          <w:between w:val="nil"/>
        </w:pBdr>
        <w:spacing w:line="360" w:lineRule="auto"/>
        <w:jc w:val="both"/>
        <w:rPr>
          <w:color w:val="000000"/>
          <w:sz w:val="28"/>
          <w:szCs w:val="28"/>
        </w:rPr>
      </w:pPr>
      <w:proofErr w:type="spellStart"/>
      <w:r>
        <w:rPr>
          <w:color w:val="000000"/>
          <w:sz w:val="28"/>
          <w:szCs w:val="28"/>
        </w:rPr>
        <w:t>File</w:t>
      </w:r>
      <w:proofErr w:type="spellEnd"/>
      <w:r>
        <w:rPr>
          <w:color w:val="000000"/>
          <w:sz w:val="28"/>
          <w:szCs w:val="28"/>
        </w:rPr>
        <w:t xml:space="preserve"> – съдържа името и разширението на файла.</w:t>
      </w:r>
    </w:p>
    <w:p w:rsidR="005037BA" w:rsidRDefault="005037BA">
      <w:pPr>
        <w:spacing w:line="360" w:lineRule="auto"/>
        <w:ind w:left="360"/>
        <w:jc w:val="both"/>
        <w:rPr>
          <w:b/>
          <w:sz w:val="24"/>
          <w:szCs w:val="24"/>
        </w:rPr>
      </w:pPr>
    </w:p>
    <w:p w:rsidR="005037BA" w:rsidRDefault="00000000">
      <w:pPr>
        <w:spacing w:line="360" w:lineRule="auto"/>
        <w:ind w:left="360"/>
        <w:jc w:val="center"/>
        <w:rPr>
          <w:b/>
          <w:sz w:val="24"/>
          <w:szCs w:val="24"/>
        </w:rPr>
      </w:pPr>
      <w:r>
        <w:rPr>
          <w:noProof/>
          <w:sz w:val="24"/>
          <w:szCs w:val="24"/>
        </w:rPr>
        <w:drawing>
          <wp:inline distT="114300" distB="114300" distL="114300" distR="114300">
            <wp:extent cx="5487638" cy="5027265"/>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487638" cy="5027265"/>
                    </a:xfrm>
                    <a:prstGeom prst="rect">
                      <a:avLst/>
                    </a:prstGeom>
                    <a:ln/>
                  </pic:spPr>
                </pic:pic>
              </a:graphicData>
            </a:graphic>
          </wp:inline>
        </w:drawing>
      </w:r>
    </w:p>
    <w:p w:rsidR="005037BA" w:rsidRDefault="00000000">
      <w:pPr>
        <w:spacing w:line="360" w:lineRule="auto"/>
        <w:ind w:left="360"/>
        <w:jc w:val="center"/>
        <w:rPr>
          <w:b/>
          <w:sz w:val="24"/>
          <w:szCs w:val="24"/>
        </w:rPr>
      </w:pPr>
      <w:r>
        <w:rPr>
          <w:b/>
          <w:sz w:val="24"/>
          <w:szCs w:val="24"/>
        </w:rPr>
        <w:t xml:space="preserve">Диаграма на базата данни – </w:t>
      </w:r>
      <w:proofErr w:type="spellStart"/>
      <w:r>
        <w:rPr>
          <w:b/>
          <w:sz w:val="24"/>
          <w:szCs w:val="24"/>
        </w:rPr>
        <w:t>FreelanceDB</w:t>
      </w:r>
      <w:proofErr w:type="spellEnd"/>
    </w:p>
    <w:p w:rsidR="005037BA" w:rsidRDefault="005037BA">
      <w:pPr>
        <w:spacing w:line="360" w:lineRule="auto"/>
        <w:ind w:left="360"/>
        <w:jc w:val="center"/>
        <w:rPr>
          <w:b/>
          <w:sz w:val="24"/>
          <w:szCs w:val="24"/>
        </w:rPr>
      </w:pPr>
    </w:p>
    <w:p w:rsidR="005037BA" w:rsidRDefault="005037BA">
      <w:pPr>
        <w:spacing w:line="360" w:lineRule="auto"/>
        <w:ind w:left="360"/>
        <w:jc w:val="center"/>
        <w:rPr>
          <w:b/>
          <w:sz w:val="24"/>
          <w:szCs w:val="24"/>
        </w:rPr>
      </w:pPr>
    </w:p>
    <w:p w:rsidR="005037BA" w:rsidRDefault="00000000">
      <w:pPr>
        <w:jc w:val="center"/>
        <w:rPr>
          <w:b/>
          <w:sz w:val="32"/>
          <w:szCs w:val="32"/>
        </w:rPr>
      </w:pPr>
      <w:r>
        <w:rPr>
          <w:b/>
          <w:sz w:val="32"/>
          <w:szCs w:val="32"/>
        </w:rPr>
        <w:t>Таблици в проекта</w:t>
      </w:r>
    </w:p>
    <w:p w:rsidR="005037BA" w:rsidRDefault="005037BA">
      <w:pPr>
        <w:rPr>
          <w:b/>
          <w:sz w:val="32"/>
          <w:szCs w:val="32"/>
        </w:rPr>
      </w:pPr>
    </w:p>
    <w:p w:rsidR="005037BA" w:rsidRDefault="00000000">
      <w:pPr>
        <w:numPr>
          <w:ilvl w:val="0"/>
          <w:numId w:val="2"/>
        </w:numPr>
        <w:jc w:val="both"/>
        <w:rPr>
          <w:sz w:val="28"/>
          <w:szCs w:val="28"/>
        </w:rPr>
      </w:pPr>
      <w:r>
        <w:rPr>
          <w:sz w:val="28"/>
          <w:szCs w:val="28"/>
        </w:rPr>
        <w:t>AppUser – полета:</w:t>
      </w:r>
    </w:p>
    <w:p w:rsidR="005037BA" w:rsidRDefault="00000000">
      <w:pPr>
        <w:numPr>
          <w:ilvl w:val="0"/>
          <w:numId w:val="6"/>
        </w:numPr>
        <w:jc w:val="both"/>
        <w:rPr>
          <w:sz w:val="28"/>
          <w:szCs w:val="28"/>
        </w:rPr>
      </w:pPr>
      <w:proofErr w:type="spellStart"/>
      <w:r>
        <w:rPr>
          <w:sz w:val="28"/>
          <w:szCs w:val="28"/>
        </w:rPr>
        <w:t>Id</w:t>
      </w:r>
      <w:proofErr w:type="spellEnd"/>
    </w:p>
    <w:p w:rsidR="005037BA" w:rsidRDefault="00000000">
      <w:pPr>
        <w:numPr>
          <w:ilvl w:val="0"/>
          <w:numId w:val="6"/>
        </w:numPr>
        <w:jc w:val="both"/>
        <w:rPr>
          <w:sz w:val="28"/>
          <w:szCs w:val="28"/>
        </w:rPr>
      </w:pPr>
      <w:proofErr w:type="spellStart"/>
      <w:r>
        <w:rPr>
          <w:sz w:val="28"/>
          <w:szCs w:val="28"/>
        </w:rPr>
        <w:lastRenderedPageBreak/>
        <w:t>FirstName</w:t>
      </w:r>
      <w:proofErr w:type="spellEnd"/>
    </w:p>
    <w:p w:rsidR="005037BA" w:rsidRDefault="00000000">
      <w:pPr>
        <w:numPr>
          <w:ilvl w:val="0"/>
          <w:numId w:val="6"/>
        </w:numPr>
        <w:jc w:val="both"/>
        <w:rPr>
          <w:sz w:val="28"/>
          <w:szCs w:val="28"/>
        </w:rPr>
      </w:pPr>
      <w:proofErr w:type="spellStart"/>
      <w:r>
        <w:rPr>
          <w:sz w:val="28"/>
          <w:szCs w:val="28"/>
        </w:rPr>
        <w:t>LastName</w:t>
      </w:r>
      <w:proofErr w:type="spellEnd"/>
    </w:p>
    <w:p w:rsidR="005037BA" w:rsidRDefault="005037BA">
      <w:pPr>
        <w:jc w:val="both"/>
        <w:rPr>
          <w:sz w:val="28"/>
          <w:szCs w:val="28"/>
        </w:rPr>
      </w:pPr>
    </w:p>
    <w:p w:rsidR="005037BA" w:rsidRDefault="00000000">
      <w:pPr>
        <w:numPr>
          <w:ilvl w:val="0"/>
          <w:numId w:val="2"/>
        </w:numPr>
        <w:jc w:val="both"/>
        <w:rPr>
          <w:sz w:val="28"/>
          <w:szCs w:val="28"/>
        </w:rPr>
      </w:pPr>
      <w:r>
        <w:rPr>
          <w:sz w:val="28"/>
          <w:szCs w:val="28"/>
        </w:rPr>
        <w:t>Category – полета:</w:t>
      </w:r>
    </w:p>
    <w:p w:rsidR="005037BA" w:rsidRDefault="00000000">
      <w:pPr>
        <w:ind w:left="720"/>
        <w:jc w:val="both"/>
        <w:rPr>
          <w:sz w:val="28"/>
          <w:szCs w:val="28"/>
        </w:rPr>
      </w:pPr>
      <w:r>
        <w:rPr>
          <w:sz w:val="28"/>
          <w:szCs w:val="28"/>
        </w:rPr>
        <w:t xml:space="preserve">- </w:t>
      </w:r>
      <w:proofErr w:type="spellStart"/>
      <w:r>
        <w:rPr>
          <w:sz w:val="28"/>
          <w:szCs w:val="28"/>
        </w:rPr>
        <w:t>Id</w:t>
      </w:r>
      <w:proofErr w:type="spellEnd"/>
    </w:p>
    <w:p w:rsidR="005037BA" w:rsidRDefault="00000000">
      <w:pPr>
        <w:ind w:left="720"/>
        <w:jc w:val="both"/>
        <w:rPr>
          <w:sz w:val="28"/>
          <w:szCs w:val="28"/>
        </w:rPr>
      </w:pPr>
      <w:r>
        <w:rPr>
          <w:sz w:val="28"/>
          <w:szCs w:val="28"/>
        </w:rPr>
        <w:t xml:space="preserve">- </w:t>
      </w:r>
      <w:proofErr w:type="spellStart"/>
      <w:r>
        <w:rPr>
          <w:sz w:val="28"/>
          <w:szCs w:val="28"/>
        </w:rPr>
        <w:t>Name</w:t>
      </w:r>
      <w:proofErr w:type="spellEnd"/>
    </w:p>
    <w:p w:rsidR="005037BA" w:rsidRDefault="005037BA">
      <w:pPr>
        <w:ind w:left="720"/>
        <w:jc w:val="both"/>
        <w:rPr>
          <w:sz w:val="28"/>
          <w:szCs w:val="28"/>
        </w:rPr>
      </w:pPr>
    </w:p>
    <w:p w:rsidR="005037BA" w:rsidRDefault="00000000">
      <w:pPr>
        <w:numPr>
          <w:ilvl w:val="0"/>
          <w:numId w:val="2"/>
        </w:numPr>
        <w:jc w:val="both"/>
        <w:rPr>
          <w:sz w:val="28"/>
          <w:szCs w:val="28"/>
        </w:rPr>
      </w:pPr>
      <w:r>
        <w:rPr>
          <w:sz w:val="28"/>
          <w:szCs w:val="28"/>
        </w:rPr>
        <w:t>ContactUs – полета:</w:t>
      </w:r>
    </w:p>
    <w:p w:rsidR="005037BA" w:rsidRDefault="00000000">
      <w:pPr>
        <w:numPr>
          <w:ilvl w:val="0"/>
          <w:numId w:val="4"/>
        </w:numPr>
        <w:jc w:val="both"/>
        <w:rPr>
          <w:sz w:val="28"/>
          <w:szCs w:val="28"/>
        </w:rPr>
      </w:pPr>
      <w:proofErr w:type="spellStart"/>
      <w:r>
        <w:rPr>
          <w:sz w:val="28"/>
          <w:szCs w:val="28"/>
        </w:rPr>
        <w:t>Id</w:t>
      </w:r>
      <w:proofErr w:type="spellEnd"/>
    </w:p>
    <w:p w:rsidR="005037BA" w:rsidRDefault="00000000">
      <w:pPr>
        <w:numPr>
          <w:ilvl w:val="0"/>
          <w:numId w:val="4"/>
        </w:numPr>
        <w:jc w:val="both"/>
        <w:rPr>
          <w:sz w:val="28"/>
          <w:szCs w:val="28"/>
        </w:rPr>
      </w:pPr>
      <w:proofErr w:type="spellStart"/>
      <w:r>
        <w:rPr>
          <w:sz w:val="28"/>
          <w:szCs w:val="28"/>
        </w:rPr>
        <w:t>Name</w:t>
      </w:r>
      <w:proofErr w:type="spellEnd"/>
    </w:p>
    <w:p w:rsidR="005037BA" w:rsidRDefault="00000000">
      <w:pPr>
        <w:numPr>
          <w:ilvl w:val="0"/>
          <w:numId w:val="4"/>
        </w:numPr>
        <w:jc w:val="both"/>
        <w:rPr>
          <w:sz w:val="28"/>
          <w:szCs w:val="28"/>
        </w:rPr>
      </w:pPr>
      <w:r>
        <w:rPr>
          <w:sz w:val="28"/>
          <w:szCs w:val="28"/>
        </w:rPr>
        <w:t>E-</w:t>
      </w:r>
      <w:proofErr w:type="spellStart"/>
      <w:r>
        <w:rPr>
          <w:sz w:val="28"/>
          <w:szCs w:val="28"/>
        </w:rPr>
        <w:t>mail</w:t>
      </w:r>
      <w:proofErr w:type="spellEnd"/>
    </w:p>
    <w:p w:rsidR="005037BA" w:rsidRDefault="00000000">
      <w:pPr>
        <w:numPr>
          <w:ilvl w:val="0"/>
          <w:numId w:val="4"/>
        </w:numPr>
        <w:jc w:val="both"/>
        <w:rPr>
          <w:sz w:val="28"/>
          <w:szCs w:val="28"/>
        </w:rPr>
      </w:pPr>
      <w:proofErr w:type="spellStart"/>
      <w:r>
        <w:rPr>
          <w:sz w:val="28"/>
          <w:szCs w:val="28"/>
        </w:rPr>
        <w:t>Subject</w:t>
      </w:r>
      <w:proofErr w:type="spellEnd"/>
    </w:p>
    <w:p w:rsidR="005037BA" w:rsidRDefault="00000000">
      <w:pPr>
        <w:numPr>
          <w:ilvl w:val="0"/>
          <w:numId w:val="4"/>
        </w:numPr>
        <w:jc w:val="both"/>
        <w:rPr>
          <w:sz w:val="28"/>
          <w:szCs w:val="28"/>
        </w:rPr>
      </w:pPr>
      <w:proofErr w:type="spellStart"/>
      <w:r>
        <w:rPr>
          <w:sz w:val="28"/>
          <w:szCs w:val="28"/>
        </w:rPr>
        <w:t>Message</w:t>
      </w:r>
      <w:proofErr w:type="spellEnd"/>
    </w:p>
    <w:p w:rsidR="005037BA" w:rsidRDefault="005037BA">
      <w:pPr>
        <w:ind w:left="720"/>
        <w:jc w:val="both"/>
        <w:rPr>
          <w:sz w:val="28"/>
          <w:szCs w:val="28"/>
        </w:rPr>
      </w:pPr>
    </w:p>
    <w:p w:rsidR="005037BA" w:rsidRDefault="00000000">
      <w:pPr>
        <w:numPr>
          <w:ilvl w:val="0"/>
          <w:numId w:val="2"/>
        </w:numPr>
        <w:jc w:val="both"/>
        <w:rPr>
          <w:sz w:val="28"/>
          <w:szCs w:val="28"/>
        </w:rPr>
      </w:pPr>
      <w:r>
        <w:rPr>
          <w:sz w:val="28"/>
          <w:szCs w:val="28"/>
        </w:rPr>
        <w:t>Image – полета</w:t>
      </w:r>
    </w:p>
    <w:p w:rsidR="005037BA" w:rsidRDefault="00000000">
      <w:pPr>
        <w:numPr>
          <w:ilvl w:val="0"/>
          <w:numId w:val="4"/>
        </w:numPr>
        <w:jc w:val="both"/>
        <w:rPr>
          <w:sz w:val="28"/>
          <w:szCs w:val="28"/>
        </w:rPr>
      </w:pPr>
      <w:proofErr w:type="spellStart"/>
      <w:r>
        <w:rPr>
          <w:sz w:val="28"/>
          <w:szCs w:val="28"/>
        </w:rPr>
        <w:t>Id</w:t>
      </w:r>
      <w:proofErr w:type="spellEnd"/>
    </w:p>
    <w:p w:rsidR="005037BA" w:rsidRDefault="00000000">
      <w:pPr>
        <w:numPr>
          <w:ilvl w:val="0"/>
          <w:numId w:val="4"/>
        </w:numPr>
        <w:jc w:val="both"/>
        <w:rPr>
          <w:sz w:val="28"/>
          <w:szCs w:val="28"/>
        </w:rPr>
      </w:pPr>
      <w:proofErr w:type="spellStart"/>
      <w:r>
        <w:rPr>
          <w:sz w:val="28"/>
          <w:szCs w:val="28"/>
        </w:rPr>
        <w:t>Extension</w:t>
      </w:r>
      <w:proofErr w:type="spellEnd"/>
    </w:p>
    <w:p w:rsidR="005037BA" w:rsidRDefault="005037BA">
      <w:pPr>
        <w:ind w:left="1080"/>
        <w:jc w:val="both"/>
        <w:rPr>
          <w:sz w:val="28"/>
          <w:szCs w:val="28"/>
        </w:rPr>
      </w:pPr>
    </w:p>
    <w:p w:rsidR="005037BA" w:rsidRDefault="00000000">
      <w:pPr>
        <w:numPr>
          <w:ilvl w:val="0"/>
          <w:numId w:val="2"/>
        </w:numPr>
        <w:rPr>
          <w:sz w:val="28"/>
          <w:szCs w:val="28"/>
        </w:rPr>
      </w:pPr>
      <w:r>
        <w:rPr>
          <w:sz w:val="28"/>
          <w:szCs w:val="28"/>
        </w:rPr>
        <w:t xml:space="preserve"> Job – полета:</w:t>
      </w:r>
    </w:p>
    <w:p w:rsidR="005037BA" w:rsidRDefault="00000000">
      <w:pPr>
        <w:numPr>
          <w:ilvl w:val="0"/>
          <w:numId w:val="4"/>
        </w:numPr>
        <w:rPr>
          <w:sz w:val="28"/>
          <w:szCs w:val="28"/>
        </w:rPr>
      </w:pPr>
      <w:proofErr w:type="spellStart"/>
      <w:r>
        <w:rPr>
          <w:sz w:val="28"/>
          <w:szCs w:val="28"/>
        </w:rPr>
        <w:t>Id</w:t>
      </w:r>
      <w:proofErr w:type="spellEnd"/>
    </w:p>
    <w:p w:rsidR="005037BA" w:rsidRDefault="00000000">
      <w:pPr>
        <w:numPr>
          <w:ilvl w:val="0"/>
          <w:numId w:val="4"/>
        </w:numPr>
        <w:rPr>
          <w:sz w:val="28"/>
          <w:szCs w:val="28"/>
        </w:rPr>
      </w:pPr>
      <w:proofErr w:type="spellStart"/>
      <w:r>
        <w:rPr>
          <w:sz w:val="28"/>
          <w:szCs w:val="28"/>
        </w:rPr>
        <w:t>Name</w:t>
      </w:r>
      <w:proofErr w:type="spellEnd"/>
    </w:p>
    <w:p w:rsidR="005037BA" w:rsidRDefault="00000000">
      <w:pPr>
        <w:numPr>
          <w:ilvl w:val="0"/>
          <w:numId w:val="4"/>
        </w:numPr>
        <w:rPr>
          <w:sz w:val="28"/>
          <w:szCs w:val="28"/>
        </w:rPr>
      </w:pPr>
      <w:proofErr w:type="spellStart"/>
      <w:r>
        <w:rPr>
          <w:sz w:val="28"/>
          <w:szCs w:val="28"/>
        </w:rPr>
        <w:t>Description</w:t>
      </w:r>
      <w:proofErr w:type="spellEnd"/>
    </w:p>
    <w:p w:rsidR="005037BA" w:rsidRDefault="00000000">
      <w:pPr>
        <w:numPr>
          <w:ilvl w:val="0"/>
          <w:numId w:val="4"/>
        </w:numPr>
        <w:rPr>
          <w:sz w:val="28"/>
          <w:szCs w:val="28"/>
        </w:rPr>
      </w:pPr>
      <w:proofErr w:type="spellStart"/>
      <w:r>
        <w:rPr>
          <w:sz w:val="28"/>
          <w:szCs w:val="28"/>
        </w:rPr>
        <w:t>Price</w:t>
      </w:r>
      <w:proofErr w:type="spellEnd"/>
    </w:p>
    <w:p w:rsidR="005037BA" w:rsidRDefault="00000000">
      <w:pPr>
        <w:numPr>
          <w:ilvl w:val="0"/>
          <w:numId w:val="4"/>
        </w:numPr>
        <w:rPr>
          <w:sz w:val="28"/>
          <w:szCs w:val="28"/>
        </w:rPr>
      </w:pPr>
      <w:proofErr w:type="spellStart"/>
      <w:r>
        <w:rPr>
          <w:sz w:val="28"/>
          <w:szCs w:val="28"/>
        </w:rPr>
        <w:t>DeadLine</w:t>
      </w:r>
      <w:proofErr w:type="spellEnd"/>
    </w:p>
    <w:p w:rsidR="005037BA" w:rsidRDefault="00000000">
      <w:pPr>
        <w:numPr>
          <w:ilvl w:val="0"/>
          <w:numId w:val="4"/>
        </w:numPr>
        <w:rPr>
          <w:sz w:val="28"/>
          <w:szCs w:val="28"/>
        </w:rPr>
      </w:pPr>
      <w:proofErr w:type="spellStart"/>
      <w:r>
        <w:rPr>
          <w:sz w:val="28"/>
          <w:szCs w:val="28"/>
        </w:rPr>
        <w:t>Progress</w:t>
      </w:r>
      <w:proofErr w:type="spellEnd"/>
    </w:p>
    <w:p w:rsidR="005037BA" w:rsidRDefault="00000000">
      <w:pPr>
        <w:numPr>
          <w:ilvl w:val="0"/>
          <w:numId w:val="4"/>
        </w:numPr>
        <w:rPr>
          <w:sz w:val="28"/>
          <w:szCs w:val="28"/>
        </w:rPr>
      </w:pPr>
      <w:proofErr w:type="spellStart"/>
      <w:r>
        <w:rPr>
          <w:sz w:val="28"/>
          <w:szCs w:val="28"/>
        </w:rPr>
        <w:t>CategoryId</w:t>
      </w:r>
      <w:proofErr w:type="spellEnd"/>
    </w:p>
    <w:p w:rsidR="005037BA" w:rsidRDefault="00000000">
      <w:pPr>
        <w:numPr>
          <w:ilvl w:val="0"/>
          <w:numId w:val="4"/>
        </w:numPr>
        <w:rPr>
          <w:sz w:val="28"/>
          <w:szCs w:val="28"/>
        </w:rPr>
      </w:pPr>
      <w:proofErr w:type="spellStart"/>
      <w:r>
        <w:rPr>
          <w:sz w:val="28"/>
          <w:szCs w:val="28"/>
        </w:rPr>
        <w:t>AppUserId</w:t>
      </w:r>
      <w:proofErr w:type="spellEnd"/>
    </w:p>
    <w:p w:rsidR="005037BA" w:rsidRDefault="00000000">
      <w:pPr>
        <w:numPr>
          <w:ilvl w:val="0"/>
          <w:numId w:val="4"/>
        </w:numPr>
        <w:rPr>
          <w:sz w:val="28"/>
          <w:szCs w:val="28"/>
        </w:rPr>
      </w:pPr>
      <w:proofErr w:type="spellStart"/>
      <w:r>
        <w:rPr>
          <w:sz w:val="28"/>
          <w:szCs w:val="28"/>
        </w:rPr>
        <w:t>Progress</w:t>
      </w:r>
      <w:proofErr w:type="spellEnd"/>
    </w:p>
    <w:p w:rsidR="005037BA" w:rsidRDefault="00000000">
      <w:pPr>
        <w:numPr>
          <w:ilvl w:val="0"/>
          <w:numId w:val="4"/>
        </w:numPr>
        <w:rPr>
          <w:sz w:val="28"/>
          <w:szCs w:val="28"/>
        </w:rPr>
      </w:pPr>
      <w:proofErr w:type="spellStart"/>
      <w:r>
        <w:rPr>
          <w:sz w:val="28"/>
          <w:szCs w:val="28"/>
        </w:rPr>
        <w:t>Status</w:t>
      </w:r>
      <w:proofErr w:type="spellEnd"/>
    </w:p>
    <w:p w:rsidR="005037BA" w:rsidRDefault="00000000">
      <w:pPr>
        <w:numPr>
          <w:ilvl w:val="0"/>
          <w:numId w:val="4"/>
        </w:numPr>
        <w:rPr>
          <w:sz w:val="28"/>
          <w:szCs w:val="28"/>
        </w:rPr>
      </w:pPr>
      <w:r>
        <w:rPr>
          <w:sz w:val="28"/>
          <w:szCs w:val="28"/>
        </w:rPr>
        <w:t>Полета на сравнителните таблици</w:t>
      </w:r>
    </w:p>
    <w:p w:rsidR="005037BA" w:rsidRDefault="00000000">
      <w:pPr>
        <w:widowControl/>
        <w:shd w:val="clear" w:color="auto" w:fill="FFFFFF"/>
        <w:spacing w:before="280" w:after="24" w:line="276" w:lineRule="auto"/>
        <w:rPr>
          <w:b/>
          <w:sz w:val="28"/>
          <w:szCs w:val="28"/>
        </w:rPr>
      </w:pPr>
      <w:r>
        <w:rPr>
          <w:b/>
          <w:sz w:val="28"/>
          <w:szCs w:val="28"/>
        </w:rPr>
        <w:t>Миграции</w:t>
      </w:r>
    </w:p>
    <w:p w:rsidR="005037BA" w:rsidRDefault="00000000">
      <w:pPr>
        <w:widowControl/>
        <w:shd w:val="clear" w:color="auto" w:fill="FFFFFF"/>
        <w:spacing w:before="280" w:after="24" w:line="276" w:lineRule="auto"/>
        <w:jc w:val="both"/>
        <w:rPr>
          <w:sz w:val="28"/>
          <w:szCs w:val="28"/>
        </w:rPr>
      </w:pPr>
      <w:r>
        <w:rPr>
          <w:sz w:val="28"/>
          <w:szCs w:val="28"/>
        </w:rPr>
        <w:t>Позволява да се правят промени върху таблиците.</w:t>
      </w:r>
    </w:p>
    <w:p w:rsidR="005037BA" w:rsidRDefault="00000000">
      <w:pPr>
        <w:widowControl/>
        <w:shd w:val="clear" w:color="auto" w:fill="FFFFFF"/>
        <w:spacing w:line="276" w:lineRule="auto"/>
        <w:jc w:val="both"/>
        <w:rPr>
          <w:sz w:val="28"/>
          <w:szCs w:val="28"/>
        </w:rPr>
      </w:pPr>
      <w:r>
        <w:rPr>
          <w:sz w:val="28"/>
          <w:szCs w:val="28"/>
        </w:rPr>
        <w:t xml:space="preserve">Миграциите са удобен начин за промяна на таблицата на базата данни с течение на времето по последователен начин. Те използват </w:t>
      </w:r>
      <w:proofErr w:type="spellStart"/>
      <w:r>
        <w:rPr>
          <w:sz w:val="28"/>
          <w:szCs w:val="28"/>
        </w:rPr>
        <w:t>Ruby</w:t>
      </w:r>
      <w:proofErr w:type="spellEnd"/>
      <w:r>
        <w:rPr>
          <w:sz w:val="28"/>
          <w:szCs w:val="28"/>
        </w:rPr>
        <w:t xml:space="preserve"> DSL, така че да не се налага да пишете SQL на ръка, което позволява таблицата и промените да бъдат независими от базата данни.</w:t>
      </w:r>
    </w:p>
    <w:p w:rsidR="005037BA" w:rsidRDefault="00000000">
      <w:pPr>
        <w:widowControl/>
        <w:shd w:val="clear" w:color="auto" w:fill="FFFFFF"/>
        <w:spacing w:line="276" w:lineRule="auto"/>
        <w:jc w:val="both"/>
        <w:rPr>
          <w:sz w:val="28"/>
          <w:szCs w:val="28"/>
        </w:rPr>
      </w:pPr>
      <w:r>
        <w:rPr>
          <w:sz w:val="28"/>
          <w:szCs w:val="28"/>
        </w:rPr>
        <w:t xml:space="preserve">Всяка миграция е като нова "версия" на базата данни. Една схема започва с нищо в нея и всяка миграция я променя, за да добави или премахне таблици, колони или записи. </w:t>
      </w:r>
      <w:proofErr w:type="spellStart"/>
      <w:r>
        <w:rPr>
          <w:sz w:val="28"/>
          <w:szCs w:val="28"/>
        </w:rPr>
        <w:t>Active</w:t>
      </w:r>
      <w:proofErr w:type="spellEnd"/>
      <w:r>
        <w:rPr>
          <w:sz w:val="28"/>
          <w:szCs w:val="28"/>
        </w:rPr>
        <w:t xml:space="preserve"> </w:t>
      </w:r>
      <w:proofErr w:type="spellStart"/>
      <w:r>
        <w:rPr>
          <w:sz w:val="28"/>
          <w:szCs w:val="28"/>
        </w:rPr>
        <w:t>Record</w:t>
      </w:r>
      <w:proofErr w:type="spellEnd"/>
      <w:r>
        <w:rPr>
          <w:sz w:val="28"/>
          <w:szCs w:val="28"/>
        </w:rPr>
        <w:t xml:space="preserve"> знае как да актуализира схема по тази времева линия, привеждайки я от каквато и точка да е в история до най-новата версия. </w:t>
      </w:r>
      <w:proofErr w:type="spellStart"/>
      <w:r>
        <w:rPr>
          <w:sz w:val="28"/>
          <w:szCs w:val="28"/>
        </w:rPr>
        <w:t>Active</w:t>
      </w:r>
      <w:proofErr w:type="spellEnd"/>
      <w:r>
        <w:rPr>
          <w:sz w:val="28"/>
          <w:szCs w:val="28"/>
        </w:rPr>
        <w:t xml:space="preserve"> </w:t>
      </w:r>
      <w:proofErr w:type="spellStart"/>
      <w:r>
        <w:rPr>
          <w:sz w:val="28"/>
          <w:szCs w:val="28"/>
        </w:rPr>
        <w:t>Record</w:t>
      </w:r>
      <w:proofErr w:type="spellEnd"/>
      <w:r>
        <w:rPr>
          <w:sz w:val="28"/>
          <w:szCs w:val="28"/>
        </w:rPr>
        <w:t xml:space="preserve"> също ще актуализира файла, за да съответства на актуалната структура на базата данни.</w:t>
      </w:r>
    </w:p>
    <w:p w:rsidR="005037BA" w:rsidRDefault="00000000">
      <w:pPr>
        <w:widowControl/>
        <w:shd w:val="clear" w:color="auto" w:fill="FFFFFF"/>
        <w:spacing w:before="280" w:after="24" w:line="276" w:lineRule="auto"/>
        <w:jc w:val="both"/>
        <w:rPr>
          <w:b/>
          <w:sz w:val="32"/>
          <w:szCs w:val="32"/>
        </w:rPr>
      </w:pPr>
      <w:r>
        <w:rPr>
          <w:b/>
          <w:sz w:val="32"/>
          <w:szCs w:val="32"/>
        </w:rPr>
        <w:lastRenderedPageBreak/>
        <w:t>Създаване на миграция</w:t>
      </w:r>
    </w:p>
    <w:p w:rsidR="005037BA" w:rsidRDefault="00000000">
      <w:pPr>
        <w:widowControl/>
        <w:shd w:val="clear" w:color="auto" w:fill="FFFFFF"/>
        <w:spacing w:before="280" w:after="24" w:line="276" w:lineRule="auto"/>
        <w:jc w:val="both"/>
        <w:rPr>
          <w:sz w:val="28"/>
          <w:szCs w:val="28"/>
        </w:rPr>
      </w:pPr>
      <w:r>
        <w:rPr>
          <w:sz w:val="28"/>
          <w:szCs w:val="28"/>
        </w:rPr>
        <w:t xml:space="preserve">Създаването на миграция става по няколко начина. Първият начин е чрез </w:t>
      </w:r>
      <w:proofErr w:type="spellStart"/>
      <w:r>
        <w:rPr>
          <w:sz w:val="28"/>
          <w:szCs w:val="28"/>
        </w:rPr>
        <w:t>Powershell</w:t>
      </w:r>
      <w:proofErr w:type="spellEnd"/>
      <w:r>
        <w:rPr>
          <w:sz w:val="28"/>
          <w:szCs w:val="28"/>
        </w:rPr>
        <w:t xml:space="preserve">-а, а вторият е чрез Visual Studio с </w:t>
      </w:r>
      <w:proofErr w:type="spellStart"/>
      <w:r>
        <w:rPr>
          <w:sz w:val="28"/>
          <w:szCs w:val="28"/>
        </w:rPr>
        <w:t>Console</w:t>
      </w:r>
      <w:proofErr w:type="spellEnd"/>
      <w:r>
        <w:rPr>
          <w:sz w:val="28"/>
          <w:szCs w:val="28"/>
        </w:rPr>
        <w:t xml:space="preserve"> </w:t>
      </w:r>
      <w:proofErr w:type="spellStart"/>
      <w:r>
        <w:rPr>
          <w:sz w:val="28"/>
          <w:szCs w:val="28"/>
        </w:rPr>
        <w:t>Manager</w:t>
      </w:r>
      <w:proofErr w:type="spellEnd"/>
      <w:r>
        <w:rPr>
          <w:sz w:val="28"/>
          <w:szCs w:val="28"/>
        </w:rPr>
        <w:t>-а. При първия начин се инсталират нужните пакети и след инсталацията се пише следния код:</w:t>
      </w:r>
    </w:p>
    <w:p w:rsidR="005037BA" w:rsidRDefault="00000000">
      <w:pPr>
        <w:widowControl/>
        <w:shd w:val="clear" w:color="auto" w:fill="FFFFFF"/>
        <w:spacing w:before="280" w:after="24" w:line="276" w:lineRule="auto"/>
        <w:jc w:val="both"/>
        <w:rPr>
          <w:sz w:val="28"/>
          <w:szCs w:val="28"/>
        </w:rPr>
      </w:pPr>
      <w:proofErr w:type="spellStart"/>
      <w:r>
        <w:rPr>
          <w:sz w:val="28"/>
          <w:szCs w:val="28"/>
        </w:rPr>
        <w:t>dotnet</w:t>
      </w:r>
      <w:proofErr w:type="spellEnd"/>
      <w:r>
        <w:rPr>
          <w:sz w:val="28"/>
          <w:szCs w:val="28"/>
        </w:rPr>
        <w:t xml:space="preserve"> </w:t>
      </w:r>
      <w:proofErr w:type="spellStart"/>
      <w:r>
        <w:rPr>
          <w:sz w:val="28"/>
          <w:szCs w:val="28"/>
        </w:rPr>
        <w:t>ef</w:t>
      </w:r>
      <w:proofErr w:type="spellEnd"/>
      <w:r>
        <w:rPr>
          <w:sz w:val="28"/>
          <w:szCs w:val="28"/>
        </w:rPr>
        <w:t xml:space="preserve"> </w:t>
      </w:r>
      <w:proofErr w:type="spellStart"/>
      <w:r>
        <w:rPr>
          <w:sz w:val="28"/>
          <w:szCs w:val="28"/>
        </w:rPr>
        <w:t>migrations</w:t>
      </w:r>
      <w:proofErr w:type="spellEnd"/>
      <w:r>
        <w:rPr>
          <w:sz w:val="28"/>
          <w:szCs w:val="28"/>
        </w:rPr>
        <w:t xml:space="preserve"> </w:t>
      </w:r>
      <w:proofErr w:type="spellStart"/>
      <w:r>
        <w:rPr>
          <w:sz w:val="28"/>
          <w:szCs w:val="28"/>
        </w:rPr>
        <w:t>add</w:t>
      </w:r>
      <w:proofErr w:type="spellEnd"/>
      <w:r>
        <w:rPr>
          <w:sz w:val="28"/>
          <w:szCs w:val="28"/>
        </w:rPr>
        <w:t xml:space="preserve"> (</w:t>
      </w:r>
      <w:r>
        <w:rPr>
          <w:i/>
          <w:sz w:val="28"/>
          <w:szCs w:val="28"/>
        </w:rPr>
        <w:t>името на миграцията</w:t>
      </w:r>
      <w:r>
        <w:rPr>
          <w:sz w:val="28"/>
          <w:szCs w:val="28"/>
        </w:rPr>
        <w:t xml:space="preserve">) </w:t>
      </w:r>
    </w:p>
    <w:p w:rsidR="005037BA" w:rsidRDefault="00000000">
      <w:pPr>
        <w:widowControl/>
        <w:shd w:val="clear" w:color="auto" w:fill="FFFFFF"/>
        <w:spacing w:before="280" w:after="24" w:line="276" w:lineRule="auto"/>
        <w:jc w:val="both"/>
        <w:rPr>
          <w:sz w:val="28"/>
          <w:szCs w:val="28"/>
        </w:rPr>
      </w:pPr>
      <w:r>
        <w:rPr>
          <w:sz w:val="28"/>
          <w:szCs w:val="28"/>
        </w:rPr>
        <w:t xml:space="preserve">и миграцията се създава, но разбира се ако няма грешки. Грешките могат да са: липса на първичен ключ в съответна таблица, нужда от първичен ключ, грешка в самия код, ако приложението е стартирано и др. </w:t>
      </w:r>
    </w:p>
    <w:p w:rsidR="005037BA" w:rsidRDefault="00000000">
      <w:pPr>
        <w:widowControl/>
        <w:shd w:val="clear" w:color="auto" w:fill="FFFFFF"/>
        <w:spacing w:before="280" w:after="24" w:line="276" w:lineRule="auto"/>
        <w:jc w:val="both"/>
        <w:rPr>
          <w:sz w:val="28"/>
          <w:szCs w:val="28"/>
        </w:rPr>
      </w:pPr>
      <w:r>
        <w:rPr>
          <w:sz w:val="28"/>
          <w:szCs w:val="28"/>
        </w:rPr>
        <w:t xml:space="preserve">Вторият начин е по-лесен. Във Visual Studio се отваря </w:t>
      </w:r>
      <w:proofErr w:type="spellStart"/>
      <w:r>
        <w:rPr>
          <w:sz w:val="28"/>
          <w:szCs w:val="28"/>
        </w:rPr>
        <w:t>Console</w:t>
      </w:r>
      <w:proofErr w:type="spellEnd"/>
      <w:r>
        <w:rPr>
          <w:sz w:val="28"/>
          <w:szCs w:val="28"/>
        </w:rPr>
        <w:t xml:space="preserve"> </w:t>
      </w:r>
      <w:proofErr w:type="spellStart"/>
      <w:r>
        <w:rPr>
          <w:sz w:val="28"/>
          <w:szCs w:val="28"/>
        </w:rPr>
        <w:t>Manager</w:t>
      </w:r>
      <w:proofErr w:type="spellEnd"/>
      <w:r>
        <w:rPr>
          <w:sz w:val="28"/>
          <w:szCs w:val="28"/>
        </w:rPr>
        <w:t>-а и там се пише следния код:</w:t>
      </w:r>
    </w:p>
    <w:p w:rsidR="005037BA" w:rsidRDefault="00000000">
      <w:pPr>
        <w:widowControl/>
        <w:shd w:val="clear" w:color="auto" w:fill="FFFFFF"/>
        <w:spacing w:before="280" w:after="24" w:line="276" w:lineRule="auto"/>
        <w:jc w:val="both"/>
        <w:rPr>
          <w:sz w:val="28"/>
          <w:szCs w:val="28"/>
        </w:rPr>
      </w:pPr>
      <w:proofErr w:type="spellStart"/>
      <w:r>
        <w:rPr>
          <w:sz w:val="28"/>
          <w:szCs w:val="28"/>
        </w:rPr>
        <w:t>Add-migration</w:t>
      </w:r>
      <w:proofErr w:type="spellEnd"/>
      <w:r>
        <w:rPr>
          <w:sz w:val="28"/>
          <w:szCs w:val="28"/>
        </w:rPr>
        <w:t xml:space="preserve"> (</w:t>
      </w:r>
      <w:r>
        <w:rPr>
          <w:i/>
          <w:sz w:val="28"/>
          <w:szCs w:val="28"/>
        </w:rPr>
        <w:t>името на миграцията</w:t>
      </w:r>
      <w:r>
        <w:rPr>
          <w:sz w:val="28"/>
          <w:szCs w:val="28"/>
        </w:rPr>
        <w:t>)</w:t>
      </w:r>
    </w:p>
    <w:p w:rsidR="005037BA" w:rsidRDefault="00000000">
      <w:pPr>
        <w:widowControl/>
        <w:shd w:val="clear" w:color="auto" w:fill="FFFFFF"/>
        <w:spacing w:before="280" w:after="24" w:line="276" w:lineRule="auto"/>
        <w:jc w:val="both"/>
        <w:rPr>
          <w:sz w:val="28"/>
          <w:szCs w:val="28"/>
        </w:rPr>
      </w:pPr>
      <w:r>
        <w:rPr>
          <w:sz w:val="28"/>
          <w:szCs w:val="28"/>
        </w:rPr>
        <w:t xml:space="preserve">След това е нужно да се </w:t>
      </w:r>
      <w:proofErr w:type="spellStart"/>
      <w:r>
        <w:rPr>
          <w:sz w:val="28"/>
          <w:szCs w:val="28"/>
        </w:rPr>
        <w:t>ъпдейтне</w:t>
      </w:r>
      <w:proofErr w:type="spellEnd"/>
      <w:r>
        <w:rPr>
          <w:sz w:val="28"/>
          <w:szCs w:val="28"/>
        </w:rPr>
        <w:t xml:space="preserve"> базата данни. Той става със следния код:</w:t>
      </w:r>
    </w:p>
    <w:p w:rsidR="005037BA" w:rsidRDefault="00000000">
      <w:pPr>
        <w:widowControl/>
        <w:shd w:val="clear" w:color="auto" w:fill="FFFFFF"/>
        <w:spacing w:before="280" w:after="24" w:line="276" w:lineRule="auto"/>
        <w:jc w:val="both"/>
        <w:rPr>
          <w:sz w:val="28"/>
          <w:szCs w:val="28"/>
        </w:rPr>
      </w:pPr>
      <w:proofErr w:type="spellStart"/>
      <w:r>
        <w:rPr>
          <w:sz w:val="28"/>
          <w:szCs w:val="28"/>
        </w:rPr>
        <w:t>Update-database</w:t>
      </w:r>
      <w:proofErr w:type="spellEnd"/>
      <w:r>
        <w:rPr>
          <w:sz w:val="28"/>
          <w:szCs w:val="28"/>
        </w:rPr>
        <w:t xml:space="preserve">. Този код се пише, след като се създаде миграцията, пак в същия </w:t>
      </w:r>
      <w:proofErr w:type="spellStart"/>
      <w:r>
        <w:rPr>
          <w:sz w:val="28"/>
          <w:szCs w:val="28"/>
        </w:rPr>
        <w:t>конзол</w:t>
      </w:r>
      <w:proofErr w:type="spellEnd"/>
      <w:r>
        <w:rPr>
          <w:sz w:val="28"/>
          <w:szCs w:val="28"/>
        </w:rPr>
        <w:t xml:space="preserve"> мениджър и базата се ъпдейтва автоматично, разбира се ако няма грешки.</w:t>
      </w:r>
    </w:p>
    <w:p w:rsidR="005037BA" w:rsidRDefault="005037BA">
      <w:pPr>
        <w:jc w:val="both"/>
        <w:rPr>
          <w:sz w:val="28"/>
          <w:szCs w:val="28"/>
        </w:rPr>
      </w:pPr>
    </w:p>
    <w:p w:rsidR="005037BA" w:rsidRDefault="00000000">
      <w:pPr>
        <w:spacing w:line="276" w:lineRule="auto"/>
        <w:jc w:val="both"/>
        <w:rPr>
          <w:b/>
          <w:sz w:val="32"/>
          <w:szCs w:val="32"/>
        </w:rPr>
      </w:pPr>
      <w:r>
        <w:rPr>
          <w:b/>
          <w:sz w:val="32"/>
          <w:szCs w:val="32"/>
        </w:rPr>
        <w:t>Релационни връзки</w:t>
      </w:r>
    </w:p>
    <w:p w:rsidR="005037BA" w:rsidRDefault="005037BA">
      <w:pPr>
        <w:spacing w:line="276" w:lineRule="auto"/>
        <w:jc w:val="both"/>
        <w:rPr>
          <w:b/>
          <w:sz w:val="32"/>
          <w:szCs w:val="32"/>
        </w:rPr>
      </w:pPr>
    </w:p>
    <w:p w:rsidR="005037BA" w:rsidRDefault="00000000">
      <w:pPr>
        <w:spacing w:line="276" w:lineRule="auto"/>
        <w:jc w:val="both"/>
        <w:rPr>
          <w:sz w:val="28"/>
          <w:szCs w:val="28"/>
          <w:highlight w:val="white"/>
        </w:rPr>
      </w:pPr>
      <w:r>
        <w:rPr>
          <w:sz w:val="28"/>
          <w:szCs w:val="28"/>
          <w:highlight w:val="white"/>
        </w:rPr>
        <w:t>Връзките (релациите) обединяват отделните таблици, което повишава ефективността от използването им. Таблиците могат да се използват всяка сама за себе си, но възможностите нарастват значително, когато се използват заедно. Връзките са ключ към поддържане коректността на информацията и целостта на базата от данни. Връзка между две таблици се установява като във всяка от тях се дефинират полета, които съдържат информация, обща за двете таблици. Обикновено първичният ключ в едната от таблиците се свързва към съответното поле в другата таблица.</w:t>
      </w:r>
    </w:p>
    <w:p w:rsidR="005037BA" w:rsidRDefault="005037BA">
      <w:pPr>
        <w:spacing w:line="276" w:lineRule="auto"/>
        <w:jc w:val="both"/>
        <w:rPr>
          <w:sz w:val="28"/>
          <w:szCs w:val="28"/>
          <w:highlight w:val="white"/>
        </w:rPr>
      </w:pPr>
    </w:p>
    <w:p w:rsidR="005037BA" w:rsidRDefault="00000000">
      <w:pPr>
        <w:spacing w:line="276" w:lineRule="auto"/>
        <w:jc w:val="both"/>
        <w:rPr>
          <w:b/>
          <w:sz w:val="28"/>
          <w:szCs w:val="28"/>
          <w:highlight w:val="white"/>
        </w:rPr>
      </w:pPr>
      <w:r>
        <w:rPr>
          <w:b/>
          <w:sz w:val="28"/>
          <w:szCs w:val="28"/>
          <w:highlight w:val="white"/>
        </w:rPr>
        <w:t>Видове връзки</w:t>
      </w:r>
    </w:p>
    <w:p w:rsidR="005037BA" w:rsidRDefault="00000000">
      <w:pPr>
        <w:spacing w:line="276" w:lineRule="auto"/>
        <w:jc w:val="both"/>
        <w:rPr>
          <w:b/>
          <w:sz w:val="28"/>
          <w:szCs w:val="28"/>
          <w:highlight w:val="white"/>
        </w:rPr>
      </w:pPr>
      <w:r>
        <w:br/>
      </w:r>
      <w:r>
        <w:rPr>
          <w:sz w:val="28"/>
          <w:szCs w:val="28"/>
          <w:highlight w:val="white"/>
        </w:rPr>
        <w:t>Съществуват три вида връзки:</w:t>
      </w:r>
    </w:p>
    <w:p w:rsidR="005037BA" w:rsidRDefault="00000000">
      <w:pPr>
        <w:numPr>
          <w:ilvl w:val="0"/>
          <w:numId w:val="24"/>
        </w:numPr>
        <w:spacing w:line="276" w:lineRule="auto"/>
        <w:jc w:val="both"/>
        <w:rPr>
          <w:sz w:val="28"/>
          <w:szCs w:val="28"/>
          <w:highlight w:val="white"/>
        </w:rPr>
      </w:pPr>
      <w:r>
        <w:rPr>
          <w:b/>
          <w:sz w:val="28"/>
          <w:szCs w:val="28"/>
          <w:highlight w:val="white"/>
        </w:rPr>
        <w:t>1:1</w:t>
      </w:r>
      <w:r>
        <w:rPr>
          <w:sz w:val="28"/>
          <w:szCs w:val="28"/>
          <w:highlight w:val="white"/>
        </w:rPr>
        <w:t xml:space="preserve"> (едно-към-едно/</w:t>
      </w:r>
      <w:proofErr w:type="spellStart"/>
      <w:r>
        <w:rPr>
          <w:sz w:val="28"/>
          <w:szCs w:val="28"/>
          <w:highlight w:val="white"/>
        </w:rPr>
        <w:t>one-to-one</w:t>
      </w:r>
      <w:proofErr w:type="spellEnd"/>
      <w:r>
        <w:rPr>
          <w:sz w:val="28"/>
          <w:szCs w:val="28"/>
          <w:highlight w:val="white"/>
        </w:rPr>
        <w:t>) – на един запис от едната таблица отговаря точно един запис от друга таблица.</w:t>
      </w:r>
    </w:p>
    <w:p w:rsidR="005037BA" w:rsidRDefault="00000000">
      <w:pPr>
        <w:numPr>
          <w:ilvl w:val="0"/>
          <w:numId w:val="24"/>
        </w:numPr>
        <w:spacing w:line="276" w:lineRule="auto"/>
        <w:jc w:val="both"/>
        <w:rPr>
          <w:sz w:val="28"/>
          <w:szCs w:val="28"/>
          <w:highlight w:val="white"/>
        </w:rPr>
      </w:pPr>
      <w:r>
        <w:rPr>
          <w:b/>
          <w:sz w:val="28"/>
          <w:szCs w:val="28"/>
          <w:highlight w:val="white"/>
        </w:rPr>
        <w:t>1:М</w:t>
      </w:r>
      <w:r>
        <w:rPr>
          <w:sz w:val="28"/>
          <w:szCs w:val="28"/>
          <w:highlight w:val="white"/>
        </w:rPr>
        <w:t xml:space="preserve"> (едно-към-много/</w:t>
      </w:r>
      <w:proofErr w:type="spellStart"/>
      <w:r>
        <w:rPr>
          <w:sz w:val="28"/>
          <w:szCs w:val="28"/>
          <w:highlight w:val="white"/>
        </w:rPr>
        <w:t>one-to-many</w:t>
      </w:r>
      <w:proofErr w:type="spellEnd"/>
      <w:r>
        <w:rPr>
          <w:sz w:val="28"/>
          <w:szCs w:val="28"/>
          <w:highlight w:val="white"/>
        </w:rPr>
        <w:t xml:space="preserve">) – на един запис от първичната </w:t>
      </w:r>
      <w:r>
        <w:rPr>
          <w:sz w:val="28"/>
          <w:szCs w:val="28"/>
          <w:highlight w:val="white"/>
        </w:rPr>
        <w:lastRenderedPageBreak/>
        <w:t>таблица отговарят няколко записа от вторичната таблица.</w:t>
      </w:r>
    </w:p>
    <w:p w:rsidR="005037BA" w:rsidRDefault="00000000">
      <w:pPr>
        <w:numPr>
          <w:ilvl w:val="0"/>
          <w:numId w:val="24"/>
        </w:numPr>
        <w:spacing w:line="276" w:lineRule="auto"/>
        <w:jc w:val="both"/>
        <w:rPr>
          <w:sz w:val="28"/>
          <w:szCs w:val="28"/>
          <w:highlight w:val="white"/>
        </w:rPr>
      </w:pPr>
      <w:r>
        <w:rPr>
          <w:b/>
          <w:sz w:val="28"/>
          <w:szCs w:val="28"/>
          <w:highlight w:val="white"/>
        </w:rPr>
        <w:t>М:М</w:t>
      </w:r>
      <w:r>
        <w:rPr>
          <w:sz w:val="28"/>
          <w:szCs w:val="28"/>
          <w:highlight w:val="white"/>
        </w:rPr>
        <w:t xml:space="preserve"> (много-към-много/</w:t>
      </w:r>
      <w:proofErr w:type="spellStart"/>
      <w:r>
        <w:rPr>
          <w:sz w:val="28"/>
          <w:szCs w:val="28"/>
          <w:highlight w:val="white"/>
        </w:rPr>
        <w:t>many-to-many</w:t>
      </w:r>
      <w:proofErr w:type="spellEnd"/>
      <w:r>
        <w:rPr>
          <w:sz w:val="28"/>
          <w:szCs w:val="28"/>
          <w:highlight w:val="white"/>
        </w:rPr>
        <w:t>) – на няколко записа от една таблица отговарят няколко записа от друга таблица. При такива връзки няма еднозначност. Те могат да се преобразуват посредством междинна таблица в две връзки 1:много.</w:t>
      </w:r>
    </w:p>
    <w:p w:rsidR="005037BA" w:rsidRDefault="00000000">
      <w:pPr>
        <w:spacing w:line="276" w:lineRule="auto"/>
        <w:jc w:val="both"/>
        <w:rPr>
          <w:sz w:val="28"/>
          <w:szCs w:val="28"/>
        </w:rPr>
      </w:pPr>
      <w:r>
        <w:rPr>
          <w:sz w:val="28"/>
          <w:szCs w:val="28"/>
        </w:rPr>
        <w:br/>
      </w:r>
      <w:r>
        <w:rPr>
          <w:sz w:val="28"/>
          <w:szCs w:val="28"/>
          <w:highlight w:val="white"/>
        </w:rPr>
        <w:t>Таблицата, която съдържа първичния ключ, се намира от страна едно на връзка. Прието е да се нарича първична таблица. Таблицата от страна много на връзката се нарича свързана, а съответстващото поле външен ключ.</w:t>
      </w:r>
    </w:p>
    <w:p w:rsidR="005037BA" w:rsidRDefault="005037BA">
      <w:pPr>
        <w:rPr>
          <w:sz w:val="28"/>
          <w:szCs w:val="28"/>
        </w:rPr>
      </w:pPr>
    </w:p>
    <w:p w:rsidR="005037BA" w:rsidRDefault="00000000">
      <w:pPr>
        <w:spacing w:line="276" w:lineRule="auto"/>
        <w:jc w:val="center"/>
        <w:rPr>
          <w:b/>
          <w:sz w:val="28"/>
          <w:szCs w:val="28"/>
        </w:rPr>
      </w:pPr>
      <w:r>
        <w:rPr>
          <w:b/>
          <w:sz w:val="28"/>
          <w:szCs w:val="28"/>
        </w:rPr>
        <w:t xml:space="preserve">Релационни връзки между таблиците в базата данни </w:t>
      </w:r>
      <w:proofErr w:type="spellStart"/>
      <w:r>
        <w:rPr>
          <w:b/>
          <w:sz w:val="28"/>
          <w:szCs w:val="28"/>
        </w:rPr>
        <w:t>FreelanceDB</w:t>
      </w:r>
      <w:proofErr w:type="spellEnd"/>
    </w:p>
    <w:p w:rsidR="005037BA" w:rsidRDefault="005037BA">
      <w:pPr>
        <w:spacing w:line="276" w:lineRule="auto"/>
        <w:jc w:val="center"/>
        <w:rPr>
          <w:b/>
          <w:sz w:val="32"/>
          <w:szCs w:val="32"/>
        </w:rPr>
      </w:pPr>
    </w:p>
    <w:p w:rsidR="005037BA" w:rsidRDefault="00000000">
      <w:pPr>
        <w:numPr>
          <w:ilvl w:val="0"/>
          <w:numId w:val="29"/>
        </w:numPr>
        <w:spacing w:line="360" w:lineRule="auto"/>
        <w:jc w:val="both"/>
        <w:rPr>
          <w:sz w:val="28"/>
          <w:szCs w:val="28"/>
        </w:rPr>
      </w:pPr>
      <w:r>
        <w:rPr>
          <w:i/>
          <w:sz w:val="28"/>
          <w:szCs w:val="28"/>
        </w:rPr>
        <w:t>Таблица „Job“</w:t>
      </w:r>
      <w:r>
        <w:rPr>
          <w:sz w:val="28"/>
          <w:szCs w:val="28"/>
        </w:rPr>
        <w:t xml:space="preserve"> – тя е главната таблица, всички други са свързани към нея. В тази таблица се записват данните, които се въвеждат от потребителя при създаване на обява. Включително и данните за статуса, тоест дали обявата е в пауза или не.</w:t>
      </w:r>
    </w:p>
    <w:p w:rsidR="005037BA" w:rsidRDefault="00000000">
      <w:pPr>
        <w:numPr>
          <w:ilvl w:val="0"/>
          <w:numId w:val="29"/>
        </w:numPr>
        <w:spacing w:line="360" w:lineRule="auto"/>
        <w:jc w:val="both"/>
        <w:rPr>
          <w:sz w:val="28"/>
          <w:szCs w:val="28"/>
        </w:rPr>
      </w:pPr>
      <w:r>
        <w:rPr>
          <w:i/>
          <w:sz w:val="28"/>
          <w:szCs w:val="28"/>
        </w:rPr>
        <w:t>Таблица „Category“</w:t>
      </w:r>
      <w:r>
        <w:rPr>
          <w:sz w:val="28"/>
          <w:szCs w:val="28"/>
        </w:rPr>
        <w:t xml:space="preserve"> – тази таблица е свързана към главната таблица с връзка от тип „Много : Много“ (М:М), защото една обява може да участва в много категории като например в категория „</w:t>
      </w:r>
      <w:proofErr w:type="spellStart"/>
      <w:r>
        <w:rPr>
          <w:sz w:val="28"/>
          <w:szCs w:val="28"/>
        </w:rPr>
        <w:t>Front</w:t>
      </w:r>
      <w:proofErr w:type="spellEnd"/>
      <w:r>
        <w:rPr>
          <w:sz w:val="28"/>
          <w:szCs w:val="28"/>
        </w:rPr>
        <w:t xml:space="preserve"> </w:t>
      </w:r>
      <w:proofErr w:type="spellStart"/>
      <w:r>
        <w:rPr>
          <w:sz w:val="28"/>
          <w:szCs w:val="28"/>
        </w:rPr>
        <w:t>end</w:t>
      </w:r>
      <w:proofErr w:type="spellEnd"/>
      <w:r>
        <w:rPr>
          <w:sz w:val="28"/>
          <w:szCs w:val="28"/>
        </w:rPr>
        <w:t>“ и „</w:t>
      </w:r>
      <w:proofErr w:type="spellStart"/>
      <w:r>
        <w:rPr>
          <w:sz w:val="28"/>
          <w:szCs w:val="28"/>
        </w:rPr>
        <w:t>Back</w:t>
      </w:r>
      <w:proofErr w:type="spellEnd"/>
      <w:r>
        <w:rPr>
          <w:sz w:val="28"/>
          <w:szCs w:val="28"/>
        </w:rPr>
        <w:t xml:space="preserve"> </w:t>
      </w:r>
      <w:proofErr w:type="spellStart"/>
      <w:r>
        <w:rPr>
          <w:sz w:val="28"/>
          <w:szCs w:val="28"/>
        </w:rPr>
        <w:t>end</w:t>
      </w:r>
      <w:proofErr w:type="spellEnd"/>
      <w:r>
        <w:rPr>
          <w:sz w:val="28"/>
          <w:szCs w:val="28"/>
        </w:rPr>
        <w:t>“. Междинната таблица е създадена автоматично с благодарение на .NET 6.</w:t>
      </w:r>
    </w:p>
    <w:p w:rsidR="005037BA" w:rsidRDefault="00000000">
      <w:pPr>
        <w:numPr>
          <w:ilvl w:val="0"/>
          <w:numId w:val="29"/>
        </w:numPr>
        <w:spacing w:line="360" w:lineRule="auto"/>
        <w:jc w:val="both"/>
        <w:rPr>
          <w:sz w:val="28"/>
          <w:szCs w:val="28"/>
        </w:rPr>
      </w:pPr>
      <w:r>
        <w:rPr>
          <w:i/>
          <w:sz w:val="28"/>
          <w:szCs w:val="28"/>
        </w:rPr>
        <w:t>Таблица „</w:t>
      </w:r>
      <w:proofErr w:type="spellStart"/>
      <w:r>
        <w:rPr>
          <w:i/>
          <w:sz w:val="28"/>
          <w:szCs w:val="28"/>
        </w:rPr>
        <w:t>Images</w:t>
      </w:r>
      <w:proofErr w:type="spellEnd"/>
      <w:r>
        <w:rPr>
          <w:i/>
          <w:sz w:val="28"/>
          <w:szCs w:val="28"/>
        </w:rPr>
        <w:t>“</w:t>
      </w:r>
      <w:r>
        <w:rPr>
          <w:sz w:val="28"/>
          <w:szCs w:val="28"/>
        </w:rPr>
        <w:t xml:space="preserve"> – в тази таблица се пази името и разширението на снимката. Връзката е от тип „Едно : Много“ (1:М). Една обява може да има много снимки.</w:t>
      </w:r>
    </w:p>
    <w:p w:rsidR="005037BA" w:rsidRDefault="00000000">
      <w:pPr>
        <w:numPr>
          <w:ilvl w:val="0"/>
          <w:numId w:val="29"/>
        </w:numPr>
        <w:spacing w:line="360" w:lineRule="auto"/>
        <w:jc w:val="both"/>
        <w:rPr>
          <w:sz w:val="28"/>
          <w:szCs w:val="28"/>
        </w:rPr>
      </w:pPr>
      <w:r>
        <w:rPr>
          <w:i/>
          <w:sz w:val="28"/>
          <w:szCs w:val="28"/>
        </w:rPr>
        <w:t>Таблица „</w:t>
      </w:r>
      <w:proofErr w:type="spellStart"/>
      <w:r>
        <w:rPr>
          <w:i/>
          <w:sz w:val="28"/>
          <w:szCs w:val="28"/>
        </w:rPr>
        <w:t>Contact</w:t>
      </w:r>
      <w:proofErr w:type="spellEnd"/>
      <w:r>
        <w:rPr>
          <w:i/>
          <w:sz w:val="28"/>
          <w:szCs w:val="28"/>
        </w:rPr>
        <w:t xml:space="preserve"> </w:t>
      </w:r>
      <w:proofErr w:type="spellStart"/>
      <w:r>
        <w:rPr>
          <w:i/>
          <w:sz w:val="28"/>
          <w:szCs w:val="28"/>
        </w:rPr>
        <w:t>Us</w:t>
      </w:r>
      <w:proofErr w:type="spellEnd"/>
      <w:r>
        <w:rPr>
          <w:i/>
          <w:sz w:val="28"/>
          <w:szCs w:val="28"/>
        </w:rPr>
        <w:t>“</w:t>
      </w:r>
      <w:r>
        <w:rPr>
          <w:sz w:val="28"/>
          <w:szCs w:val="28"/>
        </w:rPr>
        <w:t xml:space="preserve"> – в тази таблица се пазят съобщенията от потребителите към администратора. Включва името, имейла, заглавието на съобщението и самото съобщение на потребителя. Връзката към таблица “Job” е от типа М:М.</w:t>
      </w:r>
    </w:p>
    <w:p w:rsidR="005037BA" w:rsidRDefault="00000000">
      <w:pPr>
        <w:numPr>
          <w:ilvl w:val="0"/>
          <w:numId w:val="29"/>
        </w:numPr>
        <w:spacing w:line="360" w:lineRule="auto"/>
        <w:jc w:val="both"/>
        <w:rPr>
          <w:i/>
          <w:sz w:val="28"/>
          <w:szCs w:val="28"/>
        </w:rPr>
      </w:pPr>
      <w:r>
        <w:rPr>
          <w:i/>
          <w:sz w:val="28"/>
          <w:szCs w:val="28"/>
        </w:rPr>
        <w:t>Таблица “</w:t>
      </w:r>
      <w:proofErr w:type="spellStart"/>
      <w:r>
        <w:rPr>
          <w:i/>
          <w:sz w:val="28"/>
          <w:szCs w:val="28"/>
        </w:rPr>
        <w:t>AspNetRoles</w:t>
      </w:r>
      <w:proofErr w:type="spellEnd"/>
      <w:r>
        <w:rPr>
          <w:i/>
          <w:sz w:val="28"/>
          <w:szCs w:val="28"/>
        </w:rPr>
        <w:t xml:space="preserve">” - </w:t>
      </w:r>
      <w:r>
        <w:rPr>
          <w:sz w:val="28"/>
          <w:szCs w:val="28"/>
        </w:rPr>
        <w:t>в тази таблица се пази данните за ролите на потребителите.</w:t>
      </w:r>
    </w:p>
    <w:p w:rsidR="005037BA" w:rsidRDefault="00000000">
      <w:pPr>
        <w:numPr>
          <w:ilvl w:val="0"/>
          <w:numId w:val="29"/>
        </w:numPr>
        <w:spacing w:line="360" w:lineRule="auto"/>
        <w:jc w:val="both"/>
        <w:rPr>
          <w:i/>
          <w:sz w:val="28"/>
          <w:szCs w:val="28"/>
        </w:rPr>
      </w:pPr>
      <w:r>
        <w:rPr>
          <w:i/>
          <w:sz w:val="28"/>
          <w:szCs w:val="28"/>
        </w:rPr>
        <w:t>Таблица “</w:t>
      </w:r>
      <w:proofErr w:type="spellStart"/>
      <w:r>
        <w:rPr>
          <w:i/>
          <w:sz w:val="28"/>
          <w:szCs w:val="28"/>
        </w:rPr>
        <w:t>AspNetUser</w:t>
      </w:r>
      <w:proofErr w:type="spellEnd"/>
      <w:r>
        <w:rPr>
          <w:i/>
          <w:sz w:val="28"/>
          <w:szCs w:val="28"/>
        </w:rPr>
        <w:t xml:space="preserve">” – в </w:t>
      </w:r>
      <w:r>
        <w:rPr>
          <w:sz w:val="28"/>
          <w:szCs w:val="28"/>
        </w:rPr>
        <w:t>тази таблица се съхранява информация на потребителя като пароли, имейли и др.</w:t>
      </w:r>
    </w:p>
    <w:p w:rsidR="005037BA" w:rsidRDefault="005037BA">
      <w:pPr>
        <w:rPr>
          <w:sz w:val="28"/>
          <w:szCs w:val="28"/>
        </w:rPr>
      </w:pPr>
    </w:p>
    <w:p w:rsidR="005037BA" w:rsidRDefault="00000000">
      <w:pPr>
        <w:rPr>
          <w:b/>
          <w:sz w:val="28"/>
          <w:szCs w:val="28"/>
        </w:rPr>
      </w:pPr>
      <w:r>
        <w:rPr>
          <w:b/>
          <w:sz w:val="28"/>
          <w:szCs w:val="28"/>
        </w:rPr>
        <w:lastRenderedPageBreak/>
        <w:t>4.2 Потребителски интерфейс</w:t>
      </w:r>
    </w:p>
    <w:p w:rsidR="005037BA" w:rsidRDefault="00000000">
      <w:pPr>
        <w:numPr>
          <w:ilvl w:val="0"/>
          <w:numId w:val="10"/>
        </w:numPr>
        <w:rPr>
          <w:b/>
          <w:i/>
          <w:color w:val="FF0000"/>
          <w:sz w:val="28"/>
          <w:szCs w:val="28"/>
        </w:rPr>
      </w:pPr>
      <w:proofErr w:type="spellStart"/>
      <w:r>
        <w:rPr>
          <w:b/>
          <w:i/>
          <w:color w:val="FF0000"/>
          <w:sz w:val="28"/>
          <w:szCs w:val="28"/>
        </w:rPr>
        <w:t>скрийншот</w:t>
      </w:r>
      <w:proofErr w:type="spellEnd"/>
      <w:r>
        <w:rPr>
          <w:b/>
          <w:i/>
          <w:color w:val="FF0000"/>
          <w:sz w:val="28"/>
          <w:szCs w:val="28"/>
        </w:rPr>
        <w:t xml:space="preserve"> на папките и </w:t>
      </w:r>
      <w:proofErr w:type="spellStart"/>
      <w:r>
        <w:rPr>
          <w:b/>
          <w:i/>
          <w:color w:val="FF0000"/>
          <w:sz w:val="28"/>
          <w:szCs w:val="28"/>
        </w:rPr>
        <w:t>вютата</w:t>
      </w:r>
      <w:proofErr w:type="spellEnd"/>
      <w:r>
        <w:rPr>
          <w:b/>
          <w:i/>
          <w:color w:val="FF0000"/>
          <w:sz w:val="28"/>
          <w:szCs w:val="28"/>
        </w:rPr>
        <w:t xml:space="preserve"> от проекта </w:t>
      </w:r>
    </w:p>
    <w:p w:rsidR="005037BA" w:rsidRDefault="00000000">
      <w:pPr>
        <w:numPr>
          <w:ilvl w:val="0"/>
          <w:numId w:val="10"/>
        </w:numPr>
        <w:rPr>
          <w:b/>
          <w:i/>
          <w:color w:val="FF0000"/>
          <w:sz w:val="28"/>
          <w:szCs w:val="28"/>
        </w:rPr>
      </w:pPr>
      <w:r>
        <w:rPr>
          <w:b/>
          <w:i/>
          <w:color w:val="FF0000"/>
          <w:sz w:val="28"/>
          <w:szCs w:val="28"/>
        </w:rPr>
        <w:t>описание дадено вю за какво действие отговаря</w:t>
      </w:r>
    </w:p>
    <w:p w:rsidR="005037BA" w:rsidRDefault="00000000">
      <w:pPr>
        <w:numPr>
          <w:ilvl w:val="0"/>
          <w:numId w:val="10"/>
        </w:numPr>
        <w:rPr>
          <w:b/>
          <w:i/>
          <w:color w:val="FF0000"/>
          <w:sz w:val="28"/>
          <w:szCs w:val="28"/>
        </w:rPr>
      </w:pPr>
      <w:proofErr w:type="spellStart"/>
      <w:r>
        <w:rPr>
          <w:b/>
          <w:i/>
          <w:color w:val="FF0000"/>
          <w:sz w:val="28"/>
          <w:szCs w:val="28"/>
        </w:rPr>
        <w:t>скрийншотове</w:t>
      </w:r>
      <w:proofErr w:type="spellEnd"/>
      <w:r>
        <w:rPr>
          <w:b/>
          <w:i/>
          <w:color w:val="FF0000"/>
          <w:sz w:val="28"/>
          <w:szCs w:val="28"/>
        </w:rPr>
        <w:t xml:space="preserve"> на някои от </w:t>
      </w:r>
      <w:proofErr w:type="spellStart"/>
      <w:r>
        <w:rPr>
          <w:b/>
          <w:i/>
          <w:color w:val="FF0000"/>
          <w:sz w:val="28"/>
          <w:szCs w:val="28"/>
        </w:rPr>
        <w:t>вютата</w:t>
      </w:r>
      <w:proofErr w:type="spellEnd"/>
      <w:r>
        <w:rPr>
          <w:b/>
          <w:i/>
          <w:color w:val="FF0000"/>
          <w:sz w:val="28"/>
          <w:szCs w:val="28"/>
        </w:rPr>
        <w:t xml:space="preserve"> (3-4 бр.)</w:t>
      </w:r>
    </w:p>
    <w:p w:rsidR="005037BA" w:rsidRDefault="005037BA">
      <w:pPr>
        <w:rPr>
          <w:sz w:val="28"/>
          <w:szCs w:val="28"/>
        </w:rPr>
      </w:pPr>
    </w:p>
    <w:p w:rsidR="005037BA" w:rsidRDefault="00000000">
      <w:pPr>
        <w:widowControl/>
        <w:spacing w:after="160" w:line="259" w:lineRule="auto"/>
        <w:rPr>
          <w:b/>
          <w:sz w:val="28"/>
          <w:szCs w:val="28"/>
        </w:rPr>
      </w:pPr>
      <w:r>
        <w:rPr>
          <w:b/>
          <w:sz w:val="28"/>
          <w:szCs w:val="28"/>
        </w:rPr>
        <w:t>4.3. Слой за услуги /контролери, екшъни, сървиси/</w:t>
      </w:r>
    </w:p>
    <w:p w:rsidR="005037BA" w:rsidRDefault="00000000">
      <w:pPr>
        <w:widowControl/>
        <w:spacing w:after="160" w:line="259" w:lineRule="auto"/>
        <w:rPr>
          <w:sz w:val="28"/>
          <w:szCs w:val="28"/>
        </w:rPr>
      </w:pPr>
      <w:r>
        <w:rPr>
          <w:sz w:val="28"/>
          <w:szCs w:val="28"/>
        </w:rPr>
        <w:t xml:space="preserve">Слоят за услуги включва контролери и екшъни съхранени в папка </w:t>
      </w:r>
      <w:proofErr w:type="spellStart"/>
      <w:r>
        <w:rPr>
          <w:sz w:val="28"/>
          <w:szCs w:val="28"/>
        </w:rPr>
        <w:t>Controllers</w:t>
      </w:r>
      <w:proofErr w:type="spellEnd"/>
      <w:r>
        <w:rPr>
          <w:sz w:val="28"/>
          <w:szCs w:val="28"/>
        </w:rPr>
        <w:t xml:space="preserve"> и сървиси в папка Services.</w:t>
      </w:r>
    </w:p>
    <w:p w:rsidR="005037BA" w:rsidRDefault="00000000">
      <w:pPr>
        <w:widowControl/>
        <w:spacing w:after="160" w:line="259" w:lineRule="auto"/>
        <w:rPr>
          <w:sz w:val="28"/>
          <w:szCs w:val="28"/>
        </w:rPr>
      </w:pPr>
      <w:r>
        <w:rPr>
          <w:sz w:val="28"/>
          <w:szCs w:val="28"/>
        </w:rPr>
        <w:t>Контролерите са обикновени класове. Те наследяват специален клас</w:t>
      </w:r>
    </w:p>
    <w:p w:rsidR="005037BA" w:rsidRDefault="00000000">
      <w:pPr>
        <w:widowControl/>
        <w:spacing w:after="160" w:line="259" w:lineRule="auto"/>
        <w:rPr>
          <w:sz w:val="28"/>
          <w:szCs w:val="28"/>
        </w:rPr>
      </w:pPr>
      <w:r>
        <w:rPr>
          <w:sz w:val="28"/>
          <w:szCs w:val="28"/>
        </w:rPr>
        <w:t>Controller. Всеки контролер е входна точка на заявка. Контролерът приема</w:t>
      </w:r>
    </w:p>
    <w:p w:rsidR="005037BA" w:rsidRDefault="00000000">
      <w:pPr>
        <w:widowControl/>
        <w:spacing w:after="160" w:line="259" w:lineRule="auto"/>
        <w:rPr>
          <w:sz w:val="28"/>
          <w:szCs w:val="28"/>
        </w:rPr>
      </w:pPr>
      <w:r>
        <w:rPr>
          <w:sz w:val="28"/>
          <w:szCs w:val="28"/>
        </w:rPr>
        <w:t xml:space="preserve">заявката и преценява за всяка заявка какво да се случи. За всеки контролер, неговите методи имат достъп до методи View, Request, </w:t>
      </w:r>
      <w:proofErr w:type="spellStart"/>
      <w:r>
        <w:rPr>
          <w:sz w:val="28"/>
          <w:szCs w:val="28"/>
        </w:rPr>
        <w:t>Header</w:t>
      </w:r>
      <w:proofErr w:type="spellEnd"/>
      <w:r>
        <w:rPr>
          <w:sz w:val="28"/>
          <w:szCs w:val="28"/>
        </w:rPr>
        <w:t xml:space="preserve">, </w:t>
      </w:r>
      <w:proofErr w:type="spellStart"/>
      <w:r>
        <w:rPr>
          <w:sz w:val="28"/>
          <w:szCs w:val="28"/>
        </w:rPr>
        <w:t>Body</w:t>
      </w:r>
      <w:proofErr w:type="spellEnd"/>
      <w:r>
        <w:rPr>
          <w:sz w:val="28"/>
          <w:szCs w:val="28"/>
        </w:rPr>
        <w:t xml:space="preserve">, </w:t>
      </w:r>
      <w:proofErr w:type="spellStart"/>
      <w:r>
        <w:rPr>
          <w:sz w:val="28"/>
          <w:szCs w:val="28"/>
        </w:rPr>
        <w:t>Redirect</w:t>
      </w:r>
      <w:proofErr w:type="spellEnd"/>
      <w:r>
        <w:rPr>
          <w:sz w:val="28"/>
          <w:szCs w:val="28"/>
        </w:rPr>
        <w:t xml:space="preserve"> и др. Всяка заявка от клиента се насочва към конкретен контролер и някой негов метод. Всеки метод, който е публичен представлява крайна точка на заявката. </w:t>
      </w:r>
    </w:p>
    <w:p w:rsidR="005037BA" w:rsidRDefault="00000000">
      <w:pPr>
        <w:widowControl/>
        <w:spacing w:after="160" w:line="259" w:lineRule="auto"/>
        <w:rPr>
          <w:sz w:val="28"/>
          <w:szCs w:val="28"/>
        </w:rPr>
      </w:pPr>
      <w:r>
        <w:rPr>
          <w:sz w:val="28"/>
          <w:szCs w:val="28"/>
        </w:rPr>
        <w:t>Екшъните отговарят за записване на данните от потребителския интерфейс от базата данни и за прочитане на информацията от базата данни, преди да се визуализира на екран. Тези действия се реализират с помощта на CRUD операции.</w:t>
      </w:r>
    </w:p>
    <w:p w:rsidR="005037BA" w:rsidRDefault="00000000">
      <w:pPr>
        <w:pStyle w:val="2"/>
        <w:shd w:val="clear" w:color="auto" w:fill="FFFFFF"/>
        <w:spacing w:before="480" w:after="360" w:line="276" w:lineRule="auto"/>
        <w:jc w:val="center"/>
        <w:rPr>
          <w:rFonts w:ascii="Times New Roman" w:eastAsia="Times New Roman" w:hAnsi="Times New Roman" w:cs="Times New Roman"/>
          <w:color w:val="000000"/>
          <w:sz w:val="28"/>
          <w:szCs w:val="28"/>
        </w:rPr>
      </w:pPr>
      <w:bookmarkStart w:id="3" w:name="_avzonlmzqqqz" w:colFirst="0" w:colLast="0"/>
      <w:bookmarkEnd w:id="3"/>
      <w:r>
        <w:rPr>
          <w:rFonts w:ascii="Times New Roman" w:eastAsia="Times New Roman" w:hAnsi="Times New Roman" w:cs="Times New Roman"/>
          <w:b/>
          <w:color w:val="000000"/>
          <w:sz w:val="28"/>
          <w:szCs w:val="28"/>
        </w:rPr>
        <w:t>Как работят отделните CRUD операции със SQL?</w:t>
      </w:r>
    </w:p>
    <w:p w:rsidR="005037BA" w:rsidRDefault="00000000">
      <w:pPr>
        <w:widowControl/>
        <w:shd w:val="clear" w:color="auto" w:fill="FFFFFF"/>
        <w:spacing w:after="360" w:line="276" w:lineRule="auto"/>
        <w:jc w:val="both"/>
        <w:rPr>
          <w:sz w:val="28"/>
          <w:szCs w:val="28"/>
        </w:rPr>
      </w:pPr>
      <w:r>
        <w:rPr>
          <w:sz w:val="28"/>
          <w:szCs w:val="28"/>
        </w:rPr>
        <w:t>Всяка една от буквите на акронима може да бъде свързана с SQL, затова двете вървят ръка за ръка, когато работиш с релационни бази данни. А действието на операциите е сравнително очевидно:</w:t>
      </w:r>
    </w:p>
    <w:p w:rsidR="005037BA" w:rsidRDefault="00000000">
      <w:pPr>
        <w:widowControl/>
        <w:numPr>
          <w:ilvl w:val="0"/>
          <w:numId w:val="16"/>
        </w:numPr>
        <w:shd w:val="clear" w:color="auto" w:fill="FFFFFF"/>
        <w:spacing w:before="280" w:line="276" w:lineRule="auto"/>
        <w:ind w:left="780"/>
        <w:jc w:val="both"/>
      </w:pPr>
      <w:r>
        <w:rPr>
          <w:sz w:val="28"/>
          <w:szCs w:val="28"/>
        </w:rPr>
        <w:t>CREATE операции – операцията създава нов запис, например нов акаунт или задача. В SQL база данни, за да създаваш, ще използваш INSERT.</w:t>
      </w:r>
    </w:p>
    <w:p w:rsidR="005037BA" w:rsidRDefault="00000000">
      <w:pPr>
        <w:widowControl/>
        <w:numPr>
          <w:ilvl w:val="0"/>
          <w:numId w:val="16"/>
        </w:numPr>
        <w:shd w:val="clear" w:color="auto" w:fill="FFFFFF"/>
        <w:spacing w:line="276" w:lineRule="auto"/>
        <w:ind w:left="780"/>
        <w:jc w:val="both"/>
      </w:pPr>
      <w:r>
        <w:rPr>
          <w:sz w:val="28"/>
          <w:szCs w:val="28"/>
        </w:rPr>
        <w:t>READ операции – чрез тях, използвайки потребителския интерфейс, можеш да достъпиш и видиш създадените записи. В релационни бази данни ще използваш SELECT, за да избереш запис.</w:t>
      </w:r>
    </w:p>
    <w:p w:rsidR="005037BA" w:rsidRDefault="00000000">
      <w:pPr>
        <w:widowControl/>
        <w:numPr>
          <w:ilvl w:val="0"/>
          <w:numId w:val="16"/>
        </w:numPr>
        <w:shd w:val="clear" w:color="auto" w:fill="FFFFFF"/>
        <w:spacing w:line="276" w:lineRule="auto"/>
        <w:ind w:left="780"/>
        <w:jc w:val="both"/>
      </w:pPr>
      <w:r>
        <w:rPr>
          <w:sz w:val="28"/>
          <w:szCs w:val="28"/>
        </w:rPr>
        <w:t>UPDATE операции – чрез тях можеш да променяш и обновяваш съществуващите записи, отново посредством наличния UI. В релационна база данни ще използвате UPDATE.</w:t>
      </w:r>
    </w:p>
    <w:p w:rsidR="005037BA" w:rsidRDefault="00000000">
      <w:pPr>
        <w:widowControl/>
        <w:numPr>
          <w:ilvl w:val="0"/>
          <w:numId w:val="16"/>
        </w:numPr>
        <w:shd w:val="clear" w:color="auto" w:fill="FFFFFF"/>
        <w:spacing w:after="280" w:line="276" w:lineRule="auto"/>
        <w:ind w:left="780"/>
        <w:jc w:val="both"/>
      </w:pPr>
      <w:r>
        <w:rPr>
          <w:sz w:val="28"/>
          <w:szCs w:val="28"/>
        </w:rPr>
        <w:t>DELETE операции – чрез тях можеш да премахваш записи от базата данни. В SQL база данни на тази операция съответства</w:t>
      </w:r>
    </w:p>
    <w:p w:rsidR="005037BA" w:rsidRDefault="00000000">
      <w:pPr>
        <w:widowControl/>
        <w:shd w:val="clear" w:color="auto" w:fill="FFFFFF"/>
        <w:spacing w:after="360"/>
        <w:jc w:val="center"/>
        <w:rPr>
          <w:rFonts w:ascii="Lato" w:eastAsia="Lato" w:hAnsi="Lato" w:cs="Lato"/>
          <w:sz w:val="24"/>
          <w:szCs w:val="24"/>
          <w:highlight w:val="white"/>
        </w:rPr>
      </w:pPr>
      <w:r>
        <w:rPr>
          <w:noProof/>
          <w:sz w:val="24"/>
          <w:szCs w:val="24"/>
        </w:rPr>
        <w:lastRenderedPageBreak/>
        <w:drawing>
          <wp:inline distT="0" distB="0" distL="0" distR="0">
            <wp:extent cx="3287070" cy="1838322"/>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3287070" cy="1838322"/>
                    </a:xfrm>
                    <a:prstGeom prst="rect">
                      <a:avLst/>
                    </a:prstGeom>
                    <a:ln/>
                  </pic:spPr>
                </pic:pic>
              </a:graphicData>
            </a:graphic>
          </wp:inline>
        </w:drawing>
      </w:r>
    </w:p>
    <w:p w:rsidR="005037BA" w:rsidRDefault="00000000">
      <w:pPr>
        <w:widowControl/>
        <w:shd w:val="clear" w:color="auto" w:fill="FFFFFF"/>
        <w:spacing w:line="276" w:lineRule="auto"/>
        <w:jc w:val="both"/>
        <w:rPr>
          <w:b/>
          <w:sz w:val="28"/>
          <w:szCs w:val="28"/>
        </w:rPr>
      </w:pPr>
      <w:r>
        <w:rPr>
          <w:sz w:val="28"/>
          <w:szCs w:val="28"/>
        </w:rPr>
        <w:t>В проекта CRUD операциите са използвани при обявите за качване, прочитане, редактиране и изтриване на записи. CRUD парадигмата е обичайно явление при създаването на уеб приложения, защото осигурява начин, който да напомня на разработчиците как да конструират пълноценни и полезни използваеми модели. В този контекст, CRUD абревиатурата означава </w:t>
      </w:r>
      <w:proofErr w:type="spellStart"/>
      <w:r>
        <w:rPr>
          <w:sz w:val="28"/>
          <w:szCs w:val="28"/>
        </w:rPr>
        <w:t>Create</w:t>
      </w:r>
      <w:proofErr w:type="spellEnd"/>
      <w:r>
        <w:rPr>
          <w:sz w:val="28"/>
          <w:szCs w:val="28"/>
        </w:rPr>
        <w:t xml:space="preserve">, </w:t>
      </w:r>
      <w:proofErr w:type="spellStart"/>
      <w:r>
        <w:rPr>
          <w:sz w:val="28"/>
          <w:szCs w:val="28"/>
        </w:rPr>
        <w:t>Read</w:t>
      </w:r>
      <w:proofErr w:type="spellEnd"/>
      <w:r>
        <w:rPr>
          <w:sz w:val="28"/>
          <w:szCs w:val="28"/>
        </w:rPr>
        <w:t xml:space="preserve">, </w:t>
      </w:r>
      <w:proofErr w:type="spellStart"/>
      <w:r>
        <w:rPr>
          <w:sz w:val="28"/>
          <w:szCs w:val="28"/>
        </w:rPr>
        <w:t>Update</w:t>
      </w:r>
      <w:proofErr w:type="spellEnd"/>
      <w:r>
        <w:rPr>
          <w:sz w:val="28"/>
          <w:szCs w:val="28"/>
        </w:rPr>
        <w:t xml:space="preserve">, </w:t>
      </w:r>
      <w:proofErr w:type="spellStart"/>
      <w:r>
        <w:rPr>
          <w:sz w:val="28"/>
          <w:szCs w:val="28"/>
        </w:rPr>
        <w:t>Delete</w:t>
      </w:r>
      <w:proofErr w:type="spellEnd"/>
      <w:r>
        <w:rPr>
          <w:sz w:val="28"/>
          <w:szCs w:val="28"/>
        </w:rPr>
        <w:t>. Това са четирите основни функции, свързани с т.нар. </w:t>
      </w:r>
      <w:proofErr w:type="spellStart"/>
      <w:r>
        <w:rPr>
          <w:sz w:val="28"/>
          <w:szCs w:val="28"/>
        </w:rPr>
        <w:t>persistent</w:t>
      </w:r>
      <w:proofErr w:type="spellEnd"/>
      <w:r>
        <w:rPr>
          <w:sz w:val="28"/>
          <w:szCs w:val="28"/>
        </w:rPr>
        <w:t xml:space="preserve"> </w:t>
      </w:r>
      <w:proofErr w:type="spellStart"/>
      <w:r>
        <w:rPr>
          <w:sz w:val="28"/>
          <w:szCs w:val="28"/>
        </w:rPr>
        <w:t>storage</w:t>
      </w:r>
      <w:proofErr w:type="spellEnd"/>
      <w:r>
        <w:rPr>
          <w:sz w:val="28"/>
          <w:szCs w:val="28"/>
        </w:rPr>
        <w:t>, т.е. съхранение на данни, при което данните се запазват и след като захранването към устройството за съхранение бъде прекъснато. Повечето приложения разполагат с някаква форма на CRUD функционалности и на практика всеки програмист работи с такива в даден момент.</w:t>
      </w:r>
      <w:r>
        <w:rPr>
          <w:sz w:val="28"/>
          <w:szCs w:val="28"/>
          <w:highlight w:val="white"/>
        </w:rPr>
        <w:t xml:space="preserve"> Такива приложения имат три основни съставки – API, база данни, която съхранява информацията и позволява на потребителите да я достъпят, и UI, чрез който да го направят. А в следващите редове ще разгледаме и самите операции една по една. </w:t>
      </w:r>
    </w:p>
    <w:p w:rsidR="005037BA" w:rsidRDefault="005037BA">
      <w:pPr>
        <w:pBdr>
          <w:top w:val="nil"/>
          <w:left w:val="nil"/>
          <w:bottom w:val="nil"/>
          <w:right w:val="nil"/>
          <w:between w:val="nil"/>
        </w:pBdr>
        <w:rPr>
          <w:b/>
          <w:sz w:val="32"/>
          <w:szCs w:val="32"/>
        </w:rPr>
      </w:pPr>
    </w:p>
    <w:p w:rsidR="005037BA" w:rsidRDefault="00000000">
      <w:pPr>
        <w:pBdr>
          <w:top w:val="nil"/>
          <w:left w:val="nil"/>
          <w:bottom w:val="nil"/>
          <w:right w:val="nil"/>
          <w:between w:val="nil"/>
        </w:pBdr>
        <w:rPr>
          <w:b/>
          <w:sz w:val="32"/>
          <w:szCs w:val="32"/>
        </w:rPr>
      </w:pPr>
      <w:r>
        <w:rPr>
          <w:b/>
          <w:sz w:val="32"/>
          <w:szCs w:val="32"/>
        </w:rPr>
        <w:t xml:space="preserve">Контролери и екшъни </w:t>
      </w:r>
    </w:p>
    <w:p w:rsidR="005037BA" w:rsidRDefault="00000000">
      <w:pPr>
        <w:pBdr>
          <w:top w:val="nil"/>
          <w:left w:val="nil"/>
          <w:bottom w:val="nil"/>
          <w:right w:val="nil"/>
          <w:between w:val="nil"/>
        </w:pBdr>
        <w:rPr>
          <w:b/>
          <w:sz w:val="32"/>
          <w:szCs w:val="32"/>
        </w:rPr>
      </w:pPr>
      <w:r>
        <w:rPr>
          <w:noProof/>
        </w:rPr>
        <w:drawing>
          <wp:anchor distT="114300" distB="114300" distL="114300" distR="114300" simplePos="0" relativeHeight="251659264" behindDoc="0" locked="0" layoutInCell="1" hidden="0" allowOverlap="1">
            <wp:simplePos x="0" y="0"/>
            <wp:positionH relativeFrom="margin">
              <wp:align>left</wp:align>
            </wp:positionH>
            <wp:positionV relativeFrom="paragraph">
              <wp:posOffset>139424</wp:posOffset>
            </wp:positionV>
            <wp:extent cx="2287340" cy="1268434"/>
            <wp:effectExtent l="0" t="0" r="0" b="8255"/>
            <wp:wrapSquare wrapText="bothSides" distT="114300" distB="114300" distL="114300" distR="11430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2287340" cy="1268434"/>
                    </a:xfrm>
                    <a:prstGeom prst="rect">
                      <a:avLst/>
                    </a:prstGeom>
                    <a:ln/>
                  </pic:spPr>
                </pic:pic>
              </a:graphicData>
            </a:graphic>
          </wp:anchor>
        </w:drawing>
      </w:r>
    </w:p>
    <w:p w:rsidR="005037BA" w:rsidRDefault="00000000">
      <w:pPr>
        <w:widowControl/>
        <w:shd w:val="clear" w:color="auto" w:fill="FFFFFF"/>
        <w:spacing w:line="276" w:lineRule="auto"/>
        <w:jc w:val="both"/>
        <w:rPr>
          <w:sz w:val="28"/>
          <w:szCs w:val="28"/>
        </w:rPr>
      </w:pPr>
      <w:r>
        <w:rPr>
          <w:sz w:val="28"/>
          <w:szCs w:val="28"/>
        </w:rPr>
        <w:t xml:space="preserve">Използваните контролери в уеб приложението са </w:t>
      </w:r>
      <w:proofErr w:type="spellStart"/>
      <w:r>
        <w:rPr>
          <w:sz w:val="28"/>
          <w:szCs w:val="28"/>
        </w:rPr>
        <w:t>AdminController</w:t>
      </w:r>
      <w:proofErr w:type="spellEnd"/>
      <w:r>
        <w:rPr>
          <w:sz w:val="28"/>
          <w:szCs w:val="28"/>
        </w:rPr>
        <w:t xml:space="preserve">, </w:t>
      </w:r>
      <w:proofErr w:type="spellStart"/>
      <w:r>
        <w:rPr>
          <w:sz w:val="28"/>
          <w:szCs w:val="28"/>
        </w:rPr>
        <w:t>BaseController</w:t>
      </w:r>
      <w:proofErr w:type="spellEnd"/>
      <w:r>
        <w:rPr>
          <w:sz w:val="28"/>
          <w:szCs w:val="28"/>
        </w:rPr>
        <w:t>, CategoryController, HomeController и JobController.</w:t>
      </w:r>
    </w:p>
    <w:p w:rsidR="005037BA" w:rsidRDefault="005037BA">
      <w:pPr>
        <w:pBdr>
          <w:top w:val="nil"/>
          <w:left w:val="nil"/>
          <w:bottom w:val="nil"/>
          <w:right w:val="nil"/>
          <w:between w:val="nil"/>
        </w:pBdr>
        <w:rPr>
          <w:b/>
          <w:sz w:val="32"/>
          <w:szCs w:val="32"/>
        </w:rPr>
      </w:pPr>
    </w:p>
    <w:p w:rsidR="00760293" w:rsidRDefault="00760293">
      <w:pPr>
        <w:pBdr>
          <w:top w:val="nil"/>
          <w:left w:val="nil"/>
          <w:bottom w:val="nil"/>
          <w:right w:val="nil"/>
          <w:between w:val="nil"/>
        </w:pBdr>
        <w:rPr>
          <w:b/>
          <w:sz w:val="32"/>
          <w:szCs w:val="32"/>
        </w:rPr>
      </w:pPr>
    </w:p>
    <w:p w:rsidR="005037BA" w:rsidRDefault="00000000">
      <w:pPr>
        <w:numPr>
          <w:ilvl w:val="0"/>
          <w:numId w:val="17"/>
        </w:numPr>
        <w:pBdr>
          <w:top w:val="nil"/>
          <w:left w:val="nil"/>
          <w:bottom w:val="nil"/>
          <w:right w:val="nil"/>
          <w:between w:val="nil"/>
        </w:pBdr>
        <w:jc w:val="both"/>
        <w:rPr>
          <w:sz w:val="28"/>
          <w:szCs w:val="28"/>
        </w:rPr>
      </w:pPr>
      <w:proofErr w:type="spellStart"/>
      <w:r w:rsidRPr="00455F03">
        <w:rPr>
          <w:b/>
          <w:bCs/>
          <w:sz w:val="28"/>
          <w:szCs w:val="28"/>
        </w:rPr>
        <w:t>AdminController</w:t>
      </w:r>
      <w:proofErr w:type="spellEnd"/>
      <w:r>
        <w:rPr>
          <w:sz w:val="28"/>
          <w:szCs w:val="28"/>
        </w:rPr>
        <w:t xml:space="preserve"> - контролерът за администраторските настройки.</w:t>
      </w:r>
    </w:p>
    <w:p w:rsidR="005037BA" w:rsidRDefault="00000000">
      <w:pPr>
        <w:numPr>
          <w:ilvl w:val="0"/>
          <w:numId w:val="19"/>
        </w:numPr>
        <w:pBdr>
          <w:top w:val="nil"/>
          <w:left w:val="nil"/>
          <w:bottom w:val="nil"/>
          <w:right w:val="nil"/>
          <w:between w:val="nil"/>
        </w:pBdr>
        <w:jc w:val="both"/>
        <w:rPr>
          <w:sz w:val="28"/>
          <w:szCs w:val="28"/>
        </w:rPr>
      </w:pPr>
      <w:r>
        <w:rPr>
          <w:sz w:val="28"/>
          <w:szCs w:val="28"/>
        </w:rPr>
        <w:t xml:space="preserve">Екшънът </w:t>
      </w:r>
      <w:proofErr w:type="spellStart"/>
      <w:r w:rsidRPr="00455F03">
        <w:rPr>
          <w:i/>
          <w:iCs/>
          <w:sz w:val="28"/>
          <w:szCs w:val="28"/>
        </w:rPr>
        <w:t>ListAllRoles</w:t>
      </w:r>
      <w:proofErr w:type="spellEnd"/>
      <w:r w:rsidRPr="00455F03">
        <w:rPr>
          <w:i/>
          <w:iCs/>
          <w:sz w:val="28"/>
          <w:szCs w:val="28"/>
        </w:rPr>
        <w:t>()</w:t>
      </w:r>
      <w:r>
        <w:rPr>
          <w:sz w:val="28"/>
          <w:szCs w:val="28"/>
        </w:rPr>
        <w:t xml:space="preserve"> е за визуализация на всички роли.</w:t>
      </w:r>
    </w:p>
    <w:p w:rsidR="005037BA" w:rsidRDefault="00000000">
      <w:pPr>
        <w:numPr>
          <w:ilvl w:val="0"/>
          <w:numId w:val="19"/>
        </w:numPr>
        <w:pBdr>
          <w:top w:val="nil"/>
          <w:left w:val="nil"/>
          <w:bottom w:val="nil"/>
          <w:right w:val="nil"/>
          <w:between w:val="nil"/>
        </w:pBdr>
        <w:jc w:val="both"/>
        <w:rPr>
          <w:sz w:val="28"/>
          <w:szCs w:val="28"/>
        </w:rPr>
      </w:pPr>
      <w:r>
        <w:rPr>
          <w:sz w:val="28"/>
          <w:szCs w:val="28"/>
        </w:rPr>
        <w:t xml:space="preserve">Екшънът </w:t>
      </w:r>
      <w:proofErr w:type="spellStart"/>
      <w:r w:rsidRPr="00455F03">
        <w:rPr>
          <w:i/>
          <w:iCs/>
          <w:sz w:val="28"/>
          <w:szCs w:val="28"/>
        </w:rPr>
        <w:t>AddRole</w:t>
      </w:r>
      <w:proofErr w:type="spellEnd"/>
      <w:r w:rsidRPr="00455F03">
        <w:rPr>
          <w:i/>
          <w:iCs/>
          <w:sz w:val="28"/>
          <w:szCs w:val="28"/>
        </w:rPr>
        <w:t>()</w:t>
      </w:r>
      <w:r>
        <w:rPr>
          <w:sz w:val="28"/>
          <w:szCs w:val="28"/>
        </w:rPr>
        <w:t xml:space="preserve"> е за добавяне на обява.</w:t>
      </w:r>
    </w:p>
    <w:p w:rsidR="005037BA" w:rsidRDefault="00000000">
      <w:pPr>
        <w:numPr>
          <w:ilvl w:val="0"/>
          <w:numId w:val="19"/>
        </w:numPr>
        <w:pBdr>
          <w:top w:val="nil"/>
          <w:left w:val="nil"/>
          <w:bottom w:val="nil"/>
          <w:right w:val="nil"/>
          <w:between w:val="nil"/>
        </w:pBdr>
        <w:jc w:val="both"/>
        <w:rPr>
          <w:sz w:val="28"/>
          <w:szCs w:val="28"/>
        </w:rPr>
      </w:pPr>
      <w:r>
        <w:rPr>
          <w:sz w:val="28"/>
          <w:szCs w:val="28"/>
        </w:rPr>
        <w:t xml:space="preserve">Екшънът </w:t>
      </w:r>
      <w:proofErr w:type="spellStart"/>
      <w:r w:rsidRPr="00455F03">
        <w:rPr>
          <w:i/>
          <w:iCs/>
          <w:sz w:val="28"/>
          <w:szCs w:val="28"/>
        </w:rPr>
        <w:t>UsersList</w:t>
      </w:r>
      <w:proofErr w:type="spellEnd"/>
      <w:r w:rsidRPr="00455F03">
        <w:rPr>
          <w:i/>
          <w:iCs/>
          <w:sz w:val="28"/>
          <w:szCs w:val="28"/>
        </w:rPr>
        <w:t>()</w:t>
      </w:r>
      <w:r>
        <w:rPr>
          <w:sz w:val="28"/>
          <w:szCs w:val="28"/>
        </w:rPr>
        <w:t xml:space="preserve"> визуализира всички регистрирани потребители с техните потребителски имена и роли.</w:t>
      </w:r>
    </w:p>
    <w:p w:rsidR="005037BA" w:rsidRDefault="00000000">
      <w:pPr>
        <w:numPr>
          <w:ilvl w:val="0"/>
          <w:numId w:val="12"/>
        </w:numPr>
        <w:pBdr>
          <w:top w:val="nil"/>
          <w:left w:val="nil"/>
          <w:bottom w:val="nil"/>
          <w:right w:val="nil"/>
          <w:between w:val="nil"/>
        </w:pBdr>
        <w:jc w:val="both"/>
        <w:rPr>
          <w:sz w:val="28"/>
          <w:szCs w:val="28"/>
        </w:rPr>
      </w:pPr>
      <w:proofErr w:type="spellStart"/>
      <w:r w:rsidRPr="00455F03">
        <w:rPr>
          <w:b/>
          <w:bCs/>
          <w:sz w:val="28"/>
          <w:szCs w:val="28"/>
        </w:rPr>
        <w:t>BaseController</w:t>
      </w:r>
      <w:proofErr w:type="spellEnd"/>
      <w:r>
        <w:rPr>
          <w:sz w:val="28"/>
          <w:szCs w:val="28"/>
        </w:rPr>
        <w:t xml:space="preserve"> - базовият контролер, който съдържа в себе си юзър мениджъра.</w:t>
      </w:r>
      <w:r w:rsidR="00760293">
        <w:rPr>
          <w:sz w:val="28"/>
          <w:szCs w:val="28"/>
        </w:rPr>
        <w:t xml:space="preserve"> Всички останали контролери го наследяват.</w:t>
      </w:r>
    </w:p>
    <w:p w:rsidR="005037BA" w:rsidRDefault="00000000">
      <w:pPr>
        <w:numPr>
          <w:ilvl w:val="0"/>
          <w:numId w:val="12"/>
        </w:numPr>
        <w:pBdr>
          <w:top w:val="nil"/>
          <w:left w:val="nil"/>
          <w:bottom w:val="nil"/>
          <w:right w:val="nil"/>
          <w:between w:val="nil"/>
        </w:pBdr>
        <w:jc w:val="both"/>
        <w:rPr>
          <w:sz w:val="28"/>
          <w:szCs w:val="28"/>
        </w:rPr>
      </w:pPr>
      <w:r>
        <w:rPr>
          <w:sz w:val="28"/>
          <w:szCs w:val="28"/>
        </w:rPr>
        <w:t>CategoryController - Контролерът отговарящ за категориите и техните операции.</w:t>
      </w:r>
    </w:p>
    <w:p w:rsidR="005037BA" w:rsidRDefault="00000000">
      <w:pPr>
        <w:numPr>
          <w:ilvl w:val="0"/>
          <w:numId w:val="21"/>
        </w:numPr>
        <w:pBdr>
          <w:top w:val="nil"/>
          <w:left w:val="nil"/>
          <w:bottom w:val="nil"/>
          <w:right w:val="nil"/>
          <w:between w:val="nil"/>
        </w:pBdr>
        <w:jc w:val="both"/>
        <w:rPr>
          <w:sz w:val="28"/>
          <w:szCs w:val="28"/>
        </w:rPr>
      </w:pPr>
      <w:r>
        <w:rPr>
          <w:sz w:val="28"/>
          <w:szCs w:val="28"/>
        </w:rPr>
        <w:lastRenderedPageBreak/>
        <w:t xml:space="preserve">Екшънът </w:t>
      </w:r>
      <w:proofErr w:type="spellStart"/>
      <w:r w:rsidRPr="00455F03">
        <w:rPr>
          <w:i/>
          <w:iCs/>
          <w:sz w:val="28"/>
          <w:szCs w:val="28"/>
        </w:rPr>
        <w:t>Add</w:t>
      </w:r>
      <w:proofErr w:type="spellEnd"/>
      <w:r w:rsidRPr="00455F03">
        <w:rPr>
          <w:i/>
          <w:iCs/>
          <w:sz w:val="28"/>
          <w:szCs w:val="28"/>
        </w:rPr>
        <w:t>()</w:t>
      </w:r>
      <w:r>
        <w:rPr>
          <w:sz w:val="28"/>
          <w:szCs w:val="28"/>
        </w:rPr>
        <w:t xml:space="preserve">  е за добавяне на категория. </w:t>
      </w:r>
    </w:p>
    <w:p w:rsidR="005037BA" w:rsidRDefault="00000000">
      <w:pPr>
        <w:numPr>
          <w:ilvl w:val="0"/>
          <w:numId w:val="21"/>
        </w:numPr>
        <w:pBdr>
          <w:top w:val="nil"/>
          <w:left w:val="nil"/>
          <w:bottom w:val="nil"/>
          <w:right w:val="nil"/>
          <w:between w:val="nil"/>
        </w:pBdr>
        <w:jc w:val="both"/>
        <w:rPr>
          <w:sz w:val="28"/>
          <w:szCs w:val="28"/>
        </w:rPr>
      </w:pPr>
      <w:r>
        <w:rPr>
          <w:sz w:val="28"/>
          <w:szCs w:val="28"/>
        </w:rPr>
        <w:t xml:space="preserve">Екшънът </w:t>
      </w:r>
      <w:proofErr w:type="spellStart"/>
      <w:r w:rsidRPr="00455F03">
        <w:rPr>
          <w:i/>
          <w:iCs/>
          <w:sz w:val="28"/>
          <w:szCs w:val="28"/>
        </w:rPr>
        <w:t>Edit</w:t>
      </w:r>
      <w:proofErr w:type="spellEnd"/>
      <w:r w:rsidRPr="00455F03">
        <w:rPr>
          <w:i/>
          <w:iCs/>
          <w:sz w:val="28"/>
          <w:szCs w:val="28"/>
        </w:rPr>
        <w:t>()</w:t>
      </w:r>
      <w:r>
        <w:rPr>
          <w:sz w:val="28"/>
          <w:szCs w:val="28"/>
        </w:rPr>
        <w:t xml:space="preserve"> е за редактиране на съществуващата категория. Разрешено само за администратора.</w:t>
      </w:r>
    </w:p>
    <w:p w:rsidR="005037BA" w:rsidRDefault="00000000">
      <w:pPr>
        <w:numPr>
          <w:ilvl w:val="0"/>
          <w:numId w:val="21"/>
        </w:numPr>
        <w:pBdr>
          <w:top w:val="nil"/>
          <w:left w:val="nil"/>
          <w:bottom w:val="nil"/>
          <w:right w:val="nil"/>
          <w:between w:val="nil"/>
        </w:pBdr>
        <w:jc w:val="both"/>
        <w:rPr>
          <w:sz w:val="28"/>
          <w:szCs w:val="28"/>
        </w:rPr>
      </w:pPr>
      <w:r>
        <w:rPr>
          <w:sz w:val="28"/>
          <w:szCs w:val="28"/>
        </w:rPr>
        <w:t xml:space="preserve">Екшънът </w:t>
      </w:r>
      <w:proofErr w:type="spellStart"/>
      <w:r w:rsidRPr="00455F03">
        <w:rPr>
          <w:i/>
          <w:iCs/>
          <w:sz w:val="28"/>
          <w:szCs w:val="28"/>
        </w:rPr>
        <w:t>Delete</w:t>
      </w:r>
      <w:proofErr w:type="spellEnd"/>
      <w:r w:rsidRPr="00455F03">
        <w:rPr>
          <w:i/>
          <w:iCs/>
          <w:sz w:val="28"/>
          <w:szCs w:val="28"/>
        </w:rPr>
        <w:t>()</w:t>
      </w:r>
      <w:r>
        <w:rPr>
          <w:sz w:val="28"/>
          <w:szCs w:val="28"/>
        </w:rPr>
        <w:t xml:space="preserve"> е за изтриване на категория. На тази функция единствено право има администраторът.</w:t>
      </w:r>
    </w:p>
    <w:p w:rsidR="005037BA" w:rsidRDefault="00000000">
      <w:pPr>
        <w:numPr>
          <w:ilvl w:val="0"/>
          <w:numId w:val="21"/>
        </w:numPr>
        <w:pBdr>
          <w:top w:val="nil"/>
          <w:left w:val="nil"/>
          <w:bottom w:val="nil"/>
          <w:right w:val="nil"/>
          <w:between w:val="nil"/>
        </w:pBdr>
        <w:jc w:val="both"/>
        <w:rPr>
          <w:sz w:val="28"/>
          <w:szCs w:val="28"/>
        </w:rPr>
      </w:pPr>
      <w:r>
        <w:rPr>
          <w:sz w:val="28"/>
          <w:szCs w:val="28"/>
        </w:rPr>
        <w:t>Екшънът Index() съдържа всички тези функции в една страница. И визуализира всички потребители.</w:t>
      </w:r>
    </w:p>
    <w:p w:rsidR="005037BA" w:rsidRDefault="00000000">
      <w:pPr>
        <w:numPr>
          <w:ilvl w:val="0"/>
          <w:numId w:val="9"/>
        </w:numPr>
        <w:pBdr>
          <w:top w:val="nil"/>
          <w:left w:val="nil"/>
          <w:bottom w:val="nil"/>
          <w:right w:val="nil"/>
          <w:between w:val="nil"/>
        </w:pBdr>
        <w:jc w:val="both"/>
        <w:rPr>
          <w:sz w:val="28"/>
          <w:szCs w:val="28"/>
        </w:rPr>
      </w:pPr>
      <w:r w:rsidRPr="00455F03">
        <w:rPr>
          <w:b/>
          <w:bCs/>
          <w:sz w:val="28"/>
          <w:szCs w:val="28"/>
        </w:rPr>
        <w:t>HomeController</w:t>
      </w:r>
      <w:r>
        <w:rPr>
          <w:sz w:val="28"/>
          <w:szCs w:val="28"/>
        </w:rPr>
        <w:t xml:space="preserve"> - Контролерът, който се появява по дефоулт при създаването на проекта.</w:t>
      </w:r>
    </w:p>
    <w:p w:rsidR="005037BA" w:rsidRDefault="00000000">
      <w:pPr>
        <w:numPr>
          <w:ilvl w:val="0"/>
          <w:numId w:val="9"/>
        </w:numPr>
        <w:pBdr>
          <w:top w:val="nil"/>
          <w:left w:val="nil"/>
          <w:bottom w:val="nil"/>
          <w:right w:val="nil"/>
          <w:between w:val="nil"/>
        </w:pBdr>
        <w:jc w:val="both"/>
        <w:rPr>
          <w:sz w:val="28"/>
          <w:szCs w:val="28"/>
        </w:rPr>
      </w:pPr>
      <w:proofErr w:type="spellStart"/>
      <w:r w:rsidRPr="00455F03">
        <w:rPr>
          <w:b/>
          <w:bCs/>
          <w:sz w:val="28"/>
          <w:szCs w:val="28"/>
        </w:rPr>
        <w:t>JobConroller</w:t>
      </w:r>
      <w:proofErr w:type="spellEnd"/>
      <w:r w:rsidRPr="00455F03">
        <w:rPr>
          <w:b/>
          <w:bCs/>
          <w:sz w:val="28"/>
          <w:szCs w:val="28"/>
        </w:rPr>
        <w:t>()</w:t>
      </w:r>
      <w:r>
        <w:rPr>
          <w:sz w:val="28"/>
          <w:szCs w:val="28"/>
        </w:rPr>
        <w:t xml:space="preserve"> - Главният контролер на уеб приложението.</w:t>
      </w:r>
    </w:p>
    <w:p w:rsidR="00760293" w:rsidRDefault="00760293" w:rsidP="00760293">
      <w:pPr>
        <w:pStyle w:val="a5"/>
        <w:numPr>
          <w:ilvl w:val="0"/>
          <w:numId w:val="21"/>
        </w:numPr>
        <w:pBdr>
          <w:top w:val="nil"/>
          <w:left w:val="nil"/>
          <w:bottom w:val="nil"/>
          <w:right w:val="nil"/>
          <w:between w:val="nil"/>
        </w:pBdr>
        <w:jc w:val="both"/>
        <w:rPr>
          <w:sz w:val="28"/>
          <w:szCs w:val="28"/>
        </w:rPr>
      </w:pPr>
      <w:proofErr w:type="gramStart"/>
      <w:r w:rsidRPr="00455F03">
        <w:rPr>
          <w:i/>
          <w:iCs/>
          <w:sz w:val="28"/>
          <w:szCs w:val="28"/>
          <w:lang w:val="en-BZ"/>
        </w:rPr>
        <w:t>Index(</w:t>
      </w:r>
      <w:proofErr w:type="gramEnd"/>
      <w:r w:rsidRPr="00455F03">
        <w:rPr>
          <w:i/>
          <w:iCs/>
          <w:sz w:val="28"/>
          <w:szCs w:val="28"/>
          <w:lang w:val="en-BZ"/>
        </w:rPr>
        <w:t>)</w:t>
      </w:r>
      <w:r>
        <w:rPr>
          <w:sz w:val="28"/>
          <w:szCs w:val="28"/>
          <w:lang w:val="en-BZ"/>
        </w:rPr>
        <w:t xml:space="preserve"> </w:t>
      </w:r>
      <w:r>
        <w:rPr>
          <w:sz w:val="28"/>
          <w:szCs w:val="28"/>
        </w:rPr>
        <w:t>е екшън, който служи за визуализиране на създадените обяви.</w:t>
      </w:r>
    </w:p>
    <w:p w:rsidR="00760293" w:rsidRDefault="00760293" w:rsidP="00760293">
      <w:pPr>
        <w:pStyle w:val="a5"/>
        <w:numPr>
          <w:ilvl w:val="0"/>
          <w:numId w:val="21"/>
        </w:numPr>
        <w:pBdr>
          <w:top w:val="nil"/>
          <w:left w:val="nil"/>
          <w:bottom w:val="nil"/>
          <w:right w:val="nil"/>
          <w:between w:val="nil"/>
        </w:pBdr>
        <w:jc w:val="both"/>
        <w:rPr>
          <w:sz w:val="28"/>
          <w:szCs w:val="28"/>
        </w:rPr>
      </w:pPr>
      <w:r>
        <w:rPr>
          <w:sz w:val="28"/>
          <w:szCs w:val="28"/>
        </w:rPr>
        <w:t xml:space="preserve">Екшънът </w:t>
      </w:r>
      <w:r w:rsidRPr="00455F03">
        <w:rPr>
          <w:i/>
          <w:iCs/>
          <w:sz w:val="28"/>
          <w:szCs w:val="28"/>
          <w:lang w:val="en-BZ"/>
        </w:rPr>
        <w:t>Add()</w:t>
      </w:r>
      <w:r>
        <w:rPr>
          <w:sz w:val="28"/>
          <w:szCs w:val="28"/>
          <w:lang w:val="en-BZ"/>
        </w:rPr>
        <w:t xml:space="preserve"> – </w:t>
      </w:r>
      <w:r>
        <w:rPr>
          <w:sz w:val="28"/>
          <w:szCs w:val="28"/>
        </w:rPr>
        <w:t xml:space="preserve">Добавя обяви в базата, като тегли данните от инпут полетата и ги записва в </w:t>
      </w:r>
      <w:r w:rsidR="00EA3C61">
        <w:rPr>
          <w:sz w:val="28"/>
          <w:szCs w:val="28"/>
        </w:rPr>
        <w:t xml:space="preserve">моделите, които представляват колони и ги попълва чрез създаването на един ред. Това става с помощта на </w:t>
      </w:r>
      <w:r w:rsidR="00EA3C61">
        <w:rPr>
          <w:sz w:val="28"/>
          <w:szCs w:val="28"/>
          <w:lang w:val="en-BZ"/>
        </w:rPr>
        <w:t xml:space="preserve">CRUD </w:t>
      </w:r>
      <w:r w:rsidR="00EA3C61">
        <w:rPr>
          <w:sz w:val="28"/>
          <w:szCs w:val="28"/>
        </w:rPr>
        <w:t>операциите.</w:t>
      </w:r>
    </w:p>
    <w:p w:rsidR="00EA3C61" w:rsidRDefault="00EA3C61" w:rsidP="00760293">
      <w:pPr>
        <w:pStyle w:val="a5"/>
        <w:numPr>
          <w:ilvl w:val="0"/>
          <w:numId w:val="21"/>
        </w:numPr>
        <w:pBdr>
          <w:top w:val="nil"/>
          <w:left w:val="nil"/>
          <w:bottom w:val="nil"/>
          <w:right w:val="nil"/>
          <w:between w:val="nil"/>
        </w:pBdr>
        <w:jc w:val="both"/>
        <w:rPr>
          <w:sz w:val="28"/>
          <w:szCs w:val="28"/>
        </w:rPr>
      </w:pPr>
      <w:r>
        <w:rPr>
          <w:sz w:val="28"/>
          <w:szCs w:val="28"/>
        </w:rPr>
        <w:t xml:space="preserve">Екшънът </w:t>
      </w:r>
      <w:r w:rsidRPr="00455F03">
        <w:rPr>
          <w:i/>
          <w:iCs/>
          <w:sz w:val="28"/>
          <w:szCs w:val="28"/>
          <w:lang w:val="en-BZ"/>
        </w:rPr>
        <w:t>Edit()</w:t>
      </w:r>
      <w:r>
        <w:rPr>
          <w:sz w:val="28"/>
          <w:szCs w:val="28"/>
          <w:lang w:val="en-BZ"/>
        </w:rPr>
        <w:t xml:space="preserve"> – </w:t>
      </w:r>
      <w:r>
        <w:rPr>
          <w:sz w:val="28"/>
          <w:szCs w:val="28"/>
        </w:rPr>
        <w:t>Редактира съществуващия запис и го записва.</w:t>
      </w:r>
    </w:p>
    <w:p w:rsidR="00EA3C61" w:rsidRPr="00EA3C61" w:rsidRDefault="00EA3C61" w:rsidP="00760293">
      <w:pPr>
        <w:pStyle w:val="a5"/>
        <w:numPr>
          <w:ilvl w:val="0"/>
          <w:numId w:val="21"/>
        </w:numPr>
        <w:pBdr>
          <w:top w:val="nil"/>
          <w:left w:val="nil"/>
          <w:bottom w:val="nil"/>
          <w:right w:val="nil"/>
          <w:between w:val="nil"/>
        </w:pBdr>
        <w:jc w:val="both"/>
        <w:rPr>
          <w:sz w:val="28"/>
          <w:szCs w:val="28"/>
        </w:rPr>
      </w:pPr>
      <w:r>
        <w:rPr>
          <w:sz w:val="28"/>
          <w:szCs w:val="28"/>
        </w:rPr>
        <w:t xml:space="preserve">Екшънът </w:t>
      </w:r>
      <w:r w:rsidRPr="00455F03">
        <w:rPr>
          <w:i/>
          <w:iCs/>
          <w:sz w:val="28"/>
          <w:szCs w:val="28"/>
          <w:lang w:val="en-BZ"/>
        </w:rPr>
        <w:t>Delete()</w:t>
      </w:r>
      <w:r>
        <w:rPr>
          <w:sz w:val="28"/>
          <w:szCs w:val="28"/>
          <w:lang w:val="en-BZ"/>
        </w:rPr>
        <w:t xml:space="preserve"> – </w:t>
      </w:r>
      <w:r>
        <w:rPr>
          <w:sz w:val="28"/>
          <w:szCs w:val="28"/>
        </w:rPr>
        <w:t xml:space="preserve">Служи за изтриването на обявите, тоест изтрива запис в базата. И този запис е един ред с данни, въведени от потребителя. За да изтрие ред от таблицата, първо трябва да се намери обявата по </w:t>
      </w:r>
      <w:r>
        <w:rPr>
          <w:sz w:val="28"/>
          <w:szCs w:val="28"/>
          <w:lang w:val="en-BZ"/>
        </w:rPr>
        <w:t>Id.</w:t>
      </w:r>
    </w:p>
    <w:p w:rsidR="00EA3C61" w:rsidRDefault="00EA3C61" w:rsidP="00760293">
      <w:pPr>
        <w:pStyle w:val="a5"/>
        <w:numPr>
          <w:ilvl w:val="0"/>
          <w:numId w:val="21"/>
        </w:numPr>
        <w:pBdr>
          <w:top w:val="nil"/>
          <w:left w:val="nil"/>
          <w:bottom w:val="nil"/>
          <w:right w:val="nil"/>
          <w:between w:val="nil"/>
        </w:pBdr>
        <w:jc w:val="both"/>
        <w:rPr>
          <w:sz w:val="28"/>
          <w:szCs w:val="28"/>
        </w:rPr>
      </w:pPr>
      <w:proofErr w:type="spellStart"/>
      <w:proofErr w:type="gramStart"/>
      <w:r w:rsidRPr="00455F03">
        <w:rPr>
          <w:i/>
          <w:iCs/>
          <w:sz w:val="28"/>
          <w:szCs w:val="28"/>
          <w:lang w:val="en-BZ"/>
        </w:rPr>
        <w:t>DeleteMsg</w:t>
      </w:r>
      <w:proofErr w:type="spellEnd"/>
      <w:r w:rsidRPr="00455F03">
        <w:rPr>
          <w:i/>
          <w:iCs/>
          <w:sz w:val="28"/>
          <w:szCs w:val="28"/>
          <w:lang w:val="en-BZ"/>
        </w:rPr>
        <w:t>(</w:t>
      </w:r>
      <w:proofErr w:type="gramEnd"/>
      <w:r w:rsidRPr="00455F03">
        <w:rPr>
          <w:i/>
          <w:iCs/>
          <w:sz w:val="28"/>
          <w:szCs w:val="28"/>
          <w:lang w:val="en-BZ"/>
        </w:rPr>
        <w:t>)</w:t>
      </w:r>
      <w:r>
        <w:rPr>
          <w:sz w:val="28"/>
          <w:szCs w:val="28"/>
          <w:lang w:val="en-BZ"/>
        </w:rPr>
        <w:t xml:space="preserve"> – </w:t>
      </w:r>
      <w:r>
        <w:rPr>
          <w:sz w:val="28"/>
          <w:szCs w:val="28"/>
        </w:rPr>
        <w:t>екшън за изтриване на съобщения.</w:t>
      </w:r>
    </w:p>
    <w:p w:rsidR="00EA3C61" w:rsidRDefault="00455F03" w:rsidP="00760293">
      <w:pPr>
        <w:pStyle w:val="a5"/>
        <w:numPr>
          <w:ilvl w:val="0"/>
          <w:numId w:val="21"/>
        </w:numPr>
        <w:pBdr>
          <w:top w:val="nil"/>
          <w:left w:val="nil"/>
          <w:bottom w:val="nil"/>
          <w:right w:val="nil"/>
          <w:between w:val="nil"/>
        </w:pBdr>
        <w:jc w:val="both"/>
        <w:rPr>
          <w:sz w:val="28"/>
          <w:szCs w:val="28"/>
        </w:rPr>
      </w:pPr>
      <w:r>
        <w:rPr>
          <w:sz w:val="28"/>
          <w:szCs w:val="28"/>
        </w:rPr>
        <w:t xml:space="preserve">Екшъните </w:t>
      </w:r>
      <w:r w:rsidRPr="00455F03">
        <w:rPr>
          <w:i/>
          <w:iCs/>
          <w:sz w:val="28"/>
          <w:szCs w:val="28"/>
          <w:lang w:val="en-BZ"/>
        </w:rPr>
        <w:t>Services()</w:t>
      </w:r>
      <w:r>
        <w:rPr>
          <w:sz w:val="28"/>
          <w:szCs w:val="28"/>
          <w:lang w:val="en-BZ"/>
        </w:rPr>
        <w:t xml:space="preserve"> </w:t>
      </w:r>
      <w:r>
        <w:rPr>
          <w:sz w:val="28"/>
          <w:szCs w:val="28"/>
        </w:rPr>
        <w:t>и</w:t>
      </w:r>
      <w:r>
        <w:rPr>
          <w:sz w:val="28"/>
          <w:szCs w:val="28"/>
          <w:lang w:val="en-BZ"/>
        </w:rPr>
        <w:t xml:space="preserve"> </w:t>
      </w:r>
      <w:proofErr w:type="spellStart"/>
      <w:r w:rsidRPr="00455F03">
        <w:rPr>
          <w:i/>
          <w:iCs/>
          <w:sz w:val="28"/>
          <w:szCs w:val="28"/>
          <w:lang w:val="en-BZ"/>
        </w:rPr>
        <w:t>AboutUs</w:t>
      </w:r>
      <w:proofErr w:type="spellEnd"/>
      <w:r w:rsidRPr="00455F03">
        <w:rPr>
          <w:i/>
          <w:iCs/>
          <w:sz w:val="28"/>
          <w:szCs w:val="28"/>
          <w:lang w:val="en-BZ"/>
        </w:rPr>
        <w:t>()</w:t>
      </w:r>
      <w:r>
        <w:rPr>
          <w:sz w:val="28"/>
          <w:szCs w:val="28"/>
        </w:rPr>
        <w:t xml:space="preserve"> са без никакви функции. Единствената им роля, е за да съществуват създадените </w:t>
      </w:r>
      <w:r>
        <w:rPr>
          <w:sz w:val="28"/>
          <w:szCs w:val="28"/>
          <w:lang w:val="en-BZ"/>
        </w:rPr>
        <w:t>View-</w:t>
      </w:r>
      <w:r>
        <w:rPr>
          <w:sz w:val="28"/>
          <w:szCs w:val="28"/>
        </w:rPr>
        <w:t>та.</w:t>
      </w:r>
    </w:p>
    <w:p w:rsidR="00455F03" w:rsidRDefault="00455F03" w:rsidP="00760293">
      <w:pPr>
        <w:pStyle w:val="a5"/>
        <w:numPr>
          <w:ilvl w:val="0"/>
          <w:numId w:val="21"/>
        </w:numPr>
        <w:pBdr>
          <w:top w:val="nil"/>
          <w:left w:val="nil"/>
          <w:bottom w:val="nil"/>
          <w:right w:val="nil"/>
          <w:between w:val="nil"/>
        </w:pBdr>
        <w:jc w:val="both"/>
        <w:rPr>
          <w:sz w:val="28"/>
          <w:szCs w:val="28"/>
        </w:rPr>
      </w:pPr>
      <w:proofErr w:type="gramStart"/>
      <w:r w:rsidRPr="00455F03">
        <w:rPr>
          <w:i/>
          <w:iCs/>
          <w:sz w:val="28"/>
          <w:szCs w:val="28"/>
          <w:lang w:val="en-BZ"/>
        </w:rPr>
        <w:t>Contacts(</w:t>
      </w:r>
      <w:proofErr w:type="gramEnd"/>
      <w:r w:rsidRPr="00455F03">
        <w:rPr>
          <w:i/>
          <w:iCs/>
          <w:sz w:val="28"/>
          <w:szCs w:val="28"/>
          <w:lang w:val="en-BZ"/>
        </w:rPr>
        <w:t>)</w:t>
      </w:r>
      <w:r>
        <w:rPr>
          <w:sz w:val="28"/>
          <w:szCs w:val="28"/>
          <w:lang w:val="en-BZ"/>
        </w:rPr>
        <w:t xml:space="preserve"> – </w:t>
      </w:r>
      <w:r>
        <w:rPr>
          <w:sz w:val="28"/>
          <w:szCs w:val="28"/>
        </w:rPr>
        <w:t xml:space="preserve">е за изпращане на съобщение. Името и </w:t>
      </w:r>
      <w:r>
        <w:rPr>
          <w:sz w:val="28"/>
          <w:szCs w:val="28"/>
          <w:lang w:val="en-BZ"/>
        </w:rPr>
        <w:t>E-mail</w:t>
      </w:r>
      <w:r>
        <w:rPr>
          <w:sz w:val="28"/>
          <w:szCs w:val="28"/>
        </w:rPr>
        <w:t>-ът се записват автоматично. Заглавието на съобщението и самото съобщение се попълва от потребителя.</w:t>
      </w:r>
    </w:p>
    <w:p w:rsidR="00455F03" w:rsidRDefault="00455F03" w:rsidP="00760293">
      <w:pPr>
        <w:pStyle w:val="a5"/>
        <w:numPr>
          <w:ilvl w:val="0"/>
          <w:numId w:val="21"/>
        </w:numPr>
        <w:pBdr>
          <w:top w:val="nil"/>
          <w:left w:val="nil"/>
          <w:bottom w:val="nil"/>
          <w:right w:val="nil"/>
          <w:between w:val="nil"/>
        </w:pBdr>
        <w:jc w:val="both"/>
        <w:rPr>
          <w:sz w:val="28"/>
          <w:szCs w:val="28"/>
        </w:rPr>
      </w:pPr>
      <w:r>
        <w:rPr>
          <w:sz w:val="28"/>
          <w:szCs w:val="28"/>
        </w:rPr>
        <w:t xml:space="preserve"> </w:t>
      </w:r>
      <w:proofErr w:type="gramStart"/>
      <w:r w:rsidRPr="00663373">
        <w:rPr>
          <w:i/>
          <w:iCs/>
          <w:sz w:val="28"/>
          <w:szCs w:val="28"/>
          <w:lang w:val="en-BZ"/>
        </w:rPr>
        <w:t>Messages(</w:t>
      </w:r>
      <w:proofErr w:type="gramEnd"/>
      <w:r w:rsidRPr="00663373">
        <w:rPr>
          <w:i/>
          <w:iCs/>
          <w:sz w:val="28"/>
          <w:szCs w:val="28"/>
          <w:lang w:val="en-BZ"/>
        </w:rPr>
        <w:t>)</w:t>
      </w:r>
      <w:r>
        <w:rPr>
          <w:sz w:val="28"/>
          <w:szCs w:val="28"/>
          <w:lang w:val="en-BZ"/>
        </w:rPr>
        <w:t xml:space="preserve"> – </w:t>
      </w:r>
      <w:r>
        <w:rPr>
          <w:sz w:val="28"/>
          <w:szCs w:val="28"/>
        </w:rPr>
        <w:t>визуализира съобщенията от потребителите.</w:t>
      </w:r>
      <w:r w:rsidR="00663373">
        <w:rPr>
          <w:sz w:val="28"/>
          <w:szCs w:val="28"/>
        </w:rPr>
        <w:t xml:space="preserve"> Достъпен е само за администратора.</w:t>
      </w:r>
    </w:p>
    <w:p w:rsidR="00663373" w:rsidRPr="00663373" w:rsidRDefault="00663373" w:rsidP="00760293">
      <w:pPr>
        <w:pStyle w:val="a5"/>
        <w:numPr>
          <w:ilvl w:val="0"/>
          <w:numId w:val="21"/>
        </w:numPr>
        <w:pBdr>
          <w:top w:val="nil"/>
          <w:left w:val="nil"/>
          <w:bottom w:val="nil"/>
          <w:right w:val="nil"/>
          <w:between w:val="nil"/>
        </w:pBdr>
        <w:jc w:val="both"/>
        <w:rPr>
          <w:sz w:val="28"/>
          <w:szCs w:val="28"/>
        </w:rPr>
      </w:pPr>
      <w:proofErr w:type="gramStart"/>
      <w:r w:rsidRPr="00663373">
        <w:rPr>
          <w:i/>
          <w:iCs/>
          <w:sz w:val="28"/>
          <w:szCs w:val="28"/>
          <w:lang w:val="en-BZ"/>
        </w:rPr>
        <w:t>Pause(</w:t>
      </w:r>
      <w:proofErr w:type="gramEnd"/>
      <w:r w:rsidRPr="00663373">
        <w:rPr>
          <w:i/>
          <w:iCs/>
          <w:sz w:val="28"/>
          <w:szCs w:val="28"/>
          <w:lang w:val="en-BZ"/>
        </w:rPr>
        <w:t>)</w:t>
      </w:r>
      <w:r>
        <w:rPr>
          <w:sz w:val="28"/>
          <w:szCs w:val="28"/>
          <w:lang w:val="en-BZ"/>
        </w:rPr>
        <w:t xml:space="preserve"> – </w:t>
      </w:r>
      <w:r>
        <w:rPr>
          <w:sz w:val="28"/>
          <w:szCs w:val="28"/>
        </w:rPr>
        <w:t xml:space="preserve">за спиране на публичната обява и отново публикуване. Отговарящ за бутона с функция спиране и стартиране. При кликването на бутона, екшънът се активира и статуса на обявата ако е </w:t>
      </w:r>
      <w:r>
        <w:rPr>
          <w:sz w:val="28"/>
          <w:szCs w:val="28"/>
          <w:lang w:val="en-BZ"/>
        </w:rPr>
        <w:t xml:space="preserve">true </w:t>
      </w:r>
      <w:r>
        <w:rPr>
          <w:sz w:val="28"/>
          <w:szCs w:val="28"/>
        </w:rPr>
        <w:t xml:space="preserve">става </w:t>
      </w:r>
      <w:r>
        <w:rPr>
          <w:sz w:val="28"/>
          <w:szCs w:val="28"/>
          <w:lang w:val="en-BZ"/>
        </w:rPr>
        <w:t xml:space="preserve">false </w:t>
      </w:r>
      <w:r>
        <w:rPr>
          <w:sz w:val="28"/>
          <w:szCs w:val="28"/>
        </w:rPr>
        <w:t xml:space="preserve">и ако е </w:t>
      </w:r>
      <w:r>
        <w:rPr>
          <w:sz w:val="28"/>
          <w:szCs w:val="28"/>
          <w:lang w:val="en-BZ"/>
        </w:rPr>
        <w:t xml:space="preserve">false </w:t>
      </w:r>
      <w:r>
        <w:rPr>
          <w:sz w:val="28"/>
          <w:szCs w:val="28"/>
        </w:rPr>
        <w:t xml:space="preserve">става </w:t>
      </w:r>
      <w:r>
        <w:rPr>
          <w:sz w:val="28"/>
          <w:szCs w:val="28"/>
          <w:lang w:val="en-BZ"/>
        </w:rPr>
        <w:t>true.</w:t>
      </w:r>
    </w:p>
    <w:p w:rsidR="00663373" w:rsidRDefault="00663373" w:rsidP="00760293">
      <w:pPr>
        <w:pStyle w:val="a5"/>
        <w:numPr>
          <w:ilvl w:val="0"/>
          <w:numId w:val="21"/>
        </w:numPr>
        <w:pBdr>
          <w:top w:val="nil"/>
          <w:left w:val="nil"/>
          <w:bottom w:val="nil"/>
          <w:right w:val="nil"/>
          <w:between w:val="nil"/>
        </w:pBdr>
        <w:jc w:val="both"/>
        <w:rPr>
          <w:sz w:val="28"/>
          <w:szCs w:val="28"/>
        </w:rPr>
      </w:pPr>
      <w:r w:rsidRPr="00663373">
        <w:rPr>
          <w:i/>
          <w:iCs/>
          <w:sz w:val="28"/>
          <w:szCs w:val="28"/>
          <w:lang w:val="en-BZ"/>
        </w:rPr>
        <w:t>Accept()</w:t>
      </w:r>
      <w:r>
        <w:rPr>
          <w:sz w:val="28"/>
          <w:szCs w:val="28"/>
          <w:lang w:val="en-BZ"/>
        </w:rPr>
        <w:t xml:space="preserve"> </w:t>
      </w:r>
      <w:r>
        <w:rPr>
          <w:sz w:val="28"/>
          <w:szCs w:val="28"/>
        </w:rPr>
        <w:t xml:space="preserve">– Приемане на обява. По </w:t>
      </w:r>
      <w:r>
        <w:rPr>
          <w:sz w:val="28"/>
          <w:szCs w:val="28"/>
          <w:lang w:val="en-BZ"/>
        </w:rPr>
        <w:t xml:space="preserve">id </w:t>
      </w:r>
      <w:r>
        <w:rPr>
          <w:sz w:val="28"/>
          <w:szCs w:val="28"/>
        </w:rPr>
        <w:t xml:space="preserve">намира обявата и в </w:t>
      </w:r>
      <w:r>
        <w:rPr>
          <w:sz w:val="28"/>
          <w:szCs w:val="28"/>
          <w:lang w:val="en-BZ"/>
        </w:rPr>
        <w:t xml:space="preserve">TakerId </w:t>
      </w:r>
      <w:r>
        <w:rPr>
          <w:sz w:val="28"/>
          <w:szCs w:val="28"/>
        </w:rPr>
        <w:t xml:space="preserve">записва </w:t>
      </w:r>
      <w:r>
        <w:rPr>
          <w:sz w:val="28"/>
          <w:szCs w:val="28"/>
          <w:lang w:val="en-BZ"/>
        </w:rPr>
        <w:t>id</w:t>
      </w:r>
      <w:r>
        <w:rPr>
          <w:sz w:val="28"/>
          <w:szCs w:val="28"/>
        </w:rPr>
        <w:t>-то на приемащия.</w:t>
      </w:r>
    </w:p>
    <w:p w:rsidR="00CC1534" w:rsidRPr="00CC1534" w:rsidRDefault="00CC1534" w:rsidP="00760293">
      <w:pPr>
        <w:pStyle w:val="a5"/>
        <w:numPr>
          <w:ilvl w:val="0"/>
          <w:numId w:val="21"/>
        </w:numPr>
        <w:pBdr>
          <w:top w:val="nil"/>
          <w:left w:val="nil"/>
          <w:bottom w:val="nil"/>
          <w:right w:val="nil"/>
          <w:between w:val="nil"/>
        </w:pBdr>
        <w:jc w:val="both"/>
        <w:rPr>
          <w:sz w:val="28"/>
          <w:szCs w:val="28"/>
        </w:rPr>
      </w:pPr>
      <w:r>
        <w:rPr>
          <w:i/>
          <w:iCs/>
          <w:sz w:val="28"/>
          <w:szCs w:val="28"/>
          <w:lang w:val="en-BZ"/>
        </w:rPr>
        <w:t xml:space="preserve">Refuse() </w:t>
      </w:r>
      <w:r>
        <w:rPr>
          <w:sz w:val="28"/>
          <w:szCs w:val="28"/>
        </w:rPr>
        <w:t xml:space="preserve">– За отказване на приетата поръчка. Зачиства </w:t>
      </w:r>
      <w:r>
        <w:rPr>
          <w:sz w:val="28"/>
          <w:szCs w:val="28"/>
          <w:lang w:val="en-BZ"/>
        </w:rPr>
        <w:t>id-</w:t>
      </w:r>
      <w:r>
        <w:rPr>
          <w:sz w:val="28"/>
          <w:szCs w:val="28"/>
        </w:rPr>
        <w:t xml:space="preserve">то от </w:t>
      </w:r>
      <w:r>
        <w:rPr>
          <w:sz w:val="28"/>
          <w:szCs w:val="28"/>
          <w:lang w:val="en-BZ"/>
        </w:rPr>
        <w:t>TakerId.</w:t>
      </w:r>
    </w:p>
    <w:p w:rsidR="00CC1534" w:rsidRPr="00CC1534" w:rsidRDefault="00CC1534" w:rsidP="00760293">
      <w:pPr>
        <w:pStyle w:val="a5"/>
        <w:numPr>
          <w:ilvl w:val="0"/>
          <w:numId w:val="21"/>
        </w:numPr>
        <w:pBdr>
          <w:top w:val="nil"/>
          <w:left w:val="nil"/>
          <w:bottom w:val="nil"/>
          <w:right w:val="nil"/>
          <w:between w:val="nil"/>
        </w:pBdr>
        <w:jc w:val="both"/>
        <w:rPr>
          <w:i/>
          <w:iCs/>
          <w:sz w:val="28"/>
          <w:szCs w:val="28"/>
        </w:rPr>
      </w:pPr>
      <w:proofErr w:type="gramStart"/>
      <w:r w:rsidRPr="00CC1534">
        <w:rPr>
          <w:i/>
          <w:iCs/>
          <w:sz w:val="28"/>
          <w:szCs w:val="28"/>
          <w:lang w:val="en-BZ"/>
        </w:rPr>
        <w:t>Search(</w:t>
      </w:r>
      <w:proofErr w:type="gramEnd"/>
      <w:r w:rsidRPr="00CC1534">
        <w:rPr>
          <w:i/>
          <w:iCs/>
          <w:sz w:val="28"/>
          <w:szCs w:val="28"/>
          <w:lang w:val="en-BZ"/>
        </w:rPr>
        <w:t>)</w:t>
      </w:r>
      <w:r>
        <w:rPr>
          <w:i/>
          <w:iCs/>
          <w:sz w:val="28"/>
          <w:szCs w:val="28"/>
          <w:lang w:val="en-BZ"/>
        </w:rPr>
        <w:t xml:space="preserve"> </w:t>
      </w:r>
      <w:r>
        <w:rPr>
          <w:sz w:val="28"/>
          <w:szCs w:val="28"/>
          <w:lang w:val="en-BZ"/>
        </w:rPr>
        <w:t xml:space="preserve">– </w:t>
      </w:r>
      <w:r>
        <w:rPr>
          <w:sz w:val="28"/>
          <w:szCs w:val="28"/>
        </w:rPr>
        <w:t>Търсачка за намиране на обяви. Взема въведения текст от търсачката и почва да търси по имената на обявите от базата.</w:t>
      </w:r>
    </w:p>
    <w:p w:rsidR="00CC1534" w:rsidRPr="00CC1534" w:rsidRDefault="00CC1534" w:rsidP="00760293">
      <w:pPr>
        <w:pStyle w:val="a5"/>
        <w:numPr>
          <w:ilvl w:val="0"/>
          <w:numId w:val="21"/>
        </w:numPr>
        <w:pBdr>
          <w:top w:val="nil"/>
          <w:left w:val="nil"/>
          <w:bottom w:val="nil"/>
          <w:right w:val="nil"/>
          <w:between w:val="nil"/>
        </w:pBdr>
        <w:jc w:val="both"/>
        <w:rPr>
          <w:i/>
          <w:iCs/>
          <w:sz w:val="28"/>
          <w:szCs w:val="28"/>
        </w:rPr>
      </w:pPr>
      <w:proofErr w:type="gramStart"/>
      <w:r>
        <w:rPr>
          <w:i/>
          <w:iCs/>
          <w:sz w:val="28"/>
          <w:szCs w:val="28"/>
          <w:lang w:val="en-BZ"/>
        </w:rPr>
        <w:t>MyJobs(</w:t>
      </w:r>
      <w:proofErr w:type="gramEnd"/>
      <w:r>
        <w:rPr>
          <w:i/>
          <w:iCs/>
          <w:sz w:val="28"/>
          <w:szCs w:val="28"/>
          <w:lang w:val="en-BZ"/>
        </w:rPr>
        <w:t xml:space="preserve">) – </w:t>
      </w:r>
      <w:r>
        <w:rPr>
          <w:sz w:val="28"/>
          <w:szCs w:val="28"/>
        </w:rPr>
        <w:t xml:space="preserve">Този екшън сортира обявите по моето </w:t>
      </w:r>
      <w:r>
        <w:rPr>
          <w:sz w:val="28"/>
          <w:szCs w:val="28"/>
          <w:lang/>
        </w:rPr>
        <w:t xml:space="preserve">Id </w:t>
      </w:r>
      <w:r>
        <w:rPr>
          <w:sz w:val="28"/>
          <w:szCs w:val="28"/>
        </w:rPr>
        <w:t>и след това ми ги връща. Тоест с помощта на този екшън потребителят в секция Моите Обяви си вижда собствените обяви.</w:t>
      </w:r>
    </w:p>
    <w:p w:rsidR="00CC1534" w:rsidRPr="00CC1534" w:rsidRDefault="00CC1534" w:rsidP="00760293">
      <w:pPr>
        <w:pStyle w:val="a5"/>
        <w:numPr>
          <w:ilvl w:val="0"/>
          <w:numId w:val="21"/>
        </w:numPr>
        <w:pBdr>
          <w:top w:val="nil"/>
          <w:left w:val="nil"/>
          <w:bottom w:val="nil"/>
          <w:right w:val="nil"/>
          <w:between w:val="nil"/>
        </w:pBdr>
        <w:jc w:val="both"/>
        <w:rPr>
          <w:i/>
          <w:iCs/>
          <w:sz w:val="28"/>
          <w:szCs w:val="28"/>
        </w:rPr>
      </w:pPr>
    </w:p>
    <w:p w:rsidR="005037BA" w:rsidRDefault="00000000">
      <w:pPr>
        <w:pBdr>
          <w:top w:val="nil"/>
          <w:left w:val="nil"/>
          <w:bottom w:val="nil"/>
          <w:right w:val="nil"/>
          <w:between w:val="nil"/>
        </w:pBdr>
        <w:ind w:left="720"/>
        <w:jc w:val="both"/>
        <w:rPr>
          <w:b/>
          <w:i/>
          <w:color w:val="FF0000"/>
          <w:sz w:val="28"/>
          <w:szCs w:val="28"/>
        </w:rPr>
      </w:pPr>
      <w:r>
        <w:rPr>
          <w:b/>
          <w:i/>
          <w:color w:val="FF0000"/>
          <w:sz w:val="28"/>
          <w:szCs w:val="28"/>
        </w:rPr>
        <w:lastRenderedPageBreak/>
        <w:t>—-----екшъни—</w:t>
      </w:r>
    </w:p>
    <w:p w:rsidR="005037BA" w:rsidRDefault="005037BA">
      <w:pPr>
        <w:pBdr>
          <w:top w:val="nil"/>
          <w:left w:val="nil"/>
          <w:bottom w:val="nil"/>
          <w:right w:val="nil"/>
          <w:between w:val="nil"/>
        </w:pBdr>
        <w:jc w:val="both"/>
        <w:rPr>
          <w:b/>
          <w:i/>
          <w:color w:val="FF0000"/>
          <w:sz w:val="32"/>
          <w:szCs w:val="32"/>
        </w:rPr>
      </w:pPr>
    </w:p>
    <w:p w:rsidR="005037BA" w:rsidRDefault="005037BA">
      <w:pPr>
        <w:pBdr>
          <w:top w:val="nil"/>
          <w:left w:val="nil"/>
          <w:bottom w:val="nil"/>
          <w:right w:val="nil"/>
          <w:between w:val="nil"/>
        </w:pBdr>
        <w:jc w:val="both"/>
        <w:rPr>
          <w:b/>
          <w:i/>
          <w:color w:val="FF0000"/>
          <w:sz w:val="32"/>
          <w:szCs w:val="32"/>
        </w:rPr>
      </w:pPr>
    </w:p>
    <w:p w:rsidR="005037BA" w:rsidRDefault="005037BA">
      <w:pPr>
        <w:pBdr>
          <w:top w:val="nil"/>
          <w:left w:val="nil"/>
          <w:bottom w:val="nil"/>
          <w:right w:val="nil"/>
          <w:between w:val="nil"/>
        </w:pBdr>
        <w:jc w:val="both"/>
        <w:rPr>
          <w:b/>
          <w:sz w:val="32"/>
          <w:szCs w:val="32"/>
        </w:rPr>
      </w:pPr>
    </w:p>
    <w:p w:rsidR="005037BA" w:rsidRDefault="005037BA">
      <w:pPr>
        <w:pBdr>
          <w:top w:val="nil"/>
          <w:left w:val="nil"/>
          <w:bottom w:val="nil"/>
          <w:right w:val="nil"/>
          <w:between w:val="nil"/>
        </w:pBdr>
        <w:rPr>
          <w:b/>
          <w:sz w:val="32"/>
          <w:szCs w:val="32"/>
        </w:rPr>
      </w:pPr>
    </w:p>
    <w:p w:rsidR="005037BA" w:rsidRDefault="00000000">
      <w:pPr>
        <w:pBdr>
          <w:top w:val="nil"/>
          <w:left w:val="nil"/>
          <w:bottom w:val="nil"/>
          <w:right w:val="nil"/>
          <w:between w:val="nil"/>
        </w:pBdr>
        <w:jc w:val="center"/>
        <w:rPr>
          <w:sz w:val="28"/>
          <w:szCs w:val="28"/>
        </w:rPr>
      </w:pPr>
      <w:r>
        <w:rPr>
          <w:b/>
          <w:sz w:val="32"/>
          <w:szCs w:val="32"/>
        </w:rPr>
        <w:t xml:space="preserve">Сървиси </w:t>
      </w:r>
    </w:p>
    <w:p w:rsidR="005037BA" w:rsidRDefault="00000000">
      <w:pPr>
        <w:widowControl/>
        <w:shd w:val="clear" w:color="auto" w:fill="FFFFFF"/>
        <w:spacing w:before="280" w:after="280" w:line="276" w:lineRule="auto"/>
        <w:ind w:left="720"/>
        <w:jc w:val="both"/>
        <w:rPr>
          <w:sz w:val="28"/>
          <w:szCs w:val="28"/>
        </w:rPr>
      </w:pPr>
      <w:r>
        <w:rPr>
          <w:sz w:val="28"/>
          <w:szCs w:val="28"/>
        </w:rPr>
        <w:t>Използвам технологията “</w:t>
      </w:r>
      <w:proofErr w:type="spellStart"/>
      <w:r>
        <w:rPr>
          <w:sz w:val="28"/>
          <w:szCs w:val="28"/>
        </w:rPr>
        <w:t>Dependency</w:t>
      </w:r>
      <w:proofErr w:type="spellEnd"/>
      <w:r>
        <w:rPr>
          <w:sz w:val="28"/>
          <w:szCs w:val="28"/>
        </w:rPr>
        <w:t xml:space="preserve"> </w:t>
      </w:r>
      <w:proofErr w:type="spellStart"/>
      <w:r>
        <w:rPr>
          <w:sz w:val="28"/>
          <w:szCs w:val="28"/>
        </w:rPr>
        <w:t>injection</w:t>
      </w:r>
      <w:proofErr w:type="spellEnd"/>
      <w:r>
        <w:rPr>
          <w:sz w:val="28"/>
          <w:szCs w:val="28"/>
        </w:rPr>
        <w:t xml:space="preserve">”. Позволява в контролерите да се инжектира различни методи. Може да се използва дори във View-то. </w:t>
      </w:r>
    </w:p>
    <w:p w:rsidR="005037BA" w:rsidRDefault="00000000">
      <w:pPr>
        <w:widowControl/>
        <w:shd w:val="clear" w:color="auto" w:fill="FFFFFF"/>
        <w:spacing w:before="280" w:after="280" w:line="276" w:lineRule="auto"/>
        <w:jc w:val="both"/>
        <w:rPr>
          <w:sz w:val="28"/>
          <w:szCs w:val="28"/>
        </w:rPr>
      </w:pPr>
      <w:r>
        <w:rPr>
          <w:sz w:val="28"/>
          <w:szCs w:val="28"/>
        </w:rPr>
        <w:t xml:space="preserve">При създаване на </w:t>
      </w:r>
      <w:proofErr w:type="spellStart"/>
      <w:r>
        <w:rPr>
          <w:sz w:val="28"/>
          <w:szCs w:val="28"/>
        </w:rPr>
        <w:t>сървис</w:t>
      </w:r>
      <w:proofErr w:type="spellEnd"/>
      <w:r>
        <w:rPr>
          <w:sz w:val="28"/>
          <w:szCs w:val="28"/>
        </w:rPr>
        <w:t xml:space="preserve"> е задължително да се създаде интерфейс, който е необходимо да се регистрира в метода </w:t>
      </w:r>
      <w:proofErr w:type="spellStart"/>
      <w:r>
        <w:rPr>
          <w:sz w:val="28"/>
          <w:szCs w:val="28"/>
        </w:rPr>
        <w:t>Main</w:t>
      </w:r>
      <w:proofErr w:type="spellEnd"/>
      <w:r>
        <w:rPr>
          <w:sz w:val="28"/>
          <w:szCs w:val="28"/>
        </w:rPr>
        <w:t xml:space="preserve">(). За да може да се използва </w:t>
      </w:r>
      <w:proofErr w:type="spellStart"/>
      <w:r>
        <w:rPr>
          <w:sz w:val="28"/>
          <w:szCs w:val="28"/>
        </w:rPr>
        <w:t>сървисът</w:t>
      </w:r>
      <w:proofErr w:type="spellEnd"/>
      <w:r>
        <w:rPr>
          <w:sz w:val="28"/>
          <w:szCs w:val="28"/>
        </w:rPr>
        <w:t xml:space="preserve"> в конкретен контролер, трябва да се инжектира в конструктора като параметър. В един </w:t>
      </w:r>
      <w:proofErr w:type="spellStart"/>
      <w:r>
        <w:rPr>
          <w:sz w:val="28"/>
          <w:szCs w:val="28"/>
        </w:rPr>
        <w:t>сървис</w:t>
      </w:r>
      <w:proofErr w:type="spellEnd"/>
      <w:r>
        <w:rPr>
          <w:sz w:val="28"/>
          <w:szCs w:val="28"/>
        </w:rPr>
        <w:t xml:space="preserve"> може да има няколко метода. Всеки метод в един </w:t>
      </w:r>
      <w:proofErr w:type="spellStart"/>
      <w:r>
        <w:rPr>
          <w:sz w:val="28"/>
          <w:szCs w:val="28"/>
        </w:rPr>
        <w:t>сървис</w:t>
      </w:r>
      <w:proofErr w:type="spellEnd"/>
      <w:r>
        <w:rPr>
          <w:sz w:val="28"/>
          <w:szCs w:val="28"/>
        </w:rPr>
        <w:t xml:space="preserve"> връща конкретен резултат. </w:t>
      </w:r>
    </w:p>
    <w:p w:rsidR="005037BA" w:rsidRDefault="00000000">
      <w:pPr>
        <w:widowControl/>
        <w:shd w:val="clear" w:color="auto" w:fill="FFFFFF"/>
        <w:spacing w:before="280" w:after="280" w:line="276" w:lineRule="auto"/>
        <w:jc w:val="both"/>
        <w:rPr>
          <w:b/>
          <w:sz w:val="28"/>
          <w:szCs w:val="28"/>
        </w:rPr>
      </w:pPr>
      <w:r>
        <w:rPr>
          <w:b/>
          <w:sz w:val="28"/>
          <w:szCs w:val="28"/>
        </w:rPr>
        <w:t>Сървиси в проекта Freelancer</w:t>
      </w:r>
    </w:p>
    <w:p w:rsidR="005037BA" w:rsidRDefault="00000000">
      <w:pPr>
        <w:widowControl/>
        <w:shd w:val="clear" w:color="auto" w:fill="FFFFFF"/>
        <w:spacing w:before="280" w:after="280" w:line="276" w:lineRule="auto"/>
        <w:jc w:val="both"/>
        <w:rPr>
          <w:i/>
          <w:color w:val="FF0000"/>
          <w:sz w:val="28"/>
          <w:szCs w:val="28"/>
        </w:rPr>
      </w:pPr>
      <w:proofErr w:type="spellStart"/>
      <w:r>
        <w:rPr>
          <w:sz w:val="28"/>
          <w:szCs w:val="28"/>
        </w:rPr>
        <w:t>ShortStringService</w:t>
      </w:r>
      <w:proofErr w:type="spellEnd"/>
      <w:r>
        <w:rPr>
          <w:sz w:val="28"/>
          <w:szCs w:val="28"/>
        </w:rPr>
        <w:t xml:space="preserve"> - съкращава определени текстове в проекта. </w:t>
      </w:r>
    </w:p>
    <w:p w:rsidR="005037BA" w:rsidRDefault="005037BA">
      <w:pPr>
        <w:pBdr>
          <w:top w:val="nil"/>
          <w:left w:val="nil"/>
          <w:bottom w:val="nil"/>
          <w:right w:val="nil"/>
          <w:between w:val="nil"/>
        </w:pBdr>
        <w:spacing w:line="276" w:lineRule="auto"/>
        <w:rPr>
          <w:color w:val="000000"/>
          <w:sz w:val="28"/>
          <w:szCs w:val="28"/>
        </w:rPr>
      </w:pPr>
    </w:p>
    <w:p w:rsidR="005037BA" w:rsidRDefault="00000000">
      <w:pPr>
        <w:pBdr>
          <w:top w:val="nil"/>
          <w:left w:val="nil"/>
          <w:bottom w:val="nil"/>
          <w:right w:val="nil"/>
          <w:between w:val="nil"/>
        </w:pBdr>
        <w:spacing w:line="276" w:lineRule="auto"/>
        <w:jc w:val="center"/>
        <w:rPr>
          <w:b/>
          <w:color w:val="000000"/>
          <w:sz w:val="32"/>
          <w:szCs w:val="32"/>
        </w:rPr>
      </w:pPr>
      <w:r>
        <w:rPr>
          <w:b/>
          <w:color w:val="000000"/>
          <w:sz w:val="32"/>
          <w:szCs w:val="32"/>
        </w:rPr>
        <w:t>Автентикация и авторизация</w:t>
      </w:r>
    </w:p>
    <w:p w:rsidR="005037BA" w:rsidRDefault="005037BA">
      <w:pPr>
        <w:pBdr>
          <w:top w:val="nil"/>
          <w:left w:val="nil"/>
          <w:bottom w:val="nil"/>
          <w:right w:val="nil"/>
          <w:between w:val="nil"/>
        </w:pBdr>
        <w:spacing w:line="276" w:lineRule="auto"/>
        <w:jc w:val="center"/>
        <w:rPr>
          <w:b/>
          <w:color w:val="000000"/>
          <w:sz w:val="32"/>
          <w:szCs w:val="32"/>
        </w:rPr>
      </w:pPr>
    </w:p>
    <w:p w:rsidR="005037BA" w:rsidRDefault="00000000">
      <w:pPr>
        <w:spacing w:line="276" w:lineRule="auto"/>
        <w:rPr>
          <w:b/>
          <w:sz w:val="28"/>
          <w:szCs w:val="28"/>
        </w:rPr>
      </w:pPr>
      <w:r>
        <w:rPr>
          <w:b/>
          <w:sz w:val="28"/>
          <w:szCs w:val="28"/>
        </w:rPr>
        <w:t>Автентикация</w:t>
      </w:r>
    </w:p>
    <w:p w:rsidR="005037BA" w:rsidRDefault="00000000">
      <w:pPr>
        <w:pBdr>
          <w:top w:val="nil"/>
          <w:left w:val="nil"/>
          <w:bottom w:val="nil"/>
          <w:right w:val="nil"/>
          <w:between w:val="nil"/>
        </w:pBdr>
        <w:spacing w:line="276" w:lineRule="auto"/>
        <w:rPr>
          <w:color w:val="000000"/>
          <w:sz w:val="28"/>
          <w:szCs w:val="28"/>
        </w:rPr>
      </w:pPr>
      <w:r>
        <w:rPr>
          <w:color w:val="000000"/>
          <w:sz w:val="28"/>
          <w:szCs w:val="28"/>
        </w:rPr>
        <w:t>Процес, при който се проверява кой е потребителят, който ще ползва дадена система.</w:t>
      </w:r>
    </w:p>
    <w:p w:rsidR="005037BA" w:rsidRDefault="00000000">
      <w:pPr>
        <w:pBdr>
          <w:top w:val="nil"/>
          <w:left w:val="nil"/>
          <w:bottom w:val="nil"/>
          <w:right w:val="nil"/>
          <w:between w:val="nil"/>
        </w:pBdr>
        <w:spacing w:line="276" w:lineRule="auto"/>
        <w:rPr>
          <w:color w:val="000000"/>
          <w:sz w:val="28"/>
          <w:szCs w:val="28"/>
        </w:rPr>
      </w:pPr>
      <w:r>
        <w:rPr>
          <w:color w:val="000000"/>
          <w:sz w:val="28"/>
          <w:szCs w:val="28"/>
        </w:rPr>
        <w:t>Потребителите могат да се идентифицират по различни начини – чрез парола, пръстов отпечатък,</w:t>
      </w:r>
    </w:p>
    <w:p w:rsidR="005037BA" w:rsidRDefault="00000000">
      <w:pPr>
        <w:pBdr>
          <w:top w:val="nil"/>
          <w:left w:val="nil"/>
          <w:bottom w:val="nil"/>
          <w:right w:val="nil"/>
          <w:between w:val="nil"/>
        </w:pBdr>
        <w:spacing w:line="276" w:lineRule="auto"/>
        <w:rPr>
          <w:color w:val="000000"/>
          <w:sz w:val="28"/>
          <w:szCs w:val="28"/>
        </w:rPr>
      </w:pPr>
      <w:r>
        <w:rPr>
          <w:color w:val="000000"/>
          <w:sz w:val="28"/>
          <w:szCs w:val="28"/>
        </w:rPr>
        <w:t>смарт карта и др. Валидиране може да се осъществи и чрез изпращане на SMS на телефон, писмо</w:t>
      </w:r>
    </w:p>
    <w:p w:rsidR="005037BA" w:rsidRDefault="00000000">
      <w:pPr>
        <w:pBdr>
          <w:top w:val="nil"/>
          <w:left w:val="nil"/>
          <w:bottom w:val="nil"/>
          <w:right w:val="nil"/>
          <w:between w:val="nil"/>
        </w:pBdr>
        <w:spacing w:line="276" w:lineRule="auto"/>
        <w:rPr>
          <w:color w:val="000000"/>
          <w:sz w:val="28"/>
          <w:szCs w:val="28"/>
        </w:rPr>
      </w:pPr>
      <w:r>
        <w:rPr>
          <w:color w:val="000000"/>
          <w:sz w:val="28"/>
          <w:szCs w:val="28"/>
        </w:rPr>
        <w:t xml:space="preserve">на </w:t>
      </w:r>
      <w:r>
        <w:rPr>
          <w:sz w:val="28"/>
          <w:szCs w:val="28"/>
        </w:rPr>
        <w:t>емайл</w:t>
      </w:r>
      <w:r>
        <w:rPr>
          <w:color w:val="000000"/>
          <w:sz w:val="28"/>
          <w:szCs w:val="28"/>
        </w:rPr>
        <w:t xml:space="preserve"> и др. Възможно е също през външен </w:t>
      </w:r>
      <w:proofErr w:type="spellStart"/>
      <w:r>
        <w:rPr>
          <w:color w:val="000000"/>
          <w:sz w:val="28"/>
          <w:szCs w:val="28"/>
        </w:rPr>
        <w:t>провайдър</w:t>
      </w:r>
      <w:proofErr w:type="spellEnd"/>
      <w:r>
        <w:rPr>
          <w:color w:val="000000"/>
          <w:sz w:val="28"/>
          <w:szCs w:val="28"/>
        </w:rPr>
        <w:t xml:space="preserve"> – </w:t>
      </w:r>
      <w:proofErr w:type="spellStart"/>
      <w:r>
        <w:rPr>
          <w:color w:val="000000"/>
          <w:sz w:val="28"/>
          <w:szCs w:val="28"/>
        </w:rPr>
        <w:t>google</w:t>
      </w:r>
      <w:proofErr w:type="spellEnd"/>
      <w:r>
        <w:rPr>
          <w:color w:val="000000"/>
          <w:sz w:val="28"/>
          <w:szCs w:val="28"/>
        </w:rPr>
        <w:t xml:space="preserve"> акаунт, </w:t>
      </w:r>
      <w:proofErr w:type="spellStart"/>
      <w:r>
        <w:rPr>
          <w:color w:val="000000"/>
          <w:sz w:val="28"/>
          <w:szCs w:val="28"/>
        </w:rPr>
        <w:t>facebook</w:t>
      </w:r>
      <w:proofErr w:type="spellEnd"/>
      <w:r>
        <w:rPr>
          <w:color w:val="000000"/>
          <w:sz w:val="28"/>
          <w:szCs w:val="28"/>
        </w:rPr>
        <w:t xml:space="preserve"> и др.</w:t>
      </w:r>
    </w:p>
    <w:p w:rsidR="005037BA" w:rsidRDefault="005037BA">
      <w:pPr>
        <w:pBdr>
          <w:top w:val="nil"/>
          <w:left w:val="nil"/>
          <w:bottom w:val="nil"/>
          <w:right w:val="nil"/>
          <w:between w:val="nil"/>
        </w:pBdr>
        <w:spacing w:line="276" w:lineRule="auto"/>
        <w:rPr>
          <w:color w:val="000000"/>
          <w:sz w:val="28"/>
          <w:szCs w:val="28"/>
        </w:rPr>
      </w:pPr>
    </w:p>
    <w:p w:rsidR="005037BA" w:rsidRDefault="00000000">
      <w:pPr>
        <w:pBdr>
          <w:top w:val="nil"/>
          <w:left w:val="nil"/>
          <w:bottom w:val="nil"/>
          <w:right w:val="nil"/>
          <w:between w:val="nil"/>
        </w:pBdr>
        <w:spacing w:line="276" w:lineRule="auto"/>
        <w:rPr>
          <w:b/>
          <w:color w:val="000000"/>
          <w:sz w:val="28"/>
          <w:szCs w:val="28"/>
        </w:rPr>
      </w:pPr>
      <w:r>
        <w:rPr>
          <w:b/>
          <w:color w:val="000000"/>
          <w:sz w:val="28"/>
          <w:szCs w:val="28"/>
        </w:rPr>
        <w:t>Авторизация</w:t>
      </w:r>
    </w:p>
    <w:p w:rsidR="005037BA" w:rsidRDefault="00000000">
      <w:pPr>
        <w:pBdr>
          <w:top w:val="nil"/>
          <w:left w:val="nil"/>
          <w:bottom w:val="nil"/>
          <w:right w:val="nil"/>
          <w:between w:val="nil"/>
        </w:pBdr>
        <w:spacing w:line="276" w:lineRule="auto"/>
        <w:rPr>
          <w:color w:val="000000"/>
          <w:sz w:val="28"/>
          <w:szCs w:val="28"/>
        </w:rPr>
      </w:pPr>
      <w:r>
        <w:rPr>
          <w:color w:val="000000"/>
          <w:sz w:val="28"/>
          <w:szCs w:val="28"/>
        </w:rPr>
        <w:t>Означава какви права има даден потребител, до какви функции и ресурси има достъп. Определя</w:t>
      </w:r>
    </w:p>
    <w:p w:rsidR="005037BA" w:rsidRDefault="00000000">
      <w:pPr>
        <w:pBdr>
          <w:top w:val="nil"/>
          <w:left w:val="nil"/>
          <w:bottom w:val="nil"/>
          <w:right w:val="nil"/>
          <w:between w:val="nil"/>
        </w:pBdr>
        <w:spacing w:line="276" w:lineRule="auto"/>
        <w:rPr>
          <w:color w:val="000000"/>
          <w:sz w:val="28"/>
          <w:szCs w:val="28"/>
        </w:rPr>
      </w:pPr>
      <w:r>
        <w:rPr>
          <w:color w:val="000000"/>
          <w:sz w:val="28"/>
          <w:szCs w:val="28"/>
        </w:rPr>
        <w:t>страниците, които може да вижда даден потребител от уеб приложението.</w:t>
      </w:r>
    </w:p>
    <w:p w:rsidR="005037BA" w:rsidRDefault="005037BA">
      <w:pPr>
        <w:pBdr>
          <w:top w:val="nil"/>
          <w:left w:val="nil"/>
          <w:bottom w:val="nil"/>
          <w:right w:val="nil"/>
          <w:between w:val="nil"/>
        </w:pBdr>
        <w:spacing w:line="276" w:lineRule="auto"/>
        <w:rPr>
          <w:color w:val="000000"/>
          <w:sz w:val="28"/>
          <w:szCs w:val="28"/>
        </w:rPr>
      </w:pPr>
    </w:p>
    <w:p w:rsidR="005037BA" w:rsidRDefault="005037BA">
      <w:pPr>
        <w:pBdr>
          <w:top w:val="nil"/>
          <w:left w:val="nil"/>
          <w:bottom w:val="nil"/>
          <w:right w:val="nil"/>
          <w:between w:val="nil"/>
        </w:pBdr>
        <w:spacing w:line="276" w:lineRule="auto"/>
        <w:jc w:val="center"/>
        <w:rPr>
          <w:b/>
          <w:color w:val="000000"/>
          <w:sz w:val="32"/>
          <w:szCs w:val="32"/>
        </w:rPr>
      </w:pPr>
    </w:p>
    <w:p w:rsidR="005037BA" w:rsidRDefault="005037BA">
      <w:pPr>
        <w:spacing w:line="276" w:lineRule="auto"/>
        <w:ind w:left="360"/>
        <w:rPr>
          <w:sz w:val="28"/>
          <w:szCs w:val="28"/>
        </w:rPr>
      </w:pPr>
    </w:p>
    <w:p w:rsidR="005037BA" w:rsidRDefault="00000000">
      <w:pPr>
        <w:spacing w:line="276" w:lineRule="auto"/>
        <w:jc w:val="center"/>
        <w:rPr>
          <w:b/>
          <w:sz w:val="32"/>
          <w:szCs w:val="32"/>
        </w:rPr>
      </w:pPr>
      <w:r>
        <w:rPr>
          <w:b/>
          <w:sz w:val="32"/>
          <w:szCs w:val="32"/>
        </w:rPr>
        <w:t>Протоколи</w:t>
      </w:r>
    </w:p>
    <w:p w:rsidR="005037BA" w:rsidRDefault="00000000">
      <w:pPr>
        <w:numPr>
          <w:ilvl w:val="0"/>
          <w:numId w:val="1"/>
        </w:numPr>
        <w:pBdr>
          <w:top w:val="nil"/>
          <w:left w:val="nil"/>
          <w:bottom w:val="nil"/>
          <w:right w:val="nil"/>
          <w:between w:val="nil"/>
        </w:pBdr>
        <w:spacing w:line="276" w:lineRule="auto"/>
        <w:rPr>
          <w:b/>
          <w:color w:val="000000"/>
          <w:sz w:val="32"/>
          <w:szCs w:val="32"/>
        </w:rPr>
      </w:pPr>
      <w:r>
        <w:rPr>
          <w:b/>
          <w:color w:val="000000"/>
          <w:sz w:val="32"/>
          <w:szCs w:val="32"/>
        </w:rPr>
        <w:t xml:space="preserve">HTTP </w:t>
      </w:r>
    </w:p>
    <w:p w:rsidR="005037BA" w:rsidRDefault="00000000">
      <w:pPr>
        <w:pBdr>
          <w:top w:val="nil"/>
          <w:left w:val="nil"/>
          <w:bottom w:val="nil"/>
          <w:right w:val="nil"/>
          <w:between w:val="nil"/>
        </w:pBdr>
        <w:spacing w:line="276" w:lineRule="auto"/>
        <w:ind w:left="720"/>
        <w:rPr>
          <w:color w:val="000000"/>
          <w:sz w:val="28"/>
          <w:szCs w:val="28"/>
          <w:highlight w:val="white"/>
        </w:rPr>
      </w:pPr>
      <w:r>
        <w:rPr>
          <w:b/>
          <w:color w:val="000000"/>
          <w:sz w:val="28"/>
          <w:szCs w:val="28"/>
          <w:highlight w:val="white"/>
        </w:rPr>
        <w:t>Протокол за пренос на  хипертекст</w:t>
      </w:r>
      <w:r>
        <w:rPr>
          <w:color w:val="000000"/>
          <w:sz w:val="28"/>
          <w:szCs w:val="28"/>
          <w:highlight w:val="white"/>
        </w:rPr>
        <w:t> : </w:t>
      </w:r>
      <w:proofErr w:type="spellStart"/>
      <w:r>
        <w:rPr>
          <w:b/>
          <w:i/>
          <w:color w:val="000000"/>
          <w:sz w:val="28"/>
          <w:szCs w:val="28"/>
          <w:highlight w:val="white"/>
        </w:rPr>
        <w:t>H</w:t>
      </w:r>
      <w:r>
        <w:rPr>
          <w:i/>
          <w:color w:val="000000"/>
          <w:sz w:val="28"/>
          <w:szCs w:val="28"/>
          <w:highlight w:val="white"/>
        </w:rPr>
        <w:t>yper</w:t>
      </w:r>
      <w:r>
        <w:rPr>
          <w:b/>
          <w:i/>
          <w:color w:val="000000"/>
          <w:sz w:val="28"/>
          <w:szCs w:val="28"/>
          <w:highlight w:val="white"/>
        </w:rPr>
        <w:t>t</w:t>
      </w:r>
      <w:r>
        <w:rPr>
          <w:i/>
          <w:color w:val="000000"/>
          <w:sz w:val="28"/>
          <w:szCs w:val="28"/>
          <w:highlight w:val="white"/>
        </w:rPr>
        <w:t>ext</w:t>
      </w:r>
      <w:proofErr w:type="spellEnd"/>
      <w:r>
        <w:rPr>
          <w:i/>
          <w:color w:val="000000"/>
          <w:sz w:val="28"/>
          <w:szCs w:val="28"/>
          <w:highlight w:val="white"/>
        </w:rPr>
        <w:t> </w:t>
      </w:r>
      <w:proofErr w:type="spellStart"/>
      <w:r>
        <w:rPr>
          <w:b/>
          <w:i/>
          <w:color w:val="000000"/>
          <w:sz w:val="28"/>
          <w:szCs w:val="28"/>
          <w:highlight w:val="white"/>
        </w:rPr>
        <w:t>T</w:t>
      </w:r>
      <w:r>
        <w:rPr>
          <w:i/>
          <w:color w:val="000000"/>
          <w:sz w:val="28"/>
          <w:szCs w:val="28"/>
          <w:highlight w:val="white"/>
        </w:rPr>
        <w:t>ransfer</w:t>
      </w:r>
      <w:proofErr w:type="spellEnd"/>
      <w:r>
        <w:rPr>
          <w:i/>
          <w:color w:val="000000"/>
          <w:sz w:val="28"/>
          <w:szCs w:val="28"/>
          <w:highlight w:val="white"/>
        </w:rPr>
        <w:t> </w:t>
      </w:r>
      <w:proofErr w:type="spellStart"/>
      <w:r>
        <w:rPr>
          <w:b/>
          <w:i/>
          <w:color w:val="000000"/>
          <w:sz w:val="28"/>
          <w:szCs w:val="28"/>
          <w:highlight w:val="white"/>
        </w:rPr>
        <w:t>P</w:t>
      </w:r>
      <w:r>
        <w:rPr>
          <w:i/>
          <w:color w:val="000000"/>
          <w:sz w:val="28"/>
          <w:szCs w:val="28"/>
          <w:highlight w:val="white"/>
        </w:rPr>
        <w:t>rotocol</w:t>
      </w:r>
      <w:proofErr w:type="spellEnd"/>
      <w:r>
        <w:rPr>
          <w:i/>
          <w:color w:val="000000"/>
          <w:sz w:val="28"/>
          <w:szCs w:val="28"/>
          <w:highlight w:val="white"/>
        </w:rPr>
        <w:t>, HTTP</w:t>
      </w:r>
      <w:r>
        <w:rPr>
          <w:color w:val="000000"/>
          <w:sz w:val="28"/>
          <w:szCs w:val="28"/>
          <w:highlight w:val="white"/>
        </w:rPr>
        <w:t>) е </w:t>
      </w:r>
      <w:r>
        <w:rPr>
          <w:color w:val="000000"/>
          <w:sz w:val="28"/>
          <w:szCs w:val="28"/>
        </w:rPr>
        <w:t>Мрежов протокол</w:t>
      </w:r>
      <w:r>
        <w:rPr>
          <w:color w:val="000000"/>
          <w:sz w:val="28"/>
          <w:szCs w:val="28"/>
          <w:highlight w:val="white"/>
        </w:rPr>
        <w:t>, от приложния слой на OSI </w:t>
      </w:r>
      <w:r>
        <w:rPr>
          <w:color w:val="000000"/>
          <w:sz w:val="28"/>
          <w:szCs w:val="28"/>
        </w:rPr>
        <w:t xml:space="preserve">модел </w:t>
      </w:r>
      <w:r>
        <w:rPr>
          <w:color w:val="000000"/>
          <w:sz w:val="28"/>
          <w:szCs w:val="28"/>
          <w:highlight w:val="white"/>
        </w:rPr>
        <w:t>за пренос на информация в </w:t>
      </w:r>
      <w:r>
        <w:rPr>
          <w:color w:val="000000"/>
          <w:sz w:val="28"/>
          <w:szCs w:val="28"/>
        </w:rPr>
        <w:t xml:space="preserve">компютърната мрежа. </w:t>
      </w:r>
      <w:r>
        <w:rPr>
          <w:color w:val="000000"/>
          <w:sz w:val="28"/>
          <w:szCs w:val="28"/>
          <w:highlight w:val="white"/>
        </w:rPr>
        <w:t>Създаден като средство за публикуване на </w:t>
      </w:r>
      <w:r>
        <w:rPr>
          <w:color w:val="000000"/>
          <w:sz w:val="28"/>
          <w:szCs w:val="28"/>
        </w:rPr>
        <w:t>HTML</w:t>
      </w:r>
      <w:r>
        <w:rPr>
          <w:color w:val="000000"/>
          <w:sz w:val="28"/>
          <w:szCs w:val="28"/>
          <w:highlight w:val="white"/>
        </w:rPr>
        <w:t> страници, протоколът довежда до формирането на Световната мрежа. </w:t>
      </w:r>
    </w:p>
    <w:p w:rsidR="005037BA" w:rsidRDefault="005037BA">
      <w:pPr>
        <w:pBdr>
          <w:top w:val="nil"/>
          <w:left w:val="nil"/>
          <w:bottom w:val="nil"/>
          <w:right w:val="nil"/>
          <w:between w:val="nil"/>
        </w:pBdr>
        <w:spacing w:line="276" w:lineRule="auto"/>
        <w:ind w:left="720"/>
        <w:rPr>
          <w:color w:val="000000"/>
          <w:sz w:val="28"/>
          <w:szCs w:val="28"/>
        </w:rPr>
      </w:pPr>
    </w:p>
    <w:p w:rsidR="005037BA" w:rsidRDefault="00000000">
      <w:pPr>
        <w:numPr>
          <w:ilvl w:val="0"/>
          <w:numId w:val="1"/>
        </w:numPr>
        <w:pBdr>
          <w:top w:val="nil"/>
          <w:left w:val="nil"/>
          <w:bottom w:val="nil"/>
          <w:right w:val="nil"/>
          <w:between w:val="nil"/>
        </w:pBdr>
        <w:spacing w:line="276" w:lineRule="auto"/>
        <w:rPr>
          <w:b/>
          <w:color w:val="000000"/>
          <w:sz w:val="28"/>
          <w:szCs w:val="28"/>
        </w:rPr>
      </w:pPr>
      <w:r>
        <w:rPr>
          <w:b/>
          <w:color w:val="000000"/>
          <w:sz w:val="28"/>
          <w:szCs w:val="28"/>
        </w:rPr>
        <w:t>Методи на заявките</w:t>
      </w:r>
    </w:p>
    <w:p w:rsidR="005037BA" w:rsidRDefault="00000000">
      <w:pPr>
        <w:widowControl/>
        <w:pBdr>
          <w:top w:val="nil"/>
          <w:left w:val="nil"/>
          <w:bottom w:val="nil"/>
          <w:right w:val="nil"/>
          <w:between w:val="nil"/>
        </w:pBdr>
        <w:shd w:val="clear" w:color="auto" w:fill="FFFFFF"/>
        <w:spacing w:before="120" w:after="120" w:line="276" w:lineRule="auto"/>
        <w:ind w:left="456"/>
        <w:rPr>
          <w:color w:val="000000"/>
          <w:sz w:val="28"/>
          <w:szCs w:val="28"/>
        </w:rPr>
      </w:pPr>
      <w:r>
        <w:rPr>
          <w:color w:val="000000"/>
          <w:sz w:val="28"/>
          <w:szCs w:val="28"/>
        </w:rPr>
        <w:t>HTTP определя 8 различни клиентски метода за заявки:</w:t>
      </w:r>
    </w:p>
    <w:p w:rsidR="005037BA" w:rsidRDefault="00000000">
      <w:pPr>
        <w:widowControl/>
        <w:numPr>
          <w:ilvl w:val="0"/>
          <w:numId w:val="32"/>
        </w:numPr>
        <w:shd w:val="clear" w:color="auto" w:fill="FFFFFF"/>
        <w:spacing w:before="280" w:after="24" w:line="276" w:lineRule="auto"/>
        <w:ind w:left="840"/>
      </w:pPr>
      <w:r>
        <w:rPr>
          <w:b/>
          <w:sz w:val="28"/>
          <w:szCs w:val="28"/>
        </w:rPr>
        <w:t>HEAD</w:t>
      </w:r>
      <w:r>
        <w:rPr>
          <w:sz w:val="28"/>
          <w:szCs w:val="28"/>
        </w:rPr>
        <w:t> – иска изпращане на заглавията отговарящи на посочения с URL ресурс. Отговорът на сървъра е идентичен с този на GET, но е с липсващо тяло. По този начин може да се вземе само метаинформацията, свързана с ресурса, спестявайки трансфера на целия файл.</w:t>
      </w:r>
    </w:p>
    <w:p w:rsidR="005037BA" w:rsidRDefault="00000000">
      <w:pPr>
        <w:widowControl/>
        <w:numPr>
          <w:ilvl w:val="0"/>
          <w:numId w:val="32"/>
        </w:numPr>
        <w:shd w:val="clear" w:color="auto" w:fill="FFFFFF"/>
        <w:spacing w:after="24" w:line="276" w:lineRule="auto"/>
        <w:ind w:left="840"/>
      </w:pPr>
      <w:r>
        <w:rPr>
          <w:b/>
          <w:sz w:val="28"/>
          <w:szCs w:val="28"/>
        </w:rPr>
        <w:t>GET</w:t>
      </w:r>
      <w:r>
        <w:rPr>
          <w:sz w:val="28"/>
          <w:szCs w:val="28"/>
        </w:rPr>
        <w:t> – с него клиентът прави заявка за ресурс, зададен чрез URL. Могат да се изпращат и ограничено количество данни, закодирани директно в самия URL (отделени чрез въпросителен знак).</w:t>
      </w:r>
    </w:p>
    <w:p w:rsidR="005037BA" w:rsidRDefault="00000000">
      <w:pPr>
        <w:widowControl/>
        <w:numPr>
          <w:ilvl w:val="0"/>
          <w:numId w:val="32"/>
        </w:numPr>
        <w:shd w:val="clear" w:color="auto" w:fill="FFFFFF"/>
        <w:spacing w:after="24" w:line="276" w:lineRule="auto"/>
        <w:ind w:left="840"/>
      </w:pPr>
      <w:r>
        <w:rPr>
          <w:b/>
          <w:sz w:val="28"/>
          <w:szCs w:val="28"/>
        </w:rPr>
        <w:t>POST</w:t>
      </w:r>
      <w:r>
        <w:rPr>
          <w:sz w:val="28"/>
          <w:szCs w:val="28"/>
        </w:rPr>
        <w:t> – позволява клиентът да изпрати данни на сървъра. Тази заявка обикновено се генерира при изпращането на уеб формуляр, а данните могат да бъдат: текст, написан от потребителя във формуляра; файл на клиентския компютър и др.</w:t>
      </w:r>
    </w:p>
    <w:p w:rsidR="005037BA" w:rsidRDefault="00000000">
      <w:pPr>
        <w:widowControl/>
        <w:numPr>
          <w:ilvl w:val="0"/>
          <w:numId w:val="32"/>
        </w:numPr>
        <w:shd w:val="clear" w:color="auto" w:fill="FFFFFF"/>
        <w:spacing w:after="24" w:line="276" w:lineRule="auto"/>
        <w:ind w:left="840"/>
      </w:pPr>
      <w:r>
        <w:rPr>
          <w:b/>
          <w:sz w:val="28"/>
          <w:szCs w:val="28"/>
        </w:rPr>
        <w:t>PUT</w:t>
      </w:r>
      <w:r>
        <w:rPr>
          <w:sz w:val="28"/>
          <w:szCs w:val="28"/>
        </w:rPr>
        <w:t> – качва файл, който в бъдеще ще отговаря на посочения URL</w:t>
      </w:r>
    </w:p>
    <w:p w:rsidR="005037BA" w:rsidRDefault="00000000">
      <w:pPr>
        <w:widowControl/>
        <w:numPr>
          <w:ilvl w:val="0"/>
          <w:numId w:val="32"/>
        </w:numPr>
        <w:shd w:val="clear" w:color="auto" w:fill="FFFFFF"/>
        <w:spacing w:after="24" w:line="276" w:lineRule="auto"/>
        <w:ind w:left="840"/>
      </w:pPr>
      <w:r>
        <w:rPr>
          <w:b/>
          <w:sz w:val="28"/>
          <w:szCs w:val="28"/>
        </w:rPr>
        <w:t>DELETE</w:t>
      </w:r>
      <w:r>
        <w:rPr>
          <w:sz w:val="28"/>
          <w:szCs w:val="28"/>
        </w:rPr>
        <w:t> – изтрива посочения ресурс.</w:t>
      </w:r>
    </w:p>
    <w:p w:rsidR="005037BA" w:rsidRDefault="00000000">
      <w:pPr>
        <w:widowControl/>
        <w:numPr>
          <w:ilvl w:val="0"/>
          <w:numId w:val="32"/>
        </w:numPr>
        <w:shd w:val="clear" w:color="auto" w:fill="FFFFFF"/>
        <w:spacing w:after="24" w:line="276" w:lineRule="auto"/>
        <w:ind w:left="840"/>
      </w:pPr>
      <w:r>
        <w:rPr>
          <w:b/>
          <w:sz w:val="28"/>
          <w:szCs w:val="28"/>
        </w:rPr>
        <w:t>TRACE</w:t>
      </w:r>
      <w:r>
        <w:rPr>
          <w:sz w:val="28"/>
          <w:szCs w:val="28"/>
        </w:rPr>
        <w:t> – сървърът връща получената заявка със статус OK. Позволява да се провери в какъв вид пристига заявката при сървъра и дали (и как) е била модифицирана по трасето от междинни прокси сървъри.</w:t>
      </w:r>
    </w:p>
    <w:p w:rsidR="005037BA" w:rsidRDefault="00000000">
      <w:pPr>
        <w:widowControl/>
        <w:numPr>
          <w:ilvl w:val="0"/>
          <w:numId w:val="32"/>
        </w:numPr>
        <w:shd w:val="clear" w:color="auto" w:fill="FFFFFF"/>
        <w:spacing w:after="24" w:line="276" w:lineRule="auto"/>
        <w:ind w:left="840"/>
      </w:pPr>
      <w:r>
        <w:rPr>
          <w:b/>
          <w:sz w:val="28"/>
          <w:szCs w:val="28"/>
        </w:rPr>
        <w:t>OPTIONS</w:t>
      </w:r>
      <w:r>
        <w:rPr>
          <w:sz w:val="28"/>
          <w:szCs w:val="28"/>
        </w:rPr>
        <w:t> – сървърът трябва да отговори с поддържаните от него клиентски методи, съответстващи на зададения URL, или с поддържаните от сървъра методи като цяло, ако е зададено </w:t>
      </w:r>
      <w:r>
        <w:rPr>
          <w:sz w:val="28"/>
          <w:szCs w:val="28"/>
          <w:shd w:val="clear" w:color="auto" w:fill="F8F9FA"/>
        </w:rPr>
        <w:t>*</w:t>
      </w:r>
      <w:r>
        <w:rPr>
          <w:sz w:val="28"/>
          <w:szCs w:val="28"/>
        </w:rPr>
        <w:t> вместо URL.</w:t>
      </w:r>
    </w:p>
    <w:p w:rsidR="005037BA" w:rsidRDefault="00000000">
      <w:pPr>
        <w:widowControl/>
        <w:numPr>
          <w:ilvl w:val="0"/>
          <w:numId w:val="32"/>
        </w:numPr>
        <w:shd w:val="clear" w:color="auto" w:fill="FFFFFF"/>
        <w:spacing w:after="24" w:line="276" w:lineRule="auto"/>
        <w:ind w:left="840"/>
      </w:pPr>
      <w:r>
        <w:rPr>
          <w:b/>
          <w:sz w:val="28"/>
          <w:szCs w:val="28"/>
        </w:rPr>
        <w:t>CONNECT</w:t>
      </w:r>
      <w:r>
        <w:rPr>
          <w:sz w:val="28"/>
          <w:szCs w:val="28"/>
        </w:rPr>
        <w:t> – използва се при комуникация през прокси.</w:t>
      </w:r>
    </w:p>
    <w:p w:rsidR="005037BA" w:rsidRDefault="00000000">
      <w:pPr>
        <w:widowControl/>
        <w:shd w:val="clear" w:color="auto" w:fill="FFFFFF"/>
        <w:spacing w:before="280" w:after="24" w:line="276" w:lineRule="auto"/>
        <w:rPr>
          <w:sz w:val="28"/>
          <w:szCs w:val="28"/>
        </w:rPr>
      </w:pPr>
      <w:r>
        <w:rPr>
          <w:sz w:val="28"/>
          <w:szCs w:val="28"/>
        </w:rPr>
        <w:t>Тези методи се пишат в тага &lt;form method=” POST/GET…”&gt;…&lt;/form&gt;.</w:t>
      </w:r>
    </w:p>
    <w:p w:rsidR="005037BA" w:rsidRDefault="00000000">
      <w:pPr>
        <w:widowControl/>
        <w:shd w:val="clear" w:color="auto" w:fill="FFFFFF"/>
        <w:spacing w:before="280" w:after="24" w:line="276" w:lineRule="auto"/>
        <w:jc w:val="center"/>
        <w:rPr>
          <w:b/>
          <w:sz w:val="32"/>
          <w:szCs w:val="32"/>
        </w:rPr>
      </w:pPr>
      <w:r>
        <w:rPr>
          <w:b/>
          <w:sz w:val="32"/>
          <w:szCs w:val="32"/>
        </w:rPr>
        <w:lastRenderedPageBreak/>
        <w:t>Съдържание на папките</w:t>
      </w:r>
    </w:p>
    <w:p w:rsidR="005037BA" w:rsidRDefault="00000000">
      <w:pPr>
        <w:widowControl/>
        <w:numPr>
          <w:ilvl w:val="0"/>
          <w:numId w:val="25"/>
        </w:numPr>
        <w:pBdr>
          <w:top w:val="nil"/>
          <w:left w:val="nil"/>
          <w:bottom w:val="nil"/>
          <w:right w:val="nil"/>
          <w:between w:val="nil"/>
        </w:pBdr>
        <w:shd w:val="clear" w:color="auto" w:fill="FFFFFF"/>
        <w:spacing w:before="280" w:line="276" w:lineRule="auto"/>
        <w:jc w:val="both"/>
        <w:rPr>
          <w:color w:val="000000"/>
          <w:sz w:val="28"/>
          <w:szCs w:val="28"/>
        </w:rPr>
      </w:pPr>
      <w:r>
        <w:rPr>
          <w:color w:val="000000"/>
          <w:sz w:val="28"/>
          <w:szCs w:val="28"/>
        </w:rPr>
        <w:t>Папки</w:t>
      </w:r>
    </w:p>
    <w:p w:rsidR="005037BA" w:rsidRDefault="00000000">
      <w:pPr>
        <w:widowControl/>
        <w:numPr>
          <w:ilvl w:val="1"/>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wwwroot</w:t>
      </w:r>
    </w:p>
    <w:p w:rsidR="005037BA" w:rsidRDefault="00000000">
      <w:pPr>
        <w:widowControl/>
        <w:numPr>
          <w:ilvl w:val="2"/>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всички снимки</w:t>
      </w:r>
    </w:p>
    <w:p w:rsidR="005037BA" w:rsidRDefault="00000000">
      <w:pPr>
        <w:widowControl/>
        <w:numPr>
          <w:ilvl w:val="2"/>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Css файлове</w:t>
      </w:r>
    </w:p>
    <w:p w:rsidR="005037BA" w:rsidRDefault="00000000">
      <w:pPr>
        <w:widowControl/>
        <w:numPr>
          <w:ilvl w:val="2"/>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JavaScript файлове</w:t>
      </w:r>
    </w:p>
    <w:p w:rsidR="005037BA" w:rsidRDefault="00000000">
      <w:pPr>
        <w:widowControl/>
        <w:numPr>
          <w:ilvl w:val="2"/>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Bootstrap файлове</w:t>
      </w:r>
    </w:p>
    <w:p w:rsidR="005037BA" w:rsidRDefault="00000000">
      <w:pPr>
        <w:widowControl/>
        <w:numPr>
          <w:ilvl w:val="1"/>
          <w:numId w:val="25"/>
        </w:numPr>
        <w:pBdr>
          <w:top w:val="nil"/>
          <w:left w:val="nil"/>
          <w:bottom w:val="nil"/>
          <w:right w:val="nil"/>
          <w:between w:val="nil"/>
        </w:pBdr>
        <w:shd w:val="clear" w:color="auto" w:fill="FFFFFF"/>
        <w:spacing w:line="276" w:lineRule="auto"/>
        <w:jc w:val="both"/>
        <w:rPr>
          <w:color w:val="000000"/>
          <w:sz w:val="28"/>
          <w:szCs w:val="28"/>
        </w:rPr>
      </w:pPr>
      <w:proofErr w:type="spellStart"/>
      <w:r>
        <w:rPr>
          <w:color w:val="000000"/>
          <w:sz w:val="28"/>
          <w:szCs w:val="28"/>
        </w:rPr>
        <w:t>Areas</w:t>
      </w:r>
      <w:proofErr w:type="spellEnd"/>
    </w:p>
    <w:p w:rsidR="005037BA" w:rsidRDefault="00000000">
      <w:pPr>
        <w:widowControl/>
        <w:numPr>
          <w:ilvl w:val="2"/>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Логин и регистър файловете се появяват в тази папка след скафолдването.</w:t>
      </w:r>
    </w:p>
    <w:p w:rsidR="005037BA" w:rsidRDefault="00000000">
      <w:pPr>
        <w:widowControl/>
        <w:numPr>
          <w:ilvl w:val="1"/>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Controller</w:t>
      </w:r>
    </w:p>
    <w:p w:rsidR="005037BA" w:rsidRDefault="00000000">
      <w:pPr>
        <w:widowControl/>
        <w:numPr>
          <w:ilvl w:val="2"/>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 xml:space="preserve">Входната точка на уеб приложението, която поема всяка заявка от браузъра. Всеки контролер представлява клас, който наследява класа Controller. Името на контролера задължително трябва да съдържа две неща: име + Controller. </w:t>
      </w:r>
    </w:p>
    <w:p w:rsidR="005037BA" w:rsidRDefault="00000000">
      <w:pPr>
        <w:widowControl/>
        <w:numPr>
          <w:ilvl w:val="2"/>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Вески такъв клас притежава методи, които се наричат екшъни. Имената на екшъните задължително трябва да съвпадат с имената на HTML файловете, иначе конкретният файл няма да се отвори и ще даде грешка.</w:t>
      </w:r>
    </w:p>
    <w:p w:rsidR="005037BA" w:rsidRDefault="00000000">
      <w:pPr>
        <w:widowControl/>
        <w:numPr>
          <w:ilvl w:val="2"/>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HomeController – контролер, който се появява автоматично след създаването на проекта.</w:t>
      </w:r>
    </w:p>
    <w:p w:rsidR="005037BA" w:rsidRDefault="00000000">
      <w:pPr>
        <w:widowControl/>
        <w:numPr>
          <w:ilvl w:val="2"/>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JobController – съдържа CRUD операциите...</w:t>
      </w:r>
    </w:p>
    <w:p w:rsidR="005037BA" w:rsidRDefault="00000000">
      <w:pPr>
        <w:widowControl/>
        <w:numPr>
          <w:ilvl w:val="2"/>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 xml:space="preserve">RequestController </w:t>
      </w:r>
    </w:p>
    <w:p w:rsidR="005037BA" w:rsidRDefault="00000000">
      <w:pPr>
        <w:widowControl/>
        <w:numPr>
          <w:ilvl w:val="2"/>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CategoryController – съдържа само CRUD операциите на файла за добавяне на категория.</w:t>
      </w:r>
    </w:p>
    <w:p w:rsidR="005037BA" w:rsidRDefault="005037BA">
      <w:pPr>
        <w:widowControl/>
        <w:pBdr>
          <w:top w:val="nil"/>
          <w:left w:val="nil"/>
          <w:bottom w:val="nil"/>
          <w:right w:val="nil"/>
          <w:between w:val="nil"/>
        </w:pBdr>
        <w:shd w:val="clear" w:color="auto" w:fill="FFFFFF"/>
        <w:spacing w:line="276" w:lineRule="auto"/>
        <w:ind w:left="2340"/>
        <w:jc w:val="both"/>
        <w:rPr>
          <w:color w:val="000000"/>
          <w:sz w:val="28"/>
          <w:szCs w:val="28"/>
        </w:rPr>
      </w:pPr>
    </w:p>
    <w:p w:rsidR="005037BA" w:rsidRDefault="00000000">
      <w:pPr>
        <w:widowControl/>
        <w:numPr>
          <w:ilvl w:val="1"/>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Model</w:t>
      </w:r>
    </w:p>
    <w:p w:rsidR="005037BA" w:rsidRDefault="00000000">
      <w:pPr>
        <w:widowControl/>
        <w:numPr>
          <w:ilvl w:val="2"/>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w:t>
      </w:r>
      <w:proofErr w:type="spellStart"/>
      <w:r>
        <w:rPr>
          <w:color w:val="000000"/>
          <w:sz w:val="28"/>
          <w:szCs w:val="28"/>
        </w:rPr>
        <w:t>cs</w:t>
      </w:r>
      <w:proofErr w:type="spellEnd"/>
      <w:r>
        <w:rPr>
          <w:color w:val="000000"/>
          <w:sz w:val="28"/>
          <w:szCs w:val="28"/>
        </w:rPr>
        <w:t xml:space="preserve"> файлове, които не са към базата данни</w:t>
      </w:r>
    </w:p>
    <w:p w:rsidR="005037BA" w:rsidRDefault="00000000">
      <w:pPr>
        <w:widowControl/>
        <w:numPr>
          <w:ilvl w:val="1"/>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View</w:t>
      </w:r>
    </w:p>
    <w:p w:rsidR="005037BA" w:rsidRDefault="00000000">
      <w:pPr>
        <w:widowControl/>
        <w:numPr>
          <w:ilvl w:val="2"/>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 xml:space="preserve">.cshtml файлове – </w:t>
      </w:r>
      <w:proofErr w:type="spellStart"/>
      <w:r>
        <w:rPr>
          <w:color w:val="000000"/>
          <w:sz w:val="28"/>
          <w:szCs w:val="28"/>
        </w:rPr>
        <w:t>html</w:t>
      </w:r>
      <w:proofErr w:type="spellEnd"/>
      <w:r>
        <w:rPr>
          <w:color w:val="000000"/>
          <w:sz w:val="28"/>
          <w:szCs w:val="28"/>
        </w:rPr>
        <w:t xml:space="preserve"> код заедно със C# код</w:t>
      </w:r>
    </w:p>
    <w:p w:rsidR="005037BA" w:rsidRDefault="00000000">
      <w:pPr>
        <w:widowControl/>
        <w:numPr>
          <w:ilvl w:val="2"/>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Изгледа на сайта</w:t>
      </w:r>
    </w:p>
    <w:p w:rsidR="005037BA" w:rsidRDefault="00000000">
      <w:pPr>
        <w:widowControl/>
        <w:numPr>
          <w:ilvl w:val="1"/>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Data</w:t>
      </w:r>
    </w:p>
    <w:p w:rsidR="005037BA" w:rsidRDefault="00000000">
      <w:pPr>
        <w:widowControl/>
        <w:numPr>
          <w:ilvl w:val="0"/>
          <w:numId w:val="3"/>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Model</w:t>
      </w:r>
    </w:p>
    <w:p w:rsidR="005037BA" w:rsidRDefault="00000000">
      <w:pPr>
        <w:widowControl/>
        <w:numPr>
          <w:ilvl w:val="2"/>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Съдържанието на таблиците с техните полета</w:t>
      </w:r>
    </w:p>
    <w:p w:rsidR="005037BA" w:rsidRDefault="00000000">
      <w:pPr>
        <w:widowControl/>
        <w:numPr>
          <w:ilvl w:val="2"/>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w:t>
      </w:r>
      <w:proofErr w:type="spellStart"/>
      <w:r>
        <w:rPr>
          <w:color w:val="000000"/>
          <w:sz w:val="28"/>
          <w:szCs w:val="28"/>
        </w:rPr>
        <w:t>cs</w:t>
      </w:r>
      <w:proofErr w:type="spellEnd"/>
      <w:r>
        <w:rPr>
          <w:color w:val="000000"/>
          <w:sz w:val="28"/>
          <w:szCs w:val="28"/>
        </w:rPr>
        <w:t xml:space="preserve"> файлове, които са към базата данни</w:t>
      </w:r>
    </w:p>
    <w:p w:rsidR="005037BA" w:rsidRDefault="00000000">
      <w:pPr>
        <w:widowControl/>
        <w:numPr>
          <w:ilvl w:val="0"/>
          <w:numId w:val="3"/>
        </w:numPr>
        <w:pBdr>
          <w:top w:val="nil"/>
          <w:left w:val="nil"/>
          <w:bottom w:val="nil"/>
          <w:right w:val="nil"/>
          <w:between w:val="nil"/>
        </w:pBdr>
        <w:shd w:val="clear" w:color="auto" w:fill="FFFFFF"/>
        <w:spacing w:line="276" w:lineRule="auto"/>
        <w:jc w:val="both"/>
        <w:rPr>
          <w:color w:val="000000"/>
          <w:sz w:val="28"/>
          <w:szCs w:val="28"/>
        </w:rPr>
      </w:pPr>
      <w:proofErr w:type="spellStart"/>
      <w:r>
        <w:rPr>
          <w:color w:val="000000"/>
          <w:sz w:val="28"/>
          <w:szCs w:val="28"/>
        </w:rPr>
        <w:t>ApplicationDbContext</w:t>
      </w:r>
      <w:proofErr w:type="spellEnd"/>
    </w:p>
    <w:p w:rsidR="005037BA" w:rsidRDefault="00000000">
      <w:pPr>
        <w:widowControl/>
        <w:numPr>
          <w:ilvl w:val="2"/>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 xml:space="preserve">Описанието на таблиците с </w:t>
      </w:r>
      <w:proofErr w:type="spellStart"/>
      <w:r>
        <w:rPr>
          <w:color w:val="000000"/>
          <w:sz w:val="28"/>
          <w:szCs w:val="28"/>
        </w:rPr>
        <w:t>DbSet</w:t>
      </w:r>
      <w:proofErr w:type="spellEnd"/>
      <w:r>
        <w:rPr>
          <w:color w:val="000000"/>
          <w:sz w:val="28"/>
          <w:szCs w:val="28"/>
        </w:rPr>
        <w:t>&lt;&gt;-</w:t>
      </w:r>
      <w:proofErr w:type="spellStart"/>
      <w:r>
        <w:rPr>
          <w:color w:val="000000"/>
          <w:sz w:val="28"/>
          <w:szCs w:val="28"/>
        </w:rPr>
        <w:t>ове</w:t>
      </w:r>
      <w:proofErr w:type="spellEnd"/>
    </w:p>
    <w:p w:rsidR="005037BA" w:rsidRDefault="00000000">
      <w:pPr>
        <w:widowControl/>
        <w:numPr>
          <w:ilvl w:val="2"/>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lastRenderedPageBreak/>
        <w:t>Кода за създаване на миграция</w:t>
      </w:r>
    </w:p>
    <w:p w:rsidR="005037BA" w:rsidRDefault="00000000">
      <w:pPr>
        <w:widowControl/>
        <w:numPr>
          <w:ilvl w:val="1"/>
          <w:numId w:val="25"/>
        </w:numPr>
        <w:pBdr>
          <w:top w:val="nil"/>
          <w:left w:val="nil"/>
          <w:bottom w:val="nil"/>
          <w:right w:val="nil"/>
          <w:between w:val="nil"/>
        </w:pBdr>
        <w:shd w:val="clear" w:color="auto" w:fill="FFFFFF"/>
        <w:spacing w:line="276" w:lineRule="auto"/>
        <w:jc w:val="both"/>
        <w:rPr>
          <w:color w:val="000000"/>
          <w:sz w:val="28"/>
          <w:szCs w:val="28"/>
        </w:rPr>
      </w:pPr>
      <w:proofErr w:type="spellStart"/>
      <w:r>
        <w:rPr>
          <w:color w:val="000000"/>
          <w:sz w:val="28"/>
          <w:szCs w:val="28"/>
        </w:rPr>
        <w:t>Layout</w:t>
      </w:r>
      <w:proofErr w:type="spellEnd"/>
    </w:p>
    <w:p w:rsidR="005037BA" w:rsidRDefault="00000000">
      <w:pPr>
        <w:widowControl/>
        <w:numPr>
          <w:ilvl w:val="2"/>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 xml:space="preserve">Общите части на сайта – </w:t>
      </w:r>
      <w:proofErr w:type="spellStart"/>
      <w:r>
        <w:rPr>
          <w:color w:val="000000"/>
          <w:sz w:val="28"/>
          <w:szCs w:val="28"/>
        </w:rPr>
        <w:t>ф</w:t>
      </w:r>
      <w:r>
        <w:rPr>
          <w:sz w:val="28"/>
          <w:szCs w:val="28"/>
        </w:rPr>
        <w:t>у</w:t>
      </w:r>
      <w:r>
        <w:rPr>
          <w:color w:val="000000"/>
          <w:sz w:val="28"/>
          <w:szCs w:val="28"/>
        </w:rPr>
        <w:t>тър</w:t>
      </w:r>
      <w:proofErr w:type="spellEnd"/>
      <w:r>
        <w:rPr>
          <w:color w:val="000000"/>
          <w:sz w:val="28"/>
          <w:szCs w:val="28"/>
        </w:rPr>
        <w:t xml:space="preserve"> и навигация</w:t>
      </w:r>
    </w:p>
    <w:p w:rsidR="005037BA" w:rsidRDefault="00000000">
      <w:pPr>
        <w:widowControl/>
        <w:numPr>
          <w:ilvl w:val="1"/>
          <w:numId w:val="25"/>
        </w:numPr>
        <w:pBdr>
          <w:top w:val="nil"/>
          <w:left w:val="nil"/>
          <w:bottom w:val="nil"/>
          <w:right w:val="nil"/>
          <w:between w:val="nil"/>
        </w:pBdr>
        <w:shd w:val="clear" w:color="auto" w:fill="FFFFFF"/>
        <w:spacing w:line="276" w:lineRule="auto"/>
        <w:jc w:val="both"/>
        <w:rPr>
          <w:color w:val="000000"/>
          <w:sz w:val="28"/>
          <w:szCs w:val="28"/>
        </w:rPr>
      </w:pPr>
      <w:proofErr w:type="spellStart"/>
      <w:r>
        <w:rPr>
          <w:color w:val="000000"/>
          <w:sz w:val="28"/>
          <w:szCs w:val="28"/>
        </w:rPr>
        <w:t>Program.cs</w:t>
      </w:r>
      <w:proofErr w:type="spellEnd"/>
      <w:r>
        <w:rPr>
          <w:color w:val="000000"/>
          <w:sz w:val="28"/>
          <w:szCs w:val="28"/>
        </w:rPr>
        <w:t xml:space="preserve"> (</w:t>
      </w:r>
      <w:proofErr w:type="spellStart"/>
      <w:r>
        <w:rPr>
          <w:color w:val="000000"/>
          <w:sz w:val="28"/>
          <w:szCs w:val="28"/>
        </w:rPr>
        <w:t>Startup</w:t>
      </w:r>
      <w:proofErr w:type="spellEnd"/>
      <w:r>
        <w:rPr>
          <w:color w:val="000000"/>
          <w:sz w:val="28"/>
          <w:szCs w:val="28"/>
        </w:rPr>
        <w:t>)</w:t>
      </w:r>
    </w:p>
    <w:p w:rsidR="005037BA" w:rsidRDefault="00000000">
      <w:pPr>
        <w:widowControl/>
        <w:numPr>
          <w:ilvl w:val="2"/>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Може да конфигурира удостоверяване въз основа на бисквитки (или JWT);</w:t>
      </w:r>
    </w:p>
    <w:p w:rsidR="005037BA" w:rsidRDefault="00000000">
      <w:pPr>
        <w:widowControl/>
        <w:numPr>
          <w:ilvl w:val="2"/>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Може да активира външно влизане (напр. Вход във Facebook);</w:t>
      </w:r>
    </w:p>
    <w:p w:rsidR="005037BA" w:rsidRDefault="00000000">
      <w:pPr>
        <w:widowControl/>
        <w:numPr>
          <w:ilvl w:val="2"/>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Може да промени настройките за идентификация по подразбиране;</w:t>
      </w:r>
    </w:p>
    <w:p w:rsidR="005037BA" w:rsidRDefault="00000000">
      <w:pPr>
        <w:widowControl/>
        <w:numPr>
          <w:ilvl w:val="2"/>
          <w:numId w:val="25"/>
        </w:numPr>
        <w:pBdr>
          <w:top w:val="nil"/>
          <w:left w:val="nil"/>
          <w:bottom w:val="nil"/>
          <w:right w:val="nil"/>
          <w:between w:val="nil"/>
        </w:pBdr>
        <w:shd w:val="clear" w:color="auto" w:fill="FFFFFF"/>
        <w:spacing w:after="24" w:line="276" w:lineRule="auto"/>
        <w:jc w:val="both"/>
        <w:rPr>
          <w:color w:val="000000"/>
          <w:sz w:val="28"/>
          <w:szCs w:val="28"/>
        </w:rPr>
      </w:pPr>
      <w:r>
        <w:rPr>
          <w:color w:val="000000"/>
          <w:sz w:val="28"/>
          <w:szCs w:val="28"/>
        </w:rPr>
        <w:t xml:space="preserve">Може да активира </w:t>
      </w:r>
      <w:proofErr w:type="spellStart"/>
      <w:r>
        <w:rPr>
          <w:color w:val="000000"/>
          <w:sz w:val="28"/>
          <w:szCs w:val="28"/>
        </w:rPr>
        <w:t>RoleManager</w:t>
      </w:r>
      <w:proofErr w:type="spellEnd"/>
      <w:r>
        <w:rPr>
          <w:color w:val="000000"/>
          <w:sz w:val="28"/>
          <w:szCs w:val="28"/>
        </w:rPr>
        <w:t xml:space="preserve"> с .</w:t>
      </w:r>
      <w:proofErr w:type="spellStart"/>
      <w:r>
        <w:rPr>
          <w:color w:val="000000"/>
          <w:sz w:val="28"/>
          <w:szCs w:val="28"/>
        </w:rPr>
        <w:t>AddRoles</w:t>
      </w:r>
      <w:proofErr w:type="spellEnd"/>
      <w:r>
        <w:rPr>
          <w:color w:val="000000"/>
          <w:sz w:val="28"/>
          <w:szCs w:val="28"/>
        </w:rPr>
        <w:t xml:space="preserve"> &lt;</w:t>
      </w:r>
      <w:proofErr w:type="spellStart"/>
      <w:r>
        <w:rPr>
          <w:color w:val="000000"/>
          <w:sz w:val="28"/>
          <w:szCs w:val="28"/>
        </w:rPr>
        <w:t>IdentityRole</w:t>
      </w:r>
      <w:proofErr w:type="spellEnd"/>
      <w:r>
        <w:rPr>
          <w:color w:val="000000"/>
          <w:sz w:val="28"/>
          <w:szCs w:val="28"/>
        </w:rPr>
        <w:t>&gt; ();</w:t>
      </w:r>
    </w:p>
    <w:p w:rsidR="005037BA" w:rsidRDefault="00000000">
      <w:pPr>
        <w:widowControl/>
        <w:shd w:val="clear" w:color="auto" w:fill="FFFFFF"/>
        <w:spacing w:before="280" w:after="24" w:line="276" w:lineRule="auto"/>
        <w:jc w:val="center"/>
        <w:rPr>
          <w:b/>
          <w:sz w:val="32"/>
          <w:szCs w:val="32"/>
        </w:rPr>
      </w:pPr>
      <w:r>
        <w:rPr>
          <w:b/>
          <w:sz w:val="32"/>
          <w:szCs w:val="32"/>
        </w:rPr>
        <w:t>Предаване на параметри</w:t>
      </w:r>
    </w:p>
    <w:p w:rsidR="005037BA" w:rsidRDefault="00000000">
      <w:pPr>
        <w:widowControl/>
        <w:shd w:val="clear" w:color="auto" w:fill="FFFFFF"/>
        <w:spacing w:before="280" w:after="24" w:line="276" w:lineRule="auto"/>
        <w:jc w:val="both"/>
        <w:rPr>
          <w:sz w:val="28"/>
          <w:szCs w:val="28"/>
        </w:rPr>
      </w:pPr>
      <w:r>
        <w:rPr>
          <w:sz w:val="28"/>
          <w:szCs w:val="28"/>
        </w:rPr>
        <w:t>Данните, които потребителят въвежда в Уеб приложението се предават към сървъра с помощта на параметри. Параметрите могат да бъдат променливи или свойства на даден клас.</w:t>
      </w:r>
    </w:p>
    <w:p w:rsidR="005037BA" w:rsidRDefault="00000000">
      <w:pPr>
        <w:widowControl/>
        <w:numPr>
          <w:ilvl w:val="0"/>
          <w:numId w:val="14"/>
        </w:numPr>
        <w:pBdr>
          <w:top w:val="nil"/>
          <w:left w:val="nil"/>
          <w:bottom w:val="nil"/>
          <w:right w:val="nil"/>
          <w:between w:val="nil"/>
        </w:pBdr>
        <w:shd w:val="clear" w:color="auto" w:fill="FFFFFF"/>
        <w:spacing w:before="280" w:line="276" w:lineRule="auto"/>
        <w:jc w:val="both"/>
        <w:rPr>
          <w:i/>
          <w:color w:val="000000"/>
          <w:sz w:val="28"/>
          <w:szCs w:val="28"/>
        </w:rPr>
      </w:pPr>
      <w:r>
        <w:rPr>
          <w:i/>
          <w:color w:val="000000"/>
          <w:sz w:val="28"/>
          <w:szCs w:val="28"/>
        </w:rPr>
        <w:t xml:space="preserve">Model </w:t>
      </w:r>
      <w:proofErr w:type="spellStart"/>
      <w:r>
        <w:rPr>
          <w:i/>
          <w:color w:val="000000"/>
          <w:sz w:val="28"/>
          <w:szCs w:val="28"/>
        </w:rPr>
        <w:t>Binding</w:t>
      </w:r>
      <w:proofErr w:type="spellEnd"/>
    </w:p>
    <w:p w:rsidR="005037BA" w:rsidRDefault="00000000">
      <w:pPr>
        <w:widowControl/>
        <w:pBdr>
          <w:top w:val="nil"/>
          <w:left w:val="nil"/>
          <w:bottom w:val="nil"/>
          <w:right w:val="nil"/>
          <w:between w:val="nil"/>
        </w:pBdr>
        <w:shd w:val="clear" w:color="auto" w:fill="FFFFFF"/>
        <w:spacing w:after="24" w:line="276" w:lineRule="auto"/>
        <w:ind w:left="720"/>
        <w:jc w:val="both"/>
        <w:rPr>
          <w:color w:val="000000"/>
          <w:sz w:val="28"/>
          <w:szCs w:val="28"/>
        </w:rPr>
      </w:pPr>
      <w:r>
        <w:rPr>
          <w:color w:val="000000"/>
          <w:sz w:val="28"/>
          <w:szCs w:val="28"/>
        </w:rPr>
        <w:t xml:space="preserve">Механизмът за предаване на данните  се нарича Model </w:t>
      </w:r>
      <w:proofErr w:type="spellStart"/>
      <w:r>
        <w:rPr>
          <w:color w:val="000000"/>
          <w:sz w:val="28"/>
          <w:szCs w:val="28"/>
        </w:rPr>
        <w:t>Binding</w:t>
      </w:r>
      <w:proofErr w:type="spellEnd"/>
      <w:r>
        <w:rPr>
          <w:color w:val="000000"/>
          <w:sz w:val="28"/>
          <w:szCs w:val="28"/>
        </w:rPr>
        <w:t>. Представлява съвкупност от класове, чрез които данните от браузъра се транспортират до уеб сървъра. Всички данни на потребителя се добавят като параметри на конкретен екшън.</w:t>
      </w:r>
    </w:p>
    <w:p w:rsidR="005037BA" w:rsidRDefault="00000000">
      <w:pPr>
        <w:widowControl/>
        <w:shd w:val="clear" w:color="auto" w:fill="FFFFFF"/>
        <w:spacing w:before="280" w:after="24" w:line="276" w:lineRule="auto"/>
        <w:jc w:val="both"/>
        <w:rPr>
          <w:sz w:val="28"/>
          <w:szCs w:val="28"/>
        </w:rPr>
      </w:pPr>
      <w:proofErr w:type="spellStart"/>
      <w:r>
        <w:rPr>
          <w:sz w:val="28"/>
          <w:szCs w:val="28"/>
        </w:rPr>
        <w:t>Public</w:t>
      </w:r>
      <w:proofErr w:type="spellEnd"/>
      <w:r>
        <w:rPr>
          <w:sz w:val="28"/>
          <w:szCs w:val="28"/>
        </w:rPr>
        <w:t xml:space="preserve"> </w:t>
      </w:r>
      <w:proofErr w:type="spellStart"/>
      <w:r>
        <w:rPr>
          <w:sz w:val="28"/>
          <w:szCs w:val="28"/>
        </w:rPr>
        <w:t>IActionResult</w:t>
      </w:r>
      <w:proofErr w:type="spellEnd"/>
      <w:r>
        <w:rPr>
          <w:sz w:val="28"/>
          <w:szCs w:val="28"/>
        </w:rPr>
        <w:t xml:space="preserve"> </w:t>
      </w:r>
      <w:proofErr w:type="spellStart"/>
      <w:r>
        <w:rPr>
          <w:sz w:val="28"/>
          <w:szCs w:val="28"/>
        </w:rPr>
        <w:t>ById</w:t>
      </w:r>
      <w:proofErr w:type="spellEnd"/>
      <w:r>
        <w:rPr>
          <w:sz w:val="28"/>
          <w:szCs w:val="28"/>
        </w:rPr>
        <w:t xml:space="preserve"> (</w:t>
      </w:r>
      <w:proofErr w:type="spellStart"/>
      <w:r>
        <w:rPr>
          <w:sz w:val="28"/>
          <w:szCs w:val="28"/>
        </w:rPr>
        <w:t>string</w:t>
      </w:r>
      <w:proofErr w:type="spellEnd"/>
      <w:r>
        <w:rPr>
          <w:sz w:val="28"/>
          <w:szCs w:val="28"/>
        </w:rPr>
        <w:t xml:space="preserve"> name1)</w:t>
      </w:r>
    </w:p>
    <w:p w:rsidR="005037BA" w:rsidRDefault="00000000">
      <w:pPr>
        <w:widowControl/>
        <w:shd w:val="clear" w:color="auto" w:fill="FFFFFF"/>
        <w:spacing w:before="280" w:after="24" w:line="276" w:lineRule="auto"/>
        <w:jc w:val="both"/>
        <w:rPr>
          <w:sz w:val="28"/>
          <w:szCs w:val="28"/>
        </w:rPr>
      </w:pPr>
      <w:proofErr w:type="spellStart"/>
      <w:r>
        <w:rPr>
          <w:sz w:val="28"/>
          <w:szCs w:val="28"/>
        </w:rPr>
        <w:t>ById</w:t>
      </w:r>
      <w:proofErr w:type="spellEnd"/>
      <w:r>
        <w:rPr>
          <w:sz w:val="28"/>
          <w:szCs w:val="28"/>
        </w:rPr>
        <w:t xml:space="preserve"> е методът, който още се нарича екшън, а name1 приема параметри. На мястото на name1 може да стои обект на конкретен клас, ако данните са повече от един брой. Параметърът nam1 ще приеме данните, които потребителят въвежда в браузъра. След това тези данни се подават към съответното View.          </w:t>
      </w:r>
    </w:p>
    <w:p w:rsidR="005037BA" w:rsidRDefault="00000000">
      <w:pPr>
        <w:widowControl/>
        <w:numPr>
          <w:ilvl w:val="0"/>
          <w:numId w:val="1"/>
        </w:numPr>
        <w:pBdr>
          <w:top w:val="nil"/>
          <w:left w:val="nil"/>
          <w:bottom w:val="nil"/>
          <w:right w:val="nil"/>
          <w:between w:val="nil"/>
        </w:pBdr>
        <w:shd w:val="clear" w:color="auto" w:fill="FFFFFF"/>
        <w:spacing w:before="280" w:line="276" w:lineRule="auto"/>
        <w:jc w:val="both"/>
        <w:rPr>
          <w:color w:val="000000"/>
          <w:sz w:val="28"/>
          <w:szCs w:val="28"/>
        </w:rPr>
      </w:pPr>
      <w:r>
        <w:rPr>
          <w:color w:val="000000"/>
          <w:sz w:val="28"/>
          <w:szCs w:val="28"/>
        </w:rPr>
        <w:t xml:space="preserve"> </w:t>
      </w:r>
      <w:proofErr w:type="spellStart"/>
      <w:r>
        <w:rPr>
          <w:color w:val="000000"/>
          <w:sz w:val="28"/>
          <w:szCs w:val="28"/>
        </w:rPr>
        <w:t>Query</w:t>
      </w:r>
      <w:proofErr w:type="spellEnd"/>
      <w:r>
        <w:rPr>
          <w:color w:val="000000"/>
          <w:sz w:val="28"/>
          <w:szCs w:val="28"/>
        </w:rPr>
        <w:t xml:space="preserve"> </w:t>
      </w:r>
      <w:proofErr w:type="spellStart"/>
      <w:r>
        <w:rPr>
          <w:color w:val="000000"/>
          <w:sz w:val="28"/>
          <w:szCs w:val="28"/>
        </w:rPr>
        <w:t>string</w:t>
      </w:r>
      <w:proofErr w:type="spellEnd"/>
    </w:p>
    <w:p w:rsidR="005037BA" w:rsidRDefault="00000000">
      <w:pPr>
        <w:widowControl/>
        <w:numPr>
          <w:ilvl w:val="0"/>
          <w:numId w:val="1"/>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С форми</w:t>
      </w:r>
    </w:p>
    <w:p w:rsidR="005037BA" w:rsidRDefault="00000000">
      <w:pPr>
        <w:widowControl/>
        <w:pBdr>
          <w:top w:val="nil"/>
          <w:left w:val="nil"/>
          <w:bottom w:val="nil"/>
          <w:right w:val="nil"/>
          <w:between w:val="nil"/>
        </w:pBdr>
        <w:shd w:val="clear" w:color="auto" w:fill="FFFFFF"/>
        <w:spacing w:line="276" w:lineRule="auto"/>
        <w:ind w:left="720"/>
        <w:jc w:val="both"/>
        <w:rPr>
          <w:color w:val="000000"/>
          <w:sz w:val="28"/>
          <w:szCs w:val="28"/>
        </w:rPr>
      </w:pPr>
      <w:r>
        <w:rPr>
          <w:color w:val="000000"/>
          <w:sz w:val="28"/>
          <w:szCs w:val="28"/>
        </w:rPr>
        <w:t>Формите по подразбиране изпращат GET заявка и добавя това което е написано в текстовото поле от потребителя, горе в адреса.</w:t>
      </w:r>
    </w:p>
    <w:p w:rsidR="005037BA" w:rsidRDefault="00000000">
      <w:pPr>
        <w:widowControl/>
        <w:pBdr>
          <w:top w:val="nil"/>
          <w:left w:val="nil"/>
          <w:bottom w:val="nil"/>
          <w:right w:val="nil"/>
          <w:between w:val="nil"/>
        </w:pBdr>
        <w:shd w:val="clear" w:color="auto" w:fill="FFFFFF"/>
        <w:spacing w:line="276" w:lineRule="auto"/>
        <w:ind w:left="720"/>
        <w:jc w:val="both"/>
        <w:rPr>
          <w:color w:val="000000"/>
          <w:sz w:val="28"/>
          <w:szCs w:val="28"/>
        </w:rPr>
      </w:pPr>
      <w:r>
        <w:rPr>
          <w:color w:val="000000"/>
          <w:sz w:val="28"/>
          <w:szCs w:val="28"/>
        </w:rPr>
        <w:t xml:space="preserve">Ако заявката е POST данните, които потребителят въвежда, се добавят към </w:t>
      </w:r>
      <w:proofErr w:type="spellStart"/>
      <w:r>
        <w:rPr>
          <w:color w:val="000000"/>
          <w:sz w:val="28"/>
          <w:szCs w:val="28"/>
        </w:rPr>
        <w:t>Body</w:t>
      </w:r>
      <w:proofErr w:type="spellEnd"/>
      <w:r>
        <w:rPr>
          <w:color w:val="000000"/>
          <w:sz w:val="28"/>
          <w:szCs w:val="28"/>
        </w:rPr>
        <w:t xml:space="preserve"> частта на заявката. Във формата стойността на атрибута </w:t>
      </w:r>
      <w:proofErr w:type="spellStart"/>
      <w:r>
        <w:rPr>
          <w:color w:val="000000"/>
          <w:sz w:val="28"/>
          <w:szCs w:val="28"/>
        </w:rPr>
        <w:t>name</w:t>
      </w:r>
      <w:proofErr w:type="spellEnd"/>
      <w:r>
        <w:rPr>
          <w:color w:val="000000"/>
          <w:sz w:val="28"/>
          <w:szCs w:val="28"/>
        </w:rPr>
        <w:t xml:space="preserve"> е важен, Защото това е името, което Model </w:t>
      </w:r>
      <w:proofErr w:type="spellStart"/>
      <w:r>
        <w:rPr>
          <w:color w:val="000000"/>
          <w:sz w:val="28"/>
          <w:szCs w:val="28"/>
        </w:rPr>
        <w:t>Binding</w:t>
      </w:r>
      <w:proofErr w:type="spellEnd"/>
      <w:r>
        <w:rPr>
          <w:color w:val="000000"/>
          <w:sz w:val="28"/>
          <w:szCs w:val="28"/>
        </w:rPr>
        <w:t xml:space="preserve"> търси в заявката за да предаде като параметър на екшъна </w:t>
      </w:r>
    </w:p>
    <w:p w:rsidR="005037BA" w:rsidRDefault="00000000">
      <w:pPr>
        <w:widowControl/>
        <w:pBdr>
          <w:top w:val="nil"/>
          <w:left w:val="nil"/>
          <w:bottom w:val="nil"/>
          <w:right w:val="nil"/>
          <w:between w:val="nil"/>
        </w:pBdr>
        <w:shd w:val="clear" w:color="auto" w:fill="FFFFFF"/>
        <w:spacing w:line="276" w:lineRule="auto"/>
        <w:ind w:left="720"/>
        <w:jc w:val="both"/>
        <w:rPr>
          <w:color w:val="000000"/>
          <w:sz w:val="28"/>
          <w:szCs w:val="28"/>
        </w:rPr>
      </w:pPr>
      <w:r>
        <w:rPr>
          <w:color w:val="000000"/>
          <w:sz w:val="28"/>
          <w:szCs w:val="28"/>
        </w:rPr>
        <w:lastRenderedPageBreak/>
        <w:t xml:space="preserve">    </w:t>
      </w:r>
    </w:p>
    <w:p w:rsidR="005037BA" w:rsidRDefault="00000000">
      <w:pPr>
        <w:widowControl/>
        <w:numPr>
          <w:ilvl w:val="0"/>
          <w:numId w:val="1"/>
        </w:numPr>
        <w:pBdr>
          <w:top w:val="nil"/>
          <w:left w:val="nil"/>
          <w:bottom w:val="nil"/>
          <w:right w:val="nil"/>
          <w:between w:val="nil"/>
        </w:pBdr>
        <w:shd w:val="clear" w:color="auto" w:fill="FFFFFF"/>
        <w:spacing w:line="276" w:lineRule="auto"/>
        <w:jc w:val="both"/>
        <w:rPr>
          <w:color w:val="000000"/>
          <w:sz w:val="28"/>
          <w:szCs w:val="28"/>
        </w:rPr>
      </w:pPr>
      <w:proofErr w:type="spellStart"/>
      <w:r>
        <w:rPr>
          <w:color w:val="000000"/>
          <w:sz w:val="28"/>
          <w:szCs w:val="28"/>
        </w:rPr>
        <w:t>Route</w:t>
      </w:r>
      <w:proofErr w:type="spellEnd"/>
      <w:r>
        <w:rPr>
          <w:color w:val="000000"/>
          <w:sz w:val="28"/>
          <w:szCs w:val="28"/>
        </w:rPr>
        <w:t xml:space="preserve"> </w:t>
      </w:r>
      <w:proofErr w:type="spellStart"/>
      <w:r>
        <w:rPr>
          <w:color w:val="000000"/>
          <w:sz w:val="28"/>
          <w:szCs w:val="28"/>
        </w:rPr>
        <w:t>values</w:t>
      </w:r>
      <w:proofErr w:type="spellEnd"/>
      <w:r>
        <w:rPr>
          <w:color w:val="000000"/>
          <w:sz w:val="28"/>
          <w:szCs w:val="28"/>
        </w:rPr>
        <w:t xml:space="preserve"> </w:t>
      </w:r>
    </w:p>
    <w:p w:rsidR="005037BA" w:rsidRDefault="00000000">
      <w:pPr>
        <w:widowControl/>
        <w:pBdr>
          <w:top w:val="nil"/>
          <w:left w:val="nil"/>
          <w:bottom w:val="nil"/>
          <w:right w:val="nil"/>
          <w:between w:val="nil"/>
        </w:pBdr>
        <w:shd w:val="clear" w:color="auto" w:fill="FFFFFF"/>
        <w:spacing w:line="276" w:lineRule="auto"/>
        <w:ind w:left="720"/>
        <w:jc w:val="both"/>
        <w:rPr>
          <w:color w:val="000000"/>
          <w:sz w:val="28"/>
          <w:szCs w:val="28"/>
        </w:rPr>
      </w:pPr>
      <w:r>
        <w:rPr>
          <w:color w:val="000000"/>
          <w:sz w:val="28"/>
          <w:szCs w:val="28"/>
        </w:rPr>
        <w:t xml:space="preserve">Стойностите, които се задават, третата наклонена черта се наричат </w:t>
      </w:r>
      <w:proofErr w:type="spellStart"/>
      <w:r>
        <w:rPr>
          <w:color w:val="000000"/>
          <w:sz w:val="28"/>
          <w:szCs w:val="28"/>
        </w:rPr>
        <w:t>Route</w:t>
      </w:r>
      <w:proofErr w:type="spellEnd"/>
      <w:r>
        <w:rPr>
          <w:color w:val="000000"/>
          <w:sz w:val="28"/>
          <w:szCs w:val="28"/>
        </w:rPr>
        <w:t xml:space="preserve"> стойности</w:t>
      </w:r>
      <w:r>
        <w:rPr>
          <w:noProof/>
        </w:rPr>
        <mc:AlternateContent>
          <mc:Choice Requires="wpg">
            <w:drawing>
              <wp:anchor distT="0" distB="0" distL="114300" distR="114300" simplePos="0" relativeHeight="251660288" behindDoc="0" locked="0" layoutInCell="1" hidden="0" allowOverlap="1">
                <wp:simplePos x="0" y="0"/>
                <wp:positionH relativeFrom="column">
                  <wp:posOffset>1714500</wp:posOffset>
                </wp:positionH>
                <wp:positionV relativeFrom="paragraph">
                  <wp:posOffset>276225</wp:posOffset>
                </wp:positionV>
                <wp:extent cx="1879226" cy="267048"/>
                <wp:effectExtent l="0" t="0" r="0" b="0"/>
                <wp:wrapNone/>
                <wp:docPr id="1" name="Съединител &quot;права стрелка&quot; 1"/>
                <wp:cNvGraphicFramePr/>
                <a:graphic xmlns:a="http://schemas.openxmlformats.org/drawingml/2006/main">
                  <a:graphicData uri="http://schemas.microsoft.com/office/word/2010/wordprocessingShape">
                    <wps:wsp>
                      <wps:cNvCnPr/>
                      <wps:spPr>
                        <a:xfrm>
                          <a:off x="4450650" y="3660938"/>
                          <a:ext cx="1790700" cy="238125"/>
                        </a:xfrm>
                        <a:prstGeom prst="straightConnector1">
                          <a:avLst/>
                        </a:prstGeom>
                        <a:noFill/>
                        <a:ln w="9525" cap="flat" cmpd="sng">
                          <a:solidFill>
                            <a:schemeClr val="accent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1714500</wp:posOffset>
                </wp:positionH>
                <wp:positionV relativeFrom="paragraph">
                  <wp:posOffset>276225</wp:posOffset>
                </wp:positionV>
                <wp:extent cx="1879226" cy="267048"/>
                <wp:effectExtent b="0" l="0" r="0" t="0"/>
                <wp:wrapNone/>
                <wp:docPr id="1" name="image8.png"/>
                <a:graphic>
                  <a:graphicData uri="http://schemas.openxmlformats.org/drawingml/2006/picture">
                    <pic:pic>
                      <pic:nvPicPr>
                        <pic:cNvPr id="0" name="image8.png"/>
                        <pic:cNvPicPr preferRelativeResize="0"/>
                      </pic:nvPicPr>
                      <pic:blipFill>
                        <a:blip r:embed="rId15"/>
                        <a:srcRect/>
                        <a:stretch>
                          <a:fillRect/>
                        </a:stretch>
                      </pic:blipFill>
                      <pic:spPr>
                        <a:xfrm>
                          <a:off x="0" y="0"/>
                          <a:ext cx="1879226" cy="267048"/>
                        </a:xfrm>
                        <a:prstGeom prst="rect"/>
                        <a:ln/>
                      </pic:spPr>
                    </pic:pic>
                  </a:graphicData>
                </a:graphic>
              </wp:anchor>
            </w:drawing>
          </mc:Fallback>
        </mc:AlternateContent>
      </w:r>
    </w:p>
    <w:p w:rsidR="005037BA" w:rsidRDefault="00000000">
      <w:pPr>
        <w:widowControl/>
        <w:pBdr>
          <w:top w:val="nil"/>
          <w:left w:val="nil"/>
          <w:bottom w:val="nil"/>
          <w:right w:val="nil"/>
          <w:between w:val="nil"/>
        </w:pBdr>
        <w:shd w:val="clear" w:color="auto" w:fill="FFFFFF"/>
        <w:spacing w:line="276" w:lineRule="auto"/>
        <w:ind w:left="720"/>
        <w:jc w:val="both"/>
        <w:rPr>
          <w:color w:val="000000"/>
          <w:sz w:val="28"/>
          <w:szCs w:val="28"/>
        </w:rPr>
      </w:pPr>
      <w:r>
        <w:rPr>
          <w:noProof/>
        </w:rPr>
        <mc:AlternateContent>
          <mc:Choice Requires="wpg">
            <w:drawing>
              <wp:anchor distT="0" distB="0" distL="114300" distR="114300" simplePos="0" relativeHeight="251661312" behindDoc="0" locked="0" layoutInCell="1" hidden="0" allowOverlap="1">
                <wp:simplePos x="0" y="0"/>
                <wp:positionH relativeFrom="column">
                  <wp:posOffset>3267075</wp:posOffset>
                </wp:positionH>
                <wp:positionV relativeFrom="paragraph">
                  <wp:posOffset>114300</wp:posOffset>
                </wp:positionV>
                <wp:extent cx="375257" cy="327550"/>
                <wp:effectExtent l="0" t="0" r="0" b="0"/>
                <wp:wrapNone/>
                <wp:docPr id="2" name="Правоъгълник 2"/>
                <wp:cNvGraphicFramePr/>
                <a:graphic xmlns:a="http://schemas.openxmlformats.org/drawingml/2006/main">
                  <a:graphicData uri="http://schemas.microsoft.com/office/word/2010/wordprocessingShape">
                    <wps:wsp>
                      <wps:cNvSpPr/>
                      <wps:spPr>
                        <a:xfrm>
                          <a:off x="5171072" y="3628925"/>
                          <a:ext cx="349857" cy="302150"/>
                        </a:xfrm>
                        <a:prstGeom prst="rect">
                          <a:avLst/>
                        </a:prstGeom>
                        <a:noFill/>
                        <a:ln w="12700" cap="flat" cmpd="sng">
                          <a:solidFill>
                            <a:srgbClr val="31538F"/>
                          </a:solidFill>
                          <a:prstDash val="solid"/>
                          <a:miter lim="800000"/>
                          <a:headEnd type="none" w="sm" len="sm"/>
                          <a:tailEnd type="none" w="sm" len="sm"/>
                        </a:ln>
                      </wps:spPr>
                      <wps:txbx>
                        <w:txbxContent>
                          <w:p w:rsidR="005037BA" w:rsidRDefault="005037BA">
                            <w:pPr>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3267075</wp:posOffset>
                </wp:positionH>
                <wp:positionV relativeFrom="paragraph">
                  <wp:posOffset>114300</wp:posOffset>
                </wp:positionV>
                <wp:extent cx="375257" cy="327550"/>
                <wp:effectExtent b="0" l="0" r="0" t="0"/>
                <wp:wrapNone/>
                <wp:docPr id="2" name="image10.png"/>
                <a:graphic>
                  <a:graphicData uri="http://schemas.openxmlformats.org/drawingml/2006/picture">
                    <pic:pic>
                      <pic:nvPicPr>
                        <pic:cNvPr id="0" name="image10.png"/>
                        <pic:cNvPicPr preferRelativeResize="0"/>
                      </pic:nvPicPr>
                      <pic:blipFill>
                        <a:blip r:embed="rId16"/>
                        <a:srcRect/>
                        <a:stretch>
                          <a:fillRect/>
                        </a:stretch>
                      </pic:blipFill>
                      <pic:spPr>
                        <a:xfrm>
                          <a:off x="0" y="0"/>
                          <a:ext cx="375257" cy="327550"/>
                        </a:xfrm>
                        <a:prstGeom prst="rect"/>
                        <a:ln/>
                      </pic:spPr>
                    </pic:pic>
                  </a:graphicData>
                </a:graphic>
              </wp:anchor>
            </w:drawing>
          </mc:Fallback>
        </mc:AlternateContent>
      </w:r>
    </w:p>
    <w:p w:rsidR="005037BA" w:rsidRDefault="00000000">
      <w:pPr>
        <w:widowControl/>
        <w:shd w:val="clear" w:color="auto" w:fill="FFFFFF"/>
        <w:spacing w:line="276" w:lineRule="auto"/>
        <w:ind w:left="3600"/>
        <w:jc w:val="both"/>
        <w:rPr>
          <w:color w:val="000000"/>
          <w:sz w:val="28"/>
          <w:szCs w:val="28"/>
        </w:rPr>
      </w:pPr>
      <w:r>
        <w:rPr>
          <w:sz w:val="28"/>
          <w:szCs w:val="28"/>
        </w:rPr>
        <w:t>/</w:t>
      </w:r>
      <w:proofErr w:type="spellStart"/>
      <w:r>
        <w:rPr>
          <w:sz w:val="28"/>
          <w:szCs w:val="28"/>
        </w:rPr>
        <w:t>Article</w:t>
      </w:r>
      <w:proofErr w:type="spellEnd"/>
      <w:r>
        <w:rPr>
          <w:sz w:val="28"/>
          <w:szCs w:val="28"/>
        </w:rPr>
        <w:t>/</w:t>
      </w:r>
      <w:proofErr w:type="spellStart"/>
      <w:r>
        <w:rPr>
          <w:sz w:val="28"/>
          <w:szCs w:val="28"/>
        </w:rPr>
        <w:t>ById</w:t>
      </w:r>
      <w:proofErr w:type="spellEnd"/>
      <w:r>
        <w:rPr>
          <w:sz w:val="28"/>
          <w:szCs w:val="28"/>
        </w:rPr>
        <w:t>/123</w:t>
      </w:r>
    </w:p>
    <w:p w:rsidR="005037BA" w:rsidRDefault="005037BA">
      <w:pPr>
        <w:widowControl/>
        <w:pBdr>
          <w:top w:val="nil"/>
          <w:left w:val="nil"/>
          <w:bottom w:val="nil"/>
          <w:right w:val="nil"/>
          <w:between w:val="nil"/>
        </w:pBdr>
        <w:shd w:val="clear" w:color="auto" w:fill="FFFFFF"/>
        <w:spacing w:line="276" w:lineRule="auto"/>
        <w:ind w:left="720"/>
        <w:jc w:val="both"/>
        <w:rPr>
          <w:color w:val="000000"/>
          <w:sz w:val="28"/>
          <w:szCs w:val="28"/>
        </w:rPr>
      </w:pPr>
    </w:p>
    <w:p w:rsidR="005037BA" w:rsidRDefault="00000000">
      <w:pPr>
        <w:widowControl/>
        <w:shd w:val="clear" w:color="auto" w:fill="FFFFFF"/>
        <w:spacing w:before="280" w:after="24" w:line="276" w:lineRule="auto"/>
        <w:jc w:val="both"/>
        <w:rPr>
          <w:b/>
          <w:sz w:val="32"/>
          <w:szCs w:val="32"/>
          <w:highlight w:val="white"/>
        </w:rPr>
      </w:pPr>
      <w:r>
        <w:rPr>
          <w:b/>
          <w:sz w:val="32"/>
          <w:szCs w:val="32"/>
          <w:highlight w:val="white"/>
        </w:rPr>
        <w:t xml:space="preserve">Таг </w:t>
      </w:r>
      <w:proofErr w:type="spellStart"/>
      <w:r>
        <w:rPr>
          <w:b/>
          <w:sz w:val="32"/>
          <w:szCs w:val="32"/>
          <w:highlight w:val="white"/>
        </w:rPr>
        <w:t>хелпъри</w:t>
      </w:r>
      <w:proofErr w:type="spellEnd"/>
    </w:p>
    <w:p w:rsidR="005037BA" w:rsidRDefault="00000000">
      <w:pPr>
        <w:widowControl/>
        <w:pBdr>
          <w:top w:val="nil"/>
          <w:left w:val="nil"/>
          <w:bottom w:val="nil"/>
          <w:right w:val="nil"/>
          <w:between w:val="nil"/>
        </w:pBdr>
        <w:shd w:val="clear" w:color="auto" w:fill="FFFFFF"/>
        <w:spacing w:before="280" w:after="280" w:line="276" w:lineRule="auto"/>
        <w:jc w:val="both"/>
        <w:rPr>
          <w:color w:val="000000"/>
          <w:sz w:val="28"/>
          <w:szCs w:val="28"/>
        </w:rPr>
      </w:pPr>
      <w:proofErr w:type="spellStart"/>
      <w:r>
        <w:rPr>
          <w:color w:val="000000"/>
          <w:sz w:val="28"/>
          <w:szCs w:val="28"/>
          <w:highlight w:val="white"/>
        </w:rPr>
        <w:t>Tag</w:t>
      </w:r>
      <w:proofErr w:type="spellEnd"/>
      <w:r>
        <w:rPr>
          <w:color w:val="000000"/>
          <w:sz w:val="28"/>
          <w:szCs w:val="28"/>
          <w:highlight w:val="white"/>
        </w:rPr>
        <w:t xml:space="preserve"> </w:t>
      </w:r>
      <w:proofErr w:type="spellStart"/>
      <w:r>
        <w:rPr>
          <w:color w:val="000000"/>
          <w:sz w:val="28"/>
          <w:szCs w:val="28"/>
          <w:highlight w:val="white"/>
        </w:rPr>
        <w:t>Helpers</w:t>
      </w:r>
      <w:proofErr w:type="spellEnd"/>
      <w:r>
        <w:rPr>
          <w:color w:val="000000"/>
          <w:sz w:val="28"/>
          <w:szCs w:val="28"/>
          <w:highlight w:val="white"/>
        </w:rPr>
        <w:t xml:space="preserve"> позволяват на кода от страна на сървъра да участва в създаването и изобразяването на HTML елементи в Razor файлове. Например, вграденият </w:t>
      </w:r>
      <w:r>
        <w:rPr>
          <w:sz w:val="28"/>
          <w:szCs w:val="28"/>
        </w:rPr>
        <w:t xml:space="preserve">Image </w:t>
      </w:r>
      <w:proofErr w:type="spellStart"/>
      <w:r>
        <w:rPr>
          <w:sz w:val="28"/>
          <w:szCs w:val="28"/>
        </w:rPr>
        <w:t>Tag</w:t>
      </w:r>
      <w:proofErr w:type="spellEnd"/>
      <w:r>
        <w:rPr>
          <w:sz w:val="28"/>
          <w:szCs w:val="28"/>
        </w:rPr>
        <w:t xml:space="preserve"> </w:t>
      </w:r>
      <w:proofErr w:type="spellStart"/>
      <w:r>
        <w:rPr>
          <w:sz w:val="28"/>
          <w:szCs w:val="28"/>
        </w:rPr>
        <w:t>Helper</w:t>
      </w:r>
      <w:proofErr w:type="spellEnd"/>
      <w:r>
        <w:rPr>
          <w:sz w:val="28"/>
          <w:szCs w:val="28"/>
        </w:rPr>
        <w:t xml:space="preserve"> може</w:t>
      </w:r>
      <w:r>
        <w:rPr>
          <w:color w:val="000000"/>
          <w:sz w:val="28"/>
          <w:szCs w:val="28"/>
          <w:highlight w:val="white"/>
        </w:rPr>
        <w:t xml:space="preserve"> да добави номер на версия към името на изображението. Всеки път, когато изображението се промени, сървърът генерира нова уникална версия за изображението, така че клиентите са гарантирани да получат текущото изображение (вместо остаряло </w:t>
      </w:r>
      <w:proofErr w:type="spellStart"/>
      <w:r>
        <w:rPr>
          <w:color w:val="000000"/>
          <w:sz w:val="28"/>
          <w:szCs w:val="28"/>
          <w:highlight w:val="white"/>
        </w:rPr>
        <w:t>кеширано</w:t>
      </w:r>
      <w:proofErr w:type="spellEnd"/>
      <w:r>
        <w:rPr>
          <w:color w:val="000000"/>
          <w:sz w:val="28"/>
          <w:szCs w:val="28"/>
          <w:highlight w:val="white"/>
        </w:rPr>
        <w:t xml:space="preserve"> изображение). Има много вградени </w:t>
      </w:r>
      <w:proofErr w:type="spellStart"/>
      <w:r>
        <w:rPr>
          <w:color w:val="000000"/>
          <w:sz w:val="28"/>
          <w:szCs w:val="28"/>
          <w:highlight w:val="white"/>
        </w:rPr>
        <w:t>Tag</w:t>
      </w:r>
      <w:proofErr w:type="spellEnd"/>
      <w:r>
        <w:rPr>
          <w:color w:val="000000"/>
          <w:sz w:val="28"/>
          <w:szCs w:val="28"/>
          <w:highlight w:val="white"/>
        </w:rPr>
        <w:t xml:space="preserve"> </w:t>
      </w:r>
      <w:proofErr w:type="spellStart"/>
      <w:r>
        <w:rPr>
          <w:color w:val="000000"/>
          <w:sz w:val="28"/>
          <w:szCs w:val="28"/>
          <w:highlight w:val="white"/>
        </w:rPr>
        <w:t>Helpers</w:t>
      </w:r>
      <w:proofErr w:type="spellEnd"/>
      <w:r>
        <w:rPr>
          <w:color w:val="000000"/>
          <w:sz w:val="28"/>
          <w:szCs w:val="28"/>
          <w:highlight w:val="white"/>
        </w:rPr>
        <w:t xml:space="preserve"> за обичайни задачи - като създаване на формуляри, връзки, зареждане на активи и други - и още повече налични в публични хранилища на GitHub и като пакети </w:t>
      </w:r>
      <w:proofErr w:type="spellStart"/>
      <w:r>
        <w:rPr>
          <w:color w:val="000000"/>
          <w:sz w:val="28"/>
          <w:szCs w:val="28"/>
          <w:highlight w:val="white"/>
        </w:rPr>
        <w:t>NuGet</w:t>
      </w:r>
      <w:proofErr w:type="spellEnd"/>
      <w:r>
        <w:rPr>
          <w:color w:val="000000"/>
          <w:sz w:val="28"/>
          <w:szCs w:val="28"/>
          <w:highlight w:val="white"/>
        </w:rPr>
        <w:t>. Помощниците за етикети са създадени в C# и са насочени към HTML елементи въз основа на име на елемент, име на атрибут или родителски етикет. Например, вграденото </w:t>
      </w:r>
      <w:proofErr w:type="spellStart"/>
      <w:r>
        <w:rPr>
          <w:sz w:val="28"/>
          <w:szCs w:val="28"/>
        </w:rPr>
        <w:t>Label</w:t>
      </w:r>
      <w:proofErr w:type="spellEnd"/>
      <w:r>
        <w:rPr>
          <w:sz w:val="28"/>
          <w:szCs w:val="28"/>
        </w:rPr>
        <w:t xml:space="preserve"> </w:t>
      </w:r>
      <w:proofErr w:type="spellStart"/>
      <w:r>
        <w:rPr>
          <w:sz w:val="28"/>
          <w:szCs w:val="28"/>
        </w:rPr>
        <w:t>Tag</w:t>
      </w:r>
      <w:proofErr w:type="spellEnd"/>
      <w:r>
        <w:rPr>
          <w:sz w:val="28"/>
          <w:szCs w:val="28"/>
        </w:rPr>
        <w:t xml:space="preserve"> </w:t>
      </w:r>
      <w:proofErr w:type="spellStart"/>
      <w:r>
        <w:rPr>
          <w:sz w:val="28"/>
          <w:szCs w:val="28"/>
        </w:rPr>
        <w:t>Helper</w:t>
      </w:r>
      <w:proofErr w:type="spellEnd"/>
      <w:r>
        <w:rPr>
          <w:sz w:val="28"/>
          <w:szCs w:val="28"/>
        </w:rPr>
        <w:t xml:space="preserve"> може</w:t>
      </w:r>
      <w:r>
        <w:rPr>
          <w:color w:val="000000"/>
          <w:sz w:val="28"/>
          <w:szCs w:val="28"/>
          <w:highlight w:val="white"/>
        </w:rPr>
        <w:t xml:space="preserve"> да се насочи към HTML </w:t>
      </w:r>
      <w:r>
        <w:rPr>
          <w:color w:val="000000"/>
          <w:sz w:val="28"/>
          <w:szCs w:val="28"/>
        </w:rPr>
        <w:t>&lt;</w:t>
      </w:r>
      <w:proofErr w:type="spellStart"/>
      <w:r>
        <w:rPr>
          <w:color w:val="000000"/>
          <w:sz w:val="28"/>
          <w:szCs w:val="28"/>
        </w:rPr>
        <w:t>label</w:t>
      </w:r>
      <w:proofErr w:type="spellEnd"/>
      <w:r>
        <w:rPr>
          <w:color w:val="000000"/>
          <w:sz w:val="28"/>
          <w:szCs w:val="28"/>
        </w:rPr>
        <w:t>&gt;</w:t>
      </w:r>
      <w:r>
        <w:rPr>
          <w:color w:val="000000"/>
          <w:sz w:val="28"/>
          <w:szCs w:val="28"/>
          <w:highlight w:val="white"/>
        </w:rPr>
        <w:t>елемента, когато </w:t>
      </w:r>
      <w:proofErr w:type="spellStart"/>
      <w:r>
        <w:rPr>
          <w:sz w:val="28"/>
          <w:szCs w:val="28"/>
        </w:rPr>
        <w:t>Label</w:t>
      </w:r>
      <w:proofErr w:type="spellEnd"/>
      <w:r>
        <w:rPr>
          <w:sz w:val="28"/>
          <w:szCs w:val="28"/>
        </w:rPr>
        <w:t xml:space="preserve"> </w:t>
      </w:r>
      <w:proofErr w:type="spellStart"/>
      <w:r>
        <w:rPr>
          <w:sz w:val="28"/>
          <w:szCs w:val="28"/>
        </w:rPr>
        <w:t>Tag</w:t>
      </w:r>
      <w:proofErr w:type="spellEnd"/>
      <w:r>
        <w:rPr>
          <w:sz w:val="28"/>
          <w:szCs w:val="28"/>
        </w:rPr>
        <w:t xml:space="preserve"> </w:t>
      </w:r>
      <w:proofErr w:type="spellStart"/>
      <w:r>
        <w:rPr>
          <w:sz w:val="28"/>
          <w:szCs w:val="28"/>
        </w:rPr>
        <w:t>Helper</w:t>
      </w:r>
      <w:proofErr w:type="spellEnd"/>
      <w:r>
        <w:rPr>
          <w:sz w:val="28"/>
          <w:szCs w:val="28"/>
        </w:rPr>
        <w:t xml:space="preserve"> атрибутите</w:t>
      </w:r>
      <w:r>
        <w:rPr>
          <w:color w:val="000000"/>
          <w:sz w:val="28"/>
          <w:szCs w:val="28"/>
          <w:highlight w:val="white"/>
        </w:rPr>
        <w:t xml:space="preserve"> се прилагат. Ако сте запознати с помощниците за HTML , помощниците за етикети намаляват изричните преходи между HTML и C# в изгледите на Razor. В много случаи HTML </w:t>
      </w:r>
      <w:proofErr w:type="spellStart"/>
      <w:r>
        <w:rPr>
          <w:color w:val="000000"/>
          <w:sz w:val="28"/>
          <w:szCs w:val="28"/>
          <w:highlight w:val="white"/>
        </w:rPr>
        <w:t>Helpers</w:t>
      </w:r>
      <w:proofErr w:type="spellEnd"/>
      <w:r>
        <w:rPr>
          <w:color w:val="000000"/>
          <w:sz w:val="28"/>
          <w:szCs w:val="28"/>
          <w:highlight w:val="white"/>
        </w:rPr>
        <w:t xml:space="preserve"> осигуряват алтернативен подход към конкретен </w:t>
      </w:r>
      <w:proofErr w:type="spellStart"/>
      <w:r>
        <w:rPr>
          <w:color w:val="000000"/>
          <w:sz w:val="28"/>
          <w:szCs w:val="28"/>
          <w:highlight w:val="white"/>
        </w:rPr>
        <w:t>Tag</w:t>
      </w:r>
      <w:proofErr w:type="spellEnd"/>
      <w:r>
        <w:rPr>
          <w:color w:val="000000"/>
          <w:sz w:val="28"/>
          <w:szCs w:val="28"/>
          <w:highlight w:val="white"/>
        </w:rPr>
        <w:t xml:space="preserve"> </w:t>
      </w:r>
      <w:proofErr w:type="spellStart"/>
      <w:r>
        <w:rPr>
          <w:color w:val="000000"/>
          <w:sz w:val="28"/>
          <w:szCs w:val="28"/>
          <w:highlight w:val="white"/>
        </w:rPr>
        <w:t>Helper</w:t>
      </w:r>
      <w:proofErr w:type="spellEnd"/>
      <w:r>
        <w:rPr>
          <w:color w:val="000000"/>
          <w:sz w:val="28"/>
          <w:szCs w:val="28"/>
          <w:highlight w:val="white"/>
        </w:rPr>
        <w:t xml:space="preserve">, но е важно да се признае, че </w:t>
      </w:r>
      <w:proofErr w:type="spellStart"/>
      <w:r>
        <w:rPr>
          <w:color w:val="000000"/>
          <w:sz w:val="28"/>
          <w:szCs w:val="28"/>
          <w:highlight w:val="white"/>
        </w:rPr>
        <w:t>Tag</w:t>
      </w:r>
      <w:proofErr w:type="spellEnd"/>
      <w:r>
        <w:rPr>
          <w:color w:val="000000"/>
          <w:sz w:val="28"/>
          <w:szCs w:val="28"/>
          <w:highlight w:val="white"/>
        </w:rPr>
        <w:t xml:space="preserve"> </w:t>
      </w:r>
      <w:proofErr w:type="spellStart"/>
      <w:r>
        <w:rPr>
          <w:color w:val="000000"/>
          <w:sz w:val="28"/>
          <w:szCs w:val="28"/>
          <w:highlight w:val="white"/>
        </w:rPr>
        <w:t>Helper</w:t>
      </w:r>
      <w:proofErr w:type="spellEnd"/>
      <w:r>
        <w:rPr>
          <w:color w:val="000000"/>
          <w:sz w:val="28"/>
          <w:szCs w:val="28"/>
          <w:highlight w:val="white"/>
        </w:rPr>
        <w:t xml:space="preserve"> не заместват HTML </w:t>
      </w:r>
      <w:proofErr w:type="spellStart"/>
      <w:r>
        <w:rPr>
          <w:color w:val="000000"/>
          <w:sz w:val="28"/>
          <w:szCs w:val="28"/>
          <w:highlight w:val="white"/>
        </w:rPr>
        <w:t>Helpers</w:t>
      </w:r>
      <w:proofErr w:type="spellEnd"/>
      <w:r>
        <w:rPr>
          <w:color w:val="000000"/>
          <w:sz w:val="28"/>
          <w:szCs w:val="28"/>
          <w:highlight w:val="white"/>
        </w:rPr>
        <w:t xml:space="preserve"> и няма </w:t>
      </w:r>
      <w:proofErr w:type="spellStart"/>
      <w:r>
        <w:rPr>
          <w:color w:val="000000"/>
          <w:sz w:val="28"/>
          <w:szCs w:val="28"/>
          <w:highlight w:val="white"/>
        </w:rPr>
        <w:t>Tag</w:t>
      </w:r>
      <w:proofErr w:type="spellEnd"/>
      <w:r>
        <w:rPr>
          <w:color w:val="000000"/>
          <w:sz w:val="28"/>
          <w:szCs w:val="28"/>
          <w:highlight w:val="white"/>
        </w:rPr>
        <w:t xml:space="preserve"> </w:t>
      </w:r>
      <w:proofErr w:type="spellStart"/>
      <w:r>
        <w:rPr>
          <w:color w:val="000000"/>
          <w:sz w:val="28"/>
          <w:szCs w:val="28"/>
          <w:highlight w:val="white"/>
        </w:rPr>
        <w:t>Helper</w:t>
      </w:r>
      <w:proofErr w:type="spellEnd"/>
      <w:r>
        <w:rPr>
          <w:color w:val="000000"/>
          <w:sz w:val="28"/>
          <w:szCs w:val="28"/>
          <w:highlight w:val="white"/>
        </w:rPr>
        <w:t xml:space="preserve"> за всеки HTML </w:t>
      </w:r>
      <w:proofErr w:type="spellStart"/>
      <w:r>
        <w:rPr>
          <w:color w:val="000000"/>
          <w:sz w:val="28"/>
          <w:szCs w:val="28"/>
          <w:highlight w:val="white"/>
        </w:rPr>
        <w:t>Helper</w:t>
      </w:r>
      <w:proofErr w:type="spellEnd"/>
      <w:r>
        <w:rPr>
          <w:color w:val="000000"/>
          <w:sz w:val="28"/>
          <w:szCs w:val="28"/>
          <w:highlight w:val="white"/>
        </w:rPr>
        <w:t>. </w:t>
      </w:r>
      <w:proofErr w:type="spellStart"/>
      <w:r>
        <w:rPr>
          <w:color w:val="000000"/>
          <w:sz w:val="28"/>
          <w:szCs w:val="28"/>
          <w:highlight w:val="white"/>
        </w:rPr>
        <w:t>Tag</w:t>
      </w:r>
      <w:proofErr w:type="spellEnd"/>
      <w:r>
        <w:rPr>
          <w:color w:val="000000"/>
          <w:sz w:val="28"/>
          <w:szCs w:val="28"/>
          <w:highlight w:val="white"/>
        </w:rPr>
        <w:t xml:space="preserve"> </w:t>
      </w:r>
      <w:proofErr w:type="spellStart"/>
      <w:r>
        <w:rPr>
          <w:color w:val="000000"/>
          <w:sz w:val="28"/>
          <w:szCs w:val="28"/>
          <w:highlight w:val="white"/>
        </w:rPr>
        <w:t>Helpers</w:t>
      </w:r>
      <w:proofErr w:type="spellEnd"/>
      <w:r>
        <w:rPr>
          <w:color w:val="000000"/>
          <w:sz w:val="28"/>
          <w:szCs w:val="28"/>
          <w:highlight w:val="white"/>
        </w:rPr>
        <w:t xml:space="preserve"> в сравнение с HTML </w:t>
      </w:r>
      <w:proofErr w:type="spellStart"/>
      <w:r>
        <w:rPr>
          <w:color w:val="000000"/>
          <w:sz w:val="28"/>
          <w:szCs w:val="28"/>
          <w:highlight w:val="white"/>
        </w:rPr>
        <w:t>Helpers</w:t>
      </w:r>
      <w:proofErr w:type="spellEnd"/>
      <w:r>
        <w:rPr>
          <w:color w:val="000000"/>
          <w:sz w:val="28"/>
          <w:szCs w:val="28"/>
          <w:highlight w:val="white"/>
        </w:rPr>
        <w:t xml:space="preserve"> обяснява разликите по-подробно. </w:t>
      </w:r>
      <w:r>
        <w:rPr>
          <w:color w:val="000000"/>
          <w:sz w:val="28"/>
          <w:szCs w:val="28"/>
        </w:rPr>
        <w:t xml:space="preserve">Това е в рязък контраст с HTML </w:t>
      </w:r>
      <w:proofErr w:type="spellStart"/>
      <w:r>
        <w:rPr>
          <w:color w:val="000000"/>
          <w:sz w:val="28"/>
          <w:szCs w:val="28"/>
        </w:rPr>
        <w:t>Helpers</w:t>
      </w:r>
      <w:proofErr w:type="spellEnd"/>
      <w:r>
        <w:rPr>
          <w:color w:val="000000"/>
          <w:sz w:val="28"/>
          <w:szCs w:val="28"/>
        </w:rPr>
        <w:t>, предишния подход за създаване на маркиране от страна на сървъра в изгледите на Razor. </w:t>
      </w:r>
      <w:proofErr w:type="spellStart"/>
      <w:r>
        <w:rPr>
          <w:color w:val="000000"/>
          <w:sz w:val="28"/>
          <w:szCs w:val="28"/>
        </w:rPr>
        <w:t>Tag</w:t>
      </w:r>
      <w:proofErr w:type="spellEnd"/>
      <w:r>
        <w:rPr>
          <w:color w:val="000000"/>
          <w:sz w:val="28"/>
          <w:szCs w:val="28"/>
        </w:rPr>
        <w:t xml:space="preserve"> </w:t>
      </w:r>
      <w:proofErr w:type="spellStart"/>
      <w:r>
        <w:rPr>
          <w:color w:val="000000"/>
          <w:sz w:val="28"/>
          <w:szCs w:val="28"/>
        </w:rPr>
        <w:t>Helpers</w:t>
      </w:r>
      <w:proofErr w:type="spellEnd"/>
      <w:r>
        <w:rPr>
          <w:color w:val="000000"/>
          <w:sz w:val="28"/>
          <w:szCs w:val="28"/>
        </w:rPr>
        <w:t xml:space="preserve"> в сравнение с HTML </w:t>
      </w:r>
      <w:proofErr w:type="spellStart"/>
      <w:r>
        <w:rPr>
          <w:color w:val="000000"/>
          <w:sz w:val="28"/>
          <w:szCs w:val="28"/>
        </w:rPr>
        <w:t>Helpers</w:t>
      </w:r>
      <w:proofErr w:type="spellEnd"/>
      <w:r>
        <w:rPr>
          <w:color w:val="000000"/>
          <w:sz w:val="28"/>
          <w:szCs w:val="28"/>
        </w:rPr>
        <w:t xml:space="preserve"> обяснява разликите по-подробно. Поддръжката на IntelliSense за </w:t>
      </w:r>
      <w:proofErr w:type="spellStart"/>
      <w:r>
        <w:rPr>
          <w:color w:val="000000"/>
          <w:sz w:val="28"/>
          <w:szCs w:val="28"/>
        </w:rPr>
        <w:t>Tag</w:t>
      </w:r>
      <w:proofErr w:type="spellEnd"/>
      <w:r>
        <w:rPr>
          <w:color w:val="000000"/>
          <w:sz w:val="28"/>
          <w:szCs w:val="28"/>
        </w:rPr>
        <w:t xml:space="preserve"> </w:t>
      </w:r>
      <w:proofErr w:type="spellStart"/>
      <w:r>
        <w:rPr>
          <w:color w:val="000000"/>
          <w:sz w:val="28"/>
          <w:szCs w:val="28"/>
        </w:rPr>
        <w:t>Helpers</w:t>
      </w:r>
      <w:proofErr w:type="spellEnd"/>
      <w:r>
        <w:rPr>
          <w:color w:val="000000"/>
          <w:sz w:val="28"/>
          <w:szCs w:val="28"/>
        </w:rPr>
        <w:t xml:space="preserve"> обяснява средата IntelliSense. Дори разработчиците с опит със синтаксиса на Razor C# са по-продуктивни, използвайки </w:t>
      </w:r>
      <w:proofErr w:type="spellStart"/>
      <w:r>
        <w:rPr>
          <w:color w:val="000000"/>
          <w:sz w:val="28"/>
          <w:szCs w:val="28"/>
        </w:rPr>
        <w:t>Tag</w:t>
      </w:r>
      <w:proofErr w:type="spellEnd"/>
      <w:r>
        <w:rPr>
          <w:color w:val="000000"/>
          <w:sz w:val="28"/>
          <w:szCs w:val="28"/>
        </w:rPr>
        <w:t xml:space="preserve"> </w:t>
      </w:r>
      <w:proofErr w:type="spellStart"/>
      <w:r>
        <w:rPr>
          <w:color w:val="000000"/>
          <w:sz w:val="28"/>
          <w:szCs w:val="28"/>
        </w:rPr>
        <w:t>Helpers</w:t>
      </w:r>
      <w:proofErr w:type="spellEnd"/>
      <w:r>
        <w:rPr>
          <w:color w:val="000000"/>
          <w:sz w:val="28"/>
          <w:szCs w:val="28"/>
        </w:rPr>
        <w:t xml:space="preserve">, отколкото писането на C# Razor маркиране. </w:t>
      </w:r>
    </w:p>
    <w:p w:rsidR="005037BA" w:rsidRDefault="00000000">
      <w:pPr>
        <w:widowControl/>
        <w:pBdr>
          <w:top w:val="nil"/>
          <w:left w:val="nil"/>
          <w:bottom w:val="nil"/>
          <w:right w:val="nil"/>
          <w:between w:val="nil"/>
        </w:pBdr>
        <w:shd w:val="clear" w:color="auto" w:fill="FFFFFF"/>
        <w:spacing w:before="280" w:after="280" w:line="276" w:lineRule="auto"/>
        <w:jc w:val="both"/>
        <w:rPr>
          <w:color w:val="000000"/>
          <w:sz w:val="28"/>
          <w:szCs w:val="28"/>
        </w:rPr>
      </w:pPr>
      <w:r>
        <w:rPr>
          <w:color w:val="000000"/>
          <w:sz w:val="28"/>
          <w:szCs w:val="28"/>
        </w:rPr>
        <w:t xml:space="preserve">Таг </w:t>
      </w:r>
      <w:proofErr w:type="spellStart"/>
      <w:r>
        <w:rPr>
          <w:color w:val="000000"/>
          <w:sz w:val="28"/>
          <w:szCs w:val="28"/>
        </w:rPr>
        <w:t>хелпърите</w:t>
      </w:r>
      <w:proofErr w:type="spellEnd"/>
      <w:r>
        <w:rPr>
          <w:color w:val="000000"/>
          <w:sz w:val="28"/>
          <w:szCs w:val="28"/>
        </w:rPr>
        <w:t xml:space="preserve"> са:</w:t>
      </w:r>
    </w:p>
    <w:p w:rsidR="005037BA" w:rsidRDefault="00000000">
      <w:pPr>
        <w:widowControl/>
        <w:numPr>
          <w:ilvl w:val="0"/>
          <w:numId w:val="23"/>
        </w:numPr>
        <w:pBdr>
          <w:top w:val="nil"/>
          <w:left w:val="nil"/>
          <w:bottom w:val="nil"/>
          <w:right w:val="nil"/>
          <w:between w:val="nil"/>
        </w:pBdr>
        <w:shd w:val="clear" w:color="auto" w:fill="FFFFFF"/>
        <w:spacing w:before="280" w:line="276" w:lineRule="auto"/>
        <w:jc w:val="both"/>
        <w:rPr>
          <w:color w:val="000000"/>
          <w:sz w:val="28"/>
          <w:szCs w:val="28"/>
        </w:rPr>
      </w:pPr>
      <w:proofErr w:type="spellStart"/>
      <w:r>
        <w:rPr>
          <w:color w:val="000000"/>
          <w:sz w:val="28"/>
          <w:szCs w:val="28"/>
        </w:rPr>
        <w:t>Asp-action</w:t>
      </w:r>
      <w:proofErr w:type="spellEnd"/>
    </w:p>
    <w:p w:rsidR="005037BA" w:rsidRDefault="00000000">
      <w:pPr>
        <w:widowControl/>
        <w:numPr>
          <w:ilvl w:val="0"/>
          <w:numId w:val="23"/>
        </w:numPr>
        <w:pBdr>
          <w:top w:val="nil"/>
          <w:left w:val="nil"/>
          <w:bottom w:val="nil"/>
          <w:right w:val="nil"/>
          <w:between w:val="nil"/>
        </w:pBdr>
        <w:shd w:val="clear" w:color="auto" w:fill="FFFFFF"/>
        <w:spacing w:line="276" w:lineRule="auto"/>
        <w:jc w:val="both"/>
        <w:rPr>
          <w:color w:val="000000"/>
          <w:sz w:val="28"/>
          <w:szCs w:val="28"/>
        </w:rPr>
      </w:pPr>
      <w:proofErr w:type="spellStart"/>
      <w:r>
        <w:rPr>
          <w:color w:val="000000"/>
          <w:sz w:val="28"/>
          <w:szCs w:val="28"/>
        </w:rPr>
        <w:t>Asp-area</w:t>
      </w:r>
      <w:proofErr w:type="spellEnd"/>
    </w:p>
    <w:p w:rsidR="005037BA" w:rsidRDefault="00000000">
      <w:pPr>
        <w:widowControl/>
        <w:numPr>
          <w:ilvl w:val="0"/>
          <w:numId w:val="23"/>
        </w:numPr>
        <w:pBdr>
          <w:top w:val="nil"/>
          <w:left w:val="nil"/>
          <w:bottom w:val="nil"/>
          <w:right w:val="nil"/>
          <w:between w:val="nil"/>
        </w:pBdr>
        <w:shd w:val="clear" w:color="auto" w:fill="FFFFFF"/>
        <w:spacing w:line="276" w:lineRule="auto"/>
        <w:jc w:val="both"/>
        <w:rPr>
          <w:color w:val="000000"/>
          <w:sz w:val="28"/>
          <w:szCs w:val="28"/>
        </w:rPr>
      </w:pPr>
      <w:proofErr w:type="spellStart"/>
      <w:r>
        <w:rPr>
          <w:color w:val="000000"/>
          <w:sz w:val="28"/>
          <w:szCs w:val="28"/>
        </w:rPr>
        <w:lastRenderedPageBreak/>
        <w:t>Asp-controller</w:t>
      </w:r>
      <w:proofErr w:type="spellEnd"/>
    </w:p>
    <w:p w:rsidR="005037BA" w:rsidRDefault="00000000">
      <w:pPr>
        <w:widowControl/>
        <w:numPr>
          <w:ilvl w:val="0"/>
          <w:numId w:val="23"/>
        </w:numPr>
        <w:pBdr>
          <w:top w:val="nil"/>
          <w:left w:val="nil"/>
          <w:bottom w:val="nil"/>
          <w:right w:val="nil"/>
          <w:between w:val="nil"/>
        </w:pBdr>
        <w:shd w:val="clear" w:color="auto" w:fill="FFFFFF"/>
        <w:spacing w:line="276" w:lineRule="auto"/>
        <w:jc w:val="both"/>
        <w:rPr>
          <w:color w:val="000000"/>
          <w:sz w:val="28"/>
          <w:szCs w:val="28"/>
        </w:rPr>
      </w:pPr>
      <w:proofErr w:type="spellStart"/>
      <w:r>
        <w:rPr>
          <w:color w:val="000000"/>
          <w:sz w:val="28"/>
          <w:szCs w:val="28"/>
        </w:rPr>
        <w:t>Asp-fragment</w:t>
      </w:r>
      <w:proofErr w:type="spellEnd"/>
    </w:p>
    <w:p w:rsidR="005037BA" w:rsidRDefault="00000000">
      <w:pPr>
        <w:widowControl/>
        <w:numPr>
          <w:ilvl w:val="0"/>
          <w:numId w:val="23"/>
        </w:numPr>
        <w:pBdr>
          <w:top w:val="nil"/>
          <w:left w:val="nil"/>
          <w:bottom w:val="nil"/>
          <w:right w:val="nil"/>
          <w:between w:val="nil"/>
        </w:pBdr>
        <w:shd w:val="clear" w:color="auto" w:fill="FFFFFF"/>
        <w:spacing w:line="276" w:lineRule="auto"/>
        <w:jc w:val="both"/>
        <w:rPr>
          <w:color w:val="000000"/>
          <w:sz w:val="28"/>
          <w:szCs w:val="28"/>
        </w:rPr>
      </w:pPr>
      <w:proofErr w:type="spellStart"/>
      <w:r>
        <w:rPr>
          <w:color w:val="000000"/>
          <w:sz w:val="28"/>
          <w:szCs w:val="28"/>
        </w:rPr>
        <w:t>Asp-host</w:t>
      </w:r>
      <w:proofErr w:type="spellEnd"/>
    </w:p>
    <w:p w:rsidR="005037BA" w:rsidRDefault="00000000">
      <w:pPr>
        <w:widowControl/>
        <w:numPr>
          <w:ilvl w:val="0"/>
          <w:numId w:val="23"/>
        </w:numPr>
        <w:pBdr>
          <w:top w:val="nil"/>
          <w:left w:val="nil"/>
          <w:bottom w:val="nil"/>
          <w:right w:val="nil"/>
          <w:between w:val="nil"/>
        </w:pBdr>
        <w:shd w:val="clear" w:color="auto" w:fill="FFFFFF"/>
        <w:spacing w:line="276" w:lineRule="auto"/>
        <w:jc w:val="both"/>
        <w:rPr>
          <w:color w:val="000000"/>
          <w:sz w:val="28"/>
          <w:szCs w:val="28"/>
        </w:rPr>
      </w:pPr>
      <w:proofErr w:type="spellStart"/>
      <w:r>
        <w:rPr>
          <w:color w:val="000000"/>
          <w:sz w:val="28"/>
          <w:szCs w:val="28"/>
        </w:rPr>
        <w:t>Asp-page-handler</w:t>
      </w:r>
      <w:proofErr w:type="spellEnd"/>
    </w:p>
    <w:p w:rsidR="005037BA" w:rsidRDefault="00000000">
      <w:pPr>
        <w:widowControl/>
        <w:numPr>
          <w:ilvl w:val="0"/>
          <w:numId w:val="23"/>
        </w:numPr>
        <w:pBdr>
          <w:top w:val="nil"/>
          <w:left w:val="nil"/>
          <w:bottom w:val="nil"/>
          <w:right w:val="nil"/>
          <w:between w:val="nil"/>
        </w:pBdr>
        <w:shd w:val="clear" w:color="auto" w:fill="FFFFFF"/>
        <w:spacing w:line="276" w:lineRule="auto"/>
        <w:jc w:val="both"/>
        <w:rPr>
          <w:color w:val="000000"/>
          <w:sz w:val="28"/>
          <w:szCs w:val="28"/>
        </w:rPr>
      </w:pPr>
      <w:proofErr w:type="spellStart"/>
      <w:r>
        <w:rPr>
          <w:color w:val="000000"/>
          <w:sz w:val="28"/>
          <w:szCs w:val="28"/>
        </w:rPr>
        <w:t>Asp-protocol</w:t>
      </w:r>
      <w:proofErr w:type="spellEnd"/>
    </w:p>
    <w:p w:rsidR="005037BA" w:rsidRDefault="00000000">
      <w:pPr>
        <w:widowControl/>
        <w:numPr>
          <w:ilvl w:val="0"/>
          <w:numId w:val="23"/>
        </w:numPr>
        <w:pBdr>
          <w:top w:val="nil"/>
          <w:left w:val="nil"/>
          <w:bottom w:val="nil"/>
          <w:right w:val="nil"/>
          <w:between w:val="nil"/>
        </w:pBdr>
        <w:shd w:val="clear" w:color="auto" w:fill="FFFFFF"/>
        <w:spacing w:line="276" w:lineRule="auto"/>
        <w:jc w:val="both"/>
        <w:rPr>
          <w:color w:val="000000"/>
          <w:sz w:val="28"/>
          <w:szCs w:val="28"/>
        </w:rPr>
      </w:pPr>
      <w:proofErr w:type="spellStart"/>
      <w:r>
        <w:rPr>
          <w:color w:val="000000"/>
          <w:sz w:val="28"/>
          <w:szCs w:val="28"/>
        </w:rPr>
        <w:t>Asp-route</w:t>
      </w:r>
      <w:proofErr w:type="spellEnd"/>
    </w:p>
    <w:p w:rsidR="005037BA" w:rsidRDefault="00000000">
      <w:pPr>
        <w:widowControl/>
        <w:numPr>
          <w:ilvl w:val="0"/>
          <w:numId w:val="23"/>
        </w:numPr>
        <w:pBdr>
          <w:top w:val="nil"/>
          <w:left w:val="nil"/>
          <w:bottom w:val="nil"/>
          <w:right w:val="nil"/>
          <w:between w:val="nil"/>
        </w:pBdr>
        <w:shd w:val="clear" w:color="auto" w:fill="FFFFFF"/>
        <w:spacing w:after="280" w:line="276" w:lineRule="auto"/>
        <w:jc w:val="both"/>
        <w:rPr>
          <w:color w:val="000000"/>
          <w:sz w:val="28"/>
          <w:szCs w:val="28"/>
        </w:rPr>
      </w:pPr>
      <w:proofErr w:type="spellStart"/>
      <w:r>
        <w:rPr>
          <w:color w:val="000000"/>
          <w:sz w:val="28"/>
          <w:szCs w:val="28"/>
        </w:rPr>
        <w:t>Asp-all-route-data</w:t>
      </w:r>
      <w:proofErr w:type="spellEnd"/>
    </w:p>
    <w:p w:rsidR="005037BA" w:rsidRDefault="005037BA">
      <w:pPr>
        <w:widowControl/>
        <w:pBdr>
          <w:top w:val="nil"/>
          <w:left w:val="nil"/>
          <w:bottom w:val="nil"/>
          <w:right w:val="nil"/>
          <w:between w:val="nil"/>
        </w:pBdr>
        <w:shd w:val="clear" w:color="auto" w:fill="FFFFFF"/>
        <w:spacing w:before="280" w:after="280" w:line="276" w:lineRule="auto"/>
        <w:jc w:val="both"/>
        <w:rPr>
          <w:color w:val="000000"/>
          <w:sz w:val="28"/>
          <w:szCs w:val="28"/>
        </w:rPr>
      </w:pPr>
    </w:p>
    <w:p w:rsidR="005037BA" w:rsidRDefault="00000000">
      <w:pPr>
        <w:widowControl/>
        <w:pBdr>
          <w:top w:val="nil"/>
          <w:left w:val="nil"/>
          <w:bottom w:val="nil"/>
          <w:right w:val="nil"/>
          <w:between w:val="nil"/>
        </w:pBdr>
        <w:shd w:val="clear" w:color="auto" w:fill="FFFFFF"/>
        <w:spacing w:before="280" w:after="280" w:line="276" w:lineRule="auto"/>
        <w:jc w:val="center"/>
        <w:rPr>
          <w:b/>
          <w:color w:val="000000"/>
          <w:sz w:val="32"/>
          <w:szCs w:val="32"/>
        </w:rPr>
      </w:pPr>
      <w:r>
        <w:rPr>
          <w:b/>
          <w:color w:val="000000"/>
          <w:sz w:val="32"/>
          <w:szCs w:val="32"/>
        </w:rPr>
        <w:t>Най–важни използвани елементи в проекта:</w:t>
      </w:r>
    </w:p>
    <w:p w:rsidR="005037BA" w:rsidRDefault="00000000">
      <w:pPr>
        <w:widowControl/>
        <w:numPr>
          <w:ilvl w:val="0"/>
          <w:numId w:val="8"/>
        </w:numPr>
        <w:pBdr>
          <w:top w:val="nil"/>
          <w:left w:val="nil"/>
          <w:bottom w:val="nil"/>
          <w:right w:val="nil"/>
          <w:between w:val="nil"/>
        </w:pBdr>
        <w:shd w:val="clear" w:color="auto" w:fill="FFFFFF"/>
        <w:spacing w:before="280" w:line="276" w:lineRule="auto"/>
        <w:jc w:val="both"/>
        <w:rPr>
          <w:color w:val="000000"/>
          <w:sz w:val="28"/>
          <w:szCs w:val="28"/>
        </w:rPr>
      </w:pPr>
      <w:r>
        <w:rPr>
          <w:b/>
          <w:color w:val="000000"/>
          <w:sz w:val="28"/>
          <w:szCs w:val="28"/>
        </w:rPr>
        <w:t>&lt;form&gt;</w:t>
      </w:r>
      <w:r>
        <w:rPr>
          <w:color w:val="000000"/>
          <w:sz w:val="28"/>
          <w:szCs w:val="28"/>
        </w:rPr>
        <w:t xml:space="preserve"> - Формите са използвани за записване на данните в базата.   Данните се изпращат там.</w:t>
      </w:r>
    </w:p>
    <w:p w:rsidR="005037BA" w:rsidRDefault="00000000">
      <w:pPr>
        <w:widowControl/>
        <w:numPr>
          <w:ilvl w:val="0"/>
          <w:numId w:val="8"/>
        </w:numPr>
        <w:pBdr>
          <w:top w:val="nil"/>
          <w:left w:val="nil"/>
          <w:bottom w:val="nil"/>
          <w:right w:val="nil"/>
          <w:between w:val="nil"/>
        </w:pBdr>
        <w:shd w:val="clear" w:color="auto" w:fill="FFFFFF"/>
        <w:spacing w:line="276" w:lineRule="auto"/>
        <w:jc w:val="both"/>
        <w:rPr>
          <w:color w:val="000000"/>
          <w:sz w:val="28"/>
          <w:szCs w:val="28"/>
        </w:rPr>
      </w:pPr>
      <w:r>
        <w:rPr>
          <w:b/>
          <w:color w:val="000000"/>
          <w:sz w:val="28"/>
          <w:szCs w:val="28"/>
        </w:rPr>
        <w:t>&lt;</w:t>
      </w:r>
      <w:proofErr w:type="spellStart"/>
      <w:r>
        <w:rPr>
          <w:b/>
          <w:color w:val="000000"/>
          <w:sz w:val="28"/>
          <w:szCs w:val="28"/>
        </w:rPr>
        <w:t>input</w:t>
      </w:r>
      <w:proofErr w:type="spellEnd"/>
      <w:r>
        <w:rPr>
          <w:b/>
          <w:color w:val="000000"/>
          <w:sz w:val="28"/>
          <w:szCs w:val="28"/>
        </w:rPr>
        <w:t>&gt;</w:t>
      </w:r>
      <w:r>
        <w:rPr>
          <w:color w:val="000000"/>
          <w:sz w:val="28"/>
          <w:szCs w:val="28"/>
        </w:rPr>
        <w:t xml:space="preserve"> - Полетата за въвеждане на данни.</w:t>
      </w:r>
    </w:p>
    <w:p w:rsidR="005037BA" w:rsidRDefault="00000000">
      <w:pPr>
        <w:widowControl/>
        <w:numPr>
          <w:ilvl w:val="0"/>
          <w:numId w:val="8"/>
        </w:numPr>
        <w:pBdr>
          <w:top w:val="nil"/>
          <w:left w:val="nil"/>
          <w:bottom w:val="nil"/>
          <w:right w:val="nil"/>
          <w:between w:val="nil"/>
        </w:pBdr>
        <w:shd w:val="clear" w:color="auto" w:fill="FFFFFF"/>
        <w:spacing w:line="276" w:lineRule="auto"/>
        <w:jc w:val="both"/>
        <w:rPr>
          <w:color w:val="000000"/>
          <w:sz w:val="28"/>
          <w:szCs w:val="28"/>
        </w:rPr>
      </w:pPr>
      <w:r>
        <w:rPr>
          <w:b/>
          <w:color w:val="000000"/>
          <w:sz w:val="28"/>
          <w:szCs w:val="28"/>
        </w:rPr>
        <w:t>&lt;</w:t>
      </w:r>
      <w:proofErr w:type="spellStart"/>
      <w:r>
        <w:rPr>
          <w:b/>
          <w:color w:val="000000"/>
          <w:sz w:val="28"/>
          <w:szCs w:val="28"/>
        </w:rPr>
        <w:t>button</w:t>
      </w:r>
      <w:proofErr w:type="spellEnd"/>
      <w:r>
        <w:rPr>
          <w:b/>
          <w:color w:val="000000"/>
          <w:sz w:val="28"/>
          <w:szCs w:val="28"/>
        </w:rPr>
        <w:t>&gt;</w:t>
      </w:r>
      <w:r>
        <w:rPr>
          <w:color w:val="000000"/>
          <w:sz w:val="28"/>
          <w:szCs w:val="28"/>
        </w:rPr>
        <w:t xml:space="preserve"> - за записване на данните и за изпращане в базата.</w:t>
      </w:r>
    </w:p>
    <w:p w:rsidR="005037BA" w:rsidRDefault="00000000">
      <w:pPr>
        <w:widowControl/>
        <w:numPr>
          <w:ilvl w:val="0"/>
          <w:numId w:val="8"/>
        </w:numPr>
        <w:pBdr>
          <w:top w:val="nil"/>
          <w:left w:val="nil"/>
          <w:bottom w:val="nil"/>
          <w:right w:val="nil"/>
          <w:between w:val="nil"/>
        </w:pBdr>
        <w:shd w:val="clear" w:color="auto" w:fill="FFFFFF"/>
        <w:spacing w:line="276" w:lineRule="auto"/>
        <w:jc w:val="both"/>
        <w:rPr>
          <w:color w:val="000000"/>
          <w:sz w:val="28"/>
          <w:szCs w:val="28"/>
        </w:rPr>
      </w:pPr>
      <w:proofErr w:type="spellStart"/>
      <w:r>
        <w:rPr>
          <w:b/>
          <w:color w:val="000000"/>
          <w:sz w:val="28"/>
          <w:szCs w:val="28"/>
        </w:rPr>
        <w:t>db.SaveChanges</w:t>
      </w:r>
      <w:proofErr w:type="spellEnd"/>
      <w:r>
        <w:rPr>
          <w:b/>
          <w:color w:val="000000"/>
          <w:sz w:val="28"/>
          <w:szCs w:val="28"/>
        </w:rPr>
        <w:t>()</w:t>
      </w:r>
      <w:r>
        <w:rPr>
          <w:color w:val="000000"/>
          <w:sz w:val="28"/>
          <w:szCs w:val="28"/>
        </w:rPr>
        <w:t xml:space="preserve"> – за записване на промените в базата.</w:t>
      </w:r>
    </w:p>
    <w:p w:rsidR="005037BA" w:rsidRDefault="00000000">
      <w:pPr>
        <w:widowControl/>
        <w:numPr>
          <w:ilvl w:val="0"/>
          <w:numId w:val="8"/>
        </w:numPr>
        <w:pBdr>
          <w:top w:val="nil"/>
          <w:left w:val="nil"/>
          <w:bottom w:val="nil"/>
          <w:right w:val="nil"/>
          <w:between w:val="nil"/>
        </w:pBdr>
        <w:shd w:val="clear" w:color="auto" w:fill="FFFFFF"/>
        <w:spacing w:line="276" w:lineRule="auto"/>
        <w:jc w:val="both"/>
        <w:rPr>
          <w:color w:val="000000"/>
          <w:sz w:val="28"/>
          <w:szCs w:val="28"/>
        </w:rPr>
      </w:pPr>
      <w:proofErr w:type="spellStart"/>
      <w:r>
        <w:rPr>
          <w:b/>
          <w:color w:val="000000"/>
          <w:sz w:val="28"/>
          <w:szCs w:val="28"/>
        </w:rPr>
        <w:t>DbSet</w:t>
      </w:r>
      <w:proofErr w:type="spellEnd"/>
      <w:r>
        <w:rPr>
          <w:b/>
          <w:color w:val="000000"/>
          <w:sz w:val="28"/>
          <w:szCs w:val="28"/>
        </w:rPr>
        <w:t>&lt;&gt;</w:t>
      </w:r>
      <w:r>
        <w:rPr>
          <w:color w:val="000000"/>
          <w:sz w:val="28"/>
          <w:szCs w:val="28"/>
        </w:rPr>
        <w:t xml:space="preserve"> - С тях се описват таблиците. П</w:t>
      </w:r>
      <w:r>
        <w:rPr>
          <w:color w:val="000000"/>
          <w:sz w:val="28"/>
          <w:szCs w:val="28"/>
          <w:highlight w:val="white"/>
        </w:rPr>
        <w:t xml:space="preserve">редставлява колекцията от всички обекти в контекста или които могат да бъдат заявени от базата данни от даден тип. Обектите </w:t>
      </w:r>
      <w:proofErr w:type="spellStart"/>
      <w:r>
        <w:rPr>
          <w:color w:val="000000"/>
          <w:sz w:val="28"/>
          <w:szCs w:val="28"/>
          <w:highlight w:val="white"/>
        </w:rPr>
        <w:t>DbSet</w:t>
      </w:r>
      <w:proofErr w:type="spellEnd"/>
      <w:r>
        <w:rPr>
          <w:color w:val="000000"/>
          <w:sz w:val="28"/>
          <w:szCs w:val="28"/>
          <w:highlight w:val="white"/>
        </w:rPr>
        <w:t xml:space="preserve"> се създават от </w:t>
      </w:r>
      <w:proofErr w:type="spellStart"/>
      <w:r>
        <w:rPr>
          <w:color w:val="000000"/>
          <w:sz w:val="28"/>
          <w:szCs w:val="28"/>
          <w:highlight w:val="white"/>
        </w:rPr>
        <w:t>DbContext</w:t>
      </w:r>
      <w:proofErr w:type="spellEnd"/>
      <w:r>
        <w:rPr>
          <w:color w:val="000000"/>
          <w:sz w:val="28"/>
          <w:szCs w:val="28"/>
          <w:highlight w:val="white"/>
        </w:rPr>
        <w:t xml:space="preserve"> с помощта на метода </w:t>
      </w:r>
      <w:proofErr w:type="spellStart"/>
      <w:r>
        <w:rPr>
          <w:color w:val="000000"/>
          <w:sz w:val="28"/>
          <w:szCs w:val="28"/>
          <w:highlight w:val="white"/>
        </w:rPr>
        <w:t>DbContext.Set</w:t>
      </w:r>
      <w:proofErr w:type="spellEnd"/>
      <w:r>
        <w:rPr>
          <w:color w:val="000000"/>
          <w:sz w:val="28"/>
          <w:szCs w:val="28"/>
          <w:highlight w:val="white"/>
        </w:rPr>
        <w:t>.</w:t>
      </w:r>
    </w:p>
    <w:p w:rsidR="005037BA" w:rsidRDefault="00000000">
      <w:pPr>
        <w:widowControl/>
        <w:numPr>
          <w:ilvl w:val="0"/>
          <w:numId w:val="8"/>
        </w:numPr>
        <w:pBdr>
          <w:top w:val="nil"/>
          <w:left w:val="nil"/>
          <w:bottom w:val="nil"/>
          <w:right w:val="nil"/>
          <w:between w:val="nil"/>
        </w:pBdr>
        <w:shd w:val="clear" w:color="auto" w:fill="FFFFFF"/>
        <w:spacing w:line="276" w:lineRule="auto"/>
        <w:jc w:val="both"/>
        <w:rPr>
          <w:b/>
          <w:color w:val="000000"/>
          <w:sz w:val="28"/>
          <w:szCs w:val="28"/>
        </w:rPr>
      </w:pPr>
      <w:proofErr w:type="spellStart"/>
      <w:r>
        <w:rPr>
          <w:b/>
          <w:color w:val="000000"/>
          <w:sz w:val="28"/>
          <w:szCs w:val="28"/>
        </w:rPr>
        <w:t>HashSet</w:t>
      </w:r>
      <w:proofErr w:type="spellEnd"/>
      <w:r>
        <w:rPr>
          <w:b/>
          <w:color w:val="000000"/>
          <w:sz w:val="28"/>
          <w:szCs w:val="28"/>
        </w:rPr>
        <w:t xml:space="preserve">&lt;&gt; - </w:t>
      </w:r>
      <w:r>
        <w:rPr>
          <w:color w:val="171717"/>
          <w:sz w:val="28"/>
          <w:szCs w:val="28"/>
          <w:highlight w:val="white"/>
        </w:rPr>
        <w:t>Представлява набор от стойности.</w:t>
      </w:r>
      <w:r>
        <w:rPr>
          <w:rFonts w:ascii="Quattrocento Sans" w:eastAsia="Quattrocento Sans" w:hAnsi="Quattrocento Sans" w:cs="Quattrocento Sans"/>
          <w:color w:val="171717"/>
          <w:sz w:val="24"/>
          <w:szCs w:val="24"/>
          <w:highlight w:val="white"/>
        </w:rPr>
        <w:t xml:space="preserve"> </w:t>
      </w:r>
      <w:r>
        <w:rPr>
          <w:color w:val="000000"/>
          <w:sz w:val="28"/>
          <w:szCs w:val="28"/>
          <w:highlight w:val="white"/>
        </w:rPr>
        <w:t>Предоставя много математически операции с множество, като добавяне на множество (обединения) и изваждане на множество.</w:t>
      </w:r>
    </w:p>
    <w:p w:rsidR="005037BA" w:rsidRDefault="00000000">
      <w:pPr>
        <w:widowControl/>
        <w:numPr>
          <w:ilvl w:val="0"/>
          <w:numId w:val="8"/>
        </w:numPr>
        <w:pBdr>
          <w:top w:val="nil"/>
          <w:left w:val="nil"/>
          <w:bottom w:val="nil"/>
          <w:right w:val="nil"/>
          <w:between w:val="nil"/>
        </w:pBdr>
        <w:shd w:val="clear" w:color="auto" w:fill="FFFFFF"/>
        <w:spacing w:line="276" w:lineRule="auto"/>
        <w:jc w:val="both"/>
        <w:rPr>
          <w:b/>
          <w:color w:val="000000"/>
          <w:sz w:val="28"/>
          <w:szCs w:val="28"/>
        </w:rPr>
      </w:pPr>
      <w:proofErr w:type="spellStart"/>
      <w:r>
        <w:rPr>
          <w:b/>
          <w:color w:val="000000"/>
          <w:sz w:val="28"/>
          <w:szCs w:val="28"/>
        </w:rPr>
        <w:t>DbContext</w:t>
      </w:r>
      <w:proofErr w:type="spellEnd"/>
      <w:r>
        <w:rPr>
          <w:b/>
          <w:color w:val="000000"/>
          <w:sz w:val="28"/>
          <w:szCs w:val="28"/>
        </w:rPr>
        <w:t xml:space="preserve"> – </w:t>
      </w:r>
      <w:r>
        <w:rPr>
          <w:color w:val="000000"/>
          <w:sz w:val="28"/>
          <w:szCs w:val="28"/>
        </w:rPr>
        <w:t xml:space="preserve">клас, в който се описват таблиците с помощта на </w:t>
      </w:r>
      <w:proofErr w:type="spellStart"/>
      <w:r>
        <w:rPr>
          <w:color w:val="000000"/>
          <w:sz w:val="28"/>
          <w:szCs w:val="28"/>
        </w:rPr>
        <w:t>DbSetовете</w:t>
      </w:r>
      <w:proofErr w:type="spellEnd"/>
      <w:r>
        <w:rPr>
          <w:color w:val="000000"/>
          <w:sz w:val="28"/>
          <w:szCs w:val="28"/>
        </w:rPr>
        <w:t>.</w:t>
      </w:r>
    </w:p>
    <w:p w:rsidR="005037BA" w:rsidRDefault="00000000">
      <w:pPr>
        <w:widowControl/>
        <w:numPr>
          <w:ilvl w:val="0"/>
          <w:numId w:val="8"/>
        </w:numPr>
        <w:pBdr>
          <w:top w:val="nil"/>
          <w:left w:val="nil"/>
          <w:bottom w:val="nil"/>
          <w:right w:val="nil"/>
          <w:between w:val="nil"/>
        </w:pBdr>
        <w:shd w:val="clear" w:color="auto" w:fill="FFFFFF"/>
        <w:spacing w:after="280" w:line="276" w:lineRule="auto"/>
        <w:jc w:val="both"/>
        <w:rPr>
          <w:b/>
          <w:color w:val="000000"/>
          <w:sz w:val="28"/>
          <w:szCs w:val="28"/>
        </w:rPr>
      </w:pPr>
      <w:proofErr w:type="spellStart"/>
      <w:r>
        <w:rPr>
          <w:b/>
          <w:color w:val="000000"/>
          <w:sz w:val="28"/>
          <w:szCs w:val="28"/>
        </w:rPr>
        <w:t>Entity</w:t>
      </w:r>
      <w:proofErr w:type="spellEnd"/>
      <w:r>
        <w:rPr>
          <w:b/>
          <w:color w:val="000000"/>
          <w:sz w:val="28"/>
          <w:szCs w:val="28"/>
        </w:rPr>
        <w:t xml:space="preserve"> – </w:t>
      </w:r>
      <w:r>
        <w:rPr>
          <w:color w:val="000000"/>
          <w:sz w:val="28"/>
          <w:szCs w:val="28"/>
        </w:rPr>
        <w:t>метод, в който се пишат всякакви операции.</w:t>
      </w:r>
    </w:p>
    <w:p w:rsidR="005037BA" w:rsidRDefault="005037BA">
      <w:pPr>
        <w:widowControl/>
        <w:pBdr>
          <w:top w:val="nil"/>
          <w:left w:val="nil"/>
          <w:bottom w:val="nil"/>
          <w:right w:val="nil"/>
          <w:between w:val="nil"/>
        </w:pBdr>
        <w:shd w:val="clear" w:color="auto" w:fill="FFFFFF"/>
        <w:spacing w:after="280" w:line="276" w:lineRule="auto"/>
        <w:rPr>
          <w:sz w:val="28"/>
          <w:szCs w:val="28"/>
        </w:rPr>
      </w:pPr>
    </w:p>
    <w:p w:rsidR="005037BA" w:rsidRDefault="00000000">
      <w:pPr>
        <w:widowControl/>
        <w:spacing w:after="160" w:line="259" w:lineRule="auto"/>
        <w:ind w:left="720"/>
        <w:jc w:val="center"/>
        <w:rPr>
          <w:b/>
          <w:sz w:val="32"/>
          <w:szCs w:val="32"/>
        </w:rPr>
      </w:pPr>
      <w:r>
        <w:rPr>
          <w:b/>
          <w:sz w:val="32"/>
          <w:szCs w:val="32"/>
        </w:rPr>
        <w:t>5.   Заключение /бъдещо развитие на проекта/</w:t>
      </w:r>
    </w:p>
    <w:p w:rsidR="005037BA" w:rsidRDefault="005037BA">
      <w:pPr>
        <w:widowControl/>
        <w:spacing w:after="160" w:line="259" w:lineRule="auto"/>
        <w:ind w:left="720"/>
        <w:jc w:val="center"/>
        <w:rPr>
          <w:b/>
          <w:sz w:val="32"/>
          <w:szCs w:val="32"/>
        </w:rPr>
      </w:pPr>
    </w:p>
    <w:p w:rsidR="005037BA" w:rsidRDefault="00000000">
      <w:pPr>
        <w:widowControl/>
        <w:pBdr>
          <w:top w:val="nil"/>
          <w:left w:val="nil"/>
          <w:bottom w:val="nil"/>
          <w:right w:val="nil"/>
          <w:between w:val="nil"/>
        </w:pBdr>
        <w:shd w:val="clear" w:color="auto" w:fill="FFFFFF"/>
        <w:spacing w:after="280" w:line="276" w:lineRule="auto"/>
        <w:jc w:val="both"/>
        <w:rPr>
          <w:sz w:val="28"/>
          <w:szCs w:val="28"/>
        </w:rPr>
      </w:pPr>
      <w:r>
        <w:rPr>
          <w:sz w:val="28"/>
          <w:szCs w:val="28"/>
        </w:rPr>
        <w:t>Приложения от този вид са много, но повечето са на чужди езици  и не са с парична единица „лева“.</w:t>
      </w:r>
    </w:p>
    <w:p w:rsidR="005037BA" w:rsidRDefault="00000000">
      <w:pPr>
        <w:widowControl/>
        <w:pBdr>
          <w:top w:val="nil"/>
          <w:left w:val="nil"/>
          <w:bottom w:val="nil"/>
          <w:right w:val="nil"/>
          <w:between w:val="nil"/>
        </w:pBdr>
        <w:shd w:val="clear" w:color="auto" w:fill="FFFFFF"/>
        <w:spacing w:after="280" w:line="276" w:lineRule="auto"/>
        <w:jc w:val="both"/>
        <w:rPr>
          <w:sz w:val="28"/>
          <w:szCs w:val="28"/>
        </w:rPr>
      </w:pPr>
      <w:r>
        <w:rPr>
          <w:sz w:val="28"/>
          <w:szCs w:val="28"/>
        </w:rPr>
        <w:t xml:space="preserve">Приложението “Търсене и предлагане на услуги” ще улеснява работата на всички хора, дори и на учениците под 18 години. За използването на това приложение е нужно само да имате знания, като програмиране, дебъгване и много други, но само ако предлагате услуга. Годините нямат значение. </w:t>
      </w:r>
      <w:r>
        <w:rPr>
          <w:sz w:val="28"/>
          <w:szCs w:val="28"/>
        </w:rPr>
        <w:lastRenderedPageBreak/>
        <w:t xml:space="preserve">Може да сте на 15, но може и да сте на 65, стига да сте коректни и културни към купувачите или продавачите. </w:t>
      </w:r>
    </w:p>
    <w:p w:rsidR="005037BA" w:rsidRDefault="00000000">
      <w:pPr>
        <w:widowControl/>
        <w:pBdr>
          <w:top w:val="nil"/>
          <w:left w:val="nil"/>
          <w:bottom w:val="nil"/>
          <w:right w:val="nil"/>
          <w:between w:val="nil"/>
        </w:pBdr>
        <w:shd w:val="clear" w:color="auto" w:fill="FFFFFF"/>
        <w:spacing w:after="280" w:line="276" w:lineRule="auto"/>
        <w:rPr>
          <w:b/>
          <w:sz w:val="28"/>
          <w:szCs w:val="28"/>
        </w:rPr>
      </w:pPr>
      <w:r>
        <w:rPr>
          <w:b/>
          <w:sz w:val="28"/>
          <w:szCs w:val="28"/>
        </w:rPr>
        <w:t>Бъдещо развитие на проекта:</w:t>
      </w:r>
    </w:p>
    <w:p w:rsidR="005037BA" w:rsidRDefault="00000000">
      <w:pPr>
        <w:widowControl/>
        <w:numPr>
          <w:ilvl w:val="0"/>
          <w:numId w:val="22"/>
        </w:numPr>
        <w:pBdr>
          <w:top w:val="nil"/>
          <w:left w:val="nil"/>
          <w:bottom w:val="nil"/>
          <w:right w:val="nil"/>
          <w:between w:val="nil"/>
        </w:pBdr>
        <w:shd w:val="clear" w:color="auto" w:fill="FFFFFF"/>
        <w:spacing w:after="280" w:line="276" w:lineRule="auto"/>
        <w:rPr>
          <w:sz w:val="28"/>
          <w:szCs w:val="28"/>
        </w:rPr>
      </w:pPr>
      <w:r>
        <w:rPr>
          <w:sz w:val="28"/>
          <w:szCs w:val="28"/>
        </w:rPr>
        <w:t xml:space="preserve">Потребителят, който предлага услуги, ще има ниво на профила. Ако е под 5-то ниво ще може да добави определен брой обяви. Например две обяви. Това ниво ще се повиши след извършването на някои услуги за други хора или с получените рейтинги. </w:t>
      </w:r>
    </w:p>
    <w:p w:rsidR="005037BA" w:rsidRDefault="005037BA">
      <w:pPr>
        <w:widowControl/>
        <w:pBdr>
          <w:top w:val="nil"/>
          <w:left w:val="nil"/>
          <w:bottom w:val="nil"/>
          <w:right w:val="nil"/>
          <w:between w:val="nil"/>
        </w:pBdr>
        <w:shd w:val="clear" w:color="auto" w:fill="FFFFFF"/>
        <w:spacing w:after="280" w:line="276" w:lineRule="auto"/>
        <w:rPr>
          <w:sz w:val="28"/>
          <w:szCs w:val="28"/>
        </w:rPr>
      </w:pPr>
    </w:p>
    <w:p w:rsidR="005037BA" w:rsidRDefault="00000000">
      <w:pPr>
        <w:widowControl/>
        <w:pBdr>
          <w:top w:val="nil"/>
          <w:left w:val="nil"/>
          <w:bottom w:val="nil"/>
          <w:right w:val="nil"/>
          <w:between w:val="nil"/>
        </w:pBdr>
        <w:shd w:val="clear" w:color="auto" w:fill="FFFFFF"/>
        <w:spacing w:before="280" w:after="280" w:line="276" w:lineRule="auto"/>
        <w:rPr>
          <w:b/>
          <w:color w:val="000000"/>
          <w:sz w:val="28"/>
          <w:szCs w:val="28"/>
        </w:rPr>
      </w:pPr>
      <w:r>
        <w:rPr>
          <w:b/>
          <w:color w:val="000000"/>
          <w:sz w:val="28"/>
          <w:szCs w:val="28"/>
        </w:rPr>
        <w:t>Приноси на дипломния проект</w:t>
      </w:r>
    </w:p>
    <w:p w:rsidR="005037BA" w:rsidRDefault="00000000">
      <w:pPr>
        <w:widowControl/>
        <w:numPr>
          <w:ilvl w:val="0"/>
          <w:numId w:val="5"/>
        </w:numPr>
        <w:pBdr>
          <w:top w:val="nil"/>
          <w:left w:val="nil"/>
          <w:bottom w:val="nil"/>
          <w:right w:val="nil"/>
          <w:between w:val="nil"/>
        </w:pBdr>
        <w:shd w:val="clear" w:color="auto" w:fill="FFFFFF"/>
        <w:spacing w:before="280" w:line="276" w:lineRule="auto"/>
        <w:rPr>
          <w:color w:val="000000"/>
          <w:sz w:val="28"/>
          <w:szCs w:val="28"/>
        </w:rPr>
      </w:pPr>
      <w:r>
        <w:rPr>
          <w:color w:val="000000"/>
          <w:sz w:val="28"/>
          <w:szCs w:val="28"/>
        </w:rPr>
        <w:t>Намиране на работа – добавяне на нови обяви и създаване на заявка</w:t>
      </w:r>
    </w:p>
    <w:p w:rsidR="005037BA" w:rsidRDefault="00000000">
      <w:pPr>
        <w:widowControl/>
        <w:numPr>
          <w:ilvl w:val="0"/>
          <w:numId w:val="5"/>
        </w:numPr>
        <w:pBdr>
          <w:top w:val="nil"/>
          <w:left w:val="nil"/>
          <w:bottom w:val="nil"/>
          <w:right w:val="nil"/>
          <w:between w:val="nil"/>
        </w:pBdr>
        <w:shd w:val="clear" w:color="auto" w:fill="FFFFFF"/>
        <w:spacing w:line="276" w:lineRule="auto"/>
        <w:rPr>
          <w:color w:val="000000"/>
          <w:sz w:val="28"/>
          <w:szCs w:val="28"/>
        </w:rPr>
      </w:pPr>
      <w:r>
        <w:rPr>
          <w:color w:val="000000"/>
          <w:sz w:val="28"/>
          <w:szCs w:val="28"/>
        </w:rPr>
        <w:t xml:space="preserve">Придобиване на умения чрез опити </w:t>
      </w:r>
    </w:p>
    <w:p w:rsidR="005037BA" w:rsidRDefault="00000000">
      <w:pPr>
        <w:widowControl/>
        <w:numPr>
          <w:ilvl w:val="0"/>
          <w:numId w:val="5"/>
        </w:numPr>
        <w:pBdr>
          <w:top w:val="nil"/>
          <w:left w:val="nil"/>
          <w:bottom w:val="nil"/>
          <w:right w:val="nil"/>
          <w:between w:val="nil"/>
        </w:pBdr>
        <w:shd w:val="clear" w:color="auto" w:fill="FFFFFF"/>
        <w:spacing w:after="280" w:line="276" w:lineRule="auto"/>
        <w:rPr>
          <w:color w:val="000000"/>
          <w:sz w:val="28"/>
          <w:szCs w:val="28"/>
        </w:rPr>
      </w:pPr>
      <w:r>
        <w:rPr>
          <w:color w:val="000000"/>
          <w:sz w:val="28"/>
          <w:szCs w:val="28"/>
        </w:rPr>
        <w:t>Запознаване с други хора – комуникация с продавача</w:t>
      </w:r>
    </w:p>
    <w:sectPr w:rsidR="005037BA">
      <w:pgSz w:w="11906" w:h="16838"/>
      <w:pgMar w:top="720" w:right="1417" w:bottom="1417" w:left="1417" w:header="708" w:footer="708"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Quattrocento Sans">
    <w:charset w:val="00"/>
    <w:family w:val="swiss"/>
    <w:pitch w:val="variable"/>
    <w:sig w:usb0="800000BF" w:usb1="4000005B" w:usb2="00000000" w:usb3="00000000" w:csb0="00000001"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33EE5"/>
    <w:multiLevelType w:val="multilevel"/>
    <w:tmpl w:val="0E88EA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AD082E"/>
    <w:multiLevelType w:val="multilevel"/>
    <w:tmpl w:val="11FA0B42"/>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60801EE"/>
    <w:multiLevelType w:val="multilevel"/>
    <w:tmpl w:val="4F18C236"/>
    <w:lvl w:ilvl="0">
      <w:start w:val="1"/>
      <w:numFmt w:val="decimal"/>
      <w:lvlText w:val="%1."/>
      <w:lvlJc w:val="left"/>
      <w:pPr>
        <w:ind w:left="720" w:hanging="360"/>
      </w:pPr>
    </w:lvl>
    <w:lvl w:ilvl="1">
      <w:start w:val="1"/>
      <w:numFmt w:val="lowerLetter"/>
      <w:lvlText w:val="%2."/>
      <w:lvlJc w:val="left"/>
      <w:pPr>
        <w:ind w:left="1440" w:hanging="360"/>
      </w:pPr>
    </w:lvl>
    <w:lvl w:ilvl="2">
      <w:numFmt w:val="bullet"/>
      <w:lvlText w:val="-"/>
      <w:lvlJc w:val="left"/>
      <w:pPr>
        <w:ind w:left="2340" w:hanging="360"/>
      </w:pPr>
      <w:rPr>
        <w:rFonts w:ascii="Times New Roman" w:eastAsia="Times New Roman" w:hAnsi="Times New Roman" w:cs="Times New Roman"/>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6756C93"/>
    <w:multiLevelType w:val="multilevel"/>
    <w:tmpl w:val="4462E4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80E3AD6"/>
    <w:multiLevelType w:val="multilevel"/>
    <w:tmpl w:val="ADAC13A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0B0E4DB7"/>
    <w:multiLevelType w:val="multilevel"/>
    <w:tmpl w:val="4B1276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E44078E"/>
    <w:multiLevelType w:val="multilevel"/>
    <w:tmpl w:val="06E848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81F1F36"/>
    <w:multiLevelType w:val="multilevel"/>
    <w:tmpl w:val="200016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C2E4904"/>
    <w:multiLevelType w:val="multilevel"/>
    <w:tmpl w:val="A14C741E"/>
    <w:lvl w:ilvl="0">
      <w:start w:val="1"/>
      <w:numFmt w:val="decimal"/>
      <w:lvlText w:val="%1."/>
      <w:lvlJc w:val="left"/>
      <w:pPr>
        <w:ind w:left="81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D8372CA"/>
    <w:multiLevelType w:val="multilevel"/>
    <w:tmpl w:val="EA80F7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1ED16F22"/>
    <w:multiLevelType w:val="multilevel"/>
    <w:tmpl w:val="89F6047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210155C0"/>
    <w:multiLevelType w:val="multilevel"/>
    <w:tmpl w:val="B7744A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2292FD3"/>
    <w:multiLevelType w:val="multilevel"/>
    <w:tmpl w:val="EF866A8E"/>
    <w:lvl w:ilvl="0">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3" w15:restartNumberingAfterBreak="0">
    <w:nsid w:val="29822DBB"/>
    <w:multiLevelType w:val="multilevel"/>
    <w:tmpl w:val="45B23C2C"/>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3465499A"/>
    <w:multiLevelType w:val="multilevel"/>
    <w:tmpl w:val="A9883C5A"/>
    <w:lvl w:ilvl="0">
      <w:start w:val="1"/>
      <w:numFmt w:val="bullet"/>
      <w:lvlText w:val="o"/>
      <w:lvlJc w:val="left"/>
      <w:pPr>
        <w:ind w:left="2160" w:hanging="360"/>
      </w:pPr>
      <w:rPr>
        <w:rFonts w:ascii="Courier New" w:eastAsia="Courier New" w:hAnsi="Courier New" w:cs="Courier New"/>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15" w15:restartNumberingAfterBreak="0">
    <w:nsid w:val="412A37DB"/>
    <w:multiLevelType w:val="multilevel"/>
    <w:tmpl w:val="183E4C46"/>
    <w:lvl w:ilvl="0">
      <w:start w:val="3"/>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6" w15:restartNumberingAfterBreak="0">
    <w:nsid w:val="46BE33A6"/>
    <w:multiLevelType w:val="multilevel"/>
    <w:tmpl w:val="404643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4E597A33"/>
    <w:multiLevelType w:val="multilevel"/>
    <w:tmpl w:val="7C4CF3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5A180EDF"/>
    <w:multiLevelType w:val="multilevel"/>
    <w:tmpl w:val="861C414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602A7990"/>
    <w:multiLevelType w:val="multilevel"/>
    <w:tmpl w:val="CFC8E17E"/>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62826E70"/>
    <w:multiLevelType w:val="multilevel"/>
    <w:tmpl w:val="05968B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42B0CDD"/>
    <w:multiLevelType w:val="multilevel"/>
    <w:tmpl w:val="57A6D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5B7699D"/>
    <w:multiLevelType w:val="multilevel"/>
    <w:tmpl w:val="F0AA4A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68071163"/>
    <w:multiLevelType w:val="multilevel"/>
    <w:tmpl w:val="6C8824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946650C"/>
    <w:multiLevelType w:val="multilevel"/>
    <w:tmpl w:val="AC7A4EC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15:restartNumberingAfterBreak="0">
    <w:nsid w:val="6B600F2A"/>
    <w:multiLevelType w:val="multilevel"/>
    <w:tmpl w:val="FB9428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D621798"/>
    <w:multiLevelType w:val="multilevel"/>
    <w:tmpl w:val="A4D053D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728C3E95"/>
    <w:multiLevelType w:val="multilevel"/>
    <w:tmpl w:val="336C24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76777753"/>
    <w:multiLevelType w:val="multilevel"/>
    <w:tmpl w:val="E2F6AA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77096382"/>
    <w:multiLevelType w:val="multilevel"/>
    <w:tmpl w:val="5DDAF1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7C0C3A82"/>
    <w:multiLevelType w:val="multilevel"/>
    <w:tmpl w:val="AC6AD46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7C4A660A"/>
    <w:multiLevelType w:val="multilevel"/>
    <w:tmpl w:val="B09E37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39293062">
    <w:abstractNumId w:val="28"/>
  </w:num>
  <w:num w:numId="2" w16cid:durableId="1964725561">
    <w:abstractNumId w:val="17"/>
  </w:num>
  <w:num w:numId="3" w16cid:durableId="1825930983">
    <w:abstractNumId w:val="14"/>
  </w:num>
  <w:num w:numId="4" w16cid:durableId="1717851533">
    <w:abstractNumId w:val="15"/>
  </w:num>
  <w:num w:numId="5" w16cid:durableId="303121133">
    <w:abstractNumId w:val="27"/>
  </w:num>
  <w:num w:numId="6" w16cid:durableId="1860315563">
    <w:abstractNumId w:val="12"/>
  </w:num>
  <w:num w:numId="7" w16cid:durableId="1697460863">
    <w:abstractNumId w:val="19"/>
  </w:num>
  <w:num w:numId="8" w16cid:durableId="1487355960">
    <w:abstractNumId w:val="5"/>
  </w:num>
  <w:num w:numId="9" w16cid:durableId="472214317">
    <w:abstractNumId w:val="0"/>
  </w:num>
  <w:num w:numId="10" w16cid:durableId="717389058">
    <w:abstractNumId w:val="25"/>
  </w:num>
  <w:num w:numId="11" w16cid:durableId="1064985714">
    <w:abstractNumId w:val="26"/>
  </w:num>
  <w:num w:numId="12" w16cid:durableId="479268513">
    <w:abstractNumId w:val="23"/>
  </w:num>
  <w:num w:numId="13" w16cid:durableId="471679913">
    <w:abstractNumId w:val="3"/>
  </w:num>
  <w:num w:numId="14" w16cid:durableId="1937905898">
    <w:abstractNumId w:val="8"/>
  </w:num>
  <w:num w:numId="15" w16cid:durableId="1705405171">
    <w:abstractNumId w:val="24"/>
  </w:num>
  <w:num w:numId="16" w16cid:durableId="954795543">
    <w:abstractNumId w:val="22"/>
  </w:num>
  <w:num w:numId="17" w16cid:durableId="598680040">
    <w:abstractNumId w:val="11"/>
  </w:num>
  <w:num w:numId="18" w16cid:durableId="1492024012">
    <w:abstractNumId w:val="31"/>
  </w:num>
  <w:num w:numId="19" w16cid:durableId="1873417197">
    <w:abstractNumId w:val="18"/>
  </w:num>
  <w:num w:numId="20" w16cid:durableId="1402948301">
    <w:abstractNumId w:val="7"/>
  </w:num>
  <w:num w:numId="21" w16cid:durableId="1315601277">
    <w:abstractNumId w:val="29"/>
  </w:num>
  <w:num w:numId="22" w16cid:durableId="1114865088">
    <w:abstractNumId w:val="21"/>
  </w:num>
  <w:num w:numId="23" w16cid:durableId="1583366347">
    <w:abstractNumId w:val="9"/>
  </w:num>
  <w:num w:numId="24" w16cid:durableId="1101680335">
    <w:abstractNumId w:val="6"/>
  </w:num>
  <w:num w:numId="25" w16cid:durableId="1015618959">
    <w:abstractNumId w:val="2"/>
  </w:num>
  <w:num w:numId="26" w16cid:durableId="2439688">
    <w:abstractNumId w:val="10"/>
  </w:num>
  <w:num w:numId="27" w16cid:durableId="961349792">
    <w:abstractNumId w:val="30"/>
  </w:num>
  <w:num w:numId="28" w16cid:durableId="1985506614">
    <w:abstractNumId w:val="13"/>
  </w:num>
  <w:num w:numId="29" w16cid:durableId="1400708031">
    <w:abstractNumId w:val="16"/>
  </w:num>
  <w:num w:numId="30" w16cid:durableId="649401617">
    <w:abstractNumId w:val="1"/>
  </w:num>
  <w:num w:numId="31" w16cid:durableId="280840320">
    <w:abstractNumId w:val="20"/>
  </w:num>
  <w:num w:numId="32" w16cid:durableId="8956290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37BA"/>
    <w:rsid w:val="00455F03"/>
    <w:rsid w:val="005037BA"/>
    <w:rsid w:val="00663373"/>
    <w:rsid w:val="006F594D"/>
    <w:rsid w:val="00760293"/>
    <w:rsid w:val="00A84A59"/>
    <w:rsid w:val="00CC1534"/>
    <w:rsid w:val="00EA3C61"/>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CC79D0"/>
  <w15:docId w15:val="{76DB5E20-268C-4B28-B8F2-D518E6643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bg-BG" w:eastAsia="bg-BG"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240"/>
      <w:outlineLvl w:val="0"/>
    </w:pPr>
    <w:rPr>
      <w:rFonts w:ascii="Calibri" w:eastAsia="Calibri" w:hAnsi="Calibri" w:cs="Calibri"/>
      <w:color w:val="2F5496"/>
      <w:sz w:val="32"/>
      <w:szCs w:val="32"/>
    </w:rPr>
  </w:style>
  <w:style w:type="paragraph" w:styleId="2">
    <w:name w:val="heading 2"/>
    <w:basedOn w:val="a"/>
    <w:next w:val="a"/>
    <w:uiPriority w:val="9"/>
    <w:unhideWhenUsed/>
    <w:qFormat/>
    <w:pPr>
      <w:keepNext/>
      <w:keepLines/>
      <w:spacing w:before="40"/>
      <w:outlineLvl w:val="1"/>
    </w:pPr>
    <w:rPr>
      <w:rFonts w:ascii="Calibri" w:eastAsia="Calibri" w:hAnsi="Calibri" w:cs="Calibri"/>
      <w:color w:val="2F5496"/>
      <w:sz w:val="26"/>
      <w:szCs w:val="26"/>
    </w:rPr>
  </w:style>
  <w:style w:type="paragraph" w:styleId="3">
    <w:name w:val="heading 3"/>
    <w:basedOn w:val="a"/>
    <w:next w:val="a"/>
    <w:uiPriority w:val="9"/>
    <w:semiHidden/>
    <w:unhideWhenUsed/>
    <w:qFormat/>
    <w:pPr>
      <w:widowControl/>
      <w:outlineLvl w:val="2"/>
    </w:pPr>
    <w:rPr>
      <w:b/>
      <w:sz w:val="27"/>
      <w:szCs w:val="27"/>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paragraph" w:styleId="a5">
    <w:name w:val="List Paragraph"/>
    <w:basedOn w:val="a"/>
    <w:uiPriority w:val="34"/>
    <w:qFormat/>
    <w:rsid w:val="007602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911813">
      <w:bodyDiv w:val="1"/>
      <w:marLeft w:val="0"/>
      <w:marRight w:val="0"/>
      <w:marTop w:val="0"/>
      <w:marBottom w:val="0"/>
      <w:divBdr>
        <w:top w:val="none" w:sz="0" w:space="0" w:color="auto"/>
        <w:left w:val="none" w:sz="0" w:space="0" w:color="auto"/>
        <w:bottom w:val="none" w:sz="0" w:space="0" w:color="auto"/>
        <w:right w:val="none" w:sz="0" w:space="0" w:color="auto"/>
      </w:divBdr>
    </w:div>
    <w:div w:id="12855014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bg.wikipedia.org/wiki/%D0%A1%D0%B8%D1%81%D1%82%D0%B5%D0%BC%D0%B0_%D0%B7%D0%B0_%D0%BA%D0%BE%D0%BD%D1%82%D1%80%D0%BE%D0%BB_%D0%BD%D0%B0_%D0%B2%D0%B5%D1%80%D1%81%D0%B8%D0%B8%D1%82%D0%B5" TargetMode="External"/><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80.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1D38F3-876F-4337-A4A9-A729DA13C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33</Pages>
  <Words>7685</Words>
  <Characters>43807</Characters>
  <Application>Microsoft Office Word</Application>
  <DocSecurity>0</DocSecurity>
  <Lines>365</Lines>
  <Paragraphs>102</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51390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PC</cp:lastModifiedBy>
  <cp:revision>3</cp:revision>
  <dcterms:created xsi:type="dcterms:W3CDTF">2023-04-12T09:41:00Z</dcterms:created>
  <dcterms:modified xsi:type="dcterms:W3CDTF">2023-04-12T10:57:00Z</dcterms:modified>
</cp:coreProperties>
</file>