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D59" w:rsidRDefault="009830FA">
      <w:pPr>
        <w:pBdr>
          <w:bottom w:val="single" w:sz="4" w:space="1" w:color="000000"/>
        </w:pBdr>
        <w:jc w:val="center"/>
        <w:rPr>
          <w:b/>
          <w:sz w:val="24"/>
          <w:szCs w:val="24"/>
        </w:rPr>
      </w:pPr>
      <w:bookmarkStart w:id="0" w:name="_GoBack"/>
      <w:bookmarkEnd w:id="0"/>
      <w:r>
        <w:rPr>
          <w:b/>
          <w:sz w:val="24"/>
          <w:szCs w:val="24"/>
        </w:rPr>
        <w:t>ПРОФЕСИОНАЛНА ГИМНАЗИЯ ПО МЕХАНОТЕХНИКА, ЕЛЕКТРОНИКА, ТЕЛЕКОМУНИКАЦИИ И ТРАНСПОРТ „ХРИСТО БОТЕВ“</w:t>
      </w:r>
    </w:p>
    <w:p w:rsidR="001D2D59" w:rsidRDefault="001D2D59"/>
    <w:p w:rsidR="001D2D59" w:rsidRDefault="001D2D59"/>
    <w:p w:rsidR="001D2D59" w:rsidRDefault="001D2D59"/>
    <w:p w:rsidR="001D2D59" w:rsidRDefault="001D2D59"/>
    <w:p w:rsidR="001D2D59" w:rsidRDefault="009830FA">
      <w:pPr>
        <w:jc w:val="center"/>
      </w:pPr>
      <w:r>
        <w:rPr>
          <w:noProof/>
          <w:lang w:val="en-US"/>
        </w:rPr>
        <w:drawing>
          <wp:inline distT="0" distB="0" distL="0" distR="0">
            <wp:extent cx="1514475" cy="1552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514475" cy="1552575"/>
                    </a:xfrm>
                    <a:prstGeom prst="rect">
                      <a:avLst/>
                    </a:prstGeom>
                    <a:ln/>
                  </pic:spPr>
                </pic:pic>
              </a:graphicData>
            </a:graphic>
          </wp:inline>
        </w:drawing>
      </w:r>
    </w:p>
    <w:p w:rsidR="001D2D59" w:rsidRDefault="001D2D59"/>
    <w:p w:rsidR="001D2D59" w:rsidRDefault="001D2D59"/>
    <w:p w:rsidR="001D2D59" w:rsidRDefault="001D2D59">
      <w:pPr>
        <w:jc w:val="center"/>
        <w:rPr>
          <w:sz w:val="48"/>
          <w:szCs w:val="48"/>
        </w:rPr>
      </w:pPr>
    </w:p>
    <w:p w:rsidR="001D2D59" w:rsidRDefault="009830FA">
      <w:pPr>
        <w:jc w:val="center"/>
        <w:rPr>
          <w:b/>
          <w:sz w:val="48"/>
          <w:szCs w:val="48"/>
        </w:rPr>
      </w:pPr>
      <w:r>
        <w:rPr>
          <w:b/>
          <w:sz w:val="48"/>
          <w:szCs w:val="48"/>
        </w:rPr>
        <w:t>ДИПЛОМЕН ПРОЕКТ</w:t>
      </w:r>
    </w:p>
    <w:p w:rsidR="001D2D59" w:rsidRDefault="001D2D59">
      <w:pPr>
        <w:jc w:val="center"/>
        <w:rPr>
          <w:sz w:val="48"/>
          <w:szCs w:val="48"/>
        </w:rPr>
      </w:pPr>
    </w:p>
    <w:p w:rsidR="001D2D59" w:rsidRDefault="001D2D59">
      <w:pPr>
        <w:jc w:val="center"/>
        <w:rPr>
          <w:sz w:val="48"/>
          <w:szCs w:val="48"/>
        </w:rPr>
      </w:pPr>
    </w:p>
    <w:p w:rsidR="001D2D59" w:rsidRDefault="009830FA">
      <w:pPr>
        <w:ind w:right="-1278" w:hanging="630"/>
        <w:jc w:val="center"/>
        <w:rPr>
          <w:sz w:val="28"/>
          <w:szCs w:val="28"/>
        </w:rPr>
      </w:pPr>
      <w:r>
        <w:rPr>
          <w:sz w:val="28"/>
          <w:szCs w:val="28"/>
        </w:rPr>
        <w:t>на Сечкин Салим Рахим ученик от 12А клас</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28"/>
          <w:szCs w:val="28"/>
        </w:rPr>
        <w:t xml:space="preserve">Тема: </w:t>
      </w:r>
      <w:r>
        <w:rPr>
          <w:b/>
          <w:sz w:val="32"/>
          <w:szCs w:val="32"/>
        </w:rPr>
        <w:t xml:space="preserve">Уеб приложение за </w:t>
      </w:r>
    </w:p>
    <w:p w:rsidR="001D2D59" w:rsidRDefault="009830FA">
      <w:pPr>
        <w:jc w:val="center"/>
        <w:rPr>
          <w:b/>
          <w:sz w:val="32"/>
          <w:szCs w:val="32"/>
        </w:rPr>
      </w:pPr>
      <w:r>
        <w:rPr>
          <w:b/>
          <w:sz w:val="32"/>
          <w:szCs w:val="32"/>
        </w:rPr>
        <w:t xml:space="preserve">приемане и предлагане на </w:t>
      </w:r>
    </w:p>
    <w:p w:rsidR="001D2D59" w:rsidRDefault="009830FA">
      <w:pPr>
        <w:jc w:val="center"/>
        <w:rPr>
          <w:b/>
          <w:sz w:val="32"/>
          <w:szCs w:val="32"/>
        </w:rPr>
      </w:pPr>
      <w:r>
        <w:rPr>
          <w:b/>
          <w:sz w:val="32"/>
          <w:szCs w:val="32"/>
        </w:rPr>
        <w:t>услуги</w:t>
      </w:r>
    </w:p>
    <w:p w:rsidR="001D2D59" w:rsidRDefault="009830FA">
      <w:pPr>
        <w:jc w:val="center"/>
        <w:rPr>
          <w:b/>
          <w:sz w:val="28"/>
          <w:szCs w:val="28"/>
        </w:rPr>
      </w:pPr>
      <w:r>
        <w:rPr>
          <w:b/>
          <w:sz w:val="28"/>
          <w:szCs w:val="28"/>
        </w:rPr>
        <w:t>(Freelancer)</w:t>
      </w: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 xml:space="preserve">Професия и специалност: Приложно </w:t>
      </w:r>
    </w:p>
    <w:p w:rsidR="001D2D59" w:rsidRDefault="009830FA">
      <w:pPr>
        <w:jc w:val="center"/>
        <w:rPr>
          <w:sz w:val="32"/>
          <w:szCs w:val="32"/>
        </w:rPr>
      </w:pPr>
      <w:r>
        <w:rPr>
          <w:sz w:val="32"/>
          <w:szCs w:val="32"/>
        </w:rPr>
        <w:t>програмиране</w:t>
      </w:r>
    </w:p>
    <w:p w:rsidR="001D2D59" w:rsidRDefault="001D2D59">
      <w:pP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Ръководител/Консултант: Недялка Йорданова</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28"/>
          <w:szCs w:val="28"/>
        </w:rPr>
      </w:pPr>
      <w:r>
        <w:rPr>
          <w:sz w:val="28"/>
          <w:szCs w:val="28"/>
        </w:rPr>
        <w:t>дата: 28.04.2023 г.</w:t>
      </w:r>
    </w:p>
    <w:p w:rsidR="001D2D59" w:rsidRDefault="009830FA">
      <w:pPr>
        <w:jc w:val="center"/>
        <w:rPr>
          <w:sz w:val="28"/>
          <w:szCs w:val="28"/>
        </w:rPr>
      </w:pPr>
      <w:r>
        <w:rPr>
          <w:sz w:val="28"/>
          <w:szCs w:val="28"/>
        </w:rPr>
        <w:t>гр. Шумен</w:t>
      </w:r>
    </w:p>
    <w:p w:rsidR="001D2D59" w:rsidRDefault="001D2D59">
      <w:pPr>
        <w:jc w:val="center"/>
        <w:rPr>
          <w:sz w:val="24"/>
          <w:szCs w:val="24"/>
        </w:rPr>
      </w:pPr>
    </w:p>
    <w:p w:rsidR="001D2D59" w:rsidRDefault="001D2D59">
      <w:pPr>
        <w:jc w:val="center"/>
        <w:rPr>
          <w:sz w:val="24"/>
          <w:szCs w:val="24"/>
        </w:rPr>
      </w:pPr>
    </w:p>
    <w:p w:rsidR="001D2D59" w:rsidRDefault="009830FA">
      <w:pPr>
        <w:widowControl/>
        <w:spacing w:after="160" w:line="259" w:lineRule="auto"/>
        <w:rPr>
          <w:sz w:val="24"/>
          <w:szCs w:val="24"/>
        </w:rPr>
      </w:pPr>
      <w:r>
        <w:br w:type="page"/>
      </w: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32"/>
          <w:szCs w:val="32"/>
        </w:rPr>
        <w:t>Съдържание на дипломния проект</w:t>
      </w:r>
    </w:p>
    <w:p w:rsidR="001D2D59" w:rsidRDefault="001D2D59">
      <w:pPr>
        <w:pBdr>
          <w:top w:val="nil"/>
          <w:left w:val="nil"/>
          <w:bottom w:val="nil"/>
          <w:right w:val="nil"/>
          <w:between w:val="nil"/>
        </w:pBdr>
        <w:ind w:left="720"/>
        <w:rPr>
          <w:color w:val="000000"/>
          <w:sz w:val="28"/>
          <w:szCs w:val="28"/>
        </w:rPr>
      </w:pPr>
    </w:p>
    <w:p w:rsidR="001D2D59" w:rsidRDefault="001D2D59">
      <w:pPr>
        <w:pBdr>
          <w:top w:val="nil"/>
          <w:left w:val="nil"/>
          <w:bottom w:val="nil"/>
          <w:right w:val="nil"/>
          <w:between w:val="nil"/>
        </w:pBdr>
        <w:ind w:left="720"/>
        <w:rPr>
          <w:color w:val="000000"/>
          <w:sz w:val="28"/>
          <w:szCs w:val="28"/>
        </w:rPr>
      </w:pPr>
    </w:p>
    <w:p w:rsidR="001D2D59" w:rsidRDefault="009830FA">
      <w:pPr>
        <w:numPr>
          <w:ilvl w:val="0"/>
          <w:numId w:val="2"/>
        </w:numPr>
        <w:pBdr>
          <w:top w:val="nil"/>
          <w:left w:val="nil"/>
          <w:bottom w:val="nil"/>
          <w:right w:val="nil"/>
          <w:between w:val="nil"/>
        </w:pBdr>
        <w:rPr>
          <w:color w:val="000000"/>
          <w:sz w:val="28"/>
          <w:szCs w:val="28"/>
        </w:rPr>
      </w:pPr>
      <w:r>
        <w:rPr>
          <w:color w:val="000000"/>
          <w:sz w:val="28"/>
          <w:szCs w:val="28"/>
        </w:rPr>
        <w:t>Титулна страница</w:t>
      </w:r>
    </w:p>
    <w:p w:rsidR="001D2D59" w:rsidRDefault="001D2D59">
      <w:pPr>
        <w:pBdr>
          <w:top w:val="nil"/>
          <w:left w:val="nil"/>
          <w:bottom w:val="nil"/>
          <w:right w:val="nil"/>
          <w:between w:val="nil"/>
        </w:pBdr>
        <w:ind w:left="720"/>
        <w:rPr>
          <w:color w:val="000000"/>
          <w:sz w:val="28"/>
          <w:szCs w:val="28"/>
        </w:rPr>
      </w:pPr>
    </w:p>
    <w:p w:rsidR="001D2D59" w:rsidRDefault="009830FA">
      <w:pPr>
        <w:widowControl/>
        <w:numPr>
          <w:ilvl w:val="0"/>
          <w:numId w:val="2"/>
        </w:numPr>
        <w:spacing w:after="160" w:line="259" w:lineRule="auto"/>
        <w:rPr>
          <w:sz w:val="28"/>
          <w:szCs w:val="28"/>
        </w:rPr>
      </w:pPr>
      <w:r>
        <w:rPr>
          <w:sz w:val="28"/>
          <w:szCs w:val="28"/>
        </w:rPr>
        <w:t>Съдържание</w:t>
      </w:r>
    </w:p>
    <w:p w:rsidR="001D2D59" w:rsidRDefault="009830FA">
      <w:pPr>
        <w:widowControl/>
        <w:spacing w:after="160" w:line="259" w:lineRule="auto"/>
        <w:ind w:left="720"/>
        <w:rPr>
          <w:sz w:val="28"/>
          <w:szCs w:val="28"/>
        </w:rPr>
      </w:pPr>
      <w:r>
        <w:rPr>
          <w:sz w:val="28"/>
          <w:szCs w:val="28"/>
        </w:rPr>
        <w:t>1.    Въведение</w:t>
      </w:r>
    </w:p>
    <w:p w:rsidR="001D2D59" w:rsidRDefault="009830FA">
      <w:pPr>
        <w:widowControl/>
        <w:spacing w:after="160" w:line="259" w:lineRule="auto"/>
        <w:ind w:left="720"/>
        <w:rPr>
          <w:sz w:val="28"/>
          <w:szCs w:val="28"/>
        </w:rPr>
      </w:pPr>
      <w:r>
        <w:rPr>
          <w:sz w:val="28"/>
          <w:szCs w:val="28"/>
        </w:rPr>
        <w:t>2. Използвани технологии</w:t>
      </w:r>
    </w:p>
    <w:p w:rsidR="001D2D59" w:rsidRDefault="009830FA">
      <w:pPr>
        <w:widowControl/>
        <w:spacing w:after="160" w:line="259" w:lineRule="auto"/>
        <w:ind w:left="720"/>
        <w:rPr>
          <w:sz w:val="28"/>
          <w:szCs w:val="28"/>
        </w:rPr>
      </w:pPr>
      <w:r>
        <w:rPr>
          <w:sz w:val="28"/>
          <w:szCs w:val="28"/>
        </w:rPr>
        <w:t>3.    Описание на приложението</w:t>
      </w:r>
    </w:p>
    <w:p w:rsidR="001D2D59" w:rsidRDefault="009830FA">
      <w:pPr>
        <w:widowControl/>
        <w:spacing w:after="160" w:line="259" w:lineRule="auto"/>
        <w:ind w:left="720"/>
        <w:rPr>
          <w:sz w:val="28"/>
          <w:szCs w:val="28"/>
        </w:rPr>
      </w:pPr>
      <w:r>
        <w:rPr>
          <w:sz w:val="28"/>
          <w:szCs w:val="28"/>
        </w:rPr>
        <w:t>3.1. Кратко описание</w:t>
      </w:r>
    </w:p>
    <w:p w:rsidR="001D2D59" w:rsidRDefault="009830FA">
      <w:pPr>
        <w:widowControl/>
        <w:spacing w:after="160" w:line="259" w:lineRule="auto"/>
        <w:ind w:left="720"/>
        <w:rPr>
          <w:sz w:val="28"/>
          <w:szCs w:val="28"/>
        </w:rPr>
      </w:pPr>
      <w:r>
        <w:rPr>
          <w:sz w:val="28"/>
          <w:szCs w:val="28"/>
        </w:rPr>
        <w:t>3.2. Описание и анализ на известни решения</w:t>
      </w:r>
    </w:p>
    <w:p w:rsidR="001D2D59" w:rsidRDefault="009830FA">
      <w:pPr>
        <w:widowControl/>
        <w:spacing w:after="160" w:line="259" w:lineRule="auto"/>
        <w:ind w:left="720"/>
        <w:rPr>
          <w:sz w:val="28"/>
          <w:szCs w:val="28"/>
        </w:rPr>
      </w:pPr>
      <w:r>
        <w:rPr>
          <w:sz w:val="28"/>
          <w:szCs w:val="28"/>
        </w:rPr>
        <w:t>3.3. Основни етапи в реализирането на проекта</w:t>
      </w:r>
    </w:p>
    <w:p w:rsidR="001D2D59" w:rsidRDefault="009830FA">
      <w:pPr>
        <w:widowControl/>
        <w:spacing w:after="160" w:line="259" w:lineRule="auto"/>
        <w:ind w:left="720"/>
        <w:rPr>
          <w:sz w:val="28"/>
          <w:szCs w:val="28"/>
        </w:rPr>
      </w:pPr>
      <w:r>
        <w:rPr>
          <w:sz w:val="28"/>
          <w:szCs w:val="28"/>
        </w:rPr>
        <w:t>3.4. Основни функции</w:t>
      </w:r>
    </w:p>
    <w:p w:rsidR="001D2D59" w:rsidRDefault="009830FA">
      <w:pPr>
        <w:widowControl/>
        <w:spacing w:after="160" w:line="259" w:lineRule="auto"/>
        <w:ind w:left="720"/>
        <w:rPr>
          <w:sz w:val="28"/>
          <w:szCs w:val="28"/>
        </w:rPr>
      </w:pPr>
      <w:r>
        <w:rPr>
          <w:sz w:val="28"/>
          <w:szCs w:val="28"/>
        </w:rPr>
        <w:t>3.5. Основни модули и връзки между тях</w:t>
      </w:r>
    </w:p>
    <w:p w:rsidR="001D2D59" w:rsidRDefault="009830FA">
      <w:pPr>
        <w:widowControl/>
        <w:spacing w:after="160" w:line="259" w:lineRule="auto"/>
        <w:ind w:left="720"/>
        <w:rPr>
          <w:sz w:val="28"/>
          <w:szCs w:val="28"/>
        </w:rPr>
      </w:pPr>
      <w:r>
        <w:rPr>
          <w:sz w:val="28"/>
          <w:szCs w:val="28"/>
        </w:rPr>
        <w:t>3.6. Изисквания за инсталация</w:t>
      </w:r>
    </w:p>
    <w:p w:rsidR="001D2D59" w:rsidRDefault="009830FA">
      <w:pPr>
        <w:widowControl/>
        <w:spacing w:after="160" w:line="259" w:lineRule="auto"/>
        <w:ind w:left="720"/>
        <w:rPr>
          <w:sz w:val="28"/>
          <w:szCs w:val="28"/>
        </w:rPr>
      </w:pPr>
      <w:r>
        <w:rPr>
          <w:sz w:val="28"/>
          <w:szCs w:val="28"/>
        </w:rPr>
        <w:t>4.    Архитектура на проекта. Реализация.</w:t>
      </w:r>
    </w:p>
    <w:p w:rsidR="001D2D59" w:rsidRDefault="009830FA">
      <w:pPr>
        <w:widowControl/>
        <w:spacing w:after="160" w:line="259" w:lineRule="auto"/>
        <w:ind w:left="720"/>
        <w:rPr>
          <w:sz w:val="28"/>
          <w:szCs w:val="28"/>
        </w:rPr>
      </w:pPr>
      <w:r>
        <w:rPr>
          <w:sz w:val="28"/>
          <w:szCs w:val="28"/>
        </w:rPr>
        <w:t>4.1. Бази данни</w:t>
      </w:r>
    </w:p>
    <w:p w:rsidR="001D2D59" w:rsidRDefault="009830FA">
      <w:pPr>
        <w:widowControl/>
        <w:spacing w:after="160" w:line="259" w:lineRule="auto"/>
        <w:ind w:left="720"/>
        <w:rPr>
          <w:sz w:val="28"/>
          <w:szCs w:val="28"/>
        </w:rPr>
      </w:pPr>
      <w:r>
        <w:rPr>
          <w:sz w:val="28"/>
          <w:szCs w:val="28"/>
        </w:rPr>
        <w:t>4.2. Потребителски интерфейс</w:t>
      </w:r>
    </w:p>
    <w:p w:rsidR="001D2D59" w:rsidRDefault="009830FA">
      <w:pPr>
        <w:widowControl/>
        <w:spacing w:after="160" w:line="259" w:lineRule="auto"/>
        <w:ind w:left="720"/>
        <w:rPr>
          <w:sz w:val="28"/>
          <w:szCs w:val="28"/>
        </w:rPr>
      </w:pPr>
      <w:r>
        <w:rPr>
          <w:sz w:val="28"/>
          <w:szCs w:val="28"/>
        </w:rPr>
        <w:t>4.3. Слой за услуги /контролери, екшъни, сървиси/</w:t>
      </w:r>
    </w:p>
    <w:p w:rsidR="001D2D59" w:rsidRDefault="009830FA">
      <w:pPr>
        <w:widowControl/>
        <w:spacing w:after="160" w:line="259" w:lineRule="auto"/>
        <w:ind w:left="720"/>
        <w:rPr>
          <w:sz w:val="28"/>
          <w:szCs w:val="28"/>
        </w:rPr>
      </w:pPr>
      <w:r>
        <w:rPr>
          <w:sz w:val="28"/>
          <w:szCs w:val="28"/>
        </w:rPr>
        <w:t>5.   Заключение /бъдещо развитие на проекта/</w:t>
      </w:r>
    </w:p>
    <w:p w:rsidR="001D2D59" w:rsidRDefault="009830FA">
      <w:pPr>
        <w:widowControl/>
        <w:spacing w:after="160" w:line="259" w:lineRule="auto"/>
        <w:ind w:left="720"/>
        <w:rPr>
          <w:sz w:val="28"/>
          <w:szCs w:val="28"/>
        </w:rPr>
      </w:pPr>
      <w:r>
        <w:rPr>
          <w:sz w:val="28"/>
          <w:szCs w:val="28"/>
        </w:rPr>
        <w:t>6.   Списък на използвана литература</w:t>
      </w:r>
    </w:p>
    <w:p w:rsidR="001D2D59" w:rsidRDefault="009830FA">
      <w:pPr>
        <w:widowControl/>
        <w:spacing w:after="160" w:line="259" w:lineRule="auto"/>
        <w:ind w:left="720"/>
        <w:rPr>
          <w:sz w:val="28"/>
          <w:szCs w:val="28"/>
        </w:rPr>
      </w:pPr>
      <w:r>
        <w:rPr>
          <w:sz w:val="28"/>
          <w:szCs w:val="28"/>
        </w:rPr>
        <w:t>7.    Приложения</w:t>
      </w:r>
    </w:p>
    <w:p w:rsidR="001D2D59" w:rsidRDefault="009830FA">
      <w:pPr>
        <w:widowControl/>
        <w:spacing w:after="160" w:line="259" w:lineRule="auto"/>
        <w:ind w:left="720"/>
        <w:rPr>
          <w:sz w:val="28"/>
          <w:szCs w:val="28"/>
        </w:rPr>
      </w:pPr>
      <w:r>
        <w:rPr>
          <w:sz w:val="28"/>
          <w:szCs w:val="28"/>
        </w:rPr>
        <w:t>7.1. Наръчник за работа на потребителя</w:t>
      </w:r>
    </w:p>
    <w:p w:rsidR="001D2D59" w:rsidRDefault="009830FA">
      <w:pPr>
        <w:widowControl/>
        <w:spacing w:after="160" w:line="259" w:lineRule="auto"/>
        <w:ind w:left="720"/>
        <w:rPr>
          <w:sz w:val="28"/>
          <w:szCs w:val="28"/>
        </w:rPr>
      </w:pPr>
      <w:r>
        <w:rPr>
          <w:sz w:val="28"/>
          <w:szCs w:val="28"/>
        </w:rPr>
        <w:t>7.2. Програмен код</w:t>
      </w: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9830FA">
      <w:pPr>
        <w:pBdr>
          <w:top w:val="nil"/>
          <w:left w:val="nil"/>
          <w:bottom w:val="nil"/>
          <w:right w:val="nil"/>
          <w:between w:val="nil"/>
        </w:pBdr>
        <w:spacing w:line="276" w:lineRule="auto"/>
        <w:ind w:left="720"/>
        <w:jc w:val="center"/>
        <w:rPr>
          <w:b/>
          <w:color w:val="000000"/>
          <w:sz w:val="32"/>
          <w:szCs w:val="32"/>
        </w:rPr>
      </w:pPr>
      <w:r>
        <w:rPr>
          <w:b/>
          <w:color w:val="000000"/>
          <w:sz w:val="32"/>
          <w:szCs w:val="32"/>
        </w:rPr>
        <w:lastRenderedPageBreak/>
        <w:t>Увод (въведение)</w:t>
      </w:r>
    </w:p>
    <w:p w:rsidR="001D2D59" w:rsidRDefault="001D2D59">
      <w:pPr>
        <w:widowControl/>
        <w:spacing w:after="160" w:line="276" w:lineRule="auto"/>
        <w:rPr>
          <w:sz w:val="28"/>
          <w:szCs w:val="28"/>
        </w:rPr>
      </w:pP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1D2D59" w:rsidRDefault="001D2D59">
      <w:pPr>
        <w:pBdr>
          <w:top w:val="nil"/>
          <w:left w:val="nil"/>
          <w:bottom w:val="nil"/>
          <w:right w:val="nil"/>
          <w:between w:val="nil"/>
        </w:pBdr>
        <w:spacing w:line="276" w:lineRule="auto"/>
        <w:rPr>
          <w:sz w:val="28"/>
          <w:szCs w:val="28"/>
        </w:rPr>
      </w:pPr>
    </w:p>
    <w:p w:rsidR="001D2D59" w:rsidRDefault="009830FA">
      <w:pPr>
        <w:pBdr>
          <w:top w:val="nil"/>
          <w:left w:val="nil"/>
          <w:bottom w:val="nil"/>
          <w:right w:val="nil"/>
          <w:between w:val="nil"/>
        </w:pBdr>
        <w:spacing w:line="276" w:lineRule="auto"/>
        <w:jc w:val="center"/>
        <w:rPr>
          <w:b/>
          <w:sz w:val="28"/>
          <w:szCs w:val="28"/>
        </w:rPr>
      </w:pPr>
      <w:r>
        <w:rPr>
          <w:b/>
          <w:sz w:val="28"/>
          <w:szCs w:val="28"/>
        </w:rPr>
        <w:t>Използвани технологии</w:t>
      </w:r>
    </w:p>
    <w:p w:rsidR="001D2D59" w:rsidRDefault="001D2D59">
      <w:pPr>
        <w:pBdr>
          <w:top w:val="nil"/>
          <w:left w:val="nil"/>
          <w:bottom w:val="nil"/>
          <w:right w:val="nil"/>
          <w:between w:val="nil"/>
        </w:pBdr>
        <w:spacing w:line="276" w:lineRule="auto"/>
        <w:jc w:val="center"/>
        <w:rPr>
          <w:b/>
          <w:sz w:val="28"/>
          <w:szCs w:val="28"/>
        </w:rPr>
      </w:pPr>
    </w:p>
    <w:p w:rsidR="001D2D59" w:rsidRDefault="009830FA">
      <w:pPr>
        <w:spacing w:line="276" w:lineRule="auto"/>
        <w:rPr>
          <w:sz w:val="28"/>
          <w:szCs w:val="28"/>
        </w:rPr>
      </w:pPr>
      <w:r>
        <w:rPr>
          <w:sz w:val="28"/>
          <w:szCs w:val="28"/>
        </w:rPr>
        <w:t xml:space="preserve">Уеб приложението е програмиран с езиците HTML, CSS, Bootstrap, JavaScript, MVC .Net Core и C# във Visual Studio 2022 и SQL Server Management Studio (SSMS). </w:t>
      </w:r>
    </w:p>
    <w:p w:rsidR="001D2D59" w:rsidRDefault="009830FA">
      <w:pPr>
        <w:spacing w:line="276" w:lineRule="auto"/>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1D2D59" w:rsidRDefault="009830FA">
      <w:pPr>
        <w:widowControl/>
        <w:shd w:val="clear" w:color="auto" w:fill="FFFFFF"/>
        <w:spacing w:before="120" w:after="120" w:line="276" w:lineRule="auto"/>
        <w:rPr>
          <w:sz w:val="28"/>
          <w:szCs w:val="28"/>
        </w:rPr>
      </w:pPr>
      <w:r>
        <w:rPr>
          <w:b/>
          <w:sz w:val="28"/>
          <w:szCs w:val="28"/>
        </w:rPr>
        <w:t>HTML</w:t>
      </w:r>
      <w:r>
        <w:rPr>
          <w:sz w:val="28"/>
          <w:szCs w:val="28"/>
        </w:rPr>
        <w:t> (</w:t>
      </w:r>
      <w:r>
        <w:rPr>
          <w:b/>
          <w:i/>
          <w:sz w:val="28"/>
          <w:szCs w:val="28"/>
        </w:rPr>
        <w:t>H</w:t>
      </w:r>
      <w:r>
        <w:rPr>
          <w:i/>
          <w:sz w:val="28"/>
          <w:szCs w:val="28"/>
        </w:rPr>
        <w:t xml:space="preserve">yper </w:t>
      </w:r>
      <w:r>
        <w:rPr>
          <w:b/>
          <w:i/>
          <w:sz w:val="28"/>
          <w:szCs w:val="28"/>
        </w:rPr>
        <w:t>T</w:t>
      </w:r>
      <w:r>
        <w:rPr>
          <w:i/>
          <w:sz w:val="28"/>
          <w:szCs w:val="28"/>
        </w:rPr>
        <w:t>ext </w:t>
      </w:r>
      <w:r>
        <w:rPr>
          <w:b/>
          <w:i/>
          <w:sz w:val="28"/>
          <w:szCs w:val="28"/>
        </w:rPr>
        <w:t>M</w:t>
      </w:r>
      <w:r>
        <w:rPr>
          <w:i/>
          <w:sz w:val="28"/>
          <w:szCs w:val="28"/>
        </w:rPr>
        <w:t>arkup </w:t>
      </w:r>
      <w:r>
        <w:rPr>
          <w:b/>
          <w:i/>
          <w:sz w:val="28"/>
          <w:szCs w:val="28"/>
        </w:rPr>
        <w:t>L</w:t>
      </w:r>
      <w:r>
        <w:rPr>
          <w:i/>
          <w:sz w:val="28"/>
          <w:szCs w:val="28"/>
        </w:rPr>
        <w:t>anguage</w:t>
      </w:r>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1D2D59" w:rsidRDefault="009830FA">
      <w:pPr>
        <w:widowControl/>
        <w:shd w:val="clear" w:color="auto" w:fill="FFFFFF"/>
        <w:spacing w:before="120" w:after="120" w:line="276" w:lineRule="auto"/>
        <w:rPr>
          <w:sz w:val="28"/>
          <w:szCs w:val="28"/>
        </w:rPr>
      </w:pPr>
      <w:r>
        <w:rPr>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Pr>
          <w:sz w:val="28"/>
          <w:szCs w:val="28"/>
          <w:shd w:val="clear" w:color="auto" w:fill="F8F9FA"/>
        </w:rPr>
        <w:t>&lt;html&gt;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1D2D59" w:rsidRDefault="009830FA">
      <w:pPr>
        <w:widowControl/>
        <w:shd w:val="clear" w:color="auto" w:fill="FFFFFF"/>
        <w:spacing w:before="120" w:after="120" w:line="276" w:lineRule="auto"/>
        <w:rPr>
          <w:sz w:val="28"/>
          <w:szCs w:val="28"/>
        </w:rPr>
      </w:pPr>
      <w:r>
        <w:rPr>
          <w:sz w:val="28"/>
          <w:szCs w:val="28"/>
        </w:rPr>
        <w:lastRenderedPageBreak/>
        <w:t>В повечето случаи HTML кодът е написан в текстови редактори, с файлов формат .html, .htm, dhtml и се качва на сървъри, които са онлайн в интернет 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1D2D59" w:rsidRDefault="009830FA">
      <w:pPr>
        <w:widowControl/>
        <w:shd w:val="clear" w:color="auto" w:fill="FFFFFF"/>
        <w:spacing w:before="120" w:after="120" w:line="276" w:lineRule="auto"/>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1D2D59" w:rsidRDefault="009830FA">
      <w:pPr>
        <w:widowControl/>
        <w:shd w:val="clear" w:color="auto" w:fill="FFFFFF"/>
        <w:spacing w:before="120" w:after="120" w:line="276" w:lineRule="auto"/>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1D2D59" w:rsidRDefault="001D2D59">
      <w:pPr>
        <w:widowControl/>
        <w:shd w:val="clear" w:color="auto" w:fill="FFFFFF"/>
        <w:spacing w:before="120" w:after="120" w:line="276" w:lineRule="auto"/>
        <w:rPr>
          <w:sz w:val="28"/>
          <w:szCs w:val="28"/>
        </w:rPr>
      </w:pPr>
    </w:p>
    <w:p w:rsidR="001D2D59" w:rsidRDefault="009830FA">
      <w:pPr>
        <w:widowControl/>
        <w:shd w:val="clear" w:color="auto" w:fill="FFFFFF"/>
        <w:spacing w:before="120" w:after="120" w:line="276" w:lineRule="auto"/>
        <w:rPr>
          <w:sz w:val="28"/>
          <w:szCs w:val="28"/>
        </w:rPr>
      </w:pPr>
      <w:r>
        <w:rPr>
          <w:b/>
          <w:sz w:val="28"/>
          <w:szCs w:val="28"/>
        </w:rPr>
        <w:t>CSS</w:t>
      </w:r>
      <w:r>
        <w:rPr>
          <w:sz w:val="28"/>
          <w:szCs w:val="28"/>
        </w:rPr>
        <w:t> (</w:t>
      </w:r>
      <w:r>
        <w:rPr>
          <w:b/>
          <w:sz w:val="28"/>
          <w:szCs w:val="28"/>
        </w:rPr>
        <w:t>Cascading Style Sheets</w:t>
      </w:r>
      <w:r>
        <w:rPr>
          <w:sz w:val="28"/>
          <w:szCs w:val="28"/>
        </w:rPr>
        <w:t>)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1D2D59" w:rsidRDefault="009830FA">
      <w:pPr>
        <w:widowControl/>
        <w:shd w:val="clear" w:color="auto" w:fill="FFFFFF"/>
        <w:spacing w:before="120" w:after="120" w:line="276" w:lineRule="auto"/>
        <w:rPr>
          <w:sz w:val="28"/>
          <w:szCs w:val="28"/>
          <w:highlight w:val="white"/>
        </w:rPr>
      </w:pPr>
      <w:r>
        <w:rPr>
          <w:sz w:val="28"/>
          <w:szCs w:val="28"/>
        </w:rPr>
        <w:lastRenderedPageBreak/>
        <w:t xml:space="preserve">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1D2D59" w:rsidRDefault="009830FA">
      <w:pPr>
        <w:widowControl/>
        <w:shd w:val="clear" w:color="auto" w:fill="FFFFFF"/>
        <w:spacing w:after="280" w:line="276" w:lineRule="auto"/>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1D2D59" w:rsidRDefault="009830FA">
      <w:pPr>
        <w:widowControl/>
        <w:shd w:val="clear" w:color="auto" w:fill="FFFFFF"/>
        <w:spacing w:line="276" w:lineRule="auto"/>
        <w:rPr>
          <w:sz w:val="28"/>
          <w:szCs w:val="28"/>
        </w:rPr>
      </w:pPr>
      <w:r>
        <w:rPr>
          <w:b/>
          <w:sz w:val="28"/>
          <w:szCs w:val="28"/>
          <w:highlight w:val="white"/>
        </w:rPr>
        <w:lastRenderedPageBreak/>
        <w:t xml:space="preserve">JavaScript - </w:t>
      </w:r>
      <w:r>
        <w:rPr>
          <w:sz w:val="28"/>
          <w:szCs w:val="28"/>
        </w:rPr>
        <w:t>JavaScript е един от най-използваните скриптови езици за програмиране в Интернет. Разработен е през 1995 година от Брендън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1D2D59" w:rsidRDefault="009830FA">
      <w:pPr>
        <w:widowControl/>
        <w:shd w:val="clear" w:color="auto" w:fill="FFFFFF"/>
        <w:spacing w:after="300" w:line="276" w:lineRule="auto"/>
        <w:rPr>
          <w:sz w:val="28"/>
          <w:szCs w:val="28"/>
        </w:rPr>
      </w:pPr>
      <w:r>
        <w:rPr>
          <w:sz w:val="28"/>
          <w:szCs w:val="28"/>
        </w:rPr>
        <w:t>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1D2D59" w:rsidRDefault="009830FA">
      <w:pPr>
        <w:widowControl/>
        <w:numPr>
          <w:ilvl w:val="0"/>
          <w:numId w:val="23"/>
        </w:numPr>
        <w:shd w:val="clear" w:color="auto" w:fill="FFFFFF"/>
        <w:spacing w:line="276" w:lineRule="auto"/>
        <w:ind w:left="765"/>
      </w:pPr>
      <w:r>
        <w:rPr>
          <w:sz w:val="28"/>
          <w:szCs w:val="28"/>
        </w:rPr>
        <w:t>Създаване на мобилни приложения</w:t>
      </w:r>
    </w:p>
    <w:p w:rsidR="001D2D59" w:rsidRDefault="009830FA">
      <w:pPr>
        <w:widowControl/>
        <w:numPr>
          <w:ilvl w:val="0"/>
          <w:numId w:val="23"/>
        </w:numPr>
        <w:shd w:val="clear" w:color="auto" w:fill="FFFFFF"/>
        <w:spacing w:line="276" w:lineRule="auto"/>
        <w:ind w:left="765"/>
      </w:pPr>
      <w:r>
        <w:rPr>
          <w:sz w:val="28"/>
          <w:szCs w:val="28"/>
        </w:rPr>
        <w:t>Разработване на десктоп и уеб апликации</w:t>
      </w:r>
    </w:p>
    <w:p w:rsidR="001D2D59" w:rsidRDefault="009830FA">
      <w:pPr>
        <w:widowControl/>
        <w:numPr>
          <w:ilvl w:val="0"/>
          <w:numId w:val="23"/>
        </w:numPr>
        <w:shd w:val="clear" w:color="auto" w:fill="FFFFFF"/>
        <w:spacing w:after="60" w:line="276" w:lineRule="auto"/>
        <w:ind w:left="765"/>
      </w:pPr>
      <w:r>
        <w:rPr>
          <w:sz w:val="28"/>
          <w:szCs w:val="28"/>
        </w:rPr>
        <w:t>Зареждане на информация чрез AJAX</w:t>
      </w:r>
    </w:p>
    <w:p w:rsidR="001D2D59" w:rsidRDefault="009830FA">
      <w:pPr>
        <w:widowControl/>
        <w:numPr>
          <w:ilvl w:val="0"/>
          <w:numId w:val="23"/>
        </w:numPr>
        <w:shd w:val="clear" w:color="auto" w:fill="FFFFFF"/>
        <w:spacing w:after="60" w:line="276" w:lineRule="auto"/>
        <w:ind w:left="765"/>
      </w:pPr>
      <w:r>
        <w:rPr>
          <w:sz w:val="28"/>
          <w:szCs w:val="28"/>
        </w:rPr>
        <w:t>Изработване на операционни системи за смарт часовници</w:t>
      </w:r>
    </w:p>
    <w:p w:rsidR="001D2D59" w:rsidRDefault="009830FA">
      <w:pPr>
        <w:widowControl/>
        <w:numPr>
          <w:ilvl w:val="0"/>
          <w:numId w:val="23"/>
        </w:numPr>
        <w:shd w:val="clear" w:color="auto" w:fill="FFFFFF"/>
        <w:spacing w:after="60" w:line="276" w:lineRule="auto"/>
        <w:ind w:left="765"/>
      </w:pPr>
      <w:r>
        <w:rPr>
          <w:sz w:val="28"/>
          <w:szCs w:val="28"/>
        </w:rPr>
        <w:t>Разпознаване на използвания браузър и променяне на уеб страниците спрямо това</w:t>
      </w:r>
    </w:p>
    <w:p w:rsidR="001D2D59" w:rsidRDefault="009830FA">
      <w:pPr>
        <w:widowControl/>
        <w:numPr>
          <w:ilvl w:val="0"/>
          <w:numId w:val="23"/>
        </w:numPr>
        <w:shd w:val="clear" w:color="auto" w:fill="FFFFFF"/>
        <w:spacing w:after="60" w:line="276" w:lineRule="auto"/>
        <w:ind w:left="765"/>
      </w:pPr>
      <w:r>
        <w:rPr>
          <w:sz w:val="28"/>
          <w:szCs w:val="28"/>
        </w:rPr>
        <w:t>Анимиране на елементи от уеб страниците</w:t>
      </w:r>
    </w:p>
    <w:p w:rsidR="001D2D59" w:rsidRDefault="009830FA">
      <w:pPr>
        <w:widowControl/>
        <w:numPr>
          <w:ilvl w:val="0"/>
          <w:numId w:val="23"/>
        </w:numPr>
        <w:shd w:val="clear" w:color="auto" w:fill="FFFFFF"/>
        <w:spacing w:after="60" w:line="276" w:lineRule="auto"/>
        <w:ind w:left="765"/>
      </w:pPr>
      <w:r>
        <w:rPr>
          <w:sz w:val="28"/>
          <w:szCs w:val="28"/>
        </w:rPr>
        <w:t>Създаване на поп-ъп прозорци</w:t>
      </w:r>
    </w:p>
    <w:p w:rsidR="001D2D59" w:rsidRDefault="009830FA">
      <w:pPr>
        <w:widowControl/>
        <w:numPr>
          <w:ilvl w:val="0"/>
          <w:numId w:val="23"/>
        </w:numPr>
        <w:shd w:val="clear" w:color="auto" w:fill="FFFFFF"/>
        <w:spacing w:line="276" w:lineRule="auto"/>
        <w:ind w:left="765"/>
      </w:pPr>
      <w:r>
        <w:rPr>
          <w:sz w:val="28"/>
          <w:szCs w:val="28"/>
        </w:rPr>
        <w:t>Изготвяне на презентации под формата на уеб сайт</w:t>
      </w:r>
    </w:p>
    <w:p w:rsidR="001D2D59" w:rsidRDefault="009830FA">
      <w:pPr>
        <w:widowControl/>
        <w:numPr>
          <w:ilvl w:val="0"/>
          <w:numId w:val="23"/>
        </w:numPr>
        <w:shd w:val="clear" w:color="auto" w:fill="FFFFFF"/>
        <w:spacing w:after="60" w:line="276" w:lineRule="auto"/>
        <w:ind w:left="765"/>
      </w:pPr>
      <w:r>
        <w:rPr>
          <w:sz w:val="28"/>
          <w:szCs w:val="28"/>
        </w:rPr>
        <w:t>Периодично обновяване на променливи данни без намесата на потребителя</w:t>
      </w:r>
    </w:p>
    <w:p w:rsidR="001D2D59" w:rsidRDefault="009830FA">
      <w:pPr>
        <w:widowControl/>
        <w:numPr>
          <w:ilvl w:val="0"/>
          <w:numId w:val="23"/>
        </w:numPr>
        <w:shd w:val="clear" w:color="auto" w:fill="FFFFFF"/>
        <w:spacing w:after="60" w:line="276" w:lineRule="auto"/>
        <w:ind w:left="765"/>
      </w:pPr>
      <w:r>
        <w:rPr>
          <w:sz w:val="28"/>
          <w:szCs w:val="28"/>
        </w:rPr>
        <w:t>Функционира дори и офлайн</w:t>
      </w:r>
    </w:p>
    <w:p w:rsidR="001D2D59" w:rsidRDefault="009830FA">
      <w:pPr>
        <w:widowControl/>
        <w:numPr>
          <w:ilvl w:val="0"/>
          <w:numId w:val="23"/>
        </w:numPr>
        <w:shd w:val="clear" w:color="auto" w:fill="FFFFFF"/>
        <w:spacing w:line="276" w:lineRule="auto"/>
        <w:ind w:left="765"/>
      </w:pPr>
      <w:r>
        <w:rPr>
          <w:sz w:val="28"/>
          <w:szCs w:val="28"/>
        </w:rPr>
        <w:t>и др.</w:t>
      </w:r>
    </w:p>
    <w:p w:rsidR="001D2D59" w:rsidRDefault="009830FA">
      <w:pPr>
        <w:widowControl/>
        <w:shd w:val="clear" w:color="auto" w:fill="FFFFFF"/>
        <w:spacing w:line="276" w:lineRule="auto"/>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1D2D59" w:rsidRDefault="001D2D59">
      <w:pPr>
        <w:widowControl/>
        <w:shd w:val="clear" w:color="auto" w:fill="FFFFFF"/>
        <w:spacing w:line="276" w:lineRule="auto"/>
        <w:rPr>
          <w:sz w:val="28"/>
          <w:szCs w:val="28"/>
          <w:highlight w:val="white"/>
        </w:rPr>
      </w:pPr>
    </w:p>
    <w:p w:rsidR="001D2D59" w:rsidRDefault="009830FA">
      <w:pPr>
        <w:widowControl/>
        <w:shd w:val="clear" w:color="auto" w:fill="FFFFFF"/>
        <w:spacing w:after="360" w:line="276" w:lineRule="auto"/>
        <w:rPr>
          <w:sz w:val="28"/>
          <w:szCs w:val="28"/>
        </w:rPr>
      </w:pPr>
      <w:r>
        <w:rPr>
          <w:b/>
          <w:sz w:val="28"/>
          <w:szCs w:val="28"/>
          <w:highlight w:val="white"/>
        </w:rPr>
        <w:t xml:space="preserve">Asp.NET Core - </w:t>
      </w:r>
      <w:r>
        <w:rPr>
          <w:sz w:val="28"/>
          <w:szCs w:val="28"/>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1D2D59" w:rsidRDefault="009830FA">
      <w:pPr>
        <w:widowControl/>
        <w:shd w:val="clear" w:color="auto" w:fill="FFFFFF"/>
        <w:spacing w:after="360" w:line="276" w:lineRule="auto"/>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1D2D59" w:rsidRDefault="009830FA">
      <w:pPr>
        <w:widowControl/>
        <w:numPr>
          <w:ilvl w:val="0"/>
          <w:numId w:val="25"/>
        </w:numPr>
        <w:shd w:val="clear" w:color="auto" w:fill="FFFFFF"/>
        <w:spacing w:before="280" w:line="276" w:lineRule="auto"/>
        <w:ind w:left="780"/>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1D2D59" w:rsidRDefault="009830FA">
      <w:pPr>
        <w:widowControl/>
        <w:numPr>
          <w:ilvl w:val="0"/>
          <w:numId w:val="25"/>
        </w:numPr>
        <w:shd w:val="clear" w:color="auto" w:fill="FFFFFF"/>
        <w:spacing w:line="276" w:lineRule="auto"/>
        <w:ind w:left="780"/>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1D2D59" w:rsidRDefault="009830FA">
      <w:pPr>
        <w:widowControl/>
        <w:numPr>
          <w:ilvl w:val="0"/>
          <w:numId w:val="25"/>
        </w:numPr>
        <w:shd w:val="clear" w:color="auto" w:fill="FFFFFF"/>
        <w:spacing w:after="280" w:line="276" w:lineRule="auto"/>
        <w:ind w:left="780"/>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w:t>
      </w:r>
      <w:r>
        <w:rPr>
          <w:sz w:val="28"/>
          <w:szCs w:val="28"/>
        </w:rPr>
        <w:lastRenderedPageBreak/>
        <w:t>предварително обработва данните, и чак след това ги дава на изгледа.</w:t>
      </w:r>
    </w:p>
    <w:p w:rsidR="001D2D59" w:rsidRDefault="009830FA">
      <w:pPr>
        <w:widowControl/>
        <w:shd w:val="clear" w:color="auto" w:fill="FFFFFF"/>
        <w:spacing w:after="360" w:line="276" w:lineRule="auto"/>
        <w:rPr>
          <w:sz w:val="28"/>
          <w:szCs w:val="28"/>
        </w:rPr>
      </w:pPr>
      <w:r>
        <w:rPr>
          <w:b/>
          <w:sz w:val="28"/>
          <w:szCs w:val="28"/>
        </w:rPr>
        <w:t xml:space="preserve">C# - </w:t>
      </w:r>
      <w:r>
        <w:rPr>
          <w:sz w:val="28"/>
          <w:szCs w:val="28"/>
        </w:rPr>
        <w:t>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1D2D59" w:rsidRDefault="009830FA">
      <w:pPr>
        <w:widowControl/>
        <w:shd w:val="clear" w:color="auto" w:fill="FFFFFF"/>
        <w:spacing w:after="360" w:line="276" w:lineRule="auto"/>
        <w:rPr>
          <w:sz w:val="28"/>
          <w:szCs w:val="28"/>
          <w:highlight w:val="white"/>
        </w:rPr>
      </w:pPr>
      <w:r>
        <w:rPr>
          <w:sz w:val="28"/>
          <w:szCs w:val="28"/>
          <w:highlight w:val="white"/>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1D2D59" w:rsidRDefault="009830FA">
      <w:pPr>
        <w:widowControl/>
        <w:shd w:val="clear" w:color="auto" w:fill="FFFFFF"/>
        <w:spacing w:before="480" w:after="360" w:line="276" w:lineRule="auto"/>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1D2D59" w:rsidRDefault="009830FA">
      <w:pPr>
        <w:widowControl/>
        <w:shd w:val="clear" w:color="auto" w:fill="FFFFFF"/>
        <w:spacing w:before="480" w:after="360" w:line="276" w:lineRule="auto"/>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1D2D59" w:rsidRDefault="009830FA">
      <w:pPr>
        <w:widowControl/>
        <w:shd w:val="clear" w:color="auto" w:fill="FFFFFF"/>
        <w:spacing w:before="480" w:after="360" w:line="276" w:lineRule="auto"/>
        <w:rPr>
          <w:sz w:val="28"/>
          <w:szCs w:val="28"/>
        </w:rPr>
      </w:pPr>
      <w:r>
        <w:rPr>
          <w:sz w:val="28"/>
          <w:szCs w:val="28"/>
        </w:rPr>
        <w:lastRenderedPageBreak/>
        <w:t xml:space="preserve">3. </w:t>
      </w:r>
      <w:r>
        <w:rPr>
          <w:b/>
          <w:i/>
          <w:sz w:val="28"/>
          <w:szCs w:val="28"/>
        </w:rPr>
        <w:t>Мобилни и cross-platform мобилни разработки</w:t>
      </w:r>
      <w:r>
        <w:rPr>
          <w:sz w:val="28"/>
          <w:szCs w:val="28"/>
        </w:rPr>
        <w:t>: 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rsidR="001D2D59" w:rsidRDefault="009830FA">
      <w:pPr>
        <w:widowControl/>
        <w:shd w:val="clear" w:color="auto" w:fill="FFFFFF"/>
        <w:spacing w:before="480" w:after="360" w:line="276" w:lineRule="auto"/>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1D2D59" w:rsidRDefault="009830FA" w:rsidP="00B35ACD">
      <w:pPr>
        <w:widowControl/>
        <w:shd w:val="clear" w:color="auto" w:fill="FFFFFF"/>
        <w:spacing w:after="360" w:line="276" w:lineRule="auto"/>
        <w:rPr>
          <w:b/>
          <w:i/>
          <w:sz w:val="28"/>
          <w:szCs w:val="28"/>
        </w:rPr>
      </w:pPr>
      <w:r>
        <w:rPr>
          <w:b/>
          <w:i/>
          <w:sz w:val="28"/>
          <w:szCs w:val="28"/>
        </w:rPr>
        <w:t>Подход CodeFirst</w:t>
      </w:r>
    </w:p>
    <w:p w:rsidR="001D2D59" w:rsidRDefault="009830FA">
      <w:pPr>
        <w:widowControl/>
        <w:shd w:val="clear" w:color="auto" w:fill="FFFFFF"/>
        <w:spacing w:after="360" w:line="276" w:lineRule="auto"/>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1D2D59" w:rsidRDefault="009830FA" w:rsidP="00B35ACD">
      <w:pPr>
        <w:widowControl/>
        <w:shd w:val="clear" w:color="auto" w:fill="FFFFFF"/>
        <w:spacing w:after="360" w:line="276" w:lineRule="auto"/>
        <w:rPr>
          <w:b/>
          <w:i/>
          <w:sz w:val="28"/>
          <w:szCs w:val="28"/>
        </w:rPr>
      </w:pPr>
      <w:r>
        <w:rPr>
          <w:b/>
          <w:i/>
          <w:sz w:val="28"/>
          <w:szCs w:val="28"/>
        </w:rPr>
        <w:t>Подход DataBase First</w:t>
      </w:r>
    </w:p>
    <w:p w:rsidR="001D2D59" w:rsidRDefault="009830FA">
      <w:pPr>
        <w:widowControl/>
        <w:shd w:val="clear" w:color="auto" w:fill="FFFFFF"/>
        <w:spacing w:after="360" w:line="276" w:lineRule="auto"/>
        <w:rPr>
          <w:sz w:val="28"/>
          <w:szCs w:val="28"/>
        </w:rPr>
      </w:pPr>
      <w:r>
        <w:rPr>
          <w:sz w:val="28"/>
          <w:szCs w:val="28"/>
        </w:rPr>
        <w:t>Този подход е обратният на подхода CodeFirst. Базата се създава от нас, а кодът се генерира автоматично.</w:t>
      </w:r>
    </w:p>
    <w:p w:rsidR="001D2D59" w:rsidRDefault="009830FA" w:rsidP="00B35ACD">
      <w:pPr>
        <w:widowControl/>
        <w:shd w:val="clear" w:color="auto" w:fill="FFFFFF"/>
        <w:spacing w:before="280" w:after="24" w:line="276" w:lineRule="auto"/>
        <w:rPr>
          <w:b/>
          <w:i/>
          <w:sz w:val="30"/>
          <w:szCs w:val="30"/>
        </w:rPr>
      </w:pPr>
      <w:r>
        <w:rPr>
          <w:b/>
          <w:i/>
          <w:sz w:val="30"/>
          <w:szCs w:val="30"/>
        </w:rPr>
        <w:t>Razor View Engine</w:t>
      </w:r>
    </w:p>
    <w:p w:rsidR="001D2D59" w:rsidRDefault="009830FA">
      <w:pPr>
        <w:widowControl/>
        <w:shd w:val="clear" w:color="auto" w:fill="FFFFFF"/>
        <w:spacing w:before="280" w:after="24" w:line="276" w:lineRule="auto"/>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1D2D59" w:rsidRDefault="009830FA">
      <w:pPr>
        <w:widowControl/>
        <w:shd w:val="clear" w:color="auto" w:fill="FFFFFF"/>
        <w:spacing w:before="120" w:after="120" w:line="276" w:lineRule="auto"/>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1D2D59" w:rsidRDefault="009830FA">
      <w:pPr>
        <w:widowControl/>
        <w:numPr>
          <w:ilvl w:val="0"/>
          <w:numId w:val="1"/>
        </w:numPr>
        <w:shd w:val="clear" w:color="auto" w:fill="FFFFFF"/>
        <w:spacing w:before="280" w:after="24" w:line="276" w:lineRule="auto"/>
        <w:ind w:left="384"/>
      </w:pPr>
      <w:r>
        <w:rPr>
          <w:sz w:val="28"/>
          <w:szCs w:val="28"/>
        </w:rPr>
        <w:t>Поддържа IntelliSense – поддръжка за завършване на изрази</w:t>
      </w:r>
    </w:p>
    <w:p w:rsidR="001D2D59" w:rsidRDefault="009830FA">
      <w:pPr>
        <w:widowControl/>
        <w:numPr>
          <w:ilvl w:val="0"/>
          <w:numId w:val="1"/>
        </w:numPr>
        <w:shd w:val="clear" w:color="auto" w:fill="FFFFFF"/>
        <w:spacing w:after="24" w:line="276" w:lineRule="auto"/>
        <w:ind w:left="384"/>
      </w:pPr>
      <w:r>
        <w:rPr>
          <w:sz w:val="28"/>
          <w:szCs w:val="28"/>
        </w:rPr>
        <w:t>Поддържа „оформления“ – алтернатива на концепцията „главна страница“ в класическите уеб формуляри (.aspx)</w:t>
      </w:r>
    </w:p>
    <w:p w:rsidR="001D2D59" w:rsidRDefault="001D2D59">
      <w:pPr>
        <w:widowControl/>
        <w:shd w:val="clear" w:color="auto" w:fill="FFFFFF"/>
        <w:spacing w:after="360" w:line="276" w:lineRule="auto"/>
        <w:rPr>
          <w:sz w:val="28"/>
          <w:szCs w:val="28"/>
        </w:rPr>
      </w:pPr>
    </w:p>
    <w:p w:rsidR="001D2D59" w:rsidRPr="00B35ACD" w:rsidRDefault="009830FA" w:rsidP="00B35ACD">
      <w:pPr>
        <w:spacing w:line="276" w:lineRule="auto"/>
        <w:rPr>
          <w:b/>
          <w:sz w:val="28"/>
          <w:szCs w:val="28"/>
        </w:rPr>
      </w:pPr>
      <w:r w:rsidRPr="00B35ACD">
        <w:rPr>
          <w:b/>
          <w:sz w:val="28"/>
          <w:szCs w:val="28"/>
        </w:rPr>
        <w:lastRenderedPageBreak/>
        <w:t>ASP.NET Core Идентичност</w:t>
      </w:r>
    </w:p>
    <w:p w:rsidR="001D2D59" w:rsidRDefault="001D2D59">
      <w:pPr>
        <w:spacing w:line="276" w:lineRule="auto"/>
        <w:jc w:val="center"/>
        <w:rPr>
          <w:b/>
          <w:sz w:val="28"/>
          <w:szCs w:val="28"/>
        </w:rPr>
      </w:pPr>
    </w:p>
    <w:p w:rsidR="001D2D59" w:rsidRDefault="009830FA">
      <w:pPr>
        <w:numPr>
          <w:ilvl w:val="0"/>
          <w:numId w:val="18"/>
        </w:numPr>
        <w:spacing w:line="276" w:lineRule="auto"/>
        <w:rPr>
          <w:sz w:val="28"/>
          <w:szCs w:val="28"/>
        </w:rPr>
      </w:pPr>
      <w:r>
        <w:rPr>
          <w:sz w:val="28"/>
          <w:szCs w:val="28"/>
        </w:rPr>
        <w:t>Системата ASP.NET Core Identity</w:t>
      </w:r>
    </w:p>
    <w:p w:rsidR="001D2D59" w:rsidRDefault="009830FA">
      <w:pPr>
        <w:numPr>
          <w:ilvl w:val="0"/>
          <w:numId w:val="15"/>
        </w:numPr>
        <w:spacing w:line="276" w:lineRule="auto"/>
        <w:rPr>
          <w:sz w:val="28"/>
          <w:szCs w:val="28"/>
        </w:rPr>
      </w:pPr>
      <w:r>
        <w:rPr>
          <w:sz w:val="28"/>
          <w:szCs w:val="28"/>
        </w:rPr>
        <w:t>Система за удостоверяване и упълномощаване за ASP.NET Core</w:t>
      </w:r>
    </w:p>
    <w:p w:rsidR="001D2D59" w:rsidRDefault="009830FA">
      <w:pPr>
        <w:numPr>
          <w:ilvl w:val="0"/>
          <w:numId w:val="15"/>
        </w:numPr>
        <w:spacing w:line="276" w:lineRule="auto"/>
        <w:rPr>
          <w:sz w:val="28"/>
          <w:szCs w:val="28"/>
        </w:rPr>
      </w:pPr>
      <w:r>
        <w:rPr>
          <w:sz w:val="28"/>
          <w:szCs w:val="28"/>
        </w:rPr>
        <w:t>Поддържа ASP.NET MVC, Pages, Web API (JWT), SignalR</w:t>
      </w:r>
    </w:p>
    <w:p w:rsidR="001D2D59" w:rsidRDefault="009830FA">
      <w:pPr>
        <w:numPr>
          <w:ilvl w:val="0"/>
          <w:numId w:val="15"/>
        </w:numPr>
        <w:spacing w:line="276" w:lineRule="auto"/>
        <w:rPr>
          <w:sz w:val="28"/>
          <w:szCs w:val="28"/>
        </w:rPr>
      </w:pPr>
      <w:r>
        <w:rPr>
          <w:sz w:val="28"/>
          <w:szCs w:val="28"/>
        </w:rPr>
        <w:t>Работи с потребители, потребителски профили, влизане / излизане,</w:t>
      </w:r>
    </w:p>
    <w:p w:rsidR="001D2D59" w:rsidRDefault="009830FA">
      <w:pPr>
        <w:spacing w:line="276" w:lineRule="auto"/>
        <w:ind w:firstLine="708"/>
        <w:rPr>
          <w:sz w:val="28"/>
          <w:szCs w:val="28"/>
        </w:rPr>
      </w:pPr>
      <w:r>
        <w:rPr>
          <w:sz w:val="28"/>
          <w:szCs w:val="28"/>
        </w:rPr>
        <w:t>роли и т.н.</w:t>
      </w:r>
    </w:p>
    <w:p w:rsidR="001D2D59" w:rsidRDefault="009830FA">
      <w:pPr>
        <w:numPr>
          <w:ilvl w:val="0"/>
          <w:numId w:val="13"/>
        </w:numPr>
        <w:spacing w:line="276" w:lineRule="auto"/>
        <w:rPr>
          <w:sz w:val="28"/>
          <w:szCs w:val="28"/>
        </w:rPr>
      </w:pPr>
      <w:r>
        <w:rPr>
          <w:sz w:val="28"/>
          <w:szCs w:val="28"/>
        </w:rPr>
        <w:t>Работи със съгласието за бисквитки и GDPR</w:t>
      </w:r>
    </w:p>
    <w:p w:rsidR="001D2D59" w:rsidRDefault="009830FA">
      <w:pPr>
        <w:numPr>
          <w:ilvl w:val="0"/>
          <w:numId w:val="17"/>
        </w:numPr>
        <w:spacing w:line="276" w:lineRule="auto"/>
        <w:rPr>
          <w:sz w:val="28"/>
          <w:szCs w:val="28"/>
        </w:rPr>
      </w:pPr>
      <w:r>
        <w:rPr>
          <w:sz w:val="28"/>
          <w:szCs w:val="28"/>
        </w:rPr>
        <w:t>Поддържа външни доставчици за вход</w:t>
      </w:r>
    </w:p>
    <w:p w:rsidR="001D2D59" w:rsidRDefault="009830FA">
      <w:pPr>
        <w:spacing w:line="276" w:lineRule="auto"/>
        <w:ind w:firstLine="708"/>
        <w:rPr>
          <w:sz w:val="28"/>
          <w:szCs w:val="28"/>
        </w:rPr>
      </w:pPr>
      <w:r>
        <w:rPr>
          <w:sz w:val="28"/>
          <w:szCs w:val="28"/>
        </w:rPr>
        <w:t>Facebook, Google, Twitter и т.н.</w:t>
      </w:r>
    </w:p>
    <w:p w:rsidR="001D2D59" w:rsidRDefault="009830FA">
      <w:pPr>
        <w:numPr>
          <w:ilvl w:val="0"/>
          <w:numId w:val="17"/>
        </w:numPr>
        <w:spacing w:line="276" w:lineRule="auto"/>
        <w:rPr>
          <w:sz w:val="28"/>
          <w:szCs w:val="28"/>
        </w:rPr>
      </w:pPr>
      <w:r>
        <w:rPr>
          <w:sz w:val="28"/>
          <w:szCs w:val="28"/>
        </w:rPr>
        <w:t>Поддържа база данни, Azure, Active Directory, потребители на</w:t>
      </w:r>
    </w:p>
    <w:p w:rsidR="001D2D59" w:rsidRDefault="009830FA">
      <w:pPr>
        <w:spacing w:line="276" w:lineRule="auto"/>
        <w:ind w:firstLine="708"/>
        <w:rPr>
          <w:sz w:val="28"/>
          <w:szCs w:val="28"/>
        </w:rPr>
      </w:pPr>
      <w:r>
        <w:rPr>
          <w:sz w:val="28"/>
          <w:szCs w:val="28"/>
        </w:rPr>
        <w:t>Windows и т.н.</w:t>
      </w:r>
    </w:p>
    <w:p w:rsidR="001D2D59" w:rsidRDefault="009830FA">
      <w:pPr>
        <w:numPr>
          <w:ilvl w:val="0"/>
          <w:numId w:val="17"/>
        </w:numPr>
        <w:spacing w:line="276" w:lineRule="auto"/>
        <w:rPr>
          <w:sz w:val="28"/>
          <w:szCs w:val="28"/>
        </w:rPr>
      </w:pPr>
      <w:r>
        <w:rPr>
          <w:sz w:val="28"/>
          <w:szCs w:val="28"/>
        </w:rPr>
        <w:t>Обикновено данните за идентичност на ASP.NET Core се</w:t>
      </w:r>
    </w:p>
    <w:p w:rsidR="001D2D59" w:rsidRDefault="009830FA">
      <w:pPr>
        <w:spacing w:line="276" w:lineRule="auto"/>
        <w:ind w:left="720"/>
        <w:rPr>
          <w:sz w:val="28"/>
          <w:szCs w:val="28"/>
        </w:rPr>
      </w:pPr>
      <w:r>
        <w:rPr>
          <w:sz w:val="28"/>
          <w:szCs w:val="28"/>
        </w:rPr>
        <w:t>съхраняват в релационна база данни</w:t>
      </w:r>
    </w:p>
    <w:p w:rsidR="001D2D59" w:rsidRDefault="009830FA">
      <w:pPr>
        <w:numPr>
          <w:ilvl w:val="0"/>
          <w:numId w:val="17"/>
        </w:numPr>
        <w:spacing w:line="276" w:lineRule="auto"/>
        <w:rPr>
          <w:sz w:val="28"/>
          <w:szCs w:val="28"/>
        </w:rPr>
      </w:pPr>
      <w:r>
        <w:rPr>
          <w:sz w:val="28"/>
          <w:szCs w:val="28"/>
        </w:rPr>
        <w:t>Данните се запазват с помощта на Entity Framework Core</w:t>
      </w:r>
    </w:p>
    <w:p w:rsidR="001D2D59" w:rsidRDefault="009830FA">
      <w:pPr>
        <w:numPr>
          <w:ilvl w:val="0"/>
          <w:numId w:val="17"/>
        </w:numPr>
        <w:spacing w:line="276" w:lineRule="auto"/>
        <w:rPr>
          <w:sz w:val="28"/>
          <w:szCs w:val="28"/>
        </w:rPr>
      </w:pPr>
      <w:r>
        <w:rPr>
          <w:sz w:val="28"/>
          <w:szCs w:val="28"/>
        </w:rPr>
        <w:t>Имате известен контрол върху вътрешната схема на базата</w:t>
      </w:r>
    </w:p>
    <w:p w:rsidR="001D2D59" w:rsidRDefault="009830FA">
      <w:pPr>
        <w:numPr>
          <w:ilvl w:val="0"/>
          <w:numId w:val="17"/>
        </w:numPr>
        <w:spacing w:line="276" w:lineRule="auto"/>
        <w:rPr>
          <w:sz w:val="28"/>
          <w:szCs w:val="28"/>
        </w:rPr>
      </w:pPr>
      <w:r>
        <w:rPr>
          <w:sz w:val="28"/>
          <w:szCs w:val="28"/>
        </w:rPr>
        <w:t>Данни</w:t>
      </w:r>
    </w:p>
    <w:p w:rsidR="001D2D59" w:rsidRDefault="009830FA">
      <w:pPr>
        <w:numPr>
          <w:ilvl w:val="0"/>
          <w:numId w:val="17"/>
        </w:numPr>
        <w:spacing w:line="276" w:lineRule="auto"/>
        <w:rPr>
          <w:sz w:val="28"/>
          <w:szCs w:val="28"/>
        </w:rPr>
      </w:pPr>
      <w:r>
        <w:rPr>
          <w:sz w:val="28"/>
          <w:szCs w:val="28"/>
        </w:rPr>
        <w:t>Настройка на идентичността на ASP.NET</w:t>
      </w:r>
    </w:p>
    <w:p w:rsidR="001D2D59" w:rsidRDefault="009830FA">
      <w:pPr>
        <w:numPr>
          <w:ilvl w:val="0"/>
          <w:numId w:val="17"/>
        </w:numPr>
        <w:spacing w:line="276" w:lineRule="auto"/>
        <w:rPr>
          <w:sz w:val="28"/>
          <w:szCs w:val="28"/>
        </w:rPr>
      </w:pPr>
      <w:r>
        <w:rPr>
          <w:sz w:val="28"/>
          <w:szCs w:val="28"/>
        </w:rPr>
        <w:t>Използване на шаблоните на ASP.NET за проекти от Visual Studio</w:t>
      </w:r>
    </w:p>
    <w:p w:rsidR="001D2D59" w:rsidRDefault="009830FA">
      <w:pPr>
        <w:numPr>
          <w:ilvl w:val="0"/>
          <w:numId w:val="17"/>
        </w:numPr>
        <w:spacing w:line="276" w:lineRule="auto"/>
        <w:rPr>
          <w:sz w:val="28"/>
          <w:szCs w:val="28"/>
        </w:rPr>
      </w:pPr>
      <w:r>
        <w:rPr>
          <w:sz w:val="28"/>
          <w:szCs w:val="28"/>
        </w:rPr>
        <w:t>И след това го персонализирайте</w:t>
      </w:r>
    </w:p>
    <w:p w:rsidR="001D2D59" w:rsidRDefault="009830FA">
      <w:pPr>
        <w:numPr>
          <w:ilvl w:val="0"/>
          <w:numId w:val="17"/>
        </w:numPr>
        <w:spacing w:line="276" w:lineRule="auto"/>
        <w:rPr>
          <w:sz w:val="28"/>
          <w:szCs w:val="28"/>
        </w:rPr>
      </w:pPr>
      <w:r>
        <w:rPr>
          <w:sz w:val="28"/>
          <w:szCs w:val="28"/>
        </w:rPr>
        <w:t>На ръка</w:t>
      </w:r>
    </w:p>
    <w:p w:rsidR="001D2D59" w:rsidRDefault="009830FA">
      <w:pPr>
        <w:numPr>
          <w:ilvl w:val="0"/>
          <w:numId w:val="17"/>
        </w:numPr>
        <w:spacing w:line="276" w:lineRule="auto"/>
        <w:rPr>
          <w:sz w:val="28"/>
          <w:szCs w:val="28"/>
        </w:rPr>
      </w:pPr>
      <w:r>
        <w:rPr>
          <w:sz w:val="28"/>
          <w:szCs w:val="28"/>
        </w:rPr>
        <w:t>Инсталирайте NuGet пакети, ръчна конфигурация, създавайте EF карти (модели), преглеждайте модели, контролери, изгледи и т.н.</w:t>
      </w:r>
    </w:p>
    <w:p w:rsidR="001D2D59" w:rsidRDefault="009830FA">
      <w:pPr>
        <w:numPr>
          <w:ilvl w:val="0"/>
          <w:numId w:val="17"/>
        </w:numPr>
        <w:spacing w:line="276" w:lineRule="auto"/>
        <w:rPr>
          <w:sz w:val="28"/>
          <w:szCs w:val="28"/>
        </w:rPr>
      </w:pPr>
      <w:r>
        <w:rPr>
          <w:sz w:val="28"/>
          <w:szCs w:val="28"/>
        </w:rPr>
        <w:t>Необходим пакет NuGet</w:t>
      </w:r>
    </w:p>
    <w:p w:rsidR="001D2D59" w:rsidRDefault="009830FA">
      <w:pPr>
        <w:numPr>
          <w:ilvl w:val="0"/>
          <w:numId w:val="17"/>
        </w:numPr>
        <w:spacing w:line="276" w:lineRule="auto"/>
        <w:rPr>
          <w:sz w:val="28"/>
          <w:szCs w:val="28"/>
        </w:rPr>
      </w:pPr>
      <w:r>
        <w:rPr>
          <w:sz w:val="28"/>
          <w:szCs w:val="28"/>
        </w:rPr>
        <w:t>Microsoft.AspNetCore.Identity.EntityFrameworkCore</w:t>
      </w:r>
    </w:p>
    <w:p w:rsidR="001D2D59" w:rsidRDefault="001D2D59">
      <w:pPr>
        <w:widowControl/>
        <w:shd w:val="clear" w:color="auto" w:fill="FFFFFF"/>
        <w:spacing w:after="360" w:line="276" w:lineRule="auto"/>
        <w:rPr>
          <w:sz w:val="28"/>
          <w:szCs w:val="28"/>
        </w:rPr>
      </w:pPr>
    </w:p>
    <w:p w:rsidR="001D2D59" w:rsidRDefault="009830FA">
      <w:pPr>
        <w:widowControl/>
        <w:shd w:val="clear" w:color="auto" w:fill="FFFFFF"/>
        <w:spacing w:after="360" w:line="276" w:lineRule="auto"/>
        <w:jc w:val="center"/>
        <w:rPr>
          <w:b/>
          <w:i/>
          <w:sz w:val="28"/>
          <w:szCs w:val="28"/>
        </w:rPr>
      </w:pPr>
      <w:r>
        <w:rPr>
          <w:b/>
          <w:i/>
          <w:sz w:val="28"/>
          <w:szCs w:val="28"/>
        </w:rPr>
        <w:t>Описание на приложението</w:t>
      </w:r>
    </w:p>
    <w:p w:rsidR="001D2D59" w:rsidRDefault="009830FA">
      <w:pPr>
        <w:widowControl/>
        <w:spacing w:after="160" w:line="276" w:lineRule="auto"/>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1D2D59" w:rsidRDefault="009830FA">
      <w:pPr>
        <w:widowControl/>
        <w:spacing w:after="160" w:line="276" w:lineRule="auto"/>
        <w:rPr>
          <w:sz w:val="28"/>
          <w:szCs w:val="28"/>
        </w:rPr>
      </w:pPr>
      <w:r>
        <w:rPr>
          <w:sz w:val="28"/>
          <w:szCs w:val="28"/>
        </w:rPr>
        <w:t xml:space="preserve">„Крайна дата за предаване“ или „Валидност на самата обява“; </w:t>
      </w:r>
    </w:p>
    <w:p w:rsidR="001D2D59" w:rsidRDefault="009830FA">
      <w:pPr>
        <w:widowControl/>
        <w:spacing w:after="160" w:line="276" w:lineRule="auto"/>
        <w:rPr>
          <w:sz w:val="28"/>
          <w:szCs w:val="28"/>
        </w:rPr>
      </w:pPr>
      <w:r>
        <w:rPr>
          <w:sz w:val="28"/>
          <w:szCs w:val="28"/>
        </w:rPr>
        <w:t xml:space="preserve"> „ Цена “; </w:t>
      </w:r>
    </w:p>
    <w:p w:rsidR="001D2D59" w:rsidRDefault="009830FA">
      <w:pPr>
        <w:widowControl/>
        <w:spacing w:after="160" w:line="276" w:lineRule="auto"/>
        <w:rPr>
          <w:sz w:val="28"/>
          <w:szCs w:val="28"/>
        </w:rPr>
      </w:pPr>
      <w:r>
        <w:rPr>
          <w:sz w:val="28"/>
          <w:szCs w:val="28"/>
        </w:rPr>
        <w:lastRenderedPageBreak/>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1D2D59" w:rsidRDefault="009830FA">
      <w:pPr>
        <w:widowControl/>
        <w:spacing w:after="160" w:line="276" w:lineRule="auto"/>
        <w:rPr>
          <w:sz w:val="28"/>
          <w:szCs w:val="28"/>
        </w:rPr>
      </w:pPr>
      <w:r>
        <w:rPr>
          <w:sz w:val="28"/>
          <w:szCs w:val="28"/>
        </w:rPr>
        <w:t xml:space="preserve">„Снимка“ – тя трябва да е оригинална и собствена, а не открадната от интернет; </w:t>
      </w:r>
    </w:p>
    <w:p w:rsidR="001D2D59" w:rsidRDefault="009830FA">
      <w:pPr>
        <w:widowControl/>
        <w:spacing w:after="160" w:line="276" w:lineRule="auto"/>
        <w:rPr>
          <w:sz w:val="28"/>
          <w:szCs w:val="28"/>
        </w:rPr>
      </w:pPr>
      <w:r>
        <w:rPr>
          <w:sz w:val="28"/>
          <w:szCs w:val="28"/>
        </w:rPr>
        <w:t>„Сравнителни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1D2D59" w:rsidRDefault="009830FA">
      <w:pPr>
        <w:widowControl/>
        <w:spacing w:after="160" w:line="276" w:lineRule="auto"/>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1D2D59" w:rsidRDefault="009830FA">
      <w:pPr>
        <w:widowControl/>
        <w:spacing w:after="160" w:line="276" w:lineRule="auto"/>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1D2D59" w:rsidRDefault="009830FA">
      <w:pPr>
        <w:widowControl/>
        <w:spacing w:after="160" w:line="276" w:lineRule="auto"/>
        <w:rPr>
          <w:sz w:val="28"/>
          <w:szCs w:val="28"/>
        </w:rPr>
      </w:pPr>
      <w:r>
        <w:rPr>
          <w:sz w:val="28"/>
          <w:szCs w:val="28"/>
        </w:rPr>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1D2D59" w:rsidRDefault="009830FA">
      <w:pPr>
        <w:widowControl/>
        <w:spacing w:after="160" w:line="276" w:lineRule="auto"/>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1D2D59" w:rsidRDefault="009830FA">
      <w:pPr>
        <w:widowControl/>
        <w:spacing w:after="160" w:line="276" w:lineRule="auto"/>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w:t>
      </w:r>
      <w:r>
        <w:rPr>
          <w:sz w:val="28"/>
          <w:szCs w:val="28"/>
        </w:rPr>
        <w:lastRenderedPageBreak/>
        <w:t xml:space="preserve">поле за заглавие, сума, описание, срок и др. След извършването на всичките нужни функции, обявата се появява в Index-a. </w:t>
      </w:r>
    </w:p>
    <w:p w:rsidR="001D2D59" w:rsidRDefault="009830FA">
      <w:pPr>
        <w:widowControl/>
        <w:spacing w:after="160" w:line="276" w:lineRule="auto"/>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1D2D59" w:rsidRDefault="001D2D59">
      <w:pPr>
        <w:widowControl/>
        <w:shd w:val="clear" w:color="auto" w:fill="FFFFFF"/>
        <w:spacing w:after="360" w:line="276" w:lineRule="auto"/>
        <w:rPr>
          <w:sz w:val="28"/>
          <w:szCs w:val="28"/>
        </w:rPr>
      </w:pPr>
    </w:p>
    <w:p w:rsidR="001D2D59" w:rsidRDefault="009830FA">
      <w:pPr>
        <w:spacing w:line="276" w:lineRule="auto"/>
        <w:jc w:val="center"/>
        <w:rPr>
          <w:b/>
          <w:sz w:val="28"/>
          <w:szCs w:val="28"/>
        </w:rPr>
      </w:pPr>
      <w:r>
        <w:rPr>
          <w:b/>
          <w:sz w:val="28"/>
          <w:szCs w:val="28"/>
        </w:rPr>
        <w:t>Логическо и функционално описание на решението:</w:t>
      </w:r>
    </w:p>
    <w:p w:rsidR="001D2D59" w:rsidRDefault="001D2D59">
      <w:pPr>
        <w:spacing w:line="360" w:lineRule="auto"/>
        <w:jc w:val="center"/>
        <w:rPr>
          <w:sz w:val="32"/>
          <w:szCs w:val="32"/>
        </w:rPr>
      </w:pPr>
    </w:p>
    <w:p w:rsidR="001D2D59" w:rsidRDefault="009830FA">
      <w:pPr>
        <w:spacing w:line="360" w:lineRule="auto"/>
        <w:jc w:val="center"/>
        <w:rPr>
          <w:b/>
          <w:sz w:val="24"/>
          <w:szCs w:val="24"/>
        </w:rPr>
      </w:pPr>
      <w:r>
        <w:rPr>
          <w:b/>
          <w:noProof/>
          <w:sz w:val="24"/>
          <w:szCs w:val="24"/>
          <w:lang w:val="en-US"/>
        </w:rPr>
        <w:drawing>
          <wp:inline distT="0" distB="0" distL="0" distR="0">
            <wp:extent cx="576041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760410" cy="2298700"/>
                    </a:xfrm>
                    <a:prstGeom prst="rect">
                      <a:avLst/>
                    </a:prstGeom>
                    <a:ln/>
                  </pic:spPr>
                </pic:pic>
              </a:graphicData>
            </a:graphic>
          </wp:inline>
        </w:drawing>
      </w:r>
    </w:p>
    <w:p w:rsidR="001D2D59" w:rsidRDefault="001D2D59">
      <w:pPr>
        <w:spacing w:line="360" w:lineRule="auto"/>
        <w:ind w:left="360"/>
        <w:rPr>
          <w:b/>
          <w:sz w:val="24"/>
          <w:szCs w:val="24"/>
        </w:rPr>
      </w:pPr>
    </w:p>
    <w:p w:rsidR="001D2D59" w:rsidRDefault="009830FA">
      <w:pPr>
        <w:spacing w:line="276" w:lineRule="auto"/>
        <w:ind w:left="360"/>
        <w:jc w:val="center"/>
        <w:rPr>
          <w:sz w:val="28"/>
          <w:szCs w:val="28"/>
        </w:rPr>
      </w:pPr>
      <w:r>
        <w:rPr>
          <w:sz w:val="28"/>
          <w:szCs w:val="28"/>
        </w:rPr>
        <w:t>Начален екран на приложението</w:t>
      </w:r>
    </w:p>
    <w:p w:rsidR="001D2D59" w:rsidRDefault="001D2D59">
      <w:pPr>
        <w:spacing w:line="276" w:lineRule="auto"/>
        <w:ind w:left="360"/>
        <w:rPr>
          <w:sz w:val="28"/>
          <w:szCs w:val="28"/>
        </w:rPr>
      </w:pPr>
    </w:p>
    <w:p w:rsidR="001D2D59" w:rsidRDefault="009830FA">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1D2D59" w:rsidRDefault="001D2D59">
      <w:pPr>
        <w:spacing w:line="276" w:lineRule="auto"/>
        <w:rPr>
          <w:sz w:val="28"/>
          <w:szCs w:val="28"/>
        </w:rPr>
      </w:pPr>
    </w:p>
    <w:p w:rsidR="001D2D59" w:rsidRDefault="009830FA">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1D2D59" w:rsidRDefault="001D2D59">
      <w:pPr>
        <w:spacing w:line="276" w:lineRule="auto"/>
        <w:ind w:left="360"/>
        <w:rPr>
          <w:sz w:val="28"/>
          <w:szCs w:val="28"/>
        </w:rPr>
      </w:pPr>
    </w:p>
    <w:p w:rsidR="001D2D59" w:rsidRDefault="009830FA">
      <w:pPr>
        <w:spacing w:line="276" w:lineRule="auto"/>
        <w:rPr>
          <w:b/>
          <w:sz w:val="28"/>
          <w:szCs w:val="28"/>
        </w:rPr>
      </w:pPr>
      <w:bookmarkStart w:id="1" w:name="_gjdgxs" w:colFirst="0" w:colLast="0"/>
      <w:bookmarkEnd w:id="1"/>
      <w:r>
        <w:rPr>
          <w:b/>
          <w:sz w:val="28"/>
          <w:szCs w:val="28"/>
        </w:rPr>
        <w:lastRenderedPageBreak/>
        <w:t>Добавяне на обява:</w:t>
      </w:r>
    </w:p>
    <w:p w:rsidR="001D2D59" w:rsidRDefault="009830FA">
      <w:pPr>
        <w:spacing w:line="276" w:lineRule="auto"/>
        <w:rPr>
          <w:sz w:val="28"/>
          <w:szCs w:val="28"/>
        </w:rPr>
      </w:pPr>
      <w:bookmarkStart w:id="2" w:name="_30j0zll" w:colFirst="0" w:colLast="0"/>
      <w:bookmarkEnd w:id="2"/>
      <w:r>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Pr>
          <w:noProof/>
          <w:lang w:val="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309245</wp:posOffset>
            </wp:positionV>
            <wp:extent cx="3315335" cy="360934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315335" cy="3609340"/>
                    </a:xfrm>
                    <a:prstGeom prst="rect">
                      <a:avLst/>
                    </a:prstGeom>
                    <a:ln/>
                  </pic:spPr>
                </pic:pic>
              </a:graphicData>
            </a:graphic>
          </wp:anchor>
        </w:drawing>
      </w:r>
    </w:p>
    <w:p w:rsidR="001D2D59" w:rsidRDefault="009830FA">
      <w:pPr>
        <w:spacing w:line="276" w:lineRule="auto"/>
        <w:rPr>
          <w:sz w:val="28"/>
          <w:szCs w:val="28"/>
        </w:rPr>
      </w:pPr>
      <w:bookmarkStart w:id="3" w:name="_1fob9te" w:colFirst="0" w:colLast="0"/>
      <w:bookmarkEnd w:id="3"/>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1D2D59" w:rsidRDefault="001D2D59">
      <w:pPr>
        <w:spacing w:line="276" w:lineRule="auto"/>
        <w:ind w:left="360"/>
        <w:rPr>
          <w:sz w:val="28"/>
          <w:szCs w:val="28"/>
        </w:rPr>
      </w:pPr>
    </w:p>
    <w:p w:rsidR="001D2D59" w:rsidRDefault="009830FA">
      <w:pPr>
        <w:spacing w:line="276" w:lineRule="auto"/>
        <w:rPr>
          <w:b/>
          <w:sz w:val="28"/>
          <w:szCs w:val="28"/>
        </w:rPr>
      </w:pPr>
      <w:r>
        <w:rPr>
          <w:b/>
          <w:sz w:val="28"/>
          <w:szCs w:val="28"/>
        </w:rPr>
        <w:t>Регистрация</w:t>
      </w:r>
    </w:p>
    <w:p w:rsidR="001D2D59" w:rsidRDefault="009830FA">
      <w:pPr>
        <w:spacing w:line="360" w:lineRule="auto"/>
        <w:jc w:val="center"/>
        <w:rPr>
          <w:b/>
          <w:sz w:val="28"/>
          <w:szCs w:val="28"/>
        </w:rPr>
      </w:pPr>
      <w:r>
        <w:rPr>
          <w:b/>
          <w:noProof/>
          <w:sz w:val="28"/>
          <w:szCs w:val="28"/>
          <w:lang w:val="en-US"/>
        </w:rPr>
        <w:drawing>
          <wp:inline distT="0" distB="0" distL="0" distR="0" wp14:anchorId="646299E6" wp14:editId="35B6F3E2">
            <wp:extent cx="3875726" cy="2811972"/>
            <wp:effectExtent l="0" t="0" r="0" b="825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875726" cy="2811972"/>
                    </a:xfrm>
                    <a:prstGeom prst="rect">
                      <a:avLst/>
                    </a:prstGeom>
                    <a:ln/>
                  </pic:spPr>
                </pic:pic>
              </a:graphicData>
            </a:graphic>
          </wp:inline>
        </w:drawing>
      </w:r>
    </w:p>
    <w:p w:rsidR="001D2D59" w:rsidRDefault="009830FA">
      <w:pPr>
        <w:spacing w:line="276" w:lineRule="auto"/>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w:t>
      </w:r>
      <w:r w:rsidR="006E39F6">
        <w:rPr>
          <w:sz w:val="28"/>
          <w:szCs w:val="28"/>
          <w:lang w:val="en-US"/>
        </w:rPr>
        <w:t>,</w:t>
      </w:r>
      <w:r>
        <w:rPr>
          <w:sz w:val="28"/>
          <w:szCs w:val="28"/>
        </w:rPr>
        <w:t xml:space="preserve"> може да си влезе направо в него.</w:t>
      </w:r>
    </w:p>
    <w:p w:rsidR="001D2D59" w:rsidRDefault="001D2D59">
      <w:pPr>
        <w:spacing w:line="276" w:lineRule="auto"/>
        <w:rPr>
          <w:sz w:val="28"/>
          <w:szCs w:val="28"/>
        </w:rPr>
      </w:pPr>
    </w:p>
    <w:p w:rsidR="001D2D59" w:rsidRDefault="001D2D59">
      <w:pPr>
        <w:spacing w:line="276" w:lineRule="auto"/>
        <w:rPr>
          <w:sz w:val="28"/>
          <w:szCs w:val="28"/>
        </w:rPr>
      </w:pPr>
    </w:p>
    <w:p w:rsidR="001D2D59" w:rsidRDefault="009830FA">
      <w:pPr>
        <w:spacing w:line="276" w:lineRule="auto"/>
        <w:rPr>
          <w:b/>
          <w:sz w:val="28"/>
          <w:szCs w:val="28"/>
        </w:rPr>
      </w:pPr>
      <w:r>
        <w:rPr>
          <w:b/>
          <w:sz w:val="28"/>
          <w:szCs w:val="28"/>
        </w:rPr>
        <w:t>Вход</w:t>
      </w:r>
    </w:p>
    <w:p w:rsidR="001D2D59" w:rsidRDefault="009830FA">
      <w:pPr>
        <w:spacing w:line="276" w:lineRule="auto"/>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1D2D59" w:rsidRDefault="009830FA">
      <w:pPr>
        <w:spacing w:line="276" w:lineRule="auto"/>
        <w:jc w:val="center"/>
        <w:rPr>
          <w:b/>
          <w:sz w:val="28"/>
          <w:szCs w:val="28"/>
        </w:rPr>
      </w:pPr>
      <w:r>
        <w:rPr>
          <w:b/>
          <w:noProof/>
          <w:sz w:val="28"/>
          <w:szCs w:val="28"/>
          <w:lang w:val="en-US"/>
        </w:rPr>
        <w:drawing>
          <wp:inline distT="0" distB="0" distL="0" distR="0">
            <wp:extent cx="4287218" cy="29460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87218" cy="2946087"/>
                    </a:xfrm>
                    <a:prstGeom prst="rect">
                      <a:avLst/>
                    </a:prstGeom>
                    <a:ln/>
                  </pic:spPr>
                </pic:pic>
              </a:graphicData>
            </a:graphic>
          </wp:inline>
        </w:drawing>
      </w:r>
    </w:p>
    <w:p w:rsidR="001D2D59" w:rsidRDefault="009830FA">
      <w:pPr>
        <w:spacing w:line="276" w:lineRule="auto"/>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1D2D59" w:rsidRDefault="001D2D59">
      <w:pPr>
        <w:spacing w:line="276" w:lineRule="auto"/>
        <w:rPr>
          <w:sz w:val="28"/>
          <w:szCs w:val="28"/>
        </w:rPr>
      </w:pPr>
    </w:p>
    <w:p w:rsidR="006E39F6" w:rsidRPr="006E39F6" w:rsidRDefault="006E39F6" w:rsidP="006E39F6">
      <w:pPr>
        <w:spacing w:line="360" w:lineRule="auto"/>
        <w:rPr>
          <w:b/>
          <w:sz w:val="28"/>
          <w:szCs w:val="28"/>
        </w:rPr>
      </w:pPr>
      <w:r w:rsidRPr="006E39F6">
        <w:rPr>
          <w:b/>
          <w:sz w:val="28"/>
          <w:szCs w:val="28"/>
        </w:rPr>
        <w:t xml:space="preserve">Основни етапи в реализирането на проекта: </w:t>
      </w:r>
    </w:p>
    <w:p w:rsidR="006E39F6" w:rsidRPr="006E39F6" w:rsidRDefault="006E39F6" w:rsidP="006E39F6">
      <w:pPr>
        <w:spacing w:line="360" w:lineRule="auto"/>
        <w:rPr>
          <w:sz w:val="28"/>
          <w:szCs w:val="28"/>
        </w:rPr>
      </w:pPr>
      <w:r w:rsidRPr="006E39F6">
        <w:rPr>
          <w:sz w:val="28"/>
          <w:szCs w:val="28"/>
        </w:rPr>
        <w:t>1. Идеен проект (Декември 2022)</w:t>
      </w:r>
    </w:p>
    <w:p w:rsidR="006E39F6" w:rsidRPr="006E39F6" w:rsidRDefault="006E39F6" w:rsidP="006E39F6">
      <w:pPr>
        <w:spacing w:line="360" w:lineRule="auto"/>
        <w:rPr>
          <w:sz w:val="28"/>
          <w:szCs w:val="28"/>
        </w:rPr>
      </w:pPr>
      <w:r w:rsidRPr="006E39F6">
        <w:rPr>
          <w:sz w:val="28"/>
          <w:szCs w:val="28"/>
        </w:rPr>
        <w:t>2. Работа по дизайна (Декември, 2022)</w:t>
      </w:r>
    </w:p>
    <w:p w:rsidR="006E39F6" w:rsidRPr="006E39F6" w:rsidRDefault="006E39F6" w:rsidP="006E39F6">
      <w:pPr>
        <w:spacing w:line="360" w:lineRule="auto"/>
        <w:rPr>
          <w:sz w:val="28"/>
          <w:szCs w:val="28"/>
        </w:rPr>
      </w:pPr>
      <w:r w:rsidRPr="006E39F6">
        <w:rPr>
          <w:sz w:val="28"/>
          <w:szCs w:val="28"/>
        </w:rPr>
        <w:t>3. Проектиране на Базата данни (Декември, 2022)</w:t>
      </w:r>
    </w:p>
    <w:p w:rsidR="006E39F6" w:rsidRPr="006E39F6" w:rsidRDefault="006E39F6" w:rsidP="006E39F6">
      <w:pPr>
        <w:spacing w:line="360" w:lineRule="auto"/>
        <w:rPr>
          <w:sz w:val="28"/>
          <w:szCs w:val="28"/>
        </w:rPr>
      </w:pPr>
      <w:r w:rsidRPr="006E39F6">
        <w:rPr>
          <w:sz w:val="28"/>
          <w:szCs w:val="28"/>
        </w:rPr>
        <w:t>4. Свързване на Уеб приложението с База данни (Декември, 2022)</w:t>
      </w:r>
    </w:p>
    <w:p w:rsidR="006E39F6" w:rsidRPr="006E39F6" w:rsidRDefault="006E39F6" w:rsidP="006E39F6">
      <w:pPr>
        <w:spacing w:line="360" w:lineRule="auto"/>
        <w:rPr>
          <w:sz w:val="28"/>
          <w:szCs w:val="28"/>
        </w:rPr>
      </w:pPr>
      <w:r w:rsidRPr="006E39F6">
        <w:rPr>
          <w:sz w:val="28"/>
          <w:szCs w:val="28"/>
        </w:rPr>
        <w:t>5. Тестване (Януари, 2023)</w:t>
      </w:r>
    </w:p>
    <w:p w:rsidR="006E39F6" w:rsidRPr="006E39F6" w:rsidRDefault="006E39F6" w:rsidP="006E39F6">
      <w:pPr>
        <w:spacing w:line="360" w:lineRule="auto"/>
        <w:rPr>
          <w:sz w:val="28"/>
          <w:szCs w:val="28"/>
        </w:rPr>
      </w:pPr>
      <w:r w:rsidRPr="006E39F6">
        <w:rPr>
          <w:sz w:val="28"/>
          <w:szCs w:val="28"/>
        </w:rPr>
        <w:t>6. Публикуване в интернет (Февруари, 2023)</w:t>
      </w:r>
    </w:p>
    <w:p w:rsidR="001D2D59" w:rsidRDefault="001D2D59">
      <w:pPr>
        <w:pBdr>
          <w:top w:val="nil"/>
          <w:left w:val="nil"/>
          <w:bottom w:val="nil"/>
          <w:right w:val="nil"/>
          <w:between w:val="nil"/>
        </w:pBdr>
        <w:spacing w:line="276" w:lineRule="auto"/>
        <w:rPr>
          <w:sz w:val="28"/>
          <w:szCs w:val="28"/>
        </w:rPr>
      </w:pPr>
    </w:p>
    <w:p w:rsidR="006E39F6" w:rsidRPr="006E39F6" w:rsidRDefault="006E39F6" w:rsidP="006E39F6">
      <w:pPr>
        <w:spacing w:line="360" w:lineRule="auto"/>
        <w:rPr>
          <w:b/>
          <w:sz w:val="28"/>
          <w:szCs w:val="28"/>
        </w:rPr>
      </w:pPr>
      <w:r w:rsidRPr="006E39F6">
        <w:rPr>
          <w:b/>
          <w:sz w:val="28"/>
          <w:szCs w:val="28"/>
        </w:rPr>
        <w:t>Логическо и функционално описание на решението:</w:t>
      </w:r>
    </w:p>
    <w:p w:rsidR="006E39F6" w:rsidRPr="006E39F6" w:rsidRDefault="006E39F6" w:rsidP="006E39F6">
      <w:pPr>
        <w:spacing w:line="360" w:lineRule="auto"/>
        <w:rPr>
          <w:sz w:val="28"/>
          <w:szCs w:val="28"/>
        </w:rPr>
      </w:pPr>
      <w:r w:rsidRPr="006E39F6">
        <w:rPr>
          <w:sz w:val="28"/>
          <w:szCs w:val="28"/>
        </w:rPr>
        <w:t xml:space="preserve">Уеб приложението „Freelancer“ е изградено чрез платформата .NET по модел MVC. Съставено е от три свързани компонента: </w:t>
      </w:r>
    </w:p>
    <w:p w:rsidR="006E39F6" w:rsidRPr="006E39F6" w:rsidRDefault="006E39F6" w:rsidP="006E39F6">
      <w:pPr>
        <w:spacing w:line="360" w:lineRule="auto"/>
        <w:rPr>
          <w:sz w:val="28"/>
          <w:szCs w:val="28"/>
        </w:rPr>
      </w:pPr>
      <w:r w:rsidRPr="006E39F6">
        <w:rPr>
          <w:sz w:val="28"/>
          <w:szCs w:val="28"/>
        </w:rPr>
        <w:lastRenderedPageBreak/>
        <w:t>● Модели (Models) - слоят с бази данни – използвам MS SQL Server и ORM технологията Entity Framework Core;</w:t>
      </w:r>
    </w:p>
    <w:p w:rsidR="006E39F6" w:rsidRPr="006E39F6" w:rsidRDefault="006E39F6" w:rsidP="006E39F6">
      <w:pPr>
        <w:spacing w:line="360" w:lineRule="auto"/>
        <w:rPr>
          <w:sz w:val="28"/>
          <w:szCs w:val="28"/>
        </w:rPr>
      </w:pPr>
      <w:r w:rsidRPr="006E39F6">
        <w:rPr>
          <w:sz w:val="28"/>
          <w:szCs w:val="28"/>
        </w:rPr>
        <w:t>● Изгледи (Views) - презентационният слой, изграден на основата на HTML5, CSS3, JavaScript, Bootstrap и Razor View;</w:t>
      </w:r>
    </w:p>
    <w:p w:rsidR="006E39F6" w:rsidRDefault="006E39F6" w:rsidP="006E39F6">
      <w:pPr>
        <w:spacing w:line="360" w:lineRule="auto"/>
        <w:rPr>
          <w:sz w:val="28"/>
          <w:szCs w:val="28"/>
        </w:rPr>
      </w:pPr>
      <w:r w:rsidRPr="006E39F6">
        <w:rPr>
          <w:sz w:val="28"/>
          <w:szCs w:val="28"/>
        </w:rPr>
        <w:t>● Контролери (Controllers) - междинният слой или слоят за обработка на данни е изграден чрез програмният език C# .</w:t>
      </w:r>
    </w:p>
    <w:p w:rsidR="00F82758" w:rsidRPr="006E39F6" w:rsidRDefault="00F82758" w:rsidP="006E39F6">
      <w:pPr>
        <w:spacing w:line="360" w:lineRule="auto"/>
        <w:rPr>
          <w:sz w:val="28"/>
          <w:szCs w:val="28"/>
        </w:rPr>
      </w:pPr>
    </w:p>
    <w:p w:rsidR="00F82758" w:rsidRDefault="00F82758" w:rsidP="00F82758">
      <w:pPr>
        <w:spacing w:line="360" w:lineRule="auto"/>
        <w:rPr>
          <w:b/>
          <w:sz w:val="28"/>
        </w:rPr>
      </w:pPr>
      <w:r w:rsidRPr="00F82758">
        <w:rPr>
          <w:b/>
          <w:sz w:val="28"/>
        </w:rPr>
        <w:t>Основни модули и връзки между тях</w:t>
      </w:r>
    </w:p>
    <w:p w:rsidR="00F82758" w:rsidRDefault="00F82758" w:rsidP="00F82758">
      <w:pPr>
        <w:spacing w:line="360" w:lineRule="auto"/>
        <w:rPr>
          <w:i/>
          <w:sz w:val="28"/>
        </w:rPr>
      </w:pPr>
      <w:r w:rsidRPr="00F82758">
        <w:rPr>
          <w:i/>
          <w:sz w:val="28"/>
        </w:rPr>
        <w:t>Контролери</w:t>
      </w:r>
      <w:r>
        <w:rPr>
          <w:i/>
          <w:sz w:val="28"/>
        </w:rPr>
        <w:t>:</w:t>
      </w:r>
    </w:p>
    <w:p w:rsidR="00F82758" w:rsidRPr="00F82758" w:rsidRDefault="00F82758" w:rsidP="00F82758">
      <w:pPr>
        <w:spacing w:line="360" w:lineRule="auto"/>
        <w:rPr>
          <w:sz w:val="28"/>
        </w:rPr>
      </w:pPr>
      <w:r>
        <w:rPr>
          <w:sz w:val="28"/>
        </w:rPr>
        <w:t xml:space="preserve"> А)</w:t>
      </w:r>
    </w:p>
    <w:p w:rsidR="006E39F6" w:rsidRPr="00F82758" w:rsidRDefault="006E39F6" w:rsidP="00F82758">
      <w:pPr>
        <w:spacing w:line="360" w:lineRule="auto"/>
        <w:rPr>
          <w:sz w:val="28"/>
        </w:rPr>
      </w:pPr>
    </w:p>
    <w:p w:rsidR="001D2D59" w:rsidRDefault="001D2D59">
      <w:pPr>
        <w:pBdr>
          <w:top w:val="nil"/>
          <w:left w:val="nil"/>
          <w:bottom w:val="nil"/>
          <w:right w:val="nil"/>
          <w:between w:val="nil"/>
        </w:pBdr>
        <w:spacing w:line="276" w:lineRule="auto"/>
        <w:rPr>
          <w:sz w:val="28"/>
          <w:szCs w:val="28"/>
        </w:rPr>
      </w:pPr>
    </w:p>
    <w:p w:rsidR="001D2D59" w:rsidRDefault="001D2D59" w:rsidP="009830FA">
      <w:pPr>
        <w:widowControl/>
        <w:pBdr>
          <w:bottom w:val="single" w:sz="6" w:space="0" w:color="auto"/>
        </w:pBdr>
        <w:spacing w:after="160" w:line="276" w:lineRule="auto"/>
        <w:jc w:val="center"/>
        <w:rPr>
          <w:b/>
          <w:sz w:val="32"/>
          <w:szCs w:val="32"/>
        </w:rPr>
      </w:pPr>
    </w:p>
    <w:p w:rsidR="009830FA" w:rsidRPr="009830FA" w:rsidRDefault="009830FA" w:rsidP="009830FA">
      <w:pPr>
        <w:spacing w:line="360" w:lineRule="auto"/>
        <w:ind w:firstLine="142"/>
        <w:rPr>
          <w:b/>
          <w:sz w:val="28"/>
          <w:szCs w:val="28"/>
        </w:rPr>
      </w:pPr>
      <w:r w:rsidRPr="009830FA">
        <w:rPr>
          <w:b/>
          <w:sz w:val="28"/>
          <w:szCs w:val="28"/>
        </w:rPr>
        <w:t>Базата данни е съставена от следните таблици:</w:t>
      </w:r>
    </w:p>
    <w:p w:rsidR="009830FA" w:rsidRPr="009830FA" w:rsidRDefault="009830FA" w:rsidP="009830FA">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„Job“</w:t>
      </w:r>
      <w:r w:rsidRPr="009830FA">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9830FA" w:rsidRPr="009830FA" w:rsidRDefault="009830FA" w:rsidP="009830FA">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„Category“</w:t>
      </w:r>
      <w:r w:rsidRPr="009830FA">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9830FA" w:rsidRPr="009830FA" w:rsidRDefault="009830FA" w:rsidP="009830FA">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„Images“</w:t>
      </w:r>
      <w:r w:rsidRPr="009830FA">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9830FA" w:rsidRPr="009830FA" w:rsidRDefault="009830FA" w:rsidP="009830FA">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„Contact Us“</w:t>
      </w:r>
      <w:r w:rsidRPr="009830FA">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RPr="009830FA">
        <w:rPr>
          <w:sz w:val="28"/>
          <w:szCs w:val="28"/>
        </w:rPr>
        <w:t>типа</w:t>
      </w:r>
      <w:r w:rsidRPr="009830FA">
        <w:rPr>
          <w:color w:val="000000"/>
          <w:sz w:val="28"/>
          <w:szCs w:val="28"/>
        </w:rPr>
        <w:t xml:space="preserve"> М:М.</w:t>
      </w:r>
    </w:p>
    <w:p w:rsidR="009830FA" w:rsidRPr="009830FA" w:rsidRDefault="009830FA" w:rsidP="009830FA">
      <w:pPr>
        <w:numPr>
          <w:ilvl w:val="0"/>
          <w:numId w:val="27"/>
        </w:numPr>
        <w:autoSpaceDE w:val="0"/>
        <w:autoSpaceDN w:val="0"/>
        <w:spacing w:line="360" w:lineRule="auto"/>
        <w:jc w:val="both"/>
        <w:rPr>
          <w:i/>
          <w:sz w:val="28"/>
          <w:szCs w:val="28"/>
        </w:rPr>
      </w:pPr>
      <w:r w:rsidRPr="009830FA">
        <w:rPr>
          <w:i/>
          <w:sz w:val="28"/>
          <w:szCs w:val="28"/>
        </w:rPr>
        <w:lastRenderedPageBreak/>
        <w:t xml:space="preserve">Таблица “AspNetRoles” - </w:t>
      </w:r>
      <w:r w:rsidRPr="009830FA">
        <w:rPr>
          <w:sz w:val="28"/>
          <w:szCs w:val="28"/>
        </w:rPr>
        <w:t>в тази таблица се пази данните за ролите на потребителите.</w:t>
      </w:r>
    </w:p>
    <w:p w:rsidR="009830FA" w:rsidRPr="009830FA" w:rsidRDefault="009830FA" w:rsidP="009830FA">
      <w:pPr>
        <w:numPr>
          <w:ilvl w:val="0"/>
          <w:numId w:val="27"/>
        </w:numPr>
        <w:autoSpaceDE w:val="0"/>
        <w:autoSpaceDN w:val="0"/>
        <w:spacing w:line="360" w:lineRule="auto"/>
        <w:jc w:val="both"/>
        <w:rPr>
          <w:i/>
          <w:sz w:val="28"/>
          <w:szCs w:val="28"/>
        </w:rPr>
      </w:pPr>
      <w:r w:rsidRPr="009830FA">
        <w:rPr>
          <w:i/>
          <w:sz w:val="28"/>
          <w:szCs w:val="28"/>
        </w:rPr>
        <w:t xml:space="preserve">Таблица “AspNetUser” – в </w:t>
      </w:r>
      <w:r w:rsidRPr="009830FA">
        <w:rPr>
          <w:sz w:val="28"/>
          <w:szCs w:val="28"/>
        </w:rPr>
        <w:t>тази таблица се съхранява информация на потребителя като пароли, имейли и др.</w:t>
      </w:r>
    </w:p>
    <w:p w:rsidR="009830FA" w:rsidRPr="009830FA" w:rsidRDefault="009830FA" w:rsidP="009830FA">
      <w:pPr>
        <w:pBdr>
          <w:top w:val="nil"/>
          <w:left w:val="nil"/>
          <w:bottom w:val="nil"/>
          <w:right w:val="nil"/>
          <w:between w:val="nil"/>
        </w:pBdr>
        <w:spacing w:line="360" w:lineRule="auto"/>
        <w:ind w:firstLine="142"/>
        <w:rPr>
          <w:b/>
          <w:color w:val="000000"/>
          <w:sz w:val="28"/>
          <w:szCs w:val="28"/>
        </w:rPr>
      </w:pPr>
      <w:r w:rsidRPr="009830FA">
        <w:rPr>
          <w:b/>
          <w:color w:val="000000"/>
          <w:sz w:val="28"/>
          <w:szCs w:val="28"/>
        </w:rPr>
        <w:t xml:space="preserve">Модели </w:t>
      </w:r>
    </w:p>
    <w:p w:rsidR="009830FA" w:rsidRPr="009830FA" w:rsidRDefault="009830FA" w:rsidP="009830FA">
      <w:pPr>
        <w:spacing w:line="360" w:lineRule="auto"/>
        <w:ind w:left="360"/>
        <w:jc w:val="both"/>
        <w:rPr>
          <w:sz w:val="28"/>
          <w:szCs w:val="28"/>
        </w:rPr>
      </w:pPr>
      <w:r w:rsidRPr="009830FA">
        <w:rPr>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9830FA" w:rsidRPr="009830FA" w:rsidRDefault="009830FA" w:rsidP="009830FA">
      <w:pPr>
        <w:spacing w:line="360" w:lineRule="auto"/>
        <w:ind w:left="360"/>
        <w:rPr>
          <w:sz w:val="28"/>
          <w:szCs w:val="28"/>
        </w:rPr>
      </w:pPr>
      <w:r w:rsidRPr="009830FA">
        <w:rPr>
          <w:sz w:val="28"/>
          <w:szCs w:val="28"/>
        </w:rPr>
        <w:t>Моделите, чрез които се генерират таблиците са следните:</w:t>
      </w:r>
    </w:p>
    <w:p w:rsidR="009830FA" w:rsidRPr="009830FA" w:rsidRDefault="009830FA" w:rsidP="009830FA">
      <w:pPr>
        <w:numPr>
          <w:ilvl w:val="0"/>
          <w:numId w:val="28"/>
        </w:numPr>
        <w:pBdr>
          <w:top w:val="nil"/>
          <w:left w:val="nil"/>
          <w:bottom w:val="nil"/>
          <w:right w:val="nil"/>
          <w:between w:val="nil"/>
        </w:pBdr>
        <w:autoSpaceDE w:val="0"/>
        <w:autoSpaceDN w:val="0"/>
        <w:spacing w:line="360" w:lineRule="auto"/>
        <w:rPr>
          <w:color w:val="000000"/>
          <w:sz w:val="28"/>
          <w:szCs w:val="28"/>
        </w:rPr>
      </w:pPr>
      <w:r w:rsidRPr="009830FA">
        <w:rPr>
          <w:color w:val="000000"/>
          <w:sz w:val="28"/>
          <w:szCs w:val="28"/>
        </w:rPr>
        <w:t>Job  – съдържа нужните полета за добавяне на обява.</w:t>
      </w:r>
    </w:p>
    <w:p w:rsidR="009830FA" w:rsidRPr="009830FA" w:rsidRDefault="009830FA" w:rsidP="009830FA">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9830FA" w:rsidRPr="009830FA" w:rsidRDefault="009830FA" w:rsidP="009830FA">
      <w:pPr>
        <w:numPr>
          <w:ilvl w:val="0"/>
          <w:numId w:val="28"/>
        </w:numPr>
        <w:pBdr>
          <w:top w:val="nil"/>
          <w:left w:val="nil"/>
          <w:bottom w:val="nil"/>
          <w:right w:val="nil"/>
          <w:between w:val="nil"/>
        </w:pBdr>
        <w:autoSpaceDE w:val="0"/>
        <w:autoSpaceDN w:val="0"/>
        <w:spacing w:line="360" w:lineRule="auto"/>
        <w:rPr>
          <w:color w:val="000000"/>
          <w:sz w:val="28"/>
          <w:szCs w:val="28"/>
        </w:rPr>
      </w:pPr>
      <w:r w:rsidRPr="009830FA">
        <w:rPr>
          <w:color w:val="000000"/>
          <w:sz w:val="28"/>
          <w:szCs w:val="28"/>
        </w:rPr>
        <w:t>AppUser – данните  на потребителя при създаването на акаунт.</w:t>
      </w:r>
    </w:p>
    <w:p w:rsidR="009830FA" w:rsidRPr="009830FA" w:rsidRDefault="009830FA" w:rsidP="009830FA">
      <w:pPr>
        <w:numPr>
          <w:ilvl w:val="0"/>
          <w:numId w:val="28"/>
        </w:numPr>
        <w:pBdr>
          <w:top w:val="nil"/>
          <w:left w:val="nil"/>
          <w:bottom w:val="nil"/>
          <w:right w:val="nil"/>
          <w:between w:val="nil"/>
        </w:pBdr>
        <w:autoSpaceDE w:val="0"/>
        <w:autoSpaceDN w:val="0"/>
        <w:spacing w:line="360" w:lineRule="auto"/>
        <w:rPr>
          <w:color w:val="000000"/>
          <w:sz w:val="28"/>
          <w:szCs w:val="28"/>
        </w:rPr>
      </w:pPr>
      <w:r w:rsidRPr="009830FA">
        <w:rPr>
          <w:color w:val="000000"/>
          <w:sz w:val="28"/>
          <w:szCs w:val="28"/>
        </w:rPr>
        <w:t>ContactUs – съдържа свойства, които са нужни при изпращането на писмо (съобщение) до администратора.</w:t>
      </w:r>
    </w:p>
    <w:p w:rsidR="009830FA" w:rsidRPr="009830FA" w:rsidRDefault="009830FA" w:rsidP="009830FA">
      <w:pPr>
        <w:numPr>
          <w:ilvl w:val="0"/>
          <w:numId w:val="28"/>
        </w:numPr>
        <w:pBdr>
          <w:top w:val="nil"/>
          <w:left w:val="nil"/>
          <w:bottom w:val="nil"/>
          <w:right w:val="nil"/>
          <w:between w:val="nil"/>
        </w:pBdr>
        <w:autoSpaceDE w:val="0"/>
        <w:autoSpaceDN w:val="0"/>
        <w:spacing w:line="360" w:lineRule="auto"/>
        <w:rPr>
          <w:color w:val="000000"/>
          <w:sz w:val="28"/>
          <w:szCs w:val="28"/>
        </w:rPr>
      </w:pPr>
      <w:r w:rsidRPr="009830FA">
        <w:rPr>
          <w:color w:val="000000"/>
          <w:sz w:val="28"/>
          <w:szCs w:val="28"/>
        </w:rPr>
        <w:t>Image – съдържа името и разширението на снимката.</w:t>
      </w:r>
    </w:p>
    <w:p w:rsidR="009830FA" w:rsidRPr="009830FA" w:rsidRDefault="009830FA" w:rsidP="009830FA">
      <w:pPr>
        <w:numPr>
          <w:ilvl w:val="0"/>
          <w:numId w:val="28"/>
        </w:numPr>
        <w:pBdr>
          <w:top w:val="nil"/>
          <w:left w:val="nil"/>
          <w:bottom w:val="nil"/>
          <w:right w:val="nil"/>
          <w:between w:val="nil"/>
        </w:pBdr>
        <w:autoSpaceDE w:val="0"/>
        <w:autoSpaceDN w:val="0"/>
        <w:spacing w:line="360" w:lineRule="auto"/>
        <w:rPr>
          <w:color w:val="000000"/>
          <w:sz w:val="28"/>
          <w:szCs w:val="28"/>
        </w:rPr>
      </w:pPr>
      <w:r>
        <w:rPr>
          <w:color w:val="000000"/>
          <w:sz w:val="28"/>
          <w:szCs w:val="28"/>
          <w:lang w:val="en-US"/>
        </w:rPr>
        <w:t xml:space="preserve">File </w:t>
      </w:r>
      <w:r w:rsidRPr="009830FA">
        <w:rPr>
          <w:color w:val="000000"/>
          <w:sz w:val="28"/>
          <w:szCs w:val="28"/>
        </w:rPr>
        <w:t xml:space="preserve">– съдържа името и разширението на </w:t>
      </w:r>
      <w:r>
        <w:rPr>
          <w:color w:val="000000"/>
          <w:sz w:val="28"/>
          <w:szCs w:val="28"/>
        </w:rPr>
        <w:t>файла</w:t>
      </w:r>
      <w:r w:rsidRPr="009830FA">
        <w:rPr>
          <w:color w:val="000000"/>
          <w:sz w:val="28"/>
          <w:szCs w:val="28"/>
        </w:rPr>
        <w:t>.</w:t>
      </w:r>
    </w:p>
    <w:p w:rsidR="009830FA" w:rsidRDefault="009830FA" w:rsidP="009830FA">
      <w:pPr>
        <w:spacing w:line="360" w:lineRule="auto"/>
        <w:ind w:left="360"/>
        <w:rPr>
          <w:b/>
          <w:sz w:val="24"/>
          <w:szCs w:val="24"/>
        </w:rPr>
      </w:pPr>
    </w:p>
    <w:p w:rsidR="009830FA" w:rsidRDefault="009830FA" w:rsidP="009830FA">
      <w:pPr>
        <w:spacing w:line="360" w:lineRule="auto"/>
        <w:ind w:left="360"/>
        <w:jc w:val="center"/>
        <w:rPr>
          <w:b/>
          <w:sz w:val="24"/>
          <w:szCs w:val="24"/>
        </w:rPr>
      </w:pPr>
      <w:r>
        <w:rPr>
          <w:noProof/>
          <w:sz w:val="24"/>
          <w:szCs w:val="24"/>
          <w:lang w:val="en-US"/>
        </w:rPr>
        <w:lastRenderedPageBreak/>
        <w:drawing>
          <wp:inline distT="114300" distB="114300" distL="114300" distR="114300" wp14:anchorId="5F07A5AE" wp14:editId="436BFB6C">
            <wp:extent cx="6243638" cy="5716141"/>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243638" cy="5716141"/>
                    </a:xfrm>
                    <a:prstGeom prst="rect">
                      <a:avLst/>
                    </a:prstGeom>
                    <a:ln/>
                  </pic:spPr>
                </pic:pic>
              </a:graphicData>
            </a:graphic>
          </wp:inline>
        </w:drawing>
      </w:r>
    </w:p>
    <w:p w:rsidR="009830FA" w:rsidRDefault="009830FA" w:rsidP="009830FA">
      <w:pPr>
        <w:spacing w:line="360" w:lineRule="auto"/>
        <w:ind w:left="360"/>
        <w:rPr>
          <w:b/>
          <w:sz w:val="24"/>
          <w:szCs w:val="24"/>
        </w:rPr>
      </w:pPr>
    </w:p>
    <w:p w:rsidR="009830FA" w:rsidRDefault="009830FA">
      <w:pPr>
        <w:widowControl/>
        <w:spacing w:after="160" w:line="276" w:lineRule="auto"/>
        <w:jc w:val="center"/>
        <w:rPr>
          <w:b/>
          <w:sz w:val="32"/>
          <w:szCs w:val="32"/>
        </w:rPr>
      </w:pPr>
    </w:p>
    <w:p w:rsidR="001D2D59" w:rsidRDefault="001D2D59">
      <w:pPr>
        <w:widowControl/>
        <w:spacing w:after="160" w:line="276" w:lineRule="auto"/>
        <w:jc w:val="center"/>
        <w:rPr>
          <w:b/>
          <w:sz w:val="32"/>
          <w:szCs w:val="32"/>
        </w:rPr>
      </w:pPr>
    </w:p>
    <w:p w:rsidR="001D2D59" w:rsidRDefault="009830FA">
      <w:pPr>
        <w:widowControl/>
        <w:spacing w:after="160" w:line="276" w:lineRule="auto"/>
        <w:jc w:val="center"/>
        <w:rPr>
          <w:b/>
          <w:sz w:val="32"/>
          <w:szCs w:val="32"/>
        </w:rPr>
      </w:pPr>
      <w:r>
        <w:rPr>
          <w:b/>
          <w:sz w:val="32"/>
          <w:szCs w:val="32"/>
        </w:rPr>
        <w:t>Изработването на сайта</w:t>
      </w:r>
    </w:p>
    <w:p w:rsidR="001D2D59" w:rsidRDefault="001D2D59">
      <w:pPr>
        <w:widowControl/>
        <w:spacing w:after="160" w:line="276" w:lineRule="auto"/>
        <w:rPr>
          <w:b/>
          <w:sz w:val="32"/>
          <w:szCs w:val="32"/>
        </w:rPr>
      </w:pPr>
    </w:p>
    <w:p w:rsidR="001D2D59" w:rsidRDefault="009830FA">
      <w:pPr>
        <w:widowControl/>
        <w:pBdr>
          <w:top w:val="nil"/>
          <w:left w:val="nil"/>
          <w:bottom w:val="nil"/>
          <w:right w:val="nil"/>
          <w:between w:val="nil"/>
        </w:pBdr>
        <w:shd w:val="clear" w:color="auto" w:fill="FFFFFF"/>
        <w:spacing w:after="360" w:line="276" w:lineRule="auto"/>
        <w:jc w:val="center"/>
        <w:rPr>
          <w:b/>
          <w:color w:val="000000"/>
          <w:sz w:val="28"/>
          <w:szCs w:val="28"/>
        </w:rPr>
      </w:pPr>
      <w:r>
        <w:rPr>
          <w:b/>
          <w:color w:val="000000"/>
          <w:sz w:val="28"/>
          <w:szCs w:val="28"/>
        </w:rPr>
        <w:t>Какво е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w:t>
      </w:r>
      <w:r>
        <w:rPr>
          <w:color w:val="000000"/>
          <w:sz w:val="28"/>
          <w:szCs w:val="28"/>
        </w:rPr>
        <w:lastRenderedPageBreak/>
        <w:t>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Поддръжката на база от данни се осъществява от т.нар. система за управление на бази от данни (СУБД).</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highlight w:val="white"/>
        </w:rPr>
      </w:pPr>
      <w:r>
        <w:rPr>
          <w:color w:val="000000"/>
          <w:sz w:val="28"/>
          <w:szCs w:val="28"/>
        </w:rPr>
        <w:t>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Pr>
          <w:color w:val="000000"/>
          <w:sz w:val="28"/>
          <w:szCs w:val="28"/>
          <w:highlight w:val="white"/>
        </w:rPr>
        <w:t>Съществуват три типа организация на данните и връзките между тях.</w:t>
      </w: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9830FA">
      <w:pPr>
        <w:widowControl/>
        <w:shd w:val="clear" w:color="auto" w:fill="FFFFFF"/>
        <w:spacing w:line="276" w:lineRule="auto"/>
        <w:jc w:val="center"/>
        <w:rPr>
          <w:b/>
          <w:sz w:val="28"/>
          <w:szCs w:val="28"/>
        </w:rPr>
      </w:pPr>
      <w:r>
        <w:rPr>
          <w:b/>
          <w:sz w:val="28"/>
          <w:szCs w:val="28"/>
        </w:rPr>
        <w:t>CRUD операции</w:t>
      </w:r>
    </w:p>
    <w:p w:rsidR="001D2D59" w:rsidRDefault="001D2D59">
      <w:pPr>
        <w:widowControl/>
        <w:shd w:val="clear" w:color="auto" w:fill="FFFFFF"/>
        <w:spacing w:line="276" w:lineRule="auto"/>
        <w:jc w:val="center"/>
        <w:rPr>
          <w:b/>
          <w:sz w:val="28"/>
          <w:szCs w:val="28"/>
        </w:rPr>
      </w:pPr>
    </w:p>
    <w:p w:rsidR="001D2D59" w:rsidRDefault="009830FA">
      <w:pPr>
        <w:widowControl/>
        <w:shd w:val="clear" w:color="auto" w:fill="FFFFFF"/>
        <w:spacing w:line="276" w:lineRule="auto"/>
        <w:rPr>
          <w:b/>
          <w:sz w:val="28"/>
          <w:szCs w:val="28"/>
        </w:rPr>
      </w:pPr>
      <w:r>
        <w:rPr>
          <w:sz w:val="28"/>
          <w:szCs w:val="28"/>
        </w:rPr>
        <w:t xml:space="preserve">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w:t>
      </w:r>
      <w:r>
        <w:rPr>
          <w:sz w:val="28"/>
          <w:szCs w:val="28"/>
        </w:rPr>
        <w:lastRenderedPageBreak/>
        <w:t>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1D2D59" w:rsidRDefault="009830FA">
      <w:pPr>
        <w:pStyle w:val="Heading2"/>
        <w:shd w:val="clear" w:color="auto" w:fill="FFFFFF"/>
        <w:spacing w:before="480" w:after="36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Как работят отделните CRUD операции със SQL?</w:t>
      </w:r>
    </w:p>
    <w:p w:rsidR="001D2D59" w:rsidRDefault="009830FA">
      <w:pPr>
        <w:widowControl/>
        <w:pBdr>
          <w:top w:val="nil"/>
          <w:left w:val="nil"/>
          <w:bottom w:val="nil"/>
          <w:right w:val="nil"/>
          <w:between w:val="nil"/>
        </w:pBdr>
        <w:shd w:val="clear" w:color="auto" w:fill="FFFFFF"/>
        <w:spacing w:after="360" w:line="276" w:lineRule="auto"/>
        <w:rPr>
          <w:color w:val="000000"/>
          <w:sz w:val="28"/>
          <w:szCs w:val="28"/>
        </w:rPr>
      </w:pPr>
      <w:r>
        <w:rPr>
          <w:color w:val="000000"/>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1D2D59" w:rsidRDefault="009830FA">
      <w:pPr>
        <w:widowControl/>
        <w:numPr>
          <w:ilvl w:val="0"/>
          <w:numId w:val="26"/>
        </w:numPr>
        <w:shd w:val="clear" w:color="auto" w:fill="FFFFFF"/>
        <w:spacing w:before="280" w:line="276" w:lineRule="auto"/>
        <w:ind w:left="780"/>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1D2D59" w:rsidRDefault="009830FA">
      <w:pPr>
        <w:widowControl/>
        <w:numPr>
          <w:ilvl w:val="0"/>
          <w:numId w:val="26"/>
        </w:numPr>
        <w:shd w:val="clear" w:color="auto" w:fill="FFFFFF"/>
        <w:spacing w:line="276" w:lineRule="auto"/>
        <w:ind w:left="780"/>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1D2D59" w:rsidRDefault="009830FA">
      <w:pPr>
        <w:widowControl/>
        <w:numPr>
          <w:ilvl w:val="0"/>
          <w:numId w:val="26"/>
        </w:numPr>
        <w:shd w:val="clear" w:color="auto" w:fill="FFFFFF"/>
        <w:spacing w:line="276" w:lineRule="auto"/>
        <w:ind w:left="780"/>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използваш UPDATE.</w:t>
      </w:r>
    </w:p>
    <w:p w:rsidR="001D2D59" w:rsidRDefault="009830FA">
      <w:pPr>
        <w:widowControl/>
        <w:numPr>
          <w:ilvl w:val="0"/>
          <w:numId w:val="26"/>
        </w:numPr>
        <w:shd w:val="clear" w:color="auto" w:fill="FFFFFF"/>
        <w:spacing w:after="280" w:line="276" w:lineRule="auto"/>
        <w:ind w:left="780"/>
      </w:pPr>
      <w:r>
        <w:rPr>
          <w:sz w:val="28"/>
          <w:szCs w:val="28"/>
        </w:rPr>
        <w:t>DELETE операции – чрез тях можеш да премахваш записи от базата данни. В SQL база данни на тази операция съответства</w:t>
      </w:r>
    </w:p>
    <w:p w:rsidR="001D2D59" w:rsidRDefault="009830FA">
      <w:pPr>
        <w:widowControl/>
        <w:pBdr>
          <w:top w:val="nil"/>
          <w:left w:val="nil"/>
          <w:bottom w:val="nil"/>
          <w:right w:val="nil"/>
          <w:between w:val="nil"/>
        </w:pBdr>
        <w:shd w:val="clear" w:color="auto" w:fill="FFFFFF"/>
        <w:spacing w:after="360"/>
        <w:jc w:val="center"/>
        <w:rPr>
          <w:rFonts w:ascii="Lato" w:eastAsia="Lato" w:hAnsi="Lato" w:cs="Lato"/>
          <w:color w:val="000000"/>
          <w:sz w:val="24"/>
          <w:szCs w:val="24"/>
          <w:highlight w:val="white"/>
        </w:rPr>
      </w:pPr>
      <w:r>
        <w:rPr>
          <w:noProof/>
          <w:color w:val="000000"/>
          <w:sz w:val="24"/>
          <w:szCs w:val="24"/>
          <w:lang w:val="en-US"/>
        </w:rPr>
        <w:drawing>
          <wp:inline distT="0" distB="0" distL="0" distR="0">
            <wp:extent cx="3287070" cy="183832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87070" cy="1838322"/>
                    </a:xfrm>
                    <a:prstGeom prst="rect">
                      <a:avLst/>
                    </a:prstGeom>
                    <a:ln/>
                  </pic:spPr>
                </pic:pic>
              </a:graphicData>
            </a:graphic>
          </wp:inline>
        </w:drawing>
      </w:r>
    </w:p>
    <w:p w:rsidR="001D2D59" w:rsidRDefault="001D2D59">
      <w:pPr>
        <w:pBdr>
          <w:top w:val="nil"/>
          <w:left w:val="nil"/>
          <w:bottom w:val="nil"/>
          <w:right w:val="nil"/>
          <w:between w:val="nil"/>
        </w:pBdr>
        <w:jc w:val="center"/>
        <w:rPr>
          <w:b/>
          <w:color w:val="000000"/>
          <w:sz w:val="32"/>
          <w:szCs w:val="32"/>
        </w:rPr>
      </w:pPr>
    </w:p>
    <w:p w:rsidR="001D2D59" w:rsidRDefault="009830FA">
      <w:pPr>
        <w:pBdr>
          <w:top w:val="nil"/>
          <w:left w:val="nil"/>
          <w:bottom w:val="nil"/>
          <w:right w:val="nil"/>
          <w:between w:val="nil"/>
        </w:pBdr>
        <w:jc w:val="center"/>
        <w:rPr>
          <w:b/>
          <w:color w:val="000000"/>
          <w:sz w:val="32"/>
          <w:szCs w:val="32"/>
        </w:rPr>
      </w:pPr>
      <w:r>
        <w:rPr>
          <w:b/>
          <w:color w:val="000000"/>
          <w:sz w:val="32"/>
          <w:szCs w:val="32"/>
        </w:rPr>
        <w:t>Таблици в проекта</w:t>
      </w:r>
    </w:p>
    <w:p w:rsidR="001D2D59" w:rsidRDefault="001D2D59">
      <w:pPr>
        <w:pBdr>
          <w:top w:val="nil"/>
          <w:left w:val="nil"/>
          <w:bottom w:val="nil"/>
          <w:right w:val="nil"/>
          <w:between w:val="nil"/>
        </w:pBdr>
        <w:rPr>
          <w:b/>
          <w:color w:val="000000"/>
          <w:sz w:val="32"/>
          <w:szCs w:val="32"/>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AppUser – полета:</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lastRenderedPageBreak/>
        <w:t>FirstName</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LastName</w:t>
      </w:r>
    </w:p>
    <w:p w:rsidR="001D2D59" w:rsidRDefault="001D2D59">
      <w:pPr>
        <w:pBdr>
          <w:top w:val="nil"/>
          <w:left w:val="nil"/>
          <w:bottom w:val="nil"/>
          <w:right w:val="nil"/>
          <w:between w:val="nil"/>
        </w:pBdr>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Category – полета:</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Id</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Name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ContactUs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E-mail</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Subject</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Message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Image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Extension</w:t>
      </w:r>
    </w:p>
    <w:p w:rsidR="001D2D59" w:rsidRDefault="001D2D59">
      <w:pPr>
        <w:pBdr>
          <w:top w:val="nil"/>
          <w:left w:val="nil"/>
          <w:bottom w:val="nil"/>
          <w:right w:val="nil"/>
          <w:between w:val="nil"/>
        </w:pBdr>
        <w:ind w:left="1080"/>
        <w:jc w:val="both"/>
        <w:rPr>
          <w:color w:val="000000"/>
          <w:sz w:val="28"/>
          <w:szCs w:val="28"/>
        </w:rPr>
      </w:pPr>
    </w:p>
    <w:p w:rsidR="001D2D59" w:rsidRDefault="009830FA">
      <w:pPr>
        <w:numPr>
          <w:ilvl w:val="0"/>
          <w:numId w:val="7"/>
        </w:numPr>
        <w:pBdr>
          <w:top w:val="nil"/>
          <w:left w:val="nil"/>
          <w:bottom w:val="nil"/>
          <w:right w:val="nil"/>
          <w:between w:val="nil"/>
        </w:pBdr>
        <w:rPr>
          <w:color w:val="000000"/>
          <w:sz w:val="28"/>
          <w:szCs w:val="28"/>
        </w:rPr>
      </w:pPr>
      <w:r>
        <w:rPr>
          <w:color w:val="000000"/>
          <w:sz w:val="28"/>
          <w:szCs w:val="28"/>
        </w:rPr>
        <w:t xml:space="preserve"> Job – полета:</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Description</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Price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DeadLine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CategoryId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AppUserId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Status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Полета на сравнителните таблици</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 между таблиците</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lastRenderedPageBreak/>
        <w:t>Таблица „Images“</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„Contact Us“</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1D2D59" w:rsidRDefault="009830FA">
      <w:pPr>
        <w:numPr>
          <w:ilvl w:val="0"/>
          <w:numId w:val="16"/>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1D2D59" w:rsidRDefault="009830FA">
      <w:pPr>
        <w:numPr>
          <w:ilvl w:val="0"/>
          <w:numId w:val="16"/>
        </w:numPr>
        <w:spacing w:line="360" w:lineRule="auto"/>
        <w:jc w:val="both"/>
        <w:rPr>
          <w:i/>
          <w:sz w:val="28"/>
          <w:szCs w:val="28"/>
        </w:rPr>
      </w:pPr>
      <w:r>
        <w:rPr>
          <w:i/>
          <w:sz w:val="28"/>
          <w:szCs w:val="28"/>
        </w:rPr>
        <w:t xml:space="preserve">Таблица “AspNetUser” – в </w:t>
      </w:r>
      <w:r>
        <w:rPr>
          <w:sz w:val="28"/>
          <w:szCs w:val="28"/>
        </w:rPr>
        <w:t>тази таблица се съхранява информация на потребителя като пароли, имейли и др.</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rPr>
          <w:color w:val="000000"/>
          <w:sz w:val="28"/>
          <w:szCs w:val="28"/>
          <w:highlight w:val="white"/>
        </w:rPr>
      </w:pPr>
      <w:r>
        <w:rPr>
          <w:color w:val="000000"/>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1D2D59" w:rsidRDefault="001D2D59">
      <w:pPr>
        <w:pBdr>
          <w:top w:val="nil"/>
          <w:left w:val="nil"/>
          <w:bottom w:val="nil"/>
          <w:right w:val="nil"/>
          <w:between w:val="nil"/>
        </w:pBdr>
        <w:spacing w:line="276" w:lineRule="auto"/>
        <w:rPr>
          <w:color w:val="000000"/>
          <w:sz w:val="28"/>
          <w:szCs w:val="28"/>
          <w:highlight w:val="white"/>
        </w:rPr>
      </w:pPr>
    </w:p>
    <w:p w:rsidR="001D2D59" w:rsidRDefault="009830FA">
      <w:pPr>
        <w:pBdr>
          <w:top w:val="nil"/>
          <w:left w:val="nil"/>
          <w:bottom w:val="nil"/>
          <w:right w:val="nil"/>
          <w:between w:val="nil"/>
        </w:pBdr>
        <w:spacing w:line="276" w:lineRule="auto"/>
        <w:jc w:val="center"/>
        <w:rPr>
          <w:b/>
          <w:color w:val="000000"/>
          <w:sz w:val="28"/>
          <w:szCs w:val="28"/>
          <w:highlight w:val="white"/>
        </w:rPr>
      </w:pPr>
      <w:r>
        <w:rPr>
          <w:b/>
          <w:color w:val="000000"/>
          <w:sz w:val="28"/>
          <w:szCs w:val="28"/>
          <w:highlight w:val="white"/>
        </w:rPr>
        <w:t>Видове връзки</w:t>
      </w:r>
    </w:p>
    <w:p w:rsidR="001D2D59" w:rsidRDefault="009830FA">
      <w:pPr>
        <w:pBdr>
          <w:top w:val="nil"/>
          <w:left w:val="nil"/>
          <w:bottom w:val="nil"/>
          <w:right w:val="nil"/>
          <w:between w:val="nil"/>
        </w:pBdr>
        <w:spacing w:line="276" w:lineRule="auto"/>
        <w:jc w:val="center"/>
        <w:rPr>
          <w:b/>
          <w:color w:val="000000"/>
          <w:sz w:val="28"/>
          <w:szCs w:val="28"/>
          <w:highlight w:val="white"/>
        </w:rPr>
      </w:pPr>
      <w:r>
        <w:rPr>
          <w:color w:val="000000"/>
        </w:rPr>
        <w:br/>
      </w:r>
      <w:r>
        <w:rPr>
          <w:color w:val="000000"/>
          <w:sz w:val="28"/>
          <w:szCs w:val="28"/>
          <w:highlight w:val="white"/>
        </w:rPr>
        <w:t>Съществуват три вида връзки:</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1:1</w:t>
      </w:r>
      <w:r>
        <w:rPr>
          <w:color w:val="000000"/>
          <w:sz w:val="28"/>
          <w:szCs w:val="28"/>
          <w:highlight w:val="white"/>
        </w:rPr>
        <w:t xml:space="preserve"> (едно-към-едно/one-to-one) – на един запис от едната таблица отговаря точно един запис от друга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1:М</w:t>
      </w:r>
      <w:r>
        <w:rPr>
          <w:color w:val="000000"/>
          <w:sz w:val="28"/>
          <w:szCs w:val="28"/>
          <w:highlight w:val="white"/>
        </w:rPr>
        <w:t xml:space="preserve"> (едно-към-много/one-to-many) – на един запис от първичната таблица отговарят няколко записа от вторичната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М:М</w:t>
      </w:r>
      <w:r>
        <w:rPr>
          <w:color w:val="000000"/>
          <w:sz w:val="28"/>
          <w:szCs w:val="28"/>
          <w:highlight w:val="white"/>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br/>
      </w:r>
      <w:r>
        <w:rPr>
          <w:color w:val="000000"/>
          <w:sz w:val="28"/>
          <w:szCs w:val="28"/>
          <w:highlight w:val="white"/>
        </w:rPr>
        <w:lastRenderedPageBreak/>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spacing w:line="276" w:lineRule="auto"/>
        <w:rPr>
          <w:b/>
          <w:sz w:val="28"/>
          <w:szCs w:val="28"/>
        </w:rPr>
      </w:pPr>
      <w:r>
        <w:rPr>
          <w:b/>
          <w:sz w:val="28"/>
          <w:szCs w:val="28"/>
        </w:rPr>
        <w:t>Автентикация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Интернет</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Определение - Устройства, които а свързани помежду си в една обща мрежа.</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Как работи? – работи с мрежови протоколи – HTTP, FTP, IP и др.</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Пакети – Съдържат IP адресите на потребителит на тези, които изпращат и получават.</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Протоколи – IPv4, IPv6 </w:t>
      </w:r>
    </w:p>
    <w:p w:rsidR="001D2D59" w:rsidRDefault="001D2D59">
      <w:pPr>
        <w:spacing w:line="276" w:lineRule="auto"/>
        <w:ind w:left="360"/>
        <w:rPr>
          <w:sz w:val="28"/>
          <w:szCs w:val="28"/>
        </w:rPr>
      </w:pPr>
    </w:p>
    <w:p w:rsidR="001D2D59" w:rsidRDefault="009830FA">
      <w:pPr>
        <w:spacing w:line="276" w:lineRule="auto"/>
        <w:jc w:val="center"/>
        <w:rPr>
          <w:b/>
          <w:sz w:val="32"/>
          <w:szCs w:val="32"/>
        </w:rPr>
      </w:pPr>
      <w:r>
        <w:rPr>
          <w:b/>
          <w:sz w:val="32"/>
          <w:szCs w:val="32"/>
        </w:rPr>
        <w:t>Протоколи</w:t>
      </w:r>
    </w:p>
    <w:p w:rsidR="001D2D59" w:rsidRDefault="009830FA">
      <w:pPr>
        <w:numPr>
          <w:ilvl w:val="0"/>
          <w:numId w:val="5"/>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1D2D59" w:rsidRDefault="009830FA">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 </w:t>
      </w:r>
      <w:r>
        <w:rPr>
          <w:b/>
          <w:i/>
          <w:color w:val="000000"/>
          <w:sz w:val="28"/>
          <w:szCs w:val="28"/>
          <w:highlight w:val="white"/>
        </w:rPr>
        <w:t>T</w:t>
      </w:r>
      <w:r>
        <w:rPr>
          <w:i/>
          <w:color w:val="000000"/>
          <w:sz w:val="28"/>
          <w:szCs w:val="28"/>
          <w:highlight w:val="white"/>
        </w:rPr>
        <w:t>ransfer </w:t>
      </w:r>
      <w:r>
        <w:rPr>
          <w:b/>
          <w:i/>
          <w:color w:val="000000"/>
          <w:sz w:val="28"/>
          <w:szCs w:val="28"/>
          <w:highlight w:val="white"/>
        </w:rPr>
        <w:t>P</w:t>
      </w:r>
      <w:r>
        <w:rPr>
          <w:i/>
          <w:color w:val="000000"/>
          <w:sz w:val="28"/>
          <w:szCs w:val="28"/>
          <w:highlight w:val="white"/>
        </w:rPr>
        <w:t>rotocol,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xml:space="preserve"> страници, протоколът довежда до формирането на </w:t>
      </w:r>
      <w:r>
        <w:rPr>
          <w:color w:val="000000"/>
          <w:sz w:val="28"/>
          <w:szCs w:val="28"/>
          <w:highlight w:val="white"/>
        </w:rPr>
        <w:lastRenderedPageBreak/>
        <w:t>Световната мрежа. </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numPr>
          <w:ilvl w:val="0"/>
          <w:numId w:val="5"/>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1D2D59" w:rsidRDefault="009830FA">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1D2D59" w:rsidRDefault="009830FA">
      <w:pPr>
        <w:widowControl/>
        <w:numPr>
          <w:ilvl w:val="0"/>
          <w:numId w:val="19"/>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1D2D59" w:rsidRDefault="009830FA">
      <w:pPr>
        <w:widowControl/>
        <w:numPr>
          <w:ilvl w:val="0"/>
          <w:numId w:val="19"/>
        </w:numPr>
        <w:shd w:val="clear" w:color="auto" w:fill="FFFFFF"/>
        <w:spacing w:after="24" w:line="276" w:lineRule="auto"/>
        <w:ind w:left="840"/>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1D2D59" w:rsidRDefault="009830FA">
      <w:pPr>
        <w:widowControl/>
        <w:numPr>
          <w:ilvl w:val="0"/>
          <w:numId w:val="19"/>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1D2D59" w:rsidRDefault="009830FA">
      <w:pPr>
        <w:widowControl/>
        <w:numPr>
          <w:ilvl w:val="0"/>
          <w:numId w:val="19"/>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1D2D59" w:rsidRDefault="009830FA">
      <w:pPr>
        <w:widowControl/>
        <w:numPr>
          <w:ilvl w:val="0"/>
          <w:numId w:val="19"/>
        </w:numPr>
        <w:shd w:val="clear" w:color="auto" w:fill="FFFFFF"/>
        <w:spacing w:after="24" w:line="276" w:lineRule="auto"/>
        <w:ind w:left="840"/>
      </w:pPr>
      <w:r>
        <w:rPr>
          <w:b/>
          <w:sz w:val="28"/>
          <w:szCs w:val="28"/>
        </w:rPr>
        <w:t>DELETE</w:t>
      </w:r>
      <w:r>
        <w:rPr>
          <w:sz w:val="28"/>
          <w:szCs w:val="28"/>
        </w:rPr>
        <w:t> – изтрива посочения ресурс.</w:t>
      </w:r>
    </w:p>
    <w:p w:rsidR="001D2D59" w:rsidRDefault="009830FA">
      <w:pPr>
        <w:widowControl/>
        <w:numPr>
          <w:ilvl w:val="0"/>
          <w:numId w:val="19"/>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1D2D59" w:rsidRDefault="009830FA">
      <w:pPr>
        <w:widowControl/>
        <w:numPr>
          <w:ilvl w:val="0"/>
          <w:numId w:val="19"/>
        </w:numPr>
        <w:shd w:val="clear" w:color="auto" w:fill="FFFFFF"/>
        <w:spacing w:after="24" w:line="276" w:lineRule="auto"/>
        <w:ind w:left="840"/>
      </w:pPr>
      <w:r>
        <w:rPr>
          <w:b/>
          <w:sz w:val="28"/>
          <w:szCs w:val="28"/>
        </w:rPr>
        <w:t>OPTIONS</w:t>
      </w:r>
      <w:r>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Pr>
          <w:sz w:val="28"/>
          <w:szCs w:val="28"/>
          <w:shd w:val="clear" w:color="auto" w:fill="F8F9FA"/>
        </w:rPr>
        <w:t>*</w:t>
      </w:r>
      <w:r>
        <w:rPr>
          <w:sz w:val="28"/>
          <w:szCs w:val="28"/>
        </w:rPr>
        <w:t> вместо URL.</w:t>
      </w:r>
    </w:p>
    <w:p w:rsidR="001D2D59" w:rsidRDefault="009830FA">
      <w:pPr>
        <w:widowControl/>
        <w:numPr>
          <w:ilvl w:val="0"/>
          <w:numId w:val="19"/>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1D2D59" w:rsidRDefault="009830FA">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1D2D59" w:rsidRDefault="009830FA">
      <w:pPr>
        <w:widowControl/>
        <w:shd w:val="clear" w:color="auto" w:fill="FFFFFF"/>
        <w:spacing w:before="280" w:after="24" w:line="276" w:lineRule="auto"/>
        <w:jc w:val="center"/>
        <w:rPr>
          <w:b/>
          <w:sz w:val="32"/>
          <w:szCs w:val="32"/>
        </w:rPr>
      </w:pPr>
      <w:r>
        <w:rPr>
          <w:b/>
          <w:sz w:val="32"/>
          <w:szCs w:val="32"/>
        </w:rPr>
        <w:t>Миграции</w:t>
      </w:r>
    </w:p>
    <w:p w:rsidR="001D2D59" w:rsidRDefault="009830FA">
      <w:pPr>
        <w:widowControl/>
        <w:shd w:val="clear" w:color="auto" w:fill="FFFFFF"/>
        <w:spacing w:before="280" w:after="24" w:line="276" w:lineRule="auto"/>
        <w:rPr>
          <w:sz w:val="28"/>
          <w:szCs w:val="28"/>
        </w:rPr>
      </w:pPr>
      <w:r>
        <w:rPr>
          <w:sz w:val="28"/>
          <w:szCs w:val="28"/>
        </w:rPr>
        <w:t>Позволява да се правят промени върху таблиците.</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1D2D59" w:rsidRDefault="009830FA">
      <w:pPr>
        <w:widowControl/>
        <w:shd w:val="clear" w:color="auto" w:fill="FFFFFF"/>
        <w:spacing w:before="280" w:after="24" w:line="276" w:lineRule="auto"/>
        <w:jc w:val="center"/>
        <w:rPr>
          <w:b/>
          <w:sz w:val="32"/>
          <w:szCs w:val="32"/>
        </w:rPr>
      </w:pPr>
      <w:r>
        <w:rPr>
          <w:b/>
          <w:sz w:val="32"/>
          <w:szCs w:val="32"/>
        </w:rPr>
        <w:t>Създаване на миграция</w:t>
      </w:r>
    </w:p>
    <w:p w:rsidR="001D2D59" w:rsidRDefault="009830FA">
      <w:pPr>
        <w:widowControl/>
        <w:shd w:val="clear" w:color="auto" w:fill="FFFFFF"/>
        <w:spacing w:before="280" w:after="24" w:line="276" w:lineRule="auto"/>
        <w:rPr>
          <w:sz w:val="28"/>
          <w:szCs w:val="28"/>
        </w:rPr>
      </w:pPr>
      <w:r>
        <w:rPr>
          <w:sz w:val="28"/>
          <w:szCs w:val="28"/>
        </w:rPr>
        <w:t>Създаването на миграция става по няклко начина. Пирвият начин е чрез Power Shell-а, а вторият е чрез Visual Studio с Console Manager-а. При първия начин се инсталират нужните пакети и след инсталацията се пише следния код:</w:t>
      </w:r>
    </w:p>
    <w:p w:rsidR="001D2D59" w:rsidRDefault="009830FA">
      <w:pPr>
        <w:widowControl/>
        <w:shd w:val="clear" w:color="auto" w:fill="FFFFFF"/>
        <w:spacing w:before="280" w:after="24" w:line="276" w:lineRule="auto"/>
        <w:rPr>
          <w:sz w:val="28"/>
          <w:szCs w:val="28"/>
        </w:rPr>
      </w:pPr>
      <w:r>
        <w:rPr>
          <w:sz w:val="28"/>
          <w:szCs w:val="28"/>
        </w:rPr>
        <w:t>dotnet ef migrations add (</w:t>
      </w:r>
      <w:r>
        <w:rPr>
          <w:i/>
          <w:sz w:val="28"/>
          <w:szCs w:val="28"/>
        </w:rPr>
        <w:t>името на миграцията</w:t>
      </w:r>
      <w:r>
        <w:rPr>
          <w:sz w:val="28"/>
          <w:szCs w:val="28"/>
        </w:rPr>
        <w:t xml:space="preserve">) </w:t>
      </w:r>
    </w:p>
    <w:p w:rsidR="001D2D59" w:rsidRDefault="009830FA">
      <w:pPr>
        <w:widowControl/>
        <w:shd w:val="clear" w:color="auto" w:fill="FFFFFF"/>
        <w:spacing w:before="280" w:after="24" w:line="276" w:lineRule="auto"/>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1D2D59" w:rsidRDefault="009830FA">
      <w:pPr>
        <w:widowControl/>
        <w:shd w:val="clear" w:color="auto" w:fill="FFFFFF"/>
        <w:spacing w:before="280" w:after="24" w:line="276" w:lineRule="auto"/>
        <w:rPr>
          <w:sz w:val="28"/>
          <w:szCs w:val="28"/>
        </w:rPr>
      </w:pPr>
      <w:r>
        <w:rPr>
          <w:sz w:val="28"/>
          <w:szCs w:val="28"/>
        </w:rPr>
        <w:t>Вторият начин е по-лесен. Във Visual Studio се отваря Console Manager-а и там се пише следния код:</w:t>
      </w:r>
    </w:p>
    <w:p w:rsidR="001D2D59" w:rsidRDefault="009830FA">
      <w:pPr>
        <w:widowControl/>
        <w:shd w:val="clear" w:color="auto" w:fill="FFFFFF"/>
        <w:spacing w:before="280" w:after="24" w:line="276" w:lineRule="auto"/>
        <w:rPr>
          <w:sz w:val="28"/>
          <w:szCs w:val="28"/>
        </w:rPr>
      </w:pPr>
      <w:r>
        <w:rPr>
          <w:sz w:val="28"/>
          <w:szCs w:val="28"/>
        </w:rPr>
        <w:t>Add-migration (</w:t>
      </w:r>
      <w:r>
        <w:rPr>
          <w:i/>
          <w:sz w:val="28"/>
          <w:szCs w:val="28"/>
        </w:rPr>
        <w:t>името на миграцията</w:t>
      </w:r>
      <w:r>
        <w:rPr>
          <w:sz w:val="28"/>
          <w:szCs w:val="28"/>
        </w:rPr>
        <w:t>)</w:t>
      </w:r>
    </w:p>
    <w:p w:rsidR="001D2D59" w:rsidRDefault="009830FA">
      <w:pPr>
        <w:widowControl/>
        <w:shd w:val="clear" w:color="auto" w:fill="FFFFFF"/>
        <w:spacing w:before="280" w:after="24" w:line="276" w:lineRule="auto"/>
        <w:rPr>
          <w:sz w:val="28"/>
          <w:szCs w:val="28"/>
        </w:rPr>
      </w:pPr>
      <w:r>
        <w:rPr>
          <w:sz w:val="28"/>
          <w:szCs w:val="28"/>
        </w:rPr>
        <w:t>След това е нужно да се ъпдейтне базата данни. Той става със следния код:</w:t>
      </w:r>
    </w:p>
    <w:p w:rsidR="001D2D59" w:rsidRDefault="009830FA">
      <w:pPr>
        <w:widowControl/>
        <w:shd w:val="clear" w:color="auto" w:fill="FFFFFF"/>
        <w:spacing w:before="280" w:after="24" w:line="276" w:lineRule="auto"/>
        <w:rPr>
          <w:sz w:val="28"/>
          <w:szCs w:val="28"/>
        </w:rPr>
      </w:pPr>
      <w:r>
        <w:rPr>
          <w:sz w:val="28"/>
          <w:szCs w:val="28"/>
        </w:rPr>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1D2D59" w:rsidRDefault="009830FA">
      <w:pPr>
        <w:widowControl/>
        <w:shd w:val="clear" w:color="auto" w:fill="FFFFFF"/>
        <w:spacing w:before="280" w:after="24" w:line="276" w:lineRule="auto"/>
        <w:jc w:val="center"/>
        <w:rPr>
          <w:b/>
          <w:sz w:val="32"/>
          <w:szCs w:val="32"/>
        </w:rPr>
      </w:pPr>
      <w:r>
        <w:rPr>
          <w:b/>
          <w:sz w:val="32"/>
          <w:szCs w:val="32"/>
        </w:rPr>
        <w:t>Съдържание на папките</w:t>
      </w:r>
    </w:p>
    <w:p w:rsidR="001D2D59" w:rsidRDefault="009830FA">
      <w:pPr>
        <w:widowControl/>
        <w:numPr>
          <w:ilvl w:val="0"/>
          <w:numId w:val="2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Папки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wwwroot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всички снимки</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Css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JavaScript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Bootstrap файлове</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Areas</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Логин и регистър файловете се появяват в тази папка след скафолдването.</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Controller</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HomeController – контролер, който се появява автоматично след създаването на проекта.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JobController – съдържа CRUD операциите...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RequestController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CategoryController – съдържа само CRUD операциите на файла за добавяне на категория.</w:t>
      </w:r>
    </w:p>
    <w:p w:rsidR="001D2D59" w:rsidRDefault="001D2D59">
      <w:pPr>
        <w:widowControl/>
        <w:pBdr>
          <w:top w:val="nil"/>
          <w:left w:val="nil"/>
          <w:bottom w:val="nil"/>
          <w:right w:val="nil"/>
          <w:between w:val="nil"/>
        </w:pBdr>
        <w:shd w:val="clear" w:color="auto" w:fill="FFFFFF"/>
        <w:spacing w:line="276" w:lineRule="auto"/>
        <w:ind w:left="2340"/>
        <w:rPr>
          <w:color w:val="000000"/>
          <w:sz w:val="28"/>
          <w:szCs w:val="28"/>
        </w:rPr>
      </w:pP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 файлове, които не са към базата данни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View</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.cshtml файлове – html код заедно със C# код</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Изгледа на сайта</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Data</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Съдържанието на таблиците с техните полета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 файлове, които са към базата данни</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ApplicationDbContext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Описанието на таблиците с DbSet&lt;&gt;-ове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Кода за създаване на миграция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Layout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Общите части на сайта – фютър и навигация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Program.cs (Startup)</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конфигурира удостоверяване въз основа на бисквитки (или JWT);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активира външно влизане (напр. Вход във Facebook);</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Може да промени настройките за идентификация по подразбиране;</w:t>
      </w:r>
    </w:p>
    <w:p w:rsidR="001D2D59" w:rsidRDefault="009830FA">
      <w:pPr>
        <w:widowControl/>
        <w:numPr>
          <w:ilvl w:val="2"/>
          <w:numId w:val="22"/>
        </w:numPr>
        <w:pBdr>
          <w:top w:val="nil"/>
          <w:left w:val="nil"/>
          <w:bottom w:val="nil"/>
          <w:right w:val="nil"/>
          <w:between w:val="nil"/>
        </w:pBdr>
        <w:shd w:val="clear" w:color="auto" w:fill="FFFFFF"/>
        <w:spacing w:after="24" w:line="276" w:lineRule="auto"/>
        <w:rPr>
          <w:color w:val="000000"/>
          <w:sz w:val="28"/>
          <w:szCs w:val="28"/>
        </w:rPr>
      </w:pPr>
      <w:r>
        <w:rPr>
          <w:color w:val="000000"/>
          <w:sz w:val="28"/>
          <w:szCs w:val="28"/>
        </w:rPr>
        <w:t>Може да активира RoleManager с .AddRoles &lt;IdentityRole&gt; ();</w:t>
      </w:r>
    </w:p>
    <w:p w:rsidR="001D2D59" w:rsidRDefault="009830FA">
      <w:pPr>
        <w:widowControl/>
        <w:shd w:val="clear" w:color="auto" w:fill="FFFFFF"/>
        <w:spacing w:before="280" w:after="24" w:line="276" w:lineRule="auto"/>
        <w:jc w:val="center"/>
        <w:rPr>
          <w:b/>
          <w:sz w:val="32"/>
          <w:szCs w:val="32"/>
        </w:rPr>
      </w:pPr>
      <w:r>
        <w:rPr>
          <w:b/>
          <w:sz w:val="32"/>
          <w:szCs w:val="32"/>
        </w:rPr>
        <w:t>Предаване на параметри</w:t>
      </w:r>
    </w:p>
    <w:p w:rsidR="001D2D59" w:rsidRDefault="009830FA">
      <w:pPr>
        <w:widowControl/>
        <w:shd w:val="clear" w:color="auto" w:fill="FFFFFF"/>
        <w:spacing w:before="280" w:after="24" w:line="276" w:lineRule="auto"/>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1D2D59" w:rsidRDefault="009830FA">
      <w:pPr>
        <w:widowControl/>
        <w:numPr>
          <w:ilvl w:val="0"/>
          <w:numId w:val="3"/>
        </w:numPr>
        <w:pBdr>
          <w:top w:val="nil"/>
          <w:left w:val="nil"/>
          <w:bottom w:val="nil"/>
          <w:right w:val="nil"/>
          <w:between w:val="nil"/>
        </w:pBdr>
        <w:shd w:val="clear" w:color="auto" w:fill="FFFFFF"/>
        <w:spacing w:before="280" w:line="276" w:lineRule="auto"/>
        <w:rPr>
          <w:i/>
          <w:color w:val="000000"/>
          <w:sz w:val="28"/>
          <w:szCs w:val="28"/>
        </w:rPr>
      </w:pPr>
      <w:r>
        <w:rPr>
          <w:i/>
          <w:color w:val="000000"/>
          <w:sz w:val="28"/>
          <w:szCs w:val="28"/>
        </w:rPr>
        <w:t>Model Binding</w:t>
      </w:r>
    </w:p>
    <w:p w:rsidR="001D2D59" w:rsidRDefault="009830FA">
      <w:pPr>
        <w:widowControl/>
        <w:pBdr>
          <w:top w:val="nil"/>
          <w:left w:val="nil"/>
          <w:bottom w:val="nil"/>
          <w:right w:val="nil"/>
          <w:between w:val="nil"/>
        </w:pBdr>
        <w:shd w:val="clear" w:color="auto" w:fill="FFFFFF"/>
        <w:spacing w:after="24" w:line="276" w:lineRule="auto"/>
        <w:ind w:left="720"/>
        <w:rPr>
          <w:color w:val="000000"/>
          <w:sz w:val="28"/>
          <w:szCs w:val="28"/>
        </w:rPr>
      </w:pPr>
      <w:r>
        <w:rPr>
          <w:color w:val="000000"/>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1D2D59" w:rsidRDefault="009830FA">
      <w:pPr>
        <w:widowControl/>
        <w:shd w:val="clear" w:color="auto" w:fill="FFFFFF"/>
        <w:spacing w:before="280" w:after="24" w:line="276" w:lineRule="auto"/>
        <w:rPr>
          <w:sz w:val="28"/>
          <w:szCs w:val="28"/>
        </w:rPr>
      </w:pPr>
      <w:r>
        <w:rPr>
          <w:sz w:val="28"/>
          <w:szCs w:val="28"/>
        </w:rPr>
        <w:t>Public IActionResult ById (string name1)</w:t>
      </w:r>
    </w:p>
    <w:p w:rsidR="001D2D59" w:rsidRDefault="009830FA">
      <w:pPr>
        <w:widowControl/>
        <w:shd w:val="clear" w:color="auto" w:fill="FFFFFF"/>
        <w:spacing w:before="280" w:after="24" w:line="276" w:lineRule="auto"/>
        <w:rPr>
          <w:sz w:val="28"/>
          <w:szCs w:val="28"/>
        </w:rPr>
      </w:pPr>
      <w:r>
        <w:rPr>
          <w:sz w:val="28"/>
          <w:szCs w:val="28"/>
        </w:rPr>
        <w:t xml:space="preserve">ById е мотодът,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1D2D59" w:rsidRDefault="009830FA">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 xml:space="preserve"> Query string</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 форми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    </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Route values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Стойностите, които се задават, третата наклонена черта се наричат Route стойности</w: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1727200</wp:posOffset>
                </wp:positionH>
                <wp:positionV relativeFrom="paragraph">
                  <wp:posOffset>292100</wp:posOffset>
                </wp:positionV>
                <wp:extent cx="1800225" cy="247650"/>
                <wp:effectExtent l="0" t="0" r="0" b="0"/>
                <wp:wrapNone/>
                <wp:docPr id="1" name="Straight Arrow Connector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type w14:anchorId="2BEA28C0" id="_x0000_t32" coordsize="21600,21600" o:spt="32" o:oned="t" path="m,l21600,21600e" filled="f">
                <v:path arrowok="t" fillok="f" o:connecttype="none"/>
                <o:lock v:ext="edit" shapetype="t"/>
              </v:shapetype>
              <v:shape id="Straight Arrow Connector 1" o:spid="_x0000_s1026" type="#_x0000_t32" style="position:absolute;margin-left:136pt;margin-top:23pt;width:141.7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" strokecolor="#4f81bd [3204]">
                <v:stroke startarrowwidth="narrow" startarrowlength="short" endarrow="block" joinstyle="miter"/>
              </v:shape>
            </w:pict>
          </mc:Fallback>
        </mc:AlternateConten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3416300</wp:posOffset>
                </wp:positionH>
                <wp:positionV relativeFrom="paragraph">
                  <wp:posOffset>139700</wp:posOffset>
                </wp:positionV>
                <wp:extent cx="362557" cy="314850"/>
                <wp:effectExtent l="0" t="0" r="0" b="0"/>
                <wp:wrapNone/>
                <wp:docPr id="2" name="Rectangle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1D2D59" w:rsidRDefault="001D2D59">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269pt;margin-top:11pt;width:28.55pt;height:2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" filled="f" strokecolor="#31538f" strokeweight="1pt">
                <v:stroke startarrowwidth="narrow" startarrowlength="short" endarrowwidth="narrow" endarrowlength="short"/>
                <v:textbox inset="2.53958mm,2.53958mm,2.53958mm,2.53958mm">
                  <w:txbxContent>
                    <w:p w:rsidR="001D2D59" w:rsidRDefault="001D2D59">
                      <w:pPr>
                        <w:textDirection w:val="btLr"/>
                      </w:pPr>
                    </w:p>
                  </w:txbxContent>
                </v:textbox>
              </v:rect>
            </w:pict>
          </mc:Fallback>
        </mc:AlternateContent>
      </w:r>
    </w:p>
    <w:p w:rsidR="001D2D59" w:rsidRDefault="009830FA">
      <w:pPr>
        <w:widowControl/>
        <w:pBdr>
          <w:top w:val="nil"/>
          <w:left w:val="nil"/>
          <w:bottom w:val="nil"/>
          <w:right w:val="nil"/>
          <w:between w:val="nil"/>
        </w:pBdr>
        <w:shd w:val="clear" w:color="auto" w:fill="FFFFFF"/>
        <w:spacing w:line="276" w:lineRule="auto"/>
        <w:ind w:left="720"/>
        <w:jc w:val="center"/>
        <w:rPr>
          <w:color w:val="000000"/>
          <w:sz w:val="28"/>
          <w:szCs w:val="28"/>
        </w:rPr>
      </w:pPr>
      <w:r>
        <w:rPr>
          <w:color w:val="000000"/>
          <w:sz w:val="28"/>
          <w:szCs w:val="28"/>
        </w:rPr>
        <w:t>/Article/ById/123</w:t>
      </w: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9830FA">
      <w:pPr>
        <w:widowControl/>
        <w:pBdr>
          <w:top w:val="nil"/>
          <w:left w:val="nil"/>
          <w:bottom w:val="nil"/>
          <w:right w:val="nil"/>
          <w:between w:val="nil"/>
        </w:pBdr>
        <w:shd w:val="clear" w:color="auto" w:fill="FFFFFF"/>
        <w:spacing w:line="276" w:lineRule="auto"/>
        <w:ind w:left="720"/>
        <w:jc w:val="center"/>
        <w:rPr>
          <w:b/>
          <w:color w:val="000000"/>
          <w:sz w:val="32"/>
          <w:szCs w:val="32"/>
        </w:rPr>
      </w:pPr>
      <w:r>
        <w:rPr>
          <w:b/>
          <w:color w:val="000000"/>
          <w:sz w:val="32"/>
          <w:szCs w:val="32"/>
        </w:rPr>
        <w:lastRenderedPageBreak/>
        <w:t>Какво е Responsive design?</w:t>
      </w:r>
    </w:p>
    <w:p w:rsidR="001D2D59" w:rsidRDefault="001D2D59">
      <w:pPr>
        <w:widowControl/>
        <w:pBdr>
          <w:top w:val="nil"/>
          <w:left w:val="nil"/>
          <w:bottom w:val="nil"/>
          <w:right w:val="nil"/>
          <w:between w:val="nil"/>
        </w:pBdr>
        <w:shd w:val="clear" w:color="auto" w:fill="FFFFFF"/>
        <w:spacing w:after="24" w:line="276" w:lineRule="auto"/>
        <w:ind w:left="720"/>
        <w:jc w:val="center"/>
        <w:rPr>
          <w:b/>
          <w:color w:val="000000"/>
          <w:sz w:val="32"/>
          <w:szCs w:val="32"/>
        </w:rPr>
      </w:pPr>
    </w:p>
    <w:p w:rsidR="001D2D59" w:rsidRDefault="009830FA">
      <w:pPr>
        <w:widowControl/>
        <w:shd w:val="clear" w:color="auto" w:fill="FFFFFF"/>
        <w:spacing w:line="276" w:lineRule="auto"/>
        <w:rPr>
          <w:sz w:val="28"/>
          <w:szCs w:val="28"/>
        </w:rPr>
      </w:pPr>
      <w:r>
        <w:rPr>
          <w:sz w:val="28"/>
          <w:szCs w:val="28"/>
        </w:rPr>
        <w:t>В най-обща рамка това е очакване уеб сайтът да се скалира, пренарежда според устройството, през което се отваря.</w:t>
      </w:r>
    </w:p>
    <w:p w:rsidR="001D2D59" w:rsidRDefault="009830FA">
      <w:pPr>
        <w:widowControl/>
        <w:shd w:val="clear" w:color="auto" w:fill="FFFFFF"/>
        <w:spacing w:line="276" w:lineRule="auto"/>
        <w:jc w:val="both"/>
        <w:rPr>
          <w:sz w:val="28"/>
          <w:szCs w:val="28"/>
        </w:rPr>
      </w:pPr>
      <w:r>
        <w:rPr>
          <w:sz w:val="28"/>
          <w:szCs w:val="28"/>
        </w:rPr>
        <w:t>Фирмите виждат, че клиентите им използват лаптопи, PC-та, смартфони и таблети, съответно искат сайтовете им да изглеждат добре. Проблемни в случая са смартфоните и таблетите, заради тъчскрийн екраните си, както и по-малките им дименсии.</w:t>
      </w:r>
    </w:p>
    <w:p w:rsidR="001D2D59" w:rsidRDefault="009830FA">
      <w:pPr>
        <w:widowControl/>
        <w:shd w:val="clear" w:color="auto" w:fill="FFFFFF"/>
        <w:spacing w:line="276" w:lineRule="auto"/>
        <w:jc w:val="both"/>
        <w:rPr>
          <w:sz w:val="28"/>
          <w:szCs w:val="28"/>
        </w:rPr>
      </w:pPr>
      <w:r>
        <w:rPr>
          <w:sz w:val="28"/>
          <w:szCs w:val="28"/>
        </w:rPr>
        <w:t>Неоспорим факт е, че хората ползват сайтове през най-различни устройства, които имат интернет свързаност. Това налага промяна в изграждането на фирмените сайтове, за да могат същите да отговорят на нуждите на потребителите.</w:t>
      </w:r>
    </w:p>
    <w:p w:rsidR="001D2D59" w:rsidRDefault="001D2D59">
      <w:pPr>
        <w:widowControl/>
        <w:shd w:val="clear" w:color="auto" w:fill="FFFFFF"/>
        <w:spacing w:line="276" w:lineRule="auto"/>
        <w:jc w:val="both"/>
        <w:rPr>
          <w:sz w:val="28"/>
          <w:szCs w:val="28"/>
        </w:rPr>
      </w:pPr>
    </w:p>
    <w:p w:rsidR="001D2D59" w:rsidRDefault="009830FA">
      <w:pPr>
        <w:widowControl/>
        <w:shd w:val="clear" w:color="auto" w:fill="FFFFFF"/>
        <w:spacing w:line="276" w:lineRule="auto"/>
        <w:jc w:val="both"/>
        <w:rPr>
          <w:sz w:val="28"/>
          <w:szCs w:val="28"/>
        </w:rPr>
      </w:pPr>
      <w:r>
        <w:rPr>
          <w:sz w:val="28"/>
          <w:szCs w:val="28"/>
        </w:rPr>
        <w:t>Изработката на адаптивен дизайн за уеб сайт включва множество особености. Нещата не опират само до правилното подреждане на т.нар. лейаут на сайта. Допълнителните точки, които можем да засегнем са следните:</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Оптимизиране на изображенията с цел бързо зареждане на различните устройства.</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Промяна на навигационното меню съобразно ориентацията, в която работи устройството.</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Преработка на бутоните и връзките в сайта, за да са по-удобни за работа с тъчскрийн.</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Осигуряване на адекватно визуализиращи се видео клипове и таблици.</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Оразмеряване на шрифтовете според различните устройства и резолюции.</w:t>
      </w:r>
    </w:p>
    <w:p w:rsidR="001D2D59" w:rsidRDefault="009830FA">
      <w:pPr>
        <w:widowControl/>
        <w:shd w:val="clear" w:color="auto" w:fill="FFFFFF"/>
        <w:spacing w:line="276" w:lineRule="auto"/>
        <w:jc w:val="both"/>
        <w:rPr>
          <w:sz w:val="28"/>
          <w:szCs w:val="28"/>
        </w:rPr>
      </w:pPr>
      <w:r>
        <w:rPr>
          <w:sz w:val="28"/>
          <w:szCs w:val="28"/>
        </w:rPr>
        <w:t>Изграждането на адаптивен сайт, който се явява добро хоризонтално решение, покривайки повечето устройства, не е лека задача. Не мислете за него като дребна екстра. Той налага кардинално различен подход при всяка изработка на сайт.</w:t>
      </w:r>
    </w:p>
    <w:p w:rsidR="001D2D59" w:rsidRDefault="009830FA">
      <w:pPr>
        <w:widowControl/>
        <w:shd w:val="clear" w:color="auto" w:fill="FFFFFF"/>
        <w:spacing w:line="276" w:lineRule="auto"/>
        <w:jc w:val="both"/>
        <w:rPr>
          <w:sz w:val="28"/>
          <w:szCs w:val="28"/>
        </w:rPr>
      </w:pPr>
      <w:r>
        <w:rPr>
          <w:sz w:val="28"/>
          <w:szCs w:val="28"/>
        </w:rPr>
        <w:t>Създаването на добър и наистина оптимизиран responsive design отнема време и съответно финансови ресурси. Обещанията за изработка на адаптивен сайт трябва да са подплатени с техническо задание, което да съдържа всичко, което би следвало да представлява. По този начин ще бъдете сигурни какво получавате срещу Вашите пари и гласувано доверие.</w:t>
      </w:r>
    </w:p>
    <w:p w:rsidR="001D2D59" w:rsidRDefault="009830FA">
      <w:pPr>
        <w:widowControl/>
        <w:shd w:val="clear" w:color="auto" w:fill="FFFFFF"/>
        <w:spacing w:before="280" w:after="24" w:line="276" w:lineRule="auto"/>
        <w:rPr>
          <w:sz w:val="28"/>
          <w:szCs w:val="28"/>
        </w:rPr>
      </w:pPr>
      <w:r>
        <w:rPr>
          <w:sz w:val="28"/>
          <w:szCs w:val="28"/>
        </w:rPr>
        <w:t>Както моят сайт така и повечето сайтове са съвместими с други устройства.</w:t>
      </w:r>
    </w:p>
    <w:p w:rsidR="001D2D59" w:rsidRDefault="009830FA">
      <w:pPr>
        <w:pStyle w:val="Heading1"/>
        <w:shd w:val="clear" w:color="auto" w:fill="FFFFFF"/>
        <w:spacing w:before="420"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Какво трябва да се избягва в уеб дизайна?</w:t>
      </w:r>
    </w:p>
    <w:p w:rsidR="001D2D59" w:rsidRDefault="001D2D59">
      <w:pPr>
        <w:spacing w:line="276" w:lineRule="auto"/>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Бъркотия:</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rsidR="001D2D59" w:rsidRDefault="001D2D59">
      <w:pPr>
        <w:pBdr>
          <w:top w:val="nil"/>
          <w:left w:val="nil"/>
          <w:bottom w:val="nil"/>
          <w:right w:val="nil"/>
          <w:between w:val="nil"/>
        </w:pBdr>
        <w:spacing w:line="276" w:lineRule="auto"/>
        <w:ind w:left="720"/>
        <w:rPr>
          <w:color w:val="000000"/>
          <w:sz w:val="28"/>
          <w:szCs w:val="28"/>
          <w:highlight w:val="white"/>
        </w:rPr>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Купища графични елементи:</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Отличният уеб сайт е този, който е създаден от гледна точка на интерактивност и ползваемост.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rPr>
      </w:pPr>
      <w:r>
        <w:rPr>
          <w:b/>
          <w:color w:val="000000"/>
          <w:sz w:val="28"/>
          <w:szCs w:val="28"/>
          <w:highlight w:val="white"/>
        </w:rPr>
        <w:t>Прекалената креативност и шеги: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highlight w:val="white"/>
        </w:rPr>
      </w:pPr>
      <w:r>
        <w:rPr>
          <w:color w:val="000000"/>
          <w:sz w:val="28"/>
          <w:szCs w:val="28"/>
          <w:highlight w:val="white"/>
        </w:rPr>
        <w:t>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rsidR="001D2D59" w:rsidRDefault="001D2D59">
      <w:pPr>
        <w:widowControl/>
        <w:pBdr>
          <w:top w:val="nil"/>
          <w:left w:val="nil"/>
          <w:bottom w:val="nil"/>
          <w:right w:val="nil"/>
          <w:between w:val="nil"/>
        </w:pBdr>
        <w:shd w:val="clear" w:color="auto" w:fill="FFFFFF"/>
        <w:spacing w:after="24" w:line="276" w:lineRule="auto"/>
        <w:ind w:left="720"/>
        <w:rPr>
          <w:color w:val="000000"/>
          <w:sz w:val="28"/>
          <w:szCs w:val="28"/>
          <w:highlight w:val="white"/>
        </w:rPr>
      </w:pPr>
    </w:p>
    <w:p w:rsidR="001D2D59" w:rsidRDefault="009830FA">
      <w:pPr>
        <w:widowControl/>
        <w:shd w:val="clear" w:color="auto" w:fill="FFFFFF"/>
        <w:spacing w:before="280" w:after="24" w:line="276" w:lineRule="auto"/>
        <w:rPr>
          <w:sz w:val="28"/>
          <w:szCs w:val="28"/>
          <w:highlight w:val="white"/>
        </w:rPr>
      </w:pPr>
      <w:r>
        <w:rPr>
          <w:sz w:val="28"/>
          <w:szCs w:val="28"/>
          <w:highlight w:val="white"/>
        </w:rPr>
        <w:lastRenderedPageBreak/>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rsidR="001D2D59" w:rsidRDefault="009830FA">
      <w:pPr>
        <w:widowControl/>
        <w:shd w:val="clear" w:color="auto" w:fill="FFFFFF"/>
        <w:spacing w:before="280" w:after="24" w:line="276" w:lineRule="auto"/>
        <w:rPr>
          <w:b/>
          <w:sz w:val="28"/>
          <w:szCs w:val="28"/>
          <w:highlight w:val="white"/>
        </w:rPr>
      </w:pPr>
      <w:r>
        <w:rPr>
          <w:b/>
          <w:sz w:val="28"/>
          <w:szCs w:val="28"/>
          <w:highlight w:val="white"/>
        </w:rPr>
        <w:t>Другите най-важни фактори в един сайт са:</w:t>
      </w:r>
    </w:p>
    <w:p w:rsidR="001D2D59" w:rsidRDefault="009830FA">
      <w:pPr>
        <w:widowControl/>
        <w:numPr>
          <w:ilvl w:val="0"/>
          <w:numId w:val="6"/>
        </w:numPr>
        <w:pBdr>
          <w:top w:val="nil"/>
          <w:left w:val="nil"/>
          <w:bottom w:val="nil"/>
          <w:right w:val="nil"/>
          <w:between w:val="nil"/>
        </w:pBdr>
        <w:shd w:val="clear" w:color="auto" w:fill="FFFFFF"/>
        <w:spacing w:before="280" w:line="276" w:lineRule="auto"/>
        <w:rPr>
          <w:color w:val="000000"/>
          <w:sz w:val="28"/>
          <w:szCs w:val="28"/>
          <w:highlight w:val="white"/>
        </w:rPr>
      </w:pPr>
      <w:r>
        <w:rPr>
          <w:color w:val="000000"/>
          <w:sz w:val="28"/>
          <w:szCs w:val="28"/>
          <w:highlight w:val="white"/>
        </w:rPr>
        <w:t>Бързото зареждане;</w:t>
      </w: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highlight w:val="white"/>
        </w:rPr>
      </w:pPr>
      <w:r>
        <w:rPr>
          <w:color w:val="000000"/>
          <w:sz w:val="28"/>
          <w:szCs w:val="28"/>
          <w:highlight w:val="white"/>
        </w:rPr>
        <w:t>Сайт печелещ доверието;</w:t>
      </w:r>
    </w:p>
    <w:p w:rsidR="001D2D59" w:rsidRDefault="009830FA">
      <w:pPr>
        <w:widowControl/>
        <w:numPr>
          <w:ilvl w:val="0"/>
          <w:numId w:val="6"/>
        </w:numPr>
        <w:pBdr>
          <w:top w:val="nil"/>
          <w:left w:val="nil"/>
          <w:bottom w:val="nil"/>
          <w:right w:val="nil"/>
          <w:between w:val="nil"/>
        </w:pBdr>
        <w:shd w:val="clear" w:color="auto" w:fill="FFFFFF"/>
        <w:spacing w:after="24" w:line="276" w:lineRule="auto"/>
        <w:rPr>
          <w:color w:val="000000"/>
          <w:sz w:val="28"/>
          <w:szCs w:val="28"/>
          <w:highlight w:val="white"/>
        </w:rPr>
      </w:pPr>
      <w:r>
        <w:rPr>
          <w:color w:val="000000"/>
          <w:sz w:val="28"/>
          <w:szCs w:val="28"/>
          <w:highlight w:val="white"/>
        </w:rPr>
        <w:t>Проста навигация;</w:t>
      </w:r>
    </w:p>
    <w:p w:rsidR="001D2D59" w:rsidRDefault="001D2D59">
      <w:pPr>
        <w:widowControl/>
        <w:shd w:val="clear" w:color="auto" w:fill="FFFFFF"/>
        <w:spacing w:before="280" w:after="24" w:line="276" w:lineRule="auto"/>
        <w:rPr>
          <w:sz w:val="28"/>
          <w:szCs w:val="28"/>
          <w:highlight w:val="white"/>
        </w:rPr>
      </w:pP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Дебъгване</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Дебъгване е процесът на проследяване на изпълнението на дадена компютърна програма с цел намиране и отстраняване на грешки („бъгове“) в нея. Извършва се с помощта на специализирани програмни инструменти наречени дебъгери. </w:t>
      </w:r>
      <w:r>
        <w:rPr>
          <w:color w:val="000000"/>
          <w:sz w:val="28"/>
          <w:szCs w:val="28"/>
          <w:highlight w:val="white"/>
        </w:rPr>
        <w:t>Дебъгването е с обхват на сложност, от определяне на прости грешки до извършването на продължителни и отегчителни задачи за събиране на данни, анализи и насрочване на обновления. Уменията на програмиста за дебъгване могат да бъдат основен фактор в способността да се реши един проблем, но сложността на софтуерното дебъгване варира значително със сложността на системата, а също така зависи до известна степен и от използвания езика за програмиране и наличните инструменти като дебъгери. Дебъгерите са софтуерни инструменти които дават възможност на програмиста да следи изпълнението на дадена програма, да го спре, да го рестартира, да заложи точки на прекъсване на програмата (</w:t>
      </w:r>
      <w:r>
        <w:rPr>
          <w:i/>
          <w:color w:val="000000"/>
          <w:sz w:val="28"/>
          <w:szCs w:val="28"/>
          <w:highlight w:val="white"/>
        </w:rPr>
        <w:t>breakpoints</w:t>
      </w:r>
      <w:r>
        <w:rPr>
          <w:color w:val="000000"/>
          <w:sz w:val="28"/>
          <w:szCs w:val="28"/>
          <w:highlight w:val="white"/>
        </w:rPr>
        <w:t>), както и да променя стойностите в паметта. Терминът дебъгер може да се използва също и за лицето, което отстранява грешките.</w:t>
      </w:r>
    </w:p>
    <w:p w:rsidR="001D2D59" w:rsidRDefault="009830FA">
      <w:pPr>
        <w:widowControl/>
        <w:shd w:val="clear" w:color="auto" w:fill="FFFFFF"/>
        <w:spacing w:before="280" w:after="24" w:line="276" w:lineRule="auto"/>
        <w:rPr>
          <w:sz w:val="28"/>
          <w:szCs w:val="28"/>
          <w:highlight w:val="white"/>
        </w:rPr>
      </w:pPr>
      <w:r>
        <w:rPr>
          <w:sz w:val="28"/>
          <w:szCs w:val="28"/>
          <w:highlight w:val="white"/>
        </w:rPr>
        <w:t xml:space="preserve">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w:t>
      </w:r>
      <w:r>
        <w:rPr>
          <w:sz w:val="28"/>
          <w:szCs w:val="28"/>
          <w:highlight w:val="white"/>
        </w:rPr>
        <w:lastRenderedPageBreak/>
        <w:t>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Таг хелпъри</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Pr>
          <w:color w:val="000000"/>
          <w:sz w:val="28"/>
          <w:szCs w:val="28"/>
        </w:rPr>
        <w:t>ImageTagHelper</w:t>
      </w:r>
      <w:r>
        <w:rPr>
          <w:color w:val="000000"/>
          <w:sz w:val="28"/>
          <w:szCs w:val="28"/>
          <w:highlight w:val="white"/>
        </w:rPr>
        <w:t>може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Pr>
          <w:color w:val="000000"/>
          <w:sz w:val="28"/>
          <w:szCs w:val="28"/>
        </w:rPr>
        <w:t>LabelTagHelper</w:t>
      </w:r>
      <w:r>
        <w:rPr>
          <w:color w:val="000000"/>
          <w:sz w:val="28"/>
          <w:szCs w:val="28"/>
          <w:highlight w:val="white"/>
        </w:rPr>
        <w:t>може да се насочи към HTML </w:t>
      </w:r>
      <w:r>
        <w:rPr>
          <w:color w:val="000000"/>
          <w:sz w:val="28"/>
          <w:szCs w:val="28"/>
        </w:rPr>
        <w:t>&lt;label&gt;</w:t>
      </w:r>
      <w:r>
        <w:rPr>
          <w:color w:val="000000"/>
          <w:sz w:val="28"/>
          <w:szCs w:val="28"/>
          <w:highlight w:val="white"/>
        </w:rPr>
        <w:t>елемента, когато </w:t>
      </w:r>
      <w:r>
        <w:rPr>
          <w:color w:val="000000"/>
          <w:sz w:val="28"/>
          <w:szCs w:val="28"/>
        </w:rPr>
        <w:t>LabelTagHelper</w:t>
      </w:r>
      <w:r>
        <w:rPr>
          <w:color w:val="000000"/>
          <w:sz w:val="28"/>
          <w:szCs w:val="28"/>
          <w:highlight w:val="white"/>
        </w:rPr>
        <w:t xml:space="preserve">атрибутите се прилагат. Ако сте запознати с помощниците за HTML ,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Pr>
          <w:color w:val="000000"/>
          <w:sz w:val="28"/>
          <w:szCs w:val="28"/>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Таг хелпърите са:</w:t>
      </w:r>
    </w:p>
    <w:p w:rsidR="001D2D59" w:rsidRDefault="009830FA">
      <w:pPr>
        <w:widowControl/>
        <w:numPr>
          <w:ilvl w:val="0"/>
          <w:numId w:val="20"/>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lastRenderedPageBreak/>
        <w:t>Asp-action</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Asp-area</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Asp-controller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Asp-fragment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Asp-host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Asp-page-handler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Asp-protocol</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Asp-route</w:t>
      </w:r>
    </w:p>
    <w:p w:rsidR="001D2D59" w:rsidRDefault="009830FA">
      <w:pPr>
        <w:widowControl/>
        <w:numPr>
          <w:ilvl w:val="0"/>
          <w:numId w:val="20"/>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Asp-all-route-data</w:t>
      </w:r>
    </w:p>
    <w:p w:rsidR="001D2D59" w:rsidRDefault="001D2D59">
      <w:pPr>
        <w:widowControl/>
        <w:pBdr>
          <w:top w:val="nil"/>
          <w:left w:val="nil"/>
          <w:bottom w:val="nil"/>
          <w:right w:val="nil"/>
          <w:between w:val="nil"/>
        </w:pBdr>
        <w:shd w:val="clear" w:color="auto" w:fill="FFFFFF"/>
        <w:spacing w:before="280" w:after="280" w:line="276" w:lineRule="auto"/>
        <w:ind w:left="720"/>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720"/>
        <w:jc w:val="center"/>
        <w:rPr>
          <w:b/>
          <w:color w:val="000000"/>
          <w:sz w:val="32"/>
          <w:szCs w:val="32"/>
        </w:rPr>
      </w:pPr>
      <w:r>
        <w:rPr>
          <w:b/>
          <w:color w:val="000000"/>
          <w:sz w:val="32"/>
          <w:szCs w:val="32"/>
        </w:rPr>
        <w:t>Dependency injection</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Позволява в контролерите да се инжектира различни методи. Може да се използва дори във View-то.</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Service-метод, чрез който искаме да получим конкретен резултат.</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 xml:space="preserve">Стъпки: </w:t>
      </w:r>
    </w:p>
    <w:p w:rsidR="001D2D59" w:rsidRDefault="009830FA">
      <w:pPr>
        <w:widowControl/>
        <w:numPr>
          <w:ilvl w:val="0"/>
          <w:numId w:val="24"/>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Създаване на папка services в проекта</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имплементация на този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на Service</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Използване на Service</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Добавяне на поле;</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конструктор и задаване на параметър;</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Ново свойство в модела;</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Задаване на стойност на свойството;</w:t>
      </w:r>
    </w:p>
    <w:p w:rsidR="001D2D59" w:rsidRDefault="009830FA">
      <w:pPr>
        <w:widowControl/>
        <w:numPr>
          <w:ilvl w:val="1"/>
          <w:numId w:val="24"/>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Във View-то се извиква свойството за резултат.</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Скафолдване</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161616"/>
          <w:sz w:val="28"/>
          <w:szCs w:val="28"/>
          <w:shd w:val="clear" w:color="auto" w:fill="FCFCFC"/>
        </w:rPr>
        <w:t xml:space="preserve">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w:t>
      </w:r>
      <w:r>
        <w:rPr>
          <w:color w:val="161616"/>
          <w:sz w:val="28"/>
          <w:szCs w:val="28"/>
          <w:shd w:val="clear" w:color="auto" w:fill="FCFCFC"/>
        </w:rPr>
        <w:lastRenderedPageBreak/>
        <w:t>шаблони се наричат ​​шаблони на скафолдване и Ви позволяват бързо да изградите функционален уебсайт, управляван от данни.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1D2D59" w:rsidRDefault="009830FA">
      <w:pPr>
        <w:widowControl/>
        <w:numPr>
          <w:ilvl w:val="0"/>
          <w:numId w:val="14"/>
        </w:numPr>
        <w:pBdr>
          <w:top w:val="nil"/>
          <w:left w:val="nil"/>
          <w:bottom w:val="nil"/>
          <w:right w:val="nil"/>
          <w:between w:val="nil"/>
        </w:pBdr>
        <w:shd w:val="clear" w:color="auto" w:fill="FFFFFF"/>
        <w:spacing w:before="280" w:line="276" w:lineRule="auto"/>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&lt;input&gt;</w:t>
      </w:r>
      <w:r>
        <w:rPr>
          <w:color w:val="000000"/>
          <w:sz w:val="28"/>
          <w:szCs w:val="28"/>
        </w:rPr>
        <w:t xml:space="preserve"> - Полетата за въвеждане на данни.</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&lt;button&gt;</w:t>
      </w:r>
      <w:r>
        <w:rPr>
          <w:color w:val="000000"/>
          <w:sz w:val="28"/>
          <w:szCs w:val="28"/>
        </w:rPr>
        <w:t xml:space="preserve"> - за записване на данните и за изпращане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db.SaveChanges()</w:t>
      </w:r>
      <w:r>
        <w:rPr>
          <w:color w:val="000000"/>
          <w:sz w:val="28"/>
          <w:szCs w:val="28"/>
        </w:rPr>
        <w:t xml:space="preserve"> – за записване на промените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DbSet&lt;&gt;</w:t>
      </w:r>
      <w:r>
        <w:rPr>
          <w:color w:val="000000"/>
          <w:sz w:val="28"/>
          <w:szCs w:val="28"/>
        </w:rPr>
        <w:t xml:space="preserve"> - С тях се описват таблиците. П</w:t>
      </w:r>
      <w:r>
        <w:rPr>
          <w:color w:val="000000"/>
          <w:sz w:val="28"/>
          <w:szCs w:val="28"/>
          <w:highlight w:val="white"/>
        </w:rPr>
        <w:t>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HashSet&lt;&gt;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DbContext – </w:t>
      </w:r>
      <w:r>
        <w:rPr>
          <w:color w:val="000000"/>
          <w:sz w:val="28"/>
          <w:szCs w:val="28"/>
        </w:rPr>
        <w:t>клас, в който се описват таблиците с помощта на DbSetовете.</w:t>
      </w:r>
    </w:p>
    <w:p w:rsidR="001D2D59" w:rsidRDefault="009830FA">
      <w:pPr>
        <w:widowControl/>
        <w:numPr>
          <w:ilvl w:val="0"/>
          <w:numId w:val="14"/>
        </w:numPr>
        <w:pBdr>
          <w:top w:val="nil"/>
          <w:left w:val="nil"/>
          <w:bottom w:val="nil"/>
          <w:right w:val="nil"/>
          <w:between w:val="nil"/>
        </w:pBdr>
        <w:shd w:val="clear" w:color="auto" w:fill="FFFFFF"/>
        <w:spacing w:after="280" w:line="276" w:lineRule="auto"/>
        <w:rPr>
          <w:b/>
          <w:color w:val="000000"/>
          <w:sz w:val="28"/>
          <w:szCs w:val="28"/>
        </w:rPr>
      </w:pPr>
      <w:r>
        <w:rPr>
          <w:b/>
          <w:color w:val="000000"/>
          <w:sz w:val="28"/>
          <w:szCs w:val="28"/>
        </w:rPr>
        <w:t xml:space="preserve">Entity – </w:t>
      </w:r>
      <w:r>
        <w:rPr>
          <w:color w:val="000000"/>
          <w:sz w:val="28"/>
          <w:szCs w:val="28"/>
        </w:rPr>
        <w:t>метод, в който се пишат всякакви операции.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Приноси на дипломния проект</w:t>
      </w:r>
    </w:p>
    <w:p w:rsidR="001D2D59" w:rsidRDefault="009830FA">
      <w:pPr>
        <w:widowControl/>
        <w:numPr>
          <w:ilvl w:val="0"/>
          <w:numId w:val="11"/>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1D2D59" w:rsidRDefault="009830FA">
      <w:pPr>
        <w:widowControl/>
        <w:numPr>
          <w:ilvl w:val="0"/>
          <w:numId w:val="11"/>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1D2D59" w:rsidRDefault="009830FA">
      <w:pPr>
        <w:widowControl/>
        <w:numPr>
          <w:ilvl w:val="0"/>
          <w:numId w:val="11"/>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p w:rsidR="001D2D59" w:rsidRDefault="001D2D59">
      <w:pPr>
        <w:widowControl/>
        <w:pBdr>
          <w:top w:val="nil"/>
          <w:left w:val="nil"/>
          <w:bottom w:val="nil"/>
          <w:right w:val="nil"/>
          <w:between w:val="nil"/>
        </w:pBdr>
        <w:shd w:val="clear" w:color="auto" w:fill="FFFFFF"/>
        <w:spacing w:before="280" w:after="280" w:line="276" w:lineRule="auto"/>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360"/>
        <w:jc w:val="center"/>
        <w:rPr>
          <w:b/>
          <w:color w:val="000000"/>
          <w:sz w:val="28"/>
          <w:szCs w:val="28"/>
        </w:rPr>
      </w:pPr>
      <w:r>
        <w:rPr>
          <w:b/>
          <w:color w:val="000000"/>
          <w:sz w:val="28"/>
          <w:szCs w:val="28"/>
        </w:rPr>
        <w:t>Задачи за извършване в проекта:</w:t>
      </w:r>
    </w:p>
    <w:p w:rsidR="001D2D59" w:rsidRDefault="009830FA">
      <w:pPr>
        <w:widowControl/>
        <w:numPr>
          <w:ilvl w:val="0"/>
          <w:numId w:val="1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Публикуване на нови обяви, предоставяне на услуги, търсене на доставчик</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и предлагане на информация, цена, срокове за изпълнение, начин на доставка.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Спиране, стартиране и изтриване на офертата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Комуникация</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Статус – преговаряне, стартиране на услугата, приключване, feedback, спор</w:t>
      </w:r>
    </w:p>
    <w:p w:rsidR="001D2D59" w:rsidRDefault="009830FA">
      <w:pPr>
        <w:widowControl/>
        <w:numPr>
          <w:ilvl w:val="0"/>
          <w:numId w:val="12"/>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Рейтинг</w:t>
      </w:r>
    </w:p>
    <w:p w:rsidR="001D2D59" w:rsidRDefault="001D2D59">
      <w:pPr>
        <w:widowControl/>
        <w:spacing w:after="160" w:line="276" w:lineRule="auto"/>
        <w:rPr>
          <w:sz w:val="28"/>
          <w:szCs w:val="28"/>
        </w:rPr>
      </w:pPr>
    </w:p>
    <w:sectPr w:rsidR="001D2D59">
      <w:pgSz w:w="11906" w:h="16838"/>
      <w:pgMar w:top="720"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Lato">
    <w:altName w:val="Times New Roman"/>
    <w:charset w:val="00"/>
    <w:family w:val="auto"/>
    <w:pitch w:val="default"/>
  </w:font>
  <w:font w:name="Quattrocento Sans">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F7AAA"/>
    <w:multiLevelType w:val="multilevel"/>
    <w:tmpl w:val="516E7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343D83"/>
    <w:multiLevelType w:val="multilevel"/>
    <w:tmpl w:val="F5F66D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4A8311E"/>
    <w:multiLevelType w:val="multilevel"/>
    <w:tmpl w:val="087AA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992F12"/>
    <w:multiLevelType w:val="multilevel"/>
    <w:tmpl w:val="1A98B05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189D7EB9"/>
    <w:multiLevelType w:val="multilevel"/>
    <w:tmpl w:val="BCDE0E8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F5000E5"/>
    <w:multiLevelType w:val="multilevel"/>
    <w:tmpl w:val="10445F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F91FE1"/>
    <w:multiLevelType w:val="multilevel"/>
    <w:tmpl w:val="83D03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7E26A5"/>
    <w:multiLevelType w:val="multilevel"/>
    <w:tmpl w:val="983A7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FD1C85"/>
    <w:multiLevelType w:val="multilevel"/>
    <w:tmpl w:val="8B0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9E2C6B"/>
    <w:multiLevelType w:val="multilevel"/>
    <w:tmpl w:val="8B9EC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FC3697"/>
    <w:multiLevelType w:val="multilevel"/>
    <w:tmpl w:val="10EC6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5F1269B"/>
    <w:multiLevelType w:val="multilevel"/>
    <w:tmpl w:val="7A0CB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8678D8"/>
    <w:multiLevelType w:val="multilevel"/>
    <w:tmpl w:val="B316C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C12078"/>
    <w:multiLevelType w:val="multilevel"/>
    <w:tmpl w:val="CB6A2E0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1C606F"/>
    <w:multiLevelType w:val="multilevel"/>
    <w:tmpl w:val="9F285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5BE3E55"/>
    <w:multiLevelType w:val="multilevel"/>
    <w:tmpl w:val="194CB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314E1C"/>
    <w:multiLevelType w:val="multilevel"/>
    <w:tmpl w:val="A0B6F80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EA5F9C"/>
    <w:multiLevelType w:val="multilevel"/>
    <w:tmpl w:val="7C2C0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3B6F75"/>
    <w:multiLevelType w:val="multilevel"/>
    <w:tmpl w:val="6B3EA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2173B8"/>
    <w:multiLevelType w:val="multilevel"/>
    <w:tmpl w:val="5D088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944E80"/>
    <w:multiLevelType w:val="multilevel"/>
    <w:tmpl w:val="A5E603C2"/>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5A57D1"/>
    <w:multiLevelType w:val="multilevel"/>
    <w:tmpl w:val="905ED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DE14BCC"/>
    <w:multiLevelType w:val="multilevel"/>
    <w:tmpl w:val="2C4A8B7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952A51"/>
    <w:multiLevelType w:val="multilevel"/>
    <w:tmpl w:val="49D27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442E72"/>
    <w:multiLevelType w:val="multilevel"/>
    <w:tmpl w:val="1E6EC8C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280E6B"/>
    <w:multiLevelType w:val="multilevel"/>
    <w:tmpl w:val="81701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1C43C26"/>
    <w:multiLevelType w:val="multilevel"/>
    <w:tmpl w:val="742AD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BB749B"/>
    <w:multiLevelType w:val="multilevel"/>
    <w:tmpl w:val="842E808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1"/>
  </w:num>
  <w:num w:numId="2">
    <w:abstractNumId w:val="15"/>
  </w:num>
  <w:num w:numId="3">
    <w:abstractNumId w:val="20"/>
  </w:num>
  <w:num w:numId="4">
    <w:abstractNumId w:val="19"/>
  </w:num>
  <w:num w:numId="5">
    <w:abstractNumId w:val="18"/>
  </w:num>
  <w:num w:numId="6">
    <w:abstractNumId w:val="2"/>
  </w:num>
  <w:num w:numId="7">
    <w:abstractNumId w:val="23"/>
  </w:num>
  <w:num w:numId="8">
    <w:abstractNumId w:val="27"/>
  </w:num>
  <w:num w:numId="9">
    <w:abstractNumId w:val="4"/>
  </w:num>
  <w:num w:numId="10">
    <w:abstractNumId w:val="3"/>
  </w:num>
  <w:num w:numId="11">
    <w:abstractNumId w:val="9"/>
  </w:num>
  <w:num w:numId="12">
    <w:abstractNumId w:val="1"/>
  </w:num>
  <w:num w:numId="13">
    <w:abstractNumId w:val="22"/>
  </w:num>
  <w:num w:numId="14">
    <w:abstractNumId w:val="8"/>
  </w:num>
  <w:num w:numId="15">
    <w:abstractNumId w:val="13"/>
  </w:num>
  <w:num w:numId="16">
    <w:abstractNumId w:val="11"/>
  </w:num>
  <w:num w:numId="17">
    <w:abstractNumId w:val="24"/>
  </w:num>
  <w:num w:numId="18">
    <w:abstractNumId w:val="0"/>
  </w:num>
  <w:num w:numId="19">
    <w:abstractNumId w:val="12"/>
  </w:num>
  <w:num w:numId="20">
    <w:abstractNumId w:val="25"/>
  </w:num>
  <w:num w:numId="21">
    <w:abstractNumId w:val="17"/>
  </w:num>
  <w:num w:numId="22">
    <w:abstractNumId w:val="16"/>
  </w:num>
  <w:num w:numId="23">
    <w:abstractNumId w:val="10"/>
  </w:num>
  <w:num w:numId="24">
    <w:abstractNumId w:val="5"/>
  </w:num>
  <w:num w:numId="25">
    <w:abstractNumId w:val="14"/>
  </w:num>
  <w:num w:numId="26">
    <w:abstractNumId w:val="26"/>
  </w:num>
  <w:num w:numId="27">
    <w:abstractNumId w:val="7"/>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D59"/>
    <w:rsid w:val="001D2D59"/>
    <w:rsid w:val="0058606F"/>
    <w:rsid w:val="006E39F6"/>
    <w:rsid w:val="009830FA"/>
    <w:rsid w:val="00B35ACD"/>
    <w:rsid w:val="00CA2A83"/>
    <w:rsid w:val="00F8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1CF3BC-FC0B-41F1-BC2F-EBE3783B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bg-BG"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pPr>
      <w:widowControl/>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33</Pages>
  <Words>7354</Words>
  <Characters>41923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2023-04-04T06:53:00Z</dcterms:created>
  <dcterms:modified xsi:type="dcterms:W3CDTF">2023-04-04T08:05:00Z</dcterms:modified>
</cp:coreProperties>
</file>