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Low Acrylonitrile Nitrile Butadiene Rubber</w:t>
      </w:r>
    </w:p>
    <w:p>
      <w:pPr>
        <w:pStyle w:val="Heading2"/>
      </w:pPr>
      <w:r>
        <w:t>SCIENTIFIC PATENT RESEARCH REPORT</w:t>
      </w:r>
    </w:p>
    <w:p>
      <w:pPr>
        <w:pStyle w:val="Heading3"/>
      </w:pPr>
      <w:r>
        <w:t>Abstract</w:t>
      </w:r>
    </w:p>
    <w:p>
      <w:r>
        <w:t>This report synthesizes technical information from five European patents related to Nitrile Butadiene Rubber (NBR), with a particular focus on aspects relevant to low acrylonitrile content, processing, and modification. The patent landscape reveals diverse approaches to NBR synthesis and post-modification, including emulsion polymerization, solution polymerization in organic solvents, and advanced techniques like Reversible Addition-Fragmentation Chain Transfer (RAFT) polymerization. Key scientific approaches involve precise control over reaction conditions, monomer compositions, and the use of various additives to tailor material properties.</w:t>
      </w:r>
    </w:p>
    <w:p>
      <w:r>
        <w:t>Recurring variables across the patents include polymerization temperature (ranging from 0°C to 160°C), reaction time (from minutes to several hours), and pressure (up to 150 bar for hydrogenation or butadiene addition). Monomer ratios, particularly acrylonitrile and butadiene, are critical, with acrylonitrile content often specified in weight percentages (e.g., 5-80% by weight of α,β-unsaturated nitriles). The use of various initiators (peroxidic, azo, RAFT agents), regulators (e.g., dodecylmercaptan), and catalysts (rhodium-containing for hydrogenation, redox systems for polymerization) is consistently highlighted. Post-polymerization modifications such as hydrogenation and plasticization are also detailed, with specific conditions for pH adjustment (e.g., 8.5-12 for latex, then 5-8 for hydrogenation) and temperature.</w:t>
      </w:r>
    </w:p>
    <w:p>
      <w:r>
        <w:t>Trends indicate a strong emphasis on controlling molecular weight (Mn, Mw) and polydispersity index (PDI) to achieve desired polymer characteristics. Gel content and glass transition temperature (Tg) are frequently measured material properties, reflecting the impact of synthesis conditions. The incorporation of carboxy groups and subsequent hydrogenation is explored for enhanced performance. Furthermore, the control of particle size distribution in emulsion polymerization and the use of various emulsifiers, stabilizers, crosslinkers, and fillers are common themes. One patent, EP3715409, specifically details sulfur-modified chloroprene rubber, which, while not NBR, provides insights into general rubber modification strategies and processing parameters that could be analogous or comparative in the broader rubber industry. Overall, the patents demonstrate a concerted effort to optimize NBR production for improved efficiency, controlled microstructure, and enhanced end-use properties.</w:t>
      </w:r>
    </w:p>
    <w:p>
      <w:pPr>
        <w:pStyle w:val="Heading3"/>
      </w:pPr>
      <w:r>
        <w:t>Methodology &amp; Extractions</w:t>
      </w:r>
    </w:p>
    <w:p>
      <w:r>
        <w:t>This section details the extracted parameters from each patent, categorized for clarity.</w:t>
      </w:r>
    </w:p>
    <w:p>
      <w:r>
        <w:t>#### EP3744739 - Method for producing carboxy group-containing hydrogenated nitrile rubber</w:t>
      </w:r>
    </w:p>
    <w:p>
      <w:r>
        <w:t xml:space="preserve"> |  Parameter  |  Value  |  Unit  |  Context  | </w:t>
      </w:r>
    </w:p>
    <w:p>
      <w:r>
        <w:t xml:space="preserve"> |  In  |  85  |  °C  |  85 °C of In  | </w:t>
      </w:r>
    </w:p>
    <w:p>
      <w:r>
        <w:t>#### EP2478021 - Nitrile rubbers and production of same in organic solvents</w:t>
      </w:r>
    </w:p>
    <w:p>
      <w:r>
        <w:t xml:space="preserve"> |  Parameter  |  Value  |  Unit  |  Context  | </w:t>
      </w:r>
    </w:p>
    <w:p>
      <w:r>
        <w:t xml:space="preserve"> |  Des  |  2000  |  mol%  |  2000 mol% of Des  | </w:t>
      </w:r>
    </w:p>
    <w:p>
      <w:r>
        <w:t xml:space="preserve"> |  Des  |  1000  |  mol%  |  1000 mol% of Des  | </w:t>
      </w:r>
    </w:p>
    <w:p>
      <w:r>
        <w:t xml:space="preserve"> |  The  |  2000  |  mol%  |  2000 mol% of The  | </w:t>
      </w:r>
    </w:p>
    <w:p>
      <w:r>
        <w:t xml:space="preserve"> |  The  |  1000  |  mol%  |  1000 mol% of The  | </w:t>
      </w:r>
    </w:p>
    <w:p>
      <w:r>
        <w:t xml:space="preserve"> |  Bis  |  70  |  °C  |  70 °C of Bis  | </w:t>
      </w:r>
    </w:p>
    <w:p>
      <w:r>
        <w:t xml:space="preserve"> |  Bis  |  80  |  °C  |  80 °C of Bis  | </w:t>
      </w:r>
    </w:p>
    <w:p>
      <w:r>
        <w:t xml:space="preserve"> |  Bis  |  85  |  °C  |  85 °C of Bis  | </w:t>
      </w:r>
    </w:p>
    <w:p>
      <w:r>
        <w:t xml:space="preserve"> |  Und  |  160  |  °C  |  160 °C of Und  | </w:t>
      </w:r>
    </w:p>
    <w:p>
      <w:r>
        <w:t xml:space="preserve"> |  Bis  |  90  |  °C  |  90 °C of Bis  | </w:t>
      </w:r>
    </w:p>
    <w:p>
      <w:r>
        <w:t xml:space="preserve"> |  Initiator  |  70  |  °C  |  initiator ... 70 °C  | </w:t>
      </w:r>
    </w:p>
    <w:p>
      <w:r>
        <w:t xml:space="preserve"> |  Or  |  10  |  hours  |  10 hours of Or  | </w:t>
      </w:r>
    </w:p>
    <w:p>
      <w:r>
        <w:t xml:space="preserve"> |  Initiator  |  10  |  hours  |  initiator ... 10 hours  | </w:t>
      </w:r>
    </w:p>
    <w:p>
      <w:r>
        <w:t xml:space="preserve"> |  In  |  10  |  hours  |  10 hours of In  | </w:t>
      </w:r>
    </w:p>
    <w:p>
      <w:r>
        <w:t xml:space="preserve"> |  By  |  5  |  %  |  5 % of By  | </w:t>
      </w:r>
    </w:p>
    <w:p>
      <w:r>
        <w:t xml:space="preserve"> |  By  |  1  |  %  |  1 % of By  | </w:t>
      </w:r>
    </w:p>
    <w:p>
      <w:r>
        <w:t xml:space="preserve"> |  Bis  |  60  |  °C  |  60 °C of Bis  | </w:t>
      </w:r>
    </w:p>
    <w:p>
      <w:r>
        <w:t xml:space="preserve"> |  Durchgef  |  150  |  °C  |  150 °C of Durchgef  | </w:t>
      </w:r>
    </w:p>
    <w:p>
      <w:r>
        <w:t xml:space="preserve"> |  Und  |  120  |  °C  |  120 °C of Und  | </w:t>
      </w:r>
    </w:p>
    <w:p>
      <w:r>
        <w:t xml:space="preserve"> |  By  |  100  |  %  |  100 % of By  | </w:t>
      </w:r>
    </w:p>
    <w:p>
      <w:r>
        <w:t xml:space="preserve"> |  By  |  40  |  %  |  40 % of By  | </w:t>
      </w:r>
    </w:p>
    <w:p>
      <w:r>
        <w:t xml:space="preserve"> |  By  |  10  |  %  |  10 % of By  | </w:t>
      </w:r>
    </w:p>
    <w:p>
      <w:r>
        <w:t xml:space="preserve"> |  Nur  |  40  |  %  |  40 % of Nur  | </w:t>
      </w:r>
    </w:p>
    <w:p>
      <w:r>
        <w:t xml:space="preserve"> |  Only  |  40  |  %  |  40 % of Only  | </w:t>
      </w:r>
    </w:p>
    <w:p>
      <w:r>
        <w:t xml:space="preserve"> |  By  |  0.5  |  %  |  0.5 % of By  | </w:t>
      </w:r>
    </w:p>
    <w:p>
      <w:r>
        <w:t xml:space="preserve"> |  By  |  0.3  |  %  |  0.3 % of By  | </w:t>
      </w:r>
    </w:p>
    <w:p>
      <w:r>
        <w:t xml:space="preserve"> |  The  |  100  |  parts by weight  |  100 parts by weight of The  | </w:t>
      </w:r>
    </w:p>
    <w:p>
      <w:r>
        <w:t xml:space="preserve"> |  The  |  33  |  parts by weight  |  33 parts by weight of The  | </w:t>
      </w:r>
    </w:p>
    <w:p>
      <w:r>
        <w:t xml:space="preserve"> |  By  |  5  |  parts  |  5 parts of By  | </w:t>
      </w:r>
    </w:p>
    <w:p>
      <w:r>
        <w:t xml:space="preserve"> |  Co-catalys  |  5  |  parts by weight  |  5 parts by weight of Co-catalys  | </w:t>
      </w:r>
    </w:p>
    <w:p>
      <w:r>
        <w:t xml:space="preserve"> |  Und  |  150  |  °C  |  150 °C of Und  | </w:t>
      </w:r>
    </w:p>
    <w:p>
      <w:r>
        <w:t xml:space="preserve"> |  For  |  150  |  bar  |  150 bar of For  | </w:t>
      </w:r>
    </w:p>
    <w:p>
      <w:r>
        <w:t xml:space="preserve"> |  With  |  10  |  hours  |  10 hours of With  | </w:t>
      </w:r>
    </w:p>
    <w:p>
      <w:r>
        <w:t xml:space="preserve"> |  Pressure  |  150  |  bar  |  pressure ... 150 bar  | </w:t>
      </w:r>
    </w:p>
    <w:p>
      <w:r>
        <w:t xml:space="preserve"> |  Und  |  100  |  %  |  100 % of Und  | </w:t>
      </w:r>
    </w:p>
    <w:p>
      <w:r>
        <w:t xml:space="preserve"> |  And  |  100  |  %  |  100 % of And  | </w:t>
      </w:r>
    </w:p>
    <w:p>
      <w:r>
        <w:t xml:space="preserve"> |  Und  |  15  |  phr  |  15 phr of Und  | </w:t>
      </w:r>
    </w:p>
    <w:p>
      <w:r>
        <w:t xml:space="preserve"> |  And  |  15  |  phr  |  15 phr of And  | </w:t>
      </w:r>
    </w:p>
    <w:p>
      <w:r>
        <w:t xml:space="preserve"> |  By  |  20  |  parts  |  20 parts of By  | </w:t>
      </w:r>
    </w:p>
    <w:p>
      <w:r>
        <w:t xml:space="preserve"> |  By  |  15  |  parts  |  15 parts of By  | </w:t>
      </w:r>
    </w:p>
    <w:p>
      <w:r>
        <w:t xml:space="preserve"> |  By  |  10  |  parts  |  10 parts of By  | </w:t>
      </w:r>
    </w:p>
    <w:p>
      <w:r>
        <w:t xml:space="preserve"> |  By  |  7.5  |  parts  |  7.5 parts of By  | </w:t>
      </w:r>
    </w:p>
    <w:p>
      <w:r>
        <w:t xml:space="preserve"> |  By  |  100  |  parts  |  100 parts of By  | </w:t>
      </w:r>
    </w:p>
    <w:p>
      <w:r>
        <w:t xml:space="preserve"> |  Des  |  100  |  phr  |  100 phr of Des  | </w:t>
      </w:r>
    </w:p>
    <w:p>
      <w:r>
        <w:t xml:space="preserve"> |  Based  |  10  |  phr  |  10 phr of Based  | </w:t>
      </w:r>
    </w:p>
    <w:p>
      <w:r>
        <w:t xml:space="preserve"> |  The  |  100  |  phr  |  100 phr of The  | </w:t>
      </w:r>
    </w:p>
    <w:p>
      <w:r>
        <w:t xml:space="preserve"> |  Dissol  |  22  |  hours  |  22 hours of Dissol  | </w:t>
      </w:r>
    </w:p>
    <w:p>
      <w:r>
        <w:t xml:space="preserve"> |  Vazo  |  9  |  mg  |  9 mg of Vazo  | </w:t>
      </w:r>
    </w:p>
    <w:p>
      <w:r>
        <w:t xml:space="preserve"> |  Dopat  |  204  |  mg  |  204 mg of Dopat  | </w:t>
      </w:r>
    </w:p>
    <w:p>
      <w:r>
        <w:t xml:space="preserve"> |  Acrylnitri  |  43  |  ml  |  43 ml of Acrylnitri  | </w:t>
      </w:r>
    </w:p>
    <w:p>
      <w:r>
        <w:t xml:space="preserve"> |  Zudosiert  |  3  |  bar  |  3 bar of Zudosiert  | </w:t>
      </w:r>
    </w:p>
    <w:p>
      <w:r>
        <w:t xml:space="preserve"> |  Gestartet  |  100  |  °C  |  100 °C of Gestartet  | </w:t>
      </w:r>
    </w:p>
    <w:p>
      <w:r>
        <w:t xml:space="preserve"> |  Vazo  |  284.9  |  mg  |  284.9 mg of Vazo  | </w:t>
      </w:r>
    </w:p>
    <w:p>
      <w:r>
        <w:t xml:space="preserve"> |  Acrylonitr  |  43  |  ml  |  43 ml of Acrylonitr  | </w:t>
      </w:r>
    </w:p>
    <w:p>
      <w:r>
        <w:t xml:space="preserve"> |  With  |  10  |  minutes  |  10 minutes of With  | </w:t>
      </w:r>
    </w:p>
    <w:p>
      <w:r>
        <w:t xml:space="preserve"> |  Of  |  90  |  ml  |  90 ml of Of  | </w:t>
      </w:r>
    </w:p>
    <w:p>
      <w:r>
        <w:t xml:space="preserve"> |  And  |  3  |  bar  |  3 bar of And  | </w:t>
      </w:r>
    </w:p>
    <w:p>
      <w:r>
        <w:t xml:space="preserve"> |  Pressure  |  3  |  bar  |  pressure ... 3 bar  | </w:t>
      </w:r>
    </w:p>
    <w:p>
      <w:r>
        <w:t xml:space="preserve"> |  Time  |  9  |  hours  |  time ... 9 hours  | </w:t>
      </w:r>
    </w:p>
    <w:p>
      <w:r>
        <w:t xml:space="preserve"> |  Conversion  |  39  |  %  |  conversion ... 39 %  | </w:t>
      </w:r>
    </w:p>
    <w:p>
      <w:r>
        <w:t xml:space="preserve"> |  Abgebroche  |  48  |  %  |  48 % of Abgebroche  | </w:t>
      </w:r>
    </w:p>
    <w:p>
      <w:r>
        <w:t xml:space="preserve"> |  And  |  48  |  %  |  48 % of And  | </w:t>
      </w:r>
    </w:p>
    <w:p>
      <w:r>
        <w:t xml:space="preserve"> |  Conversion  |  48  |  %  |  conversion ... 48 %  | </w:t>
      </w:r>
    </w:p>
    <w:p>
      <w:r>
        <w:t xml:space="preserve"> |  Des  |  74  |  g  |  74 g of Des  | </w:t>
      </w:r>
    </w:p>
    <w:p>
      <w:r>
        <w:t xml:space="preserve"> |  Dmac  |  2  |  g  |  2 g of Dmac  | </w:t>
      </w:r>
    </w:p>
    <w:p>
      <w:r>
        <w:t xml:space="preserve"> |  Mittels  |  10  |  min  |  10 min of Mittels  | </w:t>
      </w:r>
    </w:p>
    <w:p>
      <w:r>
        <w:t xml:space="preserve"> |  Durch  |  9.2  |  %  |  9.2 % of Durch  | </w:t>
      </w:r>
    </w:p>
    <w:p>
      <w:r>
        <w:t xml:space="preserve"> |  The  |  2.74  |  g  |  2.74 g of The  | </w:t>
      </w:r>
    </w:p>
    <w:p>
      <w:r>
        <w:t xml:space="preserve"> |  By  |  10  |  minutes  |  10 minutes of By  | </w:t>
      </w:r>
    </w:p>
    <w:p>
      <w:r>
        <w:t xml:space="preserve"> |  At  |  13  |  hours  |  13 hours of At  | </w:t>
      </w:r>
    </w:p>
    <w:p>
      <w:r>
        <w:t xml:space="preserve"> |  By  |  9.2  |  %  |  9.2 % of By  | </w:t>
      </w:r>
    </w:p>
    <w:p>
      <w:r>
        <w:t xml:space="preserve"> |  Conversion  |  9.2  |  %  |  conversion ... 9.2 %  | </w:t>
      </w:r>
    </w:p>
    <w:p>
      <w:r>
        <w:t xml:space="preserve"> |  Der  |  25  |  kg  |  25 kg of Der  | </w:t>
      </w:r>
    </w:p>
    <w:p>
      <w:r>
        <w:t xml:space="preserve"> |  Verwendet  |  1  |  kg  |  1 kg of Verwendet  | </w:t>
      </w:r>
    </w:p>
    <w:p>
      <w:r>
        <w:t xml:space="preserve"> |  Mit  |  9  |  kg  |  9 kg of Mit  | </w:t>
      </w:r>
    </w:p>
    <w:p>
      <w:r>
        <w:t xml:space="preserve"> |  Autoclave  |  5  |  l  |  5 l of Autoclave  | </w:t>
      </w:r>
    </w:p>
    <w:p>
      <w:r>
        <w:t xml:space="preserve"> |  The  |  1.25  |  kg  |  1.25 kg of The  | </w:t>
      </w:r>
    </w:p>
    <w:p>
      <w:r>
        <w:t xml:space="preserve"> |  Were  |  1.9  |  kg  |  1.9 kg of Were  | </w:t>
      </w:r>
    </w:p>
    <w:p>
      <w:r>
        <w:t xml:space="preserve"> |  Fe  |  986  |  g  |  986 g of Fe  | </w:t>
      </w:r>
    </w:p>
    <w:p>
      <w:r>
        <w:t xml:space="preserve"> |  Rongalit  |  0  |  g  |  0 g of Rongalit  | </w:t>
      </w:r>
    </w:p>
    <w:p>
      <w:r>
        <w:t xml:space="preserve"> |  Reinheit  |  98  |  %  |  98 % of Reinheit  | </w:t>
      </w:r>
    </w:p>
    <w:p>
      <w:r>
        <w:t xml:space="preserve"> |  Wasser  |  400  |  g  |  400 g of Wasser  | </w:t>
      </w:r>
    </w:p>
    <w:p>
      <w:r>
        <w:t xml:space="preserve"> |  Dispersion  |  50  |  %  |  50 % of Dispersion  | </w:t>
      </w:r>
    </w:p>
    <w:p>
      <w:r>
        <w:t xml:space="preserve"> |  Vulkanox  |  0.3  |  %  |  0.3 % of Vulkanox  | </w:t>
      </w:r>
    </w:p>
    <w:p>
      <w:r>
        <w:t xml:space="preserve"> |  Fe  |  0.986  |  g  |  0.986 g of Fe  | </w:t>
      </w:r>
    </w:p>
    <w:p>
      <w:r>
        <w:t xml:space="preserve"> |  Rongalit  |  2.0  |  g  |  2.0 g of Rongalit  | </w:t>
      </w:r>
    </w:p>
    <w:p>
      <w:r>
        <w:t xml:space="preserve"> |  Purity  |  98  |  %  |  98 % of Purity  | </w:t>
      </w:r>
    </w:p>
    <w:p>
      <w:r>
        <w:t xml:space="preserve"> |  Wate  |  400  |  g  |  400 g of Wate  | </w:t>
      </w:r>
    </w:p>
    <w:p>
      <w:r>
        <w:t xml:space="preserve"> |  Acrylnitri  |  34  |  ml  |  34 ml of Acrylnitri  | </w:t>
      </w:r>
    </w:p>
    <w:p>
      <w:r>
        <w:t xml:space="preserve"> |  Initiator  |  95  |  ml  |  initiator ... 95 ml  | </w:t>
      </w:r>
    </w:p>
    <w:p>
      <w:r>
        <w:t xml:space="preserve"> |  Acrylonitr  |  34  |  ml  |  34 ml of Acrylonitr  | </w:t>
      </w:r>
    </w:p>
    <w:p>
      <w:r>
        <w:t xml:space="preserve"> |  Of  |  71  |  ml  |  71 ml of Of  | </w:t>
      </w:r>
    </w:p>
    <w:p>
      <w:r>
        <w:t xml:space="preserve"> |  Time  |  22  |  hours  |  time ... 22 hours  | </w:t>
      </w:r>
    </w:p>
    <w:p>
      <w:r>
        <w:t xml:space="preserve"> |  Vazo  |  128  |  mg  |  128 mg of Vazo  | </w:t>
      </w:r>
    </w:p>
    <w:p>
      <w:r>
        <w:t xml:space="preserve"> |  Dimethylac  |  5  |  ml  |  5 ml of Dimethylac  | </w:t>
      </w:r>
    </w:p>
    <w:p>
      <w:r>
        <w:t xml:space="preserve"> |  Dimethylacetamide  |  5  |  ml  |  5 ml of Dimethylacetamide  | </w:t>
      </w:r>
    </w:p>
    <w:p>
      <w:r>
        <w:t xml:space="preserve"> |  Post-dosed  |  6  |  hours  |  6 hours of Post-dosed  | </w:t>
      </w:r>
    </w:p>
    <w:p>
      <w:r>
        <w:t xml:space="preserve"> |  Time  |  6  |  hours  |  time ... 6 hours  | </w:t>
      </w:r>
    </w:p>
    <w:p>
      <w:r>
        <w:t xml:space="preserve"> |  Acrylnitri  |  6  |  g  |  6 g of Acrylnitri  | </w:t>
      </w:r>
    </w:p>
    <w:p>
      <w:r>
        <w:t xml:space="preserve"> |  Acrylonitr  |  35.6  |  g  |  35.6 g of Acrylonitr  | </w:t>
      </w:r>
    </w:p>
    <w:p>
      <w:r>
        <w:t xml:space="preserve"> |  Of  |  57.3  |  g  |  57.3 g of Of  | </w:t>
      </w:r>
    </w:p>
    <w:p>
      <w:r>
        <w:t>#### EP1247820 - Method of preparing polymer particles having narrow particle size distribution</w:t>
      </w:r>
    </w:p>
    <w:p>
      <w:r>
        <w:t xml:space="preserve"> |  Parameter  |  Value  |  Unit  |  Context  | </w:t>
      </w:r>
    </w:p>
    <w:p>
      <w:r>
        <w:t xml:space="preserve"> |  Cycodextri  |  10  |  wt%  |  10 wt% of Cycodextri  | </w:t>
      </w:r>
    </w:p>
    <w:p>
      <w:r>
        <w:t xml:space="preserve"> |  Of  |  5.3  |  %  |  5.3 % of Of  | </w:t>
      </w:r>
    </w:p>
    <w:p>
      <w:r>
        <w:t xml:space="preserve"> |  Coagulum  |  5.1  |  %  |  5.1 % of Coagulum  | </w:t>
      </w:r>
    </w:p>
    <w:p>
      <w:r>
        <w:t xml:space="preserve"> |  Coagulum  |  1.5  |  %  |  1.5 % of Coagulum  | </w:t>
      </w:r>
    </w:p>
    <w:p>
      <w:r>
        <w:t>#### EP2316860 - Nitrile rubbers</w:t>
      </w:r>
    </w:p>
    <w:p>
      <w:r>
        <w:t xml:space="preserve"> |  Parameter  |  Value  |  Unit  |  Context  | </w:t>
      </w:r>
    </w:p>
    <w:p>
      <w:r>
        <w:t xml:space="preserve"> |  By  |  80  |  %  |  80 % of By  | </w:t>
      </w:r>
    </w:p>
    <w:p>
      <w:r>
        <w:t xml:space="preserve"> |  By  |  60  |  %  |  60 % of By  | </w:t>
      </w:r>
    </w:p>
    <w:p>
      <w:r>
        <w:t xml:space="preserve"> |  By  |  50  |  %  |  50 % of By  | </w:t>
      </w:r>
    </w:p>
    <w:p>
      <w:r>
        <w:t xml:space="preserve"> |  By  |  100  |  %  |  100 % of By  | </w:t>
      </w:r>
    </w:p>
    <w:p>
      <w:r>
        <w:t xml:space="preserve"> |  By  |  40  |  %  |  40 % of By  | </w:t>
      </w:r>
    </w:p>
    <w:p>
      <w:r>
        <w:t xml:space="preserve"> |  By  |  30  |  %  |  30 % of By  | </w:t>
      </w:r>
    </w:p>
    <w:p>
      <w:r>
        <w:t xml:space="preserve"> |  By  |  90  |  %  |  90 % of By  | </w:t>
      </w:r>
    </w:p>
    <w:p>
      <w:r>
        <w:t xml:space="preserve"> |  By  |  85  |  %  |  85 % of By  | </w:t>
      </w:r>
    </w:p>
    <w:p>
      <w:r>
        <w:t xml:space="preserve"> |  By  |  25  |  %  |  25 % of By  | </w:t>
      </w:r>
    </w:p>
    <w:p>
      <w:r>
        <w:t xml:space="preserve"> |  By  |  10  |  %  |  10 % of By  | </w:t>
      </w:r>
    </w:p>
    <w:p>
      <w:r>
        <w:t xml:space="preserve"> |  Bis  |  70  |  °C  |  70 °C of Bis  | </w:t>
      </w:r>
    </w:p>
    <w:p>
      <w:r>
        <w:t xml:space="preserve"> |  Bis  |  60  |  °C  |  60 °C of Bis  | </w:t>
      </w:r>
    </w:p>
    <w:p>
      <w:r>
        <w:t xml:space="preserve"> |  Bezogen  |  1000  |  mol%  |  1000 mol% of Bezogen  | </w:t>
      </w:r>
    </w:p>
    <w:p>
      <w:r>
        <w:t xml:space="preserve"> |  Bezogen  |  100  |  %  |  100 % of Bezogen  | </w:t>
      </w:r>
    </w:p>
    <w:p>
      <w:r>
        <w:t xml:space="preserve"> |  Monomers  |  100  |  parts by weight  |  100 parts by weight of Monomers  | </w:t>
      </w:r>
    </w:p>
    <w:p>
      <w:r>
        <w:t xml:space="preserve"> |  Based  |  1000  |  mol%  |  1000 mol% of Based  | </w:t>
      </w:r>
    </w:p>
    <w:p>
      <w:r>
        <w:t xml:space="preserve"> |  Based  |  100  |  %  |  100 % of Based  | </w:t>
      </w:r>
    </w:p>
    <w:p>
      <w:r>
        <w:t xml:space="preserve"> |  By  |  15  |  parts  |  15 parts of By  | </w:t>
      </w:r>
    </w:p>
    <w:p>
      <w:r>
        <w:t xml:space="preserve"> |  By  |  12.5  |  parts  |  12.5 parts of By  | </w:t>
      </w:r>
    </w:p>
    <w:p>
      <w:r>
        <w:t xml:space="preserve"> |  By  |  10  |  parts  |  10 parts of By  | </w:t>
      </w:r>
    </w:p>
    <w:p>
      <w:r>
        <w:t xml:space="preserve"> |  The  |  100  |  parts by weight  |  100 parts by weight of The  | </w:t>
      </w:r>
    </w:p>
    <w:p>
      <w:r>
        <w:t xml:space="preserve"> |  Emulsifier  |  15  |  parts by weight  |  emulsifier ... 15 parts by weight  | </w:t>
      </w:r>
    </w:p>
    <w:p>
      <w:r>
        <w:t xml:space="preserve"> |  By  |  3  |  parts  |  3 parts of By  | </w:t>
      </w:r>
    </w:p>
    <w:p>
      <w:r>
        <w:t xml:space="preserve"> |  By  |  1.5  |  parts  |  1.5 parts of By  | </w:t>
      </w:r>
    </w:p>
    <w:p>
      <w:r>
        <w:t xml:space="preserve"> |  Wird  |  90  |  %  |  90 % of Wird  | </w:t>
      </w:r>
    </w:p>
    <w:p>
      <w:r>
        <w:t xml:space="preserve"> |  To  |  4  |  hours  |  4 hours of To  | </w:t>
      </w:r>
    </w:p>
    <w:p>
      <w:r>
        <w:t xml:space="preserve"> |  And  |  15  |  hours  |  15 hours of And  | </w:t>
      </w:r>
    </w:p>
    <w:p>
      <w:r>
        <w:t xml:space="preserve"> |  Time  |  4  |  hours  |  time ... 4 hours  | </w:t>
      </w:r>
    </w:p>
    <w:p>
      <w:r>
        <w:t xml:space="preserve"> |  By  |  900  |  parts  |  900 parts of By  | </w:t>
      </w:r>
    </w:p>
    <w:p>
      <w:r>
        <w:t xml:space="preserve"> |  By  |  500  |  parts  |  500 parts of By  | </w:t>
      </w:r>
    </w:p>
    <w:p>
      <w:r>
        <w:t xml:space="preserve"> |  Wate  |  400  |  parts by weight  |  400 parts by weight of Wate  | </w:t>
      </w:r>
    </w:p>
    <w:p>
      <w:r>
        <w:t xml:space="preserve"> |  By  |  1  |  parts  |  1 parts of By  | </w:t>
      </w:r>
    </w:p>
    <w:p>
      <w:r>
        <w:t xml:space="preserve"> |  Based  |  0.5  |  parts by weight  |  0.5 parts by weight of Based  | </w:t>
      </w:r>
    </w:p>
    <w:p>
      <w:r>
        <w:t xml:space="preserve"> |  Angewandt  |  150  |  °C  |  150 °C of Angewandt  | </w:t>
      </w:r>
    </w:p>
    <w:p>
      <w:r>
        <w:t xml:space="preserve"> |  Der  |  100  |  °C  |  100 °C of Der  | </w:t>
      </w:r>
    </w:p>
    <w:p>
      <w:r>
        <w:t xml:space="preserve"> |  Temperature  |  70  |  °C  |  temperature ... 70 °C  | </w:t>
      </w:r>
    </w:p>
    <w:p>
      <w:r>
        <w:t xml:space="preserve"> |  By  |  2.5  |  %  |  2.5 % of By  | </w:t>
      </w:r>
    </w:p>
    <w:p>
      <w:r>
        <w:t xml:space="preserve"> |  By  |  2.0  |  %  |  2.0 % of By  | </w:t>
      </w:r>
    </w:p>
    <w:p>
      <w:r>
        <w:t xml:space="preserve"> |  Emulsifier  |  2.5  |  %  |  emulsifier ... 2.5 %  | </w:t>
      </w:r>
    </w:p>
    <w:p>
      <w:r>
        <w:t xml:space="preserve"> |  Nitrile  |  100  |  parts by weight  |  100 parts by weight of Nitrile  | </w:t>
      </w:r>
    </w:p>
    <w:p>
      <w:r>
        <w:t xml:space="preserve"> |  By  |  200  |  %  |  200 % of By  | </w:t>
      </w:r>
    </w:p>
    <w:p>
      <w:r>
        <w:t xml:space="preserve"> |  Temperature  |  100  |  °C  |  temperature ... 100 °C  | </w:t>
      </w:r>
    </w:p>
    <w:p>
      <w:r>
        <w:t xml:space="preserve"> |  By  |  5  |  parts  |  5 parts of By  | </w:t>
      </w:r>
    </w:p>
    <w:p>
      <w:r>
        <w:t xml:space="preserve"> |  Per  |  2.5  |  parts by weight  |  2.5 parts by weight of Per  | </w:t>
      </w:r>
    </w:p>
    <w:p>
      <w:r>
        <w:t xml:space="preserve"> |  Bis  |  1  |  %  |  1 % of Bis  | </w:t>
      </w:r>
    </w:p>
    <w:p>
      <w:r>
        <w:t xml:space="preserve"> |  Bis  |  5  |  %  |  5 % of Bis  | </w:t>
      </w:r>
    </w:p>
    <w:p>
      <w:r>
        <w:t xml:space="preserve"> |  Und  |  35  |  %  |  35 % of Und  | </w:t>
      </w:r>
    </w:p>
    <w:p>
      <w:r>
        <w:t xml:space="preserve"> |  To  |  1  |  %  |  1 % of To  | </w:t>
      </w:r>
    </w:p>
    <w:p>
      <w:r>
        <w:t xml:space="preserve"> |  To  |  5  |  %  |  5 % of To  | </w:t>
      </w:r>
    </w:p>
    <w:p>
      <w:r>
        <w:t xml:space="preserve"> |  And  |  35  |  %  |  35 % of And  | </w:t>
      </w:r>
    </w:p>
    <w:p>
      <w:r>
        <w:t xml:space="preserve"> |  Durchgef  |  100  |  °C  |  100 °C of Durchgef  | </w:t>
      </w:r>
    </w:p>
    <w:p>
      <w:r>
        <w:t xml:space="preserve"> |  Durchgef  |  85  |  °C  |  85 °C of Durchgef  | </w:t>
      </w:r>
    </w:p>
    <w:p>
      <w:r>
        <w:t xml:space="preserve"> |  Temperature  |  110  |  °C  |  temperature ... 110 °C  | </w:t>
      </w:r>
    </w:p>
    <w:p>
      <w:r>
        <w:t xml:space="preserve"> |  By  |  8  |  %  |  8 % of By  | </w:t>
      </w:r>
    </w:p>
    <w:p>
      <w:r>
        <w:t xml:space="preserve"> |  By  |  5  |  %  |  5 % of By  | </w:t>
      </w:r>
    </w:p>
    <w:p>
      <w:r>
        <w:t xml:space="preserve"> |  Eingesetzt  |  50  |  %  |  50 % of Eingesetzt  | </w:t>
      </w:r>
    </w:p>
    <w:p>
      <w:r>
        <w:t xml:space="preserve"> |  Durchgef  |  95  |  °C  |  95 °C of Durchgef  | </w:t>
      </w:r>
    </w:p>
    <w:p>
      <w:r>
        <w:t xml:space="preserve"> |  Are  |  50  |  %  |  50 % of Are  | </w:t>
      </w:r>
    </w:p>
    <w:p>
      <w:r>
        <w:t xml:space="preserve"> |  Durchgef  |  90  |  °C  |  90 °C of Durchgef  | </w:t>
      </w:r>
    </w:p>
    <w:p>
      <w:r>
        <w:t xml:space="preserve"> |  By  |  20  |  parts  |  20 parts of By  | </w:t>
      </w:r>
    </w:p>
    <w:p>
      <w:r>
        <w:t xml:space="preserve"> |  Und  |  15  |  phr  |  15 phr of Und  | </w:t>
      </w:r>
    </w:p>
    <w:p>
      <w:r>
        <w:t xml:space="preserve"> |  And  |  15  |  phr  |  15 phr of And  | </w:t>
      </w:r>
    </w:p>
    <w:p>
      <w:r>
        <w:t xml:space="preserve"> |  Eingesetzt  |  10  |  phr  |  10 phr of Eingesetzt  | </w:t>
      </w:r>
    </w:p>
    <w:p>
      <w:r>
        <w:t xml:space="preserve"> |  Des  |  100  |  phr  |  100 phr of Des  | </w:t>
      </w:r>
    </w:p>
    <w:p>
      <w:r>
        <w:t xml:space="preserve"> |  Based  |  10  |  phr  |  10 phr of Based  | </w:t>
      </w:r>
    </w:p>
    <w:p>
      <w:r>
        <w:t xml:space="preserve"> |  The  |  100  |  phr  |  100 phr of The  | </w:t>
      </w:r>
    </w:p>
    <w:p>
      <w:r>
        <w:t xml:space="preserve"> |  By  |  1  |  %  |  1 % of By  | </w:t>
      </w:r>
    </w:p>
    <w:p>
      <w:r>
        <w:t xml:space="preserve"> |  By  |  0.5  |  %  |  0.5 % of By  | </w:t>
      </w:r>
    </w:p>
    <w:p>
      <w:r>
        <w:t xml:space="preserve"> |  By  |  0.3  |  %  |  0.3 % of By  | </w:t>
      </w:r>
    </w:p>
    <w:p>
      <w:r>
        <w:t xml:space="preserve"> |  The  |  33  |  parts by weight  |  33 parts by weight of The  | </w:t>
      </w:r>
    </w:p>
    <w:p>
      <w:r>
        <w:t xml:space="preserve"> |  Co-catalys  |  5  |  parts by weight  |  5 parts by weight of Co-catalys  | </w:t>
      </w:r>
    </w:p>
    <w:p>
      <w:r>
        <w:t xml:space="preserve"> |  Und  |  150  |  °C  |  150 °C of Und  | </w:t>
      </w:r>
    </w:p>
    <w:p>
      <w:r>
        <w:t xml:space="preserve"> |  For  |  150  |  bar  |  150 bar of For  | </w:t>
      </w:r>
    </w:p>
    <w:p>
      <w:r>
        <w:t xml:space="preserve"> |  With  |  10  |  hours  |  10 hours of With  | </w:t>
      </w:r>
    </w:p>
    <w:p>
      <w:r>
        <w:t xml:space="preserve"> |  Pressure  |  150  |  bar  |  pressure ... 150 bar  | </w:t>
      </w:r>
    </w:p>
    <w:p>
      <w:r>
        <w:t xml:space="preserve"> |  Der  |  25  |  kg  |  25 kg of Der  | </w:t>
      </w:r>
    </w:p>
    <w:p>
      <w:r>
        <w:t xml:space="preserve"> |  Sowie  |  1  |  kg  |  1 kg of Sowie  | </w:t>
      </w:r>
    </w:p>
    <w:p>
      <w:r>
        <w:t xml:space="preserve"> |  Mit  |  9  |  kg  |  9 kg of Mit  | </w:t>
      </w:r>
    </w:p>
    <w:p>
      <w:r>
        <w:t xml:space="preserve"> |  Autoclave  |  5  |  l  |  5 l of Autoclave  | </w:t>
      </w:r>
    </w:p>
    <w:p>
      <w:r>
        <w:t xml:space="preserve"> |  The  |  1.25  |  kg  |  1.25 kg of The  | </w:t>
      </w:r>
    </w:p>
    <w:p>
      <w:r>
        <w:t xml:space="preserve"> |  And  |  2.1  |  kg  |  2.1 kg of And  | </w:t>
      </w:r>
    </w:p>
    <w:p>
      <w:r>
        <w:t xml:space="preserve"> |  Were  |  1.9  |  kg  |  1.9 kg of Were  | </w:t>
      </w:r>
    </w:p>
    <w:p>
      <w:r>
        <w:t xml:space="preserve"> |  Fe  |  986  |  g  |  986 g of Fe  | </w:t>
      </w:r>
    </w:p>
    <w:p>
      <w:r>
        <w:t xml:space="preserve"> |  Fe  |  845  |  g  |  845 g of Fe  | </w:t>
      </w:r>
    </w:p>
    <w:p>
      <w:r>
        <w:t xml:space="preserve"> |  Rongalit  |  0  |  g  |  0 g of Rongalit  | </w:t>
      </w:r>
    </w:p>
    <w:p>
      <w:r>
        <w:t xml:space="preserve"> |  Wasser  |  400  |  g  |  400 g of Wasser  | </w:t>
      </w:r>
    </w:p>
    <w:p>
      <w:r>
        <w:t xml:space="preserve"> |  Bezogen  |  539  |  g  |  539 g of Bezogen  | </w:t>
      </w:r>
    </w:p>
    <w:p>
      <w:r>
        <w:t xml:space="preserve"> |  Fe  |  0.986  |  g  |  0.986 g of Fe  | </w:t>
      </w:r>
    </w:p>
    <w:p>
      <w:r>
        <w:t xml:space="preserve"> |  Fe  |  0.845  |  g  |  0.845 g of Fe  | </w:t>
      </w:r>
    </w:p>
    <w:p>
      <w:r>
        <w:t xml:space="preserve"> |  Rongalit  |  2.0  |  g  |  2.0 g of Rongalit  | </w:t>
      </w:r>
    </w:p>
    <w:p>
      <w:r>
        <w:t xml:space="preserve"> |  Wate  |  400  |  g  |  400 g of Wate  | </w:t>
      </w:r>
    </w:p>
    <w:p>
      <w:r>
        <w:t xml:space="preserve"> |  Based  |  0.539  |  g  |  0.539 g of Based  | </w:t>
      </w:r>
    </w:p>
    <w:p>
      <w:r>
        <w:t xml:space="preserve"> |  Dispersion  |  50  |  %  |  50 % of Dispersion  | </w:t>
      </w:r>
    </w:p>
    <w:p>
      <w:r>
        <w:t xml:space="preserve"> |  Vulkanox  |  0.3  |  %  |  0.3 % of Vulkanox  | </w:t>
      </w:r>
    </w:p>
    <w:p>
      <w:r>
        <w:t xml:space="preserve"> |  Sorbilene  |  25  |  g  |  25 g of Sorbilene  | </w:t>
      </w:r>
    </w:p>
    <w:p>
      <w:r>
        <w:t xml:space="preserve"> |  Naughawhit  |  38  |  g  |  38 g of Naughawhit  | </w:t>
      </w:r>
    </w:p>
    <w:p>
      <w:r>
        <w:t xml:space="preserve"> |  Wingstay  |  125  |  g  |  125 g of Wingstay  | </w:t>
      </w:r>
    </w:p>
    <w:p>
      <w:r>
        <w:t xml:space="preserve"> |  Wasser  |  63  |  g  |  63 g of Wasser  | </w:t>
      </w:r>
    </w:p>
    <w:p>
      <w:r>
        <w:t xml:space="preserve"> |  Wate  |  63  |  g  |  63 g of Wate  | </w:t>
      </w:r>
    </w:p>
    <w:p>
      <w:r>
        <w:t xml:space="preserve"> |  Rubber  |  100  |  parts  |  100 parts of Rubber  | </w:t>
      </w:r>
    </w:p>
    <w:p>
      <w:r>
        <w:t xml:space="preserve"> |  Gemischt  |  120  |  °C  |  120 °C of Gemischt  | </w:t>
      </w:r>
    </w:p>
    <w:p>
      <w:r>
        <w:t xml:space="preserve"> |  Alle  |  1  |  Minute  |  1 Minute of Alle  | </w:t>
      </w:r>
    </w:p>
    <w:p>
      <w:r>
        <w:t xml:space="preserve"> |  At  |  4  |  minutes  |  4 minutes of At  | </w:t>
      </w:r>
    </w:p>
    <w:p>
      <w:r>
        <w:t xml:space="preserve"> |  All  |  1  |  minute  |  1 minute of All  | </w:t>
      </w:r>
    </w:p>
    <w:p>
      <w:r>
        <w:t>#### EP3715409 - Sulfur-modified chloroprene rubber composition, vulcanized product, molded …</w:t>
      </w:r>
    </w:p>
    <w:p>
      <w:r>
        <w:t xml:space="preserve"> |  Parameter  |  Value  |  Unit  |  Context  | </w:t>
      </w:r>
    </w:p>
    <w:p>
      <w:r>
        <w:t xml:space="preserve"> |  By  |  100  |  parts  |  100 parts of By  | </w:t>
      </w:r>
    </w:p>
    <w:p>
      <w:r>
        <w:t xml:space="preserve"> |  By  |  10  |  parts  |  10 parts of By  | </w:t>
      </w:r>
    </w:p>
    <w:p>
      <w:r>
        <w:t xml:space="preserve"> |  By  |  3.0  |  parts  |  3.0 parts of By  | </w:t>
      </w:r>
    </w:p>
    <w:p>
      <w:r>
        <w:t xml:space="preserve"> |  By  |  6.0  |  parts  |  6.0 parts of By  | </w:t>
      </w:r>
    </w:p>
    <w:p>
      <w:r>
        <w:t xml:space="preserve"> |  Emulsifier  |  3.0  |  parts  |  emulsifier ... 3.0 parts  | </w:t>
      </w:r>
    </w:p>
    <w:p>
      <w:r>
        <w:t xml:space="preserve"> |  By  |  10  |  %  |  10 % of By  | </w:t>
      </w:r>
    </w:p>
    <w:p>
      <w:r>
        <w:t xml:space="preserve"> |  By  |  0.6  |  parts  |  0.6 parts of By  | </w:t>
      </w:r>
    </w:p>
    <w:p>
      <w:r>
        <w:t xml:space="preserve"> |  By  |  0.5  |  parts  |  0.5 parts of By  | </w:t>
      </w:r>
    </w:p>
    <w:p>
      <w:r>
        <w:t xml:space="preserve"> |  By  |  0.01  |  parts  |  0.01 parts of By  | </w:t>
      </w:r>
    </w:p>
    <w:p>
      <w:r>
        <w:t xml:space="preserve"> |  From  |  55  |  °C  |  55 °C of From  | </w:t>
      </w:r>
    </w:p>
    <w:p>
      <w:r>
        <w:t xml:space="preserve"> |  Temperature  |  55  |  °C  |  temperature ... 55 °C  | </w:t>
      </w:r>
    </w:p>
    <w:p>
      <w:r>
        <w:t xml:space="preserve"> |  Or  |  60  |  %  |  60 % of Or  | </w:t>
      </w:r>
    </w:p>
    <w:p>
      <w:r>
        <w:t xml:space="preserve"> |  Or  |  95  |  %  |  95 % of Or  | </w:t>
      </w:r>
    </w:p>
    <w:p>
      <w:r>
        <w:t xml:space="preserve"> |  By  |  0.2  |  parts  |  0.2 parts of By  | </w:t>
      </w:r>
    </w:p>
    <w:p>
      <w:r>
        <w:t xml:space="preserve"> |  By  |  1.5  |  parts  |  1.5 parts of By  | </w:t>
      </w:r>
    </w:p>
    <w:p>
      <w:r>
        <w:t xml:space="preserve"> |  By  |  15  |  parts  |  15 parts of By  | </w:t>
      </w:r>
    </w:p>
    <w:p>
      <w:r>
        <w:t xml:space="preserve"> |  By  |  50  |  parts  |  50 parts of By  | </w:t>
      </w:r>
    </w:p>
    <w:p>
      <w:r>
        <w:t xml:space="preserve"> |  By  |  0.55  |  parts  |  0.55 parts of By  | </w:t>
      </w:r>
    </w:p>
    <w:p>
      <w:r>
        <w:t xml:space="preserve"> |  By  |  120  |  parts  |  120 parts of By  | </w:t>
      </w:r>
    </w:p>
    <w:p>
      <w:r>
        <w:t xml:space="preserve"> |  By  |  4.00  |  parts  |  4.00 parts of By  | </w:t>
      </w:r>
    </w:p>
    <w:p>
      <w:r>
        <w:t xml:space="preserve"> |  By  |  0.60  |  parts  |  0.60 parts of By  | </w:t>
      </w:r>
    </w:p>
    <w:p>
      <w:r>
        <w:t xml:space="preserve"> |  By  |  0.1  |  parts  |  0.1 parts of By  | </w:t>
      </w:r>
    </w:p>
    <w:p>
      <w:r>
        <w:t xml:space="preserve"> |  Under  |  40  |  °C  |  40 °C of Under  | </w:t>
      </w:r>
    </w:p>
    <w:p>
      <w:r>
        <w:t xml:space="preserve"> |  Temperature  |  40  |  °C  |  temperature ... 40 °C  | </w:t>
      </w:r>
    </w:p>
    <w:p>
      <w:r>
        <w:t xml:space="preserve"> |  Conversion  |  85  |  %  |  conversion ... 85 %  | </w:t>
      </w:r>
    </w:p>
    <w:p>
      <w:r>
        <w:t xml:space="preserve"> |  By  |  3.2  |  parts  |  3.2 parts of By  | </w:t>
      </w:r>
    </w:p>
    <w:p>
      <w:r>
        <w:t xml:space="preserve"> |  By  |  0.05  |  parts  |  0.05 parts of By  | </w:t>
      </w:r>
    </w:p>
    <w:p>
      <w:r>
        <w:t xml:space="preserve"> |  For  |  50  |  °C  |  50 °C of For  | </w:t>
      </w:r>
    </w:p>
    <w:p>
      <w:r>
        <w:t xml:space="preserve"> |  To  |  1  |  hour  |  1 hour of To  | </w:t>
      </w:r>
    </w:p>
    <w:p>
      <w:r>
        <w:t xml:space="preserve"> |  Temperature  |  50  |  °C  |  temperature ... 50 °C  | </w:t>
      </w:r>
    </w:p>
    <w:p>
      <w:r>
        <w:t xml:space="preserve"> |  The  |  1.5  |  g  |  1.5 g of The  | </w:t>
      </w:r>
    </w:p>
    <w:p>
      <w:r>
        <w:t xml:space="preserve"> |  Benzene  |  30  |  ml  |  30 ml of Benzene  | </w:t>
      </w:r>
    </w:p>
    <w:p>
      <w:r>
        <w:t xml:space="preserve"> |  Methanol  |  60  |  ml  |  60 ml of Methanol  | </w:t>
      </w:r>
    </w:p>
    <w:p>
      <w:r>
        <w:t xml:space="preserve"> |  And  |  1  |  minute  |  1 minute of And  | </w:t>
      </w:r>
    </w:p>
    <w:p>
      <w:r>
        <w:t xml:space="preserve"> |  At  |  4  |  minutes  |  4 minutes of At  | </w:t>
      </w:r>
    </w:p>
    <w:p>
      <w:r>
        <w:t xml:space="preserve"> |  Temperature  |  100  |  °C  |  temperature ... 100 °C  | </w:t>
      </w:r>
    </w:p>
    <w:p>
      <w:r>
        <w:t xml:space="preserve"> |  Time  |  1  |  minute  |  time ... 1 minute  | </w:t>
      </w:r>
    </w:p>
    <w:p>
      <w:r>
        <w:t xml:space="preserve"> |  By  |  2.0  |  parts  |  2.0 parts of By  | </w:t>
      </w:r>
    </w:p>
    <w:p>
      <w:r>
        <w:t xml:space="preserve"> |  By  |  4.0  |  parts  |  4.0 parts of By  | </w:t>
      </w:r>
    </w:p>
    <w:p>
      <w:r>
        <w:t xml:space="preserve"> |  By  |  40  |  parts  |  40 parts of By  | </w:t>
      </w:r>
    </w:p>
    <w:p>
      <w:r>
        <w:t xml:space="preserve"> |  By  |  5.0  |  parts  |  5.0 parts of By  | </w:t>
      </w:r>
    </w:p>
    <w:p>
      <w:r>
        <w:t xml:space="preserve"> |  For  |  160  |  °C  |  160 °C of For  | </w:t>
      </w:r>
    </w:p>
    <w:p>
      <w:r>
        <w:t xml:space="preserve"> |  To  |  20  |  minutes  |  20 minutes of To  | </w:t>
      </w:r>
    </w:p>
    <w:p>
      <w:r>
        <w:t xml:space="preserve"> |  And  |  100  |  °C  |  100 °C of And  | </w:t>
      </w:r>
    </w:p>
    <w:p>
      <w:r>
        <w:t xml:space="preserve"> |  Chloroprene rubber and natural rubber  |  100  |  parts by mass  |  a chloroprene rubber composition containing a total of 100 parts by mass of chloroprene rubber and natural rubber  | </w:t>
      </w:r>
    </w:p>
    <w:p>
      <w:r>
        <w:t xml:space="preserve"> |  Copolymer of styrene and butadiene  |  0.1 to 10  |  parts by mass  |  0.1 to 10 parts by mass of a copolymer of styrene and butadiene  | </w:t>
      </w:r>
    </w:p>
    <w:p>
      <w:r>
        <w:t xml:space="preserve"> |  Ethylene thiourea  |  0.1 to 3.0  |  parts by mass  |  0.1 to 3.0 parts by mass of ethylene thiourea  | </w:t>
      </w:r>
    </w:p>
    <w:p>
      <w:r>
        <w:t xml:space="preserve"> |  Dipentamethylenethiuramtetrasulfide  |  0.1 to 3.0  |  parts by mass  |  0.1 to 3.0 parts by mass of dipentamethylenethiuramtetrasulfide  | </w:t>
      </w:r>
    </w:p>
    <w:p>
      <w:r>
        <w:t xml:space="preserve"> |  Sulfenamide  |  0.2 to 3.0  |  parts by mass  |  0.2 to 3.0 parts by mass of a sulfenamide optionally having a substituent  | </w:t>
      </w:r>
    </w:p>
    <w:p>
      <w:r>
        <w:t xml:space="preserve"> |  Xanthogen disulfide  |  0.3 to 6.0  |  parts by mass  |  0.3 to 6.0 parts by mass of a xanthogen disulfide optionally having a substituent  | </w:t>
      </w:r>
    </w:p>
    <w:p>
      <w:r>
        <w:t xml:space="preserve"> |  Mooney viscosity  |  20 to 80  |   |  The Mooney viscosity of the sulfur-modified chloroprene rubber can be adjusted to 20 to 80.  | </w:t>
      </w:r>
    </w:p>
    <w:p>
      <w:r>
        <w:t xml:space="preserve"> |  Copolymerizable monomer  |  10  |  % by mass  |  used amount of the monomer which can be copolymerized with chloroprene to 10% by mass or less  | </w:t>
      </w:r>
    </w:p>
    <w:p>
      <w:r>
        <w:t xml:space="preserve"> |  Sulfur (S8)  |  0.01 to 0.6  |  parts by mass  |  amount of sulfur (S8) added be 0.01 to 0.6 parts by mass  | </w:t>
      </w:r>
    </w:p>
    <w:p>
      <w:r>
        <w:t xml:space="preserve"> |  Sulfur (S8)  |  0.1 to 0.5  |  parts by mass  |  amount be 0.1 to 0.5 parts by mass  | </w:t>
      </w:r>
    </w:p>
    <w:p>
      <w:r>
        <w:t xml:space="preserve"> |  Sulfur (S8)  |  0.01  |  parts by mass  |  amount of sulfur (S8) is less than 0.01 parts by mass  | </w:t>
      </w:r>
    </w:p>
    <w:p>
      <w:r>
        <w:t xml:space="preserve"> |  pH of aqueous emulsified liquid  |  10.5 or more  |   |  pH of the aqueous emulsified liquid at the time of the emulsion polymerization start be 10.5 or more  | </w:t>
      </w:r>
    </w:p>
    <w:p>
      <w:r>
        <w:t xml:space="preserve"> |  Polymerization temperature  |  0 to 55  |  °C  |  The polymerization temperature of the emulsion polymerization is 0 to 55°C  | </w:t>
      </w:r>
    </w:p>
    <w:p>
      <w:r>
        <w:t xml:space="preserve"> |  Polymerization temperature (preferred)  |  30 to 55  |  °C  |  preferably 30 to 55°C  | </w:t>
      </w:r>
    </w:p>
    <w:p>
      <w:r>
        <w:t xml:space="preserve"> |  Polymerization rate  |  60 to 95  |  %  |  polymerization rate range of 60 to 95%  | </w:t>
      </w:r>
    </w:p>
    <w:p>
      <w:r>
        <w:t xml:space="preserve"> |  Polymerization rate (preferred)  |  70 to 90  |  %  |  preferably 70 to 90%  | </w:t>
      </w:r>
    </w:p>
    <w:p>
      <w:r>
        <w:t xml:space="preserve"> |  Polymerization rate  |  60  |  %  |  polymerization rate be 60% or more  | </w:t>
      </w:r>
    </w:p>
    <w:p>
      <w:r>
        <w:t xml:space="preserve"> |  Polymerization rate  |  95  |  %  |  polymerization rate be 95% or less  | </w:t>
      </w:r>
    </w:p>
    <w:p>
      <w:r>
        <w:t xml:space="preserve"> |  Sulfenamide  |  0.2  |  parts by mass  |  amount of sulfenamide added to 0.2 parts by mass or more  | </w:t>
      </w:r>
    </w:p>
    <w:p>
      <w:r>
        <w:t xml:space="preserve"> |  Sulfenamide  |  3.0  |  parts by mass  |  amount of the sulfenamide added to 3.0 parts by mass or less  | </w:t>
      </w:r>
    </w:p>
    <w:p>
      <w:r>
        <w:t xml:space="preserve"> |  Xanthogen disulfide  |  0.3 to 6.0  |  parts by mass  |  amount thereof added is 0.3 to 6.0 parts by mass based on 100 parts by mass of the polymer  | </w:t>
      </w:r>
    </w:p>
    <w:p>
      <w:r>
        <w:t xml:space="preserve"> |  Ratio of xanthogen disulfide to sulfenamide (b/a)  |  0.2 to 30.0  |   |  ratio of the amount of the xanthogen disulfide added (b) to the amount of the sulfenamide added (a), (b/a), to 0.2 to 30.0  | </w:t>
      </w:r>
    </w:p>
    <w:p>
      <w:r>
        <w:t xml:space="preserve"> |  Sulfenamide content in crude rubber  |  0.0005 to 0.01  |  parts by mass  |  comprising 0.0005 to 0.01 parts by mass of the sulfenamide optionally having a substituent based on 100 parts by mass of the sulfur-modified chloroprene rubber  | </w:t>
      </w:r>
    </w:p>
    <w:p>
      <w:r>
        <w:t xml:space="preserve"> |  Metallic compound  |  3 to 15  |  parts by mass  |  range of 3 to 15 parts by mass is preferable based on 100 parts by mass of the sulfur-modified chloroprene rubber  | </w:t>
      </w:r>
    </w:p>
    <w:p>
      <w:r>
        <w:t xml:space="preserve"> |  Plasticizer  |  50  |  parts by mass  |  range of 50 parts by mass or less is preferable based on 100 parts by mass of the sulfur-modified chloroprene rubber  | </w:t>
      </w:r>
    </w:p>
    <w:p>
      <w:r>
        <w:t xml:space="preserve"> |  Chloroprene monomer  |  100  |  parts by mass  |  100 parts by mass of a chloroprene monomer  | </w:t>
      </w:r>
    </w:p>
    <w:p>
      <w:r>
        <w:t xml:space="preserve"> |  Sulfur  |  0.55  |  parts by mass  |  0.55 parts by mass of sulfur  | </w:t>
      </w:r>
    </w:p>
    <w:p>
      <w:r>
        <w:t xml:space="preserve"> |  Pure water  |  120  |  parts by mass  |  120 parts by mass of pure water  | </w:t>
      </w:r>
    </w:p>
    <w:p>
      <w:r>
        <w:t xml:space="preserve"> |  Potassium disproportionated rosinate  |  4.00  |  parts by mass  |  4.00 parts by mass of potassium disproportionated rosinate  | </w:t>
      </w:r>
    </w:p>
    <w:p>
      <w:r>
        <w:t xml:space="preserve"> |  Sodium hydroxide  |  0.60  |  parts by mass  |  0.60 parts by mass of sodium hydroxide  | </w:t>
      </w:r>
    </w:p>
    <w:p>
      <w:r>
        <w:t xml:space="preserve"> |  Sodium salt of β-naphthalene sulfonic acid-formalin condensate  |  0.6  |  parts by mass  |  0.6 parts by mass of a sodium salt of β-naphthalene sulfonic acid-formalin condensate  | </w:t>
      </w:r>
    </w:p>
    <w:p>
      <w:r>
        <w:t xml:space="preserve"> |  Polymerization can capacity  |  30  |  liters  |  polymerization can having a capacity of 30 liters  | </w:t>
      </w:r>
    </w:p>
    <w:p>
      <w:r>
        <w:t xml:space="preserve"> |  Potassium persulfate  |  0.1  |  parts by mass  |  0.1 parts by mass potassium persulfate was added as a polymerization initiator  | </w:t>
      </w:r>
    </w:p>
    <w:p>
      <w:r>
        <w:t xml:space="preserve"> |  Polymerization temperature  |  40  |  °C  |  polymerization temperature of 40°C  | </w:t>
      </w:r>
    </w:p>
    <w:p>
      <w:r>
        <w:t xml:space="preserve"> |  Degree of conversion  |  85  |  %  |  degree of conversion is 85%  | </w:t>
      </w:r>
    </w:p>
    <w:p>
      <w:r>
        <w:t xml:space="preserve"> |  Polymerization terminator  |  diethylhydroxyamine  |   |  diethylhydroxyamine which was a polymerization terminator  | </w:t>
      </w:r>
    </w:p>
    <w:p>
      <w:r>
        <w:t xml:space="preserve"> |  Chloroprene monomer (solvent)  |  3.0  |  parts by mass  |  3.0 parts by mass of a chloroprene monomer as a solvent  | </w:t>
      </w:r>
    </w:p>
    <w:p>
      <w:r>
        <w:t xml:space="preserve"> |  N-cyclohexylbenzothiazole-2-sulfenamide  |  1.5  |  parts by mass  |  1.5 parts by mass of N-cyclohexylbenzothiazole-2-sulfenamide  | </w:t>
      </w:r>
    </w:p>
    <w:p>
      <w:r>
        <w:t xml:space="preserve"> |  Diisopropyl xanthogen disulfide  |  3.2  |  parts by mass  |  3.2 parts by mass of diisopropyl xanthogen disulfide  | </w:t>
      </w:r>
    </w:p>
    <w:p>
      <w:r>
        <w:t xml:space="preserve"> |  Sodium salt of β-naphthalene sulfonic acid-formalin condensate (dispersant)  |  0.05  |  parts by mass  |  0.05 parts by mass of a sodium salt of a β-naphthalene sulfonic acid-formalin condensate as a dispersant  | </w:t>
      </w:r>
    </w:p>
    <w:p>
      <w:r>
        <w:t xml:space="preserve"> |  Sodium lauryl sulfate (emulsifier)  |  0.05  |  parts by mass  |  0.05 parts by mass of sodium lauryl sulfate as an emulsifier  | </w:t>
      </w:r>
    </w:p>
    <w:p>
      <w:r>
        <w:t xml:space="preserve"> |  Plasticization temperature  |  50  |  °C  |  temperature maintained at 50°C  | </w:t>
      </w:r>
    </w:p>
    <w:p>
      <w:r>
        <w:t xml:space="preserve"> |  Plasticization time  |  1  |  hour  |  50°C for 1 hour  | </w:t>
      </w:r>
    </w:p>
    <w:p>
      <w:r>
        <w:t xml:space="preserve"> |  Sulfur-modified polychloroprene rubber  |  1.5  |  g  |  1.5 g of the obtained sulfur-modified polychloroprene rubber  | </w:t>
      </w:r>
    </w:p>
    <w:p>
      <w:r>
        <w:t xml:space="preserve"> |  Benzene  |  30  |  ml  |  30 ml of benzene  | </w:t>
      </w:r>
    </w:p>
    <w:p>
      <w:r>
        <w:t xml:space="preserve"> |  Methanol  |  60  |  ml  |  60 ml of methanol  | </w:t>
      </w:r>
    </w:p>
    <w:p>
      <w:r>
        <w:t xml:space="preserve"> |  Preheating time (Mooney viscosity)  |  1  |  minute  |  preheating time of a L type rotor of 1 minute  | </w:t>
      </w:r>
    </w:p>
    <w:p>
      <w:r>
        <w:t xml:space="preserve"> |  Rotation time (Mooney viscosity)  |  4  |  minutes  |  rotation time of 4 minutes  | </w:t>
      </w:r>
    </w:p>
    <w:p>
      <w:r>
        <w:t xml:space="preserve"> |  Test temperature (Mooney viscosity)  |  100  |  °C  |  test temperature of 100°C  | </w:t>
      </w:r>
    </w:p>
    <w:p>
      <w:r>
        <w:t xml:space="preserve"> |  Stearic acid  |  1  |  part by mass  |  1 part by mass of stearic acid  | </w:t>
      </w:r>
    </w:p>
    <w:p>
      <w:r>
        <w:t xml:space="preserve"> |  Octylated diphenylamine  |  2.0  |  parts by mass  |  2.0 parts by mass of octylated diphenylamine  | </w:t>
      </w:r>
    </w:p>
    <w:p>
      <w:r>
        <w:t xml:space="preserve"> |  Magnesium oxide  |  4.0  |  parts by mass  |  4.0 parts by mass of magnesium oxide  | </w:t>
      </w:r>
    </w:p>
    <w:p>
      <w:r>
        <w:t xml:space="preserve"> |  Carbon black (GPF)  |  40  |  parts by mass  |  40 parts by mass of carbon black (GPF)  | </w:t>
      </w:r>
    </w:p>
    <w:p>
      <w:r>
        <w:t xml:space="preserve"> |  Zinc oxide  |  5.0  |  parts by mass  |  5.0 parts by mass of zinc oxide  | </w:t>
      </w:r>
    </w:p>
    <w:p>
      <w:r>
        <w:t xml:space="preserve"> |  Sulfur-modified chloroprene rubber (crude rubber)  |  100  |  parts by mass  |  100 parts by mass of each of the above-obtained sulfur-modified chloroprene rubbers (crude rubbers)  | </w:t>
      </w:r>
    </w:p>
    <w:p>
      <w:r>
        <w:t xml:space="preserve"> |  Rolls size  |  8  |  inch  |  using 8-inch rolls  | </w:t>
      </w:r>
    </w:p>
    <w:p>
      <w:r>
        <w:t xml:space="preserve"> |  Press crosslinking temperature  |  160  |  °C  |  press crosslinking was performed at 160°C  | </w:t>
      </w:r>
    </w:p>
    <w:p>
      <w:r>
        <w:t xml:space="preserve"> |  Press crosslinking time  |  20  |  minutes  |  160°C for 20 minutes  | </w:t>
      </w:r>
    </w:p>
    <w:p>
      <w:r>
        <w:t xml:space="preserve"> |  Test temperature (permanent compression set)  |  100  |  °C  |  test conditions of 100°C  | </w:t>
      </w:r>
    </w:p>
    <w:p>
      <w:r>
        <w:t xml:space="preserve"> |  Test time (permanent compression set)  |  72  |  hours  |  100°C and 72 hours  | </w:t>
      </w:r>
    </w:p>
    <w:p>
      <w:pPr>
        <w:pStyle w:val="Heading3"/>
      </w:pPr>
      <w:r>
        <w:t>Cross-Patent Synthesis Trends</w:t>
      </w:r>
    </w:p>
    <w:p>
      <w:r>
        <w:t>The analyzed patents reveal several common and distinct technical trends in the synthesis and modification of Nitrile Butadiene Rubber (NBR) and related elastomers.</w:t>
      </w:r>
    </w:p>
    <w:p>
      <w:r>
        <w:t>Common Technical Trends:</w:t>
      </w:r>
    </w:p>
    <w:p>
      <w:r>
        <w:t>1.  Polymerization Methods: Emulsion polymerization is a prevalent method, particularly for NBR synthesis (EP2316860, EP3715409). However, solution polymerization in organic solvents is also explored (EP2478021), offering potential advantages in molecular weight control and reduced gel content. RAFT (Reversible Addition-Fragmentation Chain Transfer) polymerization is highlighted in EP2478021 as a method to achieve controlled molecular weights (Mn, Mw) and narrow polydispersity indices (PDI), indicating a move towards more sophisticated polymerization techniques for tailored polymer architectures.</w:t>
      </w:r>
    </w:p>
    <w:p>
      <w:r>
        <w:t>2.  Reaction Conditions:</w:t>
      </w:r>
    </w:p>
    <w:p>
      <w:pPr>
        <w:pStyle w:val="ListBullet"/>
      </w:pPr>
      <w:r>
        <w:t xml:space="preserve">  **Temperature:** A wide range of temperatures is employed depending on the specific process step. Polymerization temperatures typically range from 0°C to 100°C (EP2478021, EP2316860, EP3715409), with some processes, like hydrogenation or specific initiator choices, extending to 150°C-160°C (EP2478021, EP2316860, EP3715409). Post-processing steps like plasticization (50°C in EP3715409) and crosslinking (160°C in EP3715409) also have specific temperature requirements.</w:t>
      </w:r>
    </w:p>
    <w:p>
      <w:pPr>
        <w:pStyle w:val="ListBullet"/>
      </w:pPr>
      <w:r>
        <w:t xml:space="preserve">  **Pressure:** Hydrogenation reactions consistently involve elevated pressures, with ranges up to 150 bar (EP2478021, EP2316860). Butadiene addition during polymerization can also occur under pressure, e.g., 3 bar (EP2478021).</w:t>
      </w:r>
    </w:p>
    <w:p>
      <w:pPr>
        <w:pStyle w:val="ListBullet"/>
      </w:pPr>
      <w:r>
        <w:t xml:space="preserve">  **Time:** Polymerization times vary significantly, from 6-22 hours (EP2478021) to 4-15 hours (EP2316860), depending on desired conversion and monomer content. Hydrogenation typically takes 2-10 hours (EP2478021, EP2316860).</w:t>
      </w:r>
    </w:p>
    <w:p>
      <w:pPr>
        <w:pStyle w:val="ListBullet"/>
      </w:pPr>
      <w:r>
        <w:t xml:space="preserve">  **pH Control:** For carboxy group-containing NBR, precise pH adjustment (8.5-12 for latex, then 5-8 for hydrogenation) is crucial for efficient hydrogenation and lower iodine values (EP3744739). The pH of the aqueous emulsified liquid at polymerization start is also critical (10.5 or more in EP3715409).</w:t>
      </w:r>
    </w:p>
    <w:p>
      <w:r>
        <w:t>3.  Raw Materials &amp; Additives:</w:t>
      </w:r>
    </w:p>
    <w:p>
      <w:pPr>
        <w:pStyle w:val="ListBullet"/>
      </w:pPr>
      <w:r>
        <w:t xml:space="preserve">  **Monomers:** Acrylonitrile and butadiene are the primary monomers. The proportion of α,β-unsaturated nitriles (acrylonitrile) can range from 5 to 80% by weight (EP2316860). Terpolymers are also mentioned, with additional monomers up to 40% by weight (EP2478021, EP2316860).</w:t>
      </w:r>
    </w:p>
    <w:p>
      <w:pPr>
        <w:pStyle w:val="ListBullet"/>
      </w:pPr>
      <w:r>
        <w:t xml:space="preserve">  **Initiators &amp; Regulators:** Peroxidic and azo initiators are common (EP2478021). RAFT agents like DoPAT, DiBenT, and CPDA are used for controlled polymerization (EP2478021). Redox systems involving Fe(II) salts (Fe(II)SO4, Fe(II)Cl2) and reducing agents like Rongalit C are also employed (EP2478021, EP2316860).</w:t>
      </w:r>
    </w:p>
    <w:p>
      <w:pPr>
        <w:pStyle w:val="ListBullet"/>
      </w:pPr>
      <w:r>
        <w:t xml:space="preserve">  **Emulsifiers:** Various emulsifiers are used, including potassium disproportionated rosinate, sodium lauryl sulfate (EP3715409), and selectively hardened tallow fatty acid salts (Edenor HTiCT) (EP2478021, EP2316860). Amounts typically range from 0.2 to 15 parts by weight based on monomers (EP2316860).</w:t>
      </w:r>
    </w:p>
    <w:p>
      <w:pPr>
        <w:pStyle w:val="ListBullet"/>
      </w:pPr>
      <w:r>
        <w:t xml:space="preserve">  **Crosslinkers &amp; Accelerators:** Polyamine crosslinkers (0.2-20 parts by weight) and crosslinking accelerators (0.5-10 parts by weight) are mentioned (EP2478021). Sulfur, sulfenamides, xanthogen disulfides, ethylene thiourea, and dipentamethylenethiuramtetrasulfide are used for sulfur-modified chloroprene rubber (EP3715409).</w:t>
      </w:r>
    </w:p>
    <w:p>
      <w:pPr>
        <w:pStyle w:val="ListBullet"/>
      </w:pPr>
      <w:r>
        <w:t xml:space="preserve">  **Stabilizers:** Pyrocatechol/hydroquinone (EP2478021) and hindered phenols like Vulkanox BKF (EP2478021, EP2316860) are used to prevent degradation.</w:t>
      </w:r>
    </w:p>
    <w:p>
      <w:pPr>
        <w:pStyle w:val="ListBullet"/>
      </w:pPr>
      <w:r>
        <w:t xml:space="preserve">  **Fillers &amp; Plasticizers:** Carbon black and zinc oxide are common fillers (EP3715409). Plasticizers are used, typically up to 50 parts by mass (EP3715409).</w:t>
      </w:r>
    </w:p>
    <w:p>
      <w:r>
        <w:t>4.  Material Properties &amp; Characterization:</w:t>
      </w:r>
    </w:p>
    <w:p>
      <w:pPr>
        <w:pStyle w:val="ListBullet"/>
      </w:pPr>
      <w:r>
        <w:t xml:space="preserve">  **Molecular Weight:** Mn, Mw, and PDI are routinely measured (EP2478021).</w:t>
      </w:r>
    </w:p>
    <w:p>
      <w:pPr>
        <w:pStyle w:val="ListBullet"/>
      </w:pPr>
      <w:r>
        <w:t xml:space="preserve">  **Gel Content:** Measured after dissolution in solvents like methyl ethyl ketone (MEK) (EP2478021).</w:t>
      </w:r>
    </w:p>
    <w:p>
      <w:pPr>
        <w:pStyle w:val="ListBullet"/>
      </w:pPr>
      <w:r>
        <w:t xml:space="preserve">  **Glass Transition Temperature (Tg):** Important for understanding polymer flexibility, with ranges from -70°C to +10°C (EP2316860).</w:t>
      </w:r>
    </w:p>
    <w:p>
      <w:pPr>
        <w:pStyle w:val="ListBullet"/>
      </w:pPr>
      <w:r>
        <w:t xml:space="preserve">  **Particle Size Distribution (PSD):** Crucial for emulsion polymers, with efforts to achieve narrow distributions (EP1247820).</w:t>
      </w:r>
    </w:p>
    <w:p>
      <w:pPr>
        <w:pStyle w:val="ListBullet"/>
      </w:pPr>
      <w:r>
        <w:t xml:space="preserve">  **Mooney Viscosity:** A key indicator of processability for crude rubbers (EP3715409).</w:t>
      </w:r>
    </w:p>
    <w:p>
      <w:r>
        <w:t>Interesting or Novel Conditions, Materials, or Properties:</w:t>
      </w:r>
    </w:p>
    <w:p>
      <w:pPr>
        <w:pStyle w:val="ListBullet"/>
      </w:pPr>
      <w:r>
        <w:t xml:space="preserve">  **Carboxy Group-Containing Hydrogenated NBR (EP3744739):** This patent specifically focuses on a method to produce hydrogenated NBR with carboxy groups, emphasizing a two-stage pH adjustment (8.5-12 then 5-8) during heating and hydrogenation to achieve lower iodine values and higher production efficiency. This highlights a targeted modification for specific performance benefits.</w:t>
      </w:r>
    </w:p>
    <w:p>
      <w:pPr>
        <w:pStyle w:val="ListBullet"/>
      </w:pPr>
      <w:r>
        <w:t xml:space="preserve">  **RAFT Polymerization in Organic Solvents (EP2478021):** The use of RAFT agents (DoPAT, DiBenT, CPDA) in organic solvents like dimethylacetamide allows for precise control over molecular weight and polydispersity, leading to NBRs with tailored properties. This is a more advanced polymerization technique compared to traditional free-radical methods.</w:t>
      </w:r>
    </w:p>
    <w:p>
      <w:pPr>
        <w:pStyle w:val="ListBullet"/>
      </w:pPr>
      <w:r>
        <w:t xml:space="preserve">  **Cyclodextrins for Narrow Particle Size Distribution (EP1247820):** The incorporation of randomly methylated β-cyclodextrin (RAMEB) during semi-continuous emulsion polymerization is a novel approach to achieve narrow particle size distributions and reduce coagulum formation, which is critical for latex stability and product quality.</w:t>
      </w:r>
    </w:p>
    <w:p>
      <w:pPr>
        <w:pStyle w:val="ListBullet"/>
      </w:pPr>
      <w:r>
        <w:t xml:space="preserve">  **Detailed Redox Initiator Systems (EP2316860):** This patent provides detailed formulations for redox initiator systems, including specific amounts of Fe(II) salts and Rongalit C, and their molar ratios to reducing agents, indicating fine-tuning of initiation for optimal polymerization.</w:t>
      </w:r>
    </w:p>
    <w:p>
      <w:pPr>
        <w:pStyle w:val="ListBullet"/>
      </w:pPr>
      <w:r>
        <w:t xml:space="preserve">  **Sulfur-Modified Chloroprene Rubber (EP3715409):** While not NBR, this patent details a sulfur-modified chloroprene rubber composition. The use of sulfenamides and xanthogen disulfides as plasticizers and modifiers, along with specific polymerization and plasticization temperatures, offers insights into advanced rubber modification strategies that could be adapted or compared to NBR systems for properties like abrasion resistance, compression set, and heat build-up.</w:t>
      </w:r>
    </w:p>
    <w:p>
      <w:pPr>
        <w:pStyle w:val="Heading3"/>
      </w:pPr>
      <w:r>
        <w:t>References</w:t>
      </w:r>
    </w:p>
    <w:p>
      <w:r>
        <w:t xml:space="preserve"> |  Patent Number  |  Patent Title  |  Assignee  |  Jurisdiction  |  Publication Year  |  Google Patents URL  | </w:t>
      </w:r>
    </w:p>
    <w:p>
      <w:r>
        <w:t xml:space="preserve"> |  EP3744739  |  Method for producing carboxy group-containing hydrogenated nitrile rubber  |  Not disclosed  |  EP  |  2023-12-27  |  [https://patents.google.com/patent/EP3744739B1/en](https://patents.google.com/patent/EP3744739B1/en)  | </w:t>
      </w:r>
    </w:p>
    <w:p>
      <w:r>
        <w:t xml:space="preserve"> |  EP2478021  |  Nitrile rubbers and production of same in organic solvents  |  Not disclosed  |  EP  |  2015-11-04  |  [https://patents.google.com/patent/EP2478021B1/en](https://patents.google.com/patent/EP2478021B1/en)  | </w:t>
      </w:r>
    </w:p>
    <w:p>
      <w:r>
        <w:t xml:space="preserve"> |  EP1247820  |  Method of preparing polymer particles having narrow particle size distribution  |  Not disclosed  |  EP  |  2002-10-09  |  [https://patents.google.com/patent/EP1247820A1/en](https://patents.google.com/patent/EP1247820A1/en)  | </w:t>
      </w:r>
    </w:p>
    <w:p>
      <w:r>
        <w:t xml:space="preserve"> |  EP2316860  |  Nitrile rubbers  |  Not disclosed  |  EP  |  2012-05-09  |  [https://patents.google.com/patent/EP2316860B1/en](https://patents.google.com/patent/EP2316860B1/en)  | </w:t>
      </w:r>
    </w:p>
    <w:p>
      <w:r>
        <w:t xml:space="preserve"> |  EP3715409  |  Sulfur-modified chloroprene rubber composition, vulcanized product, molded …  |  Not disclosed  |  EP  |  2021-10-06  |  [https://patents.google.com/patent/EP3715409B1/en](https://patents.google.com/patent/EP3715409B1/en)  |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