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  <w:bookmarkStart w:id="0" w:name="_GoBack"/>
            <w:bookmarkEnd w:id="0"/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Nome della categoria</w:t>
            </w:r>
          </w:p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Elenco allergeni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deve già esistere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sistema, insieme agli eventuali allergeni specificati e non esistenti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822818" w:rsidRDefault="00822818" w:rsidP="00822818">
            <w:r>
              <w:t>Se il nome non esiste, crea la categoria.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Entità Allergene collegate: possono esistere o no nel sistema.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esistono, devono essere recuperate e la loro relazione con la categoria deve essere aggiornata.</w:t>
            </w:r>
          </w:p>
          <w:p w:rsidR="004F0FBA" w:rsidRPr="00463442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non esistono vanno create appositamente ed associate alla categoria che si sta creando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Aggiorna</w:t>
      </w:r>
      <w:r w:rsidR="007C3657">
        <w:t>mento</w:t>
      </w:r>
      <w:r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La nuova categoria è creata nel sistema, insieme agli eventuali allergeni specificati e non esistenti nel sistema.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2626DB"/>
    <w:rsid w:val="003C3807"/>
    <w:rsid w:val="004F0FBA"/>
    <w:rsid w:val="00544AD8"/>
    <w:rsid w:val="005D6223"/>
    <w:rsid w:val="00607FC5"/>
    <w:rsid w:val="006442E2"/>
    <w:rsid w:val="00656196"/>
    <w:rsid w:val="006B6AC8"/>
    <w:rsid w:val="00712F71"/>
    <w:rsid w:val="007A6446"/>
    <w:rsid w:val="007C3657"/>
    <w:rsid w:val="00822818"/>
    <w:rsid w:val="008832B9"/>
    <w:rsid w:val="008F6676"/>
    <w:rsid w:val="009279AF"/>
    <w:rsid w:val="00966B31"/>
    <w:rsid w:val="00A05FD9"/>
    <w:rsid w:val="00AD0CB7"/>
    <w:rsid w:val="00C90C0A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94F8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11</cp:revision>
  <dcterms:created xsi:type="dcterms:W3CDTF">2018-01-17T16:14:00Z</dcterms:created>
  <dcterms:modified xsi:type="dcterms:W3CDTF">2018-01-21T17:59:00Z</dcterms:modified>
</cp:coreProperties>
</file>