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FC5" w:rsidRDefault="003F789F" w:rsidP="003F789F">
      <w:pPr>
        <w:pStyle w:val="Title"/>
      </w:pPr>
      <w:r>
        <w:t>Piano dei test</w:t>
      </w:r>
    </w:p>
    <w:p w:rsidR="003F789F" w:rsidRDefault="003F789F" w:rsidP="003F789F">
      <w:pPr>
        <w:pStyle w:val="Heading1"/>
      </w:pPr>
      <w:r>
        <w:t>Convenzioni</w:t>
      </w:r>
    </w:p>
    <w:p w:rsidR="003F789F" w:rsidRPr="003F789F" w:rsidRDefault="003F789F" w:rsidP="003F789F">
      <w:r>
        <w:t>Il caso che corrisponde al completamento senza errori dell’operazione specifica non viene generalmente descritto.</w:t>
      </w:r>
    </w:p>
    <w:p w:rsidR="003F789F" w:rsidRDefault="003F789F" w:rsidP="003F789F">
      <w:pPr>
        <w:pStyle w:val="Heading1"/>
      </w:pPr>
      <w:r>
        <w:t>DAO Allergene</w:t>
      </w:r>
    </w:p>
    <w:p w:rsidR="003F789F" w:rsidRDefault="003F789F" w:rsidP="003F789F">
      <w:pPr>
        <w:pStyle w:val="Heading2"/>
      </w:pPr>
      <w:r>
        <w:t>Recupero allergeni definiti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F789F" w:rsidRPr="003F789F" w:rsidTr="009C4E55">
        <w:tc>
          <w:tcPr>
            <w:tcW w:w="4814" w:type="dxa"/>
            <w:tcBorders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3F789F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-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F789F" w:rsidRPr="009C4E55" w:rsidRDefault="003F789F" w:rsidP="00046043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elenco non nullo, che contiene 0 o più elementi</w:t>
            </w:r>
          </w:p>
        </w:tc>
      </w:tr>
    </w:tbl>
    <w:p w:rsidR="003F789F" w:rsidRDefault="003F789F" w:rsidP="003F789F">
      <w:pPr>
        <w:pStyle w:val="Heading2"/>
      </w:pPr>
      <w:r>
        <w:t>Creazione nuovo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553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715535" w:rsidRPr="009C4E55" w:rsidRDefault="0071553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715535" w:rsidRPr="009C4E55" w:rsidRDefault="0071553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</w:t>
            </w:r>
            <w:r w:rsidR="00715535" w:rsidRPr="009C4E55">
              <w:rPr>
                <w:sz w:val="20"/>
                <w:szCs w:val="20"/>
              </w:rPr>
              <w:t>ccezione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715535" w:rsidRPr="003F789F" w:rsidTr="0071553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nuovo allergene uguale ad un allergene già registrato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715535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715535" w:rsidP="0071553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specificata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715535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</w:tr>
      <w:tr w:rsidR="00D530AC" w:rsidRPr="003F789F" w:rsidTr="009C4E55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D530AC" w:rsidRPr="009C4E55" w:rsidRDefault="00D530AC" w:rsidP="00D530AC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categoria non esistente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D530AC" w:rsidRPr="009C4E55" w:rsidRDefault="00D530AC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allergene creato nella categoria predefinita</w:t>
            </w:r>
          </w:p>
        </w:tc>
      </w:tr>
    </w:tbl>
    <w:p w:rsidR="003F789F" w:rsidRDefault="003F789F" w:rsidP="003F789F">
      <w:pPr>
        <w:pStyle w:val="Heading2"/>
      </w:pPr>
      <w:r>
        <w:t>Recupero di uno specifico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3F789F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allergene cercato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l’allergene dal nome specificato con la relativa categoria in cui è valorizzato solo il nome (i.e. lista allergeni vuota)</w:t>
            </w:r>
          </w:p>
        </w:tc>
      </w:tr>
      <w:tr w:rsidR="009C4E55" w:rsidRPr="00D530AC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di un allergene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null</w:t>
            </w:r>
          </w:p>
        </w:tc>
      </w:tr>
    </w:tbl>
    <w:p w:rsidR="003F789F" w:rsidRDefault="003F789F" w:rsidP="003F789F">
      <w:pPr>
        <w:pStyle w:val="Heading2"/>
      </w:pPr>
      <w:r>
        <w:t>Modifica nome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C4E55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b/>
                <w:sz w:val="20"/>
                <w:szCs w:val="20"/>
              </w:rPr>
            </w:pPr>
            <w:r w:rsidRPr="009C4E55">
              <w:rPr>
                <w:b/>
                <w:sz w:val="20"/>
                <w:szCs w:val="20"/>
              </w:rPr>
              <w:t>risultato atteso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9C4E55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nome dell’allergene da modificare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nullo o vuoto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C4E55" w:rsidRPr="009C4E55">
              <w:rPr>
                <w:sz w:val="20"/>
                <w:szCs w:val="20"/>
              </w:rPr>
              <w:t>llergene da modificare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  <w:tr w:rsidR="009C4E55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66316A" w:rsidP="009C4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9C4E55" w:rsidRPr="009C4E55">
              <w:rPr>
                <w:sz w:val="20"/>
                <w:szCs w:val="20"/>
              </w:rPr>
              <w:t>uovo nome uguale ad un allergene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9C4E55" w:rsidRPr="009C4E55" w:rsidRDefault="009C4E55" w:rsidP="00AE0758">
            <w:pPr>
              <w:rPr>
                <w:sz w:val="20"/>
                <w:szCs w:val="20"/>
              </w:rPr>
            </w:pPr>
            <w:r w:rsidRPr="009C4E55">
              <w:rPr>
                <w:sz w:val="20"/>
                <w:szCs w:val="20"/>
              </w:rPr>
              <w:t>eccezione</w:t>
            </w:r>
          </w:p>
        </w:tc>
      </w:tr>
    </w:tbl>
    <w:p w:rsidR="003F789F" w:rsidRDefault="003F789F" w:rsidP="003F789F">
      <w:pPr>
        <w:pStyle w:val="Heading2"/>
      </w:pPr>
      <w:r>
        <w:t>Eliminazione allergene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6316A" w:rsidRPr="009C4E55" w:rsidTr="00AE0758"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nome allergene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nessuna modifica</w:t>
            </w:r>
          </w:p>
        </w:tc>
      </w:tr>
      <w:tr w:rsidR="0066316A" w:rsidRPr="009C4E55" w:rsidTr="00AE0758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66316A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Allergene referenziato da un report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66316A" w:rsidRPr="0066316A" w:rsidRDefault="0066316A" w:rsidP="00AE0758">
            <w:pPr>
              <w:rPr>
                <w:sz w:val="20"/>
                <w:szCs w:val="20"/>
              </w:rPr>
            </w:pPr>
            <w:r w:rsidRPr="0066316A">
              <w:rPr>
                <w:sz w:val="20"/>
                <w:szCs w:val="20"/>
              </w:rPr>
              <w:t>eccezione</w:t>
            </w:r>
          </w:p>
        </w:tc>
      </w:tr>
    </w:tbl>
    <w:p w:rsidR="0050130D" w:rsidRDefault="0050130D" w:rsidP="003F789F">
      <w:pPr>
        <w:pStyle w:val="Heading1"/>
      </w:pPr>
      <w:r>
        <w:br w:type="page"/>
      </w:r>
    </w:p>
    <w:p w:rsidR="003F789F" w:rsidRDefault="003F789F" w:rsidP="003F789F">
      <w:pPr>
        <w:pStyle w:val="Heading1"/>
      </w:pPr>
      <w:bookmarkStart w:id="0" w:name="_GoBack"/>
      <w:bookmarkEnd w:id="0"/>
      <w:r>
        <w:lastRenderedPageBreak/>
        <w:t>DAO Categoria</w:t>
      </w:r>
    </w:p>
    <w:p w:rsidR="003F789F" w:rsidRDefault="00E81AAE" w:rsidP="003F789F">
      <w:pPr>
        <w:pStyle w:val="Heading2"/>
      </w:pPr>
      <w:r>
        <w:t>Elenco categorie presenti nel sistema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lista non nulla, con 0 o più elementi</w:t>
            </w:r>
          </w:p>
        </w:tc>
      </w:tr>
    </w:tbl>
    <w:p w:rsidR="00E81AAE" w:rsidRDefault="00E81AAE" w:rsidP="003F789F">
      <w:pPr>
        <w:pStyle w:val="Heading2"/>
      </w:pPr>
      <w:r>
        <w:t>Selezione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1AAE" w:rsidRPr="009C4E55" w:rsidTr="00F82C6A"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Pr="0066316A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cercata, con elenco allergeni valorizzato</w:t>
            </w:r>
          </w:p>
        </w:tc>
      </w:tr>
      <w:tr w:rsidR="00E81AAE" w:rsidRPr="009C4E55" w:rsidTr="00F82C6A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registrata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E81AAE" w:rsidRDefault="00E81AAE" w:rsidP="00F82C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E81AAE" w:rsidRDefault="00E81AAE" w:rsidP="003F789F">
      <w:pPr>
        <w:pStyle w:val="Heading2"/>
      </w:pPr>
      <w:r>
        <w:t>Creazione nuova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nuova categoria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già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esistente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creata e con elenco allergeni vuoto</w:t>
            </w:r>
          </w:p>
        </w:tc>
      </w:tr>
    </w:tbl>
    <w:p w:rsidR="00E81AAE" w:rsidRDefault="00E81AAE" w:rsidP="003F789F">
      <w:pPr>
        <w:pStyle w:val="Heading2"/>
      </w:pPr>
      <w:r>
        <w:t>Modifica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A7EB2" w:rsidRPr="0066316A" w:rsidTr="003A7EB2">
        <w:trPr>
          <w:trHeight w:val="473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Modifica nome categoria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nuovo nome uguale a quello di una categoria già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3A7EB2" w:rsidRPr="0066316A" w:rsidTr="003A7EB2">
        <w:trPr>
          <w:trHeight w:val="398"/>
        </w:trPr>
        <w:tc>
          <w:tcPr>
            <w:tcW w:w="9628" w:type="dxa"/>
            <w:gridSpan w:val="2"/>
            <w:tcBorders>
              <w:bottom w:val="single" w:sz="4" w:space="0" w:color="auto"/>
            </w:tcBorders>
            <w:vAlign w:val="bottom"/>
          </w:tcPr>
          <w:p w:rsidR="003A7EB2" w:rsidRPr="0066316A" w:rsidRDefault="003A7EB2" w:rsidP="003A7EB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Modifica </w:t>
            </w:r>
            <w:r>
              <w:rPr>
                <w:b/>
                <w:sz w:val="20"/>
                <w:szCs w:val="20"/>
              </w:rPr>
              <w:t>elenco allergeni</w:t>
            </w:r>
          </w:p>
        </w:tc>
      </w:tr>
      <w:tr w:rsidR="003A7EB2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aggiornare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3A7EB2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Pr="0066316A" w:rsidRDefault="003A7EB2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3A7EB2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3A7EB2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variazione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elenco allergeni contenente almeno un nome di allergene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insieme degli allergeni associati alla categoria diverso da quello iniziale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allergeni non più associati alla categoria specificata vengono associati alla categoria predefinita</w:t>
            </w:r>
          </w:p>
        </w:tc>
      </w:tr>
    </w:tbl>
    <w:p w:rsidR="00E81AAE" w:rsidRDefault="00E81AAE" w:rsidP="003F789F">
      <w:pPr>
        <w:pStyle w:val="Heading2"/>
      </w:pPr>
      <w:r>
        <w:t>Eliminazione categoria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A19F4" w:rsidRPr="0066316A" w:rsidTr="00DC2EB3"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dati in ingresso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b/>
                <w:sz w:val="20"/>
                <w:szCs w:val="20"/>
              </w:rPr>
            </w:pPr>
            <w:r w:rsidRPr="0066316A">
              <w:rPr>
                <w:b/>
                <w:sz w:val="20"/>
                <w:szCs w:val="20"/>
              </w:rPr>
              <w:t>risultato atteso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categoria da eliminare vuoto o nullo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CA19F4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nessuna operazion</w:t>
            </w:r>
            <w:r w:rsidR="0050130D">
              <w:rPr>
                <w:sz w:val="20"/>
                <w:szCs w:val="20"/>
              </w:rPr>
              <w:t>e</w:t>
            </w:r>
          </w:p>
        </w:tc>
      </w:tr>
      <w:tr w:rsidR="00CA19F4" w:rsidRPr="0066316A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non presente nel sistema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Pr="0066316A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CA19F4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della categoria predefinita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CA19F4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</w:tr>
      <w:tr w:rsidR="0050130D" w:rsidTr="00DC2EB3"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di una categoria presente nel sistema e che ha allergeni associati</w:t>
            </w:r>
          </w:p>
        </w:tc>
        <w:tc>
          <w:tcPr>
            <w:tcW w:w="4814" w:type="dxa"/>
            <w:tcBorders>
              <w:top w:val="single" w:sz="4" w:space="0" w:color="auto"/>
              <w:bottom w:val="single" w:sz="4" w:space="0" w:color="auto"/>
            </w:tcBorders>
          </w:tcPr>
          <w:p w:rsidR="0050130D" w:rsidRDefault="0050130D" w:rsidP="00DC2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categoria è eliminata e gli allergeni vengono associati alla categoria predefinita</w:t>
            </w:r>
          </w:p>
        </w:tc>
      </w:tr>
    </w:tbl>
    <w:p w:rsidR="00CA19F4" w:rsidRPr="00CA19F4" w:rsidRDefault="00CA19F4" w:rsidP="00CA19F4"/>
    <w:sectPr w:rsidR="00CA19F4" w:rsidRPr="00CA19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9B"/>
    <w:rsid w:val="003A7EB2"/>
    <w:rsid w:val="003F789F"/>
    <w:rsid w:val="0050130D"/>
    <w:rsid w:val="00607FC5"/>
    <w:rsid w:val="0066316A"/>
    <w:rsid w:val="00715535"/>
    <w:rsid w:val="0072539B"/>
    <w:rsid w:val="008F6676"/>
    <w:rsid w:val="009C4E55"/>
    <w:rsid w:val="00CA19F4"/>
    <w:rsid w:val="00D530AC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9EBF4"/>
  <w15:chartTrackingRefBased/>
  <w15:docId w15:val="{0BDC7BA1-8850-4FB0-8C6C-F9CFFC69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89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7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78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78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78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78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78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8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7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F78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78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78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F78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F78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78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F7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6</cp:revision>
  <dcterms:created xsi:type="dcterms:W3CDTF">2018-01-27T13:37:00Z</dcterms:created>
  <dcterms:modified xsi:type="dcterms:W3CDTF">2018-01-29T21:00:00Z</dcterms:modified>
</cp:coreProperties>
</file>