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E" w:rsidRPr="00DA6EFE" w:rsidRDefault="00DA6EFE" w:rsidP="00DA6EFE">
      <w:pPr>
        <w:pBdr>
          <w:bottom w:val="double" w:sz="6" w:space="1" w:color="auto"/>
        </w:pBdr>
        <w:jc w:val="center"/>
        <w:rPr>
          <w:rFonts w:eastAsia="LiSu" w:cstheme="minorHAnsi"/>
          <w:b/>
          <w:sz w:val="52"/>
          <w:szCs w:val="52"/>
        </w:rPr>
      </w:pPr>
      <w:r w:rsidRPr="00DA6EFE">
        <w:rPr>
          <w:rFonts w:eastAsia="LiSu" w:cstheme="minorHAnsi"/>
          <w:b/>
          <w:sz w:val="52"/>
          <w:szCs w:val="52"/>
        </w:rPr>
        <w:t>TypeScript</w:t>
      </w:r>
    </w:p>
    <w:p w:rsidR="00DA6EFE" w:rsidRPr="00DA6EFE" w:rsidRDefault="00DA6EFE" w:rsidP="00DA6EFE">
      <w:pPr>
        <w:pBdr>
          <w:bottom w:val="double" w:sz="6" w:space="1" w:color="auto"/>
        </w:pBdr>
        <w:rPr>
          <w:rFonts w:eastAsia="LiSu" w:cstheme="minorHAnsi"/>
          <w:b/>
          <w:sz w:val="32"/>
          <w:szCs w:val="32"/>
        </w:rPr>
      </w:pPr>
      <w:r w:rsidRPr="00DA6EFE">
        <w:rPr>
          <w:rFonts w:eastAsia="LiSu" w:cstheme="minorHAnsi"/>
          <w:b/>
          <w:sz w:val="32"/>
          <w:szCs w:val="32"/>
        </w:rPr>
        <w:t>General</w:t>
      </w:r>
    </w:p>
    <w:p w:rsidR="00DA6EFE" w:rsidRP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 methods or variables</w:t>
      </w:r>
      <w:r>
        <w:rPr>
          <w:rFonts w:eastAsia="LiSu" w:cstheme="minorHAnsi"/>
          <w:sz w:val="24"/>
          <w:szCs w:val="24"/>
        </w:rPr>
        <w:t xml:space="preserve"> are not accessible inside function as well as we can’t use static method/ variables in class functions with </w:t>
      </w:r>
      <w:r w:rsidRPr="00410796">
        <w:rPr>
          <w:rFonts w:eastAsia="LiSu" w:cstheme="minorHAnsi"/>
          <w:b/>
          <w:sz w:val="24"/>
          <w:szCs w:val="24"/>
        </w:rPr>
        <w:t>‘this’ keyword</w:t>
      </w:r>
      <w:r>
        <w:rPr>
          <w:rFonts w:eastAsia="LiSu" w:cstheme="minorHAnsi"/>
          <w:sz w:val="24"/>
          <w:szCs w:val="24"/>
        </w:rPr>
        <w:t>. Static property is not available in the class instance.</w:t>
      </w:r>
    </w:p>
    <w:p w:rsidR="00127773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 xml:space="preserve">This </w:t>
      </w:r>
      <w:r>
        <w:rPr>
          <w:rFonts w:eastAsia="LiSu" w:cstheme="minorHAnsi"/>
          <w:sz w:val="24"/>
          <w:szCs w:val="24"/>
        </w:rPr>
        <w:t xml:space="preserve">keyword points to the </w:t>
      </w:r>
      <w:r w:rsidRPr="00410796">
        <w:rPr>
          <w:rFonts w:eastAsia="LiSu" w:cstheme="minorHAnsi"/>
          <w:b/>
          <w:sz w:val="24"/>
          <w:szCs w:val="24"/>
        </w:rPr>
        <w:t>current instance</w:t>
      </w:r>
      <w:r>
        <w:rPr>
          <w:rFonts w:eastAsia="LiSu" w:cstheme="minorHAnsi"/>
          <w:sz w:val="24"/>
          <w:szCs w:val="24"/>
        </w:rPr>
        <w:t xml:space="preserve"> we are working with.</w:t>
      </w: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</w:t>
      </w:r>
      <w:r>
        <w:rPr>
          <w:rFonts w:eastAsia="LiSu" w:cstheme="minorHAnsi"/>
          <w:sz w:val="24"/>
          <w:szCs w:val="24"/>
        </w:rPr>
        <w:t xml:space="preserve"> properties are </w:t>
      </w:r>
      <w:r w:rsidRPr="00410796">
        <w:rPr>
          <w:rFonts w:eastAsia="LiSu" w:cstheme="minorHAnsi"/>
          <w:b/>
          <w:sz w:val="24"/>
          <w:szCs w:val="24"/>
        </w:rPr>
        <w:t>detached from instances</w:t>
      </w:r>
      <w:r>
        <w:rPr>
          <w:rFonts w:eastAsia="LiSu" w:cstheme="minorHAnsi"/>
          <w:sz w:val="24"/>
          <w:szCs w:val="24"/>
        </w:rPr>
        <w:t>. Use class name to utilize static properties.</w:t>
      </w:r>
    </w:p>
    <w:p w:rsidR="00DA6EFE" w:rsidRPr="00410796" w:rsidRDefault="00B54C86" w:rsidP="00DA6EFE">
      <w:pPr>
        <w:pStyle w:val="ListParagraph"/>
        <w:numPr>
          <w:ilvl w:val="0"/>
          <w:numId w:val="1"/>
        </w:numPr>
        <w:rPr>
          <w:rFonts w:eastAsia="LiSu" w:cstheme="minorHAnsi"/>
          <w:b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Marking a method </w:t>
      </w:r>
      <w:r w:rsidRPr="00410796">
        <w:rPr>
          <w:rFonts w:eastAsia="LiSu" w:cstheme="minorHAnsi"/>
          <w:b/>
          <w:sz w:val="24"/>
          <w:szCs w:val="24"/>
        </w:rPr>
        <w:t xml:space="preserve">abstract </w:t>
      </w:r>
      <w:r>
        <w:rPr>
          <w:rFonts w:eastAsia="LiSu" w:cstheme="minorHAnsi"/>
          <w:sz w:val="24"/>
          <w:szCs w:val="24"/>
        </w:rPr>
        <w:t xml:space="preserve">will cause its implementation to be compulsory in every child and also must </w:t>
      </w:r>
      <w:r w:rsidRPr="00410796">
        <w:rPr>
          <w:rFonts w:eastAsia="LiSu" w:cstheme="minorHAnsi"/>
          <w:b/>
          <w:sz w:val="24"/>
          <w:szCs w:val="24"/>
        </w:rPr>
        <w:t>mark the class</w:t>
      </w:r>
      <w:r>
        <w:rPr>
          <w:rFonts w:eastAsia="LiSu" w:cstheme="minorHAnsi"/>
          <w:sz w:val="24"/>
          <w:szCs w:val="24"/>
        </w:rPr>
        <w:t xml:space="preserve"> </w:t>
      </w:r>
      <w:r w:rsidRPr="00410796">
        <w:rPr>
          <w:rFonts w:eastAsia="LiSu" w:cstheme="minorHAnsi"/>
          <w:b/>
          <w:sz w:val="24"/>
          <w:szCs w:val="24"/>
        </w:rPr>
        <w:t xml:space="preserve">with abstract keyword. 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E.g., abstract describe(department: string) : void;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No function body no nothing. Now this describe method is compulsory for all the sub classes</w:t>
      </w:r>
      <w:r w:rsidR="00410796">
        <w:rPr>
          <w:rFonts w:eastAsia="LiSu" w:cstheme="minorHAnsi"/>
          <w:sz w:val="24"/>
          <w:szCs w:val="24"/>
        </w:rPr>
        <w:t>.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Sub classes does not have to </w:t>
      </w:r>
      <w:r w:rsidR="00410796">
        <w:rPr>
          <w:rFonts w:eastAsia="LiSu" w:cstheme="minorHAnsi"/>
          <w:sz w:val="24"/>
          <w:szCs w:val="24"/>
        </w:rPr>
        <w:t>mark</w:t>
      </w:r>
      <w:r>
        <w:rPr>
          <w:rFonts w:eastAsia="LiSu" w:cstheme="minorHAnsi"/>
          <w:sz w:val="24"/>
          <w:szCs w:val="24"/>
        </w:rPr>
        <w:t xml:space="preserve"> with abstract keyword but the parent class should.</w:t>
      </w:r>
    </w:p>
    <w:p w:rsidR="00DA6EFE" w:rsidRPr="00DA6EFE" w:rsidRDefault="00410796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dddd</w:t>
      </w:r>
      <w:bookmarkStart w:id="0" w:name="_GoBack"/>
      <w:bookmarkEnd w:id="0"/>
    </w:p>
    <w:sectPr w:rsidR="00DA6EFE" w:rsidRPr="00DA6EFE" w:rsidSect="00DA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52F"/>
    <w:multiLevelType w:val="hybridMultilevel"/>
    <w:tmpl w:val="1A18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7"/>
    <w:rsid w:val="00127773"/>
    <w:rsid w:val="00410796"/>
    <w:rsid w:val="008B6C76"/>
    <w:rsid w:val="00B54C86"/>
    <w:rsid w:val="00DA6EFE"/>
    <w:rsid w:val="00E73A89"/>
    <w:rsid w:val="00F3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129-4D3F-4012-B1B1-5E79F9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2024-12-14T12:58:00Z</dcterms:created>
  <dcterms:modified xsi:type="dcterms:W3CDTF">2024-12-14T16:32:00Z</dcterms:modified>
</cp:coreProperties>
</file>