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2B97" w14:textId="77777777" w:rsidR="00BA5D39" w:rsidRDefault="00BA5D39" w:rsidP="00BA5D39">
      <w:p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8"/>
          <w:szCs w:val="28"/>
        </w:rPr>
        <w:t>Get Expert Job Support for Your Project or Role</w:t>
      </w:r>
    </w:p>
    <w:p w14:paraId="3DB9F021" w14:textId="0B5C19D8" w:rsidR="00BA5D39" w:rsidRPr="00BA5D39" w:rsidRDefault="00BA5D39" w:rsidP="00BA5D39">
      <w:p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br/>
        <w:t>Are you facing challenges with a project or need assistance in the following areas?</w:t>
      </w:r>
    </w:p>
    <w:p w14:paraId="417E3DF8" w14:textId="77777777" w:rsid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  <w:sectPr w:rsidR="00BA5D39" w:rsidSect="009F2B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3DEFD7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Digital Marketing</w:t>
      </w:r>
    </w:p>
    <w:p w14:paraId="6026DA61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Business Analysis</w:t>
      </w:r>
    </w:p>
    <w:p w14:paraId="4D949BD2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Power BI</w:t>
      </w:r>
    </w:p>
    <w:p w14:paraId="592AA64C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SQL</w:t>
      </w:r>
    </w:p>
    <w:p w14:paraId="543A97BC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Azure</w:t>
      </w:r>
    </w:p>
    <w:p w14:paraId="66DBF73D" w14:textId="6CEC7190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React</w:t>
      </w:r>
      <w:r w:rsidR="00777BEC">
        <w:rPr>
          <w:rFonts w:ascii="Cambria" w:hAnsi="Cambria"/>
          <w:sz w:val="24"/>
          <w:szCs w:val="24"/>
        </w:rPr>
        <w:t>JS</w:t>
      </w:r>
    </w:p>
    <w:p w14:paraId="1FA8C73D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Cloud</w:t>
      </w:r>
    </w:p>
    <w:p w14:paraId="28F02E1A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Programming</w:t>
      </w:r>
    </w:p>
    <w:p w14:paraId="2125651A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Machine Learning</w:t>
      </w:r>
    </w:p>
    <w:p w14:paraId="32A45F20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Generative AI</w:t>
      </w:r>
    </w:p>
    <w:p w14:paraId="66E22FCE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Blockchain</w:t>
      </w:r>
    </w:p>
    <w:p w14:paraId="0E50E23B" w14:textId="77777777" w:rsidR="00BA5D39" w:rsidRPr="00BA5D39" w:rsidRDefault="00BA5D39" w:rsidP="00BA5D39">
      <w:pPr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Cybersecurity, etc.</w:t>
      </w:r>
    </w:p>
    <w:p w14:paraId="231C2FA2" w14:textId="77777777" w:rsidR="00BA5D39" w:rsidRDefault="00BA5D39" w:rsidP="00BA5D39">
      <w:pPr>
        <w:rPr>
          <w:rFonts w:ascii="Cambria" w:hAnsi="Cambria"/>
          <w:sz w:val="24"/>
          <w:szCs w:val="24"/>
        </w:rPr>
        <w:sectPr w:rsidR="00BA5D39" w:rsidSect="00BA5D3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003B697" w14:textId="77777777" w:rsidR="00BA5D39" w:rsidRPr="00BA5D39" w:rsidRDefault="00BA5D39" w:rsidP="00BA5D39">
      <w:p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 xml:space="preserve">Our expert </w:t>
      </w:r>
      <w:r w:rsidRPr="00BA5D39">
        <w:rPr>
          <w:rFonts w:ascii="Cambria" w:hAnsi="Cambria"/>
          <w:b/>
          <w:bCs/>
          <w:sz w:val="24"/>
          <w:szCs w:val="24"/>
        </w:rPr>
        <w:t>job support</w:t>
      </w:r>
      <w:r w:rsidRPr="00BA5D39">
        <w:rPr>
          <w:rFonts w:ascii="Cambria" w:hAnsi="Cambria"/>
          <w:sz w:val="24"/>
          <w:szCs w:val="24"/>
        </w:rPr>
        <w:t xml:space="preserve"> services from India are here to help you navigate these challenges and achieve your goals.</w:t>
      </w:r>
    </w:p>
    <w:p w14:paraId="3980B1CC" w14:textId="77777777" w:rsidR="00BA5D39" w:rsidRPr="00BA5D39" w:rsidRDefault="00BA5D39" w:rsidP="00BA5D3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4"/>
          <w:szCs w:val="24"/>
        </w:rPr>
        <w:t>Expert Guidance</w:t>
      </w:r>
      <w:r w:rsidRPr="00BA5D39">
        <w:rPr>
          <w:rFonts w:ascii="Cambria" w:hAnsi="Cambria"/>
          <w:sz w:val="24"/>
          <w:szCs w:val="24"/>
        </w:rPr>
        <w:t xml:space="preserve">: Our skilled professionals are experts in various IT domains, offering tailored </w:t>
      </w:r>
      <w:r w:rsidRPr="00BA5D39">
        <w:rPr>
          <w:rFonts w:ascii="Cambria" w:hAnsi="Cambria"/>
          <w:b/>
          <w:bCs/>
          <w:sz w:val="24"/>
          <w:szCs w:val="24"/>
        </w:rPr>
        <w:t>job support</w:t>
      </w:r>
      <w:r w:rsidRPr="00BA5D39">
        <w:rPr>
          <w:rFonts w:ascii="Cambria" w:hAnsi="Cambria"/>
          <w:sz w:val="24"/>
          <w:szCs w:val="24"/>
        </w:rPr>
        <w:t xml:space="preserve"> to help you achieve your career objectives and tackle technical challenges effectively.</w:t>
      </w:r>
    </w:p>
    <w:p w14:paraId="1931AB04" w14:textId="77777777" w:rsidR="00BA5D39" w:rsidRPr="00BA5D39" w:rsidRDefault="00BA5D39" w:rsidP="00BA5D3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4"/>
          <w:szCs w:val="24"/>
        </w:rPr>
        <w:t>Comprehensive IT Solutions</w:t>
      </w:r>
      <w:r w:rsidRPr="00BA5D39">
        <w:rPr>
          <w:rFonts w:ascii="Cambria" w:hAnsi="Cambria"/>
          <w:sz w:val="24"/>
          <w:szCs w:val="24"/>
        </w:rPr>
        <w:t xml:space="preserve">: Whether you need assistance with debugging code, implementing new features, or analyzing data, we provide the expert </w:t>
      </w:r>
      <w:r w:rsidRPr="00BA5D39">
        <w:rPr>
          <w:rFonts w:ascii="Cambria" w:hAnsi="Cambria"/>
          <w:b/>
          <w:bCs/>
          <w:sz w:val="24"/>
          <w:szCs w:val="24"/>
        </w:rPr>
        <w:t>job support</w:t>
      </w:r>
      <w:r w:rsidRPr="00BA5D39">
        <w:rPr>
          <w:rFonts w:ascii="Cambria" w:hAnsi="Cambria"/>
          <w:sz w:val="24"/>
          <w:szCs w:val="24"/>
        </w:rPr>
        <w:t xml:space="preserve"> necessary to keep your projects on track.</w:t>
      </w:r>
    </w:p>
    <w:p w14:paraId="217A6C02" w14:textId="77777777" w:rsidR="00BA5D39" w:rsidRPr="00BA5D39" w:rsidRDefault="00BA5D39" w:rsidP="00BA5D3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4"/>
          <w:szCs w:val="24"/>
        </w:rPr>
        <w:t>Flexible Support Options</w:t>
      </w:r>
      <w:r w:rsidRPr="00BA5D39">
        <w:rPr>
          <w:rFonts w:ascii="Cambria" w:hAnsi="Cambria"/>
          <w:sz w:val="24"/>
          <w:szCs w:val="24"/>
        </w:rPr>
        <w:t xml:space="preserve">: Our services are adaptable to your specific needs. Whether you require help for a few hours or ongoing </w:t>
      </w:r>
      <w:r w:rsidRPr="00BA5D39">
        <w:rPr>
          <w:rFonts w:ascii="Cambria" w:hAnsi="Cambria"/>
          <w:b/>
          <w:bCs/>
          <w:sz w:val="24"/>
          <w:szCs w:val="24"/>
        </w:rPr>
        <w:t>job support</w:t>
      </w:r>
      <w:r w:rsidRPr="00BA5D39">
        <w:rPr>
          <w:rFonts w:ascii="Cambria" w:hAnsi="Cambria"/>
          <w:sz w:val="24"/>
          <w:szCs w:val="24"/>
        </w:rPr>
        <w:t xml:space="preserve"> over several days, we ensure you have the assistance necessary to complete your tasks efficiently.</w:t>
      </w:r>
    </w:p>
    <w:p w14:paraId="708E3B00" w14:textId="77777777" w:rsidR="00BA5D39" w:rsidRPr="00BA5D39" w:rsidRDefault="00BA5D39" w:rsidP="00BA5D3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4"/>
          <w:szCs w:val="24"/>
        </w:rPr>
        <w:t>Affordable Expertise</w:t>
      </w:r>
      <w:r w:rsidRPr="00BA5D39">
        <w:rPr>
          <w:rFonts w:ascii="Cambria" w:hAnsi="Cambria"/>
          <w:sz w:val="24"/>
          <w:szCs w:val="24"/>
        </w:rPr>
        <w:t xml:space="preserve">: We offer comprehensive IT support that is both effective and budget-friendly, ensuring you receive high-quality </w:t>
      </w:r>
      <w:r w:rsidRPr="00BA5D39">
        <w:rPr>
          <w:rFonts w:ascii="Cambria" w:hAnsi="Cambria"/>
          <w:b/>
          <w:bCs/>
          <w:sz w:val="24"/>
          <w:szCs w:val="24"/>
        </w:rPr>
        <w:t>job support</w:t>
      </w:r>
      <w:r w:rsidRPr="00BA5D39">
        <w:rPr>
          <w:rFonts w:ascii="Cambria" w:hAnsi="Cambria"/>
          <w:sz w:val="24"/>
          <w:szCs w:val="24"/>
        </w:rPr>
        <w:t xml:space="preserve"> without breaking the bank.</w:t>
      </w:r>
    </w:p>
    <w:p w14:paraId="1B7A6AA2" w14:textId="77777777" w:rsidR="00BA5D39" w:rsidRPr="00BA5D39" w:rsidRDefault="00BA5D39" w:rsidP="00BA5D3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4"/>
          <w:szCs w:val="24"/>
        </w:rPr>
        <w:t>Newcomer Friendly</w:t>
      </w:r>
      <w:r w:rsidRPr="00BA5D39">
        <w:rPr>
          <w:rFonts w:ascii="Cambria" w:hAnsi="Cambria"/>
          <w:sz w:val="24"/>
          <w:szCs w:val="24"/>
        </w:rPr>
        <w:t xml:space="preserve">: Our services are designed for both newcomers and experienced professionals. We bridge knowledge gaps, helping you adapt quickly to your role and the workplace environment with our dedicated </w:t>
      </w:r>
      <w:r w:rsidRPr="00BA5D39">
        <w:rPr>
          <w:rFonts w:ascii="Cambria" w:hAnsi="Cambria"/>
          <w:b/>
          <w:bCs/>
          <w:sz w:val="24"/>
          <w:szCs w:val="24"/>
        </w:rPr>
        <w:t>job support</w:t>
      </w:r>
      <w:r w:rsidRPr="00BA5D39">
        <w:rPr>
          <w:rFonts w:ascii="Cambria" w:hAnsi="Cambria"/>
          <w:sz w:val="24"/>
          <w:szCs w:val="24"/>
        </w:rPr>
        <w:t>.</w:t>
      </w:r>
    </w:p>
    <w:p w14:paraId="4259979A" w14:textId="77777777" w:rsidR="00BA5D39" w:rsidRPr="00BA5D39" w:rsidRDefault="00BA5D39" w:rsidP="00BA5D3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4"/>
          <w:szCs w:val="24"/>
        </w:rPr>
        <w:t>Skill Development</w:t>
      </w:r>
      <w:r w:rsidRPr="00BA5D39">
        <w:rPr>
          <w:rFonts w:ascii="Cambria" w:hAnsi="Cambria"/>
          <w:sz w:val="24"/>
          <w:szCs w:val="24"/>
        </w:rPr>
        <w:t xml:space="preserve">: At Pranika Technologies, we focus on building your confidence through practical, on-the-job training. Our </w:t>
      </w:r>
      <w:r w:rsidRPr="00BA5D39">
        <w:rPr>
          <w:rFonts w:ascii="Cambria" w:hAnsi="Cambria"/>
          <w:b/>
          <w:bCs/>
          <w:sz w:val="24"/>
          <w:szCs w:val="24"/>
        </w:rPr>
        <w:t>job support</w:t>
      </w:r>
      <w:r w:rsidRPr="00BA5D39">
        <w:rPr>
          <w:rFonts w:ascii="Cambria" w:hAnsi="Cambria"/>
          <w:sz w:val="24"/>
          <w:szCs w:val="24"/>
        </w:rPr>
        <w:t xml:space="preserve"> helps you understand complex workflows, master essential technologies, and develop the skills needed to excel in your position.</w:t>
      </w:r>
    </w:p>
    <w:p w14:paraId="0219C51E" w14:textId="77777777" w:rsidR="00BA5D39" w:rsidRPr="00BA5D39" w:rsidRDefault="00BA5D39" w:rsidP="00BA5D3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4"/>
          <w:szCs w:val="24"/>
        </w:rPr>
        <w:t>Retention Support</w:t>
      </w:r>
      <w:r w:rsidRPr="00BA5D39">
        <w:rPr>
          <w:rFonts w:ascii="Cambria" w:hAnsi="Cambria"/>
          <w:sz w:val="24"/>
          <w:szCs w:val="24"/>
        </w:rPr>
        <w:t xml:space="preserve">: Our </w:t>
      </w:r>
      <w:r w:rsidRPr="00BA5D39">
        <w:rPr>
          <w:rFonts w:ascii="Cambria" w:hAnsi="Cambria"/>
          <w:b/>
          <w:bCs/>
          <w:sz w:val="24"/>
          <w:szCs w:val="24"/>
        </w:rPr>
        <w:t>job support</w:t>
      </w:r>
      <w:r w:rsidRPr="00BA5D39">
        <w:rPr>
          <w:rFonts w:ascii="Cambria" w:hAnsi="Cambria"/>
          <w:sz w:val="24"/>
          <w:szCs w:val="24"/>
        </w:rPr>
        <w:t xml:space="preserve"> promotes job retention by equipping employees with the tools and knowledge they need to thrive, ultimately helping companies retain top talent.</w:t>
      </w:r>
    </w:p>
    <w:p w14:paraId="31ABBF08" w14:textId="77777777" w:rsidR="00BA5D39" w:rsidRPr="00BA5D39" w:rsidRDefault="00BA5D39" w:rsidP="00BA5D39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4"/>
          <w:szCs w:val="24"/>
        </w:rPr>
        <w:t>Urgent Assistance</w:t>
      </w:r>
      <w:r w:rsidRPr="00BA5D39">
        <w:rPr>
          <w:rFonts w:ascii="Cambria" w:hAnsi="Cambria"/>
          <w:sz w:val="24"/>
          <w:szCs w:val="24"/>
        </w:rPr>
        <w:t xml:space="preserve">: We are here for quick fixes in urgent situations, offering mentoring and </w:t>
      </w:r>
      <w:r w:rsidRPr="00BA5D39">
        <w:rPr>
          <w:rFonts w:ascii="Cambria" w:hAnsi="Cambria"/>
          <w:b/>
          <w:bCs/>
          <w:sz w:val="24"/>
          <w:szCs w:val="24"/>
        </w:rPr>
        <w:t>job support</w:t>
      </w:r>
      <w:r w:rsidRPr="00BA5D39">
        <w:rPr>
          <w:rFonts w:ascii="Cambria" w:hAnsi="Cambria"/>
          <w:sz w:val="24"/>
          <w:szCs w:val="24"/>
        </w:rPr>
        <w:t xml:space="preserve"> to help you navigate difficult challenges, enhancing your proficiency and confidence in your IT role.</w:t>
      </w:r>
    </w:p>
    <w:p w14:paraId="24CC530D" w14:textId="77777777" w:rsidR="00BA5D39" w:rsidRPr="00BA5D39" w:rsidRDefault="00BA5D39" w:rsidP="00BA5D39">
      <w:p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b/>
          <w:bCs/>
          <w:sz w:val="24"/>
          <w:szCs w:val="24"/>
        </w:rPr>
        <w:lastRenderedPageBreak/>
        <w:t>Terms and Conditions</w:t>
      </w:r>
    </w:p>
    <w:p w14:paraId="4D9AEC98" w14:textId="77777777" w:rsidR="00BA5D39" w:rsidRPr="00BA5D39" w:rsidRDefault="00BA5D39" w:rsidP="00BA5D3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We are here to support you in solving your technical problems and guiding you in the right direction, but we do not perform tasks on your behalf.</w:t>
      </w:r>
    </w:p>
    <w:p w14:paraId="4B735903" w14:textId="77777777" w:rsidR="00BA5D39" w:rsidRPr="00BA5D39" w:rsidRDefault="00BA5D39" w:rsidP="00BA5D3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Over the years, we have successfully assisted hundreds of developers and continue to support many more.</w:t>
      </w:r>
    </w:p>
    <w:p w14:paraId="232AA11B" w14:textId="77777777" w:rsidR="00BA5D39" w:rsidRPr="00BA5D39" w:rsidRDefault="00BA5D39" w:rsidP="00BA5D3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Keep in mind that your project is entirely new to us, and it may take some time to understand it fully and help you resolve the issues.</w:t>
      </w:r>
    </w:p>
    <w:p w14:paraId="35735A8E" w14:textId="77777777" w:rsidR="00BA5D39" w:rsidRPr="00BA5D39" w:rsidRDefault="00BA5D39" w:rsidP="00BA5D3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Once we grasp your project, we can address subsequent problems more efficiently.</w:t>
      </w:r>
    </w:p>
    <w:p w14:paraId="2565D9F2" w14:textId="77777777" w:rsidR="00BA5D39" w:rsidRPr="00BA5D39" w:rsidRDefault="00BA5D39" w:rsidP="00BA5D3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Please note that completing an 8-hour job in just 15 minutes is not possible.</w:t>
      </w:r>
    </w:p>
    <w:p w14:paraId="4F66E304" w14:textId="77777777" w:rsidR="00BA5D39" w:rsidRPr="00BA5D39" w:rsidRDefault="00BA5D39" w:rsidP="00BA5D3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We ask that you do not attempt to trick us into issuing a refund after one or two classes, especially when we have already directed you appropriately.</w:t>
      </w:r>
    </w:p>
    <w:p w14:paraId="392002F2" w14:textId="77777777" w:rsidR="00BA5D39" w:rsidRPr="00BA5D39" w:rsidRDefault="00BA5D39" w:rsidP="00BA5D39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BA5D39">
        <w:rPr>
          <w:rFonts w:ascii="Cambria" w:hAnsi="Cambria"/>
          <w:sz w:val="24"/>
          <w:szCs w:val="24"/>
        </w:rPr>
        <w:t>Feel free to reach out to us anytime. We are always happy to assist those facing challenges and difficulties.</w:t>
      </w:r>
    </w:p>
    <w:p w14:paraId="12CFFC2F" w14:textId="77777777" w:rsidR="00AC0962" w:rsidRPr="009C6AA6" w:rsidRDefault="00AC0962">
      <w:pPr>
        <w:rPr>
          <w:rFonts w:ascii="Cambria" w:hAnsi="Cambria"/>
          <w:sz w:val="24"/>
          <w:szCs w:val="24"/>
        </w:rPr>
      </w:pPr>
    </w:p>
    <w:sectPr w:rsidR="00AC0962" w:rsidRPr="009C6AA6" w:rsidSect="009F2B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03CDB"/>
    <w:multiLevelType w:val="multilevel"/>
    <w:tmpl w:val="E1D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B0FB8"/>
    <w:multiLevelType w:val="multilevel"/>
    <w:tmpl w:val="64F6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E5AE7"/>
    <w:multiLevelType w:val="multilevel"/>
    <w:tmpl w:val="49DE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D35E3"/>
    <w:multiLevelType w:val="multilevel"/>
    <w:tmpl w:val="07B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97726"/>
    <w:multiLevelType w:val="hybridMultilevel"/>
    <w:tmpl w:val="872E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0CCA"/>
    <w:multiLevelType w:val="multilevel"/>
    <w:tmpl w:val="8C8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976922">
    <w:abstractNumId w:val="2"/>
  </w:num>
  <w:num w:numId="2" w16cid:durableId="857161096">
    <w:abstractNumId w:val="4"/>
  </w:num>
  <w:num w:numId="3" w16cid:durableId="1998217858">
    <w:abstractNumId w:val="5"/>
  </w:num>
  <w:num w:numId="4" w16cid:durableId="116413820">
    <w:abstractNumId w:val="0"/>
  </w:num>
  <w:num w:numId="5" w16cid:durableId="378020692">
    <w:abstractNumId w:val="3"/>
  </w:num>
  <w:num w:numId="6" w16cid:durableId="105601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61"/>
    <w:rsid w:val="00093861"/>
    <w:rsid w:val="000964E7"/>
    <w:rsid w:val="00152B5C"/>
    <w:rsid w:val="002E529E"/>
    <w:rsid w:val="004013AF"/>
    <w:rsid w:val="00577009"/>
    <w:rsid w:val="00604BD4"/>
    <w:rsid w:val="00777BEC"/>
    <w:rsid w:val="008C3E67"/>
    <w:rsid w:val="009C6AA6"/>
    <w:rsid w:val="009F2BB5"/>
    <w:rsid w:val="00A243F4"/>
    <w:rsid w:val="00AC0962"/>
    <w:rsid w:val="00BA5D39"/>
    <w:rsid w:val="00BE60A9"/>
    <w:rsid w:val="00C61BC4"/>
    <w:rsid w:val="00F4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30D6"/>
  <w15:chartTrackingRefBased/>
  <w15:docId w15:val="{9D300175-42D6-4BDE-AB2E-78B700BB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5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15</cp:revision>
  <dcterms:created xsi:type="dcterms:W3CDTF">2024-10-11T07:10:00Z</dcterms:created>
  <dcterms:modified xsi:type="dcterms:W3CDTF">2024-10-11T08:05:00Z</dcterms:modified>
</cp:coreProperties>
</file>