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659E21" w14:textId="77777777" w:rsidR="00636F85" w:rsidRPr="007A24B6" w:rsidRDefault="00636F85" w:rsidP="00636F85">
      <w:pPr>
        <w:rPr>
          <w:b/>
          <w:bCs/>
        </w:rPr>
      </w:pPr>
    </w:p>
    <w:p w14:paraId="00702E3C" w14:textId="77777777" w:rsidR="00636F85" w:rsidRPr="007A24B6" w:rsidRDefault="00636F85" w:rsidP="00636F85"/>
    <w:p w14:paraId="6AAA69E5" w14:textId="77777777" w:rsidR="00636F85" w:rsidRPr="007A24B6" w:rsidRDefault="00636F85" w:rsidP="00636F85"/>
    <w:p w14:paraId="26AD5594" w14:textId="77777777" w:rsidR="00636F85" w:rsidRPr="007A24B6" w:rsidRDefault="00636F85" w:rsidP="00636F85">
      <w:r w:rsidRPr="007A24B6">
        <w:rPr>
          <w:noProof/>
        </w:rPr>
        <mc:AlternateContent>
          <mc:Choice Requires="wps">
            <w:drawing>
              <wp:anchor distT="0" distB="0" distL="114300" distR="114300" simplePos="0" relativeHeight="251659264" behindDoc="0" locked="0" layoutInCell="1" allowOverlap="1" wp14:anchorId="605F11D9" wp14:editId="3A3C932A">
                <wp:simplePos x="0" y="0"/>
                <wp:positionH relativeFrom="column">
                  <wp:posOffset>112816</wp:posOffset>
                </wp:positionH>
                <wp:positionV relativeFrom="paragraph">
                  <wp:posOffset>170081</wp:posOffset>
                </wp:positionV>
                <wp:extent cx="5486400" cy="7813964"/>
                <wp:effectExtent l="0" t="0" r="19050" b="1587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7813964"/>
                        </a:xfrm>
                        <a:prstGeom prst="rect">
                          <a:avLst/>
                        </a:prstGeom>
                        <a:solidFill>
                          <a:schemeClr val="bg1"/>
                        </a:solidFill>
                        <a:ln w="9525">
                          <a:solidFill>
                            <a:srgbClr val="000000"/>
                          </a:solidFill>
                          <a:miter lim="800000"/>
                          <a:headEnd/>
                          <a:tailEnd/>
                        </a:ln>
                      </wps:spPr>
                      <wps:txbx>
                        <w:txbxContent>
                          <w:p w14:paraId="3F0DAA3D" w14:textId="77777777" w:rsidR="00636F85" w:rsidRDefault="00636F85" w:rsidP="00636F85"/>
                          <w:p w14:paraId="0A48AB06" w14:textId="77777777" w:rsidR="00636F85" w:rsidRDefault="00636F85" w:rsidP="00636F85"/>
                          <w:p w14:paraId="20D5B5E3" w14:textId="77777777" w:rsidR="00636F85" w:rsidRDefault="00636F85" w:rsidP="00636F85"/>
                          <w:p w14:paraId="41AF7B7D" w14:textId="77777777" w:rsidR="00636F85" w:rsidRDefault="00636F85" w:rsidP="00636F85"/>
                          <w:p w14:paraId="042142D4" w14:textId="77777777" w:rsidR="00636F85" w:rsidRDefault="00636F85" w:rsidP="00636F85"/>
                          <w:p w14:paraId="0B0D7F62" w14:textId="77777777" w:rsidR="00636F85" w:rsidRDefault="00636F85" w:rsidP="00636F85">
                            <w:r>
                              <w:t>=============================================================</w:t>
                            </w:r>
                          </w:p>
                          <w:p w14:paraId="1FDC8734" w14:textId="77777777" w:rsidR="00636F85" w:rsidRDefault="00636F85" w:rsidP="00636F85"/>
                          <w:p w14:paraId="6A3B9CFF" w14:textId="77777777" w:rsidR="00636F85" w:rsidRDefault="00636F85" w:rsidP="00636F85">
                            <w:pPr>
                              <w:jc w:val="center"/>
                              <w:rPr>
                                <w:b/>
                                <w:sz w:val="36"/>
                                <w:szCs w:val="36"/>
                              </w:rPr>
                            </w:pPr>
                            <w:r>
                              <w:rPr>
                                <w:b/>
                                <w:sz w:val="36"/>
                                <w:szCs w:val="36"/>
                              </w:rPr>
                              <w:t>Lab 4 Report</w:t>
                            </w:r>
                          </w:p>
                          <w:p w14:paraId="0C02CAF1" w14:textId="77777777" w:rsidR="00636F85" w:rsidRPr="00167C2F" w:rsidRDefault="00636F85" w:rsidP="00636F85">
                            <w:pPr>
                              <w:jc w:val="center"/>
                              <w:rPr>
                                <w:sz w:val="20"/>
                                <w:szCs w:val="36"/>
                              </w:rPr>
                            </w:pPr>
                          </w:p>
                          <w:p w14:paraId="62302D08" w14:textId="77777777" w:rsidR="00636F85" w:rsidRDefault="00636F85" w:rsidP="00636F85">
                            <w:pPr>
                              <w:jc w:val="center"/>
                              <w:rPr>
                                <w:b/>
                                <w:sz w:val="32"/>
                                <w:szCs w:val="36"/>
                              </w:rPr>
                            </w:pPr>
                            <w:r>
                              <w:rPr>
                                <w:b/>
                                <w:sz w:val="32"/>
                                <w:szCs w:val="36"/>
                              </w:rPr>
                              <w:t>Hierarchical Design of a CLA Adder</w:t>
                            </w:r>
                          </w:p>
                          <w:p w14:paraId="6D3C6F8F" w14:textId="77777777" w:rsidR="00636F85" w:rsidRDefault="00636F85" w:rsidP="00636F85">
                            <w:pPr>
                              <w:jc w:val="center"/>
                              <w:rPr>
                                <w:b/>
                                <w:sz w:val="32"/>
                                <w:szCs w:val="36"/>
                              </w:rPr>
                            </w:pPr>
                          </w:p>
                          <w:p w14:paraId="4290B11E" w14:textId="77777777" w:rsidR="00636F85" w:rsidRDefault="00636F85" w:rsidP="00636F85">
                            <w:pPr>
                              <w:jc w:val="center"/>
                              <w:rPr>
                                <w:b/>
                                <w:sz w:val="28"/>
                                <w:szCs w:val="36"/>
                              </w:rPr>
                            </w:pPr>
                            <w:r>
                              <w:rPr>
                                <w:b/>
                                <w:sz w:val="28"/>
                                <w:szCs w:val="36"/>
                              </w:rPr>
                              <w:t>Date ____3/11/17_________</w:t>
                            </w:r>
                          </w:p>
                          <w:p w14:paraId="43E7A297" w14:textId="77777777" w:rsidR="00636F85" w:rsidRDefault="00636F85" w:rsidP="00636F85">
                            <w:pPr>
                              <w:jc w:val="center"/>
                              <w:rPr>
                                <w:b/>
                                <w:sz w:val="28"/>
                                <w:szCs w:val="36"/>
                              </w:rPr>
                            </w:pPr>
                          </w:p>
                          <w:p w14:paraId="28555AC4" w14:textId="77777777" w:rsidR="00636F85" w:rsidRPr="00267ADD" w:rsidRDefault="00636F85" w:rsidP="00636F85">
                            <w:pPr>
                              <w:jc w:val="center"/>
                              <w:rPr>
                                <w:b/>
                                <w:sz w:val="28"/>
                                <w:szCs w:val="36"/>
                              </w:rPr>
                            </w:pPr>
                            <w:r w:rsidRPr="00267ADD">
                              <w:rPr>
                                <w:b/>
                                <w:sz w:val="28"/>
                                <w:szCs w:val="36"/>
                              </w:rPr>
                              <w:t>by</w:t>
                            </w:r>
                          </w:p>
                          <w:p w14:paraId="6D87D7DC" w14:textId="77777777" w:rsidR="00636F85" w:rsidRDefault="00636F85" w:rsidP="00636F85">
                            <w:pPr>
                              <w:jc w:val="center"/>
                              <w:rPr>
                                <w:b/>
                                <w:sz w:val="32"/>
                                <w:szCs w:val="36"/>
                              </w:rPr>
                            </w:pPr>
                          </w:p>
                          <w:p w14:paraId="0F70F7C7" w14:textId="77777777" w:rsidR="00636F85" w:rsidRDefault="00636F85" w:rsidP="00636F85">
                            <w:pPr>
                              <w:jc w:val="center"/>
                              <w:rPr>
                                <w:b/>
                                <w:sz w:val="28"/>
                                <w:szCs w:val="36"/>
                              </w:rPr>
                            </w:pPr>
                            <w:r w:rsidRPr="00C44035">
                              <w:rPr>
                                <w:b/>
                                <w:sz w:val="28"/>
                                <w:szCs w:val="36"/>
                              </w:rPr>
                              <w:t>Name ___</w:t>
                            </w:r>
                            <w:r w:rsidRPr="009F485D">
                              <w:rPr>
                                <w:b/>
                                <w:sz w:val="28"/>
                                <w:szCs w:val="36"/>
                              </w:rPr>
                              <w:t>Anahit Sarao</w:t>
                            </w:r>
                            <w:r>
                              <w:rPr>
                                <w:b/>
                                <w:sz w:val="28"/>
                                <w:szCs w:val="36"/>
                              </w:rPr>
                              <w:t>__</w:t>
                            </w:r>
                            <w:r w:rsidRPr="00C44035">
                              <w:rPr>
                                <w:b/>
                                <w:sz w:val="28"/>
                                <w:szCs w:val="36"/>
                              </w:rPr>
                              <w:t>_  SID ___</w:t>
                            </w:r>
                            <w:r>
                              <w:rPr>
                                <w:b/>
                                <w:sz w:val="28"/>
                                <w:szCs w:val="36"/>
                              </w:rPr>
                              <w:t>008435583</w:t>
                            </w:r>
                            <w:r w:rsidRPr="00C44035">
                              <w:rPr>
                                <w:b/>
                                <w:sz w:val="28"/>
                                <w:szCs w:val="36"/>
                              </w:rPr>
                              <w:t>_____</w:t>
                            </w:r>
                          </w:p>
                          <w:p w14:paraId="7BDE53A6" w14:textId="77777777" w:rsidR="00636F85" w:rsidRDefault="00636F85" w:rsidP="00636F85">
                            <w:pPr>
                              <w:jc w:val="center"/>
                              <w:rPr>
                                <w:b/>
                                <w:sz w:val="28"/>
                                <w:szCs w:val="36"/>
                              </w:rPr>
                            </w:pPr>
                          </w:p>
                          <w:p w14:paraId="1B3BF6A7" w14:textId="77777777" w:rsidR="00636F85" w:rsidRDefault="00636F85" w:rsidP="00636F85">
                            <w:pPr>
                              <w:jc w:val="center"/>
                              <w:rPr>
                                <w:b/>
                                <w:sz w:val="28"/>
                                <w:szCs w:val="36"/>
                              </w:rPr>
                            </w:pPr>
                            <w:r w:rsidRPr="00C44035">
                              <w:rPr>
                                <w:b/>
                                <w:sz w:val="28"/>
                                <w:szCs w:val="36"/>
                              </w:rPr>
                              <w:t>Name ____</w:t>
                            </w:r>
                            <w:r>
                              <w:rPr>
                                <w:b/>
                                <w:sz w:val="28"/>
                                <w:szCs w:val="36"/>
                              </w:rPr>
                              <w:t>Maxwell Chesier</w:t>
                            </w:r>
                            <w:r w:rsidRPr="00C44035">
                              <w:rPr>
                                <w:b/>
                                <w:sz w:val="28"/>
                                <w:szCs w:val="36"/>
                              </w:rPr>
                              <w:t>_____  SID ____</w:t>
                            </w:r>
                            <w:r>
                              <w:rPr>
                                <w:b/>
                                <w:sz w:val="28"/>
                                <w:szCs w:val="36"/>
                              </w:rPr>
                              <w:t>009193717</w:t>
                            </w:r>
                            <w:r w:rsidRPr="00C44035">
                              <w:rPr>
                                <w:b/>
                                <w:sz w:val="28"/>
                                <w:szCs w:val="36"/>
                              </w:rPr>
                              <w:t>___</w:t>
                            </w:r>
                          </w:p>
                          <w:p w14:paraId="66721525" w14:textId="77777777" w:rsidR="00636F85" w:rsidRPr="00C44035" w:rsidRDefault="00636F85" w:rsidP="00636F85">
                            <w:pPr>
                              <w:jc w:val="center"/>
                              <w:rPr>
                                <w:b/>
                                <w:sz w:val="28"/>
                                <w:szCs w:val="36"/>
                              </w:rPr>
                            </w:pPr>
                          </w:p>
                          <w:p w14:paraId="41A21A49" w14:textId="77777777" w:rsidR="00636F85" w:rsidRPr="00FA5F49" w:rsidRDefault="00636F85" w:rsidP="00636F85">
                            <w:pPr>
                              <w:rPr>
                                <w:sz w:val="20"/>
                                <w:szCs w:val="36"/>
                              </w:rPr>
                            </w:pPr>
                          </w:p>
                          <w:p w14:paraId="02D7474D" w14:textId="77777777" w:rsidR="00636F85" w:rsidRPr="00167C2F" w:rsidRDefault="00636F85" w:rsidP="00636F85">
                            <w:pPr>
                              <w:jc w:val="center"/>
                              <w:rPr>
                                <w:b/>
                                <w:sz w:val="32"/>
                                <w:szCs w:val="36"/>
                              </w:rPr>
                            </w:pPr>
                            <w:r>
                              <w:rPr>
                                <w:b/>
                                <w:sz w:val="32"/>
                                <w:szCs w:val="36"/>
                              </w:rPr>
                              <w:t>Lab Record</w:t>
                            </w:r>
                          </w:p>
                          <w:p w14:paraId="17D71437" w14:textId="77777777" w:rsidR="00636F85" w:rsidRPr="00076A99" w:rsidRDefault="00636F85" w:rsidP="00636F85">
                            <w:pPr>
                              <w:rPr>
                                <w:sz w:val="20"/>
                                <w:szCs w:val="36"/>
                              </w:rPr>
                            </w:pPr>
                          </w:p>
                          <w:tbl>
                            <w:tblPr>
                              <w:tblStyle w:val="TableGrid"/>
                              <w:tblW w:w="0" w:type="auto"/>
                              <w:jc w:val="center"/>
                              <w:tblLook w:val="04A0" w:firstRow="1" w:lastRow="0" w:firstColumn="1" w:lastColumn="0" w:noHBand="0" w:noVBand="1"/>
                            </w:tblPr>
                            <w:tblGrid>
                              <w:gridCol w:w="1670"/>
                              <w:gridCol w:w="1670"/>
                              <w:gridCol w:w="1670"/>
                              <w:gridCol w:w="2287"/>
                            </w:tblGrid>
                            <w:tr w:rsidR="00636F85" w14:paraId="26087208" w14:textId="77777777" w:rsidTr="00821410">
                              <w:trPr>
                                <w:jc w:val="center"/>
                              </w:trPr>
                              <w:tc>
                                <w:tcPr>
                                  <w:tcW w:w="1670" w:type="dxa"/>
                                  <w:tcBorders>
                                    <w:top w:val="single" w:sz="12" w:space="0" w:color="auto"/>
                                    <w:left w:val="single" w:sz="12" w:space="0" w:color="auto"/>
                                    <w:bottom w:val="thinThickThinSmallGap" w:sz="24" w:space="0" w:color="auto"/>
                                    <w:right w:val="single" w:sz="12" w:space="0" w:color="auto"/>
                                  </w:tcBorders>
                                </w:tcPr>
                                <w:p w14:paraId="312F4126" w14:textId="77777777" w:rsidR="00636F85" w:rsidRPr="00D47415" w:rsidRDefault="00636F85" w:rsidP="00076A99">
                                  <w:pPr>
                                    <w:spacing w:before="120" w:after="120"/>
                                    <w:jc w:val="center"/>
                                    <w:rPr>
                                      <w:b/>
                                    </w:rPr>
                                  </w:pPr>
                                  <w:r>
                                    <w:rPr>
                                      <w:b/>
                                    </w:rPr>
                                    <w:t>Tasks</w:t>
                                  </w:r>
                                </w:p>
                              </w:tc>
                              <w:tc>
                                <w:tcPr>
                                  <w:tcW w:w="1670" w:type="dxa"/>
                                  <w:tcBorders>
                                    <w:top w:val="single" w:sz="12" w:space="0" w:color="auto"/>
                                    <w:left w:val="single" w:sz="12" w:space="0" w:color="auto"/>
                                    <w:bottom w:val="thinThickThinSmallGap" w:sz="24" w:space="0" w:color="auto"/>
                                    <w:right w:val="single" w:sz="12" w:space="0" w:color="auto"/>
                                  </w:tcBorders>
                                </w:tcPr>
                                <w:p w14:paraId="7CE31E00" w14:textId="77777777" w:rsidR="00636F85" w:rsidRPr="00D47415" w:rsidRDefault="00636F85" w:rsidP="00076A99">
                                  <w:pPr>
                                    <w:spacing w:before="120" w:after="120"/>
                                    <w:jc w:val="center"/>
                                    <w:rPr>
                                      <w:b/>
                                    </w:rPr>
                                  </w:pPr>
                                  <w:r>
                                    <w:rPr>
                                      <w:b/>
                                    </w:rPr>
                                    <w:t>Designed</w:t>
                                  </w:r>
                                  <w:r w:rsidRPr="00D47415">
                                    <w:rPr>
                                      <w:b/>
                                    </w:rPr>
                                    <w:t xml:space="preserve"> by (print name)</w:t>
                                  </w:r>
                                </w:p>
                              </w:tc>
                              <w:tc>
                                <w:tcPr>
                                  <w:tcW w:w="1670" w:type="dxa"/>
                                  <w:tcBorders>
                                    <w:top w:val="single" w:sz="12" w:space="0" w:color="auto"/>
                                    <w:left w:val="single" w:sz="12" w:space="0" w:color="auto"/>
                                    <w:bottom w:val="thinThickThinSmallGap" w:sz="24" w:space="0" w:color="auto"/>
                                    <w:right w:val="thinThickThinSmallGap" w:sz="24" w:space="0" w:color="auto"/>
                                  </w:tcBorders>
                                </w:tcPr>
                                <w:p w14:paraId="3002E5FB" w14:textId="77777777" w:rsidR="00636F85" w:rsidRPr="00D47415" w:rsidRDefault="00636F85" w:rsidP="00076A99">
                                  <w:pPr>
                                    <w:spacing w:before="120" w:after="120"/>
                                    <w:jc w:val="center"/>
                                    <w:rPr>
                                      <w:b/>
                                    </w:rPr>
                                  </w:pPr>
                                  <w:r>
                                    <w:rPr>
                                      <w:b/>
                                    </w:rPr>
                                    <w:t>Verified</w:t>
                                  </w:r>
                                  <w:r w:rsidRPr="00D47415">
                                    <w:rPr>
                                      <w:b/>
                                    </w:rPr>
                                    <w:t xml:space="preserve"> by (print name)</w:t>
                                  </w:r>
                                </w:p>
                              </w:tc>
                              <w:tc>
                                <w:tcPr>
                                  <w:tcW w:w="2287" w:type="dxa"/>
                                  <w:tcBorders>
                                    <w:top w:val="single" w:sz="12" w:space="0" w:color="auto"/>
                                    <w:left w:val="thinThickThinSmallGap" w:sz="24" w:space="0" w:color="auto"/>
                                    <w:bottom w:val="thinThickThinSmallGap" w:sz="24" w:space="0" w:color="auto"/>
                                    <w:right w:val="single" w:sz="12" w:space="0" w:color="auto"/>
                                  </w:tcBorders>
                                </w:tcPr>
                                <w:p w14:paraId="7A3D8AF2" w14:textId="77777777" w:rsidR="00636F85" w:rsidRPr="00D47415" w:rsidRDefault="00636F85" w:rsidP="00076A99">
                                  <w:pPr>
                                    <w:spacing w:before="120" w:after="120"/>
                                    <w:jc w:val="center"/>
                                    <w:rPr>
                                      <w:b/>
                                    </w:rPr>
                                  </w:pPr>
                                  <w:r>
                                    <w:rPr>
                                      <w:b/>
                                    </w:rPr>
                                    <w:t>*Completion Status</w:t>
                                  </w:r>
                                </w:p>
                              </w:tc>
                            </w:tr>
                            <w:tr w:rsidR="00636F85" w14:paraId="4949C3A4" w14:textId="77777777" w:rsidTr="00912809">
                              <w:trPr>
                                <w:trHeight w:val="465"/>
                                <w:jc w:val="center"/>
                              </w:trPr>
                              <w:tc>
                                <w:tcPr>
                                  <w:tcW w:w="1670" w:type="dxa"/>
                                  <w:tcBorders>
                                    <w:top w:val="thinThickThinSmallGap" w:sz="24" w:space="0" w:color="auto"/>
                                    <w:left w:val="single" w:sz="12" w:space="0" w:color="auto"/>
                                    <w:bottom w:val="single" w:sz="12" w:space="0" w:color="auto"/>
                                    <w:right w:val="single" w:sz="12" w:space="0" w:color="auto"/>
                                  </w:tcBorders>
                                </w:tcPr>
                                <w:p w14:paraId="2D0B6A29" w14:textId="77777777" w:rsidR="00636F85" w:rsidRPr="00912809" w:rsidRDefault="00636F85" w:rsidP="00076A99">
                                  <w:pPr>
                                    <w:spacing w:before="60" w:after="60"/>
                                    <w:jc w:val="center"/>
                                    <w:rPr>
                                      <w:b/>
                                    </w:rPr>
                                  </w:pPr>
                                  <w:r w:rsidRPr="00912809">
                                    <w:rPr>
                                      <w:b/>
                                    </w:rPr>
                                    <w:t>1</w:t>
                                  </w:r>
                                </w:p>
                              </w:tc>
                              <w:tc>
                                <w:tcPr>
                                  <w:tcW w:w="1670" w:type="dxa"/>
                                  <w:tcBorders>
                                    <w:top w:val="thinThickThinSmallGap" w:sz="24" w:space="0" w:color="auto"/>
                                    <w:left w:val="single" w:sz="12" w:space="0" w:color="auto"/>
                                    <w:bottom w:val="single" w:sz="12" w:space="0" w:color="auto"/>
                                    <w:right w:val="single" w:sz="12" w:space="0" w:color="auto"/>
                                  </w:tcBorders>
                                </w:tcPr>
                                <w:p w14:paraId="29F464C9" w14:textId="77777777" w:rsidR="00636F85" w:rsidRPr="00912809" w:rsidRDefault="00636F85" w:rsidP="00076A99">
                                  <w:pPr>
                                    <w:spacing w:before="60" w:after="60"/>
                                    <w:jc w:val="center"/>
                                  </w:pPr>
                                  <w:r>
                                    <w:t>Anahit</w:t>
                                  </w:r>
                                </w:p>
                              </w:tc>
                              <w:tc>
                                <w:tcPr>
                                  <w:tcW w:w="1670" w:type="dxa"/>
                                  <w:tcBorders>
                                    <w:top w:val="thinThickThinSmallGap" w:sz="24" w:space="0" w:color="auto"/>
                                    <w:left w:val="single" w:sz="12" w:space="0" w:color="auto"/>
                                    <w:bottom w:val="single" w:sz="12" w:space="0" w:color="auto"/>
                                    <w:right w:val="thinThickThinSmallGap" w:sz="24" w:space="0" w:color="auto"/>
                                  </w:tcBorders>
                                </w:tcPr>
                                <w:p w14:paraId="1FCB4E36" w14:textId="77777777" w:rsidR="00636F85" w:rsidRPr="00912809" w:rsidRDefault="00636F85" w:rsidP="00076A99">
                                  <w:pPr>
                                    <w:spacing w:before="60" w:after="60"/>
                                    <w:jc w:val="center"/>
                                  </w:pPr>
                                  <w:r>
                                    <w:t>Ryan</w:t>
                                  </w:r>
                                </w:p>
                              </w:tc>
                              <w:tc>
                                <w:tcPr>
                                  <w:tcW w:w="2287" w:type="dxa"/>
                                  <w:tcBorders>
                                    <w:top w:val="thinThickThinSmallGap" w:sz="24" w:space="0" w:color="auto"/>
                                    <w:left w:val="thinThickThinSmallGap" w:sz="24" w:space="0" w:color="auto"/>
                                    <w:bottom w:val="single" w:sz="12" w:space="0" w:color="auto"/>
                                    <w:right w:val="single" w:sz="12" w:space="0" w:color="auto"/>
                                  </w:tcBorders>
                                </w:tcPr>
                                <w:p w14:paraId="55842344" w14:textId="77777777" w:rsidR="00636F85" w:rsidRPr="00912809" w:rsidRDefault="00636F85" w:rsidP="00076A99">
                                  <w:pPr>
                                    <w:spacing w:before="60" w:after="60"/>
                                    <w:jc w:val="center"/>
                                  </w:pPr>
                                  <w:r>
                                    <w:t>B</w:t>
                                  </w:r>
                                </w:p>
                              </w:tc>
                            </w:tr>
                            <w:tr w:rsidR="00636F85" w14:paraId="236F9F13" w14:textId="77777777" w:rsidTr="00821410">
                              <w:trPr>
                                <w:jc w:val="center"/>
                              </w:trPr>
                              <w:tc>
                                <w:tcPr>
                                  <w:tcW w:w="1670" w:type="dxa"/>
                                  <w:tcBorders>
                                    <w:top w:val="single" w:sz="12" w:space="0" w:color="auto"/>
                                    <w:left w:val="single" w:sz="12" w:space="0" w:color="auto"/>
                                    <w:bottom w:val="single" w:sz="12" w:space="0" w:color="auto"/>
                                    <w:right w:val="single" w:sz="12" w:space="0" w:color="auto"/>
                                  </w:tcBorders>
                                </w:tcPr>
                                <w:p w14:paraId="2DE33F8C" w14:textId="77777777" w:rsidR="00636F85" w:rsidRPr="00912809" w:rsidRDefault="00636F85" w:rsidP="00076A99">
                                  <w:pPr>
                                    <w:spacing w:before="60" w:after="60"/>
                                    <w:jc w:val="center"/>
                                    <w:rPr>
                                      <w:b/>
                                    </w:rPr>
                                  </w:pPr>
                                  <w:r>
                                    <w:rPr>
                                      <w:b/>
                                    </w:rPr>
                                    <w:t>2</w:t>
                                  </w:r>
                                </w:p>
                              </w:tc>
                              <w:tc>
                                <w:tcPr>
                                  <w:tcW w:w="1670" w:type="dxa"/>
                                  <w:tcBorders>
                                    <w:top w:val="single" w:sz="12" w:space="0" w:color="auto"/>
                                    <w:left w:val="single" w:sz="12" w:space="0" w:color="auto"/>
                                    <w:bottom w:val="single" w:sz="12" w:space="0" w:color="auto"/>
                                    <w:right w:val="single" w:sz="12" w:space="0" w:color="auto"/>
                                  </w:tcBorders>
                                </w:tcPr>
                                <w:p w14:paraId="0209B6F4" w14:textId="77777777" w:rsidR="00636F85" w:rsidRDefault="00636F85" w:rsidP="00076A99">
                                  <w:pPr>
                                    <w:spacing w:before="60" w:after="60"/>
                                    <w:jc w:val="center"/>
                                  </w:pPr>
                                  <w:r>
                                    <w:t>Maxwell</w:t>
                                  </w:r>
                                </w:p>
                              </w:tc>
                              <w:tc>
                                <w:tcPr>
                                  <w:tcW w:w="1670" w:type="dxa"/>
                                  <w:tcBorders>
                                    <w:top w:val="single" w:sz="12" w:space="0" w:color="auto"/>
                                    <w:left w:val="single" w:sz="12" w:space="0" w:color="auto"/>
                                    <w:bottom w:val="single" w:sz="12" w:space="0" w:color="auto"/>
                                    <w:right w:val="thinThickThinSmallGap" w:sz="24" w:space="0" w:color="auto"/>
                                  </w:tcBorders>
                                </w:tcPr>
                                <w:p w14:paraId="49BC60FE" w14:textId="77777777" w:rsidR="00636F85" w:rsidRDefault="00636F85" w:rsidP="00076A99">
                                  <w:pPr>
                                    <w:spacing w:before="60" w:after="60"/>
                                    <w:jc w:val="center"/>
                                  </w:pPr>
                                  <w:r>
                                    <w:t>Ryan</w:t>
                                  </w:r>
                                </w:p>
                              </w:tc>
                              <w:tc>
                                <w:tcPr>
                                  <w:tcW w:w="2287" w:type="dxa"/>
                                  <w:tcBorders>
                                    <w:top w:val="single" w:sz="12" w:space="0" w:color="auto"/>
                                    <w:left w:val="thinThickThinSmallGap" w:sz="24" w:space="0" w:color="auto"/>
                                    <w:bottom w:val="single" w:sz="12" w:space="0" w:color="auto"/>
                                    <w:right w:val="single" w:sz="12" w:space="0" w:color="auto"/>
                                  </w:tcBorders>
                                </w:tcPr>
                                <w:p w14:paraId="5AE1CC83" w14:textId="77777777" w:rsidR="00636F85" w:rsidRDefault="00636F85" w:rsidP="00076A99">
                                  <w:pPr>
                                    <w:spacing w:before="60" w:after="60"/>
                                    <w:jc w:val="center"/>
                                  </w:pPr>
                                  <w:r>
                                    <w:t>X</w:t>
                                  </w:r>
                                </w:p>
                              </w:tc>
                            </w:tr>
                          </w:tbl>
                          <w:p w14:paraId="0C365B72" w14:textId="77777777" w:rsidR="00636F85" w:rsidRDefault="00636F85" w:rsidP="00636F85">
                            <w:pPr>
                              <w:pStyle w:val="ListParagraph"/>
                              <w:spacing w:before="240" w:after="240"/>
                              <w:ind w:left="540"/>
                              <w:jc w:val="center"/>
                              <w:rPr>
                                <w:b/>
                              </w:rPr>
                            </w:pPr>
                          </w:p>
                          <w:tbl>
                            <w:tblPr>
                              <w:tblStyle w:val="TableGrid"/>
                              <w:tblW w:w="0" w:type="auto"/>
                              <w:tblInd w:w="648" w:type="dxa"/>
                              <w:tblLook w:val="04A0" w:firstRow="1" w:lastRow="0" w:firstColumn="1" w:lastColumn="0" w:noHBand="0" w:noVBand="1"/>
                            </w:tblPr>
                            <w:tblGrid>
                              <w:gridCol w:w="1620"/>
                              <w:gridCol w:w="1710"/>
                              <w:gridCol w:w="1620"/>
                              <w:gridCol w:w="2340"/>
                            </w:tblGrid>
                            <w:tr w:rsidR="00636F85" w14:paraId="44518A7D" w14:textId="77777777" w:rsidTr="006C0EEE">
                              <w:tc>
                                <w:tcPr>
                                  <w:tcW w:w="1620" w:type="dxa"/>
                                  <w:tcBorders>
                                    <w:top w:val="single" w:sz="12" w:space="0" w:color="auto"/>
                                    <w:left w:val="single" w:sz="12" w:space="0" w:color="auto"/>
                                    <w:bottom w:val="thinThickThinSmallGap" w:sz="24" w:space="0" w:color="auto"/>
                                    <w:right w:val="single" w:sz="12" w:space="0" w:color="auto"/>
                                  </w:tcBorders>
                                </w:tcPr>
                                <w:p w14:paraId="1C5ED917" w14:textId="77777777" w:rsidR="00636F85" w:rsidRPr="006C0EEE" w:rsidRDefault="00636F85" w:rsidP="00076A99">
                                  <w:pPr>
                                    <w:pStyle w:val="ListParagraph"/>
                                    <w:spacing w:before="240" w:after="240"/>
                                    <w:ind w:left="0"/>
                                    <w:jc w:val="center"/>
                                    <w:rPr>
                                      <w:b/>
                                      <w:sz w:val="12"/>
                                    </w:rPr>
                                  </w:pPr>
                                </w:p>
                                <w:p w14:paraId="7DBB156D" w14:textId="77777777" w:rsidR="00636F85" w:rsidRDefault="00636F85" w:rsidP="00076A99">
                                  <w:pPr>
                                    <w:pStyle w:val="ListParagraph"/>
                                    <w:spacing w:before="240" w:after="240"/>
                                    <w:ind w:left="0"/>
                                    <w:jc w:val="center"/>
                                    <w:rPr>
                                      <w:b/>
                                    </w:rPr>
                                  </w:pPr>
                                  <w:r>
                                    <w:rPr>
                                      <w:b/>
                                    </w:rPr>
                                    <w:t>Task</w:t>
                                  </w:r>
                                </w:p>
                              </w:tc>
                              <w:tc>
                                <w:tcPr>
                                  <w:tcW w:w="1710" w:type="dxa"/>
                                  <w:tcBorders>
                                    <w:top w:val="single" w:sz="12" w:space="0" w:color="auto"/>
                                    <w:left w:val="single" w:sz="12" w:space="0" w:color="auto"/>
                                    <w:bottom w:val="thinThickThinSmallGap" w:sz="24" w:space="0" w:color="auto"/>
                                    <w:right w:val="single" w:sz="12" w:space="0" w:color="auto"/>
                                  </w:tcBorders>
                                </w:tcPr>
                                <w:p w14:paraId="0D320125" w14:textId="77777777" w:rsidR="00636F85" w:rsidRPr="006C0EEE" w:rsidRDefault="00636F85" w:rsidP="006C0EEE">
                                  <w:pPr>
                                    <w:pStyle w:val="ListParagraph"/>
                                    <w:spacing w:before="60" w:after="60"/>
                                    <w:ind w:left="0"/>
                                    <w:jc w:val="center"/>
                                    <w:rPr>
                                      <w:b/>
                                      <w:sz w:val="6"/>
                                    </w:rPr>
                                  </w:pPr>
                                </w:p>
                                <w:p w14:paraId="5262965F" w14:textId="77777777" w:rsidR="00636F85" w:rsidRDefault="00636F85" w:rsidP="006C0EEE">
                                  <w:pPr>
                                    <w:pStyle w:val="ListParagraph"/>
                                    <w:spacing w:before="60" w:after="60"/>
                                    <w:ind w:left="0"/>
                                    <w:jc w:val="center"/>
                                    <w:rPr>
                                      <w:b/>
                                    </w:rPr>
                                  </w:pPr>
                                  <w:r>
                                    <w:rPr>
                                      <w:b/>
                                    </w:rPr>
                                    <w:t>Performed by (print name)</w:t>
                                  </w:r>
                                </w:p>
                              </w:tc>
                              <w:tc>
                                <w:tcPr>
                                  <w:tcW w:w="1620" w:type="dxa"/>
                                  <w:tcBorders>
                                    <w:top w:val="single" w:sz="12" w:space="0" w:color="auto"/>
                                    <w:left w:val="single" w:sz="12" w:space="0" w:color="auto"/>
                                    <w:bottom w:val="thinThickThinSmallGap" w:sz="24" w:space="0" w:color="auto"/>
                                    <w:right w:val="thinThickThinSmallGap" w:sz="24" w:space="0" w:color="auto"/>
                                  </w:tcBorders>
                                </w:tcPr>
                                <w:p w14:paraId="2B2FA19D" w14:textId="77777777" w:rsidR="00636F85" w:rsidRPr="006C0EEE" w:rsidRDefault="00636F85" w:rsidP="00076A99">
                                  <w:pPr>
                                    <w:pStyle w:val="ListParagraph"/>
                                    <w:spacing w:before="240" w:after="240"/>
                                    <w:ind w:left="0"/>
                                    <w:jc w:val="center"/>
                                    <w:rPr>
                                      <w:b/>
                                      <w:sz w:val="4"/>
                                    </w:rPr>
                                  </w:pPr>
                                </w:p>
                                <w:p w14:paraId="5D57DB7A" w14:textId="77777777" w:rsidR="00636F85" w:rsidRDefault="00636F85" w:rsidP="00076A99">
                                  <w:pPr>
                                    <w:pStyle w:val="ListParagraph"/>
                                    <w:spacing w:before="240" w:after="240"/>
                                    <w:ind w:left="0"/>
                                    <w:jc w:val="center"/>
                                    <w:rPr>
                                      <w:b/>
                                    </w:rPr>
                                  </w:pPr>
                                  <w:r>
                                    <w:rPr>
                                      <w:b/>
                                    </w:rPr>
                                    <w:t>Validated by (print name)</w:t>
                                  </w:r>
                                </w:p>
                              </w:tc>
                              <w:tc>
                                <w:tcPr>
                                  <w:tcW w:w="2340" w:type="dxa"/>
                                  <w:tcBorders>
                                    <w:top w:val="single" w:sz="12" w:space="0" w:color="auto"/>
                                    <w:left w:val="thinThickThinSmallGap" w:sz="24" w:space="0" w:color="auto"/>
                                    <w:bottom w:val="thinThickThinSmallGap" w:sz="24" w:space="0" w:color="auto"/>
                                    <w:right w:val="single" w:sz="12" w:space="0" w:color="auto"/>
                                  </w:tcBorders>
                                </w:tcPr>
                                <w:p w14:paraId="0E8BB030" w14:textId="77777777" w:rsidR="00636F85" w:rsidRPr="006C0EEE" w:rsidRDefault="00636F85" w:rsidP="00076A99">
                                  <w:pPr>
                                    <w:pStyle w:val="ListParagraph"/>
                                    <w:spacing w:before="240" w:after="240"/>
                                    <w:ind w:left="0"/>
                                    <w:jc w:val="center"/>
                                    <w:rPr>
                                      <w:b/>
                                      <w:sz w:val="10"/>
                                    </w:rPr>
                                  </w:pPr>
                                </w:p>
                                <w:p w14:paraId="1FF2E540" w14:textId="77777777" w:rsidR="00636F85" w:rsidRDefault="00636F85" w:rsidP="00076A99">
                                  <w:pPr>
                                    <w:pStyle w:val="ListParagraph"/>
                                    <w:spacing w:before="240" w:after="240"/>
                                    <w:ind w:left="0"/>
                                    <w:jc w:val="center"/>
                                    <w:rPr>
                                      <w:b/>
                                    </w:rPr>
                                  </w:pPr>
                                  <w:r>
                                    <w:rPr>
                                      <w:b/>
                                    </w:rPr>
                                    <w:t>*Completion Status</w:t>
                                  </w:r>
                                </w:p>
                              </w:tc>
                            </w:tr>
                            <w:tr w:rsidR="00636F85" w14:paraId="7CC874A3" w14:textId="77777777" w:rsidTr="006C0EEE">
                              <w:tc>
                                <w:tcPr>
                                  <w:tcW w:w="1620" w:type="dxa"/>
                                  <w:tcBorders>
                                    <w:top w:val="thinThickThinSmallGap" w:sz="24" w:space="0" w:color="auto"/>
                                    <w:left w:val="single" w:sz="12" w:space="0" w:color="auto"/>
                                    <w:bottom w:val="single" w:sz="12" w:space="0" w:color="auto"/>
                                    <w:right w:val="single" w:sz="12" w:space="0" w:color="auto"/>
                                  </w:tcBorders>
                                </w:tcPr>
                                <w:p w14:paraId="073AA6C5" w14:textId="77777777" w:rsidR="00636F85" w:rsidRDefault="00636F85" w:rsidP="006C0EEE">
                                  <w:pPr>
                                    <w:pStyle w:val="ListParagraph"/>
                                    <w:spacing w:before="120" w:after="120"/>
                                    <w:ind w:left="0"/>
                                    <w:jc w:val="center"/>
                                    <w:rPr>
                                      <w:b/>
                                    </w:rPr>
                                  </w:pPr>
                                  <w:r>
                                    <w:rPr>
                                      <w:b/>
                                    </w:rPr>
                                    <w:t>3</w:t>
                                  </w:r>
                                </w:p>
                              </w:tc>
                              <w:tc>
                                <w:tcPr>
                                  <w:tcW w:w="1710" w:type="dxa"/>
                                  <w:tcBorders>
                                    <w:top w:val="thinThickThinSmallGap" w:sz="24" w:space="0" w:color="auto"/>
                                    <w:left w:val="single" w:sz="12" w:space="0" w:color="auto"/>
                                    <w:bottom w:val="single" w:sz="12" w:space="0" w:color="auto"/>
                                    <w:right w:val="single" w:sz="12" w:space="0" w:color="auto"/>
                                  </w:tcBorders>
                                </w:tcPr>
                                <w:p w14:paraId="701C805F" w14:textId="77777777" w:rsidR="00636F85" w:rsidRDefault="00636F85" w:rsidP="006C0EEE">
                                  <w:pPr>
                                    <w:pStyle w:val="ListParagraph"/>
                                    <w:spacing w:before="120" w:after="120"/>
                                    <w:ind w:left="0"/>
                                    <w:jc w:val="center"/>
                                    <w:rPr>
                                      <w:b/>
                                    </w:rPr>
                                  </w:pPr>
                                  <w:r>
                                    <w:rPr>
                                      <w:b/>
                                    </w:rPr>
                                    <w:t>N/A</w:t>
                                  </w:r>
                                </w:p>
                              </w:tc>
                              <w:tc>
                                <w:tcPr>
                                  <w:tcW w:w="1620" w:type="dxa"/>
                                  <w:tcBorders>
                                    <w:top w:val="thinThickThinSmallGap" w:sz="24" w:space="0" w:color="auto"/>
                                    <w:left w:val="single" w:sz="12" w:space="0" w:color="auto"/>
                                    <w:bottom w:val="single" w:sz="12" w:space="0" w:color="auto"/>
                                    <w:right w:val="thinThickThinSmallGap" w:sz="24" w:space="0" w:color="auto"/>
                                  </w:tcBorders>
                                </w:tcPr>
                                <w:p w14:paraId="1075AE2E" w14:textId="77777777" w:rsidR="00636F85" w:rsidRPr="009F485D" w:rsidRDefault="00636F85" w:rsidP="006C0EEE">
                                  <w:pPr>
                                    <w:pStyle w:val="ListParagraph"/>
                                    <w:spacing w:before="120" w:after="120"/>
                                    <w:ind w:left="0"/>
                                    <w:jc w:val="center"/>
                                  </w:pPr>
                                  <w:r w:rsidRPr="009F485D">
                                    <w:t>Ryan</w:t>
                                  </w:r>
                                </w:p>
                              </w:tc>
                              <w:tc>
                                <w:tcPr>
                                  <w:tcW w:w="2340" w:type="dxa"/>
                                  <w:tcBorders>
                                    <w:top w:val="thinThickThinSmallGap" w:sz="24" w:space="0" w:color="auto"/>
                                    <w:left w:val="thinThickThinSmallGap" w:sz="24" w:space="0" w:color="auto"/>
                                    <w:bottom w:val="single" w:sz="12" w:space="0" w:color="auto"/>
                                    <w:right w:val="single" w:sz="12" w:space="0" w:color="auto"/>
                                  </w:tcBorders>
                                </w:tcPr>
                                <w:p w14:paraId="0DA7E352" w14:textId="77777777" w:rsidR="00636F85" w:rsidRDefault="00636F85" w:rsidP="006C0EEE">
                                  <w:pPr>
                                    <w:pStyle w:val="ListParagraph"/>
                                    <w:spacing w:before="120" w:after="120"/>
                                    <w:ind w:left="0"/>
                                    <w:jc w:val="center"/>
                                    <w:rPr>
                                      <w:b/>
                                    </w:rPr>
                                  </w:pPr>
                                  <w:r>
                                    <w:rPr>
                                      <w:b/>
                                    </w:rPr>
                                    <w:t>X</w:t>
                                  </w:r>
                                </w:p>
                              </w:tc>
                            </w:tr>
                          </w:tbl>
                          <w:p w14:paraId="312F85BB" w14:textId="77777777" w:rsidR="00636F85" w:rsidRDefault="00636F85" w:rsidP="00636F85">
                            <w:pPr>
                              <w:pStyle w:val="Heading1"/>
                              <w:ind w:left="270" w:hanging="27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5F11D9" id="_x0000_t202" coordsize="21600,21600" o:spt="202" path="m0,0l0,21600,21600,21600,21600,0xe">
                <v:stroke joinstyle="miter"/>
                <v:path gradientshapeok="t" o:connecttype="rect"/>
              </v:shapetype>
              <v:shape id="Text Box 9" o:spid="_x0000_s1026" type="#_x0000_t202" style="position:absolute;margin-left:8.9pt;margin-top:13.4pt;width:6in;height:61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" fillcolor="white [3212]">
                <v:textbox>
                  <w:txbxContent>
                    <w:p w14:paraId="3F0DAA3D" w14:textId="77777777" w:rsidR="00636F85" w:rsidRDefault="00636F85" w:rsidP="00636F85"/>
                    <w:p w14:paraId="0A48AB06" w14:textId="77777777" w:rsidR="00636F85" w:rsidRDefault="00636F85" w:rsidP="00636F85"/>
                    <w:p w14:paraId="20D5B5E3" w14:textId="77777777" w:rsidR="00636F85" w:rsidRDefault="00636F85" w:rsidP="00636F85"/>
                    <w:p w14:paraId="41AF7B7D" w14:textId="77777777" w:rsidR="00636F85" w:rsidRDefault="00636F85" w:rsidP="00636F85"/>
                    <w:p w14:paraId="042142D4" w14:textId="77777777" w:rsidR="00636F85" w:rsidRDefault="00636F85" w:rsidP="00636F85"/>
                    <w:p w14:paraId="0B0D7F62" w14:textId="77777777" w:rsidR="00636F85" w:rsidRDefault="00636F85" w:rsidP="00636F85">
                      <w:r>
                        <w:t>=============================================================</w:t>
                      </w:r>
                    </w:p>
                    <w:p w14:paraId="1FDC8734" w14:textId="77777777" w:rsidR="00636F85" w:rsidRDefault="00636F85" w:rsidP="00636F85"/>
                    <w:p w14:paraId="6A3B9CFF" w14:textId="77777777" w:rsidR="00636F85" w:rsidRDefault="00636F85" w:rsidP="00636F85">
                      <w:pPr>
                        <w:jc w:val="center"/>
                        <w:rPr>
                          <w:b/>
                          <w:sz w:val="36"/>
                          <w:szCs w:val="36"/>
                        </w:rPr>
                      </w:pPr>
                      <w:r>
                        <w:rPr>
                          <w:b/>
                          <w:sz w:val="36"/>
                          <w:szCs w:val="36"/>
                        </w:rPr>
                        <w:t>Lab 4 Report</w:t>
                      </w:r>
                    </w:p>
                    <w:p w14:paraId="0C02CAF1" w14:textId="77777777" w:rsidR="00636F85" w:rsidRPr="00167C2F" w:rsidRDefault="00636F85" w:rsidP="00636F85">
                      <w:pPr>
                        <w:jc w:val="center"/>
                        <w:rPr>
                          <w:sz w:val="20"/>
                          <w:szCs w:val="36"/>
                        </w:rPr>
                      </w:pPr>
                    </w:p>
                    <w:p w14:paraId="62302D08" w14:textId="77777777" w:rsidR="00636F85" w:rsidRDefault="00636F85" w:rsidP="00636F85">
                      <w:pPr>
                        <w:jc w:val="center"/>
                        <w:rPr>
                          <w:b/>
                          <w:sz w:val="32"/>
                          <w:szCs w:val="36"/>
                        </w:rPr>
                      </w:pPr>
                      <w:r>
                        <w:rPr>
                          <w:b/>
                          <w:sz w:val="32"/>
                          <w:szCs w:val="36"/>
                        </w:rPr>
                        <w:t>Hierarchical Design of a CLA Adder</w:t>
                      </w:r>
                    </w:p>
                    <w:p w14:paraId="6D3C6F8F" w14:textId="77777777" w:rsidR="00636F85" w:rsidRDefault="00636F85" w:rsidP="00636F85">
                      <w:pPr>
                        <w:jc w:val="center"/>
                        <w:rPr>
                          <w:b/>
                          <w:sz w:val="32"/>
                          <w:szCs w:val="36"/>
                        </w:rPr>
                      </w:pPr>
                    </w:p>
                    <w:p w14:paraId="4290B11E" w14:textId="77777777" w:rsidR="00636F85" w:rsidRDefault="00636F85" w:rsidP="00636F85">
                      <w:pPr>
                        <w:jc w:val="center"/>
                        <w:rPr>
                          <w:b/>
                          <w:sz w:val="28"/>
                          <w:szCs w:val="36"/>
                        </w:rPr>
                      </w:pPr>
                      <w:r>
                        <w:rPr>
                          <w:b/>
                          <w:sz w:val="28"/>
                          <w:szCs w:val="36"/>
                        </w:rPr>
                        <w:t>Date ____3/11/17_________</w:t>
                      </w:r>
                    </w:p>
                    <w:p w14:paraId="43E7A297" w14:textId="77777777" w:rsidR="00636F85" w:rsidRDefault="00636F85" w:rsidP="00636F85">
                      <w:pPr>
                        <w:jc w:val="center"/>
                        <w:rPr>
                          <w:b/>
                          <w:sz w:val="28"/>
                          <w:szCs w:val="36"/>
                        </w:rPr>
                      </w:pPr>
                    </w:p>
                    <w:p w14:paraId="28555AC4" w14:textId="77777777" w:rsidR="00636F85" w:rsidRPr="00267ADD" w:rsidRDefault="00636F85" w:rsidP="00636F85">
                      <w:pPr>
                        <w:jc w:val="center"/>
                        <w:rPr>
                          <w:b/>
                          <w:sz w:val="28"/>
                          <w:szCs w:val="36"/>
                        </w:rPr>
                      </w:pPr>
                      <w:r w:rsidRPr="00267ADD">
                        <w:rPr>
                          <w:b/>
                          <w:sz w:val="28"/>
                          <w:szCs w:val="36"/>
                        </w:rPr>
                        <w:t>by</w:t>
                      </w:r>
                    </w:p>
                    <w:p w14:paraId="6D87D7DC" w14:textId="77777777" w:rsidR="00636F85" w:rsidRDefault="00636F85" w:rsidP="00636F85">
                      <w:pPr>
                        <w:jc w:val="center"/>
                        <w:rPr>
                          <w:b/>
                          <w:sz w:val="32"/>
                          <w:szCs w:val="36"/>
                        </w:rPr>
                      </w:pPr>
                    </w:p>
                    <w:p w14:paraId="0F70F7C7" w14:textId="77777777" w:rsidR="00636F85" w:rsidRDefault="00636F85" w:rsidP="00636F85">
                      <w:pPr>
                        <w:jc w:val="center"/>
                        <w:rPr>
                          <w:b/>
                          <w:sz w:val="28"/>
                          <w:szCs w:val="36"/>
                        </w:rPr>
                      </w:pPr>
                      <w:r w:rsidRPr="00C44035">
                        <w:rPr>
                          <w:b/>
                          <w:sz w:val="28"/>
                          <w:szCs w:val="36"/>
                        </w:rPr>
                        <w:t>Name ___</w:t>
                      </w:r>
                      <w:r w:rsidRPr="009F485D">
                        <w:rPr>
                          <w:b/>
                          <w:sz w:val="28"/>
                          <w:szCs w:val="36"/>
                        </w:rPr>
                        <w:t>Anahit Sarao</w:t>
                      </w:r>
                      <w:r>
                        <w:rPr>
                          <w:b/>
                          <w:sz w:val="28"/>
                          <w:szCs w:val="36"/>
                        </w:rPr>
                        <w:t>__</w:t>
                      </w:r>
                      <w:r w:rsidRPr="00C44035">
                        <w:rPr>
                          <w:b/>
                          <w:sz w:val="28"/>
                          <w:szCs w:val="36"/>
                        </w:rPr>
                        <w:t>_  SID ___</w:t>
                      </w:r>
                      <w:r>
                        <w:rPr>
                          <w:b/>
                          <w:sz w:val="28"/>
                          <w:szCs w:val="36"/>
                        </w:rPr>
                        <w:t>008435583</w:t>
                      </w:r>
                      <w:r w:rsidRPr="00C44035">
                        <w:rPr>
                          <w:b/>
                          <w:sz w:val="28"/>
                          <w:szCs w:val="36"/>
                        </w:rPr>
                        <w:t>_____</w:t>
                      </w:r>
                    </w:p>
                    <w:p w14:paraId="7BDE53A6" w14:textId="77777777" w:rsidR="00636F85" w:rsidRDefault="00636F85" w:rsidP="00636F85">
                      <w:pPr>
                        <w:jc w:val="center"/>
                        <w:rPr>
                          <w:b/>
                          <w:sz w:val="28"/>
                          <w:szCs w:val="36"/>
                        </w:rPr>
                      </w:pPr>
                    </w:p>
                    <w:p w14:paraId="1B3BF6A7" w14:textId="77777777" w:rsidR="00636F85" w:rsidRDefault="00636F85" w:rsidP="00636F85">
                      <w:pPr>
                        <w:jc w:val="center"/>
                        <w:rPr>
                          <w:b/>
                          <w:sz w:val="28"/>
                          <w:szCs w:val="36"/>
                        </w:rPr>
                      </w:pPr>
                      <w:r w:rsidRPr="00C44035">
                        <w:rPr>
                          <w:b/>
                          <w:sz w:val="28"/>
                          <w:szCs w:val="36"/>
                        </w:rPr>
                        <w:t>Name ____</w:t>
                      </w:r>
                      <w:r>
                        <w:rPr>
                          <w:b/>
                          <w:sz w:val="28"/>
                          <w:szCs w:val="36"/>
                        </w:rPr>
                        <w:t>Maxwell Chesier</w:t>
                      </w:r>
                      <w:r w:rsidRPr="00C44035">
                        <w:rPr>
                          <w:b/>
                          <w:sz w:val="28"/>
                          <w:szCs w:val="36"/>
                        </w:rPr>
                        <w:t>_____  SID ____</w:t>
                      </w:r>
                      <w:r>
                        <w:rPr>
                          <w:b/>
                          <w:sz w:val="28"/>
                          <w:szCs w:val="36"/>
                        </w:rPr>
                        <w:t>009193717</w:t>
                      </w:r>
                      <w:r w:rsidRPr="00C44035">
                        <w:rPr>
                          <w:b/>
                          <w:sz w:val="28"/>
                          <w:szCs w:val="36"/>
                        </w:rPr>
                        <w:t>___</w:t>
                      </w:r>
                    </w:p>
                    <w:p w14:paraId="66721525" w14:textId="77777777" w:rsidR="00636F85" w:rsidRPr="00C44035" w:rsidRDefault="00636F85" w:rsidP="00636F85">
                      <w:pPr>
                        <w:jc w:val="center"/>
                        <w:rPr>
                          <w:b/>
                          <w:sz w:val="28"/>
                          <w:szCs w:val="36"/>
                        </w:rPr>
                      </w:pPr>
                    </w:p>
                    <w:p w14:paraId="41A21A49" w14:textId="77777777" w:rsidR="00636F85" w:rsidRPr="00FA5F49" w:rsidRDefault="00636F85" w:rsidP="00636F85">
                      <w:pPr>
                        <w:rPr>
                          <w:sz w:val="20"/>
                          <w:szCs w:val="36"/>
                        </w:rPr>
                      </w:pPr>
                    </w:p>
                    <w:p w14:paraId="02D7474D" w14:textId="77777777" w:rsidR="00636F85" w:rsidRPr="00167C2F" w:rsidRDefault="00636F85" w:rsidP="00636F85">
                      <w:pPr>
                        <w:jc w:val="center"/>
                        <w:rPr>
                          <w:b/>
                          <w:sz w:val="32"/>
                          <w:szCs w:val="36"/>
                        </w:rPr>
                      </w:pPr>
                      <w:r>
                        <w:rPr>
                          <w:b/>
                          <w:sz w:val="32"/>
                          <w:szCs w:val="36"/>
                        </w:rPr>
                        <w:t>Lab Record</w:t>
                      </w:r>
                    </w:p>
                    <w:p w14:paraId="17D71437" w14:textId="77777777" w:rsidR="00636F85" w:rsidRPr="00076A99" w:rsidRDefault="00636F85" w:rsidP="00636F85">
                      <w:pPr>
                        <w:rPr>
                          <w:sz w:val="20"/>
                          <w:szCs w:val="36"/>
                        </w:rPr>
                      </w:pPr>
                    </w:p>
                    <w:tbl>
                      <w:tblPr>
                        <w:tblStyle w:val="TableGrid"/>
                        <w:tblW w:w="0" w:type="auto"/>
                        <w:jc w:val="center"/>
                        <w:tblLook w:val="04A0" w:firstRow="1" w:lastRow="0" w:firstColumn="1" w:lastColumn="0" w:noHBand="0" w:noVBand="1"/>
                      </w:tblPr>
                      <w:tblGrid>
                        <w:gridCol w:w="1670"/>
                        <w:gridCol w:w="1670"/>
                        <w:gridCol w:w="1670"/>
                        <w:gridCol w:w="2287"/>
                      </w:tblGrid>
                      <w:tr w:rsidR="00636F85" w14:paraId="26087208" w14:textId="77777777" w:rsidTr="00821410">
                        <w:trPr>
                          <w:jc w:val="center"/>
                        </w:trPr>
                        <w:tc>
                          <w:tcPr>
                            <w:tcW w:w="1670" w:type="dxa"/>
                            <w:tcBorders>
                              <w:top w:val="single" w:sz="12" w:space="0" w:color="auto"/>
                              <w:left w:val="single" w:sz="12" w:space="0" w:color="auto"/>
                              <w:bottom w:val="thinThickThinSmallGap" w:sz="24" w:space="0" w:color="auto"/>
                              <w:right w:val="single" w:sz="12" w:space="0" w:color="auto"/>
                            </w:tcBorders>
                          </w:tcPr>
                          <w:p w14:paraId="312F4126" w14:textId="77777777" w:rsidR="00636F85" w:rsidRPr="00D47415" w:rsidRDefault="00636F85" w:rsidP="00076A99">
                            <w:pPr>
                              <w:spacing w:before="120" w:after="120"/>
                              <w:jc w:val="center"/>
                              <w:rPr>
                                <w:b/>
                              </w:rPr>
                            </w:pPr>
                            <w:r>
                              <w:rPr>
                                <w:b/>
                              </w:rPr>
                              <w:t>Tasks</w:t>
                            </w:r>
                          </w:p>
                        </w:tc>
                        <w:tc>
                          <w:tcPr>
                            <w:tcW w:w="1670" w:type="dxa"/>
                            <w:tcBorders>
                              <w:top w:val="single" w:sz="12" w:space="0" w:color="auto"/>
                              <w:left w:val="single" w:sz="12" w:space="0" w:color="auto"/>
                              <w:bottom w:val="thinThickThinSmallGap" w:sz="24" w:space="0" w:color="auto"/>
                              <w:right w:val="single" w:sz="12" w:space="0" w:color="auto"/>
                            </w:tcBorders>
                          </w:tcPr>
                          <w:p w14:paraId="7CE31E00" w14:textId="77777777" w:rsidR="00636F85" w:rsidRPr="00D47415" w:rsidRDefault="00636F85" w:rsidP="00076A99">
                            <w:pPr>
                              <w:spacing w:before="120" w:after="120"/>
                              <w:jc w:val="center"/>
                              <w:rPr>
                                <w:b/>
                              </w:rPr>
                            </w:pPr>
                            <w:r>
                              <w:rPr>
                                <w:b/>
                              </w:rPr>
                              <w:t>Designed</w:t>
                            </w:r>
                            <w:r w:rsidRPr="00D47415">
                              <w:rPr>
                                <w:b/>
                              </w:rPr>
                              <w:t xml:space="preserve"> by (print name)</w:t>
                            </w:r>
                          </w:p>
                        </w:tc>
                        <w:tc>
                          <w:tcPr>
                            <w:tcW w:w="1670" w:type="dxa"/>
                            <w:tcBorders>
                              <w:top w:val="single" w:sz="12" w:space="0" w:color="auto"/>
                              <w:left w:val="single" w:sz="12" w:space="0" w:color="auto"/>
                              <w:bottom w:val="thinThickThinSmallGap" w:sz="24" w:space="0" w:color="auto"/>
                              <w:right w:val="thinThickThinSmallGap" w:sz="24" w:space="0" w:color="auto"/>
                            </w:tcBorders>
                          </w:tcPr>
                          <w:p w14:paraId="3002E5FB" w14:textId="77777777" w:rsidR="00636F85" w:rsidRPr="00D47415" w:rsidRDefault="00636F85" w:rsidP="00076A99">
                            <w:pPr>
                              <w:spacing w:before="120" w:after="120"/>
                              <w:jc w:val="center"/>
                              <w:rPr>
                                <w:b/>
                              </w:rPr>
                            </w:pPr>
                            <w:r>
                              <w:rPr>
                                <w:b/>
                              </w:rPr>
                              <w:t>Verified</w:t>
                            </w:r>
                            <w:r w:rsidRPr="00D47415">
                              <w:rPr>
                                <w:b/>
                              </w:rPr>
                              <w:t xml:space="preserve"> by (print name)</w:t>
                            </w:r>
                          </w:p>
                        </w:tc>
                        <w:tc>
                          <w:tcPr>
                            <w:tcW w:w="2287" w:type="dxa"/>
                            <w:tcBorders>
                              <w:top w:val="single" w:sz="12" w:space="0" w:color="auto"/>
                              <w:left w:val="thinThickThinSmallGap" w:sz="24" w:space="0" w:color="auto"/>
                              <w:bottom w:val="thinThickThinSmallGap" w:sz="24" w:space="0" w:color="auto"/>
                              <w:right w:val="single" w:sz="12" w:space="0" w:color="auto"/>
                            </w:tcBorders>
                          </w:tcPr>
                          <w:p w14:paraId="7A3D8AF2" w14:textId="77777777" w:rsidR="00636F85" w:rsidRPr="00D47415" w:rsidRDefault="00636F85" w:rsidP="00076A99">
                            <w:pPr>
                              <w:spacing w:before="120" w:after="120"/>
                              <w:jc w:val="center"/>
                              <w:rPr>
                                <w:b/>
                              </w:rPr>
                            </w:pPr>
                            <w:r>
                              <w:rPr>
                                <w:b/>
                              </w:rPr>
                              <w:t>*Completion Status</w:t>
                            </w:r>
                          </w:p>
                        </w:tc>
                      </w:tr>
                      <w:tr w:rsidR="00636F85" w14:paraId="4949C3A4" w14:textId="77777777" w:rsidTr="00912809">
                        <w:trPr>
                          <w:trHeight w:val="465"/>
                          <w:jc w:val="center"/>
                        </w:trPr>
                        <w:tc>
                          <w:tcPr>
                            <w:tcW w:w="1670" w:type="dxa"/>
                            <w:tcBorders>
                              <w:top w:val="thinThickThinSmallGap" w:sz="24" w:space="0" w:color="auto"/>
                              <w:left w:val="single" w:sz="12" w:space="0" w:color="auto"/>
                              <w:bottom w:val="single" w:sz="12" w:space="0" w:color="auto"/>
                              <w:right w:val="single" w:sz="12" w:space="0" w:color="auto"/>
                            </w:tcBorders>
                          </w:tcPr>
                          <w:p w14:paraId="2D0B6A29" w14:textId="77777777" w:rsidR="00636F85" w:rsidRPr="00912809" w:rsidRDefault="00636F85" w:rsidP="00076A99">
                            <w:pPr>
                              <w:spacing w:before="60" w:after="60"/>
                              <w:jc w:val="center"/>
                              <w:rPr>
                                <w:b/>
                              </w:rPr>
                            </w:pPr>
                            <w:r w:rsidRPr="00912809">
                              <w:rPr>
                                <w:b/>
                              </w:rPr>
                              <w:t>1</w:t>
                            </w:r>
                          </w:p>
                        </w:tc>
                        <w:tc>
                          <w:tcPr>
                            <w:tcW w:w="1670" w:type="dxa"/>
                            <w:tcBorders>
                              <w:top w:val="thinThickThinSmallGap" w:sz="24" w:space="0" w:color="auto"/>
                              <w:left w:val="single" w:sz="12" w:space="0" w:color="auto"/>
                              <w:bottom w:val="single" w:sz="12" w:space="0" w:color="auto"/>
                              <w:right w:val="single" w:sz="12" w:space="0" w:color="auto"/>
                            </w:tcBorders>
                          </w:tcPr>
                          <w:p w14:paraId="29F464C9" w14:textId="77777777" w:rsidR="00636F85" w:rsidRPr="00912809" w:rsidRDefault="00636F85" w:rsidP="00076A99">
                            <w:pPr>
                              <w:spacing w:before="60" w:after="60"/>
                              <w:jc w:val="center"/>
                            </w:pPr>
                            <w:r>
                              <w:t>Anahit</w:t>
                            </w:r>
                          </w:p>
                        </w:tc>
                        <w:tc>
                          <w:tcPr>
                            <w:tcW w:w="1670" w:type="dxa"/>
                            <w:tcBorders>
                              <w:top w:val="thinThickThinSmallGap" w:sz="24" w:space="0" w:color="auto"/>
                              <w:left w:val="single" w:sz="12" w:space="0" w:color="auto"/>
                              <w:bottom w:val="single" w:sz="12" w:space="0" w:color="auto"/>
                              <w:right w:val="thinThickThinSmallGap" w:sz="24" w:space="0" w:color="auto"/>
                            </w:tcBorders>
                          </w:tcPr>
                          <w:p w14:paraId="1FCB4E36" w14:textId="77777777" w:rsidR="00636F85" w:rsidRPr="00912809" w:rsidRDefault="00636F85" w:rsidP="00076A99">
                            <w:pPr>
                              <w:spacing w:before="60" w:after="60"/>
                              <w:jc w:val="center"/>
                            </w:pPr>
                            <w:r>
                              <w:t>Ryan</w:t>
                            </w:r>
                          </w:p>
                        </w:tc>
                        <w:tc>
                          <w:tcPr>
                            <w:tcW w:w="2287" w:type="dxa"/>
                            <w:tcBorders>
                              <w:top w:val="thinThickThinSmallGap" w:sz="24" w:space="0" w:color="auto"/>
                              <w:left w:val="thinThickThinSmallGap" w:sz="24" w:space="0" w:color="auto"/>
                              <w:bottom w:val="single" w:sz="12" w:space="0" w:color="auto"/>
                              <w:right w:val="single" w:sz="12" w:space="0" w:color="auto"/>
                            </w:tcBorders>
                          </w:tcPr>
                          <w:p w14:paraId="55842344" w14:textId="77777777" w:rsidR="00636F85" w:rsidRPr="00912809" w:rsidRDefault="00636F85" w:rsidP="00076A99">
                            <w:pPr>
                              <w:spacing w:before="60" w:after="60"/>
                              <w:jc w:val="center"/>
                            </w:pPr>
                            <w:r>
                              <w:t>B</w:t>
                            </w:r>
                          </w:p>
                        </w:tc>
                      </w:tr>
                      <w:tr w:rsidR="00636F85" w14:paraId="236F9F13" w14:textId="77777777" w:rsidTr="00821410">
                        <w:trPr>
                          <w:jc w:val="center"/>
                        </w:trPr>
                        <w:tc>
                          <w:tcPr>
                            <w:tcW w:w="1670" w:type="dxa"/>
                            <w:tcBorders>
                              <w:top w:val="single" w:sz="12" w:space="0" w:color="auto"/>
                              <w:left w:val="single" w:sz="12" w:space="0" w:color="auto"/>
                              <w:bottom w:val="single" w:sz="12" w:space="0" w:color="auto"/>
                              <w:right w:val="single" w:sz="12" w:space="0" w:color="auto"/>
                            </w:tcBorders>
                          </w:tcPr>
                          <w:p w14:paraId="2DE33F8C" w14:textId="77777777" w:rsidR="00636F85" w:rsidRPr="00912809" w:rsidRDefault="00636F85" w:rsidP="00076A99">
                            <w:pPr>
                              <w:spacing w:before="60" w:after="60"/>
                              <w:jc w:val="center"/>
                              <w:rPr>
                                <w:b/>
                              </w:rPr>
                            </w:pPr>
                            <w:r>
                              <w:rPr>
                                <w:b/>
                              </w:rPr>
                              <w:t>2</w:t>
                            </w:r>
                          </w:p>
                        </w:tc>
                        <w:tc>
                          <w:tcPr>
                            <w:tcW w:w="1670" w:type="dxa"/>
                            <w:tcBorders>
                              <w:top w:val="single" w:sz="12" w:space="0" w:color="auto"/>
                              <w:left w:val="single" w:sz="12" w:space="0" w:color="auto"/>
                              <w:bottom w:val="single" w:sz="12" w:space="0" w:color="auto"/>
                              <w:right w:val="single" w:sz="12" w:space="0" w:color="auto"/>
                            </w:tcBorders>
                          </w:tcPr>
                          <w:p w14:paraId="0209B6F4" w14:textId="77777777" w:rsidR="00636F85" w:rsidRDefault="00636F85" w:rsidP="00076A99">
                            <w:pPr>
                              <w:spacing w:before="60" w:after="60"/>
                              <w:jc w:val="center"/>
                            </w:pPr>
                            <w:r>
                              <w:t>Maxwell</w:t>
                            </w:r>
                          </w:p>
                        </w:tc>
                        <w:tc>
                          <w:tcPr>
                            <w:tcW w:w="1670" w:type="dxa"/>
                            <w:tcBorders>
                              <w:top w:val="single" w:sz="12" w:space="0" w:color="auto"/>
                              <w:left w:val="single" w:sz="12" w:space="0" w:color="auto"/>
                              <w:bottom w:val="single" w:sz="12" w:space="0" w:color="auto"/>
                              <w:right w:val="thinThickThinSmallGap" w:sz="24" w:space="0" w:color="auto"/>
                            </w:tcBorders>
                          </w:tcPr>
                          <w:p w14:paraId="49BC60FE" w14:textId="77777777" w:rsidR="00636F85" w:rsidRDefault="00636F85" w:rsidP="00076A99">
                            <w:pPr>
                              <w:spacing w:before="60" w:after="60"/>
                              <w:jc w:val="center"/>
                            </w:pPr>
                            <w:r>
                              <w:t>Ryan</w:t>
                            </w:r>
                          </w:p>
                        </w:tc>
                        <w:tc>
                          <w:tcPr>
                            <w:tcW w:w="2287" w:type="dxa"/>
                            <w:tcBorders>
                              <w:top w:val="single" w:sz="12" w:space="0" w:color="auto"/>
                              <w:left w:val="thinThickThinSmallGap" w:sz="24" w:space="0" w:color="auto"/>
                              <w:bottom w:val="single" w:sz="12" w:space="0" w:color="auto"/>
                              <w:right w:val="single" w:sz="12" w:space="0" w:color="auto"/>
                            </w:tcBorders>
                          </w:tcPr>
                          <w:p w14:paraId="5AE1CC83" w14:textId="77777777" w:rsidR="00636F85" w:rsidRDefault="00636F85" w:rsidP="00076A99">
                            <w:pPr>
                              <w:spacing w:before="60" w:after="60"/>
                              <w:jc w:val="center"/>
                            </w:pPr>
                            <w:r>
                              <w:t>X</w:t>
                            </w:r>
                          </w:p>
                        </w:tc>
                      </w:tr>
                    </w:tbl>
                    <w:p w14:paraId="0C365B72" w14:textId="77777777" w:rsidR="00636F85" w:rsidRDefault="00636F85" w:rsidP="00636F85">
                      <w:pPr>
                        <w:pStyle w:val="ListParagraph"/>
                        <w:spacing w:before="240" w:after="240"/>
                        <w:ind w:left="540"/>
                        <w:jc w:val="center"/>
                        <w:rPr>
                          <w:b/>
                        </w:rPr>
                      </w:pPr>
                    </w:p>
                    <w:tbl>
                      <w:tblPr>
                        <w:tblStyle w:val="TableGrid"/>
                        <w:tblW w:w="0" w:type="auto"/>
                        <w:tblInd w:w="648" w:type="dxa"/>
                        <w:tblLook w:val="04A0" w:firstRow="1" w:lastRow="0" w:firstColumn="1" w:lastColumn="0" w:noHBand="0" w:noVBand="1"/>
                      </w:tblPr>
                      <w:tblGrid>
                        <w:gridCol w:w="1620"/>
                        <w:gridCol w:w="1710"/>
                        <w:gridCol w:w="1620"/>
                        <w:gridCol w:w="2340"/>
                      </w:tblGrid>
                      <w:tr w:rsidR="00636F85" w14:paraId="44518A7D" w14:textId="77777777" w:rsidTr="006C0EEE">
                        <w:tc>
                          <w:tcPr>
                            <w:tcW w:w="1620" w:type="dxa"/>
                            <w:tcBorders>
                              <w:top w:val="single" w:sz="12" w:space="0" w:color="auto"/>
                              <w:left w:val="single" w:sz="12" w:space="0" w:color="auto"/>
                              <w:bottom w:val="thinThickThinSmallGap" w:sz="24" w:space="0" w:color="auto"/>
                              <w:right w:val="single" w:sz="12" w:space="0" w:color="auto"/>
                            </w:tcBorders>
                          </w:tcPr>
                          <w:p w14:paraId="1C5ED917" w14:textId="77777777" w:rsidR="00636F85" w:rsidRPr="006C0EEE" w:rsidRDefault="00636F85" w:rsidP="00076A99">
                            <w:pPr>
                              <w:pStyle w:val="ListParagraph"/>
                              <w:spacing w:before="240" w:after="240"/>
                              <w:ind w:left="0"/>
                              <w:jc w:val="center"/>
                              <w:rPr>
                                <w:b/>
                                <w:sz w:val="12"/>
                              </w:rPr>
                            </w:pPr>
                          </w:p>
                          <w:p w14:paraId="7DBB156D" w14:textId="77777777" w:rsidR="00636F85" w:rsidRDefault="00636F85" w:rsidP="00076A99">
                            <w:pPr>
                              <w:pStyle w:val="ListParagraph"/>
                              <w:spacing w:before="240" w:after="240"/>
                              <w:ind w:left="0"/>
                              <w:jc w:val="center"/>
                              <w:rPr>
                                <w:b/>
                              </w:rPr>
                            </w:pPr>
                            <w:r>
                              <w:rPr>
                                <w:b/>
                              </w:rPr>
                              <w:t>Task</w:t>
                            </w:r>
                          </w:p>
                        </w:tc>
                        <w:tc>
                          <w:tcPr>
                            <w:tcW w:w="1710" w:type="dxa"/>
                            <w:tcBorders>
                              <w:top w:val="single" w:sz="12" w:space="0" w:color="auto"/>
                              <w:left w:val="single" w:sz="12" w:space="0" w:color="auto"/>
                              <w:bottom w:val="thinThickThinSmallGap" w:sz="24" w:space="0" w:color="auto"/>
                              <w:right w:val="single" w:sz="12" w:space="0" w:color="auto"/>
                            </w:tcBorders>
                          </w:tcPr>
                          <w:p w14:paraId="0D320125" w14:textId="77777777" w:rsidR="00636F85" w:rsidRPr="006C0EEE" w:rsidRDefault="00636F85" w:rsidP="006C0EEE">
                            <w:pPr>
                              <w:pStyle w:val="ListParagraph"/>
                              <w:spacing w:before="60" w:after="60"/>
                              <w:ind w:left="0"/>
                              <w:jc w:val="center"/>
                              <w:rPr>
                                <w:b/>
                                <w:sz w:val="6"/>
                              </w:rPr>
                            </w:pPr>
                          </w:p>
                          <w:p w14:paraId="5262965F" w14:textId="77777777" w:rsidR="00636F85" w:rsidRDefault="00636F85" w:rsidP="006C0EEE">
                            <w:pPr>
                              <w:pStyle w:val="ListParagraph"/>
                              <w:spacing w:before="60" w:after="60"/>
                              <w:ind w:left="0"/>
                              <w:jc w:val="center"/>
                              <w:rPr>
                                <w:b/>
                              </w:rPr>
                            </w:pPr>
                            <w:r>
                              <w:rPr>
                                <w:b/>
                              </w:rPr>
                              <w:t>Performed by (print name)</w:t>
                            </w:r>
                          </w:p>
                        </w:tc>
                        <w:tc>
                          <w:tcPr>
                            <w:tcW w:w="1620" w:type="dxa"/>
                            <w:tcBorders>
                              <w:top w:val="single" w:sz="12" w:space="0" w:color="auto"/>
                              <w:left w:val="single" w:sz="12" w:space="0" w:color="auto"/>
                              <w:bottom w:val="thinThickThinSmallGap" w:sz="24" w:space="0" w:color="auto"/>
                              <w:right w:val="thinThickThinSmallGap" w:sz="24" w:space="0" w:color="auto"/>
                            </w:tcBorders>
                          </w:tcPr>
                          <w:p w14:paraId="2B2FA19D" w14:textId="77777777" w:rsidR="00636F85" w:rsidRPr="006C0EEE" w:rsidRDefault="00636F85" w:rsidP="00076A99">
                            <w:pPr>
                              <w:pStyle w:val="ListParagraph"/>
                              <w:spacing w:before="240" w:after="240"/>
                              <w:ind w:left="0"/>
                              <w:jc w:val="center"/>
                              <w:rPr>
                                <w:b/>
                                <w:sz w:val="4"/>
                              </w:rPr>
                            </w:pPr>
                          </w:p>
                          <w:p w14:paraId="5D57DB7A" w14:textId="77777777" w:rsidR="00636F85" w:rsidRDefault="00636F85" w:rsidP="00076A99">
                            <w:pPr>
                              <w:pStyle w:val="ListParagraph"/>
                              <w:spacing w:before="240" w:after="240"/>
                              <w:ind w:left="0"/>
                              <w:jc w:val="center"/>
                              <w:rPr>
                                <w:b/>
                              </w:rPr>
                            </w:pPr>
                            <w:r>
                              <w:rPr>
                                <w:b/>
                              </w:rPr>
                              <w:t>Validated by (print name)</w:t>
                            </w:r>
                          </w:p>
                        </w:tc>
                        <w:tc>
                          <w:tcPr>
                            <w:tcW w:w="2340" w:type="dxa"/>
                            <w:tcBorders>
                              <w:top w:val="single" w:sz="12" w:space="0" w:color="auto"/>
                              <w:left w:val="thinThickThinSmallGap" w:sz="24" w:space="0" w:color="auto"/>
                              <w:bottom w:val="thinThickThinSmallGap" w:sz="24" w:space="0" w:color="auto"/>
                              <w:right w:val="single" w:sz="12" w:space="0" w:color="auto"/>
                            </w:tcBorders>
                          </w:tcPr>
                          <w:p w14:paraId="0E8BB030" w14:textId="77777777" w:rsidR="00636F85" w:rsidRPr="006C0EEE" w:rsidRDefault="00636F85" w:rsidP="00076A99">
                            <w:pPr>
                              <w:pStyle w:val="ListParagraph"/>
                              <w:spacing w:before="240" w:after="240"/>
                              <w:ind w:left="0"/>
                              <w:jc w:val="center"/>
                              <w:rPr>
                                <w:b/>
                                <w:sz w:val="10"/>
                              </w:rPr>
                            </w:pPr>
                          </w:p>
                          <w:p w14:paraId="1FF2E540" w14:textId="77777777" w:rsidR="00636F85" w:rsidRDefault="00636F85" w:rsidP="00076A99">
                            <w:pPr>
                              <w:pStyle w:val="ListParagraph"/>
                              <w:spacing w:before="240" w:after="240"/>
                              <w:ind w:left="0"/>
                              <w:jc w:val="center"/>
                              <w:rPr>
                                <w:b/>
                              </w:rPr>
                            </w:pPr>
                            <w:r>
                              <w:rPr>
                                <w:b/>
                              </w:rPr>
                              <w:t>*Completion Status</w:t>
                            </w:r>
                          </w:p>
                        </w:tc>
                      </w:tr>
                      <w:tr w:rsidR="00636F85" w14:paraId="7CC874A3" w14:textId="77777777" w:rsidTr="006C0EEE">
                        <w:tc>
                          <w:tcPr>
                            <w:tcW w:w="1620" w:type="dxa"/>
                            <w:tcBorders>
                              <w:top w:val="thinThickThinSmallGap" w:sz="24" w:space="0" w:color="auto"/>
                              <w:left w:val="single" w:sz="12" w:space="0" w:color="auto"/>
                              <w:bottom w:val="single" w:sz="12" w:space="0" w:color="auto"/>
                              <w:right w:val="single" w:sz="12" w:space="0" w:color="auto"/>
                            </w:tcBorders>
                          </w:tcPr>
                          <w:p w14:paraId="073AA6C5" w14:textId="77777777" w:rsidR="00636F85" w:rsidRDefault="00636F85" w:rsidP="006C0EEE">
                            <w:pPr>
                              <w:pStyle w:val="ListParagraph"/>
                              <w:spacing w:before="120" w:after="120"/>
                              <w:ind w:left="0"/>
                              <w:jc w:val="center"/>
                              <w:rPr>
                                <w:b/>
                              </w:rPr>
                            </w:pPr>
                            <w:r>
                              <w:rPr>
                                <w:b/>
                              </w:rPr>
                              <w:t>3</w:t>
                            </w:r>
                          </w:p>
                        </w:tc>
                        <w:tc>
                          <w:tcPr>
                            <w:tcW w:w="1710" w:type="dxa"/>
                            <w:tcBorders>
                              <w:top w:val="thinThickThinSmallGap" w:sz="24" w:space="0" w:color="auto"/>
                              <w:left w:val="single" w:sz="12" w:space="0" w:color="auto"/>
                              <w:bottom w:val="single" w:sz="12" w:space="0" w:color="auto"/>
                              <w:right w:val="single" w:sz="12" w:space="0" w:color="auto"/>
                            </w:tcBorders>
                          </w:tcPr>
                          <w:p w14:paraId="701C805F" w14:textId="77777777" w:rsidR="00636F85" w:rsidRDefault="00636F85" w:rsidP="006C0EEE">
                            <w:pPr>
                              <w:pStyle w:val="ListParagraph"/>
                              <w:spacing w:before="120" w:after="120"/>
                              <w:ind w:left="0"/>
                              <w:jc w:val="center"/>
                              <w:rPr>
                                <w:b/>
                              </w:rPr>
                            </w:pPr>
                            <w:r>
                              <w:rPr>
                                <w:b/>
                              </w:rPr>
                              <w:t>N/A</w:t>
                            </w:r>
                          </w:p>
                        </w:tc>
                        <w:tc>
                          <w:tcPr>
                            <w:tcW w:w="1620" w:type="dxa"/>
                            <w:tcBorders>
                              <w:top w:val="thinThickThinSmallGap" w:sz="24" w:space="0" w:color="auto"/>
                              <w:left w:val="single" w:sz="12" w:space="0" w:color="auto"/>
                              <w:bottom w:val="single" w:sz="12" w:space="0" w:color="auto"/>
                              <w:right w:val="thinThickThinSmallGap" w:sz="24" w:space="0" w:color="auto"/>
                            </w:tcBorders>
                          </w:tcPr>
                          <w:p w14:paraId="1075AE2E" w14:textId="77777777" w:rsidR="00636F85" w:rsidRPr="009F485D" w:rsidRDefault="00636F85" w:rsidP="006C0EEE">
                            <w:pPr>
                              <w:pStyle w:val="ListParagraph"/>
                              <w:spacing w:before="120" w:after="120"/>
                              <w:ind w:left="0"/>
                              <w:jc w:val="center"/>
                            </w:pPr>
                            <w:r w:rsidRPr="009F485D">
                              <w:t>Ryan</w:t>
                            </w:r>
                          </w:p>
                        </w:tc>
                        <w:tc>
                          <w:tcPr>
                            <w:tcW w:w="2340" w:type="dxa"/>
                            <w:tcBorders>
                              <w:top w:val="thinThickThinSmallGap" w:sz="24" w:space="0" w:color="auto"/>
                              <w:left w:val="thinThickThinSmallGap" w:sz="24" w:space="0" w:color="auto"/>
                              <w:bottom w:val="single" w:sz="12" w:space="0" w:color="auto"/>
                              <w:right w:val="single" w:sz="12" w:space="0" w:color="auto"/>
                            </w:tcBorders>
                          </w:tcPr>
                          <w:p w14:paraId="0DA7E352" w14:textId="77777777" w:rsidR="00636F85" w:rsidRDefault="00636F85" w:rsidP="006C0EEE">
                            <w:pPr>
                              <w:pStyle w:val="ListParagraph"/>
                              <w:spacing w:before="120" w:after="120"/>
                              <w:ind w:left="0"/>
                              <w:jc w:val="center"/>
                              <w:rPr>
                                <w:b/>
                              </w:rPr>
                            </w:pPr>
                            <w:r>
                              <w:rPr>
                                <w:b/>
                              </w:rPr>
                              <w:t>X</w:t>
                            </w:r>
                          </w:p>
                        </w:tc>
                      </w:tr>
                    </w:tbl>
                    <w:p w14:paraId="312F85BB" w14:textId="77777777" w:rsidR="00636F85" w:rsidRDefault="00636F85" w:rsidP="00636F85">
                      <w:pPr>
                        <w:pStyle w:val="Heading1"/>
                        <w:ind w:left="270" w:hanging="270"/>
                      </w:pPr>
                    </w:p>
                  </w:txbxContent>
                </v:textbox>
              </v:shape>
            </w:pict>
          </mc:Fallback>
        </mc:AlternateContent>
      </w:r>
    </w:p>
    <w:p w14:paraId="62B8D678" w14:textId="77777777" w:rsidR="00636F85" w:rsidRPr="007A24B6" w:rsidRDefault="00636F85" w:rsidP="00636F85">
      <w:r w:rsidRPr="007A24B6">
        <w:rPr>
          <w:noProof/>
        </w:rPr>
        <mc:AlternateContent>
          <mc:Choice Requires="wps">
            <w:drawing>
              <wp:anchor distT="0" distB="0" distL="114300" distR="114300" simplePos="0" relativeHeight="251660288" behindDoc="0" locked="0" layoutInCell="1" allowOverlap="1" wp14:anchorId="40E68A39" wp14:editId="67518FFC">
                <wp:simplePos x="0" y="0"/>
                <wp:positionH relativeFrom="column">
                  <wp:posOffset>344170</wp:posOffset>
                </wp:positionH>
                <wp:positionV relativeFrom="paragraph">
                  <wp:posOffset>44450</wp:posOffset>
                </wp:positionV>
                <wp:extent cx="5029200" cy="930910"/>
                <wp:effectExtent l="0" t="0" r="19050" b="2159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930910"/>
                        </a:xfrm>
                        <a:prstGeom prst="rect">
                          <a:avLst/>
                        </a:prstGeom>
                        <a:solidFill>
                          <a:srgbClr val="FFFFFF"/>
                        </a:solidFill>
                        <a:ln w="9525">
                          <a:solidFill>
                            <a:srgbClr val="FFFFFF"/>
                          </a:solidFill>
                          <a:miter lim="800000"/>
                          <a:headEnd/>
                          <a:tailEnd/>
                        </a:ln>
                      </wps:spPr>
                      <wps:txbx>
                        <w:txbxContent>
                          <w:p w14:paraId="757911CF" w14:textId="77777777" w:rsidR="00636F85" w:rsidRPr="002C3539" w:rsidRDefault="00636F85" w:rsidP="00636F85">
                            <w:pPr>
                              <w:jc w:val="center"/>
                              <w:rPr>
                                <w:b/>
                                <w:sz w:val="28"/>
                                <w:szCs w:val="28"/>
                              </w:rPr>
                            </w:pPr>
                            <w:r w:rsidRPr="002C3539">
                              <w:rPr>
                                <w:b/>
                                <w:sz w:val="28"/>
                                <w:szCs w:val="28"/>
                              </w:rPr>
                              <w:t>San Jose State University</w:t>
                            </w:r>
                          </w:p>
                          <w:p w14:paraId="40AD34F3" w14:textId="77777777" w:rsidR="00636F85" w:rsidRPr="002C3539" w:rsidRDefault="00636F85" w:rsidP="00636F85">
                            <w:pPr>
                              <w:jc w:val="center"/>
                              <w:rPr>
                                <w:b/>
                              </w:rPr>
                            </w:pPr>
                            <w:r w:rsidRPr="002C3539">
                              <w:rPr>
                                <w:b/>
                              </w:rPr>
                              <w:t>Department of Computer Engineering</w:t>
                            </w:r>
                          </w:p>
                          <w:p w14:paraId="4FD526C4" w14:textId="77777777" w:rsidR="00636F85" w:rsidRPr="00D47415" w:rsidRDefault="00636F85" w:rsidP="00636F85">
                            <w:pPr>
                              <w:jc w:val="center"/>
                              <w:rPr>
                                <w:sz w:val="18"/>
                              </w:rPr>
                            </w:pPr>
                          </w:p>
                          <w:p w14:paraId="3F3D1AE6" w14:textId="77777777" w:rsidR="00636F85" w:rsidRPr="002C3539" w:rsidRDefault="00636F85" w:rsidP="00636F85">
                            <w:pPr>
                              <w:jc w:val="center"/>
                              <w:rPr>
                                <w:b/>
                                <w:sz w:val="28"/>
                                <w:szCs w:val="28"/>
                              </w:rPr>
                            </w:pPr>
                            <w:r w:rsidRPr="002C3539">
                              <w:rPr>
                                <w:b/>
                                <w:sz w:val="28"/>
                                <w:szCs w:val="28"/>
                              </w:rPr>
                              <w:t xml:space="preserve">CMPE 125 </w:t>
                            </w:r>
                            <w:r>
                              <w:rPr>
                                <w:b/>
                                <w:sz w:val="28"/>
                                <w:szCs w:val="28"/>
                              </w:rPr>
                              <w:t>Spring 2017</w:t>
                            </w:r>
                          </w:p>
                          <w:p w14:paraId="263DC066" w14:textId="77777777" w:rsidR="00636F85" w:rsidRDefault="00636F85" w:rsidP="00636F85">
                            <w:pPr>
                              <w:jc w:val="center"/>
                              <w:rPr>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E68A39" id="Text Box 10" o:spid="_x0000_s1027" type="#_x0000_t202" style="position:absolute;margin-left:27.1pt;margin-top:3.5pt;width:396pt;height:73.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" strokecolor="white">
                <v:textbox>
                  <w:txbxContent>
                    <w:p w14:paraId="757911CF" w14:textId="77777777" w:rsidR="00636F85" w:rsidRPr="002C3539" w:rsidRDefault="00636F85" w:rsidP="00636F85">
                      <w:pPr>
                        <w:jc w:val="center"/>
                        <w:rPr>
                          <w:b/>
                          <w:sz w:val="28"/>
                          <w:szCs w:val="28"/>
                        </w:rPr>
                      </w:pPr>
                      <w:r w:rsidRPr="002C3539">
                        <w:rPr>
                          <w:b/>
                          <w:sz w:val="28"/>
                          <w:szCs w:val="28"/>
                        </w:rPr>
                        <w:t>San Jose State University</w:t>
                      </w:r>
                    </w:p>
                    <w:p w14:paraId="40AD34F3" w14:textId="77777777" w:rsidR="00636F85" w:rsidRPr="002C3539" w:rsidRDefault="00636F85" w:rsidP="00636F85">
                      <w:pPr>
                        <w:jc w:val="center"/>
                        <w:rPr>
                          <w:b/>
                        </w:rPr>
                      </w:pPr>
                      <w:r w:rsidRPr="002C3539">
                        <w:rPr>
                          <w:b/>
                        </w:rPr>
                        <w:t>Department of Computer Engineering</w:t>
                      </w:r>
                    </w:p>
                    <w:p w14:paraId="4FD526C4" w14:textId="77777777" w:rsidR="00636F85" w:rsidRPr="00D47415" w:rsidRDefault="00636F85" w:rsidP="00636F85">
                      <w:pPr>
                        <w:jc w:val="center"/>
                        <w:rPr>
                          <w:sz w:val="18"/>
                        </w:rPr>
                      </w:pPr>
                    </w:p>
                    <w:p w14:paraId="3F3D1AE6" w14:textId="77777777" w:rsidR="00636F85" w:rsidRPr="002C3539" w:rsidRDefault="00636F85" w:rsidP="00636F85">
                      <w:pPr>
                        <w:jc w:val="center"/>
                        <w:rPr>
                          <w:b/>
                          <w:sz w:val="28"/>
                          <w:szCs w:val="28"/>
                        </w:rPr>
                      </w:pPr>
                      <w:r w:rsidRPr="002C3539">
                        <w:rPr>
                          <w:b/>
                          <w:sz w:val="28"/>
                          <w:szCs w:val="28"/>
                        </w:rPr>
                        <w:t xml:space="preserve">CMPE 125 </w:t>
                      </w:r>
                      <w:r>
                        <w:rPr>
                          <w:b/>
                          <w:sz w:val="28"/>
                          <w:szCs w:val="28"/>
                        </w:rPr>
                        <w:t>Spring 2017</w:t>
                      </w:r>
                    </w:p>
                    <w:p w14:paraId="263DC066" w14:textId="77777777" w:rsidR="00636F85" w:rsidRDefault="00636F85" w:rsidP="00636F85">
                      <w:pPr>
                        <w:jc w:val="center"/>
                        <w:rPr>
                          <w:sz w:val="16"/>
                        </w:rPr>
                      </w:pPr>
                    </w:p>
                  </w:txbxContent>
                </v:textbox>
              </v:shape>
            </w:pict>
          </mc:Fallback>
        </mc:AlternateContent>
      </w:r>
    </w:p>
    <w:p w14:paraId="6808B346" w14:textId="77777777" w:rsidR="00636F85" w:rsidRPr="007A24B6" w:rsidRDefault="00636F85" w:rsidP="00636F85"/>
    <w:p w14:paraId="30D28409" w14:textId="77777777" w:rsidR="00636F85" w:rsidRPr="007A24B6" w:rsidRDefault="00636F85" w:rsidP="00636F85"/>
    <w:p w14:paraId="17200D90" w14:textId="77777777" w:rsidR="00636F85" w:rsidRPr="007A24B6" w:rsidRDefault="00636F85" w:rsidP="00636F85"/>
    <w:p w14:paraId="43B4FAF2" w14:textId="77777777" w:rsidR="00636F85" w:rsidRPr="007A24B6" w:rsidRDefault="00636F85" w:rsidP="00636F85"/>
    <w:p w14:paraId="110BE125" w14:textId="77777777" w:rsidR="00636F85" w:rsidRPr="007A24B6" w:rsidRDefault="00636F85" w:rsidP="00636F85"/>
    <w:p w14:paraId="0FC90A02" w14:textId="77777777" w:rsidR="00636F85" w:rsidRPr="007A24B6" w:rsidRDefault="00636F85" w:rsidP="00636F85"/>
    <w:p w14:paraId="2E919FBB" w14:textId="77777777" w:rsidR="00636F85" w:rsidRPr="007A24B6" w:rsidRDefault="00636F85" w:rsidP="00636F85"/>
    <w:p w14:paraId="23A99AD5" w14:textId="77777777" w:rsidR="00636F85" w:rsidRPr="007A24B6" w:rsidRDefault="00636F85" w:rsidP="00636F85"/>
    <w:p w14:paraId="3CA5A550" w14:textId="77777777" w:rsidR="00636F85" w:rsidRPr="007A24B6" w:rsidRDefault="00636F85" w:rsidP="00636F85"/>
    <w:p w14:paraId="39C3AFED" w14:textId="77777777" w:rsidR="00636F85" w:rsidRPr="007A24B6" w:rsidRDefault="00636F85" w:rsidP="00636F85"/>
    <w:p w14:paraId="2340E3FA" w14:textId="77777777" w:rsidR="00636F85" w:rsidRPr="007A24B6" w:rsidRDefault="00636F85" w:rsidP="00636F85"/>
    <w:p w14:paraId="0B76AF3C" w14:textId="77777777" w:rsidR="00636F85" w:rsidRPr="007A24B6" w:rsidRDefault="00636F85" w:rsidP="00636F85"/>
    <w:p w14:paraId="632D5A3A" w14:textId="77777777" w:rsidR="00636F85" w:rsidRPr="007A24B6" w:rsidRDefault="00636F85" w:rsidP="00636F85"/>
    <w:p w14:paraId="5DEB3D35" w14:textId="77777777" w:rsidR="00636F85" w:rsidRPr="007A24B6" w:rsidRDefault="00636F85" w:rsidP="00636F85"/>
    <w:p w14:paraId="249807CD" w14:textId="77777777" w:rsidR="00636F85" w:rsidRPr="007A24B6" w:rsidRDefault="00636F85" w:rsidP="00636F85"/>
    <w:p w14:paraId="77700C60" w14:textId="77777777" w:rsidR="00636F85" w:rsidRPr="007A24B6" w:rsidRDefault="00636F85" w:rsidP="00636F85"/>
    <w:p w14:paraId="2097B4F7" w14:textId="77777777" w:rsidR="00636F85" w:rsidRPr="007A24B6" w:rsidRDefault="00636F85" w:rsidP="00636F85"/>
    <w:p w14:paraId="77062565" w14:textId="77777777" w:rsidR="00636F85" w:rsidRPr="007A24B6" w:rsidRDefault="00636F85" w:rsidP="00636F85"/>
    <w:p w14:paraId="41D58056" w14:textId="77777777" w:rsidR="00636F85" w:rsidRPr="007A24B6" w:rsidRDefault="00636F85" w:rsidP="00636F85"/>
    <w:p w14:paraId="36A94BC5" w14:textId="77777777" w:rsidR="00636F85" w:rsidRPr="007A24B6" w:rsidRDefault="00636F85" w:rsidP="00636F85"/>
    <w:p w14:paraId="17CC86F5" w14:textId="77777777" w:rsidR="00636F85" w:rsidRPr="007A24B6" w:rsidRDefault="00636F85" w:rsidP="00636F85"/>
    <w:p w14:paraId="1C6215EF" w14:textId="77777777" w:rsidR="00636F85" w:rsidRPr="007A24B6" w:rsidRDefault="00636F85" w:rsidP="00636F85"/>
    <w:p w14:paraId="79F03CC0" w14:textId="77777777" w:rsidR="00636F85" w:rsidRPr="007A24B6" w:rsidRDefault="00636F85" w:rsidP="00636F85"/>
    <w:p w14:paraId="1057842B" w14:textId="77777777" w:rsidR="00636F85" w:rsidRPr="007A24B6" w:rsidRDefault="00636F85" w:rsidP="00636F85"/>
    <w:p w14:paraId="08762730" w14:textId="77777777" w:rsidR="00636F85" w:rsidRPr="007A24B6" w:rsidRDefault="00636F85" w:rsidP="00636F85"/>
    <w:p w14:paraId="37CA0D71" w14:textId="77777777" w:rsidR="00636F85" w:rsidRPr="007A24B6" w:rsidRDefault="00636F85" w:rsidP="00636F85"/>
    <w:p w14:paraId="5D7279F2" w14:textId="77777777" w:rsidR="00636F85" w:rsidRPr="007A24B6" w:rsidRDefault="00636F85" w:rsidP="00636F85"/>
    <w:p w14:paraId="0BBD2736" w14:textId="77777777" w:rsidR="00636F85" w:rsidRPr="007A24B6" w:rsidRDefault="00636F85" w:rsidP="00636F85"/>
    <w:p w14:paraId="7296047A" w14:textId="77777777" w:rsidR="00636F85" w:rsidRPr="007A24B6" w:rsidRDefault="00636F85" w:rsidP="00636F85"/>
    <w:p w14:paraId="0036AF90" w14:textId="77777777" w:rsidR="00636F85" w:rsidRPr="007A24B6" w:rsidRDefault="00636F85" w:rsidP="00636F85"/>
    <w:p w14:paraId="4CF9E8E0" w14:textId="77777777" w:rsidR="00636F85" w:rsidRPr="007A24B6" w:rsidRDefault="00636F85" w:rsidP="00636F85"/>
    <w:p w14:paraId="2A67B0BF" w14:textId="77777777" w:rsidR="00636F85" w:rsidRPr="007A24B6" w:rsidRDefault="00636F85" w:rsidP="00636F85"/>
    <w:p w14:paraId="66F4494E" w14:textId="77777777" w:rsidR="00636F85" w:rsidRPr="007A24B6" w:rsidRDefault="00636F85" w:rsidP="00636F85"/>
    <w:p w14:paraId="44AD1ED6" w14:textId="77777777" w:rsidR="00636F85" w:rsidRPr="007A24B6" w:rsidRDefault="00636F85" w:rsidP="00636F85"/>
    <w:p w14:paraId="4084C7FE" w14:textId="77777777" w:rsidR="00636F85" w:rsidRPr="007A24B6" w:rsidRDefault="00636F85" w:rsidP="00636F85"/>
    <w:p w14:paraId="40F9235B" w14:textId="77777777" w:rsidR="00636F85" w:rsidRPr="007A24B6" w:rsidRDefault="00636F85" w:rsidP="00636F85"/>
    <w:p w14:paraId="30CE29DC" w14:textId="77777777" w:rsidR="00636F85" w:rsidRDefault="00636F85">
      <w:pPr>
        <w:spacing w:before="240" w:after="240"/>
        <w:rPr>
          <w:rFonts w:ascii="Times New Roman" w:eastAsia="Times New Roman" w:hAnsi="Times New Roman" w:cs="Times New Roman"/>
          <w:b/>
          <w:i/>
          <w:sz w:val="24"/>
          <w:szCs w:val="24"/>
        </w:rPr>
      </w:pPr>
    </w:p>
    <w:p w14:paraId="7028A18E" w14:textId="77777777" w:rsidR="00962B7B" w:rsidRDefault="007E276A">
      <w:pPr>
        <w:spacing w:before="240" w:after="24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Introduction</w:t>
      </w:r>
    </w:p>
    <w:p w14:paraId="61CAAD1C" w14:textId="77777777" w:rsidR="00962B7B" w:rsidRDefault="007E276A">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lab consists of four major parts; designing a carry look adder (CLA), an inferred adder, writing test benches for both design as verification to the design, and writing the hardware validating software to be used on the Nexys board. The CLA design segm</w:t>
      </w:r>
      <w:r>
        <w:rPr>
          <w:rFonts w:ascii="Times New Roman" w:eastAsia="Times New Roman" w:hAnsi="Times New Roman" w:cs="Times New Roman"/>
          <w:sz w:val="24"/>
          <w:szCs w:val="24"/>
        </w:rPr>
        <w:t>ents use a hierarchical approach where designs are built using smaller components and combined in the end at the highest level. The inferred adder takes on a more direct approach in which pre defined operators are used making the design less complex as Xil</w:t>
      </w:r>
      <w:r>
        <w:rPr>
          <w:rFonts w:ascii="Times New Roman" w:eastAsia="Times New Roman" w:hAnsi="Times New Roman" w:cs="Times New Roman"/>
          <w:sz w:val="24"/>
          <w:szCs w:val="24"/>
        </w:rPr>
        <w:t>inx software handles all of the operations for the user. A singular test bench was written to validate the designs through simulations. The test bench can be applied to either the CLA or inferred adder. Lastly the designs were validated with a physical dev</w:t>
      </w:r>
      <w:r>
        <w:rPr>
          <w:rFonts w:ascii="Times New Roman" w:eastAsia="Times New Roman" w:hAnsi="Times New Roman" w:cs="Times New Roman"/>
          <w:sz w:val="24"/>
          <w:szCs w:val="24"/>
        </w:rPr>
        <w:t xml:space="preserve">ice which utilized LEDs, switches and the seven segment display. </w:t>
      </w:r>
    </w:p>
    <w:p w14:paraId="375FF3FF" w14:textId="77777777" w:rsidR="00962B7B" w:rsidRDefault="007E276A">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CLA design expected was to utilize a strict structure in which the design was to be broken down. The building blocks consists of half adders, glue logic, and a custom handling BCD splitt</w:t>
      </w:r>
      <w:r>
        <w:rPr>
          <w:rFonts w:ascii="Times New Roman" w:eastAsia="Times New Roman" w:hAnsi="Times New Roman" w:cs="Times New Roman"/>
          <w:sz w:val="24"/>
          <w:szCs w:val="24"/>
        </w:rPr>
        <w:t>er. This component was presented in lab but the design did not follow the design requirements. Missing parts such as the splitter were missing. The design presented was the same as the design expected which in result was able to achieve the proper stimuli.</w:t>
      </w:r>
      <w:r>
        <w:rPr>
          <w:rFonts w:ascii="Times New Roman" w:eastAsia="Times New Roman" w:hAnsi="Times New Roman" w:cs="Times New Roman"/>
          <w:sz w:val="24"/>
          <w:szCs w:val="24"/>
        </w:rPr>
        <w:t xml:space="preserve"> However the design presented used hierarchical design which utilized the one half adder instead of four half adders. The singular adder was utilized four times and summed at the end. </w:t>
      </w:r>
    </w:p>
    <w:p w14:paraId="77205BE5" w14:textId="77777777" w:rsidR="00962B7B" w:rsidRDefault="007E276A">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parts listed below were not fully completed in lab but were finishe</w:t>
      </w:r>
      <w:r>
        <w:rPr>
          <w:rFonts w:ascii="Times New Roman" w:eastAsia="Times New Roman" w:hAnsi="Times New Roman" w:cs="Times New Roman"/>
          <w:sz w:val="24"/>
          <w:szCs w:val="24"/>
        </w:rPr>
        <w:t>d afterword:</w:t>
      </w:r>
    </w:p>
    <w:p w14:paraId="2F724D5D" w14:textId="77777777" w:rsidR="00962B7B" w:rsidRDefault="007E276A">
      <w:pPr>
        <w:numPr>
          <w:ilvl w:val="0"/>
          <w:numId w:val="1"/>
        </w:numPr>
        <w:spacing w:before="240" w:after="240"/>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Design 4-bit inferred adder</w:t>
      </w:r>
    </w:p>
    <w:p w14:paraId="4F0EB549" w14:textId="77777777" w:rsidR="00962B7B" w:rsidRDefault="007E276A">
      <w:pPr>
        <w:numPr>
          <w:ilvl w:val="0"/>
          <w:numId w:val="1"/>
        </w:numPr>
        <w:spacing w:before="240" w:after="240"/>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Verify 4-bit inferred adder</w:t>
      </w:r>
    </w:p>
    <w:p w14:paraId="024D9CD2" w14:textId="77777777" w:rsidR="00962B7B" w:rsidRDefault="007E276A">
      <w:pPr>
        <w:numPr>
          <w:ilvl w:val="0"/>
          <w:numId w:val="1"/>
        </w:numPr>
        <w:spacing w:before="240" w:after="240"/>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Verify both ALU and 4-bit inferred adders using switches, LEDs, and the seven segment display</w:t>
      </w:r>
    </w:p>
    <w:p w14:paraId="7685DBF5" w14:textId="77777777" w:rsidR="00962B7B" w:rsidRDefault="007E276A">
      <w:pPr>
        <w:spacing w:before="240" w:after="24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Design Methodology</w:t>
      </w:r>
    </w:p>
    <w:p w14:paraId="085444A4" w14:textId="77777777" w:rsidR="00962B7B" w:rsidRDefault="007E276A">
      <w:pPr>
        <w:spacing w:before="240" w:after="240"/>
        <w:rPr>
          <w:rFonts w:ascii="Times New Roman" w:eastAsia="Times New Roman" w:hAnsi="Times New Roman" w:cs="Times New Roman"/>
          <w:sz w:val="24"/>
          <w:szCs w:val="24"/>
        </w:rPr>
      </w:pPr>
      <w:r>
        <w:rPr>
          <w:rFonts w:ascii="Times New Roman" w:eastAsia="Times New Roman" w:hAnsi="Times New Roman" w:cs="Times New Roman"/>
          <w:i/>
          <w:sz w:val="24"/>
          <w:szCs w:val="24"/>
        </w:rPr>
        <w:t>Carry Look Ahead Adder (CLA):</w:t>
      </w:r>
      <w:r>
        <w:rPr>
          <w:rFonts w:ascii="Times New Roman" w:eastAsia="Times New Roman" w:hAnsi="Times New Roman" w:cs="Times New Roman"/>
          <w:sz w:val="24"/>
          <w:szCs w:val="24"/>
        </w:rPr>
        <w:t xml:space="preserve"> CLA design is split into many modules. The f</w:t>
      </w:r>
      <w:r>
        <w:rPr>
          <w:rFonts w:ascii="Times New Roman" w:eastAsia="Times New Roman" w:hAnsi="Times New Roman" w:cs="Times New Roman"/>
          <w:sz w:val="24"/>
          <w:szCs w:val="24"/>
        </w:rPr>
        <w:t xml:space="preserve">irst module consists of multiple half adders which took in inputs and and outputs were sent to the CLA generator. The sums were calculated using another module. The top level module was used as a binder to utilize other smaller modules. This ensures every </w:t>
      </w:r>
      <w:r>
        <w:rPr>
          <w:rFonts w:ascii="Times New Roman" w:eastAsia="Times New Roman" w:hAnsi="Times New Roman" w:cs="Times New Roman"/>
          <w:sz w:val="24"/>
          <w:szCs w:val="24"/>
        </w:rPr>
        <w:t xml:space="preserve">module can be testing separately and or in large set.  Figure one shows the design of the custom CLA adder implemented. </w:t>
      </w:r>
    </w:p>
    <w:p w14:paraId="23D9EAB9" w14:textId="77777777" w:rsidR="00962B7B" w:rsidRDefault="007E276A">
      <w:pPr>
        <w:spacing w:before="240" w:after="240"/>
        <w:rPr>
          <w:rFonts w:ascii="Times New Roman" w:eastAsia="Times New Roman" w:hAnsi="Times New Roman" w:cs="Times New Roman"/>
          <w:sz w:val="24"/>
          <w:szCs w:val="24"/>
        </w:rPr>
      </w:pPr>
      <w:r>
        <w:rPr>
          <w:noProof/>
        </w:rPr>
        <w:lastRenderedPageBreak/>
        <w:drawing>
          <wp:inline distT="114300" distB="114300" distL="114300" distR="114300" wp14:anchorId="44796249" wp14:editId="7FBC712B">
            <wp:extent cx="5157788" cy="2142183"/>
            <wp:effectExtent l="0" t="0" r="0" b="0"/>
            <wp:docPr id="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5"/>
                    <a:srcRect/>
                    <a:stretch>
                      <a:fillRect/>
                    </a:stretch>
                  </pic:blipFill>
                  <pic:spPr>
                    <a:xfrm>
                      <a:off x="0" y="0"/>
                      <a:ext cx="5157788" cy="2142183"/>
                    </a:xfrm>
                    <a:prstGeom prst="rect">
                      <a:avLst/>
                    </a:prstGeom>
                    <a:ln/>
                  </pic:spPr>
                </pic:pic>
              </a:graphicData>
            </a:graphic>
          </wp:inline>
        </w:drawing>
      </w:r>
    </w:p>
    <w:p w14:paraId="7A0E75F3" w14:textId="77777777" w:rsidR="00962B7B" w:rsidRDefault="007E276A">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Figure 1. CLA Block Diagram</w:t>
      </w:r>
    </w:p>
    <w:p w14:paraId="17CFD4B4" w14:textId="77777777" w:rsidR="00962B7B" w:rsidRDefault="007E276A">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basic starting point was a single half adder as shown below in figure two. Four of these adders creat</w:t>
      </w:r>
      <w:r>
        <w:rPr>
          <w:rFonts w:ascii="Times New Roman" w:eastAsia="Times New Roman" w:hAnsi="Times New Roman" w:cs="Times New Roman"/>
          <w:sz w:val="24"/>
          <w:szCs w:val="24"/>
        </w:rPr>
        <w:t>ed a set of quad adders which was designed in a separate submodule. All adders were used to perform a summing operation which would result in a carry out output. This resulted in a carry-in input for the other adders within the submodule. Spawning a new su</w:t>
      </w:r>
      <w:r>
        <w:rPr>
          <w:rFonts w:ascii="Times New Roman" w:eastAsia="Times New Roman" w:hAnsi="Times New Roman" w:cs="Times New Roman"/>
          <w:sz w:val="24"/>
          <w:szCs w:val="24"/>
        </w:rPr>
        <w:t>b-module to handle the carry-in and carry-out bits. The finalized output sum was calculated by a multiple XORs and  AND’ed carry-in input when needed. Below is a truth table which represents a full adder which is used for validation explained in the next s</w:t>
      </w:r>
      <w:r>
        <w:rPr>
          <w:rFonts w:ascii="Times New Roman" w:eastAsia="Times New Roman" w:hAnsi="Times New Roman" w:cs="Times New Roman"/>
          <w:sz w:val="24"/>
          <w:szCs w:val="24"/>
        </w:rPr>
        <w:t>ection.</w:t>
      </w:r>
    </w:p>
    <w:p w14:paraId="1B1FC6BF" w14:textId="77777777" w:rsidR="00962B7B" w:rsidRDefault="007E276A">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Table 1: Full Adder Truth Table</w:t>
      </w:r>
    </w:p>
    <w:tbl>
      <w:tblPr>
        <w:tblStyle w:val="a"/>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05"/>
        <w:gridCol w:w="1320"/>
        <w:gridCol w:w="1185"/>
        <w:gridCol w:w="1785"/>
        <w:gridCol w:w="3450"/>
      </w:tblGrid>
      <w:tr w:rsidR="00962B7B" w14:paraId="40A0DB2D" w14:textId="77777777">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18608F" w14:textId="77777777" w:rsidR="00962B7B" w:rsidRDefault="007E276A">
            <w:pPr>
              <w:spacing w:line="240" w:lineRule="auto"/>
              <w:ind w:left="120" w:right="120"/>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carry-in</w:t>
            </w:r>
            <w:r>
              <w:rPr>
                <w:rFonts w:ascii="Times New Roman" w:eastAsia="Times New Roman" w:hAnsi="Times New Roman" w:cs="Times New Roman"/>
                <w:sz w:val="24"/>
                <w:szCs w:val="24"/>
                <w:vertAlign w:val="subscript"/>
              </w:rPr>
              <w:t>i</w:t>
            </w:r>
          </w:p>
        </w:tc>
        <w:tc>
          <w:tcPr>
            <w:tcW w:w="13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B3D1941" w14:textId="77777777" w:rsidR="00962B7B" w:rsidRDefault="007E276A">
            <w:pPr>
              <w:spacing w:line="240" w:lineRule="auto"/>
              <w:ind w:left="120" w:right="120"/>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xml:space="preserve"> </w:t>
            </w:r>
            <w:r>
              <w:rPr>
                <w:rFonts w:ascii="Gungsuh" w:eastAsia="Gungsuh" w:hAnsi="Gungsuh" w:cs="Gungsuh"/>
                <w:sz w:val="24"/>
                <w:szCs w:val="24"/>
                <w:shd w:val="clear" w:color="auto" w:fill="F9F9F9"/>
              </w:rPr>
              <w:t xml:space="preserve">⊕ </w:t>
            </w:r>
            <w:r>
              <w:rPr>
                <w:rFonts w:ascii="Times New Roman" w:eastAsia="Times New Roman" w:hAnsi="Times New Roman" w:cs="Times New Roman"/>
                <w:sz w:val="24"/>
                <w:szCs w:val="24"/>
              </w:rPr>
              <w:t>b</w:t>
            </w:r>
            <w:r>
              <w:rPr>
                <w:rFonts w:ascii="Times New Roman" w:eastAsia="Times New Roman" w:hAnsi="Times New Roman" w:cs="Times New Roman"/>
                <w:sz w:val="24"/>
                <w:szCs w:val="24"/>
                <w:vertAlign w:val="subscript"/>
              </w:rPr>
              <w:t>i</w:t>
            </w:r>
          </w:p>
        </w:tc>
        <w:tc>
          <w:tcPr>
            <w:tcW w:w="118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1FE9B26" w14:textId="77777777" w:rsidR="00962B7B" w:rsidRDefault="007E276A">
            <w:pPr>
              <w:spacing w:line="240" w:lineRule="auto"/>
              <w:ind w:left="120" w:right="120"/>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xml:space="preserve"> &amp; b</w:t>
            </w:r>
            <w:r>
              <w:rPr>
                <w:rFonts w:ascii="Times New Roman" w:eastAsia="Times New Roman" w:hAnsi="Times New Roman" w:cs="Times New Roman"/>
                <w:sz w:val="24"/>
                <w:szCs w:val="24"/>
                <w:vertAlign w:val="subscript"/>
              </w:rPr>
              <w:t>i</w:t>
            </w:r>
          </w:p>
        </w:tc>
        <w:tc>
          <w:tcPr>
            <w:tcW w:w="178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F92ADAF" w14:textId="77777777" w:rsidR="00962B7B" w:rsidRDefault="007E276A">
            <w:pPr>
              <w:spacing w:line="240" w:lineRule="auto"/>
              <w:ind w:left="120" w:right="120"/>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s</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a</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+b</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i</w:t>
            </w:r>
          </w:p>
        </w:tc>
        <w:tc>
          <w:tcPr>
            <w:tcW w:w="34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91E0B35" w14:textId="77777777" w:rsidR="00962B7B" w:rsidRDefault="007E276A">
            <w:pPr>
              <w:spacing w:line="240" w:lineRule="auto"/>
              <w:ind w:left="12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carry-in</w:t>
            </w:r>
            <w:r>
              <w:rPr>
                <w:rFonts w:ascii="Times New Roman" w:eastAsia="Times New Roman" w:hAnsi="Times New Roman" w:cs="Times New Roman"/>
                <w:sz w:val="24"/>
                <w:szCs w:val="24"/>
                <w:vertAlign w:val="subscript"/>
              </w:rPr>
              <w:t>i+1</w:t>
            </w:r>
          </w:p>
        </w:tc>
      </w:tr>
      <w:tr w:rsidR="00962B7B" w14:paraId="5FF9B802" w14:textId="77777777">
        <w:tc>
          <w:tcPr>
            <w:tcW w:w="16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052EE7" w14:textId="77777777" w:rsidR="00962B7B" w:rsidRDefault="007E276A">
            <w:pPr>
              <w:spacing w:line="240" w:lineRule="auto"/>
              <w:ind w:left="12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20" w:type="dxa"/>
            <w:tcBorders>
              <w:bottom w:val="single" w:sz="8" w:space="0" w:color="000000"/>
              <w:right w:val="single" w:sz="8" w:space="0" w:color="000000"/>
            </w:tcBorders>
            <w:tcMar>
              <w:top w:w="100" w:type="dxa"/>
              <w:left w:w="100" w:type="dxa"/>
              <w:bottom w:w="100" w:type="dxa"/>
              <w:right w:w="100" w:type="dxa"/>
            </w:tcMar>
          </w:tcPr>
          <w:p w14:paraId="3FE540CA" w14:textId="77777777" w:rsidR="00962B7B" w:rsidRDefault="007E276A">
            <w:pPr>
              <w:spacing w:line="240" w:lineRule="auto"/>
              <w:ind w:left="12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185" w:type="dxa"/>
            <w:tcBorders>
              <w:bottom w:val="single" w:sz="8" w:space="0" w:color="000000"/>
              <w:right w:val="single" w:sz="8" w:space="0" w:color="000000"/>
            </w:tcBorders>
            <w:tcMar>
              <w:top w:w="100" w:type="dxa"/>
              <w:left w:w="100" w:type="dxa"/>
              <w:bottom w:w="100" w:type="dxa"/>
              <w:right w:w="100" w:type="dxa"/>
            </w:tcMar>
          </w:tcPr>
          <w:p w14:paraId="58F35C60" w14:textId="77777777" w:rsidR="00962B7B" w:rsidRDefault="007E276A">
            <w:pPr>
              <w:spacing w:line="240" w:lineRule="auto"/>
              <w:ind w:left="12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785" w:type="dxa"/>
            <w:tcBorders>
              <w:bottom w:val="single" w:sz="8" w:space="0" w:color="000000"/>
              <w:right w:val="single" w:sz="8" w:space="0" w:color="000000"/>
            </w:tcBorders>
            <w:tcMar>
              <w:top w:w="100" w:type="dxa"/>
              <w:left w:w="100" w:type="dxa"/>
              <w:bottom w:w="100" w:type="dxa"/>
              <w:right w:w="100" w:type="dxa"/>
            </w:tcMar>
          </w:tcPr>
          <w:p w14:paraId="0B2BA44C" w14:textId="77777777" w:rsidR="00962B7B" w:rsidRDefault="007E276A">
            <w:pPr>
              <w:spacing w:line="240" w:lineRule="auto"/>
              <w:ind w:left="12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0 (a</w:t>
            </w:r>
            <w:r>
              <w:rPr>
                <w:rFonts w:ascii="Times New Roman" w:eastAsia="Times New Roman" w:hAnsi="Times New Roman" w:cs="Times New Roman"/>
                <w:sz w:val="24"/>
                <w:szCs w:val="24"/>
                <w:vertAlign w:val="subscript"/>
              </w:rPr>
              <w:t>i</w:t>
            </w:r>
            <w:r>
              <w:rPr>
                <w:rFonts w:ascii="Gungsuh" w:eastAsia="Gungsuh" w:hAnsi="Gungsuh" w:cs="Gungsuh"/>
                <w:sz w:val="24"/>
                <w:szCs w:val="24"/>
                <w:shd w:val="clear" w:color="auto" w:fill="F9F9F9"/>
              </w:rPr>
              <w:t>⊕</w:t>
            </w:r>
            <w:r>
              <w:rPr>
                <w:rFonts w:ascii="Times New Roman" w:eastAsia="Times New Roman" w:hAnsi="Times New Roman" w:cs="Times New Roman"/>
                <w:sz w:val="24"/>
                <w:szCs w:val="24"/>
              </w:rPr>
              <w:t>b</w:t>
            </w:r>
            <w:r>
              <w:rPr>
                <w:rFonts w:ascii="Times New Roman" w:eastAsia="Times New Roman" w:hAnsi="Times New Roman" w:cs="Times New Roman"/>
                <w:sz w:val="24"/>
                <w:szCs w:val="24"/>
                <w:vertAlign w:val="subscript"/>
              </w:rPr>
              <w:t>i</w:t>
            </w:r>
            <w:r>
              <w:rPr>
                <w:rFonts w:ascii="Gungsuh" w:eastAsia="Gungsuh" w:hAnsi="Gungsuh" w:cs="Gungsuh"/>
                <w:sz w:val="24"/>
                <w:szCs w:val="24"/>
                <w:shd w:val="clear" w:color="auto" w:fill="F9F9F9"/>
              </w:rPr>
              <w:t>⊕</w:t>
            </w: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w:t>
            </w:r>
          </w:p>
        </w:tc>
        <w:tc>
          <w:tcPr>
            <w:tcW w:w="3450" w:type="dxa"/>
            <w:tcBorders>
              <w:bottom w:val="single" w:sz="8" w:space="0" w:color="000000"/>
              <w:right w:val="single" w:sz="8" w:space="0" w:color="000000"/>
            </w:tcBorders>
            <w:tcMar>
              <w:top w:w="100" w:type="dxa"/>
              <w:left w:w="100" w:type="dxa"/>
              <w:bottom w:w="100" w:type="dxa"/>
              <w:right w:w="100" w:type="dxa"/>
            </w:tcMar>
          </w:tcPr>
          <w:p w14:paraId="244AADC9" w14:textId="77777777" w:rsidR="00962B7B" w:rsidRDefault="007E276A">
            <w:pPr>
              <w:spacing w:line="240" w:lineRule="auto"/>
              <w:ind w:left="12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0 ((a</w:t>
            </w:r>
            <w:r>
              <w:rPr>
                <w:rFonts w:ascii="Times New Roman" w:eastAsia="Times New Roman" w:hAnsi="Times New Roman" w:cs="Times New Roman"/>
                <w:sz w:val="24"/>
                <w:szCs w:val="24"/>
                <w:vertAlign w:val="subscript"/>
              </w:rPr>
              <w:t>i</w:t>
            </w:r>
            <w:r>
              <w:rPr>
                <w:rFonts w:ascii="Gungsuh" w:eastAsia="Gungsuh" w:hAnsi="Gungsuh" w:cs="Gungsuh"/>
                <w:sz w:val="24"/>
                <w:szCs w:val="24"/>
                <w:shd w:val="clear" w:color="auto" w:fill="F9F9F9"/>
              </w:rPr>
              <w:t>⊕</w:t>
            </w:r>
            <w:r>
              <w:rPr>
                <w:rFonts w:ascii="Times New Roman" w:eastAsia="Times New Roman" w:hAnsi="Times New Roman" w:cs="Times New Roman"/>
                <w:sz w:val="24"/>
                <w:szCs w:val="24"/>
              </w:rPr>
              <w:t>b</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a</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xml:space="preserve"> &amp; b</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w:t>
            </w:r>
          </w:p>
        </w:tc>
      </w:tr>
      <w:tr w:rsidR="00962B7B" w14:paraId="7E105170" w14:textId="77777777">
        <w:tc>
          <w:tcPr>
            <w:tcW w:w="16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A150337" w14:textId="77777777" w:rsidR="00962B7B" w:rsidRDefault="007E276A">
            <w:pPr>
              <w:spacing w:line="240" w:lineRule="auto"/>
              <w:ind w:left="12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20" w:type="dxa"/>
            <w:tcBorders>
              <w:bottom w:val="single" w:sz="8" w:space="0" w:color="000000"/>
              <w:right w:val="single" w:sz="8" w:space="0" w:color="000000"/>
            </w:tcBorders>
            <w:tcMar>
              <w:top w:w="100" w:type="dxa"/>
              <w:left w:w="100" w:type="dxa"/>
              <w:bottom w:w="100" w:type="dxa"/>
              <w:right w:w="100" w:type="dxa"/>
            </w:tcMar>
          </w:tcPr>
          <w:p w14:paraId="63290A54" w14:textId="77777777" w:rsidR="00962B7B" w:rsidRDefault="007E276A">
            <w:pPr>
              <w:spacing w:line="240" w:lineRule="auto"/>
              <w:ind w:left="12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185" w:type="dxa"/>
            <w:tcBorders>
              <w:bottom w:val="single" w:sz="8" w:space="0" w:color="000000"/>
              <w:right w:val="single" w:sz="8" w:space="0" w:color="000000"/>
            </w:tcBorders>
            <w:tcMar>
              <w:top w:w="100" w:type="dxa"/>
              <w:left w:w="100" w:type="dxa"/>
              <w:bottom w:w="100" w:type="dxa"/>
              <w:right w:w="100" w:type="dxa"/>
            </w:tcMar>
          </w:tcPr>
          <w:p w14:paraId="387E1EF2" w14:textId="77777777" w:rsidR="00962B7B" w:rsidRDefault="007E276A">
            <w:pPr>
              <w:spacing w:line="240" w:lineRule="auto"/>
              <w:ind w:left="12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785" w:type="dxa"/>
            <w:tcBorders>
              <w:bottom w:val="single" w:sz="8" w:space="0" w:color="000000"/>
              <w:right w:val="single" w:sz="8" w:space="0" w:color="000000"/>
            </w:tcBorders>
            <w:tcMar>
              <w:top w:w="100" w:type="dxa"/>
              <w:left w:w="100" w:type="dxa"/>
              <w:bottom w:w="100" w:type="dxa"/>
              <w:right w:w="100" w:type="dxa"/>
            </w:tcMar>
          </w:tcPr>
          <w:p w14:paraId="5975E901" w14:textId="77777777" w:rsidR="00962B7B" w:rsidRDefault="007E276A">
            <w:pPr>
              <w:spacing w:line="240" w:lineRule="auto"/>
              <w:ind w:left="12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1 (a</w:t>
            </w:r>
            <w:r>
              <w:rPr>
                <w:rFonts w:ascii="Times New Roman" w:eastAsia="Times New Roman" w:hAnsi="Times New Roman" w:cs="Times New Roman"/>
                <w:sz w:val="24"/>
                <w:szCs w:val="24"/>
                <w:vertAlign w:val="subscript"/>
              </w:rPr>
              <w:t>i</w:t>
            </w:r>
            <w:r>
              <w:rPr>
                <w:rFonts w:ascii="Gungsuh" w:eastAsia="Gungsuh" w:hAnsi="Gungsuh" w:cs="Gungsuh"/>
                <w:sz w:val="24"/>
                <w:szCs w:val="24"/>
                <w:shd w:val="clear" w:color="auto" w:fill="F9F9F9"/>
              </w:rPr>
              <w:t>⊕</w:t>
            </w:r>
            <w:r>
              <w:rPr>
                <w:rFonts w:ascii="Times New Roman" w:eastAsia="Times New Roman" w:hAnsi="Times New Roman" w:cs="Times New Roman"/>
                <w:sz w:val="24"/>
                <w:szCs w:val="24"/>
              </w:rPr>
              <w:t>b</w:t>
            </w:r>
            <w:r>
              <w:rPr>
                <w:rFonts w:ascii="Times New Roman" w:eastAsia="Times New Roman" w:hAnsi="Times New Roman" w:cs="Times New Roman"/>
                <w:sz w:val="24"/>
                <w:szCs w:val="24"/>
                <w:vertAlign w:val="subscript"/>
              </w:rPr>
              <w:t>i</w:t>
            </w:r>
            <w:r>
              <w:rPr>
                <w:rFonts w:ascii="Gungsuh" w:eastAsia="Gungsuh" w:hAnsi="Gungsuh" w:cs="Gungsuh"/>
                <w:sz w:val="24"/>
                <w:szCs w:val="24"/>
                <w:shd w:val="clear" w:color="auto" w:fill="F9F9F9"/>
              </w:rPr>
              <w:t>⊕</w:t>
            </w: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w:t>
            </w:r>
          </w:p>
        </w:tc>
        <w:tc>
          <w:tcPr>
            <w:tcW w:w="3450" w:type="dxa"/>
            <w:tcBorders>
              <w:bottom w:val="single" w:sz="8" w:space="0" w:color="000000"/>
              <w:right w:val="single" w:sz="8" w:space="0" w:color="000000"/>
            </w:tcBorders>
            <w:tcMar>
              <w:top w:w="100" w:type="dxa"/>
              <w:left w:w="100" w:type="dxa"/>
              <w:bottom w:w="100" w:type="dxa"/>
              <w:right w:w="100" w:type="dxa"/>
            </w:tcMar>
          </w:tcPr>
          <w:p w14:paraId="1B78A2F5" w14:textId="77777777" w:rsidR="00962B7B" w:rsidRDefault="007E276A">
            <w:pPr>
              <w:spacing w:line="240" w:lineRule="auto"/>
              <w:ind w:left="12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0 ((a</w:t>
            </w:r>
            <w:r>
              <w:rPr>
                <w:rFonts w:ascii="Times New Roman" w:eastAsia="Times New Roman" w:hAnsi="Times New Roman" w:cs="Times New Roman"/>
                <w:sz w:val="24"/>
                <w:szCs w:val="24"/>
                <w:vertAlign w:val="subscript"/>
              </w:rPr>
              <w:t>i</w:t>
            </w:r>
            <w:r>
              <w:rPr>
                <w:rFonts w:ascii="Gungsuh" w:eastAsia="Gungsuh" w:hAnsi="Gungsuh" w:cs="Gungsuh"/>
                <w:sz w:val="24"/>
                <w:szCs w:val="24"/>
                <w:shd w:val="clear" w:color="auto" w:fill="F9F9F9"/>
              </w:rPr>
              <w:t>⊕</w:t>
            </w:r>
            <w:r>
              <w:rPr>
                <w:rFonts w:ascii="Times New Roman" w:eastAsia="Times New Roman" w:hAnsi="Times New Roman" w:cs="Times New Roman"/>
                <w:sz w:val="24"/>
                <w:szCs w:val="24"/>
              </w:rPr>
              <w:t>b</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a</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xml:space="preserve"> &amp; b</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w:t>
            </w:r>
          </w:p>
        </w:tc>
      </w:tr>
      <w:tr w:rsidR="00962B7B" w14:paraId="7E9E3A37" w14:textId="77777777">
        <w:tc>
          <w:tcPr>
            <w:tcW w:w="16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113DFB" w14:textId="77777777" w:rsidR="00962B7B" w:rsidRDefault="007E276A">
            <w:pPr>
              <w:spacing w:line="240" w:lineRule="auto"/>
              <w:ind w:left="12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20" w:type="dxa"/>
            <w:tcBorders>
              <w:bottom w:val="single" w:sz="8" w:space="0" w:color="000000"/>
              <w:right w:val="single" w:sz="8" w:space="0" w:color="000000"/>
            </w:tcBorders>
            <w:tcMar>
              <w:top w:w="100" w:type="dxa"/>
              <w:left w:w="100" w:type="dxa"/>
              <w:bottom w:w="100" w:type="dxa"/>
              <w:right w:w="100" w:type="dxa"/>
            </w:tcMar>
          </w:tcPr>
          <w:p w14:paraId="5783AF9B" w14:textId="77777777" w:rsidR="00962B7B" w:rsidRDefault="007E276A">
            <w:pPr>
              <w:spacing w:line="240" w:lineRule="auto"/>
              <w:ind w:left="12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185" w:type="dxa"/>
            <w:tcBorders>
              <w:bottom w:val="single" w:sz="8" w:space="0" w:color="000000"/>
              <w:right w:val="single" w:sz="8" w:space="0" w:color="000000"/>
            </w:tcBorders>
            <w:tcMar>
              <w:top w:w="100" w:type="dxa"/>
              <w:left w:w="100" w:type="dxa"/>
              <w:bottom w:w="100" w:type="dxa"/>
              <w:right w:w="100" w:type="dxa"/>
            </w:tcMar>
          </w:tcPr>
          <w:p w14:paraId="71F4BCF3" w14:textId="77777777" w:rsidR="00962B7B" w:rsidRDefault="007E276A">
            <w:pPr>
              <w:spacing w:line="240" w:lineRule="auto"/>
              <w:ind w:left="12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785" w:type="dxa"/>
            <w:tcBorders>
              <w:bottom w:val="single" w:sz="8" w:space="0" w:color="000000"/>
              <w:right w:val="single" w:sz="8" w:space="0" w:color="000000"/>
            </w:tcBorders>
            <w:tcMar>
              <w:top w:w="100" w:type="dxa"/>
              <w:left w:w="100" w:type="dxa"/>
              <w:bottom w:w="100" w:type="dxa"/>
              <w:right w:w="100" w:type="dxa"/>
            </w:tcMar>
          </w:tcPr>
          <w:p w14:paraId="5501A8D7" w14:textId="77777777" w:rsidR="00962B7B" w:rsidRDefault="007E276A">
            <w:pPr>
              <w:spacing w:line="240" w:lineRule="auto"/>
              <w:ind w:left="12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1 (a</w:t>
            </w:r>
            <w:r>
              <w:rPr>
                <w:rFonts w:ascii="Times New Roman" w:eastAsia="Times New Roman" w:hAnsi="Times New Roman" w:cs="Times New Roman"/>
                <w:sz w:val="24"/>
                <w:szCs w:val="24"/>
                <w:vertAlign w:val="subscript"/>
              </w:rPr>
              <w:t>i</w:t>
            </w:r>
            <w:r>
              <w:rPr>
                <w:rFonts w:ascii="Gungsuh" w:eastAsia="Gungsuh" w:hAnsi="Gungsuh" w:cs="Gungsuh"/>
                <w:sz w:val="24"/>
                <w:szCs w:val="24"/>
                <w:shd w:val="clear" w:color="auto" w:fill="F9F9F9"/>
              </w:rPr>
              <w:t>⊕</w:t>
            </w:r>
            <w:r>
              <w:rPr>
                <w:rFonts w:ascii="Times New Roman" w:eastAsia="Times New Roman" w:hAnsi="Times New Roman" w:cs="Times New Roman"/>
                <w:sz w:val="24"/>
                <w:szCs w:val="24"/>
              </w:rPr>
              <w:t>b</w:t>
            </w:r>
            <w:r>
              <w:rPr>
                <w:rFonts w:ascii="Times New Roman" w:eastAsia="Times New Roman" w:hAnsi="Times New Roman" w:cs="Times New Roman"/>
                <w:sz w:val="24"/>
                <w:szCs w:val="24"/>
                <w:vertAlign w:val="subscript"/>
              </w:rPr>
              <w:t>i</w:t>
            </w:r>
            <w:r>
              <w:rPr>
                <w:rFonts w:ascii="Gungsuh" w:eastAsia="Gungsuh" w:hAnsi="Gungsuh" w:cs="Gungsuh"/>
                <w:sz w:val="24"/>
                <w:szCs w:val="24"/>
                <w:shd w:val="clear" w:color="auto" w:fill="F9F9F9"/>
              </w:rPr>
              <w:t>⊕</w:t>
            </w: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w:t>
            </w:r>
          </w:p>
        </w:tc>
        <w:tc>
          <w:tcPr>
            <w:tcW w:w="3450" w:type="dxa"/>
            <w:tcBorders>
              <w:bottom w:val="single" w:sz="8" w:space="0" w:color="000000"/>
              <w:right w:val="single" w:sz="8" w:space="0" w:color="000000"/>
            </w:tcBorders>
            <w:tcMar>
              <w:top w:w="100" w:type="dxa"/>
              <w:left w:w="100" w:type="dxa"/>
              <w:bottom w:w="100" w:type="dxa"/>
              <w:right w:w="100" w:type="dxa"/>
            </w:tcMar>
          </w:tcPr>
          <w:p w14:paraId="3BB735F8" w14:textId="77777777" w:rsidR="00962B7B" w:rsidRDefault="007E276A">
            <w:pPr>
              <w:spacing w:line="240" w:lineRule="auto"/>
              <w:ind w:left="12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0 ((a</w:t>
            </w:r>
            <w:r>
              <w:rPr>
                <w:rFonts w:ascii="Times New Roman" w:eastAsia="Times New Roman" w:hAnsi="Times New Roman" w:cs="Times New Roman"/>
                <w:sz w:val="24"/>
                <w:szCs w:val="24"/>
                <w:vertAlign w:val="subscript"/>
              </w:rPr>
              <w:t>i</w:t>
            </w:r>
            <w:r>
              <w:rPr>
                <w:rFonts w:ascii="Gungsuh" w:eastAsia="Gungsuh" w:hAnsi="Gungsuh" w:cs="Gungsuh"/>
                <w:sz w:val="24"/>
                <w:szCs w:val="24"/>
                <w:shd w:val="clear" w:color="auto" w:fill="F9F9F9"/>
              </w:rPr>
              <w:t>⊕</w:t>
            </w:r>
            <w:r>
              <w:rPr>
                <w:rFonts w:ascii="Times New Roman" w:eastAsia="Times New Roman" w:hAnsi="Times New Roman" w:cs="Times New Roman"/>
                <w:sz w:val="24"/>
                <w:szCs w:val="24"/>
              </w:rPr>
              <w:t>b</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a</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xml:space="preserve"> &amp; b</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w:t>
            </w:r>
          </w:p>
        </w:tc>
      </w:tr>
      <w:tr w:rsidR="00962B7B" w14:paraId="2B7E74DE" w14:textId="77777777">
        <w:tc>
          <w:tcPr>
            <w:tcW w:w="16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2C48FE" w14:textId="77777777" w:rsidR="00962B7B" w:rsidRDefault="007E276A">
            <w:pPr>
              <w:spacing w:line="240" w:lineRule="auto"/>
              <w:ind w:left="12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20" w:type="dxa"/>
            <w:tcBorders>
              <w:bottom w:val="single" w:sz="8" w:space="0" w:color="000000"/>
              <w:right w:val="single" w:sz="8" w:space="0" w:color="000000"/>
            </w:tcBorders>
            <w:tcMar>
              <w:top w:w="100" w:type="dxa"/>
              <w:left w:w="100" w:type="dxa"/>
              <w:bottom w:w="100" w:type="dxa"/>
              <w:right w:w="100" w:type="dxa"/>
            </w:tcMar>
          </w:tcPr>
          <w:p w14:paraId="18F8F93D" w14:textId="77777777" w:rsidR="00962B7B" w:rsidRDefault="007E276A">
            <w:pPr>
              <w:spacing w:line="240" w:lineRule="auto"/>
              <w:ind w:left="12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185" w:type="dxa"/>
            <w:tcBorders>
              <w:bottom w:val="single" w:sz="8" w:space="0" w:color="000000"/>
              <w:right w:val="single" w:sz="8" w:space="0" w:color="000000"/>
            </w:tcBorders>
            <w:tcMar>
              <w:top w:w="100" w:type="dxa"/>
              <w:left w:w="100" w:type="dxa"/>
              <w:bottom w:w="100" w:type="dxa"/>
              <w:right w:w="100" w:type="dxa"/>
            </w:tcMar>
          </w:tcPr>
          <w:p w14:paraId="227E5F25" w14:textId="77777777" w:rsidR="00962B7B" w:rsidRDefault="007E276A">
            <w:pPr>
              <w:spacing w:line="240" w:lineRule="auto"/>
              <w:ind w:left="12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785" w:type="dxa"/>
            <w:tcBorders>
              <w:bottom w:val="single" w:sz="8" w:space="0" w:color="000000"/>
              <w:right w:val="single" w:sz="8" w:space="0" w:color="000000"/>
            </w:tcBorders>
            <w:tcMar>
              <w:top w:w="100" w:type="dxa"/>
              <w:left w:w="100" w:type="dxa"/>
              <w:bottom w:w="100" w:type="dxa"/>
              <w:right w:w="100" w:type="dxa"/>
            </w:tcMar>
          </w:tcPr>
          <w:p w14:paraId="6514DAF1" w14:textId="77777777" w:rsidR="00962B7B" w:rsidRDefault="007E276A">
            <w:pPr>
              <w:spacing w:line="240" w:lineRule="auto"/>
              <w:ind w:left="12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0 (a</w:t>
            </w:r>
            <w:r>
              <w:rPr>
                <w:rFonts w:ascii="Times New Roman" w:eastAsia="Times New Roman" w:hAnsi="Times New Roman" w:cs="Times New Roman"/>
                <w:sz w:val="24"/>
                <w:szCs w:val="24"/>
                <w:vertAlign w:val="subscript"/>
              </w:rPr>
              <w:t>i</w:t>
            </w:r>
            <w:r>
              <w:rPr>
                <w:rFonts w:ascii="Gungsuh" w:eastAsia="Gungsuh" w:hAnsi="Gungsuh" w:cs="Gungsuh"/>
                <w:sz w:val="24"/>
                <w:szCs w:val="24"/>
                <w:shd w:val="clear" w:color="auto" w:fill="F9F9F9"/>
              </w:rPr>
              <w:t>⊕</w:t>
            </w:r>
            <w:r>
              <w:rPr>
                <w:rFonts w:ascii="Times New Roman" w:eastAsia="Times New Roman" w:hAnsi="Times New Roman" w:cs="Times New Roman"/>
                <w:sz w:val="24"/>
                <w:szCs w:val="24"/>
              </w:rPr>
              <w:t>b</w:t>
            </w:r>
            <w:r>
              <w:rPr>
                <w:rFonts w:ascii="Times New Roman" w:eastAsia="Times New Roman" w:hAnsi="Times New Roman" w:cs="Times New Roman"/>
                <w:sz w:val="24"/>
                <w:szCs w:val="24"/>
                <w:vertAlign w:val="subscript"/>
              </w:rPr>
              <w:t>i</w:t>
            </w:r>
            <w:r>
              <w:rPr>
                <w:rFonts w:ascii="Gungsuh" w:eastAsia="Gungsuh" w:hAnsi="Gungsuh" w:cs="Gungsuh"/>
                <w:sz w:val="24"/>
                <w:szCs w:val="24"/>
                <w:shd w:val="clear" w:color="auto" w:fill="F9F9F9"/>
              </w:rPr>
              <w:t>⊕</w:t>
            </w: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w:t>
            </w:r>
          </w:p>
        </w:tc>
        <w:tc>
          <w:tcPr>
            <w:tcW w:w="3450" w:type="dxa"/>
            <w:tcBorders>
              <w:bottom w:val="single" w:sz="8" w:space="0" w:color="000000"/>
              <w:right w:val="single" w:sz="8" w:space="0" w:color="000000"/>
            </w:tcBorders>
            <w:tcMar>
              <w:top w:w="100" w:type="dxa"/>
              <w:left w:w="100" w:type="dxa"/>
              <w:bottom w:w="100" w:type="dxa"/>
              <w:right w:w="100" w:type="dxa"/>
            </w:tcMar>
          </w:tcPr>
          <w:p w14:paraId="6C203AD9" w14:textId="77777777" w:rsidR="00962B7B" w:rsidRDefault="007E276A">
            <w:pPr>
              <w:spacing w:line="240" w:lineRule="auto"/>
              <w:ind w:left="12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1 ((a</w:t>
            </w:r>
            <w:r>
              <w:rPr>
                <w:rFonts w:ascii="Times New Roman" w:eastAsia="Times New Roman" w:hAnsi="Times New Roman" w:cs="Times New Roman"/>
                <w:sz w:val="24"/>
                <w:szCs w:val="24"/>
                <w:vertAlign w:val="subscript"/>
              </w:rPr>
              <w:t>i</w:t>
            </w:r>
            <w:r>
              <w:rPr>
                <w:rFonts w:ascii="Gungsuh" w:eastAsia="Gungsuh" w:hAnsi="Gungsuh" w:cs="Gungsuh"/>
                <w:sz w:val="24"/>
                <w:szCs w:val="24"/>
                <w:shd w:val="clear" w:color="auto" w:fill="F9F9F9"/>
              </w:rPr>
              <w:t>⊕</w:t>
            </w:r>
            <w:r>
              <w:rPr>
                <w:rFonts w:ascii="Times New Roman" w:eastAsia="Times New Roman" w:hAnsi="Times New Roman" w:cs="Times New Roman"/>
                <w:sz w:val="24"/>
                <w:szCs w:val="24"/>
              </w:rPr>
              <w:t>b</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a</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xml:space="preserve"> &amp; b</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w:t>
            </w:r>
          </w:p>
        </w:tc>
      </w:tr>
      <w:tr w:rsidR="00962B7B" w14:paraId="75041498" w14:textId="77777777">
        <w:tc>
          <w:tcPr>
            <w:tcW w:w="16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5640FE" w14:textId="77777777" w:rsidR="00962B7B" w:rsidRDefault="007E276A">
            <w:pPr>
              <w:spacing w:line="240" w:lineRule="auto"/>
              <w:ind w:left="12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20" w:type="dxa"/>
            <w:tcBorders>
              <w:bottom w:val="single" w:sz="8" w:space="0" w:color="000000"/>
              <w:right w:val="single" w:sz="8" w:space="0" w:color="000000"/>
            </w:tcBorders>
            <w:tcMar>
              <w:top w:w="100" w:type="dxa"/>
              <w:left w:w="100" w:type="dxa"/>
              <w:bottom w:w="100" w:type="dxa"/>
              <w:right w:w="100" w:type="dxa"/>
            </w:tcMar>
          </w:tcPr>
          <w:p w14:paraId="610809AB" w14:textId="77777777" w:rsidR="00962B7B" w:rsidRDefault="007E276A">
            <w:pPr>
              <w:spacing w:line="240" w:lineRule="auto"/>
              <w:ind w:left="12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185" w:type="dxa"/>
            <w:tcBorders>
              <w:bottom w:val="single" w:sz="8" w:space="0" w:color="000000"/>
              <w:right w:val="single" w:sz="8" w:space="0" w:color="000000"/>
            </w:tcBorders>
            <w:tcMar>
              <w:top w:w="100" w:type="dxa"/>
              <w:left w:w="100" w:type="dxa"/>
              <w:bottom w:w="100" w:type="dxa"/>
              <w:right w:w="100" w:type="dxa"/>
            </w:tcMar>
          </w:tcPr>
          <w:p w14:paraId="0C67C435" w14:textId="77777777" w:rsidR="00962B7B" w:rsidRDefault="007E276A">
            <w:pPr>
              <w:spacing w:line="240" w:lineRule="auto"/>
              <w:ind w:left="12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785" w:type="dxa"/>
            <w:tcBorders>
              <w:bottom w:val="single" w:sz="8" w:space="0" w:color="000000"/>
              <w:right w:val="single" w:sz="8" w:space="0" w:color="000000"/>
            </w:tcBorders>
            <w:tcMar>
              <w:top w:w="100" w:type="dxa"/>
              <w:left w:w="100" w:type="dxa"/>
              <w:bottom w:w="100" w:type="dxa"/>
              <w:right w:w="100" w:type="dxa"/>
            </w:tcMar>
          </w:tcPr>
          <w:p w14:paraId="03DEEBFD" w14:textId="77777777" w:rsidR="00962B7B" w:rsidRDefault="007E276A">
            <w:pPr>
              <w:spacing w:line="240" w:lineRule="auto"/>
              <w:ind w:left="12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1 (a</w:t>
            </w:r>
            <w:r>
              <w:rPr>
                <w:rFonts w:ascii="Times New Roman" w:eastAsia="Times New Roman" w:hAnsi="Times New Roman" w:cs="Times New Roman"/>
                <w:sz w:val="24"/>
                <w:szCs w:val="24"/>
                <w:vertAlign w:val="subscript"/>
              </w:rPr>
              <w:t>i</w:t>
            </w:r>
            <w:r>
              <w:rPr>
                <w:rFonts w:ascii="Gungsuh" w:eastAsia="Gungsuh" w:hAnsi="Gungsuh" w:cs="Gungsuh"/>
                <w:sz w:val="24"/>
                <w:szCs w:val="24"/>
                <w:shd w:val="clear" w:color="auto" w:fill="F9F9F9"/>
              </w:rPr>
              <w:t>⊕</w:t>
            </w:r>
            <w:r>
              <w:rPr>
                <w:rFonts w:ascii="Times New Roman" w:eastAsia="Times New Roman" w:hAnsi="Times New Roman" w:cs="Times New Roman"/>
                <w:sz w:val="24"/>
                <w:szCs w:val="24"/>
              </w:rPr>
              <w:t>b</w:t>
            </w:r>
            <w:r>
              <w:rPr>
                <w:rFonts w:ascii="Times New Roman" w:eastAsia="Times New Roman" w:hAnsi="Times New Roman" w:cs="Times New Roman"/>
                <w:sz w:val="24"/>
                <w:szCs w:val="24"/>
                <w:vertAlign w:val="subscript"/>
              </w:rPr>
              <w:t>i</w:t>
            </w:r>
            <w:r>
              <w:rPr>
                <w:rFonts w:ascii="Gungsuh" w:eastAsia="Gungsuh" w:hAnsi="Gungsuh" w:cs="Gungsuh"/>
                <w:sz w:val="24"/>
                <w:szCs w:val="24"/>
                <w:shd w:val="clear" w:color="auto" w:fill="F9F9F9"/>
              </w:rPr>
              <w:t>⊕</w:t>
            </w: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w:t>
            </w:r>
          </w:p>
        </w:tc>
        <w:tc>
          <w:tcPr>
            <w:tcW w:w="3450" w:type="dxa"/>
            <w:tcBorders>
              <w:bottom w:val="single" w:sz="8" w:space="0" w:color="000000"/>
              <w:right w:val="single" w:sz="8" w:space="0" w:color="000000"/>
            </w:tcBorders>
            <w:tcMar>
              <w:top w:w="100" w:type="dxa"/>
              <w:left w:w="100" w:type="dxa"/>
              <w:bottom w:w="100" w:type="dxa"/>
              <w:right w:w="100" w:type="dxa"/>
            </w:tcMar>
          </w:tcPr>
          <w:p w14:paraId="1A100E5F" w14:textId="77777777" w:rsidR="00962B7B" w:rsidRDefault="007E276A">
            <w:pPr>
              <w:spacing w:line="240" w:lineRule="auto"/>
              <w:ind w:left="12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0 ((a</w:t>
            </w:r>
            <w:r>
              <w:rPr>
                <w:rFonts w:ascii="Times New Roman" w:eastAsia="Times New Roman" w:hAnsi="Times New Roman" w:cs="Times New Roman"/>
                <w:sz w:val="24"/>
                <w:szCs w:val="24"/>
                <w:vertAlign w:val="subscript"/>
              </w:rPr>
              <w:t>i</w:t>
            </w:r>
            <w:r>
              <w:rPr>
                <w:rFonts w:ascii="Gungsuh" w:eastAsia="Gungsuh" w:hAnsi="Gungsuh" w:cs="Gungsuh"/>
                <w:sz w:val="24"/>
                <w:szCs w:val="24"/>
                <w:shd w:val="clear" w:color="auto" w:fill="F9F9F9"/>
              </w:rPr>
              <w:t>⊕</w:t>
            </w:r>
            <w:r>
              <w:rPr>
                <w:rFonts w:ascii="Times New Roman" w:eastAsia="Times New Roman" w:hAnsi="Times New Roman" w:cs="Times New Roman"/>
                <w:sz w:val="24"/>
                <w:szCs w:val="24"/>
              </w:rPr>
              <w:t>b</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a</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xml:space="preserve"> &amp; b</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w:t>
            </w:r>
          </w:p>
        </w:tc>
      </w:tr>
      <w:tr w:rsidR="00962B7B" w14:paraId="5DF56370" w14:textId="77777777">
        <w:tc>
          <w:tcPr>
            <w:tcW w:w="16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97135D" w14:textId="77777777" w:rsidR="00962B7B" w:rsidRDefault="007E276A">
            <w:pPr>
              <w:spacing w:line="240" w:lineRule="auto"/>
              <w:ind w:left="12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20" w:type="dxa"/>
            <w:tcBorders>
              <w:bottom w:val="single" w:sz="8" w:space="0" w:color="000000"/>
              <w:right w:val="single" w:sz="8" w:space="0" w:color="000000"/>
            </w:tcBorders>
            <w:tcMar>
              <w:top w:w="100" w:type="dxa"/>
              <w:left w:w="100" w:type="dxa"/>
              <w:bottom w:w="100" w:type="dxa"/>
              <w:right w:w="100" w:type="dxa"/>
            </w:tcMar>
          </w:tcPr>
          <w:p w14:paraId="16CEB247" w14:textId="77777777" w:rsidR="00962B7B" w:rsidRDefault="007E276A">
            <w:pPr>
              <w:spacing w:line="240" w:lineRule="auto"/>
              <w:ind w:left="12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185" w:type="dxa"/>
            <w:tcBorders>
              <w:bottom w:val="single" w:sz="8" w:space="0" w:color="000000"/>
              <w:right w:val="single" w:sz="8" w:space="0" w:color="000000"/>
            </w:tcBorders>
            <w:tcMar>
              <w:top w:w="100" w:type="dxa"/>
              <w:left w:w="100" w:type="dxa"/>
              <w:bottom w:w="100" w:type="dxa"/>
              <w:right w:w="100" w:type="dxa"/>
            </w:tcMar>
          </w:tcPr>
          <w:p w14:paraId="1299F8F4" w14:textId="77777777" w:rsidR="00962B7B" w:rsidRDefault="007E276A">
            <w:pPr>
              <w:spacing w:line="240" w:lineRule="auto"/>
              <w:ind w:left="12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785" w:type="dxa"/>
            <w:tcBorders>
              <w:bottom w:val="single" w:sz="8" w:space="0" w:color="000000"/>
              <w:right w:val="single" w:sz="8" w:space="0" w:color="000000"/>
            </w:tcBorders>
            <w:tcMar>
              <w:top w:w="100" w:type="dxa"/>
              <w:left w:w="100" w:type="dxa"/>
              <w:bottom w:w="100" w:type="dxa"/>
              <w:right w:w="100" w:type="dxa"/>
            </w:tcMar>
          </w:tcPr>
          <w:p w14:paraId="37F07418" w14:textId="77777777" w:rsidR="00962B7B" w:rsidRDefault="007E276A">
            <w:pPr>
              <w:spacing w:line="240" w:lineRule="auto"/>
              <w:ind w:left="12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0 (a</w:t>
            </w:r>
            <w:r>
              <w:rPr>
                <w:rFonts w:ascii="Times New Roman" w:eastAsia="Times New Roman" w:hAnsi="Times New Roman" w:cs="Times New Roman"/>
                <w:sz w:val="24"/>
                <w:szCs w:val="24"/>
                <w:vertAlign w:val="subscript"/>
              </w:rPr>
              <w:t>i</w:t>
            </w:r>
            <w:r>
              <w:rPr>
                <w:rFonts w:ascii="Gungsuh" w:eastAsia="Gungsuh" w:hAnsi="Gungsuh" w:cs="Gungsuh"/>
                <w:sz w:val="24"/>
                <w:szCs w:val="24"/>
                <w:shd w:val="clear" w:color="auto" w:fill="F9F9F9"/>
              </w:rPr>
              <w:t>⊕</w:t>
            </w:r>
            <w:r>
              <w:rPr>
                <w:rFonts w:ascii="Times New Roman" w:eastAsia="Times New Roman" w:hAnsi="Times New Roman" w:cs="Times New Roman"/>
                <w:sz w:val="24"/>
                <w:szCs w:val="24"/>
              </w:rPr>
              <w:t>b</w:t>
            </w:r>
            <w:r>
              <w:rPr>
                <w:rFonts w:ascii="Times New Roman" w:eastAsia="Times New Roman" w:hAnsi="Times New Roman" w:cs="Times New Roman"/>
                <w:sz w:val="24"/>
                <w:szCs w:val="24"/>
                <w:vertAlign w:val="subscript"/>
              </w:rPr>
              <w:t>i</w:t>
            </w:r>
            <w:r>
              <w:rPr>
                <w:rFonts w:ascii="Gungsuh" w:eastAsia="Gungsuh" w:hAnsi="Gungsuh" w:cs="Gungsuh"/>
                <w:sz w:val="24"/>
                <w:szCs w:val="24"/>
                <w:shd w:val="clear" w:color="auto" w:fill="F9F9F9"/>
              </w:rPr>
              <w:t>⊕</w:t>
            </w: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w:t>
            </w:r>
          </w:p>
        </w:tc>
        <w:tc>
          <w:tcPr>
            <w:tcW w:w="3450" w:type="dxa"/>
            <w:tcBorders>
              <w:bottom w:val="single" w:sz="8" w:space="0" w:color="000000"/>
              <w:right w:val="single" w:sz="8" w:space="0" w:color="000000"/>
            </w:tcBorders>
            <w:tcMar>
              <w:top w:w="100" w:type="dxa"/>
              <w:left w:w="100" w:type="dxa"/>
              <w:bottom w:w="100" w:type="dxa"/>
              <w:right w:w="100" w:type="dxa"/>
            </w:tcMar>
          </w:tcPr>
          <w:p w14:paraId="1EA29330" w14:textId="77777777" w:rsidR="00962B7B" w:rsidRDefault="007E276A">
            <w:pPr>
              <w:spacing w:line="240" w:lineRule="auto"/>
              <w:ind w:left="12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1 ((a</w:t>
            </w:r>
            <w:r>
              <w:rPr>
                <w:rFonts w:ascii="Times New Roman" w:eastAsia="Times New Roman" w:hAnsi="Times New Roman" w:cs="Times New Roman"/>
                <w:sz w:val="24"/>
                <w:szCs w:val="24"/>
                <w:vertAlign w:val="subscript"/>
              </w:rPr>
              <w:t>i</w:t>
            </w:r>
            <w:r>
              <w:rPr>
                <w:rFonts w:ascii="Gungsuh" w:eastAsia="Gungsuh" w:hAnsi="Gungsuh" w:cs="Gungsuh"/>
                <w:sz w:val="24"/>
                <w:szCs w:val="24"/>
                <w:shd w:val="clear" w:color="auto" w:fill="F9F9F9"/>
              </w:rPr>
              <w:t>⊕</w:t>
            </w:r>
            <w:r>
              <w:rPr>
                <w:rFonts w:ascii="Times New Roman" w:eastAsia="Times New Roman" w:hAnsi="Times New Roman" w:cs="Times New Roman"/>
                <w:sz w:val="24"/>
                <w:szCs w:val="24"/>
              </w:rPr>
              <w:t>b</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a</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xml:space="preserve"> &amp; b</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w:t>
            </w:r>
          </w:p>
        </w:tc>
      </w:tr>
      <w:tr w:rsidR="00962B7B" w14:paraId="067B429A" w14:textId="77777777">
        <w:tc>
          <w:tcPr>
            <w:tcW w:w="16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9F4B913" w14:textId="77777777" w:rsidR="00962B7B" w:rsidRDefault="007E276A">
            <w:pPr>
              <w:spacing w:line="240" w:lineRule="auto"/>
              <w:ind w:left="12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20" w:type="dxa"/>
            <w:tcBorders>
              <w:bottom w:val="single" w:sz="8" w:space="0" w:color="000000"/>
              <w:right w:val="single" w:sz="8" w:space="0" w:color="000000"/>
            </w:tcBorders>
            <w:tcMar>
              <w:top w:w="100" w:type="dxa"/>
              <w:left w:w="100" w:type="dxa"/>
              <w:bottom w:w="100" w:type="dxa"/>
              <w:right w:w="100" w:type="dxa"/>
            </w:tcMar>
          </w:tcPr>
          <w:p w14:paraId="2C6CCB45" w14:textId="77777777" w:rsidR="00962B7B" w:rsidRDefault="007E276A">
            <w:pPr>
              <w:spacing w:line="240" w:lineRule="auto"/>
              <w:ind w:left="12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185" w:type="dxa"/>
            <w:tcBorders>
              <w:bottom w:val="single" w:sz="8" w:space="0" w:color="000000"/>
              <w:right w:val="single" w:sz="8" w:space="0" w:color="000000"/>
            </w:tcBorders>
            <w:tcMar>
              <w:top w:w="100" w:type="dxa"/>
              <w:left w:w="100" w:type="dxa"/>
              <w:bottom w:w="100" w:type="dxa"/>
              <w:right w:w="100" w:type="dxa"/>
            </w:tcMar>
          </w:tcPr>
          <w:p w14:paraId="64BEE6D6" w14:textId="77777777" w:rsidR="00962B7B" w:rsidRDefault="007E276A">
            <w:pPr>
              <w:spacing w:line="240" w:lineRule="auto"/>
              <w:ind w:left="12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785" w:type="dxa"/>
            <w:tcBorders>
              <w:bottom w:val="single" w:sz="8" w:space="0" w:color="000000"/>
              <w:right w:val="single" w:sz="8" w:space="0" w:color="000000"/>
            </w:tcBorders>
            <w:tcMar>
              <w:top w:w="100" w:type="dxa"/>
              <w:left w:w="100" w:type="dxa"/>
              <w:bottom w:w="100" w:type="dxa"/>
              <w:right w:w="100" w:type="dxa"/>
            </w:tcMar>
          </w:tcPr>
          <w:p w14:paraId="0AAA989B" w14:textId="77777777" w:rsidR="00962B7B" w:rsidRDefault="007E276A">
            <w:pPr>
              <w:spacing w:line="240" w:lineRule="auto"/>
              <w:ind w:left="12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0 (a</w:t>
            </w:r>
            <w:r>
              <w:rPr>
                <w:rFonts w:ascii="Times New Roman" w:eastAsia="Times New Roman" w:hAnsi="Times New Roman" w:cs="Times New Roman"/>
                <w:sz w:val="24"/>
                <w:szCs w:val="24"/>
                <w:vertAlign w:val="subscript"/>
              </w:rPr>
              <w:t>i</w:t>
            </w:r>
            <w:r>
              <w:rPr>
                <w:rFonts w:ascii="Gungsuh" w:eastAsia="Gungsuh" w:hAnsi="Gungsuh" w:cs="Gungsuh"/>
                <w:sz w:val="24"/>
                <w:szCs w:val="24"/>
                <w:shd w:val="clear" w:color="auto" w:fill="F9F9F9"/>
              </w:rPr>
              <w:t>⊕</w:t>
            </w:r>
            <w:r>
              <w:rPr>
                <w:rFonts w:ascii="Times New Roman" w:eastAsia="Times New Roman" w:hAnsi="Times New Roman" w:cs="Times New Roman"/>
                <w:sz w:val="24"/>
                <w:szCs w:val="24"/>
              </w:rPr>
              <w:t>b</w:t>
            </w:r>
            <w:r>
              <w:rPr>
                <w:rFonts w:ascii="Times New Roman" w:eastAsia="Times New Roman" w:hAnsi="Times New Roman" w:cs="Times New Roman"/>
                <w:sz w:val="24"/>
                <w:szCs w:val="24"/>
                <w:vertAlign w:val="subscript"/>
              </w:rPr>
              <w:t>i</w:t>
            </w:r>
            <w:r>
              <w:rPr>
                <w:rFonts w:ascii="Gungsuh" w:eastAsia="Gungsuh" w:hAnsi="Gungsuh" w:cs="Gungsuh"/>
                <w:sz w:val="24"/>
                <w:szCs w:val="24"/>
                <w:shd w:val="clear" w:color="auto" w:fill="F9F9F9"/>
              </w:rPr>
              <w:t>⊕</w:t>
            </w: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w:t>
            </w:r>
          </w:p>
        </w:tc>
        <w:tc>
          <w:tcPr>
            <w:tcW w:w="3450" w:type="dxa"/>
            <w:tcBorders>
              <w:bottom w:val="single" w:sz="8" w:space="0" w:color="000000"/>
              <w:right w:val="single" w:sz="8" w:space="0" w:color="000000"/>
            </w:tcBorders>
            <w:tcMar>
              <w:top w:w="100" w:type="dxa"/>
              <w:left w:w="100" w:type="dxa"/>
              <w:bottom w:w="100" w:type="dxa"/>
              <w:right w:w="100" w:type="dxa"/>
            </w:tcMar>
          </w:tcPr>
          <w:p w14:paraId="4DAD2542" w14:textId="77777777" w:rsidR="00962B7B" w:rsidRDefault="007E276A">
            <w:pPr>
              <w:spacing w:line="240" w:lineRule="auto"/>
              <w:ind w:left="12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1 ((a</w:t>
            </w:r>
            <w:r>
              <w:rPr>
                <w:rFonts w:ascii="Times New Roman" w:eastAsia="Times New Roman" w:hAnsi="Times New Roman" w:cs="Times New Roman"/>
                <w:sz w:val="24"/>
                <w:szCs w:val="24"/>
                <w:vertAlign w:val="subscript"/>
              </w:rPr>
              <w:t>i</w:t>
            </w:r>
            <w:r>
              <w:rPr>
                <w:rFonts w:ascii="Gungsuh" w:eastAsia="Gungsuh" w:hAnsi="Gungsuh" w:cs="Gungsuh"/>
                <w:sz w:val="24"/>
                <w:szCs w:val="24"/>
                <w:shd w:val="clear" w:color="auto" w:fill="F9F9F9"/>
              </w:rPr>
              <w:t>⊕</w:t>
            </w:r>
            <w:r>
              <w:rPr>
                <w:rFonts w:ascii="Times New Roman" w:eastAsia="Times New Roman" w:hAnsi="Times New Roman" w:cs="Times New Roman"/>
                <w:sz w:val="24"/>
                <w:szCs w:val="24"/>
              </w:rPr>
              <w:t>b</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a</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xml:space="preserve"> &amp; b</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w:t>
            </w:r>
          </w:p>
        </w:tc>
      </w:tr>
      <w:tr w:rsidR="00962B7B" w14:paraId="2FE2734E" w14:textId="77777777">
        <w:trPr>
          <w:trHeight w:val="420"/>
        </w:trPr>
        <w:tc>
          <w:tcPr>
            <w:tcW w:w="16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B6B775" w14:textId="77777777" w:rsidR="00962B7B" w:rsidRDefault="007E276A">
            <w:pPr>
              <w:spacing w:before="240" w:after="240"/>
              <w:ind w:left="12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20" w:type="dxa"/>
            <w:tcBorders>
              <w:bottom w:val="single" w:sz="8" w:space="0" w:color="000000"/>
              <w:right w:val="single" w:sz="8" w:space="0" w:color="000000"/>
            </w:tcBorders>
            <w:tcMar>
              <w:top w:w="100" w:type="dxa"/>
              <w:left w:w="100" w:type="dxa"/>
              <w:bottom w:w="100" w:type="dxa"/>
              <w:right w:w="100" w:type="dxa"/>
            </w:tcMar>
          </w:tcPr>
          <w:p w14:paraId="19A8CF1C" w14:textId="77777777" w:rsidR="00962B7B" w:rsidRDefault="007E276A">
            <w:pPr>
              <w:spacing w:before="240" w:after="240"/>
              <w:ind w:left="12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185" w:type="dxa"/>
            <w:tcBorders>
              <w:bottom w:val="single" w:sz="8" w:space="0" w:color="000000"/>
              <w:right w:val="single" w:sz="8" w:space="0" w:color="000000"/>
            </w:tcBorders>
            <w:tcMar>
              <w:top w:w="100" w:type="dxa"/>
              <w:left w:w="100" w:type="dxa"/>
              <w:bottom w:w="100" w:type="dxa"/>
              <w:right w:w="100" w:type="dxa"/>
            </w:tcMar>
          </w:tcPr>
          <w:p w14:paraId="7C1E2336" w14:textId="77777777" w:rsidR="00962B7B" w:rsidRDefault="007E276A">
            <w:pPr>
              <w:spacing w:before="240" w:after="240"/>
              <w:ind w:left="12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785" w:type="dxa"/>
            <w:tcBorders>
              <w:bottom w:val="single" w:sz="8" w:space="0" w:color="000000"/>
              <w:right w:val="single" w:sz="8" w:space="0" w:color="000000"/>
            </w:tcBorders>
            <w:tcMar>
              <w:top w:w="100" w:type="dxa"/>
              <w:left w:w="100" w:type="dxa"/>
              <w:bottom w:w="100" w:type="dxa"/>
              <w:right w:w="100" w:type="dxa"/>
            </w:tcMar>
          </w:tcPr>
          <w:p w14:paraId="2B39B7BE" w14:textId="77777777" w:rsidR="00962B7B" w:rsidRDefault="007E276A">
            <w:pPr>
              <w:spacing w:before="240" w:after="240"/>
              <w:ind w:left="12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1 (a</w:t>
            </w:r>
            <w:r>
              <w:rPr>
                <w:rFonts w:ascii="Times New Roman" w:eastAsia="Times New Roman" w:hAnsi="Times New Roman" w:cs="Times New Roman"/>
                <w:sz w:val="24"/>
                <w:szCs w:val="24"/>
                <w:vertAlign w:val="subscript"/>
              </w:rPr>
              <w:t>i</w:t>
            </w:r>
            <w:r>
              <w:rPr>
                <w:rFonts w:ascii="Gungsuh" w:eastAsia="Gungsuh" w:hAnsi="Gungsuh" w:cs="Gungsuh"/>
                <w:sz w:val="24"/>
                <w:szCs w:val="24"/>
                <w:shd w:val="clear" w:color="auto" w:fill="F9F9F9"/>
              </w:rPr>
              <w:t>⊕</w:t>
            </w:r>
            <w:r>
              <w:rPr>
                <w:rFonts w:ascii="Times New Roman" w:eastAsia="Times New Roman" w:hAnsi="Times New Roman" w:cs="Times New Roman"/>
                <w:sz w:val="24"/>
                <w:szCs w:val="24"/>
              </w:rPr>
              <w:t>b</w:t>
            </w:r>
            <w:r>
              <w:rPr>
                <w:rFonts w:ascii="Times New Roman" w:eastAsia="Times New Roman" w:hAnsi="Times New Roman" w:cs="Times New Roman"/>
                <w:sz w:val="24"/>
                <w:szCs w:val="24"/>
                <w:vertAlign w:val="subscript"/>
              </w:rPr>
              <w:t>i</w:t>
            </w:r>
            <w:r>
              <w:rPr>
                <w:rFonts w:ascii="Gungsuh" w:eastAsia="Gungsuh" w:hAnsi="Gungsuh" w:cs="Gungsuh"/>
                <w:sz w:val="24"/>
                <w:szCs w:val="24"/>
                <w:shd w:val="clear" w:color="auto" w:fill="F9F9F9"/>
              </w:rPr>
              <w:t>⊕</w:t>
            </w: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w:t>
            </w:r>
          </w:p>
        </w:tc>
        <w:tc>
          <w:tcPr>
            <w:tcW w:w="3450" w:type="dxa"/>
            <w:tcBorders>
              <w:bottom w:val="single" w:sz="8" w:space="0" w:color="000000"/>
              <w:right w:val="single" w:sz="8" w:space="0" w:color="000000"/>
            </w:tcBorders>
            <w:tcMar>
              <w:top w:w="100" w:type="dxa"/>
              <w:left w:w="100" w:type="dxa"/>
              <w:bottom w:w="100" w:type="dxa"/>
              <w:right w:w="100" w:type="dxa"/>
            </w:tcMar>
          </w:tcPr>
          <w:p w14:paraId="604AC7DE" w14:textId="77777777" w:rsidR="00962B7B" w:rsidRDefault="007E276A">
            <w:pPr>
              <w:spacing w:before="240" w:after="240"/>
              <w:ind w:left="120"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1 ((a</w:t>
            </w:r>
            <w:r>
              <w:rPr>
                <w:rFonts w:ascii="Times New Roman" w:eastAsia="Times New Roman" w:hAnsi="Times New Roman" w:cs="Times New Roman"/>
                <w:sz w:val="24"/>
                <w:szCs w:val="24"/>
                <w:vertAlign w:val="subscript"/>
              </w:rPr>
              <w:t>i</w:t>
            </w:r>
            <w:r>
              <w:rPr>
                <w:rFonts w:ascii="Gungsuh" w:eastAsia="Gungsuh" w:hAnsi="Gungsuh" w:cs="Gungsuh"/>
                <w:sz w:val="24"/>
                <w:szCs w:val="24"/>
                <w:shd w:val="clear" w:color="auto" w:fill="F9F9F9"/>
              </w:rPr>
              <w:t>⊕</w:t>
            </w:r>
            <w:r>
              <w:rPr>
                <w:rFonts w:ascii="Times New Roman" w:eastAsia="Times New Roman" w:hAnsi="Times New Roman" w:cs="Times New Roman"/>
                <w:sz w:val="24"/>
                <w:szCs w:val="24"/>
              </w:rPr>
              <w:t>b</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a</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xml:space="preserve"> &amp; b</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w:t>
            </w:r>
          </w:p>
        </w:tc>
      </w:tr>
    </w:tbl>
    <w:p w14:paraId="1D6E4125" w14:textId="77777777" w:rsidR="00962B7B" w:rsidRDefault="00962B7B">
      <w:pPr>
        <w:spacing w:before="240" w:after="240"/>
        <w:rPr>
          <w:rFonts w:ascii="Times New Roman" w:eastAsia="Times New Roman" w:hAnsi="Times New Roman" w:cs="Times New Roman"/>
          <w:sz w:val="24"/>
          <w:szCs w:val="24"/>
        </w:rPr>
      </w:pPr>
    </w:p>
    <w:p w14:paraId="29C5D8B2" w14:textId="77777777" w:rsidR="00962B7B" w:rsidRDefault="007E276A">
      <w:pPr>
        <w:spacing w:before="240" w:after="240"/>
        <w:rPr>
          <w:rFonts w:ascii="Times New Roman" w:eastAsia="Times New Roman" w:hAnsi="Times New Roman" w:cs="Times New Roman"/>
          <w:sz w:val="24"/>
          <w:szCs w:val="24"/>
        </w:rPr>
      </w:pPr>
      <w:r>
        <w:rPr>
          <w:noProof/>
        </w:rPr>
        <w:drawing>
          <wp:inline distT="114300" distB="114300" distL="114300" distR="114300" wp14:anchorId="7B4E78FA" wp14:editId="0C84007D">
            <wp:extent cx="4586288" cy="1974406"/>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6"/>
                    <a:srcRect/>
                    <a:stretch>
                      <a:fillRect/>
                    </a:stretch>
                  </pic:blipFill>
                  <pic:spPr>
                    <a:xfrm>
                      <a:off x="0" y="0"/>
                      <a:ext cx="4586288" cy="1974406"/>
                    </a:xfrm>
                    <a:prstGeom prst="rect">
                      <a:avLst/>
                    </a:prstGeom>
                    <a:ln/>
                  </pic:spPr>
                </pic:pic>
              </a:graphicData>
            </a:graphic>
          </wp:inline>
        </w:drawing>
      </w:r>
    </w:p>
    <w:p w14:paraId="2616FD9B" w14:textId="77777777" w:rsidR="00962B7B" w:rsidRDefault="007E276A">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Figure 2. Singular Half Adder Block Diagram</w:t>
      </w:r>
    </w:p>
    <w:p w14:paraId="5B0BEE16" w14:textId="77777777" w:rsidR="00962B7B" w:rsidRDefault="007E276A">
      <w:pPr>
        <w:spacing w:before="240" w:after="240"/>
        <w:rPr>
          <w:rFonts w:ascii="Times New Roman" w:eastAsia="Times New Roman" w:hAnsi="Times New Roman" w:cs="Times New Roman"/>
          <w:sz w:val="24"/>
          <w:szCs w:val="24"/>
        </w:rPr>
      </w:pPr>
      <w:r>
        <w:rPr>
          <w:noProof/>
        </w:rPr>
        <w:drawing>
          <wp:inline distT="114300" distB="114300" distL="114300" distR="114300" wp14:anchorId="3F138404" wp14:editId="6ABC67AA">
            <wp:extent cx="5943600" cy="28194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943600" cy="2819400"/>
                    </a:xfrm>
                    <a:prstGeom prst="rect">
                      <a:avLst/>
                    </a:prstGeom>
                    <a:ln/>
                  </pic:spPr>
                </pic:pic>
              </a:graphicData>
            </a:graphic>
          </wp:inline>
        </w:drawing>
      </w:r>
    </w:p>
    <w:p w14:paraId="73B9A678" w14:textId="77777777" w:rsidR="00962B7B" w:rsidRDefault="007E276A">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Figure 3. Carry Look-Ahead Generator block diagram</w:t>
      </w:r>
    </w:p>
    <w:p w14:paraId="343439B0" w14:textId="77777777" w:rsidR="00962B7B" w:rsidRDefault="007E276A">
      <w:pPr>
        <w:spacing w:before="240" w:after="240"/>
        <w:rPr>
          <w:rFonts w:ascii="Times New Roman" w:eastAsia="Times New Roman" w:hAnsi="Times New Roman" w:cs="Times New Roman"/>
          <w:sz w:val="24"/>
          <w:szCs w:val="24"/>
        </w:rPr>
      </w:pPr>
      <w:r>
        <w:rPr>
          <w:noProof/>
        </w:rPr>
        <w:drawing>
          <wp:inline distT="114300" distB="114300" distL="114300" distR="114300" wp14:anchorId="58E1D945" wp14:editId="6B591736">
            <wp:extent cx="4481513" cy="1861273"/>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4481513" cy="1861273"/>
                    </a:xfrm>
                    <a:prstGeom prst="rect">
                      <a:avLst/>
                    </a:prstGeom>
                    <a:ln/>
                  </pic:spPr>
                </pic:pic>
              </a:graphicData>
            </a:graphic>
          </wp:inline>
        </w:drawing>
      </w:r>
    </w:p>
    <w:p w14:paraId="5295E496" w14:textId="77777777" w:rsidR="00962B7B" w:rsidRDefault="007E276A">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4. XOR block diagram</w:t>
      </w:r>
    </w:p>
    <w:p w14:paraId="5B6F2B8D" w14:textId="77777777" w:rsidR="00962B7B" w:rsidRDefault="00962B7B">
      <w:pPr>
        <w:spacing w:before="240" w:after="240"/>
        <w:rPr>
          <w:rFonts w:ascii="Times New Roman" w:eastAsia="Times New Roman" w:hAnsi="Times New Roman" w:cs="Times New Roman"/>
          <w:sz w:val="24"/>
          <w:szCs w:val="24"/>
        </w:rPr>
      </w:pPr>
    </w:p>
    <w:p w14:paraId="52E6B0FD" w14:textId="28FA5053" w:rsidR="00962B7B" w:rsidRDefault="007E276A">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inferred adder performs the same function as the custom CLA adder. However instead of defining modules to perform the summing operation the </w:t>
      </w:r>
      <w:r w:rsidR="00F26F8A">
        <w:rPr>
          <w:rFonts w:ascii="Times New Roman" w:eastAsia="Times New Roman" w:hAnsi="Times New Roman" w:cs="Times New Roman"/>
          <w:sz w:val="24"/>
          <w:szCs w:val="24"/>
        </w:rPr>
        <w:t>built-in</w:t>
      </w:r>
      <w:r>
        <w:rPr>
          <w:rFonts w:ascii="Times New Roman" w:eastAsia="Times New Roman" w:hAnsi="Times New Roman" w:cs="Times New Roman"/>
          <w:sz w:val="24"/>
          <w:szCs w:val="24"/>
        </w:rPr>
        <w:t xml:space="preserve"> addition operator was</w:t>
      </w:r>
      <w:r>
        <w:rPr>
          <w:rFonts w:ascii="Times New Roman" w:eastAsia="Times New Roman" w:hAnsi="Times New Roman" w:cs="Times New Roman"/>
          <w:sz w:val="24"/>
          <w:szCs w:val="24"/>
        </w:rPr>
        <w:t xml:space="preserve"> utilized. This design is much more abstract and but results in the same output. The design for this adder is much less complex and easier to implement. The logical flow is coherent to the custom CLA in which the half adders are summed to create a full add</w:t>
      </w:r>
      <w:r>
        <w:rPr>
          <w:rFonts w:ascii="Times New Roman" w:eastAsia="Times New Roman" w:hAnsi="Times New Roman" w:cs="Times New Roman"/>
          <w:sz w:val="24"/>
          <w:szCs w:val="24"/>
        </w:rPr>
        <w:t>er. Figure three shows the block diagram for the inferred adder.</w:t>
      </w:r>
    </w:p>
    <w:p w14:paraId="7720C1E8" w14:textId="77777777" w:rsidR="00962B7B" w:rsidRDefault="007E276A">
      <w:pPr>
        <w:spacing w:before="240" w:after="240"/>
        <w:rPr>
          <w:rFonts w:ascii="Times New Roman" w:eastAsia="Times New Roman" w:hAnsi="Times New Roman" w:cs="Times New Roman"/>
          <w:sz w:val="24"/>
          <w:szCs w:val="24"/>
        </w:rPr>
      </w:pPr>
      <w:r>
        <w:rPr>
          <w:noProof/>
        </w:rPr>
        <w:drawing>
          <wp:inline distT="114300" distB="114300" distL="114300" distR="114300" wp14:anchorId="53DC6914" wp14:editId="49B804D9">
            <wp:extent cx="4054463" cy="1747838"/>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4054463" cy="1747838"/>
                    </a:xfrm>
                    <a:prstGeom prst="rect">
                      <a:avLst/>
                    </a:prstGeom>
                    <a:ln/>
                  </pic:spPr>
                </pic:pic>
              </a:graphicData>
            </a:graphic>
          </wp:inline>
        </w:drawing>
      </w:r>
    </w:p>
    <w:p w14:paraId="3EBBE5FB" w14:textId="77777777" w:rsidR="00962B7B" w:rsidRDefault="007E276A">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Figure 5. Inferred Adder Block Diagram</w:t>
      </w:r>
    </w:p>
    <w:p w14:paraId="49729C09" w14:textId="77777777" w:rsidR="00962B7B" w:rsidRDefault="00962B7B">
      <w:pPr>
        <w:spacing w:before="240" w:after="240"/>
        <w:rPr>
          <w:rFonts w:ascii="Times New Roman" w:eastAsia="Times New Roman" w:hAnsi="Times New Roman" w:cs="Times New Roman"/>
          <w:sz w:val="24"/>
          <w:szCs w:val="24"/>
        </w:rPr>
      </w:pPr>
    </w:p>
    <w:p w14:paraId="4CD8D48B" w14:textId="77777777" w:rsidR="00962B7B" w:rsidRDefault="007E276A">
      <w:pPr>
        <w:spacing w:before="240" w:after="24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Simulation Test Plan</w:t>
      </w:r>
    </w:p>
    <w:p w14:paraId="355EB914" w14:textId="465B9A06" w:rsidR="00962B7B" w:rsidRDefault="007E276A">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single self checking </w:t>
      </w:r>
      <w:r w:rsidR="00F26F8A">
        <w:rPr>
          <w:rFonts w:ascii="Times New Roman" w:eastAsia="Times New Roman" w:hAnsi="Times New Roman" w:cs="Times New Roman"/>
          <w:sz w:val="24"/>
          <w:szCs w:val="24"/>
        </w:rPr>
        <w:t>test bench</w:t>
      </w:r>
      <w:r>
        <w:rPr>
          <w:rFonts w:ascii="Times New Roman" w:eastAsia="Times New Roman" w:hAnsi="Times New Roman" w:cs="Times New Roman"/>
          <w:sz w:val="24"/>
          <w:szCs w:val="24"/>
        </w:rPr>
        <w:t xml:space="preserve"> stimuli was used to validate both adders. Due to the logic and operational characteristics being the same for both adders the test bench implemented loops, if statements, and comparison logic to generate multiple stimuli. T</w:t>
      </w:r>
      <w:r>
        <w:rPr>
          <w:rFonts w:ascii="Times New Roman" w:eastAsia="Times New Roman" w:hAnsi="Times New Roman" w:cs="Times New Roman"/>
          <w:sz w:val="24"/>
          <w:szCs w:val="24"/>
        </w:rPr>
        <w:t xml:space="preserve">he </w:t>
      </w:r>
      <w:r w:rsidR="00F26F8A">
        <w:rPr>
          <w:rFonts w:ascii="Times New Roman" w:eastAsia="Times New Roman" w:hAnsi="Times New Roman" w:cs="Times New Roman"/>
          <w:sz w:val="24"/>
          <w:szCs w:val="24"/>
        </w:rPr>
        <w:t>test bench</w:t>
      </w:r>
      <w:r>
        <w:rPr>
          <w:rFonts w:ascii="Times New Roman" w:eastAsia="Times New Roman" w:hAnsi="Times New Roman" w:cs="Times New Roman"/>
          <w:sz w:val="24"/>
          <w:szCs w:val="24"/>
        </w:rPr>
        <w:t xml:space="preserve"> defined its 4-bit inputs plus a carry-in and expected a proper output plus a carry-out. The first section of the </w:t>
      </w:r>
      <w:r w:rsidR="00F26F8A">
        <w:rPr>
          <w:rFonts w:ascii="Times New Roman" w:eastAsia="Times New Roman" w:hAnsi="Times New Roman" w:cs="Times New Roman"/>
          <w:sz w:val="24"/>
          <w:szCs w:val="24"/>
        </w:rPr>
        <w:t>test bench</w:t>
      </w:r>
      <w:r>
        <w:rPr>
          <w:rFonts w:ascii="Times New Roman" w:eastAsia="Times New Roman" w:hAnsi="Times New Roman" w:cs="Times New Roman"/>
          <w:sz w:val="24"/>
          <w:szCs w:val="24"/>
        </w:rPr>
        <w:t xml:space="preserve"> sets the carry-in as 0 and goes through all possible inputs. The second sections sets the carry-in to 1 and loops over a</w:t>
      </w:r>
      <w:r>
        <w:rPr>
          <w:rFonts w:ascii="Times New Roman" w:eastAsia="Times New Roman" w:hAnsi="Times New Roman" w:cs="Times New Roman"/>
          <w:sz w:val="24"/>
          <w:szCs w:val="24"/>
        </w:rPr>
        <w:t xml:space="preserve">ll inputs. Within the loops if statements check to see if the sum is equivalent to the output. For a successful </w:t>
      </w:r>
      <w:r w:rsidR="00F26F8A">
        <w:rPr>
          <w:rFonts w:ascii="Times New Roman" w:eastAsia="Times New Roman" w:hAnsi="Times New Roman" w:cs="Times New Roman"/>
          <w:sz w:val="24"/>
          <w:szCs w:val="24"/>
        </w:rPr>
        <w:t>test bench</w:t>
      </w:r>
      <w:r>
        <w:rPr>
          <w:rFonts w:ascii="Times New Roman" w:eastAsia="Times New Roman" w:hAnsi="Times New Roman" w:cs="Times New Roman"/>
          <w:sz w:val="24"/>
          <w:szCs w:val="24"/>
        </w:rPr>
        <w:t xml:space="preserve"> run for both the CLA and inferred adder the console output is shown in figure four and figure five. Additional waveforms can be found </w:t>
      </w:r>
      <w:r>
        <w:rPr>
          <w:rFonts w:ascii="Times New Roman" w:eastAsia="Times New Roman" w:hAnsi="Times New Roman" w:cs="Times New Roman"/>
          <w:sz w:val="24"/>
          <w:szCs w:val="24"/>
        </w:rPr>
        <w:t>in the appendix.</w:t>
      </w:r>
    </w:p>
    <w:p w14:paraId="4330BDDC" w14:textId="77777777" w:rsidR="00F26F8A" w:rsidRDefault="00F26F8A">
      <w:pPr>
        <w:spacing w:before="240" w:after="240"/>
        <w:rPr>
          <w:rFonts w:ascii="Times New Roman" w:eastAsia="Times New Roman" w:hAnsi="Times New Roman" w:cs="Times New Roman"/>
          <w:sz w:val="24"/>
          <w:szCs w:val="24"/>
        </w:rPr>
      </w:pPr>
    </w:p>
    <w:p w14:paraId="3FF0670E" w14:textId="77777777" w:rsidR="00F26F8A" w:rsidRDefault="00F26F8A">
      <w:pPr>
        <w:spacing w:before="240" w:after="240"/>
        <w:rPr>
          <w:rFonts w:ascii="Times New Roman" w:eastAsia="Times New Roman" w:hAnsi="Times New Roman" w:cs="Times New Roman"/>
          <w:sz w:val="24"/>
          <w:szCs w:val="24"/>
        </w:rPr>
      </w:pPr>
    </w:p>
    <w:p w14:paraId="04AE5E87" w14:textId="77777777" w:rsidR="00F26F8A" w:rsidRDefault="00F26F8A">
      <w:pPr>
        <w:spacing w:before="240" w:after="240"/>
        <w:rPr>
          <w:rFonts w:ascii="Times New Roman" w:eastAsia="Times New Roman" w:hAnsi="Times New Roman" w:cs="Times New Roman"/>
          <w:sz w:val="24"/>
          <w:szCs w:val="24"/>
        </w:rPr>
      </w:pPr>
    </w:p>
    <w:p w14:paraId="0DEF1347" w14:textId="77777777" w:rsidR="00962B7B" w:rsidRDefault="007E276A">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Figure 4. Console output for Adder</w:t>
      </w:r>
    </w:p>
    <w:p w14:paraId="27C34A8F" w14:textId="77777777" w:rsidR="00962B7B" w:rsidRDefault="007E276A">
      <w:pPr>
        <w:spacing w:before="240" w:after="240"/>
        <w:rPr>
          <w:rFonts w:ascii="Times New Roman" w:eastAsia="Times New Roman" w:hAnsi="Times New Roman" w:cs="Times New Roman"/>
          <w:sz w:val="24"/>
          <w:szCs w:val="24"/>
        </w:rPr>
      </w:pPr>
      <w:r>
        <w:rPr>
          <w:noProof/>
        </w:rPr>
        <w:drawing>
          <wp:inline distT="114300" distB="114300" distL="114300" distR="114300" wp14:anchorId="339ED7D8" wp14:editId="6FCB393B">
            <wp:extent cx="6124575" cy="2557463"/>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6124575" cy="2557463"/>
                    </a:xfrm>
                    <a:prstGeom prst="rect">
                      <a:avLst/>
                    </a:prstGeom>
                    <a:ln/>
                  </pic:spPr>
                </pic:pic>
              </a:graphicData>
            </a:graphic>
          </wp:inline>
        </w:drawing>
      </w:r>
    </w:p>
    <w:p w14:paraId="0A101988" w14:textId="77777777" w:rsidR="00962B7B" w:rsidRDefault="007E276A">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Figure 5. Console output for Adder</w:t>
      </w:r>
    </w:p>
    <w:p w14:paraId="26B0381F" w14:textId="77777777" w:rsidR="00962B7B" w:rsidRDefault="007E276A">
      <w:pPr>
        <w:spacing w:before="240" w:after="240"/>
        <w:rPr>
          <w:rFonts w:ascii="Times New Roman" w:eastAsia="Times New Roman" w:hAnsi="Times New Roman" w:cs="Times New Roman"/>
          <w:sz w:val="24"/>
          <w:szCs w:val="24"/>
        </w:rPr>
      </w:pPr>
      <w:r>
        <w:rPr>
          <w:noProof/>
        </w:rPr>
        <w:drawing>
          <wp:inline distT="114300" distB="114300" distL="114300" distR="114300" wp14:anchorId="625F7C60" wp14:editId="0433571B">
            <wp:extent cx="5943600" cy="12827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943600" cy="1282700"/>
                    </a:xfrm>
                    <a:prstGeom prst="rect">
                      <a:avLst/>
                    </a:prstGeom>
                    <a:ln/>
                  </pic:spPr>
                </pic:pic>
              </a:graphicData>
            </a:graphic>
          </wp:inline>
        </w:drawing>
      </w:r>
    </w:p>
    <w:p w14:paraId="5165BC33" w14:textId="77777777" w:rsidR="00962B7B" w:rsidRDefault="007E276A">
      <w:pPr>
        <w:spacing w:before="240" w:after="24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FPGA Test Plan</w:t>
      </w:r>
    </w:p>
    <w:p w14:paraId="46F1E08C" w14:textId="77777777" w:rsidR="00962B7B" w:rsidRDefault="007E276A">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To attempt to validate the board, three new modules were added to be able to use the seven segment display. The XDC file was set to use the switches, RGB LED and seven segment display. However we were unable to get this part to work as the bitstream was fa</w:t>
      </w:r>
      <w:r>
        <w:rPr>
          <w:rFonts w:ascii="Times New Roman" w:eastAsia="Times New Roman" w:hAnsi="Times New Roman" w:cs="Times New Roman"/>
          <w:sz w:val="24"/>
          <w:szCs w:val="24"/>
        </w:rPr>
        <w:t>iling.</w:t>
      </w:r>
    </w:p>
    <w:p w14:paraId="4840238A" w14:textId="77777777" w:rsidR="00962B7B" w:rsidRDefault="007E276A">
      <w:pPr>
        <w:spacing w:before="240" w:after="24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Conclusion</w:t>
      </w:r>
    </w:p>
    <w:p w14:paraId="5FA04650" w14:textId="77777777" w:rsidR="00962B7B" w:rsidRDefault="007E276A">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our carry look ahead adder performed as expected, however, it did not meet the requirements for a hierarchical design approach. We have since rectified this and properly designed the lab reflecting the modular design. In ad</w:t>
      </w:r>
      <w:r>
        <w:rPr>
          <w:rFonts w:ascii="Times New Roman" w:eastAsia="Times New Roman" w:hAnsi="Times New Roman" w:cs="Times New Roman"/>
          <w:sz w:val="24"/>
          <w:szCs w:val="24"/>
        </w:rPr>
        <w:t xml:space="preserve">dition to fixing the carry look ahead design, we designed and successfully tested the inferred adder. We were unable to successfully test the FPGA board and could not verify the complete functionality of the board. </w:t>
      </w:r>
    </w:p>
    <w:p w14:paraId="22B65B75" w14:textId="77777777" w:rsidR="00962B7B" w:rsidRDefault="00962B7B">
      <w:pPr>
        <w:spacing w:before="240" w:after="240"/>
        <w:rPr>
          <w:rFonts w:ascii="Times New Roman" w:eastAsia="Times New Roman" w:hAnsi="Times New Roman" w:cs="Times New Roman"/>
          <w:sz w:val="24"/>
          <w:szCs w:val="24"/>
        </w:rPr>
      </w:pPr>
    </w:p>
    <w:p w14:paraId="48DF5CAA" w14:textId="77777777" w:rsidR="00962B7B" w:rsidRDefault="00962B7B">
      <w:pPr>
        <w:spacing w:before="240" w:after="240"/>
        <w:rPr>
          <w:rFonts w:ascii="Times New Roman" w:eastAsia="Times New Roman" w:hAnsi="Times New Roman" w:cs="Times New Roman"/>
          <w:sz w:val="24"/>
          <w:szCs w:val="24"/>
        </w:rPr>
      </w:pPr>
    </w:p>
    <w:p w14:paraId="3BF2B256" w14:textId="77777777" w:rsidR="00962B7B" w:rsidRDefault="007E276A">
      <w:pPr>
        <w:spacing w:before="240" w:after="24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Appendix</w:t>
      </w:r>
    </w:p>
    <w:p w14:paraId="68B05924" w14:textId="4F376C3B" w:rsidR="00962B7B" w:rsidRDefault="009F070A">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r w:rsidR="007E276A">
        <w:rPr>
          <w:rFonts w:ascii="Times New Roman" w:eastAsia="Times New Roman" w:hAnsi="Times New Roman" w:cs="Times New Roman"/>
          <w:sz w:val="24"/>
          <w:szCs w:val="24"/>
        </w:rPr>
        <w:t>. Additional Waveform</w:t>
      </w:r>
      <w:r w:rsidR="007E276A">
        <w:rPr>
          <w:rFonts w:ascii="Times New Roman" w:eastAsia="Times New Roman" w:hAnsi="Times New Roman" w:cs="Times New Roman"/>
          <w:sz w:val="24"/>
          <w:szCs w:val="24"/>
        </w:rPr>
        <w:t xml:space="preserve">s for Stimuli </w:t>
      </w:r>
    </w:p>
    <w:p w14:paraId="5058BA5B" w14:textId="77777777" w:rsidR="00962B7B" w:rsidRDefault="007E276A">
      <w:pPr>
        <w:spacing w:before="240" w:after="240"/>
        <w:rPr>
          <w:rFonts w:ascii="Times New Roman" w:eastAsia="Times New Roman" w:hAnsi="Times New Roman" w:cs="Times New Roman"/>
          <w:sz w:val="24"/>
          <w:szCs w:val="24"/>
        </w:rPr>
      </w:pPr>
      <w:r>
        <w:rPr>
          <w:noProof/>
        </w:rPr>
        <w:drawing>
          <wp:inline distT="114300" distB="114300" distL="114300" distR="114300" wp14:anchorId="40A14D52" wp14:editId="07202A92">
            <wp:extent cx="5943600" cy="24638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943600" cy="2463800"/>
                    </a:xfrm>
                    <a:prstGeom prst="rect">
                      <a:avLst/>
                    </a:prstGeom>
                    <a:ln/>
                  </pic:spPr>
                </pic:pic>
              </a:graphicData>
            </a:graphic>
          </wp:inline>
        </w:drawing>
      </w:r>
    </w:p>
    <w:p w14:paraId="76F20DB2" w14:textId="77777777" w:rsidR="00962B7B" w:rsidRDefault="007E276A">
      <w:pPr>
        <w:spacing w:before="240" w:after="24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Source Code</w:t>
      </w:r>
    </w:p>
    <w:p w14:paraId="3F04614C" w14:textId="77777777" w:rsidR="00962B7B" w:rsidRDefault="007E276A">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Files for Presented Design</w:t>
      </w:r>
    </w:p>
    <w:p w14:paraId="26156F5C" w14:textId="77777777" w:rsidR="00962B7B" w:rsidRDefault="007E276A">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CLA_ADD.v</w:t>
      </w:r>
    </w:p>
    <w:p w14:paraId="1F5DF297"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`timescale 1ns / 1ps</w:t>
      </w:r>
    </w:p>
    <w:p w14:paraId="72306059"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14:paraId="44ED19D6"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wiresompany: </w:t>
      </w:r>
    </w:p>
    <w:p w14:paraId="570508F9"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Engineer: </w:t>
      </w:r>
    </w:p>
    <w:p w14:paraId="77361750"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14:paraId="7129569D"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wiresreate Date: 03/08/2017 04:26:38 pM</w:t>
      </w:r>
    </w:p>
    <w:p w14:paraId="59ECBD4B"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Desig</w:t>
      </w:r>
      <w:r>
        <w:rPr>
          <w:rFonts w:ascii="Courier New" w:eastAsia="Courier New" w:hAnsi="Courier New" w:cs="Courier New"/>
          <w:sz w:val="24"/>
          <w:szCs w:val="24"/>
        </w:rPr>
        <w:t xml:space="preserve">n Name: </w:t>
      </w:r>
    </w:p>
    <w:p w14:paraId="6A26D49D"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Module Name: wiresLA_ADD</w:t>
      </w:r>
    </w:p>
    <w:p w14:paraId="6EB77A3A"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projewirest Name: </w:t>
      </w:r>
    </w:p>
    <w:p w14:paraId="0FD8F231"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Target Deviwireses: </w:t>
      </w:r>
    </w:p>
    <w:p w14:paraId="10D003AA"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Tool Versions: </w:t>
      </w:r>
    </w:p>
    <w:p w14:paraId="17295DA3"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Deswiresription: </w:t>
      </w:r>
    </w:p>
    <w:p w14:paraId="28F9F7A1"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14:paraId="189DA4EC"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Dependenwiresies: </w:t>
      </w:r>
    </w:p>
    <w:p w14:paraId="72CCA582"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14:paraId="2FF659C6"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Revision:</w:t>
      </w:r>
    </w:p>
    <w:p w14:paraId="18DEC9FD"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Revision 0.01 - File wiresreated</w:t>
      </w:r>
    </w:p>
    <w:p w14:paraId="35F7A635"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Additional wiresomments:</w:t>
      </w:r>
    </w:p>
    <w:p w14:paraId="78B01B0A"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14:paraId="170A3C08"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14:paraId="7EADB9DF"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14:paraId="69C09E57"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lastRenderedPageBreak/>
        <w:t>module half_adder(A,B,p,g);</w:t>
      </w:r>
    </w:p>
    <w:p w14:paraId="1D87530A"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input A;</w:t>
      </w:r>
    </w:p>
    <w:p w14:paraId="6B895B88"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input B;</w:t>
      </w:r>
    </w:p>
    <w:p w14:paraId="0F895364"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output p; //and p=AB</w:t>
      </w:r>
    </w:p>
    <w:p w14:paraId="2250D4DC"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output g;//XOR g=A^B</w:t>
      </w:r>
    </w:p>
    <w:p w14:paraId="1202B1E0"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14:paraId="0C6E8976"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assign p=A^B;</w:t>
      </w:r>
    </w:p>
    <w:p w14:paraId="079C385B"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assign g=A&amp;B;</w:t>
      </w:r>
    </w:p>
    <w:p w14:paraId="0F2AAF49"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endmodule</w:t>
      </w:r>
    </w:p>
    <w:p w14:paraId="73934E25" w14:textId="77777777" w:rsidR="00962B7B" w:rsidRDefault="00962B7B">
      <w:pPr>
        <w:spacing w:line="240" w:lineRule="auto"/>
        <w:rPr>
          <w:rFonts w:ascii="Courier New" w:eastAsia="Courier New" w:hAnsi="Courier New" w:cs="Courier New"/>
          <w:sz w:val="24"/>
          <w:szCs w:val="24"/>
        </w:rPr>
      </w:pPr>
    </w:p>
    <w:p w14:paraId="7529DE58"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module half_add</w:t>
      </w:r>
      <w:r>
        <w:rPr>
          <w:rFonts w:ascii="Courier New" w:eastAsia="Courier New" w:hAnsi="Courier New" w:cs="Courier New"/>
          <w:sz w:val="24"/>
          <w:szCs w:val="24"/>
        </w:rPr>
        <w:t>er2(p,g,wiresin,Sum,wiresout);</w:t>
      </w:r>
    </w:p>
    <w:p w14:paraId="6243CE60"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input [3:0] p;</w:t>
      </w:r>
    </w:p>
    <w:p w14:paraId="5E51352E"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input [3:0] g;</w:t>
      </w:r>
    </w:p>
    <w:p w14:paraId="6C720CA9"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input wiresin;</w:t>
      </w:r>
    </w:p>
    <w:p w14:paraId="6E5C9F43"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output [3:0] Sum;</w:t>
      </w:r>
    </w:p>
    <w:p w14:paraId="7256AE85"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output wiresout;</w:t>
      </w:r>
    </w:p>
    <w:p w14:paraId="027214CA"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wire [3:0] wires;</w:t>
      </w:r>
    </w:p>
    <w:p w14:paraId="6D942F38" w14:textId="77777777" w:rsidR="00962B7B" w:rsidRDefault="00962B7B">
      <w:pPr>
        <w:spacing w:line="240" w:lineRule="auto"/>
        <w:rPr>
          <w:rFonts w:ascii="Courier New" w:eastAsia="Courier New" w:hAnsi="Courier New" w:cs="Courier New"/>
          <w:sz w:val="24"/>
          <w:szCs w:val="24"/>
        </w:rPr>
      </w:pPr>
    </w:p>
    <w:p w14:paraId="68E46D22"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assign wires[0]=wiresin;</w:t>
      </w:r>
    </w:p>
    <w:p w14:paraId="1E3B9096"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assign wires[1] = g[0] | (p[0] &amp; wires[0]);</w:t>
      </w:r>
    </w:p>
    <w:p w14:paraId="6E269F29"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assign wires[2] = g[1</w:t>
      </w:r>
      <w:r>
        <w:rPr>
          <w:rFonts w:ascii="Courier New" w:eastAsia="Courier New" w:hAnsi="Courier New" w:cs="Courier New"/>
          <w:sz w:val="24"/>
          <w:szCs w:val="24"/>
        </w:rPr>
        <w:t>] | (p[1] &amp; g[0]) | (p[1] &amp; p[0] &amp; wires[0]);</w:t>
      </w:r>
    </w:p>
    <w:p w14:paraId="5AB4CB79"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assign wires[3] = g[2] | (p[2] &amp; g[1]) | (p[2] &amp; p[1] &amp; g[0]) | (p[2] &amp; p[1] &amp; p[0] &amp; wires[0]);</w:t>
      </w:r>
    </w:p>
    <w:p w14:paraId="64EECA3B"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assign wiresout = g[3] | (p[3] &amp; g[2]) | (p[3] &amp; p[2] &amp; g[1]) | (p[3] &amp; p[2] &amp; p[1] &amp; g[0]) |(p[3] &amp; p[2]</w:t>
      </w:r>
      <w:r>
        <w:rPr>
          <w:rFonts w:ascii="Courier New" w:eastAsia="Courier New" w:hAnsi="Courier New" w:cs="Courier New"/>
          <w:sz w:val="24"/>
          <w:szCs w:val="24"/>
        </w:rPr>
        <w:t xml:space="preserve"> &amp; p[1] &amp; p[0] &amp; wires[0]);</w:t>
      </w:r>
    </w:p>
    <w:p w14:paraId="37D11B24"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assign wires[4] = wiresout;</w:t>
      </w:r>
    </w:p>
    <w:p w14:paraId="6C0B0885"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14:paraId="7E52CB5A"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assign Sum =p^wires; //sum all wires i hope</w:t>
      </w:r>
    </w:p>
    <w:p w14:paraId="49503168"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endmodule </w:t>
      </w:r>
    </w:p>
    <w:p w14:paraId="24844A69" w14:textId="77777777" w:rsidR="00962B7B" w:rsidRDefault="00962B7B">
      <w:pPr>
        <w:spacing w:line="240" w:lineRule="auto"/>
        <w:rPr>
          <w:rFonts w:ascii="Courier New" w:eastAsia="Courier New" w:hAnsi="Courier New" w:cs="Courier New"/>
          <w:sz w:val="24"/>
          <w:szCs w:val="24"/>
        </w:rPr>
      </w:pPr>
    </w:p>
    <w:p w14:paraId="022759A4"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module top(A,B,Sum,wiresout,wiresin);</w:t>
      </w:r>
    </w:p>
    <w:p w14:paraId="3AA6A499" w14:textId="77777777" w:rsidR="00962B7B" w:rsidRDefault="00962B7B">
      <w:pPr>
        <w:spacing w:line="240" w:lineRule="auto"/>
        <w:rPr>
          <w:rFonts w:ascii="Courier New" w:eastAsia="Courier New" w:hAnsi="Courier New" w:cs="Courier New"/>
          <w:sz w:val="24"/>
          <w:szCs w:val="24"/>
        </w:rPr>
      </w:pPr>
    </w:p>
    <w:p w14:paraId="26054805"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input [3:0] A;</w:t>
      </w:r>
    </w:p>
    <w:p w14:paraId="33A8A868"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input [3:0] B;</w:t>
      </w:r>
    </w:p>
    <w:p w14:paraId="68516749"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input wiresin;</w:t>
      </w:r>
    </w:p>
    <w:p w14:paraId="15F43CA1"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output wiresout;</w:t>
      </w:r>
    </w:p>
    <w:p w14:paraId="55C6AF8C"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output [3:0] Sum;</w:t>
      </w:r>
    </w:p>
    <w:p w14:paraId="42497D81"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14:paraId="18608A11"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wire [3:0] p;</w:t>
      </w:r>
    </w:p>
    <w:p w14:paraId="4A9D7D99"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wire [3:0] g;</w:t>
      </w:r>
    </w:p>
    <w:p w14:paraId="16E8451B" w14:textId="77777777" w:rsidR="00962B7B" w:rsidRDefault="00962B7B">
      <w:pPr>
        <w:spacing w:line="240" w:lineRule="auto"/>
        <w:rPr>
          <w:rFonts w:ascii="Courier New" w:eastAsia="Courier New" w:hAnsi="Courier New" w:cs="Courier New"/>
          <w:sz w:val="24"/>
          <w:szCs w:val="24"/>
        </w:rPr>
      </w:pPr>
    </w:p>
    <w:p w14:paraId="67AFCD36"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half_adder DUT1(.p(p[0]),.g(g[0]),.A(A[0]),.B(B[0]));</w:t>
      </w:r>
    </w:p>
    <w:p w14:paraId="5E60777E"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half_adder DUT2(.p(p[1]),.g(g[1]),.A(A[1]),.B(B[1]));</w:t>
      </w:r>
    </w:p>
    <w:p w14:paraId="35D505AD"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half_adder DUT3(.p(p[2]),.g(g[2]),.A(A[2]),.B(B[2]));</w:t>
      </w:r>
    </w:p>
    <w:p w14:paraId="48477CB6"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half_adder DUT</w:t>
      </w:r>
      <w:r>
        <w:rPr>
          <w:rFonts w:ascii="Courier New" w:eastAsia="Courier New" w:hAnsi="Courier New" w:cs="Courier New"/>
          <w:sz w:val="24"/>
          <w:szCs w:val="24"/>
        </w:rPr>
        <w:t>4(.p(p[3]),.g(g[3]),.A(A[3]),.B(B[3]));</w:t>
      </w:r>
    </w:p>
    <w:p w14:paraId="79883B2A"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lastRenderedPageBreak/>
        <w:t xml:space="preserve">    </w:t>
      </w:r>
    </w:p>
    <w:p w14:paraId="7A52AD6B"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 wiresall other modules to sum them up</w:t>
      </w:r>
    </w:p>
    <w:p w14:paraId="50D3E91E"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half_adder2 DUT5(.p(p),.g(g),.Sum(Sum),.wiresout(wiresout),.wiresin(wiresin));</w:t>
      </w:r>
    </w:p>
    <w:p w14:paraId="6CA2F87D" w14:textId="77777777" w:rsidR="00962B7B" w:rsidRDefault="00962B7B">
      <w:pPr>
        <w:spacing w:line="240" w:lineRule="auto"/>
        <w:rPr>
          <w:rFonts w:ascii="Courier New" w:eastAsia="Courier New" w:hAnsi="Courier New" w:cs="Courier New"/>
          <w:sz w:val="24"/>
          <w:szCs w:val="24"/>
        </w:rPr>
      </w:pPr>
    </w:p>
    <w:p w14:paraId="4323D663"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endmodule</w:t>
      </w:r>
    </w:p>
    <w:p w14:paraId="50E45AEC" w14:textId="77777777" w:rsidR="00962B7B" w:rsidRDefault="00962B7B">
      <w:pPr>
        <w:spacing w:line="240" w:lineRule="auto"/>
        <w:rPr>
          <w:rFonts w:ascii="Courier New" w:eastAsia="Courier New" w:hAnsi="Courier New" w:cs="Courier New"/>
          <w:sz w:val="24"/>
          <w:szCs w:val="24"/>
        </w:rPr>
      </w:pPr>
    </w:p>
    <w:p w14:paraId="6380EA19" w14:textId="77777777" w:rsidR="00962B7B" w:rsidRDefault="007E276A">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TB_CLAADD.v</w:t>
      </w:r>
    </w:p>
    <w:p w14:paraId="63A19D2B"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`timescale 1ns / 1ps</w:t>
      </w:r>
    </w:p>
    <w:p w14:paraId="4A175D87"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w:t>
      </w:r>
      <w:r>
        <w:rPr>
          <w:rFonts w:ascii="Courier New" w:eastAsia="Courier New" w:hAnsi="Courier New" w:cs="Courier New"/>
          <w:sz w:val="24"/>
          <w:szCs w:val="24"/>
        </w:rPr>
        <w:t>////////////////////////////////////////////</w:t>
      </w:r>
    </w:p>
    <w:p w14:paraId="7D6BD4E3"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wiresompany: </w:t>
      </w:r>
    </w:p>
    <w:p w14:paraId="2CD3084B"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Engineer: </w:t>
      </w:r>
    </w:p>
    <w:p w14:paraId="36F1FA97"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14:paraId="7C27486C"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wiresreate Date: 03/08/2017 04:34:34 pM</w:t>
      </w:r>
    </w:p>
    <w:p w14:paraId="0A1241B6"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Design Name: </w:t>
      </w:r>
    </w:p>
    <w:p w14:paraId="796F9AF0"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Module Name: TB_wiresLAADD</w:t>
      </w:r>
    </w:p>
    <w:p w14:paraId="4997CF64"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projewirest Name: </w:t>
      </w:r>
    </w:p>
    <w:p w14:paraId="5FFBFFE0"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Target Deviwireses: </w:t>
      </w:r>
    </w:p>
    <w:p w14:paraId="61941854"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Tool Versions: </w:t>
      </w:r>
    </w:p>
    <w:p w14:paraId="09763432"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Deswiresription: </w:t>
      </w:r>
    </w:p>
    <w:p w14:paraId="16BD284D"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14:paraId="71BFC60C"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Dependenwiresies: </w:t>
      </w:r>
    </w:p>
    <w:p w14:paraId="651D9D6A"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14:paraId="3C2CCA71"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Revision:</w:t>
      </w:r>
    </w:p>
    <w:p w14:paraId="1D5F3036"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Revision 0.01 - File wiresreated</w:t>
      </w:r>
    </w:p>
    <w:p w14:paraId="67C95551"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Additional wiresomments:</w:t>
      </w:r>
    </w:p>
    <w:p w14:paraId="31DAEC21"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14:paraId="36A17073"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14:paraId="6A63CA09"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module TB_wiresLAADD;</w:t>
      </w:r>
    </w:p>
    <w:p w14:paraId="114AA871" w14:textId="77777777" w:rsidR="00962B7B" w:rsidRDefault="00962B7B">
      <w:pPr>
        <w:spacing w:line="240" w:lineRule="auto"/>
        <w:rPr>
          <w:rFonts w:ascii="Courier New" w:eastAsia="Courier New" w:hAnsi="Courier New" w:cs="Courier New"/>
          <w:sz w:val="24"/>
          <w:szCs w:val="24"/>
        </w:rPr>
      </w:pPr>
    </w:p>
    <w:p w14:paraId="782CC379"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reg [3:0]tb_A;</w:t>
      </w:r>
    </w:p>
    <w:p w14:paraId="685403A6"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reg [3:0]tb_B;</w:t>
      </w:r>
    </w:p>
    <w:p w14:paraId="7A1CD988"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reg tb_in</w:t>
      </w:r>
      <w:r>
        <w:rPr>
          <w:rFonts w:ascii="Courier New" w:eastAsia="Courier New" w:hAnsi="Courier New" w:cs="Courier New"/>
          <w:sz w:val="24"/>
          <w:szCs w:val="24"/>
        </w:rPr>
        <w:t>;</w:t>
      </w:r>
    </w:p>
    <w:p w14:paraId="3FD23BA1"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wire [3:0] tb_sum;</w:t>
      </w:r>
    </w:p>
    <w:p w14:paraId="7F4667D3"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wire tb_wiresout;</w:t>
      </w:r>
    </w:p>
    <w:p w14:paraId="4B0A0FC6"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reg [3:0] expewirested_input;</w:t>
      </w:r>
    </w:p>
    <w:p w14:paraId="5C0BFE2A"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reg tb_wiresout_expewirested;</w:t>
      </w:r>
    </w:p>
    <w:p w14:paraId="532265ED"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integer A_inputs;</w:t>
      </w:r>
    </w:p>
    <w:p w14:paraId="69AD18AD"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integer B_inputs;</w:t>
      </w:r>
    </w:p>
    <w:p w14:paraId="30988E0C" w14:textId="77777777" w:rsidR="00962B7B" w:rsidRDefault="00962B7B">
      <w:pPr>
        <w:spacing w:line="240" w:lineRule="auto"/>
        <w:rPr>
          <w:rFonts w:ascii="Courier New" w:eastAsia="Courier New" w:hAnsi="Courier New" w:cs="Courier New"/>
          <w:sz w:val="24"/>
          <w:szCs w:val="24"/>
        </w:rPr>
      </w:pPr>
    </w:p>
    <w:p w14:paraId="678E3D18"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top DUT(.A(tb_A), .B(tb_B),.Sum(tb_sum),.wiresout(tb_wiresout),.wiresin(tb_in));</w:t>
      </w:r>
    </w:p>
    <w:p w14:paraId="56CAC0A5"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//inferred DUT2 (.A(tb_A), .B(tb_B), .Sum(tb_sum), .wiresout(tb_wiresout),.wiresin(tb_in));</w:t>
      </w:r>
    </w:p>
    <w:p w14:paraId="3B4D6E9B" w14:textId="77777777" w:rsidR="00962B7B" w:rsidRDefault="00962B7B">
      <w:pPr>
        <w:spacing w:line="240" w:lineRule="auto"/>
        <w:rPr>
          <w:rFonts w:ascii="Courier New" w:eastAsia="Courier New" w:hAnsi="Courier New" w:cs="Courier New"/>
          <w:sz w:val="24"/>
          <w:szCs w:val="24"/>
        </w:rPr>
      </w:pPr>
    </w:p>
    <w:p w14:paraId="24990308"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initial</w:t>
      </w:r>
    </w:p>
    <w:p w14:paraId="1D1611C4"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begin</w:t>
      </w:r>
    </w:p>
    <w:p w14:paraId="72B44718"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tb_in=0; </w:t>
      </w:r>
    </w:p>
    <w:p w14:paraId="09185B15"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for(A_inputs=0;A_inputs&lt;16;A_inputs=A_inputs+1)</w:t>
      </w:r>
    </w:p>
    <w:p w14:paraId="066AF5BF"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begin</w:t>
      </w:r>
    </w:p>
    <w:p w14:paraId="50624DF1"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tb_A=A_inputs;</w:t>
      </w:r>
    </w:p>
    <w:p w14:paraId="6655012C"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for(B_inputs=0;B_inputs&lt;16;B_inputs=B_inpu</w:t>
      </w:r>
      <w:r>
        <w:rPr>
          <w:rFonts w:ascii="Courier New" w:eastAsia="Courier New" w:hAnsi="Courier New" w:cs="Courier New"/>
          <w:sz w:val="24"/>
          <w:szCs w:val="24"/>
        </w:rPr>
        <w:t>ts+1)</w:t>
      </w:r>
    </w:p>
    <w:p w14:paraId="661AE107"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begin</w:t>
      </w:r>
    </w:p>
    <w:p w14:paraId="3037C6E6"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tb_B=B_inputs;</w:t>
      </w:r>
    </w:p>
    <w:p w14:paraId="66D63AF9"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expewirested_input=tb_A+tb_B;</w:t>
      </w:r>
    </w:p>
    <w:p w14:paraId="43A13EFE"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#3;</w:t>
      </w:r>
    </w:p>
    <w:p w14:paraId="1BFA7CA1"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if(tb_A+tb_B&gt; 15)</w:t>
      </w:r>
    </w:p>
    <w:p w14:paraId="738BE49B"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begin</w:t>
      </w:r>
    </w:p>
    <w:p w14:paraId="58CE1062"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tb_wiresout_expewirested=1;</w:t>
      </w:r>
    </w:p>
    <w:p w14:paraId="74576607"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#3;</w:t>
      </w:r>
    </w:p>
    <w:p w14:paraId="57F1FFFF"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end</w:t>
      </w:r>
    </w:p>
    <w:p w14:paraId="79F6B160"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els</w:t>
      </w:r>
      <w:r>
        <w:rPr>
          <w:rFonts w:ascii="Courier New" w:eastAsia="Courier New" w:hAnsi="Courier New" w:cs="Courier New"/>
          <w:sz w:val="24"/>
          <w:szCs w:val="24"/>
        </w:rPr>
        <w:t>e</w:t>
      </w:r>
    </w:p>
    <w:p w14:paraId="07FFA49E"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begin</w:t>
      </w:r>
    </w:p>
    <w:p w14:paraId="755AF4DF"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tb_wiresout_expewirested=0;</w:t>
      </w:r>
    </w:p>
    <w:p w14:paraId="3D71070C"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#5;</w:t>
      </w:r>
    </w:p>
    <w:p w14:paraId="342830E6"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end</w:t>
      </w:r>
    </w:p>
    <w:p w14:paraId="04E8C3B8"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if((tb_sum!=expewirested_input)||(tb_wiresout_expewirested!=tb_wiresout))</w:t>
      </w:r>
    </w:p>
    <w:p w14:paraId="70A92D5A"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begin</w:t>
      </w:r>
    </w:p>
    <w:p w14:paraId="253DC8CA"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$display("Error broken")</w:t>
      </w:r>
      <w:r>
        <w:rPr>
          <w:rFonts w:ascii="Courier New" w:eastAsia="Courier New" w:hAnsi="Courier New" w:cs="Courier New"/>
          <w:sz w:val="24"/>
          <w:szCs w:val="24"/>
        </w:rPr>
        <w:t>;</w:t>
      </w:r>
    </w:p>
    <w:p w14:paraId="4E4CA0DC"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$stop;</w:t>
      </w:r>
    </w:p>
    <w:p w14:paraId="6CC3E997"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end</w:t>
      </w:r>
    </w:p>
    <w:p w14:paraId="32E5459C"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end</w:t>
      </w:r>
    </w:p>
    <w:p w14:paraId="20AC3FF9"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end</w:t>
      </w:r>
    </w:p>
    <w:p w14:paraId="0B1F062E"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tb_in=1;</w:t>
      </w:r>
    </w:p>
    <w:p w14:paraId="403CDA91"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for(A_inputs=0;A_inputs&lt;16;A_inputs=A_inputs+1)</w:t>
      </w:r>
    </w:p>
    <w:p w14:paraId="7999CDEE"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begin</w:t>
      </w:r>
    </w:p>
    <w:p w14:paraId="1C7E1AD3"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tb_A=A_inputs;</w:t>
      </w:r>
    </w:p>
    <w:p w14:paraId="2CD7D1C4"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for(B_inputs=0;B_inputs&lt;16;B_inputs=B_inputs+1)</w:t>
      </w:r>
    </w:p>
    <w:p w14:paraId="6E97201F"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begin</w:t>
      </w:r>
    </w:p>
    <w:p w14:paraId="36B82FE3"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tb_B=B_inputs;</w:t>
      </w:r>
    </w:p>
    <w:p w14:paraId="5311DD39"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expewirested_input=((tb_A+tb_B)+ 4'b0001);</w:t>
      </w:r>
    </w:p>
    <w:p w14:paraId="6F60B1AA"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if(tb_A+tb_B+1&gt;15)</w:t>
      </w:r>
    </w:p>
    <w:p w14:paraId="6B8CBE6A"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begin</w:t>
      </w:r>
    </w:p>
    <w:p w14:paraId="1171EBDC"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tb_wiresout_expewirested=1;</w:t>
      </w:r>
    </w:p>
    <w:p w14:paraId="5A721A6E"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#5;</w:t>
      </w:r>
    </w:p>
    <w:p w14:paraId="666CE10C"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end</w:t>
      </w:r>
    </w:p>
    <w:p w14:paraId="7A02898F"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else</w:t>
      </w:r>
    </w:p>
    <w:p w14:paraId="4E642AFC"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begin</w:t>
      </w:r>
    </w:p>
    <w:p w14:paraId="73D1DF15"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tb_wiresout_expewirested=0;</w:t>
      </w:r>
    </w:p>
    <w:p w14:paraId="55682B27"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lastRenderedPageBreak/>
        <w:t xml:space="preserve">                #5;</w:t>
      </w:r>
    </w:p>
    <w:p w14:paraId="184C6132"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end</w:t>
      </w:r>
    </w:p>
    <w:p w14:paraId="45396F77"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if((tb_sum!=expewirested_input)||(tb_wiresout_expewirested!=tb_wiresout))</w:t>
      </w:r>
    </w:p>
    <w:p w14:paraId="4775F9D4"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begin</w:t>
      </w:r>
    </w:p>
    <w:p w14:paraId="13FE0C71"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$display("Error broken");</w:t>
      </w:r>
    </w:p>
    <w:p w14:paraId="142FF709"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$stop;</w:t>
      </w:r>
    </w:p>
    <w:p w14:paraId="0F24DFA7"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 xml:space="preserve">     end</w:t>
      </w:r>
    </w:p>
    <w:p w14:paraId="14A4B2CE"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end</w:t>
      </w:r>
    </w:p>
    <w:p w14:paraId="0D6C57F7"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end</w:t>
      </w:r>
    </w:p>
    <w:p w14:paraId="10774B04" w14:textId="77777777" w:rsidR="00962B7B" w:rsidRDefault="00962B7B">
      <w:pPr>
        <w:spacing w:line="240" w:lineRule="auto"/>
        <w:rPr>
          <w:rFonts w:ascii="Courier New" w:eastAsia="Courier New" w:hAnsi="Courier New" w:cs="Courier New"/>
          <w:sz w:val="24"/>
          <w:szCs w:val="24"/>
        </w:rPr>
      </w:pPr>
    </w:p>
    <w:p w14:paraId="4B859957"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$display("Adder was succesful!");</w:t>
      </w:r>
    </w:p>
    <w:p w14:paraId="5F5883FB"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$stop;</w:t>
      </w:r>
    </w:p>
    <w:p w14:paraId="61CC2B2B"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end</w:t>
      </w:r>
    </w:p>
    <w:p w14:paraId="70A0FB8B"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endmodule</w:t>
      </w:r>
    </w:p>
    <w:p w14:paraId="6ADEE50D" w14:textId="77777777" w:rsidR="00962B7B" w:rsidRDefault="007E276A">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Files added for Corrected Design</w:t>
      </w:r>
    </w:p>
    <w:p w14:paraId="040610BF" w14:textId="77777777" w:rsidR="00962B7B" w:rsidRDefault="007E276A">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generater.v </w:t>
      </w:r>
    </w:p>
    <w:p w14:paraId="77BD2DF3"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module GENERATOR(</w:t>
      </w:r>
    </w:p>
    <w:p w14:paraId="2F98B6D1"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input [3:0] P, G, input Cin,</w:t>
      </w:r>
    </w:p>
    <w:p w14:paraId="10AA4D5D"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output reg [3:0] C, output reg Cout</w:t>
      </w:r>
    </w:p>
    <w:p w14:paraId="7066AFAA"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14:paraId="2E6E0685" w14:textId="77777777" w:rsidR="00962B7B" w:rsidRDefault="00962B7B">
      <w:pPr>
        <w:spacing w:line="240" w:lineRule="auto"/>
        <w:rPr>
          <w:rFonts w:ascii="Courier New" w:eastAsia="Courier New" w:hAnsi="Courier New" w:cs="Courier New"/>
          <w:sz w:val="24"/>
          <w:szCs w:val="24"/>
        </w:rPr>
      </w:pPr>
    </w:p>
    <w:p w14:paraId="4DFCD63C"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//Ci = Gi | Pi &amp; Ci;</w:t>
      </w:r>
    </w:p>
    <w:p w14:paraId="77B3A54B"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always @(P, Q, Cin, C) begin</w:t>
      </w:r>
    </w:p>
    <w:p w14:paraId="41D924DC"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C[0] = Cin;</w:t>
      </w:r>
    </w:p>
    <w:p w14:paraId="4267D414"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C[1] = G[0] | P[0] &amp; C[0];</w:t>
      </w:r>
    </w:p>
    <w:p w14:paraId="243FDA09"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C[2] = G[1] | P[1] &amp; C[1];</w:t>
      </w:r>
    </w:p>
    <w:p w14:paraId="409C4BC8"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C[3] = G[2] | P[2] &amp; C[2];</w:t>
      </w:r>
    </w:p>
    <w:p w14:paraId="4714208E"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Cout = G[3] | P[3] &amp; C[3];</w:t>
      </w:r>
    </w:p>
    <w:p w14:paraId="6A31CCD0"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end</w:t>
      </w:r>
    </w:p>
    <w:p w14:paraId="138B309D"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endmodule</w:t>
      </w:r>
    </w:p>
    <w:p w14:paraId="5DD4C3D6" w14:textId="77777777" w:rsidR="00962B7B" w:rsidRDefault="00962B7B">
      <w:pPr>
        <w:spacing w:line="240" w:lineRule="auto"/>
        <w:rPr>
          <w:rFonts w:ascii="Courier New" w:eastAsia="Courier New" w:hAnsi="Courier New" w:cs="Courier New"/>
          <w:i/>
          <w:sz w:val="24"/>
          <w:szCs w:val="24"/>
        </w:rPr>
      </w:pPr>
    </w:p>
    <w:p w14:paraId="4669C98D"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module SUMMER(</w:t>
      </w:r>
    </w:p>
    <w:p w14:paraId="6365F3C6"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input [3:0] P, C,</w:t>
      </w:r>
    </w:p>
    <w:p w14:paraId="5945CCB1"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output reg [3:0] Sum</w:t>
      </w:r>
    </w:p>
    <w:p w14:paraId="65CA935E"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14:paraId="27845AA9" w14:textId="77777777" w:rsidR="00962B7B" w:rsidRDefault="00962B7B">
      <w:pPr>
        <w:spacing w:line="240" w:lineRule="auto"/>
        <w:rPr>
          <w:rFonts w:ascii="Courier New" w:eastAsia="Courier New" w:hAnsi="Courier New" w:cs="Courier New"/>
          <w:sz w:val="24"/>
          <w:szCs w:val="24"/>
        </w:rPr>
      </w:pPr>
    </w:p>
    <w:p w14:paraId="1B96D33F"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xor U0(Sum[0], P[0], C[0]);</w:t>
      </w:r>
    </w:p>
    <w:p w14:paraId="0432E72A"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xor U1(Sum[1], P[1], C[1]);</w:t>
      </w:r>
    </w:p>
    <w:p w14:paraId="2FDAF07A"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xor U2(Sum[2], P[2], C[2]);</w:t>
      </w:r>
    </w:p>
    <w:p w14:paraId="7D485753"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xor U3(Sum[3], P[3], C[3]);</w:t>
      </w:r>
    </w:p>
    <w:p w14:paraId="5B4B17A4" w14:textId="77777777" w:rsidR="00962B7B" w:rsidRDefault="00962B7B">
      <w:pPr>
        <w:spacing w:line="240" w:lineRule="auto"/>
        <w:rPr>
          <w:rFonts w:ascii="Courier New" w:eastAsia="Courier New" w:hAnsi="Courier New" w:cs="Courier New"/>
          <w:sz w:val="24"/>
          <w:szCs w:val="24"/>
        </w:rPr>
      </w:pPr>
    </w:p>
    <w:p w14:paraId="6AD6DE98"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endmodule</w:t>
      </w:r>
    </w:p>
    <w:p w14:paraId="50265C43" w14:textId="77777777" w:rsidR="00962B7B" w:rsidRDefault="00962B7B">
      <w:pPr>
        <w:spacing w:line="240" w:lineRule="auto"/>
        <w:rPr>
          <w:rFonts w:ascii="Courier New" w:eastAsia="Courier New" w:hAnsi="Courier New" w:cs="Courier New"/>
          <w:sz w:val="24"/>
          <w:szCs w:val="24"/>
        </w:rPr>
      </w:pPr>
    </w:p>
    <w:p w14:paraId="6AAE57AB" w14:textId="77777777" w:rsidR="00962B7B" w:rsidRDefault="007E276A">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CLA_ADD.v</w:t>
      </w:r>
    </w:p>
    <w:p w14:paraId="3D663973"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`timescale 1ns / 1ps</w:t>
      </w:r>
    </w:p>
    <w:p w14:paraId="15B6D40F"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14:paraId="21F210C7"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wiresompany: </w:t>
      </w:r>
    </w:p>
    <w:p w14:paraId="5E7A6727"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Engineer: </w:t>
      </w:r>
    </w:p>
    <w:p w14:paraId="18D41A3D"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14:paraId="1BFF4C30"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wiresreate Date: 03/08/2017 04:26:38 pM</w:t>
      </w:r>
    </w:p>
    <w:p w14:paraId="2C1A7F7E"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Design Name: </w:t>
      </w:r>
    </w:p>
    <w:p w14:paraId="0F99C524"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Module Name: wiresLA_ADD</w:t>
      </w:r>
    </w:p>
    <w:p w14:paraId="192CAAAE"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projewirest Name: </w:t>
      </w:r>
    </w:p>
    <w:p w14:paraId="619C9C51"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Target Deviwireses: </w:t>
      </w:r>
    </w:p>
    <w:p w14:paraId="5025B7BA"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Tool Versions: </w:t>
      </w:r>
    </w:p>
    <w:p w14:paraId="52062E6A"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Deswiresription: </w:t>
      </w:r>
    </w:p>
    <w:p w14:paraId="522F7C29"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14:paraId="02BB2111"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Dependenwiresies: </w:t>
      </w:r>
    </w:p>
    <w:p w14:paraId="5FF0396E"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14:paraId="1DD809E8"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Revision:</w:t>
      </w:r>
    </w:p>
    <w:p w14:paraId="0400C4B4"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Revision 0.01 - Fi</w:t>
      </w:r>
      <w:r>
        <w:rPr>
          <w:rFonts w:ascii="Courier New" w:eastAsia="Courier New" w:hAnsi="Courier New" w:cs="Courier New"/>
          <w:sz w:val="24"/>
          <w:szCs w:val="24"/>
        </w:rPr>
        <w:t>le wiresreated</w:t>
      </w:r>
    </w:p>
    <w:p w14:paraId="2C86E271"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Additional wiresomments:</w:t>
      </w:r>
    </w:p>
    <w:p w14:paraId="4DA9D39B"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14:paraId="0727B0E3"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14:paraId="18B9A432"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14:paraId="24DCE0B1"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module half_adder(A,B,p,g);</w:t>
      </w:r>
    </w:p>
    <w:p w14:paraId="48A4A790"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input A;</w:t>
      </w:r>
    </w:p>
    <w:p w14:paraId="6FBD212B"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input B;</w:t>
      </w:r>
    </w:p>
    <w:p w14:paraId="45AE5100"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output p; //and p=AB</w:t>
      </w:r>
    </w:p>
    <w:p w14:paraId="4B6659DF"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output g;//XOR g=A^B</w:t>
      </w:r>
    </w:p>
    <w:p w14:paraId="309296EE"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14:paraId="02B4F6EA"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assign p=A^B;</w:t>
      </w:r>
    </w:p>
    <w:p w14:paraId="7371294D"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assign g=A&amp;B;</w:t>
      </w:r>
    </w:p>
    <w:p w14:paraId="574A54F4"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endmodule</w:t>
      </w:r>
    </w:p>
    <w:p w14:paraId="59A9E749" w14:textId="77777777" w:rsidR="00962B7B" w:rsidRDefault="00962B7B">
      <w:pPr>
        <w:spacing w:line="240" w:lineRule="auto"/>
        <w:rPr>
          <w:rFonts w:ascii="Courier New" w:eastAsia="Courier New" w:hAnsi="Courier New" w:cs="Courier New"/>
          <w:sz w:val="24"/>
          <w:szCs w:val="24"/>
        </w:rPr>
      </w:pPr>
    </w:p>
    <w:p w14:paraId="661AC2C5"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module half_adder2(p,g,wiresin,Sum,wiresout);</w:t>
      </w:r>
    </w:p>
    <w:p w14:paraId="2BAEE4F2"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input [3:0] p;</w:t>
      </w:r>
    </w:p>
    <w:p w14:paraId="6F91E889"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input [3:0] g;</w:t>
      </w:r>
    </w:p>
    <w:p w14:paraId="4B92BAB1"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input wiresin;</w:t>
      </w:r>
    </w:p>
    <w:p w14:paraId="5710F9EE"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output [3:0] Sum;</w:t>
      </w:r>
    </w:p>
    <w:p w14:paraId="4151134D"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output wiresout;</w:t>
      </w:r>
    </w:p>
    <w:p w14:paraId="5E5E43C4"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wire [3:0] wires;</w:t>
      </w:r>
    </w:p>
    <w:p w14:paraId="615AAB64" w14:textId="77777777" w:rsidR="00962B7B" w:rsidRDefault="00962B7B">
      <w:pPr>
        <w:spacing w:line="240" w:lineRule="auto"/>
        <w:rPr>
          <w:rFonts w:ascii="Courier New" w:eastAsia="Courier New" w:hAnsi="Courier New" w:cs="Courier New"/>
          <w:sz w:val="24"/>
          <w:szCs w:val="24"/>
        </w:rPr>
      </w:pPr>
    </w:p>
    <w:p w14:paraId="6E6DF876"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assign wires[0]=wiresin;</w:t>
      </w:r>
    </w:p>
    <w:p w14:paraId="0BE1BE9B"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assign </w:t>
      </w:r>
      <w:r>
        <w:rPr>
          <w:rFonts w:ascii="Courier New" w:eastAsia="Courier New" w:hAnsi="Courier New" w:cs="Courier New"/>
          <w:sz w:val="24"/>
          <w:szCs w:val="24"/>
        </w:rPr>
        <w:t>wires[1] = g[0] | (p[0] &amp; wires[0]);</w:t>
      </w:r>
    </w:p>
    <w:p w14:paraId="6E59FDF9"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assign wires[2] = g[1] | (p[1] &amp; g[0]) | (p[1] &amp; p[0] &amp; wires[0]);</w:t>
      </w:r>
    </w:p>
    <w:p w14:paraId="0D71261B"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lastRenderedPageBreak/>
        <w:t xml:space="preserve">    assign wires[3] = g[2] | (p[2] &amp; g[1]) | (p[2] &amp; p[1] &amp; g[0]) | (p[2] &amp; p[1] &amp; p[0] &amp; wires[0]);</w:t>
      </w:r>
    </w:p>
    <w:p w14:paraId="48CF9BF8"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assign wiresout = g[3] | (p[3] &amp; g[2]) | (p</w:t>
      </w:r>
      <w:r>
        <w:rPr>
          <w:rFonts w:ascii="Courier New" w:eastAsia="Courier New" w:hAnsi="Courier New" w:cs="Courier New"/>
          <w:sz w:val="24"/>
          <w:szCs w:val="24"/>
        </w:rPr>
        <w:t>[3] &amp; p[2] &amp; g[1]) | (p[3] &amp; p[2] &amp; p[1] &amp; g[0]) |(p[3] &amp; p[2] &amp; p[1] &amp; p[0] &amp; wires[0]);</w:t>
      </w:r>
    </w:p>
    <w:p w14:paraId="5F9F61D8"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assign wires[4] = wiresout;</w:t>
      </w:r>
    </w:p>
    <w:p w14:paraId="007972C4"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14:paraId="4E346DC5"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assign Sum =p^wires; //sum all wires i hope</w:t>
      </w:r>
    </w:p>
    <w:p w14:paraId="4C63EA9F"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endmodule </w:t>
      </w:r>
    </w:p>
    <w:p w14:paraId="302CA2B7" w14:textId="77777777" w:rsidR="00962B7B" w:rsidRDefault="00962B7B">
      <w:pPr>
        <w:spacing w:line="240" w:lineRule="auto"/>
        <w:rPr>
          <w:rFonts w:ascii="Courier New" w:eastAsia="Courier New" w:hAnsi="Courier New" w:cs="Courier New"/>
          <w:sz w:val="24"/>
          <w:szCs w:val="24"/>
        </w:rPr>
      </w:pPr>
    </w:p>
    <w:p w14:paraId="3B6B0EDD"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GENERATOR U1(</w:t>
      </w:r>
    </w:p>
    <w:p w14:paraId="1525F999" w14:textId="665D5FD3"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.P(P), .G(G), .Cin(wiresin</w:t>
      </w:r>
      <w:r>
        <w:rPr>
          <w:rFonts w:ascii="Courier New" w:eastAsia="Courier New" w:hAnsi="Courier New" w:cs="Courier New"/>
          <w:sz w:val="24"/>
          <w:szCs w:val="24"/>
        </w:rPr>
        <w:t>),</w:t>
      </w:r>
    </w:p>
    <w:p w14:paraId="6CE516BB" w14:textId="2F57829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.C(wire</w:t>
      </w:r>
      <w:bookmarkStart w:id="0" w:name="_GoBack"/>
      <w:bookmarkEnd w:id="0"/>
      <w:r>
        <w:rPr>
          <w:rFonts w:ascii="Courier New" w:eastAsia="Courier New" w:hAnsi="Courier New" w:cs="Courier New"/>
          <w:sz w:val="24"/>
          <w:szCs w:val="24"/>
        </w:rPr>
        <w:t>), .w</w:t>
      </w:r>
      <w:r>
        <w:rPr>
          <w:rFonts w:ascii="Courier New" w:eastAsia="Courier New" w:hAnsi="Courier New" w:cs="Courier New"/>
          <w:sz w:val="24"/>
          <w:szCs w:val="24"/>
        </w:rPr>
        <w:t>iresout(wiresout)</w:t>
      </w:r>
    </w:p>
    <w:p w14:paraId="2BA5EDF5"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14:paraId="17A6AABF" w14:textId="77777777" w:rsidR="00962B7B" w:rsidRDefault="00962B7B">
      <w:pPr>
        <w:spacing w:line="240" w:lineRule="auto"/>
        <w:rPr>
          <w:rFonts w:ascii="Courier New" w:eastAsia="Courier New" w:hAnsi="Courier New" w:cs="Courier New"/>
          <w:sz w:val="24"/>
          <w:szCs w:val="24"/>
        </w:rPr>
      </w:pPr>
    </w:p>
    <w:p w14:paraId="6FF11396"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SUMMER U2(</w:t>
      </w:r>
    </w:p>
    <w:p w14:paraId="0E895629" w14:textId="161C9EF4"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.P(P), .C(</w:t>
      </w:r>
      <w:r>
        <w:rPr>
          <w:rFonts w:ascii="Courier New" w:eastAsia="Courier New" w:hAnsi="Courier New" w:cs="Courier New"/>
          <w:sz w:val="24"/>
          <w:szCs w:val="24"/>
        </w:rPr>
        <w:t>wire),</w:t>
      </w:r>
    </w:p>
    <w:p w14:paraId="45BB0F54"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.Sum(Sun)</w:t>
      </w:r>
    </w:p>
    <w:p w14:paraId="3447D857"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14:paraId="43435EBE" w14:textId="77777777" w:rsidR="00962B7B" w:rsidRDefault="00962B7B">
      <w:pPr>
        <w:spacing w:line="240" w:lineRule="auto"/>
        <w:rPr>
          <w:rFonts w:ascii="Courier New" w:eastAsia="Courier New" w:hAnsi="Courier New" w:cs="Courier New"/>
          <w:sz w:val="24"/>
          <w:szCs w:val="24"/>
        </w:rPr>
      </w:pPr>
    </w:p>
    <w:p w14:paraId="0A967066"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module top(A,B,Sum,wiresout,wiresin);</w:t>
      </w:r>
    </w:p>
    <w:p w14:paraId="4862B692" w14:textId="77777777" w:rsidR="00962B7B" w:rsidRDefault="00962B7B">
      <w:pPr>
        <w:spacing w:line="240" w:lineRule="auto"/>
        <w:rPr>
          <w:rFonts w:ascii="Courier New" w:eastAsia="Courier New" w:hAnsi="Courier New" w:cs="Courier New"/>
          <w:sz w:val="24"/>
          <w:szCs w:val="24"/>
        </w:rPr>
      </w:pPr>
    </w:p>
    <w:p w14:paraId="0E02DDC0"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input [3:0] A;</w:t>
      </w:r>
    </w:p>
    <w:p w14:paraId="1F01D902"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input [3:0] B;</w:t>
      </w:r>
    </w:p>
    <w:p w14:paraId="24EED56E"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input wiresin;</w:t>
      </w:r>
    </w:p>
    <w:p w14:paraId="797E9D2C"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output wiresout;</w:t>
      </w:r>
    </w:p>
    <w:p w14:paraId="09609461"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output [3:0] Sum;</w:t>
      </w:r>
    </w:p>
    <w:p w14:paraId="5928F639"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14:paraId="137AD043"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wire [3:0] p;</w:t>
      </w:r>
    </w:p>
    <w:p w14:paraId="69944EDD"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wire [3:0] g;</w:t>
      </w:r>
    </w:p>
    <w:p w14:paraId="79A25AC9" w14:textId="77777777" w:rsidR="00962B7B" w:rsidRDefault="00962B7B">
      <w:pPr>
        <w:spacing w:line="240" w:lineRule="auto"/>
        <w:rPr>
          <w:rFonts w:ascii="Courier New" w:eastAsia="Courier New" w:hAnsi="Courier New" w:cs="Courier New"/>
          <w:sz w:val="24"/>
          <w:szCs w:val="24"/>
        </w:rPr>
      </w:pPr>
    </w:p>
    <w:p w14:paraId="6481BD70"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half_adder DUT1(.p(p[0]),.g(g[0]),.A(A[0]),.B(B[0]));</w:t>
      </w:r>
    </w:p>
    <w:p w14:paraId="604D6B98"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half_adder DUT2(.p(p[1]),.g(g[1]),.A(A[1]),.B(B[1]));</w:t>
      </w:r>
    </w:p>
    <w:p w14:paraId="1525945E"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half_adder DUT3(.p(p[2]),.g(g[2]),.A(A[2]),.B(B[2]));</w:t>
      </w:r>
    </w:p>
    <w:p w14:paraId="5DB98E12"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half_adder DUT4(.p(p[3]),.g(g[3]),.A(A[3]),.B(B[3]));</w:t>
      </w:r>
    </w:p>
    <w:p w14:paraId="328C4406"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14:paraId="4A1A5AD8"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 wiresall other modules to sum them up</w:t>
      </w:r>
    </w:p>
    <w:p w14:paraId="701BE0F0"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half_adder2 DUT5(.p(p),.g(g),.Sum(Sum),.wiresout(wiresout),.wiresin(wiresin));</w:t>
      </w:r>
    </w:p>
    <w:p w14:paraId="78915A89" w14:textId="77777777" w:rsidR="00962B7B" w:rsidRDefault="00962B7B">
      <w:pPr>
        <w:spacing w:line="240" w:lineRule="auto"/>
        <w:rPr>
          <w:rFonts w:ascii="Courier New" w:eastAsia="Courier New" w:hAnsi="Courier New" w:cs="Courier New"/>
          <w:sz w:val="24"/>
          <w:szCs w:val="24"/>
        </w:rPr>
      </w:pPr>
    </w:p>
    <w:p w14:paraId="7B4B23A4" w14:textId="77777777" w:rsidR="00962B7B" w:rsidRDefault="007E276A">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inferred.v</w:t>
      </w:r>
    </w:p>
    <w:p w14:paraId="0CA33DBF"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module inferred(A,B,wiresin, wiresout, Sum);</w:t>
      </w:r>
    </w:p>
    <w:p w14:paraId="6D8482E7"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input [3:0] A;</w:t>
      </w:r>
    </w:p>
    <w:p w14:paraId="0F9ED2CE"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input [3:0] B;</w:t>
      </w:r>
    </w:p>
    <w:p w14:paraId="5B09D81D"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input Carry_in;</w:t>
      </w:r>
    </w:p>
    <w:p w14:paraId="23B4C1FB"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output wiresout;</w:t>
      </w:r>
    </w:p>
    <w:p w14:paraId="68826DCF"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lastRenderedPageBreak/>
        <w:t>output [3:0] Sum;</w:t>
      </w:r>
    </w:p>
    <w:p w14:paraId="6EBB7DCE"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assign {wiresout,Sum}=A+B+wiresin;</w:t>
      </w:r>
    </w:p>
    <w:p w14:paraId="29D63F59" w14:textId="77777777" w:rsidR="00962B7B" w:rsidRDefault="007E276A">
      <w:pPr>
        <w:spacing w:line="240" w:lineRule="auto"/>
        <w:rPr>
          <w:rFonts w:ascii="Courier New" w:eastAsia="Courier New" w:hAnsi="Courier New" w:cs="Courier New"/>
          <w:sz w:val="24"/>
          <w:szCs w:val="24"/>
        </w:rPr>
      </w:pPr>
      <w:r>
        <w:rPr>
          <w:rFonts w:ascii="Courier New" w:eastAsia="Courier New" w:hAnsi="Courier New" w:cs="Courier New"/>
          <w:sz w:val="24"/>
          <w:szCs w:val="24"/>
        </w:rPr>
        <w:t>endmodule</w:t>
      </w:r>
    </w:p>
    <w:p w14:paraId="1B490862" w14:textId="77777777" w:rsidR="00962B7B" w:rsidRDefault="00962B7B">
      <w:pPr>
        <w:spacing w:line="240" w:lineRule="auto"/>
        <w:rPr>
          <w:rFonts w:ascii="Courier New" w:eastAsia="Courier New" w:hAnsi="Courier New" w:cs="Courier New"/>
          <w:i/>
          <w:sz w:val="24"/>
          <w:szCs w:val="24"/>
        </w:rPr>
      </w:pPr>
    </w:p>
    <w:sectPr w:rsidR="00962B7B">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Gungsuh">
    <w:panose1 w:val="02030600000101010101"/>
    <w:charset w:val="81"/>
    <w:family w:val="auto"/>
    <w:pitch w:val="variable"/>
    <w:sig w:usb0="B00002AF" w:usb1="69D77CFB" w:usb2="00000030" w:usb3="00000000" w:csb0="0008009F" w:csb1="00000000"/>
  </w:font>
  <w:font w:name="Courier New">
    <w:panose1 w:val="020703090202050204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A1E04E8"/>
    <w:multiLevelType w:val="multilevel"/>
    <w:tmpl w:val="DDEC33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4"/>
  </w:compat>
  <w:rsids>
    <w:rsidRoot w:val="00962B7B"/>
    <w:rsid w:val="00636F85"/>
    <w:rsid w:val="007E276A"/>
    <w:rsid w:val="00962B7B"/>
    <w:rsid w:val="009F070A"/>
    <w:rsid w:val="00F26F8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12A833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styleId="TableGrid">
    <w:name w:val="Table Grid"/>
    <w:basedOn w:val="TableNormal"/>
    <w:uiPriority w:val="59"/>
    <w:rsid w:val="00636F85"/>
    <w:pPr>
      <w:spacing w:line="240" w:lineRule="auto"/>
    </w:pPr>
    <w:rPr>
      <w:rFonts w:asciiTheme="minorHAnsi" w:eastAsiaTheme="minorHAnsi" w:hAnsiTheme="minorHAnsi" w:cstheme="minorBidi"/>
      <w:color w:val="aut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36F85"/>
    <w:pPr>
      <w:spacing w:line="240" w:lineRule="auto"/>
      <w:ind w:left="720"/>
      <w:contextualSpacing/>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1892</Words>
  <Characters>10791</Characters>
  <Application>Microsoft Macintosh Word</Application>
  <DocSecurity>0</DocSecurity>
  <Lines>89</Lines>
  <Paragraphs>25</Paragraphs>
  <ScaleCrop>false</ScaleCrop>
  <LinksUpToDate>false</LinksUpToDate>
  <CharactersWithSpaces>12658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5</cp:revision>
  <dcterms:created xsi:type="dcterms:W3CDTF">2017-03-12T07:51:00Z</dcterms:created>
  <dcterms:modified xsi:type="dcterms:W3CDTF">2017-03-12T07:55:00Z</dcterms:modified>
</cp:coreProperties>
</file>