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Study how to calculate naive bays probabilities by hand like slides “19_spark_naive_bayes” pages 10-17. We will have to do that by hand on the final.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