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29" w:rsidRPr="00691B70" w:rsidRDefault="00691B70" w:rsidP="00691B70">
      <w:pPr>
        <w:jc w:val="center"/>
        <w:rPr>
          <w:sz w:val="28"/>
        </w:rPr>
      </w:pPr>
      <w:r w:rsidRPr="00691B70">
        <w:rPr>
          <w:sz w:val="28"/>
        </w:rPr>
        <w:t xml:space="preserve">A </w:t>
      </w:r>
      <w:r>
        <w:rPr>
          <w:sz w:val="28"/>
        </w:rPr>
        <w:t>S</w:t>
      </w:r>
      <w:r w:rsidRPr="00691B70">
        <w:rPr>
          <w:sz w:val="28"/>
        </w:rPr>
        <w:t xml:space="preserve">eminar </w:t>
      </w:r>
      <w:r>
        <w:rPr>
          <w:sz w:val="28"/>
        </w:rPr>
        <w:t>R</w:t>
      </w:r>
      <w:r w:rsidRPr="00691B70">
        <w:rPr>
          <w:sz w:val="28"/>
        </w:rPr>
        <w:t>eport</w:t>
      </w:r>
    </w:p>
    <w:p w:rsidR="00691B70" w:rsidRPr="00691B70" w:rsidRDefault="00691B70" w:rsidP="00691B70">
      <w:pPr>
        <w:jc w:val="center"/>
        <w:rPr>
          <w:sz w:val="28"/>
        </w:rPr>
      </w:pPr>
      <w:r w:rsidRPr="00691B70">
        <w:rPr>
          <w:sz w:val="28"/>
        </w:rPr>
        <w:t>on</w:t>
      </w:r>
    </w:p>
    <w:p w:rsidR="00691B70" w:rsidRPr="00691B70" w:rsidRDefault="004530BE" w:rsidP="00691B70">
      <w:pPr>
        <w:jc w:val="center"/>
        <w:rPr>
          <w:sz w:val="36"/>
          <w:szCs w:val="36"/>
        </w:rPr>
      </w:pPr>
      <w:r>
        <w:rPr>
          <w:sz w:val="36"/>
          <w:szCs w:val="36"/>
        </w:rPr>
        <w:t>IOT SECURITY: ANOMALY BASED INTRUSION DETECTION SYSTEM</w:t>
      </w:r>
    </w:p>
    <w:p w:rsidR="003B1A66" w:rsidRDefault="003B1A66" w:rsidP="00691B70">
      <w:pPr>
        <w:jc w:val="center"/>
        <w:rPr>
          <w:i/>
        </w:rPr>
      </w:pPr>
    </w:p>
    <w:p w:rsidR="00691B70" w:rsidRPr="00453048" w:rsidRDefault="00691B70" w:rsidP="00691B70">
      <w:pPr>
        <w:jc w:val="center"/>
        <w:rPr>
          <w:i/>
        </w:rPr>
      </w:pPr>
      <w:r w:rsidRPr="00453048">
        <w:rPr>
          <w:i/>
        </w:rPr>
        <w:t>by</w:t>
      </w:r>
    </w:p>
    <w:p w:rsidR="00691B70" w:rsidRPr="00691B70" w:rsidRDefault="00691B70" w:rsidP="00691B70">
      <w:pPr>
        <w:jc w:val="center"/>
      </w:pPr>
    </w:p>
    <w:p w:rsidR="00691B70" w:rsidRPr="00453048" w:rsidRDefault="004530BE" w:rsidP="00691B70">
      <w:pPr>
        <w:jc w:val="center"/>
      </w:pPr>
      <w:r>
        <w:t>Rhishabh Hattarki</w:t>
      </w:r>
    </w:p>
    <w:p w:rsidR="00691B70" w:rsidRPr="00453048" w:rsidRDefault="00691B70" w:rsidP="00691B70">
      <w:pPr>
        <w:jc w:val="center"/>
      </w:pPr>
      <w:r w:rsidRPr="00453048">
        <w:t xml:space="preserve">Roll No: </w:t>
      </w:r>
      <w:r w:rsidR="004530BE">
        <w:t>305218</w:t>
      </w:r>
    </w:p>
    <w:p w:rsidR="00691B70" w:rsidRPr="00453048" w:rsidRDefault="00691B70" w:rsidP="00691B70">
      <w:pPr>
        <w:jc w:val="center"/>
      </w:pPr>
    </w:p>
    <w:p w:rsidR="00691B70" w:rsidRPr="00453048" w:rsidRDefault="00691B70" w:rsidP="00691B70">
      <w:pPr>
        <w:jc w:val="center"/>
        <w:rPr>
          <w:i/>
        </w:rPr>
      </w:pPr>
      <w:r w:rsidRPr="00453048">
        <w:rPr>
          <w:i/>
        </w:rPr>
        <w:t>Under the guidance of</w:t>
      </w:r>
    </w:p>
    <w:p w:rsidR="00691B70" w:rsidRDefault="004530BE" w:rsidP="00691B70">
      <w:pPr>
        <w:jc w:val="center"/>
      </w:pPr>
      <w:r>
        <w:t xml:space="preserve">Prof. M. R. </w:t>
      </w:r>
      <w:proofErr w:type="spellStart"/>
      <w:r>
        <w:t>Dhage</w:t>
      </w:r>
      <w:proofErr w:type="spellEnd"/>
    </w:p>
    <w:p w:rsidR="00F22619" w:rsidRPr="00453048" w:rsidRDefault="00F22619" w:rsidP="00691B70">
      <w:pPr>
        <w:jc w:val="center"/>
      </w:pPr>
    </w:p>
    <w:p w:rsidR="00691B70" w:rsidRPr="00691B70" w:rsidRDefault="00691B70" w:rsidP="00691B70">
      <w:pPr>
        <w:jc w:val="center"/>
      </w:pPr>
    </w:p>
    <w:p w:rsidR="00691B70" w:rsidRDefault="005E50C5" w:rsidP="00691B70">
      <w:pPr>
        <w:jc w:val="center"/>
      </w:pPr>
      <w:r>
        <w:rPr>
          <w:noProof/>
          <w:sz w:val="17"/>
          <w:szCs w:val="17"/>
        </w:rPr>
        <w:drawing>
          <wp:inline distT="0" distB="0" distL="0" distR="0">
            <wp:extent cx="1752600" cy="1135380"/>
            <wp:effectExtent l="0" t="0" r="0" b="0"/>
            <wp:docPr id="1" name="Picture 1" descr="New_Sinhgad_Logo_2013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Sinhgad_Logo_2013_3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135380"/>
                    </a:xfrm>
                    <a:prstGeom prst="rect">
                      <a:avLst/>
                    </a:prstGeom>
                    <a:noFill/>
                    <a:ln>
                      <a:noFill/>
                    </a:ln>
                  </pic:spPr>
                </pic:pic>
              </a:graphicData>
            </a:graphic>
          </wp:inline>
        </w:drawing>
      </w:r>
    </w:p>
    <w:p w:rsidR="00691B70" w:rsidRDefault="00691B70" w:rsidP="00691B70">
      <w:pPr>
        <w:jc w:val="center"/>
      </w:pPr>
    </w:p>
    <w:p w:rsidR="0016686E" w:rsidRPr="00691B70" w:rsidRDefault="0016686E" w:rsidP="00691B70">
      <w:pPr>
        <w:jc w:val="center"/>
      </w:pPr>
    </w:p>
    <w:p w:rsidR="00691B70" w:rsidRPr="001A3109" w:rsidRDefault="00691B70" w:rsidP="001A3109">
      <w:pPr>
        <w:jc w:val="center"/>
        <w:rPr>
          <w:sz w:val="28"/>
          <w:szCs w:val="28"/>
        </w:rPr>
      </w:pPr>
      <w:r w:rsidRPr="001A3109">
        <w:rPr>
          <w:sz w:val="28"/>
          <w:szCs w:val="28"/>
        </w:rPr>
        <w:t>Department of Computer Engineering</w:t>
      </w:r>
    </w:p>
    <w:p w:rsidR="00691B70" w:rsidRPr="001A3109" w:rsidRDefault="00691B70" w:rsidP="001A3109">
      <w:pPr>
        <w:jc w:val="center"/>
        <w:rPr>
          <w:sz w:val="28"/>
          <w:szCs w:val="28"/>
        </w:rPr>
      </w:pPr>
      <w:proofErr w:type="spellStart"/>
      <w:r w:rsidRPr="001A3109">
        <w:rPr>
          <w:sz w:val="28"/>
          <w:szCs w:val="28"/>
        </w:rPr>
        <w:t>Sinhgad</w:t>
      </w:r>
      <w:proofErr w:type="spellEnd"/>
      <w:r w:rsidRPr="001A3109">
        <w:rPr>
          <w:sz w:val="28"/>
          <w:szCs w:val="28"/>
        </w:rPr>
        <w:t xml:space="preserve"> College of Engineering, Pune-41</w:t>
      </w:r>
    </w:p>
    <w:p w:rsidR="00691B70" w:rsidRPr="001A3109" w:rsidRDefault="009C10D2" w:rsidP="001A3109">
      <w:pPr>
        <w:jc w:val="center"/>
        <w:rPr>
          <w:i/>
          <w:sz w:val="28"/>
          <w:szCs w:val="28"/>
        </w:rPr>
      </w:pPr>
      <w:r>
        <w:rPr>
          <w:i/>
          <w:sz w:val="28"/>
          <w:szCs w:val="28"/>
        </w:rPr>
        <w:t>Accredited by NAAC</w:t>
      </w:r>
    </w:p>
    <w:p w:rsidR="00691B70" w:rsidRPr="001A3109" w:rsidRDefault="00691B70" w:rsidP="00691B70">
      <w:pPr>
        <w:jc w:val="center"/>
        <w:rPr>
          <w:i/>
          <w:sz w:val="28"/>
          <w:szCs w:val="28"/>
        </w:rPr>
      </w:pPr>
    </w:p>
    <w:p w:rsidR="00691B70" w:rsidRPr="001A3109" w:rsidRDefault="00691B70" w:rsidP="00691B70">
      <w:pPr>
        <w:jc w:val="center"/>
        <w:rPr>
          <w:b/>
          <w:sz w:val="28"/>
          <w:szCs w:val="28"/>
        </w:rPr>
      </w:pPr>
      <w:r w:rsidRPr="001A3109">
        <w:rPr>
          <w:b/>
          <w:sz w:val="28"/>
          <w:szCs w:val="28"/>
        </w:rPr>
        <w:t>UNIVERSITY OF PUNE</w:t>
      </w:r>
    </w:p>
    <w:p w:rsidR="00691B70" w:rsidRDefault="00691B70" w:rsidP="00691B70">
      <w:pPr>
        <w:jc w:val="center"/>
        <w:rPr>
          <w:b/>
          <w:sz w:val="28"/>
          <w:szCs w:val="28"/>
        </w:rPr>
      </w:pPr>
      <w:r w:rsidRPr="001A3109">
        <w:rPr>
          <w:b/>
          <w:sz w:val="28"/>
          <w:szCs w:val="28"/>
        </w:rPr>
        <w:t>20</w:t>
      </w:r>
      <w:r w:rsidR="0020193A" w:rsidRPr="001A3109">
        <w:rPr>
          <w:b/>
          <w:sz w:val="28"/>
          <w:szCs w:val="28"/>
        </w:rPr>
        <w:t>1</w:t>
      </w:r>
      <w:r w:rsidR="00F453CF">
        <w:rPr>
          <w:b/>
          <w:sz w:val="28"/>
          <w:szCs w:val="28"/>
        </w:rPr>
        <w:t>8</w:t>
      </w:r>
      <w:r w:rsidRPr="001A3109">
        <w:rPr>
          <w:b/>
          <w:sz w:val="28"/>
          <w:szCs w:val="28"/>
        </w:rPr>
        <w:t>-201</w:t>
      </w:r>
      <w:r w:rsidR="00F453CF">
        <w:rPr>
          <w:b/>
          <w:sz w:val="28"/>
          <w:szCs w:val="28"/>
        </w:rPr>
        <w:t>9</w:t>
      </w:r>
    </w:p>
    <w:p w:rsidR="00186633" w:rsidRDefault="00186633" w:rsidP="00691B70">
      <w:pPr>
        <w:jc w:val="center"/>
        <w:rPr>
          <w:b/>
          <w:sz w:val="28"/>
          <w:szCs w:val="28"/>
        </w:rPr>
      </w:pPr>
    </w:p>
    <w:p w:rsidR="00186633" w:rsidRPr="001A3109" w:rsidRDefault="00186633" w:rsidP="00691B70">
      <w:pPr>
        <w:jc w:val="center"/>
        <w:rPr>
          <w:b/>
          <w:sz w:val="28"/>
          <w:szCs w:val="28"/>
        </w:rPr>
      </w:pPr>
    </w:p>
    <w:p w:rsidR="00691B70" w:rsidRPr="00691B70" w:rsidRDefault="00691B70" w:rsidP="00691B70">
      <w:pPr>
        <w:jc w:val="center"/>
      </w:pPr>
    </w:p>
    <w:tbl>
      <w:tblPr>
        <w:tblW w:w="0" w:type="auto"/>
        <w:tblInd w:w="108" w:type="dxa"/>
        <w:tblLook w:val="01E0" w:firstRow="1" w:lastRow="1" w:firstColumn="1" w:lastColumn="1" w:noHBand="0" w:noVBand="0"/>
      </w:tblPr>
      <w:tblGrid>
        <w:gridCol w:w="5760"/>
        <w:gridCol w:w="2988"/>
      </w:tblGrid>
      <w:tr w:rsidR="00BD7A20" w:rsidRPr="0076384A">
        <w:trPr>
          <w:trHeight w:val="1809"/>
        </w:trPr>
        <w:tc>
          <w:tcPr>
            <w:tcW w:w="5760" w:type="dxa"/>
          </w:tcPr>
          <w:p w:rsidR="00BD7A20" w:rsidRPr="0076384A" w:rsidRDefault="00BD7A20" w:rsidP="0076384A">
            <w:pPr>
              <w:pStyle w:val="NormalWeb"/>
              <w:spacing w:before="0" w:beforeAutospacing="0" w:after="0" w:afterAutospacing="0"/>
              <w:rPr>
                <w:color w:val="1F497D"/>
                <w:sz w:val="32"/>
                <w:szCs w:val="36"/>
              </w:rPr>
            </w:pPr>
            <w:proofErr w:type="spellStart"/>
            <w:r w:rsidRPr="0076384A">
              <w:rPr>
                <w:color w:val="1F497D"/>
                <w:sz w:val="32"/>
                <w:szCs w:val="36"/>
              </w:rPr>
              <w:lastRenderedPageBreak/>
              <w:t>Sinhgad</w:t>
            </w:r>
            <w:proofErr w:type="spellEnd"/>
            <w:r w:rsidRPr="0076384A">
              <w:rPr>
                <w:color w:val="1F497D"/>
                <w:sz w:val="32"/>
                <w:szCs w:val="36"/>
              </w:rPr>
              <w:t xml:space="preserve"> Technical Education Society,</w:t>
            </w:r>
          </w:p>
          <w:p w:rsidR="00BD7A20" w:rsidRPr="0076384A" w:rsidRDefault="00BD7A20" w:rsidP="0076384A">
            <w:pPr>
              <w:pStyle w:val="NormalWeb"/>
              <w:spacing w:before="0" w:beforeAutospacing="0" w:after="0" w:afterAutospacing="0"/>
              <w:rPr>
                <w:color w:val="1F497D"/>
                <w:szCs w:val="28"/>
              </w:rPr>
            </w:pPr>
            <w:r w:rsidRPr="0076384A">
              <w:rPr>
                <w:color w:val="1F497D"/>
                <w:szCs w:val="28"/>
              </w:rPr>
              <w:t xml:space="preserve">Department of Computer Engineering </w:t>
            </w:r>
          </w:p>
          <w:p w:rsidR="00BD7A20" w:rsidRPr="0076384A" w:rsidRDefault="00BD7A20" w:rsidP="0076384A">
            <w:pPr>
              <w:pStyle w:val="NormalWeb"/>
              <w:spacing w:before="0" w:beforeAutospacing="0" w:after="0" w:afterAutospacing="0"/>
              <w:rPr>
                <w:sz w:val="22"/>
                <w:szCs w:val="22"/>
              </w:rPr>
            </w:pPr>
            <w:proofErr w:type="spellStart"/>
            <w:r w:rsidRPr="0076384A">
              <w:rPr>
                <w:color w:val="1F497D"/>
                <w:szCs w:val="28"/>
              </w:rPr>
              <w:t>Sinhgad</w:t>
            </w:r>
            <w:proofErr w:type="spellEnd"/>
            <w:r w:rsidRPr="0076384A">
              <w:rPr>
                <w:color w:val="1F497D"/>
                <w:szCs w:val="28"/>
              </w:rPr>
              <w:t xml:space="preserve"> </w:t>
            </w:r>
            <w:smartTag w:uri="urn:schemas-microsoft-com:office:smarttags" w:element="place">
              <w:smartTag w:uri="urn:schemas-microsoft-com:office:smarttags" w:element="PlaceType">
                <w:r w:rsidRPr="0076384A">
                  <w:rPr>
                    <w:color w:val="1F497D"/>
                    <w:szCs w:val="28"/>
                  </w:rPr>
                  <w:t>College</w:t>
                </w:r>
              </w:smartTag>
              <w:r w:rsidRPr="0076384A">
                <w:rPr>
                  <w:color w:val="1F497D"/>
                  <w:szCs w:val="28"/>
                </w:rPr>
                <w:t xml:space="preserve"> of </w:t>
              </w:r>
              <w:smartTag w:uri="urn:schemas-microsoft-com:office:smarttags" w:element="PlaceName">
                <w:r w:rsidRPr="0076384A">
                  <w:rPr>
                    <w:color w:val="1F497D"/>
                    <w:szCs w:val="28"/>
                  </w:rPr>
                  <w:t>Engineering</w:t>
                </w:r>
              </w:smartTag>
            </w:smartTag>
            <w:r w:rsidRPr="0076384A">
              <w:rPr>
                <w:color w:val="1F497D"/>
                <w:szCs w:val="28"/>
              </w:rPr>
              <w:t xml:space="preserve"> , Pune-41</w:t>
            </w:r>
          </w:p>
        </w:tc>
        <w:tc>
          <w:tcPr>
            <w:tcW w:w="2988" w:type="dxa"/>
          </w:tcPr>
          <w:p w:rsidR="00BD7A20" w:rsidRPr="0076384A" w:rsidRDefault="005E50C5" w:rsidP="0076384A">
            <w:pPr>
              <w:pStyle w:val="NormalWeb"/>
              <w:jc w:val="right"/>
              <w:rPr>
                <w:sz w:val="22"/>
                <w:szCs w:val="22"/>
              </w:rPr>
            </w:pPr>
            <w:r>
              <w:rPr>
                <w:noProof/>
                <w:sz w:val="17"/>
                <w:szCs w:val="17"/>
              </w:rPr>
              <w:drawing>
                <wp:inline distT="0" distB="0" distL="0" distR="0">
                  <wp:extent cx="1752600" cy="1135380"/>
                  <wp:effectExtent l="0" t="0" r="0" b="0"/>
                  <wp:docPr id="2" name="Picture 2" descr="New_Sinhgad_Logo_2013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Sinhgad_Logo_2013_3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135380"/>
                          </a:xfrm>
                          <a:prstGeom prst="rect">
                            <a:avLst/>
                          </a:prstGeom>
                          <a:noFill/>
                          <a:ln>
                            <a:noFill/>
                          </a:ln>
                        </pic:spPr>
                      </pic:pic>
                    </a:graphicData>
                  </a:graphic>
                </wp:inline>
              </w:drawing>
            </w:r>
          </w:p>
        </w:tc>
      </w:tr>
    </w:tbl>
    <w:p w:rsidR="00BD7A20" w:rsidRPr="000D4A85" w:rsidRDefault="005E50C5" w:rsidP="00BD7A20">
      <w:pPr>
        <w:pStyle w:val="NormalWeb"/>
        <w:rPr>
          <w:sz w:val="22"/>
          <w:szCs w:val="22"/>
        </w:rPr>
      </w:pPr>
      <w:r>
        <w:rPr>
          <w:noProof/>
          <w:sz w:val="22"/>
          <w:szCs w:val="22"/>
        </w:rPr>
        <mc:AlternateContent>
          <mc:Choice Requires="wps">
            <w:drawing>
              <wp:anchor distT="0" distB="0" distL="114300" distR="114300" simplePos="0" relativeHeight="251620864" behindDoc="0" locked="0" layoutInCell="1" allowOverlap="1">
                <wp:simplePos x="0" y="0"/>
                <wp:positionH relativeFrom="column">
                  <wp:posOffset>-114300</wp:posOffset>
                </wp:positionH>
                <wp:positionV relativeFrom="paragraph">
                  <wp:posOffset>308610</wp:posOffset>
                </wp:positionV>
                <wp:extent cx="5715000" cy="22860"/>
                <wp:effectExtent l="28575" t="28575" r="28575" b="2476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22860"/>
                        </a:xfrm>
                        <a:prstGeom prst="line">
                          <a:avLst/>
                        </a:prstGeom>
                        <a:noFill/>
                        <a:ln w="41402">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2EDD7" id="Line 2"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3pt" to="441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" strokeweight="3.26pt">
                <v:stroke joinstyle="miter"/>
              </v:line>
            </w:pict>
          </mc:Fallback>
        </mc:AlternateContent>
      </w:r>
    </w:p>
    <w:p w:rsidR="00BD7A20" w:rsidRDefault="00BD7A20" w:rsidP="00BD7A20">
      <w:pPr>
        <w:pStyle w:val="NormalWeb"/>
        <w:rPr>
          <w:sz w:val="22"/>
          <w:szCs w:val="22"/>
        </w:rPr>
      </w:pP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A727A3">
        <w:rPr>
          <w:sz w:val="22"/>
          <w:szCs w:val="22"/>
        </w:rPr>
        <w:t>Date:</w:t>
      </w:r>
    </w:p>
    <w:p w:rsidR="00BD7A20" w:rsidRPr="006340B5" w:rsidRDefault="00BD7A20" w:rsidP="00BD7A20">
      <w:pPr>
        <w:pStyle w:val="NormalWeb"/>
        <w:jc w:val="center"/>
        <w:rPr>
          <w:b/>
          <w:sz w:val="32"/>
          <w:szCs w:val="22"/>
        </w:rPr>
      </w:pPr>
      <w:r w:rsidRPr="006340B5">
        <w:rPr>
          <w:b/>
          <w:sz w:val="32"/>
          <w:szCs w:val="22"/>
        </w:rPr>
        <w:t>CERTIFICATE</w:t>
      </w:r>
    </w:p>
    <w:p w:rsidR="00BD7A20" w:rsidRPr="00BD7A20" w:rsidRDefault="00BD7A20" w:rsidP="001A3109">
      <w:pPr>
        <w:jc w:val="both"/>
      </w:pPr>
      <w:r w:rsidRPr="00BD7A20">
        <w:t>This is to certify that</w:t>
      </w:r>
      <w:r>
        <w:t xml:space="preserve"> Mr.</w:t>
      </w:r>
      <w:r w:rsidR="001D1B6C">
        <w:t xml:space="preserve"> Rhishabh Hattarki</w:t>
      </w:r>
      <w:r>
        <w:t xml:space="preserve"> h</w:t>
      </w:r>
      <w:r w:rsidRPr="00BD7A20">
        <w:t xml:space="preserve">as successfully completed </w:t>
      </w:r>
      <w:r w:rsidR="001D1B6C">
        <w:t>his</w:t>
      </w:r>
      <w:r w:rsidR="00770490">
        <w:t xml:space="preserve"> seminar work titled</w:t>
      </w:r>
      <w:r w:rsidR="00E43C69">
        <w:t xml:space="preserve"> </w:t>
      </w:r>
      <w:r w:rsidR="003B1A66">
        <w:t>“</w:t>
      </w:r>
      <w:r w:rsidR="001D1B6C">
        <w:t>IOT SECURITY: ANOMALY BASED INTRUSION DETECTION</w:t>
      </w:r>
      <w:r w:rsidRPr="00BD7A20">
        <w:t>’’</w:t>
      </w:r>
      <w:r>
        <w:t xml:space="preserve"> </w:t>
      </w:r>
      <w:r w:rsidRPr="00BD7A20">
        <w:t xml:space="preserve">at </w:t>
      </w:r>
      <w:r w:rsidR="00770490">
        <w:t>Department of Computer Engineering, SCOE</w:t>
      </w:r>
      <w:r>
        <w:t xml:space="preserve">, </w:t>
      </w:r>
      <w:r w:rsidRPr="00BD7A20">
        <w:t xml:space="preserve">Pune </w:t>
      </w:r>
      <w:r w:rsidR="007B0DED">
        <w:t xml:space="preserve">for </w:t>
      </w:r>
      <w:r w:rsidRPr="00BD7A20">
        <w:t xml:space="preserve">the partial fulfillment of the </w:t>
      </w:r>
      <w:r w:rsidR="007B0DED">
        <w:rPr>
          <w:iCs/>
        </w:rPr>
        <w:t>Bachelor Degree of Computer E</w:t>
      </w:r>
      <w:r w:rsidR="007B0DED" w:rsidRPr="00E17E13">
        <w:rPr>
          <w:iCs/>
        </w:rPr>
        <w:t>ngineering</w:t>
      </w:r>
      <w:r w:rsidR="007B0DED">
        <w:rPr>
          <w:iCs/>
        </w:rPr>
        <w:t xml:space="preserve"> ,</w:t>
      </w:r>
      <w:r w:rsidR="007B0DED" w:rsidRPr="00E17E13">
        <w:rPr>
          <w:iCs/>
        </w:rPr>
        <w:t xml:space="preserve"> Savitribai Phule Pune University</w:t>
      </w:r>
      <w:r w:rsidR="00770490">
        <w:rPr>
          <w:iCs/>
        </w:rPr>
        <w:t>,</w:t>
      </w:r>
      <w:r w:rsidR="003B1A66">
        <w:t xml:space="preserve"> </w:t>
      </w:r>
      <w:r w:rsidRPr="00BD7A20">
        <w:t xml:space="preserve">in </w:t>
      </w:r>
      <w:r w:rsidR="00770490">
        <w:t>semester-II,</w:t>
      </w:r>
      <w:r w:rsidRPr="00BD7A20">
        <w:t xml:space="preserve"> </w:t>
      </w:r>
      <w:r w:rsidR="00E43C69">
        <w:t>a</w:t>
      </w:r>
      <w:r w:rsidR="00365A5B">
        <w:t>cademic Year 201</w:t>
      </w:r>
      <w:r w:rsidR="00BD6CD1">
        <w:t>8</w:t>
      </w:r>
      <w:r w:rsidRPr="00BD7A20">
        <w:t>-20</w:t>
      </w:r>
      <w:r w:rsidR="00E43C69">
        <w:t>1</w:t>
      </w:r>
      <w:r w:rsidR="00BD6CD1">
        <w:t>9</w:t>
      </w:r>
      <w:r w:rsidR="00770490">
        <w:t>.</w:t>
      </w:r>
    </w:p>
    <w:p w:rsidR="00BD7A20" w:rsidRDefault="00BD7A20" w:rsidP="009071EE">
      <w:pPr>
        <w:pStyle w:val="NormalWeb"/>
      </w:pPr>
    </w:p>
    <w:p w:rsidR="009071EE" w:rsidRDefault="009071EE" w:rsidP="009071EE">
      <w:pPr>
        <w:pStyle w:val="NormalWeb"/>
      </w:pPr>
    </w:p>
    <w:p w:rsidR="004371EA" w:rsidRDefault="001D1B6C" w:rsidP="004371EA">
      <w:pPr>
        <w:pStyle w:val="NormalWeb"/>
        <w:spacing w:before="0" w:beforeAutospacing="0" w:after="0" w:afterAutospacing="0" w:line="276" w:lineRule="auto"/>
      </w:pPr>
      <w:r>
        <w:t xml:space="preserve">Prof. M. R. </w:t>
      </w:r>
      <w:proofErr w:type="spellStart"/>
      <w:r>
        <w:t>Dhage</w:t>
      </w:r>
      <w:proofErr w:type="spellEnd"/>
      <w:r w:rsidR="009071EE">
        <w:tab/>
        <w:t xml:space="preserve">                                                                             </w:t>
      </w:r>
      <w:r w:rsidR="00BA71BF">
        <w:t>Prof. M. P.</w:t>
      </w:r>
      <w:r w:rsidR="009071EE">
        <w:t xml:space="preserve">  </w:t>
      </w:r>
      <w:proofErr w:type="spellStart"/>
      <w:r w:rsidR="00186633">
        <w:t>Wankhade</w:t>
      </w:r>
      <w:proofErr w:type="spellEnd"/>
      <w:r w:rsidR="009071EE">
        <w:t xml:space="preserve">                 </w:t>
      </w:r>
    </w:p>
    <w:p w:rsidR="00186633" w:rsidRDefault="00342041" w:rsidP="00186633">
      <w:pPr>
        <w:pStyle w:val="NormalWeb"/>
        <w:spacing w:before="0" w:beforeAutospacing="0" w:after="0" w:afterAutospacing="0" w:line="276" w:lineRule="auto"/>
      </w:pPr>
      <w:r>
        <w:t xml:space="preserve">Internal </w:t>
      </w:r>
      <w:r w:rsidR="00BD7A20" w:rsidRPr="00BD7A20">
        <w:t>Guide</w:t>
      </w:r>
      <w:r w:rsidR="00BD7A20" w:rsidRPr="00BD7A20">
        <w:tab/>
      </w:r>
      <w:r w:rsidR="00BD7A20" w:rsidRPr="00BD7A20">
        <w:tab/>
      </w:r>
      <w:r w:rsidR="00BD7A20" w:rsidRPr="00BD7A20">
        <w:tab/>
      </w:r>
      <w:r w:rsidR="00BD7A20" w:rsidRPr="00BD7A20">
        <w:tab/>
      </w:r>
      <w:r w:rsidR="00BD7A20" w:rsidRPr="00BD7A20">
        <w:tab/>
      </w:r>
      <w:r w:rsidR="00BD7A20" w:rsidRPr="00BD7A20">
        <w:tab/>
      </w:r>
      <w:r w:rsidR="00186633">
        <w:tab/>
      </w:r>
      <w:r w:rsidR="00186633">
        <w:tab/>
      </w:r>
      <w:r w:rsidR="00186633">
        <w:tab/>
      </w:r>
      <w:r w:rsidR="00186633">
        <w:tab/>
        <w:t xml:space="preserve">         </w:t>
      </w:r>
      <w:r w:rsidR="00186633" w:rsidRPr="00BD7A20">
        <w:t>H</w:t>
      </w:r>
      <w:r w:rsidR="00186633">
        <w:t>ead</w:t>
      </w:r>
    </w:p>
    <w:p w:rsidR="00BD7A20" w:rsidRPr="00BD7A20" w:rsidRDefault="00186633" w:rsidP="00186633">
      <w:pPr>
        <w:pStyle w:val="NormalWeb"/>
        <w:spacing w:before="0" w:beforeAutospacing="0" w:after="0" w:afterAutospacing="0" w:line="276" w:lineRule="auto"/>
        <w:ind w:left="5040"/>
      </w:pPr>
      <w:r>
        <w:t xml:space="preserve">     </w:t>
      </w:r>
      <w:r w:rsidRPr="00BD7A20">
        <w:t xml:space="preserve">Department </w:t>
      </w:r>
      <w:r>
        <w:t xml:space="preserve">of </w:t>
      </w:r>
      <w:r w:rsidRPr="00BD7A20">
        <w:t>Computer Engineerin</w:t>
      </w:r>
      <w:r>
        <w:t>g</w:t>
      </w:r>
      <w:r w:rsidR="004371EA">
        <w:t xml:space="preserve">         </w:t>
      </w:r>
      <w:r w:rsidR="00342041">
        <w:tab/>
      </w:r>
      <w:r w:rsidR="00342041">
        <w:tab/>
        <w:t xml:space="preserve">  </w:t>
      </w:r>
    </w:p>
    <w:p w:rsidR="00BD7A20" w:rsidRPr="00BD7A20" w:rsidRDefault="00BD7A20" w:rsidP="004371EA">
      <w:pPr>
        <w:ind w:firstLine="720"/>
        <w:jc w:val="right"/>
      </w:pPr>
      <w:r w:rsidRPr="00BD7A20">
        <w:tab/>
      </w:r>
      <w:r w:rsidRPr="00BD7A20">
        <w:tab/>
      </w:r>
      <w:r w:rsidRPr="00BD7A20">
        <w:tab/>
      </w:r>
      <w:r w:rsidRPr="00BD7A20">
        <w:tab/>
      </w:r>
      <w:r w:rsidRPr="00BD7A20">
        <w:tab/>
      </w:r>
      <w:r w:rsidR="00E43C69">
        <w:tab/>
      </w:r>
      <w:r w:rsidR="00E43C69">
        <w:tab/>
        <w:t xml:space="preserve">  </w:t>
      </w:r>
    </w:p>
    <w:p w:rsidR="00BD7A20" w:rsidRPr="00BD7A20" w:rsidRDefault="00BD7A20" w:rsidP="004371EA">
      <w:pPr>
        <w:ind w:firstLine="720"/>
      </w:pPr>
      <w:r w:rsidRPr="00BD7A20">
        <w:tab/>
      </w:r>
      <w:r w:rsidRPr="00BD7A20">
        <w:tab/>
      </w:r>
      <w:r w:rsidRPr="00BD7A20">
        <w:tab/>
      </w:r>
      <w:r w:rsidRPr="00BD7A20">
        <w:tab/>
      </w:r>
      <w:r w:rsidRPr="00BD7A20">
        <w:tab/>
      </w:r>
      <w:r w:rsidRPr="00BD7A20">
        <w:tab/>
      </w:r>
    </w:p>
    <w:p w:rsidR="00BD7A20" w:rsidRPr="00BD7A20" w:rsidRDefault="00BD7A20" w:rsidP="004371EA">
      <w:pPr>
        <w:ind w:left="2160" w:firstLine="720"/>
      </w:pPr>
    </w:p>
    <w:p w:rsidR="00BD7A20" w:rsidRDefault="00BD7A20" w:rsidP="00BD7A20">
      <w:pPr>
        <w:ind w:left="2160" w:firstLine="720"/>
      </w:pPr>
    </w:p>
    <w:p w:rsidR="00453048" w:rsidRDefault="00453048" w:rsidP="00342041">
      <w:pPr>
        <w:spacing w:line="240" w:lineRule="auto"/>
        <w:jc w:val="center"/>
      </w:pPr>
      <w:r w:rsidRPr="00453048">
        <w:t xml:space="preserve">Dr. </w:t>
      </w:r>
      <w:r w:rsidR="00FB4C9C">
        <w:t xml:space="preserve">S. D. </w:t>
      </w:r>
      <w:proofErr w:type="spellStart"/>
      <w:r w:rsidR="00FB4C9C">
        <w:t>Lokhande</w:t>
      </w:r>
      <w:proofErr w:type="spellEnd"/>
    </w:p>
    <w:p w:rsidR="00BD7A20" w:rsidRPr="004371EA" w:rsidRDefault="00BD7A20" w:rsidP="00342041">
      <w:pPr>
        <w:spacing w:line="240" w:lineRule="auto"/>
        <w:jc w:val="center"/>
      </w:pPr>
      <w:r w:rsidRPr="004371EA">
        <w:t>Principal</w:t>
      </w:r>
    </w:p>
    <w:p w:rsidR="00BD7A20" w:rsidRPr="004371EA" w:rsidRDefault="00BD7A20" w:rsidP="00342041">
      <w:pPr>
        <w:spacing w:line="240" w:lineRule="auto"/>
        <w:jc w:val="center"/>
      </w:pPr>
      <w:proofErr w:type="spellStart"/>
      <w:r w:rsidRPr="004371EA">
        <w:t>Sinhgad</w:t>
      </w:r>
      <w:proofErr w:type="spellEnd"/>
      <w:r w:rsidRPr="004371EA">
        <w:t xml:space="preserve"> College of Engineering</w:t>
      </w:r>
    </w:p>
    <w:p w:rsidR="00691B70" w:rsidRPr="00691B70" w:rsidRDefault="00691B70" w:rsidP="00342041"/>
    <w:p w:rsidR="00691B70" w:rsidRDefault="00691B70"/>
    <w:p w:rsidR="00B17077" w:rsidRDefault="00B17077"/>
    <w:p w:rsidR="00B17077" w:rsidRDefault="00B17077"/>
    <w:p w:rsidR="00B17077" w:rsidRDefault="00B17077"/>
    <w:p w:rsidR="00C65222" w:rsidRDefault="00C65222"/>
    <w:p w:rsidR="00B17077" w:rsidRDefault="00B17077"/>
    <w:p w:rsidR="00440809" w:rsidRDefault="00440809" w:rsidP="00440809">
      <w:pPr>
        <w:jc w:val="center"/>
        <w:rPr>
          <w:b/>
          <w:sz w:val="32"/>
          <w:szCs w:val="32"/>
        </w:rPr>
      </w:pPr>
      <w:r w:rsidRPr="00440809">
        <w:rPr>
          <w:b/>
          <w:sz w:val="32"/>
          <w:szCs w:val="32"/>
        </w:rPr>
        <w:lastRenderedPageBreak/>
        <w:t>Abstract</w:t>
      </w:r>
    </w:p>
    <w:p w:rsidR="008051B6" w:rsidRPr="00440809" w:rsidRDefault="008051B6" w:rsidP="00440809">
      <w:pPr>
        <w:jc w:val="center"/>
        <w:rPr>
          <w:b/>
          <w:sz w:val="32"/>
          <w:szCs w:val="32"/>
        </w:rPr>
      </w:pPr>
    </w:p>
    <w:p w:rsidR="001B41B2" w:rsidRDefault="005B28C5" w:rsidP="00395B5B">
      <w:pPr>
        <w:jc w:val="both"/>
      </w:pPr>
      <w:r>
        <w:t xml:space="preserve">IoT devices are becoming ubiquitous. </w:t>
      </w:r>
      <w:r w:rsidR="001B41B2" w:rsidRPr="00395B5B">
        <w:t>Several vulnerabilities in I</w:t>
      </w:r>
      <w:r>
        <w:t>o</w:t>
      </w:r>
      <w:r w:rsidR="001B41B2" w:rsidRPr="00395B5B">
        <w:t xml:space="preserve">T </w:t>
      </w:r>
      <w:r w:rsidR="00B4601B">
        <w:t>present</w:t>
      </w:r>
      <w:r w:rsidR="001B41B2" w:rsidRPr="00395B5B">
        <w:t xml:space="preserve"> the need for I</w:t>
      </w:r>
      <w:r>
        <w:t>o</w:t>
      </w:r>
      <w:r w:rsidR="001B41B2" w:rsidRPr="00395B5B">
        <w:t>T security.</w:t>
      </w:r>
      <w:r w:rsidR="00D81D8E" w:rsidRPr="00395B5B">
        <w:t xml:space="preserve"> </w:t>
      </w:r>
      <w:r w:rsidR="00547B01">
        <w:t>The number of attacks on these devices keep increasing and most of them are slight variations of the previously known attacks</w:t>
      </w:r>
      <w:r w:rsidR="007A5641">
        <w:t>, which can bypass the conventional firewall systems.</w:t>
      </w:r>
      <w:r w:rsidR="004A12A9">
        <w:t xml:space="preserve"> The anomaly-based intrusion detection system comes into effect when detecting newer attacks, that are not filtered by the firewall.</w:t>
      </w:r>
      <w:r w:rsidR="00547B01">
        <w:t xml:space="preserve"> </w:t>
      </w:r>
    </w:p>
    <w:p w:rsidR="007B423A" w:rsidRPr="00395B5B" w:rsidRDefault="007B423A" w:rsidP="00395B5B">
      <w:pPr>
        <w:jc w:val="both"/>
      </w:pPr>
    </w:p>
    <w:p w:rsidR="001B41B2" w:rsidRDefault="001B41B2" w:rsidP="00395B5B">
      <w:pPr>
        <w:jc w:val="both"/>
      </w:pPr>
      <w:r w:rsidRPr="00395B5B">
        <w:t xml:space="preserve">An anomaly-based intrusion detection system, is an intrusion detection system for detecting both network and computer intrusions and misuse by monitoring system activity and classifying it as either normal or anomalous. </w:t>
      </w:r>
      <w:r w:rsidR="004A12A9">
        <w:t xml:space="preserve">The normal system behavior is passively monitored and the normal activity profile is built. The suspicious activity that does not match this normal activity profile, the outlier is considered an anomaly. </w:t>
      </w:r>
      <w:r w:rsidRPr="00395B5B">
        <w:t>This system helps in automatically identifying suspicious IOT devices connected to the network.</w:t>
      </w:r>
    </w:p>
    <w:p w:rsidR="007B423A" w:rsidRPr="00395B5B" w:rsidRDefault="007B423A" w:rsidP="00395B5B">
      <w:pPr>
        <w:jc w:val="both"/>
      </w:pPr>
    </w:p>
    <w:p w:rsidR="001B41B2" w:rsidRPr="00395B5B" w:rsidRDefault="001B41B2" w:rsidP="00395B5B">
      <w:pPr>
        <w:jc w:val="both"/>
      </w:pPr>
      <w:r w:rsidRPr="00395B5B">
        <w:t xml:space="preserve">It consist of the training phase where a profile of normal behaviors is built and testing phase where current traffic is </w:t>
      </w:r>
      <w:r w:rsidR="000777CC" w:rsidRPr="00395B5B">
        <w:t>classified as attack or normal</w:t>
      </w:r>
      <w:r w:rsidRPr="00395B5B">
        <w:t xml:space="preserve"> with the profile created in the training phase. Machine learning </w:t>
      </w:r>
      <w:r w:rsidR="00AC41BB" w:rsidRPr="00395B5B">
        <w:t xml:space="preserve">ensemble model </w:t>
      </w:r>
      <w:r w:rsidR="003D3390" w:rsidRPr="00395B5B">
        <w:t>has been used</w:t>
      </w:r>
      <w:r w:rsidRPr="00395B5B">
        <w:t xml:space="preserve">, including </w:t>
      </w:r>
      <w:r w:rsidR="003D3390" w:rsidRPr="00395B5B">
        <w:t xml:space="preserve">several classifiers including </w:t>
      </w:r>
      <w:r w:rsidR="00BC420F">
        <w:t xml:space="preserve">J48, Meta </w:t>
      </w:r>
      <w:proofErr w:type="spellStart"/>
      <w:r w:rsidR="00BC420F">
        <w:t>Pagging</w:t>
      </w:r>
      <w:proofErr w:type="spellEnd"/>
      <w:r w:rsidR="00BC420F">
        <w:t xml:space="preserve">, </w:t>
      </w:r>
      <w:r w:rsidRPr="00395B5B">
        <w:t>Random Forest</w:t>
      </w:r>
      <w:r w:rsidR="00BC420F">
        <w:t xml:space="preserve">, </w:t>
      </w:r>
      <w:proofErr w:type="spellStart"/>
      <w:r w:rsidR="00BC420F">
        <w:t>REPTree</w:t>
      </w:r>
      <w:proofErr w:type="spellEnd"/>
      <w:r w:rsidR="00BC420F">
        <w:t>, AdaBoostM1, Decision Stump and Naïve Bayes</w:t>
      </w:r>
      <w:r w:rsidRPr="00395B5B">
        <w:t xml:space="preserve">. </w:t>
      </w:r>
      <w:r w:rsidR="00BC420F">
        <w:t>It is trained on the popular dataset of NSL-KDD.</w:t>
      </w:r>
    </w:p>
    <w:p w:rsidR="00440809" w:rsidRDefault="00440809" w:rsidP="00440809"/>
    <w:p w:rsidR="00440809" w:rsidRDefault="00440809" w:rsidP="00440809"/>
    <w:p w:rsidR="00440809" w:rsidRDefault="00440809" w:rsidP="00440809"/>
    <w:p w:rsidR="00440809" w:rsidRDefault="00440809" w:rsidP="00440809"/>
    <w:p w:rsidR="00440809" w:rsidRDefault="00440809" w:rsidP="00440809"/>
    <w:p w:rsidR="00440809" w:rsidRDefault="00440809" w:rsidP="00440809"/>
    <w:p w:rsidR="00440809" w:rsidRDefault="00440809" w:rsidP="00440809"/>
    <w:p w:rsidR="00440809" w:rsidRDefault="00440809" w:rsidP="00440809"/>
    <w:p w:rsidR="00440809" w:rsidRDefault="00440809" w:rsidP="00440809"/>
    <w:p w:rsidR="00A950EB" w:rsidRDefault="00A950EB" w:rsidP="00440809"/>
    <w:p w:rsidR="00A950EB" w:rsidRDefault="00A950EB" w:rsidP="00440809"/>
    <w:p w:rsidR="00A950EB" w:rsidRDefault="00A950EB" w:rsidP="00440809"/>
    <w:p w:rsidR="009B7636" w:rsidRDefault="008D635D" w:rsidP="00A950EB">
      <w:pPr>
        <w:jc w:val="center"/>
      </w:pPr>
      <w:r>
        <w:t>(</w:t>
      </w:r>
      <w:proofErr w:type="spellStart"/>
      <w:r>
        <w:t>i</w:t>
      </w:r>
      <w:proofErr w:type="spellEnd"/>
      <w:r w:rsidR="004B2A45">
        <w:t>)</w:t>
      </w:r>
      <w:r w:rsidR="009B7636">
        <w:br w:type="page"/>
      </w:r>
    </w:p>
    <w:p w:rsidR="00B17077" w:rsidRDefault="007B7FEA" w:rsidP="007B7FEA">
      <w:pPr>
        <w:jc w:val="center"/>
        <w:rPr>
          <w:b/>
          <w:sz w:val="32"/>
        </w:rPr>
      </w:pPr>
      <w:r w:rsidRPr="00B41529">
        <w:rPr>
          <w:b/>
          <w:sz w:val="32"/>
        </w:rPr>
        <w:lastRenderedPageBreak/>
        <w:t>Acknowledgements</w:t>
      </w:r>
    </w:p>
    <w:p w:rsidR="00194868" w:rsidRPr="00B41529" w:rsidRDefault="00194868" w:rsidP="007B7FEA">
      <w:pPr>
        <w:jc w:val="center"/>
        <w:rPr>
          <w:b/>
          <w:sz w:val="32"/>
        </w:rPr>
      </w:pPr>
    </w:p>
    <w:p w:rsidR="006A0356" w:rsidRDefault="006A0356" w:rsidP="00701160">
      <w:pPr>
        <w:jc w:val="both"/>
      </w:pPr>
      <w:r>
        <w:t xml:space="preserve">I would like to express my deepest appreciation to my project guide, Prof. M. R. </w:t>
      </w:r>
      <w:proofErr w:type="spellStart"/>
      <w:r>
        <w:t>Dhage</w:t>
      </w:r>
      <w:proofErr w:type="spellEnd"/>
      <w:r>
        <w:t xml:space="preserve"> for ameliorating my seminar report by overseeing and guiding it throughout the semester. </w:t>
      </w:r>
    </w:p>
    <w:p w:rsidR="00541581" w:rsidRDefault="00541581" w:rsidP="00701160">
      <w:pPr>
        <w:jc w:val="both"/>
      </w:pPr>
      <w:r>
        <w:t xml:space="preserve">I would like to show my gratitude to our Seminar Coordinator, Prof. </w:t>
      </w:r>
      <w:r w:rsidR="00343142">
        <w:t>Jayanthi</w:t>
      </w:r>
      <w:r w:rsidR="00DA48CD">
        <w:t xml:space="preserve"> E.</w:t>
      </w:r>
      <w:r>
        <w:t xml:space="preserve"> for giving us valuable inputs to help us finish the report.</w:t>
      </w:r>
    </w:p>
    <w:p w:rsidR="00F95D5B" w:rsidRDefault="00DC0368" w:rsidP="00701160">
      <w:pPr>
        <w:jc w:val="both"/>
      </w:pPr>
      <w:r>
        <w:t xml:space="preserve">I would specially thank our head of department, </w:t>
      </w:r>
      <w:r w:rsidR="00B24276">
        <w:t xml:space="preserve">Prof. M. P. </w:t>
      </w:r>
      <w:proofErr w:type="spellStart"/>
      <w:r w:rsidR="00B24276">
        <w:t>Wankhade</w:t>
      </w:r>
      <w:proofErr w:type="spellEnd"/>
      <w:r>
        <w:t>, for providing me with this opportunity to do the seminar report which helped me learn new concepts in a novel technology.</w:t>
      </w:r>
    </w:p>
    <w:p w:rsidR="007A58BA" w:rsidRDefault="007A58BA" w:rsidP="00701160">
      <w:pPr>
        <w:jc w:val="both"/>
      </w:pPr>
      <w:r>
        <w:t xml:space="preserve">I am also thankful to our Principal, Dr. S. D. </w:t>
      </w:r>
      <w:proofErr w:type="spellStart"/>
      <w:r>
        <w:t>Lokhande</w:t>
      </w:r>
      <w:proofErr w:type="spellEnd"/>
      <w:r>
        <w:t>, for granting me the possibility of doing this report.</w:t>
      </w:r>
    </w:p>
    <w:p w:rsidR="007A58BA" w:rsidRDefault="007A58BA" w:rsidP="00701160">
      <w:pPr>
        <w:jc w:val="both"/>
      </w:pPr>
      <w:r>
        <w:t>Last, but not least, I’d thank my friends and family for helping me select the seminar topic in the stipulated time</w:t>
      </w:r>
      <w:r w:rsidR="001476A2">
        <w:t>.</w:t>
      </w:r>
    </w:p>
    <w:p w:rsidR="00FB5975" w:rsidRDefault="00FB5975" w:rsidP="00FB5975">
      <w:pPr>
        <w:jc w:val="right"/>
      </w:pPr>
      <w:r>
        <w:tab/>
      </w:r>
      <w:r>
        <w:tab/>
      </w:r>
      <w:r>
        <w:tab/>
      </w:r>
      <w:r>
        <w:tab/>
      </w:r>
      <w:r>
        <w:tab/>
      </w:r>
      <w:r>
        <w:tab/>
      </w:r>
      <w:r>
        <w:tab/>
      </w:r>
      <w:r>
        <w:tab/>
      </w:r>
      <w:r>
        <w:tab/>
      </w:r>
    </w:p>
    <w:p w:rsidR="00FB5975" w:rsidRPr="00FB5975" w:rsidRDefault="00FB5975" w:rsidP="001A3109">
      <w:pPr>
        <w:spacing w:line="240" w:lineRule="auto"/>
        <w:jc w:val="right"/>
        <w:rPr>
          <w:highlight w:val="yellow"/>
        </w:rPr>
      </w:pPr>
      <w:r>
        <w:tab/>
      </w:r>
      <w:r>
        <w:tab/>
      </w:r>
      <w:r>
        <w:tab/>
      </w:r>
      <w:r>
        <w:tab/>
      </w:r>
    </w:p>
    <w:p w:rsidR="00FB5975" w:rsidRDefault="00E82067" w:rsidP="001A3109">
      <w:pPr>
        <w:spacing w:line="240" w:lineRule="auto"/>
        <w:jc w:val="right"/>
      </w:pPr>
      <w:r>
        <w:t>Rhishabh Hattarki</w:t>
      </w:r>
    </w:p>
    <w:p w:rsidR="00FB5975" w:rsidRPr="00FB5975" w:rsidRDefault="00FB5975" w:rsidP="00FB5975"/>
    <w:p w:rsidR="007B7FEA" w:rsidRDefault="007B7FEA" w:rsidP="007B7FEA">
      <w:pPr>
        <w:jc w:val="center"/>
        <w:rPr>
          <w:sz w:val="28"/>
        </w:rPr>
      </w:pPr>
    </w:p>
    <w:p w:rsidR="007B7FEA" w:rsidRDefault="007B7FEA" w:rsidP="007B7FEA">
      <w:pPr>
        <w:jc w:val="center"/>
        <w:rPr>
          <w:sz w:val="28"/>
        </w:rPr>
      </w:pPr>
    </w:p>
    <w:p w:rsidR="007B7FEA" w:rsidRDefault="007B7FEA" w:rsidP="007B7FEA">
      <w:pPr>
        <w:jc w:val="center"/>
        <w:rPr>
          <w:sz w:val="28"/>
        </w:rPr>
      </w:pPr>
    </w:p>
    <w:p w:rsidR="007B7FEA" w:rsidRDefault="007B7FEA" w:rsidP="007B7FEA">
      <w:pPr>
        <w:jc w:val="center"/>
        <w:rPr>
          <w:sz w:val="28"/>
        </w:rPr>
      </w:pPr>
    </w:p>
    <w:p w:rsidR="007B7FEA" w:rsidRDefault="007B7FEA" w:rsidP="007B7FEA">
      <w:pPr>
        <w:jc w:val="center"/>
        <w:rPr>
          <w:sz w:val="28"/>
        </w:rPr>
      </w:pPr>
    </w:p>
    <w:p w:rsidR="007B7FEA" w:rsidRDefault="007B7FEA" w:rsidP="007B7FEA">
      <w:pPr>
        <w:jc w:val="center"/>
        <w:rPr>
          <w:sz w:val="28"/>
        </w:rPr>
      </w:pPr>
    </w:p>
    <w:p w:rsidR="007B7FEA" w:rsidRDefault="007B7FEA" w:rsidP="007B7FEA">
      <w:pPr>
        <w:jc w:val="center"/>
        <w:rPr>
          <w:sz w:val="28"/>
        </w:rPr>
      </w:pPr>
    </w:p>
    <w:p w:rsidR="00734399" w:rsidRDefault="00734399" w:rsidP="00B639E7"/>
    <w:p w:rsidR="00A17088" w:rsidRDefault="00A17088" w:rsidP="00B639E7"/>
    <w:p w:rsidR="00A17088" w:rsidRDefault="00A17088" w:rsidP="00B639E7"/>
    <w:p w:rsidR="00A17088" w:rsidRDefault="00A17088" w:rsidP="00B639E7"/>
    <w:p w:rsidR="00A17088" w:rsidRDefault="00A17088" w:rsidP="00B639E7"/>
    <w:p w:rsidR="00A17088" w:rsidRDefault="00A17088" w:rsidP="00B639E7"/>
    <w:p w:rsidR="00A17088" w:rsidRDefault="00A17088" w:rsidP="00B639E7"/>
    <w:p w:rsidR="007B7FEA" w:rsidRDefault="008D635D" w:rsidP="006E6F21">
      <w:pPr>
        <w:jc w:val="center"/>
      </w:pPr>
      <w:r>
        <w:t>(ii</w:t>
      </w:r>
      <w:r w:rsidR="004B2A45" w:rsidRPr="004B2A45">
        <w:t>)</w:t>
      </w:r>
    </w:p>
    <w:p w:rsidR="006C2DEF" w:rsidRPr="004B2A45" w:rsidRDefault="006C2DEF" w:rsidP="007B7FEA">
      <w:pPr>
        <w:jc w:val="center"/>
      </w:pPr>
    </w:p>
    <w:p w:rsidR="00C10967" w:rsidRDefault="00FB5975" w:rsidP="00D444B5">
      <w:pPr>
        <w:jc w:val="center"/>
        <w:rPr>
          <w:b/>
          <w:sz w:val="32"/>
        </w:rPr>
      </w:pPr>
      <w:r w:rsidRPr="00B41529">
        <w:rPr>
          <w:b/>
          <w:sz w:val="32"/>
        </w:rPr>
        <w:t xml:space="preserve">List of </w:t>
      </w:r>
      <w:r w:rsidR="00C10967" w:rsidRPr="00B41529">
        <w:rPr>
          <w:b/>
          <w:sz w:val="32"/>
        </w:rPr>
        <w:t>Tables</w:t>
      </w:r>
      <w:bookmarkStart w:id="0" w:name="_GoBack"/>
      <w:bookmarkEnd w:id="0"/>
    </w:p>
    <w:p w:rsidR="00D444B5" w:rsidRPr="00D444B5" w:rsidRDefault="00D444B5" w:rsidP="00D444B5">
      <w:pPr>
        <w:jc w:val="center"/>
        <w:rPr>
          <w:b/>
          <w:sz w:val="32"/>
        </w:rPr>
      </w:pPr>
    </w:p>
    <w:tbl>
      <w:tblPr>
        <w:tblW w:w="9396" w:type="dxa"/>
        <w:tblInd w:w="-252" w:type="dxa"/>
        <w:tblLook w:val="01E0" w:firstRow="1" w:lastRow="1" w:firstColumn="1" w:lastColumn="1" w:noHBand="0" w:noVBand="0"/>
      </w:tblPr>
      <w:tblGrid>
        <w:gridCol w:w="1260"/>
        <w:gridCol w:w="7011"/>
        <w:gridCol w:w="1125"/>
      </w:tblGrid>
      <w:tr w:rsidR="00C10967" w:rsidRPr="0076384A">
        <w:tc>
          <w:tcPr>
            <w:tcW w:w="1260" w:type="dxa"/>
          </w:tcPr>
          <w:p w:rsidR="00C10967" w:rsidRPr="0076384A" w:rsidRDefault="00C10967" w:rsidP="0076384A">
            <w:pPr>
              <w:jc w:val="center"/>
              <w:rPr>
                <w:b/>
                <w:szCs w:val="20"/>
              </w:rPr>
            </w:pPr>
            <w:r w:rsidRPr="0076384A">
              <w:rPr>
                <w:b/>
                <w:szCs w:val="20"/>
              </w:rPr>
              <w:t>Table No.</w:t>
            </w:r>
          </w:p>
        </w:tc>
        <w:tc>
          <w:tcPr>
            <w:tcW w:w="7011" w:type="dxa"/>
          </w:tcPr>
          <w:p w:rsidR="00C10967" w:rsidRPr="0076384A" w:rsidRDefault="00C10967" w:rsidP="0076384A">
            <w:pPr>
              <w:jc w:val="center"/>
              <w:rPr>
                <w:b/>
                <w:szCs w:val="20"/>
              </w:rPr>
            </w:pPr>
            <w:r w:rsidRPr="0076384A">
              <w:rPr>
                <w:b/>
                <w:szCs w:val="20"/>
              </w:rPr>
              <w:t>Title</w:t>
            </w:r>
          </w:p>
        </w:tc>
        <w:tc>
          <w:tcPr>
            <w:tcW w:w="1125" w:type="dxa"/>
          </w:tcPr>
          <w:p w:rsidR="00C10967" w:rsidRPr="0076384A" w:rsidRDefault="00C10967" w:rsidP="0076384A">
            <w:pPr>
              <w:jc w:val="right"/>
              <w:rPr>
                <w:b/>
                <w:szCs w:val="20"/>
              </w:rPr>
            </w:pPr>
            <w:r w:rsidRPr="0076384A">
              <w:rPr>
                <w:b/>
                <w:szCs w:val="20"/>
              </w:rPr>
              <w:t>Page No.</w:t>
            </w:r>
          </w:p>
        </w:tc>
      </w:tr>
      <w:tr w:rsidR="00C10967" w:rsidRPr="0076384A">
        <w:tc>
          <w:tcPr>
            <w:tcW w:w="1260" w:type="dxa"/>
          </w:tcPr>
          <w:p w:rsidR="00995021" w:rsidRDefault="005D307D" w:rsidP="0076384A">
            <w:pPr>
              <w:jc w:val="center"/>
              <w:rPr>
                <w:szCs w:val="20"/>
              </w:rPr>
            </w:pPr>
            <w:r>
              <w:rPr>
                <w:szCs w:val="20"/>
              </w:rPr>
              <w:t>3.1</w:t>
            </w:r>
          </w:p>
          <w:p w:rsidR="00995021" w:rsidRDefault="005D307D" w:rsidP="0076384A">
            <w:pPr>
              <w:jc w:val="center"/>
              <w:rPr>
                <w:szCs w:val="20"/>
              </w:rPr>
            </w:pPr>
            <w:r>
              <w:rPr>
                <w:szCs w:val="20"/>
              </w:rPr>
              <w:t>3.2</w:t>
            </w:r>
          </w:p>
          <w:p w:rsidR="00995021" w:rsidRDefault="000B6EBB" w:rsidP="00995021">
            <w:pPr>
              <w:jc w:val="center"/>
              <w:rPr>
                <w:szCs w:val="20"/>
              </w:rPr>
            </w:pPr>
            <w:r w:rsidRPr="00B7255A">
              <w:rPr>
                <w:szCs w:val="20"/>
              </w:rPr>
              <w:t>4.1</w:t>
            </w:r>
          </w:p>
          <w:p w:rsidR="00995021" w:rsidRPr="00995021" w:rsidRDefault="00995021" w:rsidP="00995021">
            <w:pPr>
              <w:jc w:val="center"/>
              <w:rPr>
                <w:szCs w:val="20"/>
              </w:rPr>
            </w:pPr>
            <w:r w:rsidRPr="00B7255A">
              <w:t>4.2</w:t>
            </w:r>
          </w:p>
        </w:tc>
        <w:tc>
          <w:tcPr>
            <w:tcW w:w="7011" w:type="dxa"/>
          </w:tcPr>
          <w:p w:rsidR="00995021" w:rsidRDefault="005D307D" w:rsidP="000B6EBB">
            <w:r>
              <w:t>Confusion matrix</w:t>
            </w:r>
          </w:p>
          <w:p w:rsidR="00995021" w:rsidRDefault="00E4213F" w:rsidP="000B6EBB">
            <w:r>
              <w:t>Overview of NSL-KDD data</w:t>
            </w:r>
          </w:p>
          <w:p w:rsidR="000B6EBB" w:rsidRDefault="000B6EBB" w:rsidP="000B6EBB">
            <w:r w:rsidRPr="00B7255A">
              <w:t>Comparison of four classifiers</w:t>
            </w:r>
          </w:p>
          <w:p w:rsidR="00995021" w:rsidRDefault="001445C9" w:rsidP="000B6EBB">
            <w:r>
              <w:t>Accuracy in detection of normal and attack network flows by using the J48, SVM, Naïve Bayes and hybrid model classifier</w:t>
            </w:r>
          </w:p>
          <w:p w:rsidR="00995021" w:rsidRDefault="00995021" w:rsidP="000B6EBB"/>
          <w:p w:rsidR="00995021" w:rsidRDefault="00995021" w:rsidP="000B6EBB"/>
          <w:p w:rsidR="00995021" w:rsidRPr="00B7255A" w:rsidRDefault="00995021" w:rsidP="000B6EBB"/>
          <w:p w:rsidR="00C10967" w:rsidRPr="00B7255A" w:rsidRDefault="00C10967" w:rsidP="0076384A">
            <w:pPr>
              <w:rPr>
                <w:szCs w:val="20"/>
                <w:highlight w:val="yellow"/>
              </w:rPr>
            </w:pPr>
          </w:p>
        </w:tc>
        <w:tc>
          <w:tcPr>
            <w:tcW w:w="1125" w:type="dxa"/>
          </w:tcPr>
          <w:p w:rsidR="00995021" w:rsidRPr="00BB7C93" w:rsidRDefault="00203892" w:rsidP="0076384A">
            <w:pPr>
              <w:jc w:val="right"/>
              <w:rPr>
                <w:szCs w:val="20"/>
              </w:rPr>
            </w:pPr>
            <w:r w:rsidRPr="00BB7C93">
              <w:rPr>
                <w:szCs w:val="20"/>
              </w:rPr>
              <w:t>11</w:t>
            </w:r>
          </w:p>
          <w:p w:rsidR="00995021" w:rsidRPr="00BB7C93" w:rsidRDefault="00E4213F" w:rsidP="0076384A">
            <w:pPr>
              <w:jc w:val="right"/>
              <w:rPr>
                <w:szCs w:val="20"/>
              </w:rPr>
            </w:pPr>
            <w:r w:rsidRPr="00BB7C93">
              <w:rPr>
                <w:szCs w:val="20"/>
              </w:rPr>
              <w:t>12</w:t>
            </w:r>
          </w:p>
          <w:p w:rsidR="00C10967" w:rsidRPr="00BB7C93" w:rsidRDefault="00C10967" w:rsidP="0076384A">
            <w:pPr>
              <w:jc w:val="right"/>
              <w:rPr>
                <w:szCs w:val="20"/>
              </w:rPr>
            </w:pPr>
            <w:r w:rsidRPr="00BB7C93">
              <w:rPr>
                <w:szCs w:val="20"/>
              </w:rPr>
              <w:t>1</w:t>
            </w:r>
            <w:r w:rsidR="00BB7C93" w:rsidRPr="00BB7C93">
              <w:rPr>
                <w:szCs w:val="20"/>
              </w:rPr>
              <w:t>5</w:t>
            </w:r>
          </w:p>
          <w:p w:rsidR="00BB7C93" w:rsidRPr="0076384A" w:rsidRDefault="00BB7C93" w:rsidP="0076384A">
            <w:pPr>
              <w:jc w:val="right"/>
              <w:rPr>
                <w:szCs w:val="20"/>
                <w:highlight w:val="yellow"/>
              </w:rPr>
            </w:pPr>
            <w:r w:rsidRPr="00BB7C93">
              <w:rPr>
                <w:szCs w:val="20"/>
              </w:rPr>
              <w:t>15</w:t>
            </w:r>
          </w:p>
        </w:tc>
      </w:tr>
      <w:tr w:rsidR="00C10967" w:rsidRPr="0076384A">
        <w:tc>
          <w:tcPr>
            <w:tcW w:w="1260" w:type="dxa"/>
          </w:tcPr>
          <w:p w:rsidR="00C10967" w:rsidRPr="00B7255A" w:rsidRDefault="00995021" w:rsidP="00995021">
            <w:pPr>
              <w:rPr>
                <w:noProof/>
                <w:szCs w:val="20"/>
                <w:highlight w:val="yellow"/>
              </w:rPr>
            </w:pPr>
            <w:r>
              <w:t xml:space="preserve">    </w:t>
            </w:r>
          </w:p>
        </w:tc>
        <w:tc>
          <w:tcPr>
            <w:tcW w:w="7011" w:type="dxa"/>
          </w:tcPr>
          <w:p w:rsidR="00C10967" w:rsidRPr="00B7255A" w:rsidRDefault="00C10967" w:rsidP="0076384A">
            <w:pPr>
              <w:rPr>
                <w:noProof/>
                <w:szCs w:val="20"/>
                <w:highlight w:val="yellow"/>
              </w:rPr>
            </w:pPr>
          </w:p>
        </w:tc>
        <w:tc>
          <w:tcPr>
            <w:tcW w:w="1125" w:type="dxa"/>
          </w:tcPr>
          <w:p w:rsidR="00C10967" w:rsidRPr="0076384A" w:rsidRDefault="00C10967" w:rsidP="0076384A">
            <w:pPr>
              <w:jc w:val="right"/>
              <w:rPr>
                <w:szCs w:val="20"/>
                <w:highlight w:val="yellow"/>
              </w:rPr>
            </w:pPr>
          </w:p>
        </w:tc>
      </w:tr>
    </w:tbl>
    <w:p w:rsidR="00470D3D" w:rsidRDefault="00470D3D" w:rsidP="00C10967"/>
    <w:p w:rsidR="00470D3D" w:rsidRDefault="00470D3D" w:rsidP="00C10967"/>
    <w:p w:rsidR="00470D3D" w:rsidRDefault="00470D3D" w:rsidP="00C10967"/>
    <w:p w:rsidR="00470D3D" w:rsidRDefault="00470D3D" w:rsidP="00C10967"/>
    <w:p w:rsidR="00470D3D" w:rsidRDefault="00470D3D" w:rsidP="00C10967"/>
    <w:p w:rsidR="00470D3D" w:rsidRDefault="00470D3D" w:rsidP="00C10967"/>
    <w:p w:rsidR="00470D3D" w:rsidRDefault="00470D3D" w:rsidP="00C10967"/>
    <w:p w:rsidR="00470D3D" w:rsidRDefault="00470D3D" w:rsidP="00C10967"/>
    <w:p w:rsidR="00470D3D" w:rsidRDefault="00470D3D" w:rsidP="00C10967"/>
    <w:p w:rsidR="00470D3D" w:rsidRDefault="00470D3D" w:rsidP="00C10967"/>
    <w:p w:rsidR="00470D3D" w:rsidRDefault="00470D3D" w:rsidP="00C10967"/>
    <w:p w:rsidR="00470D3D" w:rsidRDefault="00470D3D" w:rsidP="00C10967"/>
    <w:p w:rsidR="001C7C83" w:rsidRDefault="001C7C83" w:rsidP="00C10967"/>
    <w:p w:rsidR="001C7C83" w:rsidRDefault="001C7C83" w:rsidP="00C10967"/>
    <w:p w:rsidR="001C7C83" w:rsidRDefault="001C7C83" w:rsidP="00C10967"/>
    <w:p w:rsidR="00B639E7" w:rsidRDefault="00B639E7" w:rsidP="00C10967"/>
    <w:p w:rsidR="00A07420" w:rsidRDefault="00A07420" w:rsidP="00C10967"/>
    <w:p w:rsidR="00A07420" w:rsidRDefault="00A07420" w:rsidP="00C10967"/>
    <w:p w:rsidR="001C7C83" w:rsidRPr="00B62737" w:rsidRDefault="008D635D" w:rsidP="00B62737">
      <w:pPr>
        <w:jc w:val="center"/>
      </w:pPr>
      <w:r>
        <w:t>(iii</w:t>
      </w:r>
      <w:r w:rsidR="004B2A45">
        <w:t>)</w:t>
      </w:r>
    </w:p>
    <w:p w:rsidR="009D124E" w:rsidRDefault="009D124E" w:rsidP="00411ACB">
      <w:pPr>
        <w:jc w:val="center"/>
        <w:rPr>
          <w:b/>
          <w:sz w:val="32"/>
          <w:szCs w:val="32"/>
        </w:rPr>
      </w:pPr>
      <w:r>
        <w:rPr>
          <w:b/>
          <w:sz w:val="32"/>
          <w:szCs w:val="32"/>
        </w:rPr>
        <w:br w:type="page"/>
      </w:r>
      <w:r w:rsidRPr="00B41529">
        <w:rPr>
          <w:b/>
          <w:sz w:val="32"/>
          <w:szCs w:val="32"/>
        </w:rPr>
        <w:lastRenderedPageBreak/>
        <w:t>List of Figures</w:t>
      </w:r>
    </w:p>
    <w:p w:rsidR="006175B4" w:rsidRPr="00B41529" w:rsidRDefault="006175B4" w:rsidP="00411ACB">
      <w:pPr>
        <w:jc w:val="center"/>
        <w:rPr>
          <w:b/>
          <w:sz w:val="32"/>
          <w:szCs w:val="32"/>
        </w:rPr>
      </w:pPr>
    </w:p>
    <w:tbl>
      <w:tblPr>
        <w:tblW w:w="9663" w:type="dxa"/>
        <w:tblInd w:w="-612" w:type="dxa"/>
        <w:tblLook w:val="01E0" w:firstRow="1" w:lastRow="1" w:firstColumn="1" w:lastColumn="1" w:noHBand="0" w:noVBand="0"/>
      </w:tblPr>
      <w:tblGrid>
        <w:gridCol w:w="1455"/>
        <w:gridCol w:w="7083"/>
        <w:gridCol w:w="1125"/>
      </w:tblGrid>
      <w:tr w:rsidR="009D124E" w:rsidRPr="0076384A" w:rsidTr="00203892">
        <w:tc>
          <w:tcPr>
            <w:tcW w:w="1455" w:type="dxa"/>
          </w:tcPr>
          <w:p w:rsidR="009D124E" w:rsidRPr="001A3109" w:rsidRDefault="009D124E" w:rsidP="00203892">
            <w:pPr>
              <w:jc w:val="center"/>
              <w:rPr>
                <w:b/>
              </w:rPr>
            </w:pPr>
            <w:r w:rsidRPr="001A3109">
              <w:rPr>
                <w:b/>
              </w:rPr>
              <w:t>Figure No.</w:t>
            </w:r>
          </w:p>
        </w:tc>
        <w:tc>
          <w:tcPr>
            <w:tcW w:w="7083" w:type="dxa"/>
          </w:tcPr>
          <w:p w:rsidR="009D124E" w:rsidRPr="001A3109" w:rsidRDefault="009D124E" w:rsidP="00203892">
            <w:pPr>
              <w:jc w:val="center"/>
              <w:rPr>
                <w:b/>
              </w:rPr>
            </w:pPr>
            <w:r w:rsidRPr="001A3109">
              <w:rPr>
                <w:b/>
              </w:rPr>
              <w:t>Title</w:t>
            </w:r>
          </w:p>
        </w:tc>
        <w:tc>
          <w:tcPr>
            <w:tcW w:w="1125" w:type="dxa"/>
          </w:tcPr>
          <w:p w:rsidR="009D124E" w:rsidRPr="001A3109" w:rsidRDefault="009D124E" w:rsidP="00203892">
            <w:pPr>
              <w:jc w:val="right"/>
              <w:rPr>
                <w:b/>
              </w:rPr>
            </w:pPr>
            <w:r w:rsidRPr="001A3109">
              <w:rPr>
                <w:b/>
              </w:rPr>
              <w:t>Page No.</w:t>
            </w:r>
          </w:p>
        </w:tc>
      </w:tr>
      <w:tr w:rsidR="009D124E" w:rsidRPr="001A3109" w:rsidTr="00203892">
        <w:tc>
          <w:tcPr>
            <w:tcW w:w="1455" w:type="dxa"/>
          </w:tcPr>
          <w:p w:rsidR="009D124E" w:rsidRDefault="00411ACB" w:rsidP="00203892">
            <w:pPr>
              <w:jc w:val="center"/>
            </w:pPr>
            <w:r>
              <w:t>2.1</w:t>
            </w:r>
          </w:p>
          <w:p w:rsidR="00BB0CBF" w:rsidRDefault="00BB0CBF" w:rsidP="00203892">
            <w:pPr>
              <w:jc w:val="center"/>
            </w:pPr>
            <w:r w:rsidRPr="00BB0CBF">
              <w:t>2.2</w:t>
            </w:r>
          </w:p>
          <w:p w:rsidR="00F917C9" w:rsidRDefault="00F917C9" w:rsidP="00203892">
            <w:pPr>
              <w:jc w:val="center"/>
            </w:pPr>
            <w:r w:rsidRPr="00F917C9">
              <w:t>2.3</w:t>
            </w:r>
          </w:p>
          <w:p w:rsidR="008F6418" w:rsidRDefault="008F6418" w:rsidP="00203892">
            <w:pPr>
              <w:jc w:val="center"/>
            </w:pPr>
            <w:r w:rsidRPr="008F6418">
              <w:t>3.1</w:t>
            </w:r>
          </w:p>
          <w:p w:rsidR="007A611E" w:rsidRPr="001A3109" w:rsidRDefault="007A611E" w:rsidP="00203892">
            <w:pPr>
              <w:jc w:val="center"/>
              <w:rPr>
                <w:highlight w:val="yellow"/>
              </w:rPr>
            </w:pPr>
            <w:r w:rsidRPr="007A611E">
              <w:t>3.2</w:t>
            </w:r>
          </w:p>
        </w:tc>
        <w:tc>
          <w:tcPr>
            <w:tcW w:w="7083" w:type="dxa"/>
          </w:tcPr>
          <w:p w:rsidR="009D124E" w:rsidRDefault="00411ACB" w:rsidP="00411ACB">
            <w:pPr>
              <w:pStyle w:val="ListParagraph"/>
            </w:pPr>
            <w:r>
              <w:t>Security requirements of IoT</w:t>
            </w:r>
          </w:p>
          <w:p w:rsidR="00BB0CBF" w:rsidRDefault="00BB0CBF" w:rsidP="00411ACB">
            <w:pPr>
              <w:pStyle w:val="ListParagraph"/>
            </w:pPr>
            <w:r>
              <w:t>Types of IDS based on attack type</w:t>
            </w:r>
          </w:p>
          <w:p w:rsidR="00F917C9" w:rsidRDefault="00F917C9" w:rsidP="00411ACB">
            <w:pPr>
              <w:pStyle w:val="ListParagraph"/>
            </w:pPr>
            <w:r>
              <w:t>Types of IDS based on approach</w:t>
            </w:r>
          </w:p>
          <w:p w:rsidR="008F6418" w:rsidRDefault="008F6418" w:rsidP="00411ACB">
            <w:pPr>
              <w:pStyle w:val="ListParagraph"/>
            </w:pPr>
            <w:r>
              <w:t>Position of IDS in IoT architecture</w:t>
            </w:r>
          </w:p>
          <w:p w:rsidR="007A611E" w:rsidRPr="00411ACB" w:rsidRDefault="007A611E" w:rsidP="00411ACB">
            <w:pPr>
              <w:pStyle w:val="ListParagraph"/>
              <w:rPr>
                <w:sz w:val="22"/>
                <w:szCs w:val="22"/>
              </w:rPr>
            </w:pPr>
            <w:r>
              <w:t>Functionality overview diagram</w:t>
            </w:r>
          </w:p>
        </w:tc>
        <w:tc>
          <w:tcPr>
            <w:tcW w:w="1125" w:type="dxa"/>
          </w:tcPr>
          <w:p w:rsidR="009D124E" w:rsidRDefault="00580915" w:rsidP="00203892">
            <w:pPr>
              <w:jc w:val="right"/>
            </w:pPr>
            <w:r w:rsidRPr="00580915">
              <w:t>5</w:t>
            </w:r>
          </w:p>
          <w:p w:rsidR="00580915" w:rsidRDefault="00580915" w:rsidP="00203892">
            <w:pPr>
              <w:jc w:val="right"/>
            </w:pPr>
            <w:r>
              <w:t>7</w:t>
            </w:r>
          </w:p>
          <w:p w:rsidR="00580915" w:rsidRDefault="00580915" w:rsidP="00203892">
            <w:pPr>
              <w:jc w:val="right"/>
            </w:pPr>
            <w:r>
              <w:t>7</w:t>
            </w:r>
          </w:p>
          <w:p w:rsidR="00580915" w:rsidRPr="00E532DE" w:rsidRDefault="00580915" w:rsidP="00203892">
            <w:pPr>
              <w:jc w:val="right"/>
            </w:pPr>
            <w:r w:rsidRPr="00E532DE">
              <w:t>10</w:t>
            </w:r>
          </w:p>
          <w:p w:rsidR="00580915" w:rsidRPr="001A3109" w:rsidRDefault="00580915" w:rsidP="00203892">
            <w:pPr>
              <w:jc w:val="right"/>
              <w:rPr>
                <w:highlight w:val="yellow"/>
              </w:rPr>
            </w:pPr>
            <w:r w:rsidRPr="00E532DE">
              <w:t>11</w:t>
            </w:r>
          </w:p>
        </w:tc>
      </w:tr>
    </w:tbl>
    <w:p w:rsidR="009D124E" w:rsidRDefault="009D124E" w:rsidP="009D124E"/>
    <w:p w:rsidR="009D124E" w:rsidRPr="00B41529" w:rsidRDefault="009D124E" w:rsidP="009D124E"/>
    <w:p w:rsidR="009D124E" w:rsidRPr="00B41529" w:rsidRDefault="009D124E" w:rsidP="009D124E">
      <w:pPr>
        <w:jc w:val="center"/>
        <w:rPr>
          <w:sz w:val="40"/>
        </w:rPr>
      </w:pPr>
    </w:p>
    <w:p w:rsidR="009D124E" w:rsidRPr="00B41529" w:rsidRDefault="009D124E" w:rsidP="009D124E">
      <w:pPr>
        <w:jc w:val="center"/>
        <w:rPr>
          <w:sz w:val="32"/>
        </w:rPr>
      </w:pPr>
    </w:p>
    <w:p w:rsidR="009D124E" w:rsidRDefault="009D124E" w:rsidP="009D124E">
      <w:pPr>
        <w:jc w:val="center"/>
        <w:rPr>
          <w:sz w:val="28"/>
        </w:rPr>
      </w:pPr>
    </w:p>
    <w:p w:rsidR="009D124E" w:rsidRDefault="009D124E" w:rsidP="009D124E">
      <w:pPr>
        <w:jc w:val="center"/>
        <w:rPr>
          <w:sz w:val="28"/>
        </w:rPr>
      </w:pPr>
    </w:p>
    <w:p w:rsidR="009D124E" w:rsidRDefault="009D124E" w:rsidP="009D124E">
      <w:pPr>
        <w:jc w:val="center"/>
        <w:rPr>
          <w:sz w:val="28"/>
        </w:rPr>
      </w:pPr>
    </w:p>
    <w:p w:rsidR="009D124E" w:rsidRDefault="009D124E" w:rsidP="009D124E">
      <w:pPr>
        <w:jc w:val="center"/>
        <w:rPr>
          <w:sz w:val="28"/>
        </w:rPr>
      </w:pPr>
    </w:p>
    <w:p w:rsidR="009D124E" w:rsidRDefault="009D124E" w:rsidP="009D124E">
      <w:pPr>
        <w:jc w:val="center"/>
        <w:rPr>
          <w:sz w:val="28"/>
        </w:rPr>
      </w:pPr>
    </w:p>
    <w:p w:rsidR="009D124E" w:rsidRDefault="009D124E" w:rsidP="009D124E">
      <w:pPr>
        <w:jc w:val="center"/>
        <w:rPr>
          <w:sz w:val="28"/>
        </w:rPr>
      </w:pPr>
    </w:p>
    <w:p w:rsidR="009D124E" w:rsidRDefault="009D124E" w:rsidP="009D124E">
      <w:pPr>
        <w:jc w:val="center"/>
        <w:rPr>
          <w:sz w:val="28"/>
        </w:rPr>
      </w:pPr>
    </w:p>
    <w:p w:rsidR="009D124E" w:rsidRDefault="009D124E" w:rsidP="009D124E">
      <w:pPr>
        <w:rPr>
          <w:sz w:val="28"/>
        </w:rPr>
      </w:pPr>
    </w:p>
    <w:p w:rsidR="00241F8B" w:rsidRDefault="00241F8B" w:rsidP="009D124E">
      <w:pPr>
        <w:rPr>
          <w:sz w:val="28"/>
        </w:rPr>
      </w:pPr>
    </w:p>
    <w:p w:rsidR="00241F8B" w:rsidRDefault="00241F8B" w:rsidP="009D124E">
      <w:pPr>
        <w:rPr>
          <w:sz w:val="28"/>
        </w:rPr>
      </w:pPr>
    </w:p>
    <w:p w:rsidR="00241F8B" w:rsidRDefault="00241F8B" w:rsidP="009D124E">
      <w:pPr>
        <w:rPr>
          <w:sz w:val="28"/>
        </w:rPr>
      </w:pPr>
    </w:p>
    <w:p w:rsidR="00241F8B" w:rsidRDefault="00241F8B" w:rsidP="009D124E">
      <w:pPr>
        <w:rPr>
          <w:sz w:val="28"/>
        </w:rPr>
      </w:pPr>
    </w:p>
    <w:p w:rsidR="00241F8B" w:rsidRDefault="00241F8B" w:rsidP="009D124E">
      <w:pPr>
        <w:rPr>
          <w:sz w:val="28"/>
        </w:rPr>
      </w:pPr>
    </w:p>
    <w:p w:rsidR="00241F8B" w:rsidRDefault="00241F8B" w:rsidP="009D124E">
      <w:pPr>
        <w:rPr>
          <w:sz w:val="28"/>
        </w:rPr>
      </w:pPr>
    </w:p>
    <w:p w:rsidR="00241F8B" w:rsidRDefault="00241F8B" w:rsidP="009D124E">
      <w:pPr>
        <w:rPr>
          <w:sz w:val="28"/>
        </w:rPr>
      </w:pPr>
    </w:p>
    <w:p w:rsidR="00241F8B" w:rsidRDefault="00241F8B" w:rsidP="009D124E">
      <w:pPr>
        <w:rPr>
          <w:sz w:val="28"/>
        </w:rPr>
      </w:pPr>
    </w:p>
    <w:p w:rsidR="006C2DEF" w:rsidRPr="00B606D1" w:rsidRDefault="009D124E" w:rsidP="00B606D1">
      <w:pPr>
        <w:jc w:val="center"/>
      </w:pPr>
      <w:r>
        <w:t>(iv</w:t>
      </w:r>
      <w:r w:rsidR="00B606D1">
        <w:t>)</w:t>
      </w:r>
    </w:p>
    <w:p w:rsidR="008F275D" w:rsidRDefault="008F275D" w:rsidP="001C7C83">
      <w:pPr>
        <w:jc w:val="center"/>
        <w:rPr>
          <w:b/>
          <w:sz w:val="32"/>
          <w:szCs w:val="32"/>
        </w:rPr>
      </w:pPr>
    </w:p>
    <w:p w:rsidR="001C7C83" w:rsidRDefault="001C7C83" w:rsidP="001C7C83">
      <w:pPr>
        <w:jc w:val="center"/>
        <w:rPr>
          <w:b/>
          <w:sz w:val="32"/>
          <w:szCs w:val="32"/>
        </w:rPr>
      </w:pPr>
      <w:r w:rsidRPr="001C7C83">
        <w:rPr>
          <w:b/>
          <w:sz w:val="32"/>
          <w:szCs w:val="32"/>
        </w:rPr>
        <w:t>Acronyms</w:t>
      </w:r>
    </w:p>
    <w:p w:rsidR="00FD0C06" w:rsidRPr="001C7C83" w:rsidRDefault="00FD0C06" w:rsidP="001C7C83">
      <w:pPr>
        <w:jc w:val="center"/>
        <w:rPr>
          <w:b/>
          <w:sz w:val="32"/>
          <w:szCs w:val="32"/>
        </w:rPr>
      </w:pPr>
    </w:p>
    <w:p w:rsidR="00B62737" w:rsidRDefault="00B62737" w:rsidP="00BD649D">
      <w:r>
        <w:t>IoT</w:t>
      </w:r>
      <w:r>
        <w:tab/>
      </w:r>
      <w:r>
        <w:tab/>
      </w:r>
      <w:r>
        <w:tab/>
        <w:t>Internet of Things</w:t>
      </w:r>
    </w:p>
    <w:p w:rsidR="00410C37" w:rsidRDefault="00B7255A" w:rsidP="00BD649D">
      <w:r>
        <w:t>IDS</w:t>
      </w:r>
      <w:r>
        <w:tab/>
      </w:r>
      <w:r>
        <w:tab/>
      </w:r>
      <w:r>
        <w:tab/>
        <w:t>Intrusion Detection System</w:t>
      </w:r>
    </w:p>
    <w:p w:rsidR="00B7255A" w:rsidRDefault="00B7255A" w:rsidP="00BD649D">
      <w:r w:rsidRPr="00B7255A">
        <w:t>A</w:t>
      </w:r>
      <w:r>
        <w:t>DS</w:t>
      </w:r>
      <w:r>
        <w:tab/>
      </w:r>
      <w:r>
        <w:tab/>
      </w:r>
      <w:r>
        <w:tab/>
        <w:t>Anomaly Detection System</w:t>
      </w:r>
    </w:p>
    <w:p w:rsidR="00586633" w:rsidRDefault="00586633" w:rsidP="00BD649D">
      <w:r>
        <w:t>TCP</w:t>
      </w:r>
      <w:r>
        <w:tab/>
      </w:r>
      <w:r>
        <w:tab/>
      </w:r>
      <w:r>
        <w:tab/>
        <w:t>Transmission Control Protocol</w:t>
      </w:r>
    </w:p>
    <w:p w:rsidR="006130CB" w:rsidRDefault="006130CB" w:rsidP="00BD649D">
      <w:r>
        <w:t>SQL</w:t>
      </w:r>
      <w:r>
        <w:tab/>
      </w:r>
      <w:r>
        <w:tab/>
      </w:r>
      <w:r>
        <w:tab/>
        <w:t>Structured Query Language</w:t>
      </w:r>
    </w:p>
    <w:p w:rsidR="00345DFB" w:rsidRPr="00345DFB" w:rsidRDefault="00345DFB" w:rsidP="00BD649D">
      <w:pPr>
        <w:rPr>
          <w:b/>
          <w:sz w:val="28"/>
        </w:rPr>
      </w:pPr>
      <w:r>
        <w:t>IPS</w:t>
      </w:r>
      <w:r>
        <w:tab/>
      </w:r>
      <w:r>
        <w:tab/>
      </w:r>
      <w:r>
        <w:tab/>
        <w:t>Intrusion Prevention System</w:t>
      </w:r>
    </w:p>
    <w:p w:rsidR="006130CB" w:rsidRDefault="006130CB" w:rsidP="00BD649D">
      <w:r>
        <w:t>NGIPS</w:t>
      </w:r>
      <w:r>
        <w:tab/>
      </w:r>
      <w:r>
        <w:tab/>
      </w:r>
      <w:r>
        <w:tab/>
        <w:t>Next Generation Intrusion Prevention System</w:t>
      </w:r>
    </w:p>
    <w:p w:rsidR="00B7255A" w:rsidRDefault="003429A4" w:rsidP="00BD649D">
      <w:r>
        <w:t>HIDS</w:t>
      </w:r>
      <w:r>
        <w:tab/>
      </w:r>
      <w:r>
        <w:tab/>
      </w:r>
      <w:r>
        <w:tab/>
        <w:t>Host-based Intrusion Detection System</w:t>
      </w:r>
    </w:p>
    <w:p w:rsidR="003429A4" w:rsidRDefault="003429A4" w:rsidP="00BD649D">
      <w:r>
        <w:t>NIDS</w:t>
      </w:r>
      <w:r>
        <w:tab/>
      </w:r>
      <w:r>
        <w:tab/>
      </w:r>
      <w:r>
        <w:tab/>
        <w:t>Network-based Intrusion Detection System</w:t>
      </w:r>
    </w:p>
    <w:p w:rsidR="00985D22" w:rsidRDefault="00003496" w:rsidP="00BD649D">
      <w:r>
        <w:t>ML</w:t>
      </w:r>
      <w:r>
        <w:tab/>
      </w:r>
      <w:r>
        <w:tab/>
      </w:r>
      <w:r>
        <w:tab/>
        <w:t>Machine Learning</w:t>
      </w:r>
    </w:p>
    <w:p w:rsidR="00985D22" w:rsidRDefault="00985D22" w:rsidP="00BD649D">
      <w:r>
        <w:t>WEKA</w:t>
      </w:r>
      <w:r w:rsidR="006C5C64">
        <w:tab/>
      </w:r>
      <w:r w:rsidR="006C5C64">
        <w:tab/>
      </w:r>
      <w:r w:rsidR="006C5C64">
        <w:tab/>
      </w:r>
      <w:r w:rsidR="006C5C64" w:rsidRPr="006C5C64">
        <w:rPr>
          <w:bCs/>
        </w:rPr>
        <w:t>Waikato Environment for Knowledge Analysis</w:t>
      </w:r>
    </w:p>
    <w:p w:rsidR="00985D22" w:rsidRPr="00B7255A" w:rsidRDefault="00985D22" w:rsidP="00BD649D">
      <w:r>
        <w:t>SVM</w:t>
      </w:r>
      <w:r>
        <w:tab/>
      </w:r>
      <w:r>
        <w:tab/>
      </w:r>
      <w:r>
        <w:tab/>
        <w:t>Support Vector Machine</w:t>
      </w:r>
    </w:p>
    <w:p w:rsidR="00410C37" w:rsidRDefault="00410C37" w:rsidP="00BD649D">
      <w:pPr>
        <w:rPr>
          <w:b/>
          <w:sz w:val="28"/>
        </w:rPr>
      </w:pPr>
    </w:p>
    <w:p w:rsidR="00410C37" w:rsidRDefault="00410C37" w:rsidP="00BD649D">
      <w:pPr>
        <w:rPr>
          <w:b/>
          <w:sz w:val="28"/>
        </w:rPr>
      </w:pPr>
    </w:p>
    <w:p w:rsidR="00410C37" w:rsidRDefault="00410C37" w:rsidP="00BD649D">
      <w:pPr>
        <w:rPr>
          <w:b/>
          <w:sz w:val="28"/>
        </w:rPr>
      </w:pPr>
    </w:p>
    <w:p w:rsidR="00410C37" w:rsidRDefault="00410C37" w:rsidP="00BD649D">
      <w:pPr>
        <w:rPr>
          <w:b/>
          <w:sz w:val="28"/>
        </w:rPr>
      </w:pPr>
    </w:p>
    <w:p w:rsidR="00610B39" w:rsidRDefault="00610B39" w:rsidP="00610B39">
      <w:pPr>
        <w:jc w:val="center"/>
      </w:pPr>
    </w:p>
    <w:p w:rsidR="00610B39" w:rsidRDefault="00610B39" w:rsidP="00610B39">
      <w:pPr>
        <w:jc w:val="center"/>
      </w:pPr>
    </w:p>
    <w:p w:rsidR="00610B39" w:rsidRDefault="00610B39" w:rsidP="00610B39">
      <w:pPr>
        <w:jc w:val="center"/>
      </w:pPr>
    </w:p>
    <w:p w:rsidR="00610B39" w:rsidRDefault="00610B39" w:rsidP="00610B39">
      <w:pPr>
        <w:jc w:val="center"/>
      </w:pPr>
    </w:p>
    <w:p w:rsidR="00610B39" w:rsidRDefault="00610B39" w:rsidP="00610B39">
      <w:pPr>
        <w:jc w:val="center"/>
      </w:pPr>
    </w:p>
    <w:p w:rsidR="00C1767F" w:rsidRDefault="00C1767F" w:rsidP="00610B39">
      <w:pPr>
        <w:jc w:val="center"/>
      </w:pPr>
    </w:p>
    <w:p w:rsidR="00C1767F" w:rsidRDefault="00C1767F" w:rsidP="00610B39">
      <w:pPr>
        <w:jc w:val="center"/>
      </w:pPr>
    </w:p>
    <w:p w:rsidR="00C1767F" w:rsidRDefault="00C1767F" w:rsidP="00610B39">
      <w:pPr>
        <w:jc w:val="center"/>
      </w:pPr>
    </w:p>
    <w:p w:rsidR="00C1767F" w:rsidRDefault="00C1767F" w:rsidP="00610B39">
      <w:pPr>
        <w:jc w:val="center"/>
      </w:pPr>
    </w:p>
    <w:p w:rsidR="00C1767F" w:rsidRDefault="00C1767F" w:rsidP="00610B39">
      <w:pPr>
        <w:jc w:val="center"/>
      </w:pPr>
    </w:p>
    <w:p w:rsidR="00C1767F" w:rsidRDefault="00C1767F" w:rsidP="00610B39">
      <w:pPr>
        <w:jc w:val="center"/>
      </w:pPr>
    </w:p>
    <w:p w:rsidR="00610B39" w:rsidRDefault="00610B39" w:rsidP="00610B39">
      <w:pPr>
        <w:jc w:val="center"/>
      </w:pPr>
    </w:p>
    <w:p w:rsidR="00410C37" w:rsidRPr="003A3846" w:rsidRDefault="008D635D" w:rsidP="00515901">
      <w:pPr>
        <w:jc w:val="center"/>
      </w:pPr>
      <w:r>
        <w:t>(v</w:t>
      </w:r>
      <w:r w:rsidR="003A3846" w:rsidRPr="003A3846">
        <w:t>)</w:t>
      </w:r>
    </w:p>
    <w:p w:rsidR="004B2A45" w:rsidRPr="004B2A45" w:rsidRDefault="00610B39" w:rsidP="009F5558">
      <w:pPr>
        <w:spacing w:line="240" w:lineRule="auto"/>
        <w:jc w:val="center"/>
        <w:rPr>
          <w:b/>
          <w:sz w:val="40"/>
          <w:szCs w:val="40"/>
        </w:rPr>
      </w:pPr>
      <w:r>
        <w:rPr>
          <w:b/>
          <w:sz w:val="40"/>
          <w:szCs w:val="40"/>
        </w:rPr>
        <w:br w:type="page"/>
      </w:r>
      <w:r w:rsidR="004B2A45" w:rsidRPr="004B2A45">
        <w:rPr>
          <w:b/>
          <w:sz w:val="40"/>
          <w:szCs w:val="40"/>
        </w:rPr>
        <w:lastRenderedPageBreak/>
        <w:t>Contents</w:t>
      </w:r>
    </w:p>
    <w:p w:rsidR="004B2A45" w:rsidRPr="004B2A45" w:rsidRDefault="004B2A45" w:rsidP="004B2A45"/>
    <w:tbl>
      <w:tblPr>
        <w:tblW w:w="8963" w:type="dxa"/>
        <w:tblLayout w:type="fixed"/>
        <w:tblLook w:val="01E0" w:firstRow="1" w:lastRow="1" w:firstColumn="1" w:lastColumn="1" w:noHBand="0" w:noVBand="0"/>
      </w:tblPr>
      <w:tblGrid>
        <w:gridCol w:w="1296"/>
        <w:gridCol w:w="972"/>
        <w:gridCol w:w="5558"/>
        <w:gridCol w:w="1137"/>
      </w:tblGrid>
      <w:tr w:rsidR="004B2A45" w:rsidRPr="001A3109">
        <w:tc>
          <w:tcPr>
            <w:tcW w:w="1296" w:type="dxa"/>
          </w:tcPr>
          <w:p w:rsidR="004B2A45" w:rsidRPr="001A3109" w:rsidRDefault="004B2A45" w:rsidP="004B2A45"/>
        </w:tc>
        <w:tc>
          <w:tcPr>
            <w:tcW w:w="6530" w:type="dxa"/>
            <w:gridSpan w:val="2"/>
          </w:tcPr>
          <w:p w:rsidR="004B2A45" w:rsidRPr="001A3109" w:rsidRDefault="004B2A45" w:rsidP="004B2A45">
            <w:pPr>
              <w:rPr>
                <w:b/>
              </w:rPr>
            </w:pPr>
          </w:p>
        </w:tc>
        <w:tc>
          <w:tcPr>
            <w:tcW w:w="1137" w:type="dxa"/>
          </w:tcPr>
          <w:p w:rsidR="004B2A45" w:rsidRPr="001A3109" w:rsidRDefault="004B2A45" w:rsidP="004B2A45">
            <w:pPr>
              <w:rPr>
                <w:b/>
              </w:rPr>
            </w:pPr>
            <w:r w:rsidRPr="001A3109">
              <w:rPr>
                <w:b/>
              </w:rPr>
              <w:t>Page No.</w:t>
            </w:r>
          </w:p>
        </w:tc>
      </w:tr>
      <w:tr w:rsidR="004B2A45" w:rsidRPr="0076384A">
        <w:tc>
          <w:tcPr>
            <w:tcW w:w="1296" w:type="dxa"/>
          </w:tcPr>
          <w:p w:rsidR="004B2A45" w:rsidRPr="001A3109" w:rsidRDefault="004B2A45" w:rsidP="004B2A45"/>
        </w:tc>
        <w:tc>
          <w:tcPr>
            <w:tcW w:w="6530" w:type="dxa"/>
            <w:gridSpan w:val="2"/>
          </w:tcPr>
          <w:p w:rsidR="004B2A45" w:rsidRPr="001A3109" w:rsidRDefault="007837DB" w:rsidP="007837DB">
            <w:pPr>
              <w:rPr>
                <w:b/>
              </w:rPr>
            </w:pPr>
            <w:r w:rsidRPr="001A3109">
              <w:rPr>
                <w:b/>
              </w:rPr>
              <w:t>Certificate</w:t>
            </w:r>
          </w:p>
        </w:tc>
        <w:tc>
          <w:tcPr>
            <w:tcW w:w="1137" w:type="dxa"/>
          </w:tcPr>
          <w:p w:rsidR="004B2A45" w:rsidRPr="001A3109" w:rsidRDefault="004B2A45" w:rsidP="004B2A45">
            <w:pPr>
              <w:jc w:val="right"/>
            </w:pPr>
          </w:p>
        </w:tc>
      </w:tr>
      <w:tr w:rsidR="004B2A45" w:rsidRPr="0076384A">
        <w:tc>
          <w:tcPr>
            <w:tcW w:w="1296" w:type="dxa"/>
          </w:tcPr>
          <w:p w:rsidR="004B2A45" w:rsidRPr="001A3109" w:rsidRDefault="004B2A45" w:rsidP="004B2A45"/>
        </w:tc>
        <w:tc>
          <w:tcPr>
            <w:tcW w:w="6530" w:type="dxa"/>
            <w:gridSpan w:val="2"/>
          </w:tcPr>
          <w:p w:rsidR="004B2A45" w:rsidRPr="001A3109" w:rsidRDefault="004B2A45" w:rsidP="004B2A45">
            <w:pPr>
              <w:rPr>
                <w:b/>
              </w:rPr>
            </w:pPr>
            <w:r w:rsidRPr="001A3109">
              <w:rPr>
                <w:b/>
              </w:rPr>
              <w:t>Abstract</w:t>
            </w:r>
          </w:p>
        </w:tc>
        <w:tc>
          <w:tcPr>
            <w:tcW w:w="1137" w:type="dxa"/>
          </w:tcPr>
          <w:p w:rsidR="004B2A45" w:rsidRPr="001A3109" w:rsidRDefault="008D635D" w:rsidP="004B2A45">
            <w:pPr>
              <w:jc w:val="right"/>
            </w:pPr>
            <w:proofErr w:type="spellStart"/>
            <w:r>
              <w:t>i</w:t>
            </w:r>
            <w:proofErr w:type="spellEnd"/>
          </w:p>
        </w:tc>
      </w:tr>
      <w:tr w:rsidR="004B2A45" w:rsidRPr="0076384A">
        <w:tc>
          <w:tcPr>
            <w:tcW w:w="1296" w:type="dxa"/>
          </w:tcPr>
          <w:p w:rsidR="004B2A45" w:rsidRPr="001A3109" w:rsidRDefault="004B2A45" w:rsidP="004B2A45"/>
        </w:tc>
        <w:tc>
          <w:tcPr>
            <w:tcW w:w="6530" w:type="dxa"/>
            <w:gridSpan w:val="2"/>
          </w:tcPr>
          <w:p w:rsidR="004B2A45" w:rsidRPr="001A3109" w:rsidRDefault="004B2A45" w:rsidP="004B2A45">
            <w:pPr>
              <w:rPr>
                <w:b/>
              </w:rPr>
            </w:pPr>
            <w:r w:rsidRPr="001A3109">
              <w:rPr>
                <w:b/>
              </w:rPr>
              <w:t>Acknowledgement</w:t>
            </w:r>
          </w:p>
        </w:tc>
        <w:tc>
          <w:tcPr>
            <w:tcW w:w="1137" w:type="dxa"/>
          </w:tcPr>
          <w:p w:rsidR="004B2A45" w:rsidRPr="001A3109" w:rsidRDefault="0020193A" w:rsidP="004B2A45">
            <w:pPr>
              <w:jc w:val="right"/>
            </w:pPr>
            <w:r w:rsidRPr="001A3109">
              <w:t>ii</w:t>
            </w:r>
          </w:p>
        </w:tc>
      </w:tr>
      <w:tr w:rsidR="004B2A45" w:rsidRPr="0076384A">
        <w:tc>
          <w:tcPr>
            <w:tcW w:w="1296" w:type="dxa"/>
          </w:tcPr>
          <w:p w:rsidR="004B2A45" w:rsidRPr="001A3109" w:rsidRDefault="004B2A45" w:rsidP="004B2A45"/>
        </w:tc>
        <w:tc>
          <w:tcPr>
            <w:tcW w:w="6530" w:type="dxa"/>
            <w:gridSpan w:val="2"/>
          </w:tcPr>
          <w:p w:rsidR="004B2A45" w:rsidRPr="001A3109" w:rsidRDefault="004B2A45" w:rsidP="004B2A45">
            <w:pPr>
              <w:rPr>
                <w:b/>
              </w:rPr>
            </w:pPr>
            <w:r w:rsidRPr="001A3109">
              <w:rPr>
                <w:b/>
              </w:rPr>
              <w:t xml:space="preserve">List of Tables </w:t>
            </w:r>
          </w:p>
        </w:tc>
        <w:tc>
          <w:tcPr>
            <w:tcW w:w="1137" w:type="dxa"/>
          </w:tcPr>
          <w:p w:rsidR="004B2A45" w:rsidRPr="001A3109" w:rsidRDefault="008D635D" w:rsidP="008D635D">
            <w:pPr>
              <w:jc w:val="right"/>
            </w:pPr>
            <w:r>
              <w:t>iii</w:t>
            </w:r>
          </w:p>
        </w:tc>
      </w:tr>
      <w:tr w:rsidR="004B2A45" w:rsidRPr="0076384A">
        <w:tc>
          <w:tcPr>
            <w:tcW w:w="1296" w:type="dxa"/>
          </w:tcPr>
          <w:p w:rsidR="004B2A45" w:rsidRPr="001A3109" w:rsidRDefault="004B2A45" w:rsidP="004B2A45"/>
        </w:tc>
        <w:tc>
          <w:tcPr>
            <w:tcW w:w="6530" w:type="dxa"/>
            <w:gridSpan w:val="2"/>
          </w:tcPr>
          <w:p w:rsidR="004B2A45" w:rsidRPr="001A3109" w:rsidRDefault="004B2A45" w:rsidP="004B2A45">
            <w:pPr>
              <w:rPr>
                <w:b/>
              </w:rPr>
            </w:pPr>
            <w:r w:rsidRPr="001A3109">
              <w:rPr>
                <w:b/>
              </w:rPr>
              <w:t>List of Figures</w:t>
            </w:r>
          </w:p>
        </w:tc>
        <w:tc>
          <w:tcPr>
            <w:tcW w:w="1137" w:type="dxa"/>
          </w:tcPr>
          <w:p w:rsidR="004B2A45" w:rsidRPr="001A3109" w:rsidRDefault="008D635D" w:rsidP="0020193A">
            <w:pPr>
              <w:jc w:val="right"/>
            </w:pPr>
            <w:r>
              <w:t>i</w:t>
            </w:r>
            <w:r w:rsidR="004B2A45" w:rsidRPr="001A3109">
              <w:t>v</w:t>
            </w:r>
          </w:p>
        </w:tc>
      </w:tr>
      <w:tr w:rsidR="004B2A45" w:rsidRPr="0076384A">
        <w:tc>
          <w:tcPr>
            <w:tcW w:w="1296" w:type="dxa"/>
          </w:tcPr>
          <w:p w:rsidR="004B2A45" w:rsidRPr="001A3109" w:rsidRDefault="004B2A45" w:rsidP="004B2A45"/>
        </w:tc>
        <w:tc>
          <w:tcPr>
            <w:tcW w:w="6530" w:type="dxa"/>
            <w:gridSpan w:val="2"/>
          </w:tcPr>
          <w:p w:rsidR="004B2A45" w:rsidRPr="001A3109" w:rsidRDefault="004B2A45" w:rsidP="004B2A45">
            <w:pPr>
              <w:rPr>
                <w:b/>
              </w:rPr>
            </w:pPr>
            <w:r w:rsidRPr="001A3109">
              <w:rPr>
                <w:b/>
              </w:rPr>
              <w:t xml:space="preserve">Acronyms </w:t>
            </w:r>
          </w:p>
        </w:tc>
        <w:tc>
          <w:tcPr>
            <w:tcW w:w="1137" w:type="dxa"/>
          </w:tcPr>
          <w:p w:rsidR="004B2A45" w:rsidRPr="001A3109" w:rsidRDefault="0020193A" w:rsidP="008D635D">
            <w:pPr>
              <w:jc w:val="right"/>
            </w:pPr>
            <w:r w:rsidRPr="001A3109">
              <w:t>v</w:t>
            </w:r>
          </w:p>
        </w:tc>
      </w:tr>
      <w:tr w:rsidR="004B2A45" w:rsidRPr="0076384A">
        <w:tc>
          <w:tcPr>
            <w:tcW w:w="1296" w:type="dxa"/>
          </w:tcPr>
          <w:p w:rsidR="004B2A45" w:rsidRPr="001A3109" w:rsidRDefault="004B2A45" w:rsidP="004B2A45">
            <w:pPr>
              <w:rPr>
                <w:b/>
              </w:rPr>
            </w:pPr>
            <w:r w:rsidRPr="001A3109">
              <w:rPr>
                <w:b/>
              </w:rPr>
              <w:t>Chapter-1</w:t>
            </w:r>
          </w:p>
        </w:tc>
        <w:tc>
          <w:tcPr>
            <w:tcW w:w="6530" w:type="dxa"/>
            <w:gridSpan w:val="2"/>
          </w:tcPr>
          <w:p w:rsidR="004B2A45" w:rsidRPr="001A3109" w:rsidRDefault="004B2A45" w:rsidP="004B2A45">
            <w:pPr>
              <w:rPr>
                <w:b/>
              </w:rPr>
            </w:pPr>
            <w:r w:rsidRPr="001A3109">
              <w:rPr>
                <w:b/>
              </w:rPr>
              <w:t xml:space="preserve">Introduction </w:t>
            </w:r>
          </w:p>
        </w:tc>
        <w:tc>
          <w:tcPr>
            <w:tcW w:w="1137" w:type="dxa"/>
          </w:tcPr>
          <w:p w:rsidR="004B2A45" w:rsidRPr="001A3109" w:rsidRDefault="004B2A45" w:rsidP="004B2A45">
            <w:pPr>
              <w:jc w:val="right"/>
            </w:pPr>
            <w:r w:rsidRPr="001A3109">
              <w:t>1</w:t>
            </w:r>
          </w:p>
        </w:tc>
      </w:tr>
      <w:tr w:rsidR="004B2A45" w:rsidRPr="0076384A">
        <w:tc>
          <w:tcPr>
            <w:tcW w:w="1296" w:type="dxa"/>
          </w:tcPr>
          <w:p w:rsidR="004B2A45" w:rsidRPr="001A3109" w:rsidRDefault="004B2A45" w:rsidP="004B2A45"/>
        </w:tc>
        <w:tc>
          <w:tcPr>
            <w:tcW w:w="972" w:type="dxa"/>
          </w:tcPr>
          <w:p w:rsidR="004B2A45" w:rsidRPr="001A3109" w:rsidRDefault="004B2A45" w:rsidP="004B2A45">
            <w:r w:rsidRPr="001A3109">
              <w:t>1.1</w:t>
            </w:r>
          </w:p>
        </w:tc>
        <w:tc>
          <w:tcPr>
            <w:tcW w:w="5558" w:type="dxa"/>
          </w:tcPr>
          <w:p w:rsidR="004B2A45" w:rsidRPr="001A3109" w:rsidRDefault="004B2A45" w:rsidP="004B2A45">
            <w:r w:rsidRPr="001A3109">
              <w:t>Motivation</w:t>
            </w:r>
          </w:p>
        </w:tc>
        <w:tc>
          <w:tcPr>
            <w:tcW w:w="1137" w:type="dxa"/>
          </w:tcPr>
          <w:p w:rsidR="004B2A45" w:rsidRPr="001A3109" w:rsidRDefault="004B2A45" w:rsidP="004B2A45">
            <w:pPr>
              <w:jc w:val="right"/>
            </w:pPr>
            <w:r w:rsidRPr="001A3109">
              <w:t>2</w:t>
            </w:r>
          </w:p>
        </w:tc>
      </w:tr>
      <w:tr w:rsidR="004B2A45" w:rsidRPr="0076384A">
        <w:tc>
          <w:tcPr>
            <w:tcW w:w="1296" w:type="dxa"/>
          </w:tcPr>
          <w:p w:rsidR="004B2A45" w:rsidRPr="001A3109" w:rsidRDefault="004B2A45" w:rsidP="004B2A45"/>
        </w:tc>
        <w:tc>
          <w:tcPr>
            <w:tcW w:w="972" w:type="dxa"/>
          </w:tcPr>
          <w:p w:rsidR="004B2A45" w:rsidRPr="001A3109" w:rsidRDefault="004B2A45" w:rsidP="004B2A45">
            <w:r w:rsidRPr="001A3109">
              <w:t>1.2</w:t>
            </w:r>
          </w:p>
        </w:tc>
        <w:tc>
          <w:tcPr>
            <w:tcW w:w="5558" w:type="dxa"/>
          </w:tcPr>
          <w:p w:rsidR="00FD6EE1" w:rsidRPr="001A3109" w:rsidRDefault="00D83B8E" w:rsidP="00D83B8E">
            <w:r w:rsidRPr="001A3109">
              <w:t xml:space="preserve">Timeline /evolution   </w:t>
            </w:r>
          </w:p>
        </w:tc>
        <w:tc>
          <w:tcPr>
            <w:tcW w:w="1137" w:type="dxa"/>
          </w:tcPr>
          <w:p w:rsidR="004B2A45" w:rsidRPr="001A3109" w:rsidRDefault="003C23B3" w:rsidP="004B2A45">
            <w:pPr>
              <w:jc w:val="right"/>
            </w:pPr>
            <w:r>
              <w:t>2</w:t>
            </w:r>
          </w:p>
        </w:tc>
      </w:tr>
      <w:tr w:rsidR="004B2A45" w:rsidRPr="0076384A">
        <w:trPr>
          <w:trHeight w:val="467"/>
        </w:trPr>
        <w:tc>
          <w:tcPr>
            <w:tcW w:w="1296" w:type="dxa"/>
          </w:tcPr>
          <w:p w:rsidR="004B2A45" w:rsidRPr="001A3109" w:rsidRDefault="004B2A45" w:rsidP="004B2A45"/>
        </w:tc>
        <w:tc>
          <w:tcPr>
            <w:tcW w:w="972" w:type="dxa"/>
          </w:tcPr>
          <w:p w:rsidR="004B2A45" w:rsidRPr="001A3109" w:rsidRDefault="004B2A45" w:rsidP="004B2A45">
            <w:r w:rsidRPr="001A3109">
              <w:t>1.</w:t>
            </w:r>
            <w:r w:rsidR="00FD6EE1">
              <w:t>3</w:t>
            </w:r>
          </w:p>
        </w:tc>
        <w:tc>
          <w:tcPr>
            <w:tcW w:w="5558" w:type="dxa"/>
          </w:tcPr>
          <w:p w:rsidR="004B2A45" w:rsidRPr="001A3109" w:rsidRDefault="004B2A45" w:rsidP="006A5F20">
            <w:pPr>
              <w:tabs>
                <w:tab w:val="left" w:pos="2160"/>
              </w:tabs>
              <w:jc w:val="both"/>
              <w:rPr>
                <w:bCs/>
              </w:rPr>
            </w:pPr>
            <w:r w:rsidRPr="001A3109">
              <w:rPr>
                <w:bCs/>
              </w:rPr>
              <w:t xml:space="preserve">Organization of the </w:t>
            </w:r>
            <w:r w:rsidR="006A5F20" w:rsidRPr="001A3109">
              <w:rPr>
                <w:bCs/>
              </w:rPr>
              <w:t>report</w:t>
            </w:r>
            <w:r w:rsidR="000A3EFF">
              <w:rPr>
                <w:bCs/>
              </w:rPr>
              <w:t xml:space="preserve"> </w:t>
            </w:r>
          </w:p>
        </w:tc>
        <w:tc>
          <w:tcPr>
            <w:tcW w:w="1137" w:type="dxa"/>
          </w:tcPr>
          <w:p w:rsidR="004B2A45" w:rsidRPr="001A3109" w:rsidRDefault="003C23B3" w:rsidP="004B2A45">
            <w:pPr>
              <w:jc w:val="right"/>
            </w:pPr>
            <w:r>
              <w:t>4</w:t>
            </w:r>
          </w:p>
        </w:tc>
      </w:tr>
      <w:tr w:rsidR="0041546D" w:rsidRPr="0076384A">
        <w:trPr>
          <w:trHeight w:val="467"/>
        </w:trPr>
        <w:tc>
          <w:tcPr>
            <w:tcW w:w="1296" w:type="dxa"/>
          </w:tcPr>
          <w:p w:rsidR="0041546D" w:rsidRPr="001A3109" w:rsidRDefault="0041546D" w:rsidP="004B2A45">
            <w:pPr>
              <w:rPr>
                <w:b/>
              </w:rPr>
            </w:pPr>
            <w:r w:rsidRPr="001A3109">
              <w:rPr>
                <w:b/>
              </w:rPr>
              <w:t>Chapter-2</w:t>
            </w:r>
          </w:p>
        </w:tc>
        <w:tc>
          <w:tcPr>
            <w:tcW w:w="6530" w:type="dxa"/>
            <w:gridSpan w:val="2"/>
          </w:tcPr>
          <w:p w:rsidR="0041546D" w:rsidRPr="001A3109" w:rsidRDefault="0041546D" w:rsidP="006A5F20">
            <w:pPr>
              <w:tabs>
                <w:tab w:val="left" w:pos="2160"/>
              </w:tabs>
              <w:jc w:val="both"/>
              <w:rPr>
                <w:b/>
                <w:bCs/>
              </w:rPr>
            </w:pPr>
            <w:r w:rsidRPr="001A3109">
              <w:rPr>
                <w:b/>
                <w:bCs/>
              </w:rPr>
              <w:t>Literature Review</w:t>
            </w:r>
          </w:p>
        </w:tc>
        <w:tc>
          <w:tcPr>
            <w:tcW w:w="1137" w:type="dxa"/>
          </w:tcPr>
          <w:p w:rsidR="0041546D" w:rsidRPr="001A3109" w:rsidRDefault="003C23B3" w:rsidP="004B2A45">
            <w:pPr>
              <w:jc w:val="right"/>
            </w:pPr>
            <w:r>
              <w:t>5</w:t>
            </w:r>
          </w:p>
        </w:tc>
      </w:tr>
      <w:tr w:rsidR="009377EF" w:rsidRPr="0076384A">
        <w:trPr>
          <w:trHeight w:val="467"/>
        </w:trPr>
        <w:tc>
          <w:tcPr>
            <w:tcW w:w="1296" w:type="dxa"/>
          </w:tcPr>
          <w:p w:rsidR="009377EF" w:rsidRPr="001A3109" w:rsidRDefault="009377EF" w:rsidP="004B2A45"/>
        </w:tc>
        <w:tc>
          <w:tcPr>
            <w:tcW w:w="972" w:type="dxa"/>
          </w:tcPr>
          <w:p w:rsidR="009377EF" w:rsidRPr="001A3109" w:rsidRDefault="0041546D" w:rsidP="004B2A45">
            <w:r w:rsidRPr="001A3109">
              <w:t>2.1</w:t>
            </w:r>
          </w:p>
        </w:tc>
        <w:tc>
          <w:tcPr>
            <w:tcW w:w="5558" w:type="dxa"/>
          </w:tcPr>
          <w:p w:rsidR="001D4BFD" w:rsidRDefault="00E06A40" w:rsidP="001D4BFD">
            <w:pPr>
              <w:tabs>
                <w:tab w:val="left" w:pos="2160"/>
              </w:tabs>
              <w:jc w:val="both"/>
              <w:rPr>
                <w:bCs/>
              </w:rPr>
            </w:pPr>
            <w:r>
              <w:rPr>
                <w:bCs/>
              </w:rPr>
              <w:t>Fundamentals</w:t>
            </w:r>
          </w:p>
          <w:p w:rsidR="001D4BFD" w:rsidRPr="001D4BFD" w:rsidRDefault="001D4BFD" w:rsidP="001D4BFD">
            <w:pPr>
              <w:tabs>
                <w:tab w:val="left" w:pos="2160"/>
              </w:tabs>
              <w:jc w:val="both"/>
              <w:rPr>
                <w:bCs/>
              </w:rPr>
            </w:pPr>
            <w:r w:rsidRPr="001D4BFD">
              <w:rPr>
                <w:bCs/>
              </w:rPr>
              <w:t>2.1.1 Security requirements for IoT</w:t>
            </w:r>
          </w:p>
          <w:p w:rsidR="001D4BFD" w:rsidRDefault="001D4BFD" w:rsidP="006A5F20">
            <w:pPr>
              <w:tabs>
                <w:tab w:val="left" w:pos="2160"/>
              </w:tabs>
              <w:jc w:val="both"/>
              <w:rPr>
                <w:bCs/>
              </w:rPr>
            </w:pPr>
            <w:r w:rsidRPr="001D4BFD">
              <w:rPr>
                <w:bCs/>
              </w:rPr>
              <w:t>2.1.2 Types of Intrusion detection systems</w:t>
            </w:r>
          </w:p>
          <w:p w:rsidR="001D4BFD" w:rsidRDefault="001D4BFD" w:rsidP="006A5F20">
            <w:pPr>
              <w:tabs>
                <w:tab w:val="left" w:pos="2160"/>
              </w:tabs>
              <w:jc w:val="both"/>
              <w:rPr>
                <w:bCs/>
              </w:rPr>
            </w:pPr>
            <w:r w:rsidRPr="001D4BFD">
              <w:rPr>
                <w:bCs/>
              </w:rPr>
              <w:t>2.1.3 Types of HIDS</w:t>
            </w:r>
          </w:p>
          <w:p w:rsidR="001D4BFD" w:rsidRPr="001D4BFD" w:rsidRDefault="001D4BFD" w:rsidP="006A5F20">
            <w:pPr>
              <w:tabs>
                <w:tab w:val="left" w:pos="2160"/>
              </w:tabs>
              <w:jc w:val="both"/>
              <w:rPr>
                <w:bCs/>
              </w:rPr>
            </w:pPr>
            <w:r w:rsidRPr="001D4BFD">
              <w:rPr>
                <w:bCs/>
              </w:rPr>
              <w:t>2.1.4 Types of anomaly detectors</w:t>
            </w:r>
          </w:p>
        </w:tc>
        <w:tc>
          <w:tcPr>
            <w:tcW w:w="1137" w:type="dxa"/>
          </w:tcPr>
          <w:p w:rsidR="009377EF" w:rsidRDefault="00BB07B6" w:rsidP="004B2A45">
            <w:pPr>
              <w:jc w:val="right"/>
            </w:pPr>
            <w:r>
              <w:t>5</w:t>
            </w:r>
          </w:p>
          <w:p w:rsidR="00700774" w:rsidRDefault="00700774" w:rsidP="004B2A45">
            <w:pPr>
              <w:jc w:val="right"/>
            </w:pPr>
            <w:r>
              <w:t>5</w:t>
            </w:r>
          </w:p>
          <w:p w:rsidR="000D474C" w:rsidRDefault="000D474C" w:rsidP="004B2A45">
            <w:pPr>
              <w:jc w:val="right"/>
            </w:pPr>
            <w:r>
              <w:t>7</w:t>
            </w:r>
          </w:p>
          <w:p w:rsidR="000D474C" w:rsidRDefault="000D474C" w:rsidP="004B2A45">
            <w:pPr>
              <w:jc w:val="right"/>
            </w:pPr>
            <w:r>
              <w:t>7</w:t>
            </w:r>
          </w:p>
          <w:p w:rsidR="000D474C" w:rsidRPr="001A3109" w:rsidRDefault="000D474C" w:rsidP="004B2A45">
            <w:pPr>
              <w:jc w:val="right"/>
            </w:pPr>
            <w:r>
              <w:t>8</w:t>
            </w:r>
          </w:p>
        </w:tc>
      </w:tr>
      <w:tr w:rsidR="009377EF" w:rsidRPr="0076384A">
        <w:trPr>
          <w:trHeight w:val="467"/>
        </w:trPr>
        <w:tc>
          <w:tcPr>
            <w:tcW w:w="1296" w:type="dxa"/>
          </w:tcPr>
          <w:p w:rsidR="009377EF" w:rsidRPr="001A3109" w:rsidRDefault="009377EF" w:rsidP="004B2A45"/>
        </w:tc>
        <w:tc>
          <w:tcPr>
            <w:tcW w:w="972" w:type="dxa"/>
          </w:tcPr>
          <w:p w:rsidR="009377EF" w:rsidRPr="001A3109" w:rsidRDefault="0041546D" w:rsidP="004B2A45">
            <w:r w:rsidRPr="001A3109">
              <w:t>2.2</w:t>
            </w:r>
          </w:p>
        </w:tc>
        <w:tc>
          <w:tcPr>
            <w:tcW w:w="5558" w:type="dxa"/>
          </w:tcPr>
          <w:p w:rsidR="009377EF" w:rsidRPr="00E06A40" w:rsidRDefault="00E06A40" w:rsidP="00E06A40">
            <w:pPr>
              <w:tabs>
                <w:tab w:val="left" w:pos="2160"/>
              </w:tabs>
              <w:jc w:val="both"/>
              <w:rPr>
                <w:bCs/>
              </w:rPr>
            </w:pPr>
            <w:r w:rsidRPr="00E06A40">
              <w:rPr>
                <w:bCs/>
              </w:rPr>
              <w:t xml:space="preserve">Related Work </w:t>
            </w:r>
          </w:p>
        </w:tc>
        <w:tc>
          <w:tcPr>
            <w:tcW w:w="1137" w:type="dxa"/>
          </w:tcPr>
          <w:p w:rsidR="009377EF" w:rsidRPr="001A3109" w:rsidRDefault="000D474C" w:rsidP="004B2A45">
            <w:pPr>
              <w:jc w:val="right"/>
            </w:pPr>
            <w:r>
              <w:t>8</w:t>
            </w:r>
          </w:p>
        </w:tc>
      </w:tr>
      <w:tr w:rsidR="0041546D" w:rsidRPr="0076384A">
        <w:trPr>
          <w:trHeight w:val="467"/>
        </w:trPr>
        <w:tc>
          <w:tcPr>
            <w:tcW w:w="1296" w:type="dxa"/>
          </w:tcPr>
          <w:p w:rsidR="0041546D" w:rsidRPr="001A3109" w:rsidRDefault="0041546D" w:rsidP="004B2A45"/>
        </w:tc>
        <w:tc>
          <w:tcPr>
            <w:tcW w:w="972" w:type="dxa"/>
          </w:tcPr>
          <w:p w:rsidR="0041546D" w:rsidRPr="001A3109" w:rsidRDefault="001A3109" w:rsidP="004B2A45">
            <w:r>
              <w:t>2.3</w:t>
            </w:r>
          </w:p>
        </w:tc>
        <w:tc>
          <w:tcPr>
            <w:tcW w:w="5558" w:type="dxa"/>
          </w:tcPr>
          <w:p w:rsidR="0041546D" w:rsidRPr="001A3109" w:rsidRDefault="001F79BE" w:rsidP="00E06A40">
            <w:pPr>
              <w:tabs>
                <w:tab w:val="left" w:pos="2160"/>
              </w:tabs>
              <w:jc w:val="both"/>
              <w:rPr>
                <w:bCs/>
                <w:highlight w:val="yellow"/>
              </w:rPr>
            </w:pPr>
            <w:r w:rsidRPr="00E06A40">
              <w:rPr>
                <w:bCs/>
              </w:rPr>
              <w:t xml:space="preserve">Survey </w:t>
            </w:r>
            <w:r w:rsidR="0041546D" w:rsidRPr="00E06A40">
              <w:rPr>
                <w:bCs/>
              </w:rPr>
              <w:t>Conclusion</w:t>
            </w:r>
            <w:r w:rsidR="006E71C6" w:rsidRPr="00E06A40">
              <w:rPr>
                <w:bCs/>
              </w:rPr>
              <w:t xml:space="preserve"> </w:t>
            </w:r>
          </w:p>
        </w:tc>
        <w:tc>
          <w:tcPr>
            <w:tcW w:w="1137" w:type="dxa"/>
          </w:tcPr>
          <w:p w:rsidR="0041546D" w:rsidRPr="001A3109" w:rsidRDefault="00281C30" w:rsidP="004B2A45">
            <w:pPr>
              <w:jc w:val="right"/>
            </w:pPr>
            <w:r>
              <w:t>9</w:t>
            </w:r>
          </w:p>
        </w:tc>
      </w:tr>
      <w:tr w:rsidR="0041546D" w:rsidRPr="0076384A">
        <w:trPr>
          <w:trHeight w:val="467"/>
        </w:trPr>
        <w:tc>
          <w:tcPr>
            <w:tcW w:w="1296" w:type="dxa"/>
          </w:tcPr>
          <w:p w:rsidR="0041546D" w:rsidRPr="001A3109" w:rsidRDefault="0041546D" w:rsidP="004B2A45">
            <w:pPr>
              <w:rPr>
                <w:b/>
              </w:rPr>
            </w:pPr>
            <w:r w:rsidRPr="001A3109">
              <w:rPr>
                <w:b/>
              </w:rPr>
              <w:t>Chapter-3</w:t>
            </w:r>
          </w:p>
        </w:tc>
        <w:tc>
          <w:tcPr>
            <w:tcW w:w="972" w:type="dxa"/>
          </w:tcPr>
          <w:p w:rsidR="0041546D" w:rsidRDefault="0041546D" w:rsidP="004B2A45"/>
          <w:p w:rsidR="00C00E3F" w:rsidRDefault="00C00E3F" w:rsidP="004B2A45">
            <w:pPr>
              <w:rPr>
                <w:bCs/>
              </w:rPr>
            </w:pPr>
            <w:r w:rsidRPr="00252C72">
              <w:rPr>
                <w:bCs/>
              </w:rPr>
              <w:t>3.1</w:t>
            </w:r>
          </w:p>
          <w:p w:rsidR="00E34B84" w:rsidRDefault="00E34B84" w:rsidP="004B2A45">
            <w:pPr>
              <w:rPr>
                <w:bCs/>
              </w:rPr>
            </w:pPr>
            <w:r w:rsidRPr="00A7257E">
              <w:rPr>
                <w:bCs/>
              </w:rPr>
              <w:t>3.2</w:t>
            </w:r>
          </w:p>
          <w:p w:rsidR="00E34B84" w:rsidRDefault="00E34B84" w:rsidP="004B2A45">
            <w:pPr>
              <w:rPr>
                <w:bCs/>
              </w:rPr>
            </w:pPr>
            <w:r w:rsidRPr="00A7257E">
              <w:rPr>
                <w:bCs/>
              </w:rPr>
              <w:t>3.3</w:t>
            </w:r>
          </w:p>
          <w:p w:rsidR="00E34B84" w:rsidRDefault="00E34B84" w:rsidP="004B2A45">
            <w:pPr>
              <w:rPr>
                <w:bCs/>
              </w:rPr>
            </w:pPr>
            <w:r w:rsidRPr="00A7257E">
              <w:rPr>
                <w:bCs/>
              </w:rPr>
              <w:t>3.4</w:t>
            </w:r>
          </w:p>
          <w:p w:rsidR="00E34B84" w:rsidRPr="001A3109" w:rsidRDefault="00E34B84" w:rsidP="004B2A45">
            <w:r w:rsidRPr="00A7257E">
              <w:rPr>
                <w:bCs/>
              </w:rPr>
              <w:t>3.5</w:t>
            </w:r>
          </w:p>
        </w:tc>
        <w:tc>
          <w:tcPr>
            <w:tcW w:w="5558" w:type="dxa"/>
          </w:tcPr>
          <w:p w:rsidR="00C00E3F" w:rsidRDefault="00E06A40" w:rsidP="00252C72">
            <w:pPr>
              <w:tabs>
                <w:tab w:val="left" w:pos="2160"/>
              </w:tabs>
              <w:jc w:val="both"/>
              <w:rPr>
                <w:bCs/>
              </w:rPr>
            </w:pPr>
            <w:r w:rsidRPr="00A05015">
              <w:rPr>
                <w:bCs/>
              </w:rPr>
              <w:t>M</w:t>
            </w:r>
            <w:r w:rsidR="0041546D" w:rsidRPr="00A05015">
              <w:rPr>
                <w:bCs/>
              </w:rPr>
              <w:t>ethodology</w:t>
            </w:r>
            <w:r w:rsidR="00A05015">
              <w:rPr>
                <w:bCs/>
              </w:rPr>
              <w:t xml:space="preserve"> </w:t>
            </w:r>
          </w:p>
          <w:p w:rsidR="006F2C52" w:rsidRPr="00A7257E" w:rsidRDefault="006F2C52" w:rsidP="006F2C52">
            <w:pPr>
              <w:tabs>
                <w:tab w:val="left" w:pos="2160"/>
              </w:tabs>
              <w:jc w:val="both"/>
              <w:rPr>
                <w:bCs/>
              </w:rPr>
            </w:pPr>
            <w:r w:rsidRPr="00A7257E">
              <w:rPr>
                <w:bCs/>
              </w:rPr>
              <w:t>Functionality overview</w:t>
            </w:r>
          </w:p>
          <w:p w:rsidR="00252C72" w:rsidRPr="00252C72" w:rsidRDefault="006F2C52" w:rsidP="00252C72">
            <w:pPr>
              <w:tabs>
                <w:tab w:val="left" w:pos="2160"/>
              </w:tabs>
              <w:jc w:val="both"/>
              <w:rPr>
                <w:bCs/>
              </w:rPr>
            </w:pPr>
            <w:r w:rsidRPr="00252C72">
              <w:rPr>
                <w:bCs/>
              </w:rPr>
              <w:t>Confusion Matrix</w:t>
            </w:r>
          </w:p>
          <w:p w:rsidR="00252C72" w:rsidRDefault="00A7257E" w:rsidP="00A05015">
            <w:pPr>
              <w:tabs>
                <w:tab w:val="left" w:pos="2160"/>
              </w:tabs>
              <w:jc w:val="both"/>
              <w:rPr>
                <w:bCs/>
              </w:rPr>
            </w:pPr>
            <w:r w:rsidRPr="00A7257E">
              <w:rPr>
                <w:bCs/>
              </w:rPr>
              <w:t>NSL-KDD dataset description</w:t>
            </w:r>
          </w:p>
          <w:p w:rsidR="00A7257E" w:rsidRDefault="00A7257E" w:rsidP="00A05015">
            <w:pPr>
              <w:tabs>
                <w:tab w:val="left" w:pos="2160"/>
              </w:tabs>
              <w:jc w:val="both"/>
              <w:rPr>
                <w:bCs/>
              </w:rPr>
            </w:pPr>
            <w:r w:rsidRPr="00A7257E">
              <w:rPr>
                <w:bCs/>
              </w:rPr>
              <w:t>Classes based on Attack Types</w:t>
            </w:r>
          </w:p>
          <w:p w:rsidR="00A7257E" w:rsidRPr="00A7257E" w:rsidRDefault="00A7257E" w:rsidP="00A05015">
            <w:pPr>
              <w:tabs>
                <w:tab w:val="left" w:pos="2160"/>
              </w:tabs>
              <w:jc w:val="both"/>
              <w:rPr>
                <w:bCs/>
                <w:highlight w:val="yellow"/>
              </w:rPr>
            </w:pPr>
            <w:r w:rsidRPr="00A7257E">
              <w:rPr>
                <w:bCs/>
              </w:rPr>
              <w:t>Algorithm</w:t>
            </w:r>
          </w:p>
        </w:tc>
        <w:tc>
          <w:tcPr>
            <w:tcW w:w="1137" w:type="dxa"/>
          </w:tcPr>
          <w:p w:rsidR="0041546D" w:rsidRDefault="0041546D" w:rsidP="004B2A45">
            <w:pPr>
              <w:jc w:val="right"/>
            </w:pPr>
            <w:r w:rsidRPr="001A3109">
              <w:t>1</w:t>
            </w:r>
            <w:r w:rsidR="006F2C52">
              <w:t>0</w:t>
            </w:r>
          </w:p>
          <w:p w:rsidR="006F2C52" w:rsidRDefault="006F2C52" w:rsidP="004B2A45">
            <w:pPr>
              <w:jc w:val="right"/>
            </w:pPr>
            <w:r>
              <w:t>1</w:t>
            </w:r>
            <w:r w:rsidR="00A639EF">
              <w:t>0</w:t>
            </w:r>
          </w:p>
          <w:p w:rsidR="001306B1" w:rsidRDefault="001306B1" w:rsidP="004B2A45">
            <w:pPr>
              <w:jc w:val="right"/>
            </w:pPr>
            <w:r>
              <w:t>1</w:t>
            </w:r>
            <w:r w:rsidR="00A639EF">
              <w:t>1</w:t>
            </w:r>
          </w:p>
          <w:p w:rsidR="001306B1" w:rsidRDefault="001306B1" w:rsidP="004B2A45">
            <w:pPr>
              <w:jc w:val="right"/>
            </w:pPr>
            <w:r>
              <w:t>12</w:t>
            </w:r>
          </w:p>
          <w:p w:rsidR="00A639EF" w:rsidRDefault="00A639EF" w:rsidP="004B2A45">
            <w:pPr>
              <w:jc w:val="right"/>
            </w:pPr>
            <w:r>
              <w:t>12</w:t>
            </w:r>
          </w:p>
          <w:p w:rsidR="00A639EF" w:rsidRPr="001A3109" w:rsidRDefault="00A639EF" w:rsidP="004B2A45">
            <w:pPr>
              <w:jc w:val="right"/>
            </w:pPr>
            <w:r>
              <w:t>13</w:t>
            </w:r>
          </w:p>
        </w:tc>
      </w:tr>
      <w:tr w:rsidR="0041546D" w:rsidRPr="0076384A">
        <w:trPr>
          <w:trHeight w:val="467"/>
        </w:trPr>
        <w:tc>
          <w:tcPr>
            <w:tcW w:w="1296" w:type="dxa"/>
          </w:tcPr>
          <w:p w:rsidR="0041546D" w:rsidRPr="001A3109" w:rsidRDefault="0041546D" w:rsidP="004B2A45">
            <w:pPr>
              <w:rPr>
                <w:b/>
              </w:rPr>
            </w:pPr>
            <w:r w:rsidRPr="001A3109">
              <w:rPr>
                <w:b/>
              </w:rPr>
              <w:t>Chapter-4</w:t>
            </w:r>
          </w:p>
        </w:tc>
        <w:tc>
          <w:tcPr>
            <w:tcW w:w="972" w:type="dxa"/>
          </w:tcPr>
          <w:p w:rsidR="00E34B84" w:rsidRPr="001A3109" w:rsidRDefault="00E34B84" w:rsidP="004B2A45"/>
        </w:tc>
        <w:tc>
          <w:tcPr>
            <w:tcW w:w="5558" w:type="dxa"/>
          </w:tcPr>
          <w:p w:rsidR="00E34B84" w:rsidRPr="00E34B84" w:rsidRDefault="00A05015" w:rsidP="00A05015">
            <w:pPr>
              <w:tabs>
                <w:tab w:val="left" w:pos="2160"/>
              </w:tabs>
              <w:jc w:val="both"/>
              <w:rPr>
                <w:bCs/>
              </w:rPr>
            </w:pPr>
            <w:r w:rsidRPr="00A05015">
              <w:rPr>
                <w:bCs/>
              </w:rPr>
              <w:t>Discussion of Results</w:t>
            </w:r>
            <w:r>
              <w:rPr>
                <w:bCs/>
              </w:rPr>
              <w:t xml:space="preserve"> </w:t>
            </w:r>
          </w:p>
        </w:tc>
        <w:tc>
          <w:tcPr>
            <w:tcW w:w="1137" w:type="dxa"/>
          </w:tcPr>
          <w:p w:rsidR="0041546D" w:rsidRPr="001A3109" w:rsidRDefault="007E3901" w:rsidP="0041546D">
            <w:pPr>
              <w:jc w:val="right"/>
            </w:pPr>
            <w:r>
              <w:t>1</w:t>
            </w:r>
            <w:r w:rsidR="00913451">
              <w:t>5</w:t>
            </w:r>
          </w:p>
        </w:tc>
      </w:tr>
      <w:tr w:rsidR="00AF6123" w:rsidRPr="0076384A">
        <w:trPr>
          <w:trHeight w:val="467"/>
        </w:trPr>
        <w:tc>
          <w:tcPr>
            <w:tcW w:w="1296" w:type="dxa"/>
          </w:tcPr>
          <w:p w:rsidR="00AF6123" w:rsidRPr="001A3109" w:rsidRDefault="00AF6123" w:rsidP="004B2A45">
            <w:pPr>
              <w:rPr>
                <w:b/>
              </w:rPr>
            </w:pPr>
            <w:r w:rsidRPr="001A3109">
              <w:rPr>
                <w:b/>
              </w:rPr>
              <w:t>Chapter-5</w:t>
            </w:r>
          </w:p>
        </w:tc>
        <w:tc>
          <w:tcPr>
            <w:tcW w:w="972" w:type="dxa"/>
          </w:tcPr>
          <w:p w:rsidR="00AF6123" w:rsidRPr="001A3109" w:rsidRDefault="00AF6123" w:rsidP="004B2A45">
            <w:pPr>
              <w:rPr>
                <w:b/>
              </w:rPr>
            </w:pPr>
          </w:p>
        </w:tc>
        <w:tc>
          <w:tcPr>
            <w:tcW w:w="5558" w:type="dxa"/>
          </w:tcPr>
          <w:p w:rsidR="00AF6123" w:rsidRPr="00105F78" w:rsidRDefault="00AF6123" w:rsidP="006A5F20">
            <w:pPr>
              <w:tabs>
                <w:tab w:val="left" w:pos="2160"/>
              </w:tabs>
              <w:jc w:val="both"/>
              <w:rPr>
                <w:bCs/>
                <w:highlight w:val="yellow"/>
              </w:rPr>
            </w:pPr>
            <w:r w:rsidRPr="00105F78">
              <w:rPr>
                <w:bCs/>
              </w:rPr>
              <w:t>Conclusion</w:t>
            </w:r>
            <w:r w:rsidR="001F79BE" w:rsidRPr="00105F78">
              <w:rPr>
                <w:bCs/>
              </w:rPr>
              <w:t xml:space="preserve"> and Future</w:t>
            </w:r>
            <w:r w:rsidR="002E62A4" w:rsidRPr="00105F78">
              <w:rPr>
                <w:bCs/>
              </w:rPr>
              <w:t xml:space="preserve"> work</w:t>
            </w:r>
          </w:p>
        </w:tc>
        <w:tc>
          <w:tcPr>
            <w:tcW w:w="1137" w:type="dxa"/>
          </w:tcPr>
          <w:p w:rsidR="00AF6123" w:rsidRPr="001A3109" w:rsidRDefault="001D2ACB" w:rsidP="004B2A45">
            <w:pPr>
              <w:jc w:val="right"/>
            </w:pPr>
            <w:r>
              <w:t>1</w:t>
            </w:r>
            <w:r w:rsidR="00913451">
              <w:t>7</w:t>
            </w:r>
          </w:p>
        </w:tc>
      </w:tr>
      <w:tr w:rsidR="00AF6123" w:rsidRPr="0076384A">
        <w:trPr>
          <w:trHeight w:val="467"/>
        </w:trPr>
        <w:tc>
          <w:tcPr>
            <w:tcW w:w="1296" w:type="dxa"/>
          </w:tcPr>
          <w:p w:rsidR="00AF6123" w:rsidRPr="001A3109" w:rsidRDefault="00AF6123" w:rsidP="004B2A45"/>
        </w:tc>
        <w:tc>
          <w:tcPr>
            <w:tcW w:w="972" w:type="dxa"/>
          </w:tcPr>
          <w:p w:rsidR="00AF6123" w:rsidRPr="001A3109" w:rsidRDefault="00AF6123" w:rsidP="004B2A45">
            <w:r w:rsidRPr="001A3109">
              <w:t>5.1</w:t>
            </w:r>
          </w:p>
        </w:tc>
        <w:tc>
          <w:tcPr>
            <w:tcW w:w="5558" w:type="dxa"/>
          </w:tcPr>
          <w:p w:rsidR="00AF6123" w:rsidRPr="001A3109" w:rsidRDefault="00AF6123" w:rsidP="006A5F20">
            <w:pPr>
              <w:tabs>
                <w:tab w:val="left" w:pos="2160"/>
              </w:tabs>
              <w:jc w:val="both"/>
              <w:rPr>
                <w:bCs/>
                <w:highlight w:val="yellow"/>
              </w:rPr>
            </w:pPr>
            <w:r w:rsidRPr="00105F78">
              <w:rPr>
                <w:bCs/>
              </w:rPr>
              <w:t>Conclusion</w:t>
            </w:r>
          </w:p>
        </w:tc>
        <w:tc>
          <w:tcPr>
            <w:tcW w:w="1137" w:type="dxa"/>
          </w:tcPr>
          <w:p w:rsidR="00AF6123" w:rsidRPr="001A3109" w:rsidRDefault="001D2ACB" w:rsidP="004B2A45">
            <w:pPr>
              <w:jc w:val="right"/>
            </w:pPr>
            <w:r>
              <w:t>1</w:t>
            </w:r>
            <w:r w:rsidR="00913451">
              <w:t>7</w:t>
            </w:r>
          </w:p>
        </w:tc>
      </w:tr>
      <w:tr w:rsidR="00AF6123" w:rsidRPr="0076384A">
        <w:trPr>
          <w:trHeight w:val="467"/>
        </w:trPr>
        <w:tc>
          <w:tcPr>
            <w:tcW w:w="1296" w:type="dxa"/>
          </w:tcPr>
          <w:p w:rsidR="00AF6123" w:rsidRPr="001A3109" w:rsidRDefault="00AF6123" w:rsidP="004B2A45"/>
        </w:tc>
        <w:tc>
          <w:tcPr>
            <w:tcW w:w="972" w:type="dxa"/>
          </w:tcPr>
          <w:p w:rsidR="00AF6123" w:rsidRPr="001A3109" w:rsidRDefault="00AF6123" w:rsidP="004B2A45">
            <w:r w:rsidRPr="001A3109">
              <w:t>5.2</w:t>
            </w:r>
          </w:p>
        </w:tc>
        <w:tc>
          <w:tcPr>
            <w:tcW w:w="5558" w:type="dxa"/>
          </w:tcPr>
          <w:p w:rsidR="00AF6123" w:rsidRPr="00105F78" w:rsidRDefault="00AF6123" w:rsidP="006A5F20">
            <w:pPr>
              <w:tabs>
                <w:tab w:val="left" w:pos="2160"/>
              </w:tabs>
              <w:jc w:val="both"/>
              <w:rPr>
                <w:bCs/>
              </w:rPr>
            </w:pPr>
            <w:r w:rsidRPr="00105F78">
              <w:rPr>
                <w:bCs/>
              </w:rPr>
              <w:t>Future work</w:t>
            </w:r>
            <w:r w:rsidR="004F1178" w:rsidRPr="00105F78">
              <w:rPr>
                <w:bCs/>
              </w:rPr>
              <w:t xml:space="preserve"> </w:t>
            </w:r>
          </w:p>
        </w:tc>
        <w:tc>
          <w:tcPr>
            <w:tcW w:w="1137" w:type="dxa"/>
          </w:tcPr>
          <w:p w:rsidR="00AF6123" w:rsidRPr="001A3109" w:rsidRDefault="001D2ACB" w:rsidP="004B2A45">
            <w:pPr>
              <w:jc w:val="right"/>
            </w:pPr>
            <w:r>
              <w:t>1</w:t>
            </w:r>
            <w:r w:rsidR="00913451">
              <w:t>7</w:t>
            </w:r>
          </w:p>
        </w:tc>
      </w:tr>
      <w:tr w:rsidR="00AF6123" w:rsidRPr="0076384A">
        <w:trPr>
          <w:trHeight w:val="467"/>
        </w:trPr>
        <w:tc>
          <w:tcPr>
            <w:tcW w:w="1296" w:type="dxa"/>
          </w:tcPr>
          <w:p w:rsidR="00AF6123" w:rsidRPr="001A3109" w:rsidRDefault="00AF6123" w:rsidP="004B2A45"/>
        </w:tc>
        <w:tc>
          <w:tcPr>
            <w:tcW w:w="972" w:type="dxa"/>
          </w:tcPr>
          <w:p w:rsidR="00AF6123" w:rsidRPr="001A3109" w:rsidRDefault="00AF6123" w:rsidP="004B2A45"/>
        </w:tc>
        <w:tc>
          <w:tcPr>
            <w:tcW w:w="5558" w:type="dxa"/>
          </w:tcPr>
          <w:p w:rsidR="00AF6123" w:rsidRPr="00105F78" w:rsidRDefault="00AF6123" w:rsidP="006A5F20">
            <w:pPr>
              <w:tabs>
                <w:tab w:val="left" w:pos="2160"/>
              </w:tabs>
              <w:jc w:val="both"/>
              <w:rPr>
                <w:b/>
                <w:bCs/>
              </w:rPr>
            </w:pPr>
            <w:r w:rsidRPr="00105F78">
              <w:rPr>
                <w:b/>
                <w:bCs/>
              </w:rPr>
              <w:t>References</w:t>
            </w:r>
          </w:p>
        </w:tc>
        <w:tc>
          <w:tcPr>
            <w:tcW w:w="1137" w:type="dxa"/>
          </w:tcPr>
          <w:p w:rsidR="00AF6123" w:rsidRPr="001A3109" w:rsidRDefault="001D2ACB" w:rsidP="004B2A45">
            <w:pPr>
              <w:jc w:val="right"/>
            </w:pPr>
            <w:r>
              <w:t>1</w:t>
            </w:r>
            <w:r w:rsidR="00913451">
              <w:t>8</w:t>
            </w:r>
          </w:p>
        </w:tc>
      </w:tr>
      <w:tr w:rsidR="002E62A4" w:rsidRPr="0076384A">
        <w:tc>
          <w:tcPr>
            <w:tcW w:w="1296" w:type="dxa"/>
          </w:tcPr>
          <w:p w:rsidR="002E62A4" w:rsidRPr="001A3109" w:rsidRDefault="002E62A4" w:rsidP="004B2A45"/>
        </w:tc>
        <w:tc>
          <w:tcPr>
            <w:tcW w:w="972" w:type="dxa"/>
          </w:tcPr>
          <w:p w:rsidR="002E62A4" w:rsidRPr="001A3109" w:rsidRDefault="002E62A4" w:rsidP="004D2248">
            <w:pPr>
              <w:tabs>
                <w:tab w:val="left" w:pos="2160"/>
              </w:tabs>
              <w:jc w:val="both"/>
              <w:rPr>
                <w:b/>
                <w:bCs/>
                <w:highlight w:val="yellow"/>
              </w:rPr>
            </w:pPr>
          </w:p>
        </w:tc>
        <w:tc>
          <w:tcPr>
            <w:tcW w:w="5558" w:type="dxa"/>
          </w:tcPr>
          <w:p w:rsidR="002E62A4" w:rsidRPr="0076384A" w:rsidRDefault="002E62A4" w:rsidP="006A5F20">
            <w:pPr>
              <w:tabs>
                <w:tab w:val="left" w:pos="2160"/>
              </w:tabs>
              <w:jc w:val="both"/>
              <w:rPr>
                <w:bCs/>
              </w:rPr>
            </w:pPr>
          </w:p>
        </w:tc>
        <w:tc>
          <w:tcPr>
            <w:tcW w:w="1137" w:type="dxa"/>
          </w:tcPr>
          <w:p w:rsidR="002E62A4" w:rsidRPr="0076384A" w:rsidRDefault="002E62A4" w:rsidP="004B2A45">
            <w:pPr>
              <w:jc w:val="right"/>
            </w:pPr>
          </w:p>
        </w:tc>
      </w:tr>
    </w:tbl>
    <w:p w:rsidR="007B0576" w:rsidRPr="007B0576" w:rsidRDefault="007B0576" w:rsidP="007B0576">
      <w:pPr>
        <w:tabs>
          <w:tab w:val="center" w:pos="4513"/>
        </w:tabs>
        <w:rPr>
          <w:sz w:val="40"/>
          <w:szCs w:val="40"/>
        </w:rPr>
        <w:sectPr w:rsidR="007B0576" w:rsidRPr="007B0576" w:rsidSect="007B0576">
          <w:footerReference w:type="default" r:id="rId9"/>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0130CB" w:rsidRPr="007027FD" w:rsidRDefault="000130CB" w:rsidP="000130CB">
      <w:pPr>
        <w:jc w:val="right"/>
        <w:rPr>
          <w:b/>
          <w:sz w:val="40"/>
          <w:szCs w:val="40"/>
        </w:rPr>
      </w:pPr>
      <w:r w:rsidRPr="007027FD">
        <w:rPr>
          <w:b/>
          <w:sz w:val="40"/>
          <w:szCs w:val="40"/>
        </w:rPr>
        <w:lastRenderedPageBreak/>
        <w:t>Chapter 1</w:t>
      </w:r>
    </w:p>
    <w:p w:rsidR="000130CB" w:rsidRPr="007027FD" w:rsidRDefault="005E50C5" w:rsidP="000130CB">
      <w:pPr>
        <w:rPr>
          <w:b/>
          <w:sz w:val="40"/>
          <w:szCs w:val="40"/>
        </w:rPr>
      </w:pPr>
      <w:r>
        <w:rPr>
          <w:b/>
          <w:noProof/>
          <w:sz w:val="40"/>
          <w:szCs w:val="40"/>
        </w:rPr>
        <mc:AlternateContent>
          <mc:Choice Requires="wps">
            <w:drawing>
              <wp:anchor distT="0" distB="0" distL="114300" distR="114300" simplePos="0" relativeHeight="251621888" behindDoc="0" locked="0" layoutInCell="1" allowOverlap="1">
                <wp:simplePos x="0" y="0"/>
                <wp:positionH relativeFrom="column">
                  <wp:posOffset>-69850</wp:posOffset>
                </wp:positionH>
                <wp:positionV relativeFrom="paragraph">
                  <wp:posOffset>337185</wp:posOffset>
                </wp:positionV>
                <wp:extent cx="6061075" cy="0"/>
                <wp:effectExtent l="15875" t="17780" r="9525" b="1079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88089" id="Line 3"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QTEwIAACk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" strokeweight="1.5pt"/>
            </w:pict>
          </mc:Fallback>
        </mc:AlternateContent>
      </w:r>
      <w:r w:rsidR="000130CB" w:rsidRPr="007027FD">
        <w:rPr>
          <w:b/>
          <w:sz w:val="40"/>
          <w:szCs w:val="40"/>
        </w:rPr>
        <w:t>Introduction</w:t>
      </w:r>
      <w:r w:rsidR="000130CB">
        <w:rPr>
          <w:b/>
          <w:sz w:val="40"/>
          <w:szCs w:val="40"/>
        </w:rPr>
        <w:t xml:space="preserve"> </w:t>
      </w:r>
    </w:p>
    <w:p w:rsidR="00792B9C" w:rsidRPr="003B1A9E" w:rsidRDefault="00706452" w:rsidP="008B0343">
      <w:pPr>
        <w:jc w:val="both"/>
      </w:pPr>
      <w:r w:rsidRPr="003B1A9E">
        <w:t>The</w:t>
      </w:r>
      <w:r w:rsidR="004E641A" w:rsidRPr="003B1A9E">
        <w:t xml:space="preserve"> advancement in computer technologies such as mobile and pervasive computing, internet applications and services has led to the proliferation of IoT (Internet of Things) devices. [</w:t>
      </w:r>
      <w:r w:rsidR="00282F5B">
        <w:t>7</w:t>
      </w:r>
      <w:r w:rsidR="004E641A" w:rsidRPr="003B1A9E">
        <w:t xml:space="preserve">] IoT consist of devices </w:t>
      </w:r>
      <w:r w:rsidR="00492390" w:rsidRPr="003B1A9E">
        <w:t xml:space="preserve">such as smart devices, vehicles, home appliances, industrial smart devices </w:t>
      </w:r>
      <w:r w:rsidR="004E641A" w:rsidRPr="003B1A9E">
        <w:t>that contain electronics, software, sensors, actuators, and connectivity which allows these things to connect, interact and exchange data.</w:t>
      </w:r>
      <w:r w:rsidR="0080037A" w:rsidRPr="003B1A9E">
        <w:t xml:space="preserve"> [</w:t>
      </w:r>
      <w:r w:rsidR="006F4B95">
        <w:t>1</w:t>
      </w:r>
      <w:r w:rsidR="00282F5B">
        <w:t>6</w:t>
      </w:r>
      <w:r w:rsidR="0080037A" w:rsidRPr="003B1A9E">
        <w:t>]</w:t>
      </w:r>
      <w:r w:rsidR="00463AEF" w:rsidRPr="003B1A9E">
        <w:t xml:space="preserve"> According to </w:t>
      </w:r>
      <w:proofErr w:type="spellStart"/>
      <w:r w:rsidR="00463AEF" w:rsidRPr="003B1A9E">
        <w:t>statista</w:t>
      </w:r>
      <w:proofErr w:type="spellEnd"/>
      <w:r w:rsidR="00463AEF" w:rsidRPr="003B1A9E">
        <w:t xml:space="preserve">, </w:t>
      </w:r>
      <w:r w:rsidR="00792B9C" w:rsidRPr="003B1A9E">
        <w:t>the number of IoT connected devices installed worldwide will exceed 75B</w:t>
      </w:r>
      <w:r w:rsidR="00506FC8" w:rsidRPr="003B1A9E">
        <w:t xml:space="preserve"> by the year 2025</w:t>
      </w:r>
      <w:r w:rsidR="00792B9C" w:rsidRPr="003B1A9E">
        <w:t>. [</w:t>
      </w:r>
      <w:r w:rsidR="00CB6F8B">
        <w:t>1</w:t>
      </w:r>
      <w:r w:rsidR="00282F5B">
        <w:t>4</w:t>
      </w:r>
      <w:r w:rsidR="00792B9C" w:rsidRPr="003B1A9E">
        <w:t xml:space="preserve">]. </w:t>
      </w:r>
    </w:p>
    <w:p w:rsidR="00792B9C" w:rsidRPr="003B1A9E" w:rsidRDefault="00792B9C" w:rsidP="008B0343">
      <w:pPr>
        <w:jc w:val="both"/>
      </w:pPr>
    </w:p>
    <w:p w:rsidR="00BC046C" w:rsidRPr="003B1A9E" w:rsidRDefault="00792B9C" w:rsidP="008B0343">
      <w:pPr>
        <w:jc w:val="both"/>
      </w:pPr>
      <w:r w:rsidRPr="003B1A9E">
        <w:t xml:space="preserve">With myriads of devices generating, processing and exchanging a plethora of data that consists of safety, security and privacy critical </w:t>
      </w:r>
      <w:r w:rsidR="00FE4CA5" w:rsidRPr="003B1A9E">
        <w:t>information</w:t>
      </w:r>
      <w:r w:rsidRPr="003B1A9E">
        <w:t xml:space="preserve">, it is bound to attract the attention of cyber criminals. </w:t>
      </w:r>
      <w:r w:rsidR="00DD69EA" w:rsidRPr="003B1A9E">
        <w:t xml:space="preserve">The security issues are often known to the device manufacturers. However, a large chunk of the development time and effort is dedicated into getting the product to the market </w:t>
      </w:r>
      <w:r w:rsidR="00ED7627" w:rsidRPr="003B1A9E">
        <w:t>prior to</w:t>
      </w:r>
      <w:r w:rsidR="00DD69EA" w:rsidRPr="003B1A9E">
        <w:t xml:space="preserve"> the deadline. Hence, the </w:t>
      </w:r>
      <w:r w:rsidR="006A04D4" w:rsidRPr="003B1A9E">
        <w:t>security in IoT devices</w:t>
      </w:r>
      <w:r w:rsidR="00DD69EA" w:rsidRPr="003B1A9E">
        <w:t xml:space="preserve"> is either neglected or left out. As a result IoT devices become an easier target for </w:t>
      </w:r>
      <w:r w:rsidR="006A04D4" w:rsidRPr="003B1A9E">
        <w:t>hackers</w:t>
      </w:r>
      <w:r w:rsidR="00DD69EA" w:rsidRPr="003B1A9E">
        <w:t>. [</w:t>
      </w:r>
      <w:r w:rsidR="00282F5B">
        <w:t>6</w:t>
      </w:r>
      <w:r w:rsidR="00DD69EA" w:rsidRPr="003B1A9E">
        <w:t xml:space="preserve">].  </w:t>
      </w:r>
      <w:r w:rsidR="006A04D4" w:rsidRPr="003B1A9E">
        <w:t xml:space="preserve">Using the vulnerabilities in IoT design, software and hardware, the adversaries can plant malicious code, install a virus, </w:t>
      </w:r>
      <w:proofErr w:type="spellStart"/>
      <w:r w:rsidR="006A04D4" w:rsidRPr="003B1A9E">
        <w:t>etc</w:t>
      </w:r>
      <w:proofErr w:type="spellEnd"/>
      <w:r w:rsidR="006A04D4" w:rsidRPr="003B1A9E">
        <w:t xml:space="preserve"> and infiltrate the IoT network</w:t>
      </w:r>
      <w:r w:rsidR="00557834" w:rsidRPr="003B1A9E">
        <w:t xml:space="preserve">. </w:t>
      </w:r>
    </w:p>
    <w:p w:rsidR="00557834" w:rsidRPr="003B1A9E" w:rsidRDefault="00557834" w:rsidP="008B0343">
      <w:pPr>
        <w:jc w:val="both"/>
      </w:pPr>
    </w:p>
    <w:p w:rsidR="00C2494F" w:rsidRPr="003B1A9E" w:rsidRDefault="00C2494F" w:rsidP="008B0343">
      <w:pPr>
        <w:jc w:val="both"/>
      </w:pPr>
      <w:r w:rsidRPr="003B1A9E">
        <w:t xml:space="preserve">When an IoT network is compromised, the intrusion detection system </w:t>
      </w:r>
      <w:r w:rsidR="00AA684B" w:rsidRPr="003B1A9E">
        <w:t>work</w:t>
      </w:r>
      <w:r w:rsidRPr="003B1A9E">
        <w:t>s as a second line of defense after the firewall.</w:t>
      </w:r>
      <w:r w:rsidR="00C32680" w:rsidRPr="003B1A9E">
        <w:t xml:space="preserve"> If an attacker breaks into a system or system server by forwarding malicious packets to the user system, which is used to steal, modify or corrupt any private important information, it is said to be an Intrusion. The intrusion detection system</w:t>
      </w:r>
      <w:r w:rsidRPr="003B1A9E">
        <w:t xml:space="preserve"> monitors the network traffic for suspicious activity using either misuse or </w:t>
      </w:r>
      <w:r w:rsidR="00AA684B" w:rsidRPr="003B1A9E">
        <w:t>anomaly detection systems. In the misuse detection system, the suspicious activity is compared to an existing set of behavior patterns whereas in anomaly detection system,</w:t>
      </w:r>
      <w:r w:rsidR="00A03590" w:rsidRPr="003B1A9E">
        <w:t xml:space="preserve"> intrusions are detected by checking for</w:t>
      </w:r>
      <w:r w:rsidR="00AA684B" w:rsidRPr="003B1A9E">
        <w:t xml:space="preserve"> irregularities </w:t>
      </w:r>
      <w:r w:rsidR="00A03590" w:rsidRPr="003B1A9E">
        <w:t>from</w:t>
      </w:r>
      <w:r w:rsidR="00AA684B" w:rsidRPr="003B1A9E">
        <w:t xml:space="preserve"> the normal </w:t>
      </w:r>
      <w:r w:rsidR="00A03590" w:rsidRPr="003B1A9E">
        <w:t>network traffic.</w:t>
      </w:r>
      <w:r w:rsidR="001C1224" w:rsidRPr="003B1A9E">
        <w:t xml:space="preserve"> [</w:t>
      </w:r>
      <w:r w:rsidR="001478DF">
        <w:t>12</w:t>
      </w:r>
      <w:r w:rsidR="001C1224" w:rsidRPr="003B1A9E">
        <w:t>]</w:t>
      </w:r>
    </w:p>
    <w:p w:rsidR="0080037A" w:rsidRPr="003B1A9E" w:rsidRDefault="0080037A" w:rsidP="008B0343">
      <w:pPr>
        <w:jc w:val="both"/>
      </w:pPr>
    </w:p>
    <w:p w:rsidR="00384481" w:rsidRPr="003B1A9E" w:rsidRDefault="002F2E86" w:rsidP="008B0343">
      <w:pPr>
        <w:jc w:val="both"/>
      </w:pPr>
      <w:r w:rsidRPr="003B1A9E">
        <w:t>An anomaly, also referred to an outlier, is data that deviates from the normal system behavior</w:t>
      </w:r>
      <w:r w:rsidR="001A4D77" w:rsidRPr="003B1A9E">
        <w:t>, which is learned by the detection system by the provided set of accepted network behavior data</w:t>
      </w:r>
      <w:r w:rsidRPr="003B1A9E">
        <w:t>. Anomalies indicate that the system has a fault or that a malicious event has compromised the system.</w:t>
      </w:r>
      <w:r w:rsidR="00806F44" w:rsidRPr="003B1A9E">
        <w:t xml:space="preserve"> [</w:t>
      </w:r>
      <w:r w:rsidR="00A5307C">
        <w:t>5</w:t>
      </w:r>
      <w:r w:rsidR="00806F44" w:rsidRPr="003B1A9E">
        <w:t xml:space="preserve">] </w:t>
      </w:r>
      <w:r w:rsidR="00410B2D" w:rsidRPr="003B1A9E">
        <w:t>Although</w:t>
      </w:r>
      <w:r w:rsidR="006D74FE" w:rsidRPr="003B1A9E">
        <w:t xml:space="preserve"> it is prone to high false alarm rates, where a particular activity is considered as a threat even when it isn’t</w:t>
      </w:r>
      <w:r w:rsidR="00410B2D" w:rsidRPr="003B1A9E">
        <w:t xml:space="preserve">, Anomaly based detection system can be preferred </w:t>
      </w:r>
      <w:r w:rsidR="00410B2D" w:rsidRPr="003B1A9E">
        <w:lastRenderedPageBreak/>
        <w:t>over signature based methods as it allows the detection of unseen attacks, whose signatures do not exist with the system.</w:t>
      </w:r>
    </w:p>
    <w:p w:rsidR="005D2CCE" w:rsidRDefault="005D2CCE">
      <w:pPr>
        <w:spacing w:line="240" w:lineRule="auto"/>
        <w:rPr>
          <w:b/>
          <w:sz w:val="32"/>
          <w:szCs w:val="28"/>
        </w:rPr>
      </w:pPr>
    </w:p>
    <w:p w:rsidR="000130CB" w:rsidRDefault="000130CB" w:rsidP="00761757">
      <w:pPr>
        <w:pStyle w:val="ListParagraph"/>
        <w:numPr>
          <w:ilvl w:val="1"/>
          <w:numId w:val="8"/>
        </w:numPr>
        <w:ind w:left="720"/>
        <w:jc w:val="both"/>
        <w:rPr>
          <w:b/>
          <w:sz w:val="32"/>
          <w:szCs w:val="28"/>
        </w:rPr>
      </w:pPr>
      <w:r w:rsidRPr="00FD6EE1">
        <w:rPr>
          <w:b/>
          <w:sz w:val="32"/>
          <w:szCs w:val="28"/>
        </w:rPr>
        <w:t>Motivation</w:t>
      </w:r>
    </w:p>
    <w:p w:rsidR="00EF0198" w:rsidRPr="00EF0198" w:rsidRDefault="00EF0198" w:rsidP="00761757">
      <w:pPr>
        <w:pStyle w:val="ListParagraph"/>
        <w:ind w:left="0"/>
        <w:jc w:val="both"/>
        <w:rPr>
          <w:color w:val="000000"/>
        </w:rPr>
      </w:pPr>
      <w:r>
        <w:rPr>
          <w:color w:val="000000"/>
        </w:rPr>
        <w:t xml:space="preserve">A single security layer in the IoT architecture is not sufficient to provide the necessary measures to prevent the system from being affected by attackers. The firewall that is widely used in all computer systems isn’t a comprehensive solution. An IDS, comes into play as a complementary layer to provide security. It does not need to know how the adversary penetrated the system in order to detect it. </w:t>
      </w:r>
      <w:r w:rsidR="000F4B91">
        <w:rPr>
          <w:color w:val="000000"/>
        </w:rPr>
        <w:t>It helps improve security response, consequently reducing the chance of missing security threats which could compromise confidentiality, integrity, privacy or availability of mission critical assets and processes ergo providing business benefits.</w:t>
      </w:r>
      <w:r w:rsidR="00646A1A">
        <w:rPr>
          <w:color w:val="000000"/>
        </w:rPr>
        <w:t xml:space="preserve"> The IDS system can be automated reducing human interaction and making it more efficient to detect threats.</w:t>
      </w:r>
    </w:p>
    <w:p w:rsidR="0015433E" w:rsidRPr="0081552F" w:rsidRDefault="003C79B4" w:rsidP="00761757">
      <w:pPr>
        <w:pStyle w:val="ListParagraph"/>
        <w:ind w:left="0"/>
        <w:jc w:val="both"/>
      </w:pPr>
      <w:r w:rsidRPr="0081552F">
        <w:t xml:space="preserve"> </w:t>
      </w:r>
      <w:r w:rsidR="0081552F" w:rsidRPr="0081552F">
        <w:t>[10]</w:t>
      </w:r>
    </w:p>
    <w:p w:rsidR="00704134" w:rsidRDefault="00704134" w:rsidP="00761757">
      <w:pPr>
        <w:pStyle w:val="ListParagraph"/>
        <w:ind w:left="0"/>
        <w:jc w:val="both"/>
        <w:rPr>
          <w:highlight w:val="green"/>
        </w:rPr>
      </w:pPr>
    </w:p>
    <w:p w:rsidR="0069643B" w:rsidRDefault="0069643B" w:rsidP="00761757">
      <w:pPr>
        <w:pStyle w:val="ListParagraph"/>
        <w:ind w:left="0"/>
        <w:jc w:val="both"/>
      </w:pPr>
      <w:r w:rsidRPr="0069643B">
        <w:t>Si</w:t>
      </w:r>
      <w:r>
        <w:t xml:space="preserve">gnature-based IDS relies on spotting a duplication of events or types of attack that have happened before. In order to deal with threats, organizations would have to manually create thousands of signatures and even then run into situations where novel attacks with minor changes in signature would bypass the security layer. </w:t>
      </w:r>
      <w:r w:rsidR="004A2A44">
        <w:t>The new attacks for which a signature doesn’t exist can be detected with the Anomaly detection if it falls out of the normal traffic patterns. For example, when a new system is infected with a worm it usually starts scanning for other vulnerable systems at an accelerated or abnormal rate flooding the network with malicious traffic, thus triggering a TCP connection or bandwidth abnormality rule, which can be detected by the anomaly detection system.</w:t>
      </w:r>
      <w:r w:rsidR="006F511C">
        <w:t xml:space="preserve"> Anomaly testing methods guarantee to provide far more effective protection against hacker in</w:t>
      </w:r>
      <w:r w:rsidR="006D3251">
        <w:t>c</w:t>
      </w:r>
      <w:r w:rsidR="006F511C">
        <w:t>idents.</w:t>
      </w:r>
    </w:p>
    <w:p w:rsidR="002B790D" w:rsidRPr="0069643B" w:rsidRDefault="002B790D" w:rsidP="00761757">
      <w:pPr>
        <w:pStyle w:val="ListParagraph"/>
        <w:ind w:left="0"/>
        <w:jc w:val="both"/>
      </w:pPr>
    </w:p>
    <w:p w:rsidR="00FC32B9" w:rsidRPr="00761757" w:rsidRDefault="00FC32B9" w:rsidP="00761757">
      <w:pPr>
        <w:pStyle w:val="ListParagraph"/>
        <w:numPr>
          <w:ilvl w:val="1"/>
          <w:numId w:val="8"/>
        </w:numPr>
        <w:ind w:left="720"/>
        <w:jc w:val="both"/>
        <w:rPr>
          <w:b/>
          <w:sz w:val="32"/>
          <w:szCs w:val="28"/>
        </w:rPr>
      </w:pPr>
      <w:r w:rsidRPr="00761757">
        <w:rPr>
          <w:b/>
          <w:sz w:val="32"/>
          <w:szCs w:val="28"/>
        </w:rPr>
        <w:t>Timeline/Evolution</w:t>
      </w:r>
    </w:p>
    <w:p w:rsidR="00FC32B9" w:rsidRPr="00360931" w:rsidRDefault="00BB27B8" w:rsidP="00761757">
      <w:pPr>
        <w:pStyle w:val="ListParagraph"/>
        <w:ind w:left="0"/>
        <w:jc w:val="both"/>
        <w:rPr>
          <w:sz w:val="28"/>
          <w:szCs w:val="28"/>
        </w:rPr>
      </w:pPr>
      <w:r w:rsidRPr="00360931">
        <w:rPr>
          <w:sz w:val="28"/>
          <w:szCs w:val="28"/>
        </w:rPr>
        <w:t>1986: An Intr</w:t>
      </w:r>
      <w:r w:rsidR="00336E5A" w:rsidRPr="00360931">
        <w:rPr>
          <w:sz w:val="28"/>
          <w:szCs w:val="28"/>
        </w:rPr>
        <w:t>u</w:t>
      </w:r>
      <w:r w:rsidRPr="00360931">
        <w:rPr>
          <w:sz w:val="28"/>
          <w:szCs w:val="28"/>
        </w:rPr>
        <w:t>sion-Detection Model</w:t>
      </w:r>
    </w:p>
    <w:p w:rsidR="00FC32B9" w:rsidRDefault="0084053A" w:rsidP="00761757">
      <w:pPr>
        <w:pStyle w:val="ListParagraph"/>
        <w:ind w:left="0"/>
        <w:jc w:val="both"/>
      </w:pPr>
      <w:r>
        <w:t>[</w:t>
      </w:r>
      <w:r w:rsidR="00D42857">
        <w:t>4</w:t>
      </w:r>
      <w:r>
        <w:t xml:space="preserve">] was the first academic paper written by Dorothy E. Denning about a real time IDS which led Stanford Research Institute (SRI) to develop the Intrusion Detection Expert System(IDES). That system used statistical anomaly detection, signatures and profiles of users and host systems to detect nefarious network behaviors. It used a rule-based Expert system to detect </w:t>
      </w:r>
      <w:r>
        <w:lastRenderedPageBreak/>
        <w:t xml:space="preserve">known types of intrusions plus a statistical anomaly detection component based on profiles of users, host systems, and target systems. </w:t>
      </w:r>
    </w:p>
    <w:p w:rsidR="00360931" w:rsidRDefault="00360931" w:rsidP="00761757">
      <w:pPr>
        <w:pStyle w:val="ListParagraph"/>
        <w:ind w:left="0"/>
        <w:jc w:val="both"/>
      </w:pPr>
    </w:p>
    <w:p w:rsidR="00E5204D" w:rsidRPr="00360931" w:rsidRDefault="00E5204D" w:rsidP="00761757">
      <w:pPr>
        <w:pStyle w:val="ListParagraph"/>
        <w:ind w:left="0"/>
        <w:jc w:val="both"/>
        <w:rPr>
          <w:sz w:val="28"/>
          <w:szCs w:val="28"/>
        </w:rPr>
      </w:pPr>
      <w:r w:rsidRPr="00360931">
        <w:rPr>
          <w:sz w:val="28"/>
          <w:szCs w:val="28"/>
        </w:rPr>
        <w:t>2000-2005: Intrusion Detection over Prevention</w:t>
      </w:r>
    </w:p>
    <w:p w:rsidR="0015433E" w:rsidRDefault="007F6A89" w:rsidP="00761757">
      <w:pPr>
        <w:pStyle w:val="ListParagraph"/>
        <w:ind w:left="0"/>
        <w:jc w:val="both"/>
      </w:pPr>
      <w:r>
        <w:t xml:space="preserve">Firewalls were predominantly the only security feature available, but they lacked deep packet inspection, </w:t>
      </w:r>
      <w:proofErr w:type="spellStart"/>
      <w:r>
        <w:t>ie</w:t>
      </w:r>
      <w:proofErr w:type="spellEnd"/>
      <w:r>
        <w:t xml:space="preserve"> they had no visibility to the content or context of network traffic.</w:t>
      </w:r>
      <w:r w:rsidR="00027534">
        <w:t xml:space="preserve"> </w:t>
      </w:r>
      <w:r w:rsidR="00027534" w:rsidRPr="00027534">
        <w:t>In the early 2000s new threats like SQL injections and cross site scripting (XSS) attacks were becoming popular and these attacks would pass right by the firewall</w:t>
      </w:r>
      <w:r w:rsidR="00027534">
        <w:t>. This gave rise to the popularity of IDS. IDS mostly relied on signature based methods along with pattern matching, string matching, anomaly detection and heuristic-based detection.</w:t>
      </w:r>
    </w:p>
    <w:p w:rsidR="00360931" w:rsidRDefault="00360931" w:rsidP="00761757">
      <w:pPr>
        <w:pStyle w:val="ListParagraph"/>
        <w:ind w:left="0"/>
        <w:jc w:val="both"/>
      </w:pPr>
    </w:p>
    <w:p w:rsidR="00027534" w:rsidRDefault="00027534" w:rsidP="00761757">
      <w:pPr>
        <w:pStyle w:val="ListParagraph"/>
        <w:ind w:left="0"/>
        <w:jc w:val="both"/>
        <w:rPr>
          <w:b/>
        </w:rPr>
      </w:pPr>
      <w:r w:rsidRPr="00360931">
        <w:rPr>
          <w:sz w:val="28"/>
          <w:szCs w:val="28"/>
        </w:rPr>
        <w:t>2006-2010: Adoption of faster combined IDS and IPS</w:t>
      </w:r>
    </w:p>
    <w:p w:rsidR="00027534" w:rsidRPr="00027534" w:rsidRDefault="00027534" w:rsidP="00761757">
      <w:pPr>
        <w:pStyle w:val="ListParagraph"/>
        <w:ind w:left="0"/>
        <w:jc w:val="both"/>
      </w:pPr>
      <w:r>
        <w:t xml:space="preserve">As </w:t>
      </w:r>
      <w:r w:rsidR="00AE7397">
        <w:t>IDS were getting better at detecting intrusions, it was also much better at not blocking harmless traffic. This gave rise to the use of combined IDS and IPS for more effective results.</w:t>
      </w:r>
    </w:p>
    <w:p w:rsidR="00027534" w:rsidRDefault="00AE7397" w:rsidP="00761757">
      <w:pPr>
        <w:pStyle w:val="ListParagraph"/>
        <w:ind w:left="0"/>
        <w:jc w:val="both"/>
      </w:pPr>
      <w:r w:rsidRPr="00AE7397">
        <w:t>In addition to pattern matching, string matching, anomaly detection and heuristic based detection, vendors added information to block malicious command &amp; control IP addresses as well as websites that were known to host malware, reducing the time it takes to detect threats.</w:t>
      </w:r>
    </w:p>
    <w:p w:rsidR="00360931" w:rsidRDefault="00360931" w:rsidP="00761757">
      <w:pPr>
        <w:pStyle w:val="ListParagraph"/>
        <w:ind w:left="0"/>
        <w:jc w:val="both"/>
        <w:rPr>
          <w:sz w:val="28"/>
          <w:szCs w:val="28"/>
        </w:rPr>
      </w:pPr>
    </w:p>
    <w:p w:rsidR="00AE7397" w:rsidRPr="00360931" w:rsidRDefault="00D93B9B" w:rsidP="00761757">
      <w:pPr>
        <w:pStyle w:val="ListParagraph"/>
        <w:ind w:left="0"/>
        <w:jc w:val="both"/>
        <w:rPr>
          <w:sz w:val="28"/>
          <w:szCs w:val="28"/>
        </w:rPr>
      </w:pPr>
      <w:r w:rsidRPr="00360931">
        <w:rPr>
          <w:sz w:val="28"/>
          <w:szCs w:val="28"/>
        </w:rPr>
        <w:t>2011-2015: Next Gen IPS</w:t>
      </w:r>
    </w:p>
    <w:p w:rsidR="00D93B9B" w:rsidRDefault="00D93B9B" w:rsidP="00761757">
      <w:pPr>
        <w:pStyle w:val="ListParagraph"/>
        <w:ind w:left="0"/>
        <w:jc w:val="both"/>
      </w:pPr>
      <w:r>
        <w:t xml:space="preserve">The next gen IPS included features such as application and user control. </w:t>
      </w:r>
      <w:r w:rsidRPr="00D93B9B">
        <w:t>A traditional IPS inspects network traffic looking for known attack signatures and either alerts on the traffic or stops it from proceeding into your network, depending on how it has been deployed. AN NGIPS does that and provides extensive coverage of network protocols to detect a wider range of attacks. It also provides Application Control to limit the portions of an application that users can and cannot use (e.g., users may be able to post on Facebook but unable to upload any photos), and provides User Control, which would allow only certain people access to the application.</w:t>
      </w:r>
    </w:p>
    <w:p w:rsidR="00360931" w:rsidRDefault="00360931" w:rsidP="00761757">
      <w:pPr>
        <w:pStyle w:val="ListParagraph"/>
        <w:ind w:left="0"/>
        <w:jc w:val="both"/>
      </w:pPr>
    </w:p>
    <w:p w:rsidR="00D93B9B" w:rsidRDefault="00D93B9B" w:rsidP="00761757">
      <w:pPr>
        <w:pStyle w:val="ListParagraph"/>
        <w:ind w:left="0"/>
        <w:jc w:val="both"/>
        <w:rPr>
          <w:b/>
        </w:rPr>
      </w:pPr>
      <w:r w:rsidRPr="00360931">
        <w:rPr>
          <w:sz w:val="28"/>
          <w:szCs w:val="28"/>
        </w:rPr>
        <w:t>2016 onwards:</w:t>
      </w:r>
      <w:r w:rsidR="00C1594A" w:rsidRPr="00360931">
        <w:rPr>
          <w:sz w:val="28"/>
          <w:szCs w:val="28"/>
        </w:rPr>
        <w:t xml:space="preserve"> Machine Learning</w:t>
      </w:r>
    </w:p>
    <w:p w:rsidR="00D93B9B" w:rsidRDefault="00D93B9B" w:rsidP="00761757">
      <w:pPr>
        <w:pStyle w:val="ListParagraph"/>
        <w:ind w:left="0"/>
        <w:jc w:val="both"/>
      </w:pPr>
      <w:r w:rsidRPr="00D93B9B">
        <w:t>The threat landscape is constantly changing, and now security vendors are focusing on high-fidelity machine learning, which uses algorithms to analyze files, and uses noise cancellation techniques like census and whitelist checking.</w:t>
      </w:r>
      <w:r w:rsidR="00520C77">
        <w:t xml:space="preserve">  [8]</w:t>
      </w:r>
    </w:p>
    <w:p w:rsidR="00D479C4" w:rsidRDefault="00D479C4" w:rsidP="00761757">
      <w:pPr>
        <w:pStyle w:val="ListParagraph"/>
        <w:ind w:left="0"/>
        <w:jc w:val="both"/>
      </w:pPr>
    </w:p>
    <w:p w:rsidR="001E1CA4" w:rsidRPr="00B22BFA" w:rsidRDefault="008D6724" w:rsidP="00761757">
      <w:pPr>
        <w:pStyle w:val="ListParagraph"/>
        <w:numPr>
          <w:ilvl w:val="1"/>
          <w:numId w:val="8"/>
        </w:numPr>
        <w:ind w:left="720"/>
        <w:jc w:val="both"/>
        <w:rPr>
          <w:b/>
          <w:sz w:val="32"/>
          <w:szCs w:val="28"/>
        </w:rPr>
      </w:pPr>
      <w:r>
        <w:rPr>
          <w:b/>
          <w:sz w:val="32"/>
          <w:szCs w:val="28"/>
        </w:rPr>
        <w:t>Organi</w:t>
      </w:r>
      <w:r w:rsidR="004F44DC">
        <w:rPr>
          <w:b/>
          <w:sz w:val="32"/>
          <w:szCs w:val="28"/>
        </w:rPr>
        <w:t>z</w:t>
      </w:r>
      <w:r>
        <w:rPr>
          <w:b/>
          <w:sz w:val="32"/>
          <w:szCs w:val="28"/>
        </w:rPr>
        <w:t>ation</w:t>
      </w:r>
      <w:r w:rsidR="0063051D">
        <w:rPr>
          <w:b/>
          <w:sz w:val="32"/>
          <w:szCs w:val="28"/>
        </w:rPr>
        <w:t xml:space="preserve"> of</w:t>
      </w:r>
      <w:r>
        <w:rPr>
          <w:b/>
          <w:sz w:val="32"/>
          <w:szCs w:val="28"/>
        </w:rPr>
        <w:t xml:space="preserve"> the</w:t>
      </w:r>
      <w:r w:rsidR="0063051D">
        <w:rPr>
          <w:b/>
          <w:sz w:val="32"/>
          <w:szCs w:val="28"/>
        </w:rPr>
        <w:t xml:space="preserve"> Report</w:t>
      </w:r>
    </w:p>
    <w:p w:rsidR="00D479C4" w:rsidRPr="00D93B9B" w:rsidRDefault="003A6852" w:rsidP="00761757">
      <w:pPr>
        <w:pStyle w:val="ListParagraph"/>
        <w:ind w:left="0"/>
        <w:jc w:val="both"/>
      </w:pPr>
      <w:r>
        <w:t xml:space="preserve">The report comprises of 5 chapters – Chapter </w:t>
      </w:r>
      <w:r w:rsidR="00462E93">
        <w:t>1</w:t>
      </w:r>
      <w:r>
        <w:t xml:space="preserve"> consists of the Introduction along with the motivation to write the report and the timeline/evolution of the particular technology in consideration.</w:t>
      </w:r>
      <w:r w:rsidR="00462E93">
        <w:t xml:space="preserve"> Chapter 2</w:t>
      </w:r>
      <w:r>
        <w:t xml:space="preserve"> </w:t>
      </w:r>
      <w:r w:rsidR="00462E93">
        <w:t xml:space="preserve">contains the </w:t>
      </w:r>
      <w:r>
        <w:t>Literature review</w:t>
      </w:r>
      <w:r w:rsidR="00462E93">
        <w:t xml:space="preserve"> where the fundamentals required to </w:t>
      </w:r>
      <w:r w:rsidR="000D44B2">
        <w:t xml:space="preserve">understand the </w:t>
      </w:r>
      <w:r w:rsidR="00BF04E7">
        <w:t>IoT, IDS, ADS</w:t>
      </w:r>
      <w:r w:rsidR="000D44B2">
        <w:t xml:space="preserve"> is given along with a survey of related researches. Chapter 3 explains the</w:t>
      </w:r>
      <w:r>
        <w:t xml:space="preserve"> methodology</w:t>
      </w:r>
      <w:r w:rsidR="000D44B2">
        <w:t xml:space="preserve"> used in the </w:t>
      </w:r>
      <w:r w:rsidR="00E8023F">
        <w:t xml:space="preserve">latest method </w:t>
      </w:r>
      <w:r w:rsidR="00BF04E7">
        <w:t>(hybrid model</w:t>
      </w:r>
      <w:r w:rsidR="006C387B">
        <w:t xml:space="preserve"> of anomaly based intrusion detection</w:t>
      </w:r>
      <w:r w:rsidR="00BF04E7">
        <w:t>)</w:t>
      </w:r>
      <w:r w:rsidR="000D44B2">
        <w:t xml:space="preserve"> </w:t>
      </w:r>
      <w:r w:rsidR="001222BB">
        <w:t xml:space="preserve">being reviewed. </w:t>
      </w:r>
      <w:r w:rsidR="006A6AA7">
        <w:t>Chapter 4</w:t>
      </w:r>
      <w:r>
        <w:t xml:space="preserve"> discuss</w:t>
      </w:r>
      <w:r w:rsidR="006A6AA7">
        <w:t>es</w:t>
      </w:r>
      <w:r>
        <w:t xml:space="preserve"> </w:t>
      </w:r>
      <w:r w:rsidR="006A6AA7">
        <w:t>the</w:t>
      </w:r>
      <w:r>
        <w:t xml:space="preserve"> results</w:t>
      </w:r>
      <w:r w:rsidR="006A6AA7">
        <w:t xml:space="preserve"> obtained from the experiments conducted by the researchers of the </w:t>
      </w:r>
      <w:r w:rsidR="00EC21B8">
        <w:t>method</w:t>
      </w:r>
      <w:r w:rsidR="006A6AA7">
        <w:t xml:space="preserve"> considered. Chapter 5 provides the</w:t>
      </w:r>
      <w:r>
        <w:t xml:space="preserve"> conclusion</w:t>
      </w:r>
      <w:r w:rsidR="006A6AA7">
        <w:t xml:space="preserve"> for the seminar report</w:t>
      </w:r>
      <w:r>
        <w:t xml:space="preserve"> and </w:t>
      </w:r>
      <w:r w:rsidR="006A6AA7">
        <w:t xml:space="preserve">discusses the scope and </w:t>
      </w:r>
      <w:r>
        <w:t>future works.</w:t>
      </w:r>
    </w:p>
    <w:p w:rsidR="00D93B9B" w:rsidRDefault="00D93B9B" w:rsidP="00A37360">
      <w:pPr>
        <w:jc w:val="right"/>
        <w:rPr>
          <w:b/>
          <w:sz w:val="40"/>
          <w:szCs w:val="40"/>
        </w:rPr>
      </w:pPr>
    </w:p>
    <w:p w:rsidR="005D2CCE" w:rsidRDefault="005D2CCE">
      <w:pPr>
        <w:spacing w:line="240" w:lineRule="auto"/>
        <w:rPr>
          <w:b/>
          <w:sz w:val="40"/>
          <w:szCs w:val="40"/>
        </w:rPr>
      </w:pPr>
      <w:r>
        <w:rPr>
          <w:b/>
          <w:sz w:val="40"/>
          <w:szCs w:val="40"/>
        </w:rPr>
        <w:br w:type="page"/>
      </w:r>
    </w:p>
    <w:p w:rsidR="00A37360" w:rsidRPr="007027FD" w:rsidRDefault="00A37360" w:rsidP="00A37360">
      <w:pPr>
        <w:jc w:val="right"/>
        <w:rPr>
          <w:b/>
          <w:sz w:val="40"/>
          <w:szCs w:val="40"/>
        </w:rPr>
      </w:pPr>
      <w:r w:rsidRPr="007027FD">
        <w:rPr>
          <w:b/>
          <w:sz w:val="40"/>
          <w:szCs w:val="40"/>
        </w:rPr>
        <w:lastRenderedPageBreak/>
        <w:t xml:space="preserve">Chapter </w:t>
      </w:r>
      <w:r>
        <w:rPr>
          <w:b/>
          <w:sz w:val="40"/>
          <w:szCs w:val="40"/>
        </w:rPr>
        <w:t>2</w:t>
      </w:r>
    </w:p>
    <w:p w:rsidR="00A37360" w:rsidRPr="007027FD" w:rsidRDefault="005E50C5" w:rsidP="00A37360">
      <w:pPr>
        <w:rPr>
          <w:b/>
          <w:sz w:val="40"/>
          <w:szCs w:val="40"/>
        </w:rPr>
      </w:pPr>
      <w:r>
        <w:rPr>
          <w:b/>
          <w:noProof/>
          <w:sz w:val="40"/>
          <w:szCs w:val="40"/>
        </w:rPr>
        <mc:AlternateContent>
          <mc:Choice Requires="wps">
            <w:drawing>
              <wp:anchor distT="0" distB="0" distL="114300" distR="114300" simplePos="0" relativeHeight="251623936" behindDoc="0" locked="0" layoutInCell="1" allowOverlap="1">
                <wp:simplePos x="0" y="0"/>
                <wp:positionH relativeFrom="column">
                  <wp:posOffset>-69850</wp:posOffset>
                </wp:positionH>
                <wp:positionV relativeFrom="paragraph">
                  <wp:posOffset>337185</wp:posOffset>
                </wp:positionV>
                <wp:extent cx="6061075" cy="0"/>
                <wp:effectExtent l="15875" t="16510" r="9525" b="1206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C7540" id="Line 5"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UV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" strokeweight="1.5pt"/>
            </w:pict>
          </mc:Fallback>
        </mc:AlternateContent>
      </w:r>
      <w:r w:rsidR="00A37360">
        <w:rPr>
          <w:b/>
          <w:sz w:val="40"/>
          <w:szCs w:val="40"/>
        </w:rPr>
        <w:t xml:space="preserve">Literature Review </w:t>
      </w:r>
    </w:p>
    <w:p w:rsidR="0093075D" w:rsidRPr="0093075D" w:rsidRDefault="0093075D" w:rsidP="00087D5D">
      <w:pPr>
        <w:pStyle w:val="ListParagraph"/>
        <w:ind w:left="0"/>
        <w:jc w:val="both"/>
      </w:pPr>
      <w:r>
        <w:t>Internet of things has certain security requirements which need to be fulfilled. Along with this, the types of IDS, types of HIDS and types of ADS are explained in the fundamentals which would be helpful in understanding the further report. Related papers to the hybrid efficient model (ensemble used for anomaly detection) have been reviewed in the related works and the pros and cons are discussed in the conclusion.</w:t>
      </w:r>
    </w:p>
    <w:p w:rsidR="00A37360" w:rsidRDefault="00A37360" w:rsidP="00087D5D">
      <w:pPr>
        <w:pStyle w:val="ListParagraph"/>
        <w:ind w:left="0"/>
        <w:jc w:val="both"/>
        <w:rPr>
          <w:b/>
          <w:sz w:val="32"/>
          <w:szCs w:val="28"/>
        </w:rPr>
      </w:pPr>
      <w:r>
        <w:rPr>
          <w:b/>
          <w:sz w:val="32"/>
          <w:szCs w:val="28"/>
        </w:rPr>
        <w:t>2.1</w:t>
      </w:r>
      <w:r w:rsidR="00B86C11">
        <w:rPr>
          <w:b/>
          <w:sz w:val="32"/>
          <w:szCs w:val="28"/>
        </w:rPr>
        <w:t xml:space="preserve"> </w:t>
      </w:r>
      <w:r>
        <w:rPr>
          <w:b/>
          <w:sz w:val="32"/>
          <w:szCs w:val="28"/>
        </w:rPr>
        <w:t xml:space="preserve"> Fundamentals</w:t>
      </w:r>
    </w:p>
    <w:p w:rsidR="002E4B00" w:rsidRPr="00AC73DB" w:rsidRDefault="00C173ED" w:rsidP="00087D5D">
      <w:pPr>
        <w:pStyle w:val="ListParagraph"/>
        <w:ind w:left="0"/>
        <w:jc w:val="both"/>
        <w:rPr>
          <w:sz w:val="28"/>
          <w:szCs w:val="28"/>
        </w:rPr>
      </w:pPr>
      <w:r w:rsidRPr="00AC73DB">
        <w:rPr>
          <w:sz w:val="28"/>
          <w:szCs w:val="28"/>
        </w:rPr>
        <w:t xml:space="preserve">2.1.1 </w:t>
      </w:r>
      <w:r w:rsidR="00B86C11">
        <w:rPr>
          <w:sz w:val="28"/>
          <w:szCs w:val="28"/>
        </w:rPr>
        <w:t xml:space="preserve"> </w:t>
      </w:r>
      <w:r w:rsidR="002E4B00" w:rsidRPr="00AC73DB">
        <w:rPr>
          <w:sz w:val="28"/>
          <w:szCs w:val="28"/>
        </w:rPr>
        <w:t>Security</w:t>
      </w:r>
      <w:r w:rsidR="006005BA" w:rsidRPr="00AC73DB">
        <w:rPr>
          <w:sz w:val="28"/>
          <w:szCs w:val="28"/>
        </w:rPr>
        <w:t xml:space="preserve"> </w:t>
      </w:r>
      <w:r w:rsidR="002E4B00" w:rsidRPr="00AC73DB">
        <w:rPr>
          <w:sz w:val="28"/>
          <w:szCs w:val="28"/>
        </w:rPr>
        <w:t>requirements</w:t>
      </w:r>
      <w:r w:rsidR="006005BA" w:rsidRPr="00AC73DB">
        <w:rPr>
          <w:sz w:val="28"/>
          <w:szCs w:val="28"/>
        </w:rPr>
        <w:t xml:space="preserve"> </w:t>
      </w:r>
      <w:r w:rsidR="002E4B00" w:rsidRPr="00AC73DB">
        <w:rPr>
          <w:sz w:val="28"/>
          <w:szCs w:val="28"/>
        </w:rPr>
        <w:t>for</w:t>
      </w:r>
      <w:r w:rsidR="006005BA" w:rsidRPr="00AC73DB">
        <w:rPr>
          <w:sz w:val="28"/>
          <w:szCs w:val="28"/>
        </w:rPr>
        <w:t xml:space="preserve"> </w:t>
      </w:r>
      <w:r w:rsidR="002E4B00" w:rsidRPr="00AC73DB">
        <w:rPr>
          <w:sz w:val="28"/>
          <w:szCs w:val="28"/>
        </w:rPr>
        <w:t>IoT</w:t>
      </w:r>
    </w:p>
    <w:p w:rsidR="002E4B00" w:rsidRDefault="002E4B00" w:rsidP="00087D5D">
      <w:pPr>
        <w:pStyle w:val="ListParagraph"/>
        <w:ind w:left="0"/>
        <w:jc w:val="both"/>
      </w:pPr>
      <w:r w:rsidRPr="002E4B00">
        <w:t>For</w:t>
      </w:r>
      <w:r w:rsidR="0015456E">
        <w:t xml:space="preserve"> </w:t>
      </w:r>
      <w:r w:rsidRPr="002E4B00">
        <w:t>a</w:t>
      </w:r>
      <w:r w:rsidR="0015456E">
        <w:t xml:space="preserve"> </w:t>
      </w:r>
      <w:r w:rsidRPr="002E4B00">
        <w:t>secure</w:t>
      </w:r>
      <w:r w:rsidR="0015456E">
        <w:t xml:space="preserve"> </w:t>
      </w:r>
      <w:r w:rsidRPr="002E4B00">
        <w:t>IoT</w:t>
      </w:r>
      <w:r w:rsidR="0015456E">
        <w:t xml:space="preserve"> </w:t>
      </w:r>
      <w:r w:rsidRPr="002E4B00">
        <w:t>deployment,</w:t>
      </w:r>
      <w:r w:rsidR="0015456E">
        <w:t xml:space="preserve"> </w:t>
      </w:r>
      <w:r w:rsidRPr="002E4B00">
        <w:t>various</w:t>
      </w:r>
      <w:r w:rsidR="0015456E">
        <w:t xml:space="preserve"> </w:t>
      </w:r>
      <w:r w:rsidRPr="002E4B00">
        <w:t>mechanisms</w:t>
      </w:r>
      <w:r w:rsidR="0015456E">
        <w:t xml:space="preserve"> </w:t>
      </w:r>
      <w:r w:rsidRPr="002E4B00">
        <w:t>and</w:t>
      </w:r>
      <w:r w:rsidR="0015456E">
        <w:t xml:space="preserve"> </w:t>
      </w:r>
      <w:r w:rsidRPr="002E4B00">
        <w:t>parameters</w:t>
      </w:r>
      <w:r w:rsidR="0015456E">
        <w:t xml:space="preserve"> </w:t>
      </w:r>
      <w:r w:rsidRPr="002E4B00">
        <w:t>need</w:t>
      </w:r>
      <w:r w:rsidR="0015456E">
        <w:t xml:space="preserve"> </w:t>
      </w:r>
      <w:r w:rsidRPr="002E4B00">
        <w:t>to</w:t>
      </w:r>
      <w:r w:rsidR="0015456E">
        <w:t xml:space="preserve"> </w:t>
      </w:r>
      <w:r w:rsidRPr="002E4B00">
        <w:t>be</w:t>
      </w:r>
      <w:r w:rsidR="0015456E">
        <w:t xml:space="preserve"> </w:t>
      </w:r>
      <w:r w:rsidR="00286C26">
        <w:t>established</w:t>
      </w:r>
      <w:r w:rsidR="00EE7BF0">
        <w:t>:</w:t>
      </w:r>
    </w:p>
    <w:p w:rsidR="00173D84" w:rsidRDefault="0044704F" w:rsidP="00087D5D">
      <w:pPr>
        <w:pStyle w:val="ListParagraph"/>
        <w:ind w:left="0"/>
        <w:jc w:val="both"/>
      </w:pPr>
      <w:r>
        <w:rPr>
          <w:noProof/>
        </w:rPr>
        <mc:AlternateContent>
          <mc:Choice Requires="wpg">
            <w:drawing>
              <wp:anchor distT="0" distB="0" distL="114300" distR="114300" simplePos="0" relativeHeight="251652608" behindDoc="0" locked="0" layoutInCell="1" allowOverlap="1">
                <wp:simplePos x="0" y="0"/>
                <wp:positionH relativeFrom="margin">
                  <wp:align>center</wp:align>
                </wp:positionH>
                <wp:positionV relativeFrom="paragraph">
                  <wp:posOffset>5384</wp:posOffset>
                </wp:positionV>
                <wp:extent cx="5486400" cy="5168348"/>
                <wp:effectExtent l="0" t="0" r="19050" b="13335"/>
                <wp:wrapNone/>
                <wp:docPr id="28" name="Group 28"/>
                <wp:cNvGraphicFramePr/>
                <a:graphic xmlns:a="http://schemas.openxmlformats.org/drawingml/2006/main">
                  <a:graphicData uri="http://schemas.microsoft.com/office/word/2010/wordprocessingGroup">
                    <wpg:wgp>
                      <wpg:cNvGrpSpPr/>
                      <wpg:grpSpPr>
                        <a:xfrm>
                          <a:off x="0" y="0"/>
                          <a:ext cx="5486400" cy="5168348"/>
                          <a:chOff x="0" y="0"/>
                          <a:chExt cx="5486400" cy="4516340"/>
                        </a:xfrm>
                      </wpg:grpSpPr>
                      <wpg:grpSp>
                        <wpg:cNvPr id="24" name="Group 24"/>
                        <wpg:cNvGrpSpPr/>
                        <wpg:grpSpPr>
                          <a:xfrm>
                            <a:off x="0" y="0"/>
                            <a:ext cx="5486400" cy="4516340"/>
                            <a:chOff x="0" y="0"/>
                            <a:chExt cx="5486400" cy="4516340"/>
                          </a:xfrm>
                        </wpg:grpSpPr>
                        <wps:wsp>
                          <wps:cNvPr id="10" name="Oval 10"/>
                          <wps:cNvSpPr/>
                          <wps:spPr>
                            <a:xfrm>
                              <a:off x="0" y="0"/>
                              <a:ext cx="5486400" cy="45163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661822" y="1979874"/>
                              <a:ext cx="2107095" cy="564543"/>
                            </a:xfrm>
                            <a:prstGeom prst="rect">
                              <a:avLst/>
                            </a:prstGeom>
                            <a:solidFill>
                              <a:schemeClr val="lt1"/>
                            </a:solidFill>
                            <a:ln w="6350">
                              <a:solidFill>
                                <a:schemeClr val="bg1"/>
                              </a:solidFill>
                            </a:ln>
                          </wps:spPr>
                          <wps:txbx>
                            <w:txbxContent>
                              <w:p w:rsidR="00203892" w:rsidRPr="00540908" w:rsidRDefault="00203892" w:rsidP="00540908">
                                <w:pPr>
                                  <w:jc w:val="center"/>
                                  <w:rPr>
                                    <w:b/>
                                    <w:sz w:val="28"/>
                                    <w:szCs w:val="28"/>
                                  </w:rPr>
                                </w:pPr>
                                <w:r w:rsidRPr="00540908">
                                  <w:rPr>
                                    <w:b/>
                                    <w:sz w:val="28"/>
                                    <w:szCs w:val="28"/>
                                  </w:rPr>
                                  <w:t>Security requirements of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1963972" y="620201"/>
                            <a:ext cx="1502796" cy="795131"/>
                            <a:chOff x="0" y="0"/>
                            <a:chExt cx="1502796" cy="795131"/>
                          </a:xfrm>
                        </wpg:grpSpPr>
                        <wps:wsp>
                          <wps:cNvPr id="12" name="Rectangle: Rounded Corners 12"/>
                          <wps:cNvSpPr/>
                          <wps:spPr>
                            <a:xfrm>
                              <a:off x="0" y="0"/>
                              <a:ext cx="1502796" cy="795131"/>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06734" y="55659"/>
                              <a:ext cx="1089025" cy="707473"/>
                            </a:xfrm>
                            <a:prstGeom prst="rect">
                              <a:avLst/>
                            </a:prstGeom>
                            <a:solidFill>
                              <a:schemeClr val="lt1"/>
                            </a:solidFill>
                            <a:ln w="6350">
                              <a:solidFill>
                                <a:schemeClr val="bg1"/>
                              </a:solidFill>
                            </a:ln>
                          </wps:spPr>
                          <wps:txbx>
                            <w:txbxContent>
                              <w:p w:rsidR="00203892" w:rsidRDefault="00203892" w:rsidP="00E31E8B">
                                <w:pPr>
                                  <w:jc w:val="center"/>
                                </w:pPr>
                                <w:r>
                                  <w:t>Data privacy, confidentiality and integrity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3737113" y="1518699"/>
                            <a:ext cx="1502410" cy="795020"/>
                            <a:chOff x="0" y="0"/>
                            <a:chExt cx="1502410" cy="795020"/>
                          </a:xfrm>
                        </wpg:grpSpPr>
                        <wps:wsp>
                          <wps:cNvPr id="14" name="Rectangle: Rounded Corners 14"/>
                          <wps:cNvSpPr/>
                          <wps:spPr>
                            <a:xfrm>
                              <a:off x="0" y="0"/>
                              <a:ext cx="1502410" cy="79502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206734" y="55659"/>
                              <a:ext cx="1176793" cy="707390"/>
                            </a:xfrm>
                            <a:prstGeom prst="rect">
                              <a:avLst/>
                            </a:prstGeom>
                            <a:solidFill>
                              <a:schemeClr val="lt1"/>
                            </a:solidFill>
                            <a:ln w="6350">
                              <a:solidFill>
                                <a:schemeClr val="bg1"/>
                              </a:solidFill>
                            </a:ln>
                          </wps:spPr>
                          <wps:txbx>
                            <w:txbxContent>
                              <w:p w:rsidR="00203892" w:rsidRDefault="00203892" w:rsidP="00E31E8B">
                                <w:pPr>
                                  <w:jc w:val="center"/>
                                </w:pPr>
                                <w:r w:rsidRPr="00D41DC6">
                                  <w:t>Authentication, authorization and accounting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oup 26"/>
                        <wpg:cNvGrpSpPr/>
                        <wpg:grpSpPr>
                          <a:xfrm>
                            <a:off x="3275937" y="2830664"/>
                            <a:ext cx="1502410" cy="795020"/>
                            <a:chOff x="0" y="0"/>
                            <a:chExt cx="1502410" cy="795020"/>
                          </a:xfrm>
                        </wpg:grpSpPr>
                        <wps:wsp>
                          <wps:cNvPr id="16" name="Rectangle: Rounded Corners 16"/>
                          <wps:cNvSpPr/>
                          <wps:spPr>
                            <a:xfrm>
                              <a:off x="0" y="0"/>
                              <a:ext cx="1502410" cy="79502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246491" y="166977"/>
                              <a:ext cx="1065475" cy="604299"/>
                            </a:xfrm>
                            <a:prstGeom prst="rect">
                              <a:avLst/>
                            </a:prstGeom>
                            <a:solidFill>
                              <a:schemeClr val="lt1"/>
                            </a:solidFill>
                            <a:ln w="6350">
                              <a:solidFill>
                                <a:schemeClr val="bg1"/>
                              </a:solidFill>
                            </a:ln>
                          </wps:spPr>
                          <wps:txbx>
                            <w:txbxContent>
                              <w:p w:rsidR="00203892" w:rsidRDefault="00203892" w:rsidP="00E31E8B">
                                <w:pPr>
                                  <w:jc w:val="center"/>
                                </w:pPr>
                                <w:r w:rsidRPr="002E4B00">
                                  <w:t>Availability</w:t>
                                </w:r>
                                <w:r>
                                  <w:t xml:space="preserve"> </w:t>
                                </w:r>
                                <w:r w:rsidRPr="002E4B00">
                                  <w:t>of</w:t>
                                </w:r>
                                <w:r>
                                  <w:t xml:space="preserve"> </w:t>
                                </w:r>
                                <w:r w:rsidRPr="002E4B00">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667909" y="2830664"/>
                            <a:ext cx="1502410" cy="795020"/>
                            <a:chOff x="0" y="0"/>
                            <a:chExt cx="1502410" cy="795020"/>
                          </a:xfrm>
                        </wpg:grpSpPr>
                        <wps:wsp>
                          <wps:cNvPr id="18" name="Rectangle: Rounded Corners 18"/>
                          <wps:cNvSpPr/>
                          <wps:spPr>
                            <a:xfrm>
                              <a:off x="0" y="0"/>
                              <a:ext cx="1502410" cy="79502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78296" y="159026"/>
                              <a:ext cx="1049572" cy="532737"/>
                            </a:xfrm>
                            <a:prstGeom prst="rect">
                              <a:avLst/>
                            </a:prstGeom>
                            <a:solidFill>
                              <a:schemeClr val="lt1"/>
                            </a:solidFill>
                            <a:ln w="6350">
                              <a:solidFill>
                                <a:schemeClr val="bg1"/>
                              </a:solidFill>
                            </a:ln>
                          </wps:spPr>
                          <wps:txbx>
                            <w:txbxContent>
                              <w:p w:rsidR="00203892" w:rsidRDefault="00203892" w:rsidP="00E31E8B">
                                <w:pPr>
                                  <w:jc w:val="center"/>
                                </w:pPr>
                                <w:r w:rsidRPr="003D5F93">
                                  <w:t>Energy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182880" y="1518699"/>
                            <a:ext cx="1502410" cy="795020"/>
                            <a:chOff x="0" y="0"/>
                            <a:chExt cx="1502410" cy="795020"/>
                          </a:xfrm>
                        </wpg:grpSpPr>
                        <wps:wsp>
                          <wps:cNvPr id="20" name="Rectangle: Rounded Corners 20"/>
                          <wps:cNvSpPr/>
                          <wps:spPr>
                            <a:xfrm>
                              <a:off x="0" y="0"/>
                              <a:ext cx="1502410" cy="79502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06734" y="159026"/>
                              <a:ext cx="1065474" cy="508883"/>
                            </a:xfrm>
                            <a:prstGeom prst="rect">
                              <a:avLst/>
                            </a:prstGeom>
                            <a:solidFill>
                              <a:schemeClr val="lt1"/>
                            </a:solidFill>
                            <a:ln w="6350">
                              <a:solidFill>
                                <a:schemeClr val="bg1"/>
                              </a:solidFill>
                            </a:ln>
                          </wps:spPr>
                          <wps:txbx>
                            <w:txbxContent>
                              <w:p w:rsidR="00203892" w:rsidRDefault="00203892" w:rsidP="00E31E8B">
                                <w:pPr>
                                  <w:jc w:val="center"/>
                                </w:pPr>
                                <w:r w:rsidRPr="003D5F93">
                                  <w:t>Single points of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oup 28" o:spid="_x0000_s1026" style="position:absolute;left:0;text-align:left;margin-left:0;margin-top:.4pt;width:6in;height:406.95pt;z-index:251652608;mso-position-horizontal:center;mso-position-horizontal-relative:margin;mso-height-relative:margin" coordsize="54864,4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">
                <v:group id="Group 24" o:spid="_x0000_s1027" style="position:absolute;width:54864;height:45163" coordsize="54864,4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10" o:spid="_x0000_s1028" style="position:absolute;width:54864;height:4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Z4k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" fillcolor="white [3201]" strokecolor="black [3213]" strokeweight="1pt">
                    <v:stroke joinstyle="miter"/>
                  </v:oval>
                  <v:shapetype id="_x0000_t202" coordsize="21600,21600" o:spt="202" path="m,l,21600r21600,l21600,xe">
                    <v:stroke joinstyle="miter"/>
                    <v:path gradientshapeok="t" o:connecttype="rect"/>
                  </v:shapetype>
                  <v:shape id="Text Box 11" o:spid="_x0000_s1029" type="#_x0000_t202" style="position:absolute;left:16618;top:19798;width:21071;height:5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" fillcolor="white [3201]" strokecolor="white [3212]" strokeweight=".5pt">
                    <v:textbox>
                      <w:txbxContent>
                        <w:p w:rsidR="00203892" w:rsidRPr="00540908" w:rsidRDefault="00203892" w:rsidP="00540908">
                          <w:pPr>
                            <w:jc w:val="center"/>
                            <w:rPr>
                              <w:b/>
                              <w:sz w:val="28"/>
                              <w:szCs w:val="28"/>
                            </w:rPr>
                          </w:pPr>
                          <w:r w:rsidRPr="00540908">
                            <w:rPr>
                              <w:b/>
                              <w:sz w:val="28"/>
                              <w:szCs w:val="28"/>
                            </w:rPr>
                            <w:t>Security requirements of IoT</w:t>
                          </w:r>
                        </w:p>
                      </w:txbxContent>
                    </v:textbox>
                  </v:shape>
                </v:group>
                <v:group id="Group 23" o:spid="_x0000_s1030" style="position:absolute;left:19639;top:6202;width:15028;height:7951" coordsize="1502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ectangle: Rounded Corners 12" o:spid="_x0000_s1031" style="position:absolute;width:15027;height:79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roundrect>
                  <v:shape id="Text Box 13" o:spid="_x0000_s1032" type="#_x0000_t202" style="position:absolute;left:2067;top:556;width:10890;height:7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" fillcolor="white [3201]" strokecolor="white [3212]" strokeweight=".5pt">
                    <v:textbox>
                      <w:txbxContent>
                        <w:p w:rsidR="00203892" w:rsidRDefault="00203892" w:rsidP="00E31E8B">
                          <w:pPr>
                            <w:jc w:val="center"/>
                          </w:pPr>
                          <w:r>
                            <w:t>Data privacy, confidentiality and integrity</w:t>
                          </w:r>
                        </w:p>
                      </w:txbxContent>
                    </v:textbox>
                  </v:shape>
                </v:group>
                <v:group id="Group 25" o:spid="_x0000_s1033" style="position:absolute;left:37371;top:15186;width:15024;height:7951" coordsize="1502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Rectangle: Rounded Corners 14" o:spid="_x0000_s1034" style="position:absolute;width:15024;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vEwgAAANsAAAAPAAAAZHJzL2Rvd25yZXYueG1sRE/basJA&#10;EH0v+A/LCL7VjU2R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BrKXvEwgAAANsAAAAPAAAA&#10;AAAAAAAAAAAAAAcCAABkcnMvZG93bnJldi54bWxQSwUGAAAAAAMAAwC3AAAA9gIAAAAA&#10;" fillcolor="white [3212]" strokecolor="black [3213]" strokeweight="1pt">
                    <v:stroke joinstyle="miter"/>
                  </v:roundrect>
                  <v:shape id="Text Box 15" o:spid="_x0000_s1035" type="#_x0000_t202" style="position:absolute;left:2067;top:556;width:11768;height:7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203892" w:rsidRDefault="00203892" w:rsidP="00E31E8B">
                          <w:pPr>
                            <w:jc w:val="center"/>
                          </w:pPr>
                          <w:r w:rsidRPr="00D41DC6">
                            <w:t>Authentication, authorization and accounting</w:t>
                          </w:r>
                        </w:p>
                      </w:txbxContent>
                    </v:textbox>
                  </v:shape>
                </v:group>
                <v:group id="Group 26" o:spid="_x0000_s1036" style="position:absolute;left:32759;top:28306;width:15024;height:7950" coordsize="1502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16" o:spid="_x0000_s1037" style="position:absolute;width:15024;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" fillcolor="white [3212]" strokecolor="black [3213]" strokeweight="1pt">
                    <v:stroke joinstyle="miter"/>
                  </v:roundrect>
                  <v:shape id="Text Box 17" o:spid="_x0000_s1038" type="#_x0000_t202" style="position:absolute;left:2464;top:1669;width:10655;height:6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203892" w:rsidRDefault="00203892" w:rsidP="00E31E8B">
                          <w:pPr>
                            <w:jc w:val="center"/>
                          </w:pPr>
                          <w:r w:rsidRPr="002E4B00">
                            <w:t>Availability</w:t>
                          </w:r>
                          <w:r>
                            <w:t xml:space="preserve"> </w:t>
                          </w:r>
                          <w:r w:rsidRPr="002E4B00">
                            <w:t>of</w:t>
                          </w:r>
                          <w:r>
                            <w:t xml:space="preserve"> </w:t>
                          </w:r>
                          <w:r w:rsidRPr="002E4B00">
                            <w:t>services</w:t>
                          </w:r>
                        </w:p>
                      </w:txbxContent>
                    </v:textbox>
                  </v:shape>
                </v:group>
                <v:group id="Group 27" o:spid="_x0000_s1039" style="position:absolute;left:6679;top:28306;width:15024;height:7950" coordsize="1502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ectangle: Rounded Corners 18" o:spid="_x0000_s1040" style="position:absolute;width:15024;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" fillcolor="white [3212]" strokecolor="black [3213]" strokeweight="1pt">
                    <v:stroke joinstyle="miter"/>
                  </v:roundrect>
                  <v:shape id="Text Box 19" o:spid="_x0000_s1041" type="#_x0000_t202" style="position:absolute;left:2782;top:1590;width:10496;height:5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rsidR="00203892" w:rsidRDefault="00203892" w:rsidP="00E31E8B">
                          <w:pPr>
                            <w:jc w:val="center"/>
                          </w:pPr>
                          <w:r w:rsidRPr="003D5F93">
                            <w:t>Energy efficiency</w:t>
                          </w:r>
                        </w:p>
                      </w:txbxContent>
                    </v:textbox>
                  </v:shape>
                </v:group>
                <v:group id="Group 22" o:spid="_x0000_s1042" style="position:absolute;left:1828;top:15186;width:15024;height:7951" coordsize="1502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angle: Rounded Corners 20" o:spid="_x0000_s1043" style="position:absolute;width:15024;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" fillcolor="white [3212]" strokecolor="black [3213]" strokeweight="1pt">
                    <v:stroke joinstyle="miter"/>
                  </v:roundrect>
                  <v:shape id="Text Box 21" o:spid="_x0000_s1044" type="#_x0000_t202" style="position:absolute;left:2067;top:1590;width:10655;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rsidR="00203892" w:rsidRDefault="00203892" w:rsidP="00E31E8B">
                          <w:pPr>
                            <w:jc w:val="center"/>
                          </w:pPr>
                          <w:r w:rsidRPr="003D5F93">
                            <w:t>Single points of failure</w:t>
                          </w:r>
                        </w:p>
                      </w:txbxContent>
                    </v:textbox>
                  </v:shape>
                </v:group>
                <w10:wrap anchorx="margin"/>
              </v:group>
            </w:pict>
          </mc:Fallback>
        </mc:AlternateContent>
      </w: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C64927" w:rsidRDefault="00C64927" w:rsidP="00087D5D">
      <w:pPr>
        <w:pStyle w:val="ListParagraph"/>
        <w:ind w:left="0"/>
        <w:jc w:val="both"/>
      </w:pPr>
    </w:p>
    <w:p w:rsidR="0044704F" w:rsidRDefault="0044704F" w:rsidP="00087D5D">
      <w:pPr>
        <w:pStyle w:val="ListParagraph"/>
        <w:ind w:left="0"/>
        <w:jc w:val="center"/>
      </w:pPr>
    </w:p>
    <w:p w:rsidR="0044704F" w:rsidRDefault="0044704F" w:rsidP="00087D5D">
      <w:pPr>
        <w:pStyle w:val="ListParagraph"/>
        <w:ind w:left="0"/>
        <w:jc w:val="center"/>
      </w:pPr>
    </w:p>
    <w:p w:rsidR="0044704F" w:rsidRDefault="0044704F" w:rsidP="00087D5D">
      <w:pPr>
        <w:pStyle w:val="ListParagraph"/>
        <w:ind w:left="0"/>
        <w:jc w:val="center"/>
      </w:pPr>
    </w:p>
    <w:p w:rsidR="00E271FB" w:rsidRPr="00F36DDF" w:rsidRDefault="00F36DDF" w:rsidP="00087D5D">
      <w:pPr>
        <w:pStyle w:val="ListParagraph"/>
        <w:ind w:left="0"/>
        <w:jc w:val="center"/>
        <w:rPr>
          <w:sz w:val="22"/>
          <w:szCs w:val="22"/>
        </w:rPr>
      </w:pPr>
      <w:r>
        <w:t>Figure 2.1. Security requirements of IoT.</w:t>
      </w:r>
    </w:p>
    <w:p w:rsidR="00E271FB" w:rsidRDefault="00E271FB" w:rsidP="00087D5D">
      <w:pPr>
        <w:pStyle w:val="ListParagraph"/>
        <w:ind w:left="0"/>
        <w:jc w:val="both"/>
      </w:pPr>
    </w:p>
    <w:p w:rsidR="00A148FE" w:rsidRDefault="00C45118" w:rsidP="00A148FE">
      <w:pPr>
        <w:pStyle w:val="ListParagraph"/>
        <w:ind w:left="0"/>
        <w:jc w:val="both"/>
      </w:pPr>
      <w:r>
        <w:t>1</w:t>
      </w:r>
      <w:r w:rsidR="003C23B3">
        <w:t>.</w:t>
      </w:r>
      <w:r>
        <w:t xml:space="preserve">  </w:t>
      </w:r>
      <w:r w:rsidR="00A148FE">
        <w:t xml:space="preserve"> </w:t>
      </w:r>
      <w:r w:rsidR="002E4B00" w:rsidRPr="003D5F93">
        <w:t>Data</w:t>
      </w:r>
      <w:r w:rsidR="006005BA" w:rsidRPr="003D5F93">
        <w:t xml:space="preserve"> </w:t>
      </w:r>
      <w:r w:rsidR="002E4B00" w:rsidRPr="003D5F93">
        <w:t>privacy,</w:t>
      </w:r>
      <w:r w:rsidR="006005BA" w:rsidRPr="003D5F93">
        <w:t xml:space="preserve"> </w:t>
      </w:r>
      <w:r w:rsidR="002E4B00" w:rsidRPr="003D5F93">
        <w:t>confidentiality</w:t>
      </w:r>
      <w:r w:rsidR="006005BA" w:rsidRPr="003D5F93">
        <w:t xml:space="preserve"> </w:t>
      </w:r>
      <w:r w:rsidR="002E4B00" w:rsidRPr="003D5F93">
        <w:t>and</w:t>
      </w:r>
      <w:r w:rsidR="006005BA" w:rsidRPr="003D5F93">
        <w:t xml:space="preserve"> </w:t>
      </w:r>
      <w:r w:rsidR="002E4B00" w:rsidRPr="003D5F93">
        <w:t>integrity</w:t>
      </w:r>
      <w:r w:rsidR="002A5CED" w:rsidRPr="003D5F93">
        <w:t>:</w:t>
      </w:r>
      <w:r w:rsidR="006005BA" w:rsidRPr="003D5F93">
        <w:t xml:space="preserve"> </w:t>
      </w:r>
      <w:r w:rsidR="002E4B00" w:rsidRPr="003D5F93">
        <w:t xml:space="preserve"> </w:t>
      </w:r>
    </w:p>
    <w:p w:rsidR="00D41DC6" w:rsidRDefault="002E4B00" w:rsidP="00A148FE">
      <w:pPr>
        <w:pStyle w:val="ListParagraph"/>
        <w:ind w:left="0"/>
        <w:jc w:val="both"/>
      </w:pPr>
      <w:r w:rsidRPr="003D5F93">
        <w:t>IoT</w:t>
      </w:r>
      <w:r w:rsidR="006005BA" w:rsidRPr="003D5F93">
        <w:t xml:space="preserve"> </w:t>
      </w:r>
      <w:r w:rsidRPr="003D5F93">
        <w:t>data</w:t>
      </w:r>
      <w:r w:rsidR="006005BA" w:rsidRPr="003D5F93">
        <w:t xml:space="preserve"> </w:t>
      </w:r>
      <w:r w:rsidRPr="003D5F93">
        <w:t>travels</w:t>
      </w:r>
      <w:r w:rsidR="006005BA" w:rsidRPr="003D5F93">
        <w:t xml:space="preserve"> </w:t>
      </w:r>
      <w:r w:rsidRPr="003D5F93">
        <w:t>through</w:t>
      </w:r>
      <w:r w:rsidR="006005BA" w:rsidRPr="003D5F93">
        <w:t xml:space="preserve"> </w:t>
      </w:r>
      <w:r w:rsidRPr="003D5F93">
        <w:t>multiple</w:t>
      </w:r>
      <w:r w:rsidR="006005BA" w:rsidRPr="003D5F93">
        <w:t xml:space="preserve"> </w:t>
      </w:r>
      <w:r w:rsidRPr="003D5F93">
        <w:t>hops</w:t>
      </w:r>
      <w:r w:rsidR="006005BA" w:rsidRPr="003D5F93">
        <w:t xml:space="preserve"> </w:t>
      </w:r>
      <w:r w:rsidRPr="003D5F93">
        <w:t>in</w:t>
      </w:r>
      <w:r w:rsidR="006005BA" w:rsidRPr="003D5F93">
        <w:t xml:space="preserve"> </w:t>
      </w:r>
      <w:r w:rsidRPr="003D5F93">
        <w:t>a</w:t>
      </w:r>
      <w:r w:rsidR="006005BA" w:rsidRPr="003D5F93">
        <w:t xml:space="preserve"> </w:t>
      </w:r>
      <w:r w:rsidRPr="003D5F93">
        <w:t>network</w:t>
      </w:r>
      <w:r w:rsidR="002A5CED" w:rsidRPr="003D5F93">
        <w:t>. T</w:t>
      </w:r>
      <w:r w:rsidRPr="003D5F93">
        <w:t>o</w:t>
      </w:r>
      <w:r w:rsidR="006005BA" w:rsidRPr="003D5F93">
        <w:t xml:space="preserve"> </w:t>
      </w:r>
      <w:r w:rsidRPr="003D5F93">
        <w:t>ensure</w:t>
      </w:r>
      <w:r w:rsidR="006005BA" w:rsidRPr="003D5F93">
        <w:t xml:space="preserve"> </w:t>
      </w:r>
      <w:r w:rsidRPr="003D5F93">
        <w:t>the</w:t>
      </w:r>
      <w:r w:rsidR="006005BA" w:rsidRPr="003D5F93">
        <w:t xml:space="preserve"> </w:t>
      </w:r>
      <w:r w:rsidRPr="003D5F93">
        <w:t>confidentiality</w:t>
      </w:r>
      <w:r w:rsidR="006005BA" w:rsidRPr="003D5F93">
        <w:t xml:space="preserve"> </w:t>
      </w:r>
      <w:r w:rsidRPr="003D5F93">
        <w:t>of data</w:t>
      </w:r>
      <w:r w:rsidR="002A5CED" w:rsidRPr="003D5F93">
        <w:t>, a proper encryption mechanism is required</w:t>
      </w:r>
      <w:r w:rsidRPr="003D5F93">
        <w:t>.</w:t>
      </w:r>
      <w:r w:rsidR="006005BA" w:rsidRPr="003D5F93">
        <w:t xml:space="preserve"> </w:t>
      </w:r>
      <w:r w:rsidR="00857A78" w:rsidRPr="003D5F93">
        <w:t>As the services, devices and network are integrated together, a compromised node can violate the privacy of the data stored on the devices in the network.</w:t>
      </w:r>
      <w:r w:rsidRPr="003D5F93">
        <w:t xml:space="preserve"> </w:t>
      </w:r>
      <w:r w:rsidR="002019A6" w:rsidRPr="003D5F93">
        <w:t>The devices susceptible to attacks can have their data tampered with in a malicious way by the attacker thereby affecting data integrity.</w:t>
      </w:r>
    </w:p>
    <w:p w:rsidR="00D41DC6" w:rsidRDefault="00D41DC6" w:rsidP="00087D5D">
      <w:pPr>
        <w:pStyle w:val="ListParagraph"/>
        <w:ind w:left="0"/>
        <w:jc w:val="both"/>
      </w:pPr>
    </w:p>
    <w:p w:rsidR="00C45118" w:rsidRDefault="00C45118" w:rsidP="00C45118">
      <w:pPr>
        <w:jc w:val="both"/>
      </w:pPr>
      <w:r>
        <w:t>2</w:t>
      </w:r>
      <w:r w:rsidR="003C23B3">
        <w:t>.</w:t>
      </w:r>
      <w:r>
        <w:t xml:space="preserve">  </w:t>
      </w:r>
      <w:r w:rsidR="002E4B00" w:rsidRPr="00D41DC6">
        <w:t>Authentication,</w:t>
      </w:r>
      <w:r w:rsidR="006005BA" w:rsidRPr="00D41DC6">
        <w:t xml:space="preserve"> </w:t>
      </w:r>
      <w:r w:rsidR="002E4B00" w:rsidRPr="00D41DC6">
        <w:t>authorization</w:t>
      </w:r>
      <w:r w:rsidR="006005BA" w:rsidRPr="00D41DC6">
        <w:t xml:space="preserve"> </w:t>
      </w:r>
      <w:r w:rsidR="002E4B00" w:rsidRPr="00D41DC6">
        <w:t>and</w:t>
      </w:r>
      <w:r w:rsidR="006005BA" w:rsidRPr="00D41DC6">
        <w:t xml:space="preserve"> </w:t>
      </w:r>
      <w:r w:rsidR="002E4B00" w:rsidRPr="00D41DC6">
        <w:t>accounting</w:t>
      </w:r>
      <w:r w:rsidR="00D25E6D" w:rsidRPr="00D41DC6">
        <w:t>:</w:t>
      </w:r>
      <w:r w:rsidR="006005BA" w:rsidRPr="00D41DC6">
        <w:t xml:space="preserve"> </w:t>
      </w:r>
      <w:r w:rsidR="002E4B00" w:rsidRPr="00D41DC6">
        <w:t xml:space="preserve"> </w:t>
      </w:r>
    </w:p>
    <w:p w:rsidR="003D5F93" w:rsidRPr="00D41DC6" w:rsidRDefault="008314CD" w:rsidP="00C45118">
      <w:pPr>
        <w:jc w:val="both"/>
      </w:pPr>
      <w:r w:rsidRPr="00D41DC6">
        <w:t>T</w:t>
      </w:r>
      <w:r w:rsidR="002E4B00" w:rsidRPr="00D41DC6">
        <w:t>he</w:t>
      </w:r>
      <w:r w:rsidR="006005BA" w:rsidRPr="00D41DC6">
        <w:t xml:space="preserve"> </w:t>
      </w:r>
      <w:r w:rsidR="002E4B00" w:rsidRPr="00D41DC6">
        <w:t>authentication</w:t>
      </w:r>
      <w:r w:rsidR="006005BA" w:rsidRPr="00D41DC6">
        <w:t xml:space="preserve"> </w:t>
      </w:r>
      <w:r w:rsidR="002E4B00" w:rsidRPr="00D41DC6">
        <w:t>is</w:t>
      </w:r>
      <w:r w:rsidR="006005BA" w:rsidRPr="00D41DC6">
        <w:t xml:space="preserve"> </w:t>
      </w:r>
      <w:r w:rsidR="002E4B00" w:rsidRPr="00D41DC6">
        <w:t>required between two parties communicating with each other</w:t>
      </w:r>
      <w:r w:rsidRPr="00D41DC6">
        <w:t xml:space="preserve"> to secure communication in IoT</w:t>
      </w:r>
      <w:r w:rsidR="002E4B00" w:rsidRPr="00D41DC6">
        <w:t>. For privileged access to services, the devices must be authenticated.</w:t>
      </w:r>
      <w:r w:rsidR="00C64927">
        <w:t xml:space="preserve"> T</w:t>
      </w:r>
      <w:r w:rsidR="002E4B00" w:rsidRPr="00D41DC6">
        <w:t>he</w:t>
      </w:r>
      <w:r w:rsidR="006005BA" w:rsidRPr="00D41DC6">
        <w:t xml:space="preserve"> </w:t>
      </w:r>
      <w:r w:rsidR="002E4B00" w:rsidRPr="00D41DC6">
        <w:t>authorization</w:t>
      </w:r>
      <w:r w:rsidR="006005BA" w:rsidRPr="00D41DC6">
        <w:t xml:space="preserve"> </w:t>
      </w:r>
      <w:r w:rsidR="002E4B00" w:rsidRPr="00D41DC6">
        <w:t>mechanisms</w:t>
      </w:r>
      <w:r w:rsidR="006005BA" w:rsidRPr="00D41DC6">
        <w:t xml:space="preserve"> </w:t>
      </w:r>
      <w:r w:rsidR="002E4B00" w:rsidRPr="00D41DC6">
        <w:t>ensure</w:t>
      </w:r>
      <w:r w:rsidR="006005BA" w:rsidRPr="00D41DC6">
        <w:t xml:space="preserve"> </w:t>
      </w:r>
      <w:r w:rsidR="002E4B00" w:rsidRPr="00D41DC6">
        <w:t>that</w:t>
      </w:r>
      <w:r w:rsidR="006005BA" w:rsidRPr="00D41DC6">
        <w:t xml:space="preserve"> </w:t>
      </w:r>
      <w:r w:rsidR="002E4B00" w:rsidRPr="00D41DC6">
        <w:t>the</w:t>
      </w:r>
      <w:r w:rsidR="006005BA" w:rsidRPr="00D41DC6">
        <w:t xml:space="preserve"> </w:t>
      </w:r>
      <w:r w:rsidR="002E4B00" w:rsidRPr="00D41DC6">
        <w:t>access</w:t>
      </w:r>
      <w:r w:rsidR="006005BA" w:rsidRPr="00D41DC6">
        <w:t xml:space="preserve"> </w:t>
      </w:r>
      <w:r w:rsidR="002E4B00" w:rsidRPr="00D41DC6">
        <w:t>to</w:t>
      </w:r>
      <w:r w:rsidR="006005BA" w:rsidRPr="00D41DC6">
        <w:t xml:space="preserve"> </w:t>
      </w:r>
      <w:r w:rsidR="002E4B00" w:rsidRPr="00D41DC6">
        <w:t>systems</w:t>
      </w:r>
      <w:r w:rsidR="006005BA" w:rsidRPr="00D41DC6">
        <w:t xml:space="preserve"> </w:t>
      </w:r>
      <w:r w:rsidR="002E4B00" w:rsidRPr="00D41DC6">
        <w:t>or</w:t>
      </w:r>
      <w:r w:rsidR="006005BA" w:rsidRPr="00D41DC6">
        <w:t xml:space="preserve"> </w:t>
      </w:r>
      <w:r w:rsidR="002E4B00" w:rsidRPr="00D41DC6">
        <w:t>information</w:t>
      </w:r>
      <w:r w:rsidR="006005BA" w:rsidRPr="00D41DC6">
        <w:t xml:space="preserve"> </w:t>
      </w:r>
      <w:r w:rsidR="002E4B00" w:rsidRPr="00D41DC6">
        <w:t>is</w:t>
      </w:r>
      <w:r w:rsidR="006005BA" w:rsidRPr="00D41DC6">
        <w:t xml:space="preserve"> </w:t>
      </w:r>
      <w:r w:rsidR="002E4B00" w:rsidRPr="00D41DC6">
        <w:t>provided</w:t>
      </w:r>
      <w:r w:rsidR="006005BA" w:rsidRPr="00D41DC6">
        <w:t xml:space="preserve"> </w:t>
      </w:r>
      <w:r w:rsidR="002E4B00" w:rsidRPr="00D41DC6">
        <w:t>to</w:t>
      </w:r>
      <w:r w:rsidR="006005BA" w:rsidRPr="00D41DC6">
        <w:t xml:space="preserve"> </w:t>
      </w:r>
      <w:r w:rsidR="002E4B00" w:rsidRPr="00D41DC6">
        <w:t>the</w:t>
      </w:r>
      <w:r w:rsidR="006005BA" w:rsidRPr="00D41DC6">
        <w:t xml:space="preserve"> </w:t>
      </w:r>
      <w:r w:rsidR="002E4B00" w:rsidRPr="00D41DC6">
        <w:t>authorized</w:t>
      </w:r>
      <w:r w:rsidR="006005BA" w:rsidRPr="00D41DC6">
        <w:t xml:space="preserve"> </w:t>
      </w:r>
      <w:r w:rsidR="002E4B00" w:rsidRPr="00D41DC6">
        <w:t>ones.</w:t>
      </w:r>
      <w:r w:rsidR="006005BA" w:rsidRPr="00D41DC6">
        <w:t xml:space="preserve"> </w:t>
      </w:r>
      <w:r w:rsidR="002E4B00" w:rsidRPr="00D41DC6">
        <w:t>A</w:t>
      </w:r>
      <w:r w:rsidR="006005BA" w:rsidRPr="00D41DC6">
        <w:t xml:space="preserve"> </w:t>
      </w:r>
      <w:r w:rsidR="002E4B00" w:rsidRPr="00D41DC6">
        <w:t xml:space="preserve"> proper</w:t>
      </w:r>
      <w:r w:rsidR="006005BA" w:rsidRPr="00D41DC6">
        <w:t xml:space="preserve"> </w:t>
      </w:r>
      <w:r w:rsidR="002E4B00" w:rsidRPr="00D41DC6">
        <w:t>implementation</w:t>
      </w:r>
      <w:r w:rsidR="006005BA" w:rsidRPr="00D41DC6">
        <w:t xml:space="preserve"> </w:t>
      </w:r>
      <w:r w:rsidR="002E4B00" w:rsidRPr="00D41DC6">
        <w:t>of</w:t>
      </w:r>
      <w:r w:rsidR="006005BA" w:rsidRPr="00D41DC6">
        <w:t xml:space="preserve"> </w:t>
      </w:r>
      <w:r w:rsidR="002E4B00" w:rsidRPr="00D41DC6">
        <w:t>authorization</w:t>
      </w:r>
      <w:r w:rsidR="006005BA" w:rsidRPr="00D41DC6">
        <w:t xml:space="preserve"> </w:t>
      </w:r>
      <w:r w:rsidR="002E4B00" w:rsidRPr="00D41DC6">
        <w:t>and</w:t>
      </w:r>
      <w:r w:rsidR="006005BA" w:rsidRPr="00D41DC6">
        <w:t xml:space="preserve"> </w:t>
      </w:r>
      <w:r w:rsidR="002E4B00" w:rsidRPr="00D41DC6">
        <w:t>authentication</w:t>
      </w:r>
      <w:r w:rsidR="006005BA" w:rsidRPr="00D41DC6">
        <w:t xml:space="preserve"> </w:t>
      </w:r>
      <w:r w:rsidR="002E4B00" w:rsidRPr="00D41DC6">
        <w:t>results in</w:t>
      </w:r>
      <w:r w:rsidR="006005BA" w:rsidRPr="00D41DC6">
        <w:t xml:space="preserve"> </w:t>
      </w:r>
      <w:r w:rsidR="002E4B00" w:rsidRPr="00D41DC6">
        <w:t>a</w:t>
      </w:r>
      <w:r w:rsidR="006005BA" w:rsidRPr="00D41DC6">
        <w:t xml:space="preserve"> </w:t>
      </w:r>
      <w:r w:rsidR="002E4B00" w:rsidRPr="00D41DC6">
        <w:t>trustworthy</w:t>
      </w:r>
      <w:r w:rsidR="006005BA" w:rsidRPr="00D41DC6">
        <w:t xml:space="preserve"> </w:t>
      </w:r>
      <w:r w:rsidR="002E4B00" w:rsidRPr="00D41DC6">
        <w:t>environment</w:t>
      </w:r>
      <w:r w:rsidR="006005BA" w:rsidRPr="00D41DC6">
        <w:t xml:space="preserve"> </w:t>
      </w:r>
      <w:r w:rsidR="002E4B00" w:rsidRPr="00D41DC6">
        <w:t>which</w:t>
      </w:r>
      <w:r w:rsidR="006005BA" w:rsidRPr="00D41DC6">
        <w:t xml:space="preserve"> </w:t>
      </w:r>
      <w:r w:rsidR="002E4B00" w:rsidRPr="00D41DC6">
        <w:t>ensures</w:t>
      </w:r>
      <w:r w:rsidR="006005BA" w:rsidRPr="00D41DC6">
        <w:t xml:space="preserve"> </w:t>
      </w:r>
      <w:r w:rsidR="002E4B00" w:rsidRPr="00D41DC6">
        <w:t>a</w:t>
      </w:r>
      <w:r w:rsidR="006005BA" w:rsidRPr="00D41DC6">
        <w:t xml:space="preserve"> </w:t>
      </w:r>
      <w:r w:rsidR="002E4B00" w:rsidRPr="00D41DC6">
        <w:t>secure</w:t>
      </w:r>
      <w:r w:rsidR="006005BA" w:rsidRPr="00D41DC6">
        <w:t xml:space="preserve"> </w:t>
      </w:r>
      <w:r w:rsidR="002E4B00" w:rsidRPr="00D41DC6">
        <w:t>environment for communication. Moreover, the accounting for resource usage, along with auditing and reporting provide a reliable mechanism for</w:t>
      </w:r>
      <w:r w:rsidR="006005BA" w:rsidRPr="00D41DC6">
        <w:t xml:space="preserve"> </w:t>
      </w:r>
      <w:r w:rsidR="002E4B00" w:rsidRPr="00D41DC6">
        <w:t>securing</w:t>
      </w:r>
      <w:r w:rsidR="006005BA" w:rsidRPr="00D41DC6">
        <w:t xml:space="preserve"> </w:t>
      </w:r>
      <w:r w:rsidR="002E4B00" w:rsidRPr="00D41DC6">
        <w:t>network</w:t>
      </w:r>
      <w:r w:rsidR="006005BA" w:rsidRPr="00D41DC6">
        <w:t xml:space="preserve"> </w:t>
      </w:r>
      <w:r w:rsidR="002E4B00" w:rsidRPr="00D41DC6">
        <w:t>management.</w:t>
      </w:r>
    </w:p>
    <w:p w:rsidR="003D5F93" w:rsidRDefault="003D5F93" w:rsidP="00C45118">
      <w:pPr>
        <w:pStyle w:val="ListParagraph"/>
        <w:ind w:left="0"/>
        <w:jc w:val="both"/>
      </w:pPr>
    </w:p>
    <w:p w:rsidR="00C45118" w:rsidRDefault="00C45118" w:rsidP="00C45118">
      <w:pPr>
        <w:jc w:val="both"/>
      </w:pPr>
      <w:r>
        <w:t>3</w:t>
      </w:r>
      <w:r w:rsidR="003C23B3">
        <w:t>.</w:t>
      </w:r>
      <w:r>
        <w:t xml:space="preserve">  </w:t>
      </w:r>
      <w:r w:rsidR="002E4B00" w:rsidRPr="002E4B00">
        <w:t>Availability</w:t>
      </w:r>
      <w:r w:rsidR="006005BA">
        <w:t xml:space="preserve"> </w:t>
      </w:r>
      <w:r w:rsidR="002E4B00" w:rsidRPr="002E4B00">
        <w:t>of</w:t>
      </w:r>
      <w:r w:rsidR="006005BA">
        <w:t xml:space="preserve"> </w:t>
      </w:r>
      <w:r w:rsidR="002E4B00" w:rsidRPr="002E4B00">
        <w:t>services</w:t>
      </w:r>
      <w:r w:rsidR="0010277A">
        <w:t>:</w:t>
      </w:r>
      <w:r w:rsidR="002E4B00" w:rsidRPr="002E4B00">
        <w:t xml:space="preserve"> </w:t>
      </w:r>
    </w:p>
    <w:p w:rsidR="003D5F93" w:rsidRDefault="002E4B00" w:rsidP="00C45118">
      <w:pPr>
        <w:jc w:val="both"/>
      </w:pPr>
      <w:r w:rsidRPr="002E4B00">
        <w:t>The</w:t>
      </w:r>
      <w:r w:rsidR="006005BA">
        <w:t xml:space="preserve"> </w:t>
      </w:r>
      <w:r w:rsidRPr="002E4B00">
        <w:t>attacks</w:t>
      </w:r>
      <w:r w:rsidR="006005BA">
        <w:t xml:space="preserve"> </w:t>
      </w:r>
      <w:r w:rsidRPr="002E4B00">
        <w:t>on</w:t>
      </w:r>
      <w:r w:rsidR="006005BA">
        <w:t xml:space="preserve"> </w:t>
      </w:r>
      <w:r w:rsidRPr="002E4B00">
        <w:t>IoT</w:t>
      </w:r>
      <w:r w:rsidR="006005BA">
        <w:t xml:space="preserve"> </w:t>
      </w:r>
      <w:r w:rsidRPr="002E4B00">
        <w:t>devices</w:t>
      </w:r>
      <w:r w:rsidR="006005BA">
        <w:t xml:space="preserve"> </w:t>
      </w:r>
      <w:r w:rsidRPr="002E4B00">
        <w:t>may</w:t>
      </w:r>
      <w:r w:rsidR="006005BA">
        <w:t xml:space="preserve"> </w:t>
      </w:r>
      <w:r w:rsidRPr="002E4B00">
        <w:t>hinder</w:t>
      </w:r>
      <w:r w:rsidR="006005BA">
        <w:t xml:space="preserve"> </w:t>
      </w:r>
      <w:r w:rsidRPr="002E4B00">
        <w:t>the</w:t>
      </w:r>
      <w:r w:rsidR="006005BA">
        <w:t xml:space="preserve"> </w:t>
      </w:r>
      <w:r w:rsidRPr="002E4B00">
        <w:t>provision</w:t>
      </w:r>
      <w:r w:rsidR="006005BA">
        <w:t xml:space="preserve"> </w:t>
      </w:r>
      <w:r w:rsidRPr="002E4B00">
        <w:t>of</w:t>
      </w:r>
      <w:r w:rsidR="006005BA">
        <w:t xml:space="preserve"> </w:t>
      </w:r>
      <w:r w:rsidRPr="002E4B00">
        <w:t>services through</w:t>
      </w:r>
      <w:r w:rsidR="006005BA">
        <w:t xml:space="preserve"> </w:t>
      </w:r>
      <w:r w:rsidRPr="002E4B00">
        <w:t>the</w:t>
      </w:r>
      <w:r w:rsidR="006005BA">
        <w:t xml:space="preserve"> </w:t>
      </w:r>
      <w:r w:rsidRPr="002E4B00">
        <w:t>conventional</w:t>
      </w:r>
      <w:r w:rsidR="006005BA">
        <w:t xml:space="preserve"> </w:t>
      </w:r>
      <w:r w:rsidRPr="002E4B00">
        <w:t>denial-of-service</w:t>
      </w:r>
      <w:r w:rsidR="006005BA">
        <w:t xml:space="preserve"> </w:t>
      </w:r>
      <w:r w:rsidRPr="002E4B00">
        <w:t>attacks.</w:t>
      </w:r>
      <w:r w:rsidR="006005BA">
        <w:t xml:space="preserve"> </w:t>
      </w:r>
      <w:r w:rsidRPr="002E4B00">
        <w:t>Various</w:t>
      </w:r>
      <w:r w:rsidR="006005BA">
        <w:t xml:space="preserve"> </w:t>
      </w:r>
      <w:r w:rsidRPr="002E4B00">
        <w:t>strategies including the sinkhole attacks, jamming adversaries or the replay</w:t>
      </w:r>
      <w:r w:rsidR="006005BA">
        <w:t xml:space="preserve"> </w:t>
      </w:r>
      <w:r w:rsidRPr="002E4B00">
        <w:t>attacks</w:t>
      </w:r>
      <w:r w:rsidR="006005BA">
        <w:t xml:space="preserve"> </w:t>
      </w:r>
      <w:r w:rsidRPr="002E4B00">
        <w:t>exploit</w:t>
      </w:r>
      <w:r w:rsidR="006005BA">
        <w:t xml:space="preserve"> </w:t>
      </w:r>
      <w:r w:rsidRPr="002E4B00">
        <w:t>IoT</w:t>
      </w:r>
      <w:r w:rsidR="006005BA">
        <w:t xml:space="preserve"> </w:t>
      </w:r>
      <w:r w:rsidRPr="002E4B00">
        <w:t>components</w:t>
      </w:r>
      <w:r w:rsidR="006005BA">
        <w:t xml:space="preserve"> </w:t>
      </w:r>
      <w:r w:rsidRPr="002E4B00">
        <w:t>at</w:t>
      </w:r>
      <w:r w:rsidR="006005BA">
        <w:t xml:space="preserve"> </w:t>
      </w:r>
      <w:r w:rsidRPr="002E4B00">
        <w:t>different</w:t>
      </w:r>
      <w:r w:rsidR="006005BA">
        <w:t xml:space="preserve"> </w:t>
      </w:r>
      <w:r w:rsidRPr="002E4B00">
        <w:t>layers</w:t>
      </w:r>
      <w:r w:rsidR="006005BA">
        <w:t xml:space="preserve"> </w:t>
      </w:r>
      <w:r w:rsidRPr="002E4B00">
        <w:t>to</w:t>
      </w:r>
      <w:r w:rsidR="006005BA">
        <w:t xml:space="preserve"> </w:t>
      </w:r>
      <w:r w:rsidRPr="002E4B00">
        <w:t>deteriorate</w:t>
      </w:r>
      <w:r w:rsidR="006005BA">
        <w:t xml:space="preserve"> </w:t>
      </w:r>
      <w:r w:rsidRPr="002E4B00">
        <w:t>the</w:t>
      </w:r>
      <w:r w:rsidR="006005BA">
        <w:t xml:space="preserve"> </w:t>
      </w:r>
      <w:r w:rsidRPr="002E4B00">
        <w:t>quality-of-service(QoS)</w:t>
      </w:r>
      <w:r w:rsidR="006005BA">
        <w:t xml:space="preserve"> </w:t>
      </w:r>
      <w:r w:rsidRPr="002E4B00">
        <w:t>being</w:t>
      </w:r>
      <w:r w:rsidR="006005BA">
        <w:t xml:space="preserve"> </w:t>
      </w:r>
      <w:r w:rsidRPr="002E4B00">
        <w:t>provided</w:t>
      </w:r>
      <w:r w:rsidR="006005BA">
        <w:t xml:space="preserve"> </w:t>
      </w:r>
      <w:r w:rsidRPr="002E4B00">
        <w:t>to</w:t>
      </w:r>
      <w:r w:rsidR="006005BA">
        <w:t xml:space="preserve"> </w:t>
      </w:r>
      <w:r w:rsidRPr="002E4B00">
        <w:t>IoT</w:t>
      </w:r>
      <w:r w:rsidR="006005BA">
        <w:t xml:space="preserve"> </w:t>
      </w:r>
      <w:r w:rsidRPr="002E4B00">
        <w:t>users.</w:t>
      </w:r>
    </w:p>
    <w:p w:rsidR="003D5F93" w:rsidRPr="003D5F93" w:rsidRDefault="003D5F93" w:rsidP="00C45118">
      <w:pPr>
        <w:pStyle w:val="ListParagraph"/>
        <w:ind w:left="0"/>
      </w:pPr>
    </w:p>
    <w:p w:rsidR="00C45118" w:rsidRDefault="00C45118" w:rsidP="00C45118">
      <w:pPr>
        <w:jc w:val="both"/>
      </w:pPr>
      <w:r>
        <w:t>4</w:t>
      </w:r>
      <w:r w:rsidR="003C23B3">
        <w:t>.</w:t>
      </w:r>
      <w:r>
        <w:t xml:space="preserve">  </w:t>
      </w:r>
      <w:r w:rsidR="002E4B00" w:rsidRPr="003D5F93">
        <w:t>Energy</w:t>
      </w:r>
      <w:r w:rsidR="006005BA" w:rsidRPr="003D5F93">
        <w:t xml:space="preserve"> </w:t>
      </w:r>
      <w:r w:rsidR="002E4B00" w:rsidRPr="003D5F93">
        <w:t>efficiency</w:t>
      </w:r>
      <w:r w:rsidR="0010277A">
        <w:t>:</w:t>
      </w:r>
      <w:r w:rsidR="002E4B00" w:rsidRPr="003D5F93">
        <w:t xml:space="preserve"> </w:t>
      </w:r>
    </w:p>
    <w:p w:rsidR="003D5F93" w:rsidRDefault="002E4B00" w:rsidP="00C45118">
      <w:pPr>
        <w:jc w:val="both"/>
      </w:pPr>
      <w:r w:rsidRPr="003D5F93">
        <w:t>Th</w:t>
      </w:r>
      <w:r w:rsidR="008314CD" w:rsidRPr="003D5F93">
        <w:t>e</w:t>
      </w:r>
      <w:r w:rsidR="006005BA" w:rsidRPr="003D5F93">
        <w:t xml:space="preserve"> </w:t>
      </w:r>
      <w:r w:rsidRPr="003D5F93">
        <w:t>IoT</w:t>
      </w:r>
      <w:r w:rsidR="006005BA" w:rsidRPr="003D5F93">
        <w:t xml:space="preserve"> </w:t>
      </w:r>
      <w:r w:rsidRPr="003D5F93">
        <w:t>devices</w:t>
      </w:r>
      <w:r w:rsidR="006005BA" w:rsidRPr="003D5F93">
        <w:t xml:space="preserve"> </w:t>
      </w:r>
      <w:r w:rsidRPr="003D5F93">
        <w:t>are</w:t>
      </w:r>
      <w:r w:rsidR="006005BA" w:rsidRPr="003D5F93">
        <w:t xml:space="preserve"> </w:t>
      </w:r>
      <w:r w:rsidRPr="003D5F93">
        <w:t>typically</w:t>
      </w:r>
      <w:r w:rsidR="006005BA" w:rsidRPr="003D5F93">
        <w:t xml:space="preserve"> </w:t>
      </w:r>
      <w:r w:rsidRPr="003D5F93">
        <w:t>resource-constrained</w:t>
      </w:r>
      <w:r w:rsidR="006005BA" w:rsidRPr="003D5F93">
        <w:t xml:space="preserve"> </w:t>
      </w:r>
      <w:r w:rsidRPr="003D5F93">
        <w:t>and</w:t>
      </w:r>
      <w:r w:rsidR="006005BA" w:rsidRPr="003D5F93">
        <w:t xml:space="preserve"> </w:t>
      </w:r>
      <w:r w:rsidRPr="003D5F93">
        <w:t>are</w:t>
      </w:r>
      <w:r w:rsidR="006005BA" w:rsidRPr="003D5F93">
        <w:t xml:space="preserve"> </w:t>
      </w:r>
      <w:r w:rsidRPr="003D5F93">
        <w:t>characterized with low power and less storage. The attacks on IoT architectures may result in an increase in energy consumption by flooding the network and exhausting IoT resources through redundant</w:t>
      </w:r>
      <w:r w:rsidR="006005BA" w:rsidRPr="003D5F93">
        <w:t xml:space="preserve"> </w:t>
      </w:r>
      <w:r w:rsidRPr="003D5F93">
        <w:t>or</w:t>
      </w:r>
      <w:r w:rsidR="006005BA" w:rsidRPr="003D5F93">
        <w:t xml:space="preserve"> </w:t>
      </w:r>
      <w:r w:rsidRPr="003D5F93">
        <w:t>forged</w:t>
      </w:r>
      <w:r w:rsidR="006005BA" w:rsidRPr="003D5F93">
        <w:t xml:space="preserve"> </w:t>
      </w:r>
      <w:r w:rsidRPr="003D5F93">
        <w:t>service</w:t>
      </w:r>
      <w:r w:rsidR="006005BA" w:rsidRPr="003D5F93">
        <w:t xml:space="preserve"> </w:t>
      </w:r>
      <w:r w:rsidRPr="003D5F93">
        <w:t>requests.</w:t>
      </w:r>
    </w:p>
    <w:p w:rsidR="003D5F93" w:rsidRPr="003D5F93" w:rsidRDefault="003D5F93" w:rsidP="00C45118">
      <w:pPr>
        <w:pStyle w:val="ListParagraph"/>
        <w:ind w:left="0"/>
      </w:pPr>
    </w:p>
    <w:p w:rsidR="00C45118" w:rsidRDefault="00C45118" w:rsidP="00C45118">
      <w:pPr>
        <w:jc w:val="both"/>
      </w:pPr>
      <w:r>
        <w:t>5</w:t>
      </w:r>
      <w:r w:rsidR="003C23B3">
        <w:t>.</w:t>
      </w:r>
      <w:r>
        <w:t xml:space="preserve">  </w:t>
      </w:r>
      <w:r w:rsidR="002E4B00" w:rsidRPr="003D5F93">
        <w:t>Single</w:t>
      </w:r>
      <w:r w:rsidR="006005BA" w:rsidRPr="003D5F93">
        <w:t xml:space="preserve"> </w:t>
      </w:r>
      <w:r w:rsidR="002E4B00" w:rsidRPr="003D5F93">
        <w:t>points</w:t>
      </w:r>
      <w:r w:rsidR="006005BA" w:rsidRPr="003D5F93">
        <w:t xml:space="preserve"> </w:t>
      </w:r>
      <w:r w:rsidR="002E4B00" w:rsidRPr="003D5F93">
        <w:t>of</w:t>
      </w:r>
      <w:r w:rsidR="006005BA" w:rsidRPr="003D5F93">
        <w:t xml:space="preserve"> </w:t>
      </w:r>
      <w:r w:rsidR="002E4B00" w:rsidRPr="003D5F93">
        <w:t>failure</w:t>
      </w:r>
      <w:r w:rsidR="0010277A">
        <w:t xml:space="preserve">: </w:t>
      </w:r>
    </w:p>
    <w:p w:rsidR="00A31600" w:rsidRDefault="002E4B00" w:rsidP="00087D5D">
      <w:pPr>
        <w:pStyle w:val="ListParagraph"/>
        <w:ind w:left="0"/>
        <w:jc w:val="both"/>
      </w:pPr>
      <w:r w:rsidRPr="0010277A">
        <w:t>A continuous growth of heterogeneous networks for the IoT</w:t>
      </w:r>
      <w:r w:rsidR="006005BA" w:rsidRPr="0010277A">
        <w:t xml:space="preserve"> </w:t>
      </w:r>
      <w:r w:rsidRPr="0010277A">
        <w:t>based infrastructure may expose a large number of single-points</w:t>
      </w:r>
      <w:r w:rsidR="006005BA" w:rsidRPr="0010277A">
        <w:t xml:space="preserve"> </w:t>
      </w:r>
      <w:r w:rsidRPr="0010277A">
        <w:t xml:space="preserve">of-failure which may in turn deteriorate the services envisioned through IoT. It necessitates the development of a tamper-proof environment for a large number </w:t>
      </w:r>
      <w:r w:rsidRPr="0010277A">
        <w:lastRenderedPageBreak/>
        <w:t>of IoT devices as well as to provide</w:t>
      </w:r>
      <w:r w:rsidR="006005BA" w:rsidRPr="0010277A">
        <w:t xml:space="preserve"> </w:t>
      </w:r>
      <w:r w:rsidRPr="0010277A">
        <w:t>alternative</w:t>
      </w:r>
      <w:r w:rsidR="006005BA" w:rsidRPr="0010277A">
        <w:t xml:space="preserve"> </w:t>
      </w:r>
      <w:r w:rsidRPr="0010277A">
        <w:t>mechanisms</w:t>
      </w:r>
      <w:r w:rsidR="006005BA" w:rsidRPr="0010277A">
        <w:t xml:space="preserve"> </w:t>
      </w:r>
      <w:r w:rsidRPr="0010277A">
        <w:t>for</w:t>
      </w:r>
      <w:r w:rsidR="006005BA" w:rsidRPr="0010277A">
        <w:t xml:space="preserve"> </w:t>
      </w:r>
      <w:r w:rsidRPr="0010277A">
        <w:t>implementation</w:t>
      </w:r>
      <w:r w:rsidR="006005BA" w:rsidRPr="0010277A">
        <w:t xml:space="preserve"> </w:t>
      </w:r>
      <w:r w:rsidRPr="0010277A">
        <w:t>of</w:t>
      </w:r>
      <w:r w:rsidR="006005BA" w:rsidRPr="0010277A">
        <w:t xml:space="preserve"> </w:t>
      </w:r>
      <w:r w:rsidRPr="0010277A">
        <w:t>a</w:t>
      </w:r>
      <w:r w:rsidR="006005BA" w:rsidRPr="0010277A">
        <w:t xml:space="preserve"> </w:t>
      </w:r>
      <w:r w:rsidRPr="0010277A">
        <w:t>fault-tolerant network.</w:t>
      </w:r>
      <w:r w:rsidR="00C45118">
        <w:t xml:space="preserve">  [11]</w:t>
      </w:r>
    </w:p>
    <w:p w:rsidR="004969B0" w:rsidRDefault="00C173ED" w:rsidP="00087D5D">
      <w:pPr>
        <w:pStyle w:val="ListParagraph"/>
        <w:ind w:left="0"/>
        <w:jc w:val="both"/>
        <w:rPr>
          <w:sz w:val="28"/>
          <w:szCs w:val="28"/>
        </w:rPr>
      </w:pPr>
      <w:r w:rsidRPr="00AC73DB">
        <w:rPr>
          <w:sz w:val="28"/>
          <w:szCs w:val="28"/>
        </w:rPr>
        <w:t>2.1.</w:t>
      </w:r>
      <w:r w:rsidR="00AE32BE">
        <w:rPr>
          <w:sz w:val="28"/>
          <w:szCs w:val="28"/>
        </w:rPr>
        <w:t xml:space="preserve">2  </w:t>
      </w:r>
      <w:r w:rsidRPr="00AC73DB">
        <w:rPr>
          <w:sz w:val="28"/>
          <w:szCs w:val="28"/>
        </w:rPr>
        <w:t xml:space="preserve"> </w:t>
      </w:r>
      <w:r w:rsidR="004969B0" w:rsidRPr="00AC73DB">
        <w:rPr>
          <w:sz w:val="28"/>
          <w:szCs w:val="28"/>
        </w:rPr>
        <w:t>Types of I</w:t>
      </w:r>
      <w:r w:rsidR="00747BD7">
        <w:rPr>
          <w:sz w:val="28"/>
          <w:szCs w:val="28"/>
        </w:rPr>
        <w:t>DS based on attack type</w:t>
      </w:r>
      <w:r w:rsidR="004969B0" w:rsidRPr="00AC73DB">
        <w:rPr>
          <w:sz w:val="28"/>
          <w:szCs w:val="28"/>
        </w:rPr>
        <w:t>:</w:t>
      </w:r>
    </w:p>
    <w:p w:rsidR="002B569C" w:rsidRDefault="00EB3FB6" w:rsidP="00087D5D">
      <w:pPr>
        <w:pStyle w:val="ListParagraph"/>
        <w:ind w:left="0"/>
        <w:jc w:val="both"/>
        <w:rPr>
          <w:sz w:val="28"/>
          <w:szCs w:val="28"/>
        </w:rPr>
      </w:pPr>
      <w:r>
        <w:rPr>
          <w:noProof/>
          <w:sz w:val="28"/>
          <w:szCs w:val="28"/>
        </w:rPr>
        <mc:AlternateContent>
          <mc:Choice Requires="wpg">
            <w:drawing>
              <wp:anchor distT="0" distB="0" distL="114300" distR="114300" simplePos="0" relativeHeight="251667968" behindDoc="0" locked="0" layoutInCell="1" allowOverlap="1">
                <wp:simplePos x="0" y="0"/>
                <wp:positionH relativeFrom="margin">
                  <wp:posOffset>1215059</wp:posOffset>
                </wp:positionH>
                <wp:positionV relativeFrom="paragraph">
                  <wp:posOffset>73246</wp:posOffset>
                </wp:positionV>
                <wp:extent cx="3474720" cy="2035534"/>
                <wp:effectExtent l="0" t="0" r="11430" b="22225"/>
                <wp:wrapNone/>
                <wp:docPr id="40" name="Group 40"/>
                <wp:cNvGraphicFramePr/>
                <a:graphic xmlns:a="http://schemas.openxmlformats.org/drawingml/2006/main">
                  <a:graphicData uri="http://schemas.microsoft.com/office/word/2010/wordprocessingGroup">
                    <wpg:wgp>
                      <wpg:cNvGrpSpPr/>
                      <wpg:grpSpPr>
                        <a:xfrm>
                          <a:off x="0" y="0"/>
                          <a:ext cx="3474720" cy="2035534"/>
                          <a:chOff x="0" y="0"/>
                          <a:chExt cx="2965837" cy="1550504"/>
                        </a:xfrm>
                      </wpg:grpSpPr>
                      <wpg:grpSp>
                        <wpg:cNvPr id="39" name="Group 39"/>
                        <wpg:cNvGrpSpPr/>
                        <wpg:grpSpPr>
                          <a:xfrm>
                            <a:off x="0" y="0"/>
                            <a:ext cx="2965837" cy="1550504"/>
                            <a:chOff x="0" y="0"/>
                            <a:chExt cx="2965837" cy="1550504"/>
                          </a:xfrm>
                        </wpg:grpSpPr>
                        <wpg:grpSp>
                          <wpg:cNvPr id="36" name="Group 36"/>
                          <wpg:cNvGrpSpPr/>
                          <wpg:grpSpPr>
                            <a:xfrm>
                              <a:off x="0" y="0"/>
                              <a:ext cx="2965837" cy="1550504"/>
                              <a:chOff x="0" y="0"/>
                              <a:chExt cx="2965837" cy="1550504"/>
                            </a:xfrm>
                          </wpg:grpSpPr>
                          <wpg:grpSp>
                            <wpg:cNvPr id="34" name="Group 34"/>
                            <wpg:cNvGrpSpPr/>
                            <wpg:grpSpPr>
                              <a:xfrm>
                                <a:off x="0" y="0"/>
                                <a:ext cx="2965837" cy="1550504"/>
                                <a:chOff x="0" y="0"/>
                                <a:chExt cx="2965837" cy="1550504"/>
                              </a:xfrm>
                            </wpg:grpSpPr>
                            <wps:wsp>
                              <wps:cNvPr id="29" name="Rectangle: Rounded Corners 29"/>
                              <wps:cNvSpPr/>
                              <wps:spPr>
                                <a:xfrm>
                                  <a:off x="985962" y="0"/>
                                  <a:ext cx="985962" cy="54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0" y="993913"/>
                                  <a:ext cx="985962" cy="54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979875" y="1001864"/>
                                  <a:ext cx="985962" cy="54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flipV="1">
                                  <a:off x="492981" y="556591"/>
                                  <a:ext cx="970059" cy="445273"/>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463040" y="548640"/>
                                  <a:ext cx="1002279" cy="45322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Text Box 35"/>
                            <wps:cNvSpPr txBox="1"/>
                            <wps:spPr>
                              <a:xfrm>
                                <a:off x="1051956" y="76785"/>
                                <a:ext cx="855139" cy="438205"/>
                              </a:xfrm>
                              <a:prstGeom prst="rect">
                                <a:avLst/>
                              </a:prstGeom>
                              <a:solidFill>
                                <a:schemeClr val="lt1"/>
                              </a:solidFill>
                              <a:ln w="6350">
                                <a:solidFill>
                                  <a:schemeClr val="bg1"/>
                                </a:solidFill>
                              </a:ln>
                            </wps:spPr>
                            <wps:txbx>
                              <w:txbxContent>
                                <w:p w:rsidR="00203892" w:rsidRDefault="00203892" w:rsidP="00115D43">
                                  <w:pPr>
                                    <w:jc w:val="center"/>
                                  </w:pPr>
                                  <w:r>
                                    <w:t>IDS</w:t>
                                  </w:r>
                                </w:p>
                                <w:p w:rsidR="00203892" w:rsidRPr="002B569C" w:rsidRDefault="00203892" w:rsidP="002B569C">
                                  <w:pPr>
                                    <w:jc w:val="center"/>
                                  </w:pPr>
                                  <w:r>
                                    <w:t>Attack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Text Box 37"/>
                          <wps:cNvSpPr txBox="1"/>
                          <wps:spPr>
                            <a:xfrm>
                              <a:off x="166978" y="1113183"/>
                              <a:ext cx="636104" cy="333955"/>
                            </a:xfrm>
                            <a:prstGeom prst="rect">
                              <a:avLst/>
                            </a:prstGeom>
                            <a:solidFill>
                              <a:schemeClr val="lt1"/>
                            </a:solidFill>
                            <a:ln w="6350">
                              <a:solidFill>
                                <a:schemeClr val="bg1"/>
                              </a:solidFill>
                            </a:ln>
                          </wps:spPr>
                          <wps:txbx>
                            <w:txbxContent>
                              <w:p w:rsidR="00203892" w:rsidRPr="002B569C" w:rsidRDefault="00203892" w:rsidP="002B569C">
                                <w:pPr>
                                  <w:jc w:val="center"/>
                                </w:pPr>
                                <w:r>
                                  <w:t>HIDS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Text Box 38"/>
                        <wps:cNvSpPr txBox="1"/>
                        <wps:spPr>
                          <a:xfrm>
                            <a:off x="2170706" y="1137037"/>
                            <a:ext cx="635635" cy="310100"/>
                          </a:xfrm>
                          <a:prstGeom prst="rect">
                            <a:avLst/>
                          </a:prstGeom>
                          <a:solidFill>
                            <a:schemeClr val="lt1"/>
                          </a:solidFill>
                          <a:ln w="6350">
                            <a:solidFill>
                              <a:schemeClr val="bg1"/>
                            </a:solidFill>
                          </a:ln>
                        </wps:spPr>
                        <wps:txbx>
                          <w:txbxContent>
                            <w:p w:rsidR="00203892" w:rsidRPr="002B569C" w:rsidRDefault="00203892" w:rsidP="002B569C">
                              <w:pPr>
                                <w:jc w:val="center"/>
                              </w:pPr>
                              <w:r w:rsidRPr="002B569C">
                                <w:t>NIDS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 o:spid="_x0000_s1045" style="position:absolute;left:0;text-align:left;margin-left:95.65pt;margin-top:5.75pt;width:273.6pt;height:160.3pt;z-index:251667968;mso-position-horizontal-relative:margin;mso-width-relative:margin;mso-height-relative:margin" coordsize="29658,1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">
                <v:group id="Group 39" o:spid="_x0000_s1046" style="position:absolute;width:29658;height:15505" coordsize="29658,1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36" o:spid="_x0000_s1047" style="position:absolute;width:29658;height:15505" coordsize="29658,1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48" style="position:absolute;width:29658;height:15505" coordsize="29658,1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Rounded Corners 29" o:spid="_x0000_s1049" style="position:absolute;left:9859;width:9860;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" fillcolor="white [3201]" strokecolor="black [3213]" strokeweight="1pt">
                        <v:stroke joinstyle="miter"/>
                      </v:roundrect>
                      <v:roundrect id="Rectangle: Rounded Corners 30" o:spid="_x0000_s1050" style="position:absolute;top:9939;width:9859;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" fillcolor="white [3201]" strokecolor="black [3213]" strokeweight="1pt">
                        <v:stroke joinstyle="miter"/>
                      </v:roundrect>
                      <v:roundrect id="Rectangle: Rounded Corners 31" o:spid="_x0000_s1051" style="position:absolute;left:19798;top:10018;width:9860;height:54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" fillcolor="white [3201]" strokecolor="black [3213]" strokeweight="1pt">
                        <v:stroke joinstyle="miter"/>
                      </v:roundrect>
                      <v:line id="Straight Connector 32" o:spid="_x0000_s1052" style="position:absolute;flip:y;visibility:visible;mso-wrap-style:square" from="4929,5565" to="14630,1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aAvQAAANsAAAAPAAAAZHJzL2Rvd25yZXYueG1sRI/NCsIw&#10;EITvgu8QVvCmqYo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xTcWgL0AAADbAAAADwAAAAAAAAAA&#10;AAAAAAAHAgAAZHJzL2Rvd25yZXYueG1sUEsFBgAAAAADAAMAtwAAAPECAAAAAA==&#10;" strokecolor="black [3200]" strokeweight=".5pt">
                        <v:stroke joinstyle="miter"/>
                      </v:line>
                      <v:line id="Straight Connector 33" o:spid="_x0000_s1053" style="position:absolute;visibility:visible;mso-wrap-style:square" from="14630,5486" to="24653,1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shape id="Text Box 35" o:spid="_x0000_s1054" type="#_x0000_t202" style="position:absolute;left:10519;top:767;width:8551;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203892" w:rsidRDefault="00203892" w:rsidP="00115D43">
                            <w:pPr>
                              <w:jc w:val="center"/>
                            </w:pPr>
                            <w:r>
                              <w:t>IDS</w:t>
                            </w:r>
                          </w:p>
                          <w:p w:rsidR="00203892" w:rsidRPr="002B569C" w:rsidRDefault="00203892" w:rsidP="002B569C">
                            <w:pPr>
                              <w:jc w:val="center"/>
                            </w:pPr>
                            <w:r>
                              <w:t>Attack type</w:t>
                            </w:r>
                          </w:p>
                        </w:txbxContent>
                      </v:textbox>
                    </v:shape>
                  </v:group>
                  <v:shape id="Text Box 37" o:spid="_x0000_s1055" type="#_x0000_t202" style="position:absolute;left:1669;top:11131;width:636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" fillcolor="white [3201]" strokecolor="white [3212]" strokeweight=".5pt">
                    <v:textbox>
                      <w:txbxContent>
                        <w:p w:rsidR="00203892" w:rsidRPr="002B569C" w:rsidRDefault="00203892" w:rsidP="002B569C">
                          <w:pPr>
                            <w:jc w:val="center"/>
                          </w:pPr>
                          <w:r>
                            <w:t>HIDS</w:t>
                          </w:r>
                        </w:p>
                      </w:txbxContent>
                    </v:textbox>
                  </v:shape>
                </v:group>
                <v:shape id="Text Box 38" o:spid="_x0000_s1056" type="#_x0000_t202" style="position:absolute;left:21707;top:11370;width:6356;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" fillcolor="white [3201]" strokecolor="white [3212]" strokeweight=".5pt">
                  <v:textbox>
                    <w:txbxContent>
                      <w:p w:rsidR="00203892" w:rsidRPr="002B569C" w:rsidRDefault="00203892" w:rsidP="002B569C">
                        <w:pPr>
                          <w:jc w:val="center"/>
                        </w:pPr>
                        <w:r w:rsidRPr="002B569C">
                          <w:t>NIDS</w:t>
                        </w:r>
                      </w:p>
                    </w:txbxContent>
                  </v:textbox>
                </v:shape>
                <w10:wrap anchorx="margin"/>
              </v:group>
            </w:pict>
          </mc:Fallback>
        </mc:AlternateContent>
      </w:r>
    </w:p>
    <w:p w:rsidR="002B569C" w:rsidRDefault="002B569C" w:rsidP="00087D5D">
      <w:pPr>
        <w:pStyle w:val="ListParagraph"/>
        <w:ind w:left="0"/>
        <w:jc w:val="both"/>
        <w:rPr>
          <w:sz w:val="28"/>
          <w:szCs w:val="28"/>
        </w:rPr>
      </w:pPr>
    </w:p>
    <w:p w:rsidR="002B569C" w:rsidRDefault="002B569C" w:rsidP="00087D5D">
      <w:pPr>
        <w:pStyle w:val="ListParagraph"/>
        <w:ind w:left="0"/>
        <w:jc w:val="both"/>
        <w:rPr>
          <w:sz w:val="28"/>
          <w:szCs w:val="28"/>
        </w:rPr>
      </w:pPr>
    </w:p>
    <w:p w:rsidR="002B569C" w:rsidRDefault="002B569C" w:rsidP="00087D5D">
      <w:pPr>
        <w:pStyle w:val="ListParagraph"/>
        <w:ind w:left="0"/>
        <w:jc w:val="both"/>
        <w:rPr>
          <w:sz w:val="28"/>
          <w:szCs w:val="28"/>
        </w:rPr>
      </w:pPr>
    </w:p>
    <w:p w:rsidR="002B569C" w:rsidRDefault="002B569C" w:rsidP="00087D5D">
      <w:pPr>
        <w:pStyle w:val="ListParagraph"/>
        <w:ind w:left="0"/>
        <w:jc w:val="both"/>
        <w:rPr>
          <w:sz w:val="28"/>
          <w:szCs w:val="28"/>
        </w:rPr>
      </w:pPr>
    </w:p>
    <w:p w:rsidR="002B569C" w:rsidRDefault="002B569C" w:rsidP="00087D5D">
      <w:pPr>
        <w:pStyle w:val="ListParagraph"/>
        <w:ind w:left="0"/>
        <w:jc w:val="both"/>
        <w:rPr>
          <w:sz w:val="28"/>
          <w:szCs w:val="28"/>
        </w:rPr>
      </w:pPr>
    </w:p>
    <w:p w:rsidR="002B569C" w:rsidRDefault="002B569C" w:rsidP="00087D5D">
      <w:pPr>
        <w:pStyle w:val="ListParagraph"/>
        <w:ind w:left="0"/>
        <w:jc w:val="both"/>
        <w:rPr>
          <w:sz w:val="28"/>
          <w:szCs w:val="28"/>
        </w:rPr>
      </w:pPr>
    </w:p>
    <w:p w:rsidR="009E505F" w:rsidRPr="00EB3FB6" w:rsidRDefault="0079749F" w:rsidP="00EB3FB6">
      <w:pPr>
        <w:pStyle w:val="ListParagraph"/>
        <w:ind w:left="0"/>
        <w:rPr>
          <w:sz w:val="28"/>
          <w:szCs w:val="28"/>
        </w:rPr>
      </w:pPr>
      <w:r>
        <w:rPr>
          <w:sz w:val="28"/>
          <w:szCs w:val="28"/>
        </w:rPr>
        <w:tab/>
      </w:r>
      <w:r>
        <w:rPr>
          <w:sz w:val="28"/>
          <w:szCs w:val="28"/>
        </w:rPr>
        <w:tab/>
      </w:r>
      <w:r w:rsidR="00BC40C6">
        <w:rPr>
          <w:sz w:val="28"/>
          <w:szCs w:val="28"/>
        </w:rPr>
        <w:t xml:space="preserve">     </w:t>
      </w:r>
      <w:r w:rsidR="00EB3FB6">
        <w:rPr>
          <w:sz w:val="28"/>
          <w:szCs w:val="28"/>
        </w:rPr>
        <w:tab/>
        <w:t xml:space="preserve">  </w:t>
      </w:r>
      <w:r>
        <w:t>Figure 2.2. Types of I</w:t>
      </w:r>
      <w:r w:rsidR="00115D43">
        <w:t>DS based on attack type</w:t>
      </w:r>
      <w:r w:rsidR="00867DB5">
        <w:t>.</w:t>
      </w:r>
    </w:p>
    <w:p w:rsidR="00C73413" w:rsidRPr="00172CF1" w:rsidRDefault="00C73413" w:rsidP="00172CF1">
      <w:pPr>
        <w:pStyle w:val="ListParagraph"/>
        <w:ind w:left="1440" w:firstLine="720"/>
      </w:pPr>
    </w:p>
    <w:p w:rsidR="004969B0" w:rsidRPr="004969B0" w:rsidRDefault="004969B0" w:rsidP="00087D5D">
      <w:pPr>
        <w:pStyle w:val="ListParagraph"/>
        <w:ind w:left="0"/>
        <w:jc w:val="both"/>
      </w:pPr>
      <w:r w:rsidRPr="004969B0">
        <w:t xml:space="preserve">There are two types of intrusion detection systems </w:t>
      </w:r>
      <w:r w:rsidR="00747BD7">
        <w:t xml:space="preserve">based on attack type </w:t>
      </w:r>
      <w:r w:rsidRPr="004969B0">
        <w:t>commonly known as Host based Intrusion Detection systems (HIDS) and Network based Intrusion Detection systems (NIDS). Network based intrusion detection systems are used to monitor and analyze network traﬃc to protect a system from network-based threats. Network based IDS aims at collecting information from the packet itself and looks at the contents of individual packets with the aim to detect the malicious activity in network traﬃc. Host based intrusion detection systems are a network security technology originally built for detecting vulnerability exploits against a target application or computer system. A HIDS aims to collect information about events or system calls/logs on a particular system.</w:t>
      </w:r>
    </w:p>
    <w:p w:rsidR="00A31600" w:rsidRDefault="00A31600" w:rsidP="00087D5D">
      <w:pPr>
        <w:pStyle w:val="ListParagraph"/>
        <w:ind w:left="0"/>
        <w:jc w:val="both"/>
      </w:pPr>
    </w:p>
    <w:p w:rsidR="00115D43" w:rsidRPr="00115D43" w:rsidRDefault="001D4BFD" w:rsidP="00087D5D">
      <w:pPr>
        <w:pStyle w:val="ListParagraph"/>
        <w:ind w:left="0"/>
        <w:jc w:val="both"/>
        <w:rPr>
          <w:sz w:val="28"/>
          <w:szCs w:val="28"/>
        </w:rPr>
      </w:pPr>
      <w:r w:rsidRPr="00AC73DB">
        <w:rPr>
          <w:sz w:val="28"/>
          <w:szCs w:val="28"/>
        </w:rPr>
        <w:t xml:space="preserve">2.1.3 </w:t>
      </w:r>
      <w:r w:rsidR="004969B0" w:rsidRPr="00AC73DB">
        <w:rPr>
          <w:sz w:val="28"/>
          <w:szCs w:val="28"/>
        </w:rPr>
        <w:t>Types of IDS</w:t>
      </w:r>
      <w:r w:rsidR="00087A73">
        <w:rPr>
          <w:sz w:val="28"/>
          <w:szCs w:val="28"/>
        </w:rPr>
        <w:t xml:space="preserve"> based on approach</w:t>
      </w:r>
      <w:r w:rsidR="004969B0" w:rsidRPr="00AC73DB">
        <w:rPr>
          <w:sz w:val="28"/>
          <w:szCs w:val="28"/>
        </w:rPr>
        <w:t>:</w:t>
      </w:r>
    </w:p>
    <w:p w:rsidR="004969B0" w:rsidRDefault="00EB3FB6" w:rsidP="00087D5D">
      <w:pPr>
        <w:pStyle w:val="ListParagraph"/>
        <w:ind w:left="0"/>
        <w:jc w:val="both"/>
      </w:pPr>
      <w:r>
        <w:rPr>
          <w:noProof/>
          <w:sz w:val="28"/>
          <w:szCs w:val="28"/>
        </w:rPr>
        <mc:AlternateContent>
          <mc:Choice Requires="wpg">
            <w:drawing>
              <wp:anchor distT="0" distB="0" distL="114300" distR="114300" simplePos="0" relativeHeight="251670016" behindDoc="0" locked="0" layoutInCell="1" allowOverlap="1" wp14:anchorId="6FFF1958" wp14:editId="287C45EC">
                <wp:simplePos x="0" y="0"/>
                <wp:positionH relativeFrom="margin">
                  <wp:align>center</wp:align>
                </wp:positionH>
                <wp:positionV relativeFrom="paragraph">
                  <wp:posOffset>10712</wp:posOffset>
                </wp:positionV>
                <wp:extent cx="3474720" cy="2035534"/>
                <wp:effectExtent l="0" t="0" r="11430" b="22225"/>
                <wp:wrapNone/>
                <wp:docPr id="41" name="Group 41"/>
                <wp:cNvGraphicFramePr/>
                <a:graphic xmlns:a="http://schemas.openxmlformats.org/drawingml/2006/main">
                  <a:graphicData uri="http://schemas.microsoft.com/office/word/2010/wordprocessingGroup">
                    <wpg:wgp>
                      <wpg:cNvGrpSpPr/>
                      <wpg:grpSpPr>
                        <a:xfrm>
                          <a:off x="0" y="0"/>
                          <a:ext cx="3474720" cy="2035534"/>
                          <a:chOff x="0" y="0"/>
                          <a:chExt cx="2965837" cy="1550504"/>
                        </a:xfrm>
                      </wpg:grpSpPr>
                      <wpg:grpSp>
                        <wpg:cNvPr id="42" name="Group 42"/>
                        <wpg:cNvGrpSpPr/>
                        <wpg:grpSpPr>
                          <a:xfrm>
                            <a:off x="0" y="0"/>
                            <a:ext cx="2965837" cy="1550504"/>
                            <a:chOff x="0" y="0"/>
                            <a:chExt cx="2965837" cy="1550504"/>
                          </a:xfrm>
                        </wpg:grpSpPr>
                        <wpg:grpSp>
                          <wpg:cNvPr id="43" name="Group 43"/>
                          <wpg:cNvGrpSpPr/>
                          <wpg:grpSpPr>
                            <a:xfrm>
                              <a:off x="0" y="0"/>
                              <a:ext cx="2965837" cy="1550504"/>
                              <a:chOff x="0" y="0"/>
                              <a:chExt cx="2965837" cy="1550504"/>
                            </a:xfrm>
                          </wpg:grpSpPr>
                          <wpg:grpSp>
                            <wpg:cNvPr id="44" name="Group 44"/>
                            <wpg:cNvGrpSpPr/>
                            <wpg:grpSpPr>
                              <a:xfrm>
                                <a:off x="0" y="0"/>
                                <a:ext cx="2965837" cy="1550504"/>
                                <a:chOff x="0" y="0"/>
                                <a:chExt cx="2965837" cy="1550504"/>
                              </a:xfrm>
                            </wpg:grpSpPr>
                            <wps:wsp>
                              <wps:cNvPr id="45" name="Rectangle: Rounded Corners 45"/>
                              <wps:cNvSpPr/>
                              <wps:spPr>
                                <a:xfrm>
                                  <a:off x="985962" y="0"/>
                                  <a:ext cx="985962" cy="54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Rounded Corners 46"/>
                              <wps:cNvSpPr/>
                              <wps:spPr>
                                <a:xfrm>
                                  <a:off x="0" y="993913"/>
                                  <a:ext cx="985962" cy="54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Rounded Corners 47"/>
                              <wps:cNvSpPr/>
                              <wps:spPr>
                                <a:xfrm>
                                  <a:off x="1979875" y="1001864"/>
                                  <a:ext cx="985962" cy="54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flipV="1">
                                  <a:off x="492981" y="556591"/>
                                  <a:ext cx="970059" cy="445273"/>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1463040" y="548640"/>
                                  <a:ext cx="1002279" cy="45322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0" name="Text Box 50"/>
                            <wps:cNvSpPr txBox="1"/>
                            <wps:spPr>
                              <a:xfrm>
                                <a:off x="1051956" y="76785"/>
                                <a:ext cx="855139" cy="438205"/>
                              </a:xfrm>
                              <a:prstGeom prst="rect">
                                <a:avLst/>
                              </a:prstGeom>
                              <a:solidFill>
                                <a:schemeClr val="lt1"/>
                              </a:solidFill>
                              <a:ln w="6350">
                                <a:solidFill>
                                  <a:schemeClr val="bg1"/>
                                </a:solidFill>
                              </a:ln>
                            </wps:spPr>
                            <wps:txbx>
                              <w:txbxContent>
                                <w:p w:rsidR="00203892" w:rsidRDefault="00203892" w:rsidP="00115D43">
                                  <w:pPr>
                                    <w:jc w:val="center"/>
                                  </w:pPr>
                                  <w:r>
                                    <w:t>IDS</w:t>
                                  </w:r>
                                </w:p>
                                <w:p w:rsidR="00203892" w:rsidRPr="002B569C" w:rsidRDefault="00203892" w:rsidP="00115D43">
                                  <w:pPr>
                                    <w:jc w:val="center"/>
                                  </w:pPr>
                                  <w:r>
                                    <w:t>Approach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Text Box 51"/>
                          <wps:cNvSpPr txBox="1"/>
                          <wps:spPr>
                            <a:xfrm>
                              <a:off x="149310" y="1155000"/>
                              <a:ext cx="687706" cy="333955"/>
                            </a:xfrm>
                            <a:prstGeom prst="rect">
                              <a:avLst/>
                            </a:prstGeom>
                            <a:solidFill>
                              <a:schemeClr val="lt1"/>
                            </a:solidFill>
                            <a:ln w="6350">
                              <a:solidFill>
                                <a:schemeClr val="bg1"/>
                              </a:solidFill>
                            </a:ln>
                          </wps:spPr>
                          <wps:txbx>
                            <w:txbxContent>
                              <w:p w:rsidR="00203892" w:rsidRPr="002B569C" w:rsidRDefault="00203892" w:rsidP="00115D43">
                                <w:pPr>
                                  <w:jc w:val="center"/>
                                </w:pPr>
                                <w: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 name="Text Box 52"/>
                        <wps:cNvSpPr txBox="1"/>
                        <wps:spPr>
                          <a:xfrm>
                            <a:off x="2124272" y="1155007"/>
                            <a:ext cx="709216" cy="310100"/>
                          </a:xfrm>
                          <a:prstGeom prst="rect">
                            <a:avLst/>
                          </a:prstGeom>
                          <a:solidFill>
                            <a:schemeClr val="lt1"/>
                          </a:solidFill>
                          <a:ln w="6350">
                            <a:solidFill>
                              <a:schemeClr val="bg1"/>
                            </a:solidFill>
                          </a:ln>
                        </wps:spPr>
                        <wps:txbx>
                          <w:txbxContent>
                            <w:p w:rsidR="00203892" w:rsidRDefault="00203892" w:rsidP="00115D43">
                              <w:pPr>
                                <w:jc w:val="center"/>
                              </w:pPr>
                              <w:r>
                                <w:t>Anomaly</w:t>
                              </w:r>
                            </w:p>
                            <w:p w:rsidR="00203892" w:rsidRPr="002B569C" w:rsidRDefault="00203892" w:rsidP="00115D4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FF1958" id="Group 41" o:spid="_x0000_s1057" style="position:absolute;left:0;text-align:left;margin-left:0;margin-top:.85pt;width:273.6pt;height:160.3pt;z-index:251670016;mso-position-horizontal:center;mso-position-horizontal-relative:margin;mso-width-relative:margin;mso-height-relative:margin" coordsize="29658,1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">
                <v:group id="Group 42" o:spid="_x0000_s1058" style="position:absolute;width:29658;height:15505" coordsize="29658,1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59" style="position:absolute;width:29658;height:15505" coordsize="29658,1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60" style="position:absolute;width:29658;height:15505" coordsize="29658,1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oundrect id="Rectangle: Rounded Corners 45" o:spid="_x0000_s1061" style="position:absolute;left:9859;width:9860;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" fillcolor="white [3201]" strokecolor="black [3213]" strokeweight="1pt">
                        <v:stroke joinstyle="miter"/>
                      </v:roundrect>
                      <v:roundrect id="Rectangle: Rounded Corners 46" o:spid="_x0000_s1062" style="position:absolute;top:9939;width:9859;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" fillcolor="white [3201]" strokecolor="black [3213]" strokeweight="1pt">
                        <v:stroke joinstyle="miter"/>
                      </v:roundrect>
                      <v:roundrect id="Rectangle: Rounded Corners 47" o:spid="_x0000_s1063" style="position:absolute;left:19798;top:10018;width:9860;height:54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" fillcolor="white [3201]" strokecolor="black [3213]" strokeweight="1pt">
                        <v:stroke joinstyle="miter"/>
                      </v:roundrect>
                      <v:line id="Straight Connector 48" o:spid="_x0000_s1064" style="position:absolute;flip:y;visibility:visible;mso-wrap-style:square" from="4929,5565" to="14630,1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VIXuwAAANsAAAAPAAAAZHJzL2Rvd25yZXYueG1sRE9LCsIw&#10;EN0L3iGM4M6mi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PzZUhe7AAAA2wAAAA8AAAAAAAAAAAAA&#10;AAAABwIAAGRycy9kb3ducmV2LnhtbFBLBQYAAAAAAwADALcAAADvAgAAAAA=&#10;" strokecolor="black [3200]" strokeweight=".5pt">
                        <v:stroke joinstyle="miter"/>
                      </v:line>
                      <v:line id="Straight Connector 49" o:spid="_x0000_s1065" style="position:absolute;visibility:visible;mso-wrap-style:square" from="14630,5486" to="24653,1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v:line>
                    </v:group>
                    <v:shape id="Text Box 50" o:spid="_x0000_s1066" type="#_x0000_t202" style="position:absolute;left:10519;top:767;width:8551;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" fillcolor="white [3201]" strokecolor="white [3212]" strokeweight=".5pt">
                      <v:textbox>
                        <w:txbxContent>
                          <w:p w:rsidR="00203892" w:rsidRDefault="00203892" w:rsidP="00115D43">
                            <w:pPr>
                              <w:jc w:val="center"/>
                            </w:pPr>
                            <w:r>
                              <w:t>IDS</w:t>
                            </w:r>
                          </w:p>
                          <w:p w:rsidR="00203892" w:rsidRPr="002B569C" w:rsidRDefault="00203892" w:rsidP="00115D43">
                            <w:pPr>
                              <w:jc w:val="center"/>
                            </w:pPr>
                            <w:r>
                              <w:t>Approach</w:t>
                            </w:r>
                          </w:p>
                        </w:txbxContent>
                      </v:textbox>
                    </v:shape>
                  </v:group>
                  <v:shape id="Text Box 51" o:spid="_x0000_s1067" type="#_x0000_t202" style="position:absolute;left:1493;top:11550;width:6877;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" fillcolor="white [3201]" strokecolor="white [3212]" strokeweight=".5pt">
                    <v:textbox>
                      <w:txbxContent>
                        <w:p w:rsidR="00203892" w:rsidRPr="002B569C" w:rsidRDefault="00203892" w:rsidP="00115D43">
                          <w:pPr>
                            <w:jc w:val="center"/>
                          </w:pPr>
                          <w:r>
                            <w:t>Signature</w:t>
                          </w:r>
                        </w:p>
                      </w:txbxContent>
                    </v:textbox>
                  </v:shape>
                </v:group>
                <v:shape id="Text Box 52" o:spid="_x0000_s1068" type="#_x0000_t202" style="position:absolute;left:21242;top:11550;width:7092;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" fillcolor="white [3201]" strokecolor="white [3212]" strokeweight=".5pt">
                  <v:textbox>
                    <w:txbxContent>
                      <w:p w:rsidR="00203892" w:rsidRDefault="00203892" w:rsidP="00115D43">
                        <w:pPr>
                          <w:jc w:val="center"/>
                        </w:pPr>
                        <w:r>
                          <w:t>Anomaly</w:t>
                        </w:r>
                      </w:p>
                      <w:p w:rsidR="00203892" w:rsidRPr="002B569C" w:rsidRDefault="00203892" w:rsidP="00115D43">
                        <w:pPr>
                          <w:jc w:val="center"/>
                        </w:pPr>
                      </w:p>
                    </w:txbxContent>
                  </v:textbox>
                </v:shape>
                <w10:wrap anchorx="margin"/>
              </v:group>
            </w:pict>
          </mc:Fallback>
        </mc:AlternateContent>
      </w:r>
    </w:p>
    <w:p w:rsidR="00115D43" w:rsidRDefault="00115D43" w:rsidP="00087D5D">
      <w:pPr>
        <w:pStyle w:val="ListParagraph"/>
        <w:ind w:left="0"/>
        <w:jc w:val="both"/>
      </w:pPr>
    </w:p>
    <w:p w:rsidR="00115D43" w:rsidRDefault="00115D43" w:rsidP="00087D5D">
      <w:pPr>
        <w:pStyle w:val="ListParagraph"/>
        <w:ind w:left="0"/>
        <w:jc w:val="both"/>
      </w:pPr>
    </w:p>
    <w:p w:rsidR="00115D43" w:rsidRDefault="00115D43" w:rsidP="00087D5D">
      <w:pPr>
        <w:pStyle w:val="ListParagraph"/>
        <w:ind w:left="0"/>
        <w:jc w:val="both"/>
      </w:pPr>
    </w:p>
    <w:p w:rsidR="00115D43" w:rsidRDefault="00115D43" w:rsidP="00087D5D">
      <w:pPr>
        <w:pStyle w:val="ListParagraph"/>
        <w:ind w:left="0"/>
        <w:jc w:val="both"/>
      </w:pPr>
    </w:p>
    <w:p w:rsidR="00115D43" w:rsidRDefault="00115D43" w:rsidP="00087D5D">
      <w:pPr>
        <w:pStyle w:val="ListParagraph"/>
        <w:ind w:left="0"/>
        <w:jc w:val="both"/>
      </w:pPr>
    </w:p>
    <w:p w:rsidR="00115D43" w:rsidRDefault="00115D43" w:rsidP="00087D5D">
      <w:pPr>
        <w:pStyle w:val="ListParagraph"/>
        <w:ind w:left="0"/>
        <w:jc w:val="both"/>
      </w:pPr>
    </w:p>
    <w:p w:rsidR="00115D43" w:rsidRDefault="00115D43" w:rsidP="00087D5D">
      <w:pPr>
        <w:pStyle w:val="ListParagraph"/>
        <w:ind w:left="0"/>
        <w:jc w:val="both"/>
      </w:pPr>
    </w:p>
    <w:p w:rsidR="00115D43" w:rsidRPr="004969B0" w:rsidRDefault="00EB3FB6" w:rsidP="00EB3FB6">
      <w:pPr>
        <w:pStyle w:val="ListParagraph"/>
        <w:ind w:firstLine="720"/>
        <w:jc w:val="both"/>
      </w:pPr>
      <w:r>
        <w:t xml:space="preserve">             </w:t>
      </w:r>
      <w:r w:rsidR="00F75A74">
        <w:t xml:space="preserve"> </w:t>
      </w:r>
      <w:r w:rsidR="00334154">
        <w:t>Figure 2.3. Types of IDS based on approach</w:t>
      </w:r>
    </w:p>
    <w:p w:rsidR="00173531" w:rsidRDefault="00173531" w:rsidP="00173531">
      <w:pPr>
        <w:pStyle w:val="ListParagraph"/>
        <w:ind w:left="0"/>
        <w:jc w:val="both"/>
      </w:pPr>
      <w:r w:rsidRPr="00317F33">
        <w:lastRenderedPageBreak/>
        <w:t>The two main types of IDS</w:t>
      </w:r>
      <w:r>
        <w:t xml:space="preserve"> based on approach</w:t>
      </w:r>
      <w:r w:rsidRPr="00317F33">
        <w:t xml:space="preserve"> are signature-based and anomaly based. The signature based approach operates in much the same way as a virus scanner, by searching for identities or signatures of known intrusion events, while the anomaly based approach establishes a baseline of normal patterns. Anomaly based IDS allows the detection of unseen attacks, though resulting in higher false alarm rates but when paired with signature detection, can result in a powerful defense.</w:t>
      </w:r>
      <w:r>
        <w:t xml:space="preserve"> [2]</w:t>
      </w:r>
    </w:p>
    <w:p w:rsidR="004969B0" w:rsidRDefault="004969B0" w:rsidP="00087D5D">
      <w:pPr>
        <w:pStyle w:val="ListParagraph"/>
        <w:ind w:left="0"/>
        <w:jc w:val="both"/>
      </w:pPr>
    </w:p>
    <w:p w:rsidR="005362DB" w:rsidRPr="00AC73DB" w:rsidRDefault="001D4BFD" w:rsidP="00087D5D">
      <w:pPr>
        <w:pStyle w:val="ListParagraph"/>
        <w:ind w:left="0"/>
        <w:jc w:val="both"/>
        <w:rPr>
          <w:sz w:val="28"/>
          <w:szCs w:val="28"/>
        </w:rPr>
      </w:pPr>
      <w:r w:rsidRPr="00AC73DB">
        <w:rPr>
          <w:sz w:val="28"/>
          <w:szCs w:val="28"/>
        </w:rPr>
        <w:t xml:space="preserve">2.1.4 </w:t>
      </w:r>
      <w:r w:rsidR="00A807D7" w:rsidRPr="00AC73DB">
        <w:rPr>
          <w:sz w:val="28"/>
          <w:szCs w:val="28"/>
        </w:rPr>
        <w:t>Types of anomaly detectors:</w:t>
      </w:r>
    </w:p>
    <w:p w:rsidR="00A37360" w:rsidRPr="00A37360" w:rsidRDefault="005362DB" w:rsidP="00087D5D">
      <w:pPr>
        <w:pStyle w:val="ListParagraph"/>
        <w:ind w:left="0"/>
        <w:jc w:val="both"/>
      </w:pPr>
      <w:r w:rsidRPr="005362DB">
        <w:t>There are two types of systems that are called anomaly detectors: those based upon a specification (or a set of rules) of what is regarded as “good/normal” behavior, and others that learn the behavior of a system under normal operation. The first type relies upon human expertise and may be regarded as a straightforward extension of typical misuse detection IDS systems. In th</w:t>
      </w:r>
      <w:r w:rsidR="00CC71CF">
        <w:t>e anomaly detection,</w:t>
      </w:r>
      <w:r w:rsidRPr="005362DB">
        <w:t xml:space="preserve"> the behavior of a system is automatically learned</w:t>
      </w:r>
      <w:r w:rsidR="00CC71CF">
        <w:t>.</w:t>
      </w:r>
    </w:p>
    <w:p w:rsidR="00A37360" w:rsidRPr="001E0EE8" w:rsidRDefault="00271EF5" w:rsidP="00087D5D">
      <w:pPr>
        <w:pStyle w:val="ListParagraph"/>
        <w:ind w:left="0"/>
        <w:jc w:val="both"/>
      </w:pPr>
      <w:r w:rsidRPr="001E0EE8">
        <w:t>[</w:t>
      </w:r>
      <w:r w:rsidR="001E0EE8" w:rsidRPr="001E0EE8">
        <w:t>9</w:t>
      </w:r>
      <w:r w:rsidRPr="001E0EE8">
        <w:t>]</w:t>
      </w:r>
    </w:p>
    <w:p w:rsidR="00B22F17" w:rsidRDefault="00B22F17" w:rsidP="00087D5D">
      <w:pPr>
        <w:pStyle w:val="ListParagraph"/>
        <w:ind w:left="0"/>
        <w:jc w:val="both"/>
        <w:rPr>
          <w:b/>
          <w:sz w:val="32"/>
          <w:szCs w:val="28"/>
          <w:highlight w:val="green"/>
        </w:rPr>
      </w:pPr>
    </w:p>
    <w:p w:rsidR="00FB6B3D" w:rsidRDefault="00FB6B3D" w:rsidP="00087D5D">
      <w:pPr>
        <w:pStyle w:val="ListParagraph"/>
        <w:ind w:left="0"/>
        <w:jc w:val="both"/>
        <w:rPr>
          <w:b/>
          <w:sz w:val="32"/>
          <w:szCs w:val="28"/>
        </w:rPr>
      </w:pPr>
      <w:r>
        <w:rPr>
          <w:b/>
          <w:sz w:val="32"/>
          <w:szCs w:val="28"/>
        </w:rPr>
        <w:t>2.2 Related Work</w:t>
      </w:r>
    </w:p>
    <w:p w:rsidR="00FB6B3D" w:rsidRDefault="00386E5D" w:rsidP="00087D5D">
      <w:pPr>
        <w:pStyle w:val="ListParagraph"/>
        <w:ind w:left="0"/>
        <w:jc w:val="both"/>
      </w:pPr>
      <w:proofErr w:type="spellStart"/>
      <w:r w:rsidRPr="00386E5D">
        <w:t>Ebelechukwu</w:t>
      </w:r>
      <w:proofErr w:type="spellEnd"/>
      <w:r w:rsidRPr="00386E5D">
        <w:t xml:space="preserve"> N</w:t>
      </w:r>
      <w:r>
        <w:t>. et. al.</w:t>
      </w:r>
      <w:r w:rsidR="00CA5FCD" w:rsidRPr="00CA5FCD">
        <w:t xml:space="preserve"> propose an anomaly detection algorithm for detecting anomalous instances of sensor based events in an IoT</w:t>
      </w:r>
      <w:r w:rsidR="00F77E65">
        <w:t xml:space="preserve"> </w:t>
      </w:r>
      <w:r w:rsidR="00CA5FCD" w:rsidRPr="00CA5FCD">
        <w:t>device</w:t>
      </w:r>
      <w:r w:rsidR="00F77E65">
        <w:t xml:space="preserve"> </w:t>
      </w:r>
      <w:r w:rsidR="00CA5FCD" w:rsidRPr="00CA5FCD">
        <w:t>using</w:t>
      </w:r>
      <w:r w:rsidR="00F77E65">
        <w:t xml:space="preserve"> provenance g</w:t>
      </w:r>
      <w:r w:rsidR="00CA5FCD" w:rsidRPr="00CA5FCD">
        <w:t>raph</w:t>
      </w:r>
      <w:r w:rsidR="00F77E65">
        <w:t>s.</w:t>
      </w:r>
      <w:r>
        <w:t xml:space="preserve"> [</w:t>
      </w:r>
      <w:r w:rsidR="00001B2F">
        <w:t>5</w:t>
      </w:r>
      <w:r>
        <w:t>]</w:t>
      </w:r>
      <w:r w:rsidR="001A5E8E">
        <w:t xml:space="preserve"> </w:t>
      </w:r>
      <w:r w:rsidR="001A5E8E" w:rsidRPr="001A5E8E">
        <w:t>Provenance provides a comprehensive history of activity performed on a system’s data</w:t>
      </w:r>
      <w:r w:rsidR="00D77AEE">
        <w:t xml:space="preserve">. </w:t>
      </w:r>
      <w:r w:rsidR="00D77AEE" w:rsidRPr="00D77AEE">
        <w:t>In this approach, an observed provenance graph is compared to an application’s known provenance graph</w:t>
      </w:r>
      <w:r w:rsidR="005E5F7D">
        <w:t xml:space="preserve"> in order to detect the anomalies</w:t>
      </w:r>
      <w:r w:rsidR="00D77AEE">
        <w:t>.</w:t>
      </w:r>
      <w:r w:rsidR="00070D6C">
        <w:t xml:space="preserve"> This method has insufficient experimental data </w:t>
      </w:r>
      <w:r w:rsidR="00F12F08">
        <w:t>to prove it is better than other methods.</w:t>
      </w:r>
    </w:p>
    <w:p w:rsidR="00F12F08" w:rsidRDefault="00F12F08" w:rsidP="00087D5D">
      <w:pPr>
        <w:pStyle w:val="ListParagraph"/>
        <w:ind w:left="0"/>
        <w:jc w:val="both"/>
      </w:pPr>
    </w:p>
    <w:p w:rsidR="000208E4" w:rsidRDefault="00986943" w:rsidP="00087D5D">
      <w:pPr>
        <w:pStyle w:val="ListParagraph"/>
        <w:ind w:left="0"/>
        <w:jc w:val="both"/>
      </w:pPr>
      <w:r>
        <w:t>Ashima C. et. al.</w:t>
      </w:r>
      <w:r w:rsidR="009474CA" w:rsidRPr="009474CA">
        <w:t xml:space="preserve"> propose a CNN-GRU language model for the recently released ADFA-LD intrusion detection data set</w:t>
      </w:r>
      <w:r>
        <w:t>. [</w:t>
      </w:r>
      <w:r w:rsidR="00C972A3">
        <w:t>2</w:t>
      </w:r>
      <w:r>
        <w:t>]</w:t>
      </w:r>
      <w:r w:rsidR="00980475">
        <w:t xml:space="preserve"> It</w:t>
      </w:r>
      <w:r w:rsidR="00E2037D">
        <w:t xml:space="preserve"> uses the newer dataset; and </w:t>
      </w:r>
      <w:r w:rsidR="00E2037D" w:rsidRPr="00E2037D">
        <w:t>Gated Recurrent Units rather than the normal LSTM networks to obtain a set of comparable results with reduced training times</w:t>
      </w:r>
      <w:r w:rsidR="00E2037D">
        <w:t>.</w:t>
      </w:r>
      <w:r w:rsidR="00980475">
        <w:t xml:space="preserve"> </w:t>
      </w:r>
      <w:r w:rsidR="00613B65">
        <w:t>However, it is an implementation of neural networks and it cannot match the performance of ensemble methods (stated in their conclusion).</w:t>
      </w:r>
    </w:p>
    <w:p w:rsidR="009C6569" w:rsidRDefault="009C6569" w:rsidP="00087D5D">
      <w:pPr>
        <w:pStyle w:val="ListParagraph"/>
        <w:ind w:left="0"/>
        <w:jc w:val="both"/>
      </w:pPr>
    </w:p>
    <w:p w:rsidR="00E1083F" w:rsidRDefault="002C0E04" w:rsidP="00087D5D">
      <w:pPr>
        <w:pStyle w:val="ListParagraph"/>
        <w:ind w:left="0"/>
        <w:jc w:val="both"/>
      </w:pPr>
      <w:r>
        <w:t xml:space="preserve">GARUDA </w:t>
      </w:r>
      <w:r w:rsidR="00E64E27">
        <w:t>introduce</w:t>
      </w:r>
      <w:r>
        <w:t>s</w:t>
      </w:r>
      <w:r w:rsidR="00E64E27" w:rsidRPr="00E64E27">
        <w:t xml:space="preserve"> a novel distance measure that can be used to perform feature clustering and feature representation for efﬁcient intrusion detection.</w:t>
      </w:r>
      <w:r w:rsidR="008A763B">
        <w:t xml:space="preserve"> [</w:t>
      </w:r>
      <w:r w:rsidR="00A12A48">
        <w:t>13</w:t>
      </w:r>
      <w:r w:rsidR="008A763B">
        <w:t>]</w:t>
      </w:r>
      <w:r w:rsidR="006D6500">
        <w:t xml:space="preserve"> GARUDA has better detection rates for U2R and R2L </w:t>
      </w:r>
      <w:r w:rsidR="004F1BD6">
        <w:t xml:space="preserve">attack types, however it is more focused on feature reduction and </w:t>
      </w:r>
      <w:r w:rsidR="004F1BD6">
        <w:lastRenderedPageBreak/>
        <w:t>dissimilarity measure used in the classifiers.</w:t>
      </w:r>
      <w:r w:rsidR="00124D59">
        <w:t xml:space="preserve"> Moreover, it did not improve classification accuracies on SVM.</w:t>
      </w:r>
    </w:p>
    <w:p w:rsidR="00124D59" w:rsidRDefault="00124D59" w:rsidP="00087D5D">
      <w:pPr>
        <w:pStyle w:val="ListParagraph"/>
        <w:ind w:left="0"/>
        <w:jc w:val="both"/>
      </w:pPr>
    </w:p>
    <w:p w:rsidR="00266592" w:rsidRDefault="0007543C" w:rsidP="00087D5D">
      <w:pPr>
        <w:pStyle w:val="ListParagraph"/>
        <w:ind w:left="0"/>
        <w:jc w:val="both"/>
      </w:pPr>
      <w:r>
        <w:t>Abebe A. D. and Naveen C. have</w:t>
      </w:r>
      <w:r w:rsidR="00FD22BC" w:rsidRPr="00FD22BC">
        <w:t xml:space="preserve"> proposed a distributed</w:t>
      </w:r>
      <w:r>
        <w:t xml:space="preserve"> rather than the centralized</w:t>
      </w:r>
      <w:r w:rsidR="00FD22BC" w:rsidRPr="00FD22BC">
        <w:t xml:space="preserve"> deep learning based IoT/Fog network attack detection syste</w:t>
      </w:r>
      <w:r>
        <w:t>m.</w:t>
      </w:r>
      <w:r w:rsidR="00AA4946">
        <w:t xml:space="preserve"> [</w:t>
      </w:r>
      <w:r w:rsidR="00294F44">
        <w:t>1</w:t>
      </w:r>
      <w:r w:rsidR="00AA4946">
        <w:t>]</w:t>
      </w:r>
      <w:r w:rsidR="00F268FD">
        <w:t xml:space="preserve"> The distribution reduces the performance overhead from the individual IoT nodes which can be very helpful. The results of the distributed </w:t>
      </w:r>
      <w:r w:rsidR="00E36F09">
        <w:t>network show it to be better than the centralized network. However, the performance comparison of deep model vs shallow model is insufficient as only one shallow model is compared and no ensemble models are tested.</w:t>
      </w:r>
    </w:p>
    <w:p w:rsidR="00E36F09" w:rsidRDefault="00E36F09" w:rsidP="00087D5D">
      <w:pPr>
        <w:pStyle w:val="ListParagraph"/>
        <w:ind w:left="0"/>
        <w:jc w:val="both"/>
      </w:pPr>
    </w:p>
    <w:p w:rsidR="004916C3" w:rsidRDefault="004C14B1" w:rsidP="00087D5D">
      <w:pPr>
        <w:pStyle w:val="ListParagraph"/>
        <w:ind w:left="0"/>
        <w:jc w:val="both"/>
      </w:pPr>
      <w:proofErr w:type="spellStart"/>
      <w:r>
        <w:t>Bayu</w:t>
      </w:r>
      <w:proofErr w:type="spellEnd"/>
      <w:r>
        <w:t xml:space="preserve"> A. T. and Kyung </w:t>
      </w:r>
      <w:r w:rsidR="00644E51">
        <w:t xml:space="preserve">H. R. </w:t>
      </w:r>
      <w:r w:rsidR="004916C3">
        <w:t>have presented</w:t>
      </w:r>
      <w:r w:rsidR="004916C3" w:rsidRPr="004916C3">
        <w:t xml:space="preserve"> an effective anomaly detection by incorporating PSO-based feature selection and random forest model</w:t>
      </w:r>
      <w:r w:rsidR="004916C3">
        <w:t>.</w:t>
      </w:r>
      <w:r w:rsidR="00A97385">
        <w:t xml:space="preserve"> [</w:t>
      </w:r>
      <w:r w:rsidR="00F20E81">
        <w:t>3</w:t>
      </w:r>
      <w:r w:rsidR="00A97385">
        <w:t>]</w:t>
      </w:r>
      <w:r w:rsidR="004A1350">
        <w:t xml:space="preserve"> It uses a random forest model with particle swarm </w:t>
      </w:r>
      <w:r w:rsidR="00E06593">
        <w:t>optimization-based feature selection.</w:t>
      </w:r>
      <w:r w:rsidR="00E66E6F">
        <w:t xml:space="preserve"> It focuses on feature selection and compares performance with only 2 other models.</w:t>
      </w:r>
    </w:p>
    <w:p w:rsidR="00E66E6F" w:rsidRDefault="00E66E6F" w:rsidP="00087D5D">
      <w:pPr>
        <w:pStyle w:val="ListParagraph"/>
        <w:ind w:left="0"/>
        <w:jc w:val="both"/>
      </w:pPr>
    </w:p>
    <w:p w:rsidR="00CA7F69" w:rsidRDefault="00CA7F69" w:rsidP="00087D5D">
      <w:pPr>
        <w:pStyle w:val="ListParagraph"/>
        <w:ind w:left="0"/>
        <w:jc w:val="both"/>
      </w:pPr>
      <w:proofErr w:type="spellStart"/>
      <w:r w:rsidRPr="00CA7F69">
        <w:t>TagyAldeen</w:t>
      </w:r>
      <w:proofErr w:type="spellEnd"/>
      <w:r w:rsidRPr="00CA7F69">
        <w:t xml:space="preserve"> M</w:t>
      </w:r>
      <w:r>
        <w:t xml:space="preserve">. et. al. </w:t>
      </w:r>
      <w:r w:rsidR="0054736E">
        <w:t xml:space="preserve">have used </w:t>
      </w:r>
      <w:r w:rsidR="00DE51E2">
        <w:t xml:space="preserve">random forest </w:t>
      </w:r>
      <w:r w:rsidR="009F40CC">
        <w:t xml:space="preserve">for detecting intrusions </w:t>
      </w:r>
      <w:r w:rsidR="00DE51E2">
        <w:t>and then neural network</w:t>
      </w:r>
      <w:r w:rsidR="009F40CC">
        <w:t xml:space="preserve"> classifier</w:t>
      </w:r>
      <w:r w:rsidR="00DE51E2">
        <w:t xml:space="preserve"> </w:t>
      </w:r>
      <w:r w:rsidR="009F40CC">
        <w:t xml:space="preserve">for the categorization </w:t>
      </w:r>
      <w:r w:rsidR="009B5C99">
        <w:t>of the detected intrusion</w:t>
      </w:r>
      <w:r w:rsidR="0054736E">
        <w:t>. [</w:t>
      </w:r>
      <w:r w:rsidR="00B04E59">
        <w:t>15</w:t>
      </w:r>
      <w:r w:rsidR="0054736E">
        <w:t>]</w:t>
      </w:r>
      <w:r w:rsidR="00DE51E2">
        <w:t xml:space="preserve"> </w:t>
      </w:r>
      <w:r w:rsidR="001927AE">
        <w:t>The random forest classifier showed promising results, however the neural network showed consistently poor performance.</w:t>
      </w:r>
    </w:p>
    <w:p w:rsidR="00C40F43" w:rsidRDefault="00C40F43" w:rsidP="00C40F43">
      <w:pPr>
        <w:pStyle w:val="ListParagraph"/>
        <w:jc w:val="both"/>
        <w:rPr>
          <w:b/>
          <w:sz w:val="32"/>
          <w:szCs w:val="28"/>
        </w:rPr>
      </w:pPr>
    </w:p>
    <w:p w:rsidR="00C40F43" w:rsidRPr="008F3457" w:rsidRDefault="00C40F43" w:rsidP="008F3457">
      <w:pPr>
        <w:jc w:val="both"/>
        <w:rPr>
          <w:b/>
          <w:sz w:val="32"/>
          <w:szCs w:val="28"/>
        </w:rPr>
      </w:pPr>
      <w:r w:rsidRPr="008F3457">
        <w:rPr>
          <w:b/>
          <w:sz w:val="32"/>
          <w:szCs w:val="28"/>
        </w:rPr>
        <w:t>2.3 Survey Conclusion</w:t>
      </w:r>
    </w:p>
    <w:p w:rsidR="00C40F43" w:rsidRPr="00107945" w:rsidRDefault="00107945" w:rsidP="00C40F43">
      <w:pPr>
        <w:jc w:val="both"/>
      </w:pPr>
      <w:r>
        <w:t>There is a lot of research done on IDS, both signature based and anomaly based as well other novel methods. Most of the researches are done on the NSL-KDD dataset or the older KDDcup99 dataset. For anomaly based methods there is a trend of using data mining techniques and machine learning models to learn the normal behavior of the system and detecting the attacks based on outliers. Deep learning and artificial neural networks have been tested and give good results, however due to the higher overload, simpler methods like basic ML models are used. Research on provenance graphs has been done, however it has insufficient testing done and is at the moment theoretical. Cloud based systems have been tried, but has increase in time complexity as it will have to constantly send data to the cloud and time critical systems like health monitoring can suffer due to the given reason.</w:t>
      </w:r>
      <w:r w:rsidR="007D6951">
        <w:t xml:space="preserve"> The following method uses a hybrid system which is more accurate than the conventional ML models and more efficient.</w:t>
      </w:r>
    </w:p>
    <w:p w:rsidR="005D2CCE" w:rsidRDefault="005D2CCE">
      <w:pPr>
        <w:spacing w:line="240" w:lineRule="auto"/>
        <w:rPr>
          <w:b/>
          <w:sz w:val="40"/>
          <w:szCs w:val="40"/>
        </w:rPr>
      </w:pPr>
    </w:p>
    <w:p w:rsidR="00B8677D" w:rsidRPr="007027FD" w:rsidRDefault="00B8677D" w:rsidP="00B8677D">
      <w:pPr>
        <w:jc w:val="right"/>
        <w:rPr>
          <w:b/>
          <w:sz w:val="40"/>
          <w:szCs w:val="40"/>
        </w:rPr>
      </w:pPr>
      <w:r w:rsidRPr="007027FD">
        <w:rPr>
          <w:b/>
          <w:sz w:val="40"/>
          <w:szCs w:val="40"/>
        </w:rPr>
        <w:lastRenderedPageBreak/>
        <w:t xml:space="preserve">Chapter </w:t>
      </w:r>
      <w:r>
        <w:rPr>
          <w:b/>
          <w:sz w:val="40"/>
          <w:szCs w:val="40"/>
        </w:rPr>
        <w:t>3</w:t>
      </w:r>
    </w:p>
    <w:p w:rsidR="00B8677D" w:rsidRPr="007027FD" w:rsidRDefault="005E50C5" w:rsidP="00B8677D">
      <w:pPr>
        <w:rPr>
          <w:b/>
          <w:sz w:val="40"/>
          <w:szCs w:val="40"/>
        </w:rPr>
      </w:pPr>
      <w:r>
        <w:rPr>
          <w:b/>
          <w:noProof/>
          <w:sz w:val="40"/>
          <w:szCs w:val="40"/>
        </w:rPr>
        <mc:AlternateContent>
          <mc:Choice Requires="wps">
            <w:drawing>
              <wp:anchor distT="0" distB="0" distL="114300" distR="114300" simplePos="0" relativeHeight="251624960" behindDoc="0" locked="0" layoutInCell="1" allowOverlap="1">
                <wp:simplePos x="0" y="0"/>
                <wp:positionH relativeFrom="column">
                  <wp:posOffset>-69850</wp:posOffset>
                </wp:positionH>
                <wp:positionV relativeFrom="paragraph">
                  <wp:posOffset>337185</wp:posOffset>
                </wp:positionV>
                <wp:extent cx="6061075" cy="0"/>
                <wp:effectExtent l="15875" t="17145" r="9525" b="1143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93242" id="Line 6"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t1EgIAACkEAAAOAAAAZHJzL2Uyb0RvYy54bWysU8GO2jAQvVfqP1i+QxIash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" strokeweight="1.5pt"/>
            </w:pict>
          </mc:Fallback>
        </mc:AlternateContent>
      </w:r>
      <w:r w:rsidR="00B8677D">
        <w:rPr>
          <w:b/>
          <w:sz w:val="40"/>
          <w:szCs w:val="40"/>
        </w:rPr>
        <w:t xml:space="preserve">Methodology </w:t>
      </w:r>
    </w:p>
    <w:p w:rsidR="00FB2EC4" w:rsidRDefault="00FB2EC4" w:rsidP="00D2685C">
      <w:pPr>
        <w:pStyle w:val="ListParagraph"/>
        <w:ind w:left="0"/>
        <w:jc w:val="both"/>
      </w:pPr>
      <w:r>
        <w:t>The IDS acts as a second line of defense between the firewall and the IoT network. The traffic is filtered out of the firewall and passes through the IDS, where the Anomaly based detection system checks for anomalies and hence catches the intruders that made it through the firewall.</w:t>
      </w:r>
    </w:p>
    <w:p w:rsidR="00FB2EC4" w:rsidRDefault="0085468D" w:rsidP="00EF7E20">
      <w:pPr>
        <w:pStyle w:val="ListParagraph"/>
        <w:jc w:val="both"/>
      </w:pPr>
      <w:r>
        <w:rPr>
          <w:noProof/>
        </w:rPr>
        <mc:AlternateContent>
          <mc:Choice Requires="wpg">
            <w:drawing>
              <wp:anchor distT="0" distB="0" distL="114300" distR="114300" simplePos="0" relativeHeight="251704832" behindDoc="0" locked="0" layoutInCell="1" allowOverlap="1">
                <wp:simplePos x="0" y="0"/>
                <wp:positionH relativeFrom="margin">
                  <wp:align>center</wp:align>
                </wp:positionH>
                <wp:positionV relativeFrom="paragraph">
                  <wp:posOffset>123825</wp:posOffset>
                </wp:positionV>
                <wp:extent cx="7111613" cy="2735249"/>
                <wp:effectExtent l="0" t="0" r="32385" b="27305"/>
                <wp:wrapNone/>
                <wp:docPr id="83" name="Group 83"/>
                <wp:cNvGraphicFramePr/>
                <a:graphic xmlns:a="http://schemas.openxmlformats.org/drawingml/2006/main">
                  <a:graphicData uri="http://schemas.microsoft.com/office/word/2010/wordprocessingGroup">
                    <wpg:wgp>
                      <wpg:cNvGrpSpPr/>
                      <wpg:grpSpPr>
                        <a:xfrm>
                          <a:off x="0" y="0"/>
                          <a:ext cx="7111613" cy="2735249"/>
                          <a:chOff x="0" y="0"/>
                          <a:chExt cx="7111613" cy="2735249"/>
                        </a:xfrm>
                      </wpg:grpSpPr>
                      <wps:wsp>
                        <wps:cNvPr id="82" name="Straight Connector 82"/>
                        <wps:cNvCnPr/>
                        <wps:spPr>
                          <a:xfrm>
                            <a:off x="1478943" y="1144988"/>
                            <a:ext cx="4214191" cy="15903"/>
                          </a:xfrm>
                          <a:prstGeom prst="line">
                            <a:avLst/>
                          </a:prstGeom>
                        </wps:spPr>
                        <wps:style>
                          <a:lnRef idx="1">
                            <a:schemeClr val="dk1"/>
                          </a:lnRef>
                          <a:fillRef idx="0">
                            <a:schemeClr val="dk1"/>
                          </a:fillRef>
                          <a:effectRef idx="0">
                            <a:schemeClr val="dk1"/>
                          </a:effectRef>
                          <a:fontRef idx="minor">
                            <a:schemeClr val="tx1"/>
                          </a:fontRef>
                        </wps:style>
                        <wps:bodyPr/>
                      </wps:wsp>
                      <wpg:grpSp>
                        <wpg:cNvPr id="81" name="Group 81"/>
                        <wpg:cNvGrpSpPr/>
                        <wpg:grpSpPr>
                          <a:xfrm>
                            <a:off x="0" y="0"/>
                            <a:ext cx="7111613" cy="2735249"/>
                            <a:chOff x="0" y="0"/>
                            <a:chExt cx="7111613" cy="2735249"/>
                          </a:xfrm>
                        </wpg:grpSpPr>
                        <wpg:grpSp>
                          <wpg:cNvPr id="77" name="Group 77"/>
                          <wpg:cNvGrpSpPr/>
                          <wpg:grpSpPr>
                            <a:xfrm>
                              <a:off x="0" y="0"/>
                              <a:ext cx="5502303" cy="2735249"/>
                              <a:chOff x="0" y="0"/>
                              <a:chExt cx="5502303" cy="2735249"/>
                            </a:xfrm>
                          </wpg:grpSpPr>
                          <wpg:grpSp>
                            <wpg:cNvPr id="73" name="Group 73"/>
                            <wpg:cNvGrpSpPr/>
                            <wpg:grpSpPr>
                              <a:xfrm>
                                <a:off x="0" y="0"/>
                                <a:ext cx="4325068" cy="2735249"/>
                                <a:chOff x="0" y="0"/>
                                <a:chExt cx="4325068" cy="2735249"/>
                              </a:xfrm>
                            </wpg:grpSpPr>
                            <wpg:grpSp>
                              <wpg:cNvPr id="69" name="Group 69"/>
                              <wpg:cNvGrpSpPr/>
                              <wpg:grpSpPr>
                                <a:xfrm>
                                  <a:off x="0" y="0"/>
                                  <a:ext cx="2759103" cy="2735249"/>
                                  <a:chOff x="0" y="0"/>
                                  <a:chExt cx="2759103" cy="2735249"/>
                                </a:xfrm>
                              </wpg:grpSpPr>
                              <wpg:grpSp>
                                <wpg:cNvPr id="68" name="Group 68"/>
                                <wpg:cNvGrpSpPr/>
                                <wpg:grpSpPr>
                                  <a:xfrm>
                                    <a:off x="0" y="0"/>
                                    <a:ext cx="1470992" cy="2735249"/>
                                    <a:chOff x="0" y="0"/>
                                    <a:chExt cx="1470992" cy="2735249"/>
                                  </a:xfrm>
                                </wpg:grpSpPr>
                                <wpg:grpSp>
                                  <wpg:cNvPr id="63" name="Group 63"/>
                                  <wpg:cNvGrpSpPr/>
                                  <wpg:grpSpPr>
                                    <a:xfrm>
                                      <a:off x="0" y="0"/>
                                      <a:ext cx="1470992" cy="2313830"/>
                                      <a:chOff x="0" y="0"/>
                                      <a:chExt cx="1470992" cy="2313830"/>
                                    </a:xfrm>
                                  </wpg:grpSpPr>
                                  <wps:wsp>
                                    <wps:cNvPr id="62" name="Rectangle: Rounded Corners 62"/>
                                    <wps:cNvSpPr/>
                                    <wps:spPr>
                                      <a:xfrm>
                                        <a:off x="0" y="0"/>
                                        <a:ext cx="1470992" cy="23138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222637" y="262393"/>
                                        <a:ext cx="985961" cy="508884"/>
                                        <a:chOff x="0" y="0"/>
                                        <a:chExt cx="985961" cy="508884"/>
                                      </a:xfrm>
                                    </wpg:grpSpPr>
                                    <wps:wsp>
                                      <wps:cNvPr id="53" name="Rectangle: Diagonal Corners Snipped 53"/>
                                      <wps:cNvSpPr/>
                                      <wps:spPr>
                                        <a:xfrm>
                                          <a:off x="0" y="0"/>
                                          <a:ext cx="985961" cy="508884"/>
                                        </a:xfrm>
                                        <a:prstGeom prst="snip2Diag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90831" y="119270"/>
                                          <a:ext cx="667910" cy="270344"/>
                                        </a:xfrm>
                                        <a:prstGeom prst="rect">
                                          <a:avLst/>
                                        </a:prstGeom>
                                        <a:solidFill>
                                          <a:schemeClr val="lt1"/>
                                        </a:solidFill>
                                        <a:ln w="6350">
                                          <a:solidFill>
                                            <a:schemeClr val="bg1"/>
                                          </a:solidFill>
                                        </a:ln>
                                      </wps:spPr>
                                      <wps:txbx>
                                        <w:txbxContent>
                                          <w:p w:rsidR="00203892" w:rsidRPr="000D4EC4" w:rsidRDefault="00203892">
                                            <w:r>
                                              <w:t>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Group 60"/>
                                    <wpg:cNvGrpSpPr/>
                                    <wpg:grpSpPr>
                                      <a:xfrm>
                                        <a:off x="222637" y="914400"/>
                                        <a:ext cx="985961" cy="508884"/>
                                        <a:chOff x="0" y="0"/>
                                        <a:chExt cx="985961" cy="508884"/>
                                      </a:xfrm>
                                    </wpg:grpSpPr>
                                    <wps:wsp>
                                      <wps:cNvPr id="54" name="Rectangle: Diagonal Corners Snipped 54"/>
                                      <wps:cNvSpPr/>
                                      <wps:spPr>
                                        <a:xfrm>
                                          <a:off x="0" y="0"/>
                                          <a:ext cx="985961" cy="508884"/>
                                        </a:xfrm>
                                        <a:prstGeom prst="snip2Diag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27221" y="103367"/>
                                          <a:ext cx="795131" cy="270344"/>
                                        </a:xfrm>
                                        <a:prstGeom prst="rect">
                                          <a:avLst/>
                                        </a:prstGeom>
                                        <a:solidFill>
                                          <a:schemeClr val="lt1"/>
                                        </a:solidFill>
                                        <a:ln w="6350">
                                          <a:solidFill>
                                            <a:schemeClr val="bg1"/>
                                          </a:solidFill>
                                        </a:ln>
                                      </wps:spPr>
                                      <wps:txbx>
                                        <w:txbxContent>
                                          <w:p w:rsidR="00203892" w:rsidRPr="000D4EC4" w:rsidRDefault="00203892" w:rsidP="000D4EC4">
                                            <w:r>
                                              <w:t>actuators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oup 61"/>
                                    <wpg:cNvGrpSpPr/>
                                    <wpg:grpSpPr>
                                      <a:xfrm>
                                        <a:off x="246491" y="1542553"/>
                                        <a:ext cx="985961" cy="508884"/>
                                        <a:chOff x="0" y="0"/>
                                        <a:chExt cx="985961" cy="508884"/>
                                      </a:xfrm>
                                    </wpg:grpSpPr>
                                    <wps:wsp>
                                      <wps:cNvPr id="55" name="Rectangle: Diagonal Corners Snipped 55"/>
                                      <wps:cNvSpPr/>
                                      <wps:spPr>
                                        <a:xfrm>
                                          <a:off x="0" y="0"/>
                                          <a:ext cx="985961" cy="508884"/>
                                        </a:xfrm>
                                        <a:prstGeom prst="snip2Diag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166977" y="127221"/>
                                          <a:ext cx="795131" cy="270344"/>
                                        </a:xfrm>
                                        <a:prstGeom prst="rect">
                                          <a:avLst/>
                                        </a:prstGeom>
                                        <a:solidFill>
                                          <a:schemeClr val="lt1"/>
                                        </a:solidFill>
                                        <a:ln w="6350">
                                          <a:solidFill>
                                            <a:schemeClr val="bg1"/>
                                          </a:solidFill>
                                        </a:ln>
                                      </wps:spPr>
                                      <wps:txbx>
                                        <w:txbxContent>
                                          <w:p w:rsidR="00203892" w:rsidRPr="000D4EC4" w:rsidRDefault="00203892" w:rsidP="000D4EC4">
                                            <w:r>
                                              <w:t>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4" name="Text Box 64"/>
                                  <wps:cNvSpPr txBox="1"/>
                                  <wps:spPr>
                                    <a:xfrm>
                                      <a:off x="246491" y="2393343"/>
                                      <a:ext cx="1033615" cy="341906"/>
                                    </a:xfrm>
                                    <a:prstGeom prst="rect">
                                      <a:avLst/>
                                    </a:prstGeom>
                                    <a:solidFill>
                                      <a:schemeClr val="lt1"/>
                                    </a:solidFill>
                                    <a:ln w="6350">
                                      <a:solidFill>
                                        <a:schemeClr val="bg1"/>
                                      </a:solidFill>
                                    </a:ln>
                                  </wps:spPr>
                                  <wps:txbx>
                                    <w:txbxContent>
                                      <w:p w:rsidR="00203892" w:rsidRPr="0085468D" w:rsidRDefault="00203892">
                                        <w:r>
                                          <w:t>IoT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 name="Group 67"/>
                                <wpg:cNvGrpSpPr/>
                                <wpg:grpSpPr>
                                  <a:xfrm>
                                    <a:off x="2115047" y="453225"/>
                                    <a:ext cx="644056" cy="1391478"/>
                                    <a:chOff x="0" y="0"/>
                                    <a:chExt cx="644056" cy="1391478"/>
                                  </a:xfrm>
                                </wpg:grpSpPr>
                                <wps:wsp>
                                  <wps:cNvPr id="65" name="Rectangle 65"/>
                                  <wps:cNvSpPr/>
                                  <wps:spPr>
                                    <a:xfrm>
                                      <a:off x="0" y="0"/>
                                      <a:ext cx="644056" cy="13914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23854" y="564542"/>
                                      <a:ext cx="596348" cy="397772"/>
                                    </a:xfrm>
                                    <a:prstGeom prst="rect">
                                      <a:avLst/>
                                    </a:prstGeom>
                                    <a:solidFill>
                                      <a:schemeClr val="lt1"/>
                                    </a:solidFill>
                                    <a:ln w="6350">
                                      <a:solidFill>
                                        <a:schemeClr val="bg1"/>
                                      </a:solidFill>
                                    </a:ln>
                                  </wps:spPr>
                                  <wps:txbx>
                                    <w:txbxContent>
                                      <w:p w:rsidR="00203892" w:rsidRPr="0085468D" w:rsidRDefault="00203892" w:rsidP="0085468D">
                                        <w:pPr>
                                          <w:jc w:val="center"/>
                                        </w:pPr>
                                        <w:r w:rsidRPr="0085468D">
                                          <w:t>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 name="Group 72"/>
                              <wpg:cNvGrpSpPr/>
                              <wpg:grpSpPr>
                                <a:xfrm>
                                  <a:off x="3175718" y="811033"/>
                                  <a:ext cx="1149350" cy="715120"/>
                                  <a:chOff x="0" y="0"/>
                                  <a:chExt cx="1149350" cy="715120"/>
                                </a:xfrm>
                              </wpg:grpSpPr>
                              <wps:wsp>
                                <wps:cNvPr id="70" name="Trapezoid 70"/>
                                <wps:cNvSpPr/>
                                <wps:spPr>
                                  <a:xfrm>
                                    <a:off x="0" y="0"/>
                                    <a:ext cx="1149350" cy="715120"/>
                                  </a:xfrm>
                                  <a:prstGeom prst="trapezoid">
                                    <a:avLst>
                                      <a:gd name="adj" fmla="val 27859"/>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 Box 71"/>
                                <wps:cNvSpPr txBox="1"/>
                                <wps:spPr>
                                  <a:xfrm>
                                    <a:off x="187684" y="230588"/>
                                    <a:ext cx="779227" cy="397728"/>
                                  </a:xfrm>
                                  <a:prstGeom prst="rect">
                                    <a:avLst/>
                                  </a:prstGeom>
                                  <a:solidFill>
                                    <a:schemeClr val="lt1"/>
                                  </a:solidFill>
                                  <a:ln w="6350">
                                    <a:solidFill>
                                      <a:schemeClr val="bg1"/>
                                    </a:solidFill>
                                  </a:ln>
                                </wps:spPr>
                                <wps:txbx>
                                  <w:txbxContent>
                                    <w:p w:rsidR="00203892" w:rsidRPr="0085468D" w:rsidRDefault="00203892" w:rsidP="0085468D">
                                      <w:pPr>
                                        <w:jc w:val="center"/>
                                      </w:pPr>
                                      <w:r>
                                        <w:t>Firewall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6" name="Group 76"/>
                            <wpg:cNvGrpSpPr/>
                            <wpg:grpSpPr>
                              <a:xfrm>
                                <a:off x="4715124" y="834887"/>
                                <a:ext cx="787179" cy="1025718"/>
                                <a:chOff x="0" y="0"/>
                                <a:chExt cx="787179" cy="1025718"/>
                              </a:xfrm>
                            </wpg:grpSpPr>
                            <wps:wsp>
                              <wps:cNvPr id="74" name="Flowchart: Summing Junction 74"/>
                              <wps:cNvSpPr/>
                              <wps:spPr>
                                <a:xfrm>
                                  <a:off x="31805" y="0"/>
                                  <a:ext cx="683812" cy="659958"/>
                                </a:xfrm>
                                <a:prstGeom prst="flowChartSummingJunc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731520"/>
                                  <a:ext cx="787179" cy="294198"/>
                                </a:xfrm>
                                <a:prstGeom prst="rect">
                                  <a:avLst/>
                                </a:prstGeom>
                                <a:solidFill>
                                  <a:schemeClr val="lt1"/>
                                </a:solidFill>
                                <a:ln w="6350">
                                  <a:noFill/>
                                </a:ln>
                              </wps:spPr>
                              <wps:txbx>
                                <w:txbxContent>
                                  <w:p w:rsidR="00203892" w:rsidRPr="0085468D" w:rsidRDefault="00203892">
                                    <w:r>
                                      <w:t>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0" name="Group 80"/>
                          <wpg:cNvGrpSpPr/>
                          <wpg:grpSpPr>
                            <a:xfrm>
                              <a:off x="5704233" y="588397"/>
                              <a:ext cx="1407380" cy="1199980"/>
                              <a:chOff x="0" y="0"/>
                              <a:chExt cx="1407380" cy="1199980"/>
                            </a:xfrm>
                          </wpg:grpSpPr>
                          <wps:wsp>
                            <wps:cNvPr id="78" name="Cloud 78"/>
                            <wps:cNvSpPr/>
                            <wps:spPr>
                              <a:xfrm>
                                <a:off x="0" y="0"/>
                                <a:ext cx="1407380" cy="1199980"/>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402369" y="413468"/>
                                <a:ext cx="691763" cy="286136"/>
                              </a:xfrm>
                              <a:prstGeom prst="rect">
                                <a:avLst/>
                              </a:prstGeom>
                              <a:solidFill>
                                <a:schemeClr val="lt1"/>
                              </a:solidFill>
                              <a:ln w="6350">
                                <a:solidFill>
                                  <a:schemeClr val="bg1"/>
                                </a:solidFill>
                              </a:ln>
                            </wps:spPr>
                            <wps:txbx>
                              <w:txbxContent>
                                <w:p w:rsidR="00203892" w:rsidRPr="0085468D" w:rsidRDefault="0020389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83" o:spid="_x0000_s1069" style="position:absolute;left:0;text-align:left;margin-left:0;margin-top:9.75pt;width:559.95pt;height:215.35pt;z-index:251704832;mso-position-horizontal:center;mso-position-horizontal-relative:margin" coordsize="71116,2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">
                <v:line id="Straight Connector 82" o:spid="_x0000_s1070" style="position:absolute;visibility:visible;mso-wrap-style:square" from="14789,11449" to="56931,1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" strokecolor="black [3200]" strokeweight=".5pt">
                  <v:stroke joinstyle="miter"/>
                </v:line>
                <v:group id="Group 81" o:spid="_x0000_s1071" style="position:absolute;width:71116;height:27352" coordsize="71116,27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77" o:spid="_x0000_s1072" style="position:absolute;width:55023;height:27352" coordsize="55023,27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3" o:spid="_x0000_s1073" style="position:absolute;width:43250;height:27352" coordsize="43250,27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69" o:spid="_x0000_s1074" style="position:absolute;width:27591;height:27352" coordsize="27591,27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68" o:spid="_x0000_s1075" style="position:absolute;width:14709;height:27352" coordsize="14709,27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3" o:spid="_x0000_s1076" style="position:absolute;width:14709;height:23138" coordsize="14709,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oundrect id="Rectangle: Rounded Corners 62" o:spid="_x0000_s1077" style="position:absolute;width:14709;height:231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" fillcolor="white [3201]" strokecolor="black [3213]" strokeweight="1pt">
                              <v:stroke joinstyle="miter"/>
                            </v:roundrect>
                            <v:group id="Group 59" o:spid="_x0000_s1078" style="position:absolute;left:2226;top:2623;width:9859;height:5089" coordsize="9859,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Rectangle: Diagonal Corners Snipped 53" o:spid="_x0000_s1079" style="position:absolute;width:9859;height:5088;visibility:visible;mso-wrap-style:square;v-text-anchor:middle" coordsize="985961,50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" path="m,l901145,r84816,84816l985961,508884r,l84816,508884,,424068,,xe" fillcolor="white [3201]" strokecolor="black [3213]" strokeweight="1pt">
                                <v:stroke joinstyle="miter"/>
                                <v:path arrowok="t" o:connecttype="custom" o:connectlocs="0,0;901145,0;985961,84816;985961,508884;985961,508884;84816,508884;0,424068;0,0" o:connectangles="0,0,0,0,0,0,0,0"/>
                              </v:shape>
                              <v:shape id="Text Box 56" o:spid="_x0000_s1080" type="#_x0000_t202" style="position:absolute;left:1908;top:1192;width:6679;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rsidR="00203892" w:rsidRPr="000D4EC4" w:rsidRDefault="00203892">
                                      <w:r>
                                        <w:t>sensors</w:t>
                                      </w:r>
                                    </w:p>
                                  </w:txbxContent>
                                </v:textbox>
                              </v:shape>
                            </v:group>
                            <v:group id="Group 60" o:spid="_x0000_s1081" style="position:absolute;left:2226;top:9144;width:9859;height:5088" coordsize="9859,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Rectangle: Diagonal Corners Snipped 54" o:spid="_x0000_s1082" style="position:absolute;width:9859;height:5088;visibility:visible;mso-wrap-style:square;v-text-anchor:middle" coordsize="985961,50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" path="m,l901145,r84816,84816l985961,508884r,l84816,508884,,424068,,xe" fillcolor="white [3201]" strokecolor="black [3213]" strokeweight="1pt">
                                <v:stroke joinstyle="miter"/>
                                <v:path arrowok="t" o:connecttype="custom" o:connectlocs="0,0;901145,0;985961,84816;985961,508884;985961,508884;84816,508884;0,424068;0,0" o:connectangles="0,0,0,0,0,0,0,0"/>
                              </v:shape>
                              <v:shape id="Text Box 57" o:spid="_x0000_s1083" type="#_x0000_t202" style="position:absolute;left:1272;top:1033;width:7951;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" fillcolor="white [3201]" strokecolor="white [3212]" strokeweight=".5pt">
                                <v:textbox>
                                  <w:txbxContent>
                                    <w:p w:rsidR="00203892" w:rsidRPr="000D4EC4" w:rsidRDefault="00203892" w:rsidP="000D4EC4">
                                      <w:r>
                                        <w:t>actuators</w:t>
                                      </w:r>
                                    </w:p>
                                  </w:txbxContent>
                                </v:textbox>
                              </v:shape>
                            </v:group>
                            <v:group id="Group 61" o:spid="_x0000_s1084" style="position:absolute;left:2464;top:15425;width:9860;height:5089" coordsize="9859,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Rectangle: Diagonal Corners Snipped 55" o:spid="_x0000_s1085" style="position:absolute;width:9859;height:5088;visibility:visible;mso-wrap-style:square;v-text-anchor:middle" coordsize="985961,508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" path="m,l901145,r84816,84816l985961,508884r,l84816,508884,,424068,,xe" fillcolor="white [3201]" strokecolor="black [3213]" strokeweight="1pt">
                                <v:stroke joinstyle="miter"/>
                                <v:path arrowok="t" o:connecttype="custom" o:connectlocs="0,0;901145,0;985961,84816;985961,508884;985961,508884;84816,508884;0,424068;0,0" o:connectangles="0,0,0,0,0,0,0,0"/>
                              </v:shape>
                              <v:shape id="Text Box 58" o:spid="_x0000_s1086" type="#_x0000_t202" style="position:absolute;left:1669;top:1272;width:795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" fillcolor="white [3201]" strokecolor="white [3212]" strokeweight=".5pt">
                                <v:textbox>
                                  <w:txbxContent>
                                    <w:p w:rsidR="00203892" w:rsidRPr="000D4EC4" w:rsidRDefault="00203892" w:rsidP="000D4EC4">
                                      <w:r>
                                        <w:t>devices</w:t>
                                      </w:r>
                                    </w:p>
                                  </w:txbxContent>
                                </v:textbox>
                              </v:shape>
                            </v:group>
                          </v:group>
                          <v:shape id="Text Box 64" o:spid="_x0000_s1087" type="#_x0000_t202" style="position:absolute;left:2464;top:23933;width:10337;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rsidR="00203892" w:rsidRPr="0085468D" w:rsidRDefault="00203892">
                                  <w:r>
                                    <w:t>IoT Network</w:t>
                                  </w:r>
                                </w:p>
                              </w:txbxContent>
                            </v:textbox>
                          </v:shape>
                        </v:group>
                        <v:group id="Group 67" o:spid="_x0000_s1088" style="position:absolute;left:21150;top:4532;width:6441;height:13915" coordsize="6440,1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5" o:spid="_x0000_s1089" style="position:absolute;width:6440;height:13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3RwwAAANsAAAAPAAAAZHJzL2Rvd25yZXYueG1sRI/BasMw&#10;EETvhf6D2EJvjZxAQ3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NI9N0cMAAADbAAAADwAA&#10;AAAAAAAAAAAAAAAHAgAAZHJzL2Rvd25yZXYueG1sUEsFBgAAAAADAAMAtwAAAPcCAAAAAA==&#10;" fillcolor="white [3201]" strokecolor="black [3213]" strokeweight="1pt"/>
                          <v:shape id="Text Box 66" o:spid="_x0000_s1090" type="#_x0000_t202" style="position:absolute;left:238;top:5645;width:5964;height: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" fillcolor="white [3201]" strokecolor="white [3212]" strokeweight=".5pt">
                            <v:textbox>
                              <w:txbxContent>
                                <w:p w:rsidR="00203892" w:rsidRPr="0085468D" w:rsidRDefault="00203892" w:rsidP="0085468D">
                                  <w:pPr>
                                    <w:jc w:val="center"/>
                                  </w:pPr>
                                  <w:r w:rsidRPr="0085468D">
                                    <w:t>IDS</w:t>
                                  </w:r>
                                </w:p>
                              </w:txbxContent>
                            </v:textbox>
                          </v:shape>
                        </v:group>
                      </v:group>
                      <v:group id="Group 72" o:spid="_x0000_s1091" style="position:absolute;left:31757;top:8110;width:11493;height:7151" coordsize="11493,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Trapezoid 70" o:spid="_x0000_s1092" style="position:absolute;width:11493;height:7151;visibility:visible;mso-wrap-style:square;v-text-anchor:middle" coordsize="1149350,7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" path="m,715120l199225,,950125,r199225,715120l,715120xe" fillcolor="white [3201]" strokecolor="black [3213]" strokeweight="1pt">
                          <v:stroke joinstyle="miter"/>
                          <v:path arrowok="t" o:connecttype="custom" o:connectlocs="0,715120;199225,0;950125,0;1149350,715120;0,715120" o:connectangles="0,0,0,0,0"/>
                        </v:shape>
                        <v:shape id="Text Box 71" o:spid="_x0000_s1093" type="#_x0000_t202" style="position:absolute;left:1876;top:2305;width:7793;height: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" fillcolor="white [3201]" strokecolor="white [3212]" strokeweight=".5pt">
                          <v:textbox>
                            <w:txbxContent>
                              <w:p w:rsidR="00203892" w:rsidRPr="0085468D" w:rsidRDefault="00203892" w:rsidP="0085468D">
                                <w:pPr>
                                  <w:jc w:val="center"/>
                                </w:pPr>
                                <w:r>
                                  <w:t>Firewall</w:t>
                                </w:r>
                              </w:p>
                            </w:txbxContent>
                          </v:textbox>
                        </v:shape>
                      </v:group>
                    </v:group>
                    <v:group id="Group 76" o:spid="_x0000_s1094" style="position:absolute;left:47151;top:8348;width:7872;height:10258" coordsize="7871,10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4" o:spid="_x0000_s1095" type="#_x0000_t123" style="position:absolute;left:318;width:6838;height:6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" fillcolor="white [3201]" strokecolor="black [3213]" strokeweight="1pt">
                        <v:stroke joinstyle="miter"/>
                      </v:shape>
                      <v:shape id="Text Box 75" o:spid="_x0000_s1096" type="#_x0000_t202" style="position:absolute;top:7315;width:7871;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203892" w:rsidRPr="0085468D" w:rsidRDefault="00203892">
                              <w:r>
                                <w:t>Gateway</w:t>
                              </w:r>
                            </w:p>
                          </w:txbxContent>
                        </v:textbox>
                      </v:shape>
                    </v:group>
                  </v:group>
                  <v:group id="Group 80" o:spid="_x0000_s1097" style="position:absolute;left:57042;top:5883;width:14074;height:12000" coordsize="14073,11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Cloud 78" o:spid="_x0000_s1098" style="position:absolute;width:14073;height:11999;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path arrowok="t" o:connecttype="custom" o:connectlocs="152890,727127;70369,704988;225702,969401;189605,979984;536824,1085815;515062,1037483;939133,965289;930435,1018316;1111863,637600;1217775,835819;1361705,426493;1314532,500825;1248528,150720;1251004,185830;947310,109776;971483,64999;721315,131109;733010,92498;456095,144220;498447,181664;134450,438576;127055,399160" o:connectangles="0,0,0,0,0,0,0,0,0,0,0,0,0,0,0,0,0,0,0,0,0,0"/>
                    </v:shape>
                    <v:shape id="Text Box 79" o:spid="_x0000_s1099" type="#_x0000_t202" style="position:absolute;left:4023;top:4134;width:6918;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" fillcolor="white [3201]" strokecolor="white [3212]" strokeweight=".5pt">
                      <v:textbox>
                        <w:txbxContent>
                          <w:p w:rsidR="00203892" w:rsidRPr="0085468D" w:rsidRDefault="00203892">
                            <w:r>
                              <w:t>Internet</w:t>
                            </w:r>
                          </w:p>
                        </w:txbxContent>
                      </v:textbox>
                    </v:shape>
                  </v:group>
                </v:group>
                <w10:wrap anchorx="margin"/>
              </v:group>
            </w:pict>
          </mc:Fallback>
        </mc:AlternateContent>
      </w:r>
    </w:p>
    <w:p w:rsidR="00C927C5" w:rsidRDefault="00C927C5" w:rsidP="00EF7E20">
      <w:pPr>
        <w:pStyle w:val="ListParagraph"/>
        <w:jc w:val="both"/>
      </w:pPr>
    </w:p>
    <w:p w:rsidR="00C927C5" w:rsidRDefault="00C927C5" w:rsidP="00EF7E20">
      <w:pPr>
        <w:pStyle w:val="ListParagraph"/>
        <w:jc w:val="both"/>
      </w:pPr>
    </w:p>
    <w:p w:rsidR="00C927C5" w:rsidRDefault="00C927C5" w:rsidP="00EF7E20">
      <w:pPr>
        <w:pStyle w:val="ListParagraph"/>
        <w:jc w:val="both"/>
      </w:pPr>
    </w:p>
    <w:p w:rsidR="00C927C5" w:rsidRDefault="00C927C5" w:rsidP="00EF7E20">
      <w:pPr>
        <w:pStyle w:val="ListParagraph"/>
        <w:jc w:val="both"/>
      </w:pPr>
    </w:p>
    <w:p w:rsidR="00C927C5" w:rsidRDefault="00C927C5" w:rsidP="00EF7E20">
      <w:pPr>
        <w:pStyle w:val="ListParagraph"/>
        <w:jc w:val="both"/>
      </w:pPr>
    </w:p>
    <w:p w:rsidR="00C927C5" w:rsidRDefault="00C927C5" w:rsidP="00EF7E20">
      <w:pPr>
        <w:pStyle w:val="ListParagraph"/>
        <w:jc w:val="both"/>
      </w:pPr>
    </w:p>
    <w:p w:rsidR="00C927C5" w:rsidRDefault="00C927C5" w:rsidP="00EF7E20">
      <w:pPr>
        <w:pStyle w:val="ListParagraph"/>
        <w:jc w:val="both"/>
      </w:pPr>
    </w:p>
    <w:p w:rsidR="00C927C5" w:rsidRDefault="00C927C5" w:rsidP="00EF7E20">
      <w:pPr>
        <w:pStyle w:val="ListParagraph"/>
        <w:jc w:val="both"/>
      </w:pPr>
    </w:p>
    <w:p w:rsidR="00C927C5" w:rsidRDefault="00C927C5" w:rsidP="00EF7E20">
      <w:pPr>
        <w:pStyle w:val="ListParagraph"/>
        <w:jc w:val="both"/>
      </w:pPr>
    </w:p>
    <w:p w:rsidR="00C927C5" w:rsidRDefault="00C927C5" w:rsidP="00EF7E20">
      <w:pPr>
        <w:pStyle w:val="ListParagraph"/>
        <w:jc w:val="both"/>
      </w:pPr>
    </w:p>
    <w:p w:rsidR="00C927C5" w:rsidRPr="0085468D" w:rsidRDefault="0085468D" w:rsidP="003A06EE">
      <w:pPr>
        <w:pStyle w:val="ListParagraph"/>
        <w:jc w:val="center"/>
        <w:rPr>
          <w:sz w:val="22"/>
          <w:szCs w:val="22"/>
        </w:rPr>
      </w:pPr>
      <w:r>
        <w:t>Figure 3.1. Position of IDS in IoT architecture</w:t>
      </w:r>
      <w:r w:rsidR="003A06EE">
        <w:t>.</w:t>
      </w:r>
    </w:p>
    <w:p w:rsidR="00C927C5" w:rsidRDefault="00C927C5" w:rsidP="00D2685C">
      <w:pPr>
        <w:pStyle w:val="ListParagraph"/>
        <w:ind w:left="0"/>
        <w:jc w:val="both"/>
      </w:pPr>
    </w:p>
    <w:p w:rsidR="0010304E" w:rsidRPr="00D2685C" w:rsidRDefault="00694C6D" w:rsidP="00D2685C">
      <w:pPr>
        <w:pStyle w:val="ListParagraph"/>
        <w:ind w:left="0"/>
        <w:jc w:val="both"/>
      </w:pPr>
      <w:r>
        <w:t>In [</w:t>
      </w:r>
      <w:r w:rsidR="004E3910">
        <w:t>12</w:t>
      </w:r>
      <w:r>
        <w:t xml:space="preserve">], a hybrid machine learning model consisting of J48, Meta </w:t>
      </w:r>
      <w:proofErr w:type="spellStart"/>
      <w:r>
        <w:t>Pagging</w:t>
      </w:r>
      <w:proofErr w:type="spellEnd"/>
      <w:r>
        <w:t xml:space="preserve">, Random Forest, </w:t>
      </w:r>
      <w:proofErr w:type="spellStart"/>
      <w:r>
        <w:t>REPTree</w:t>
      </w:r>
      <w:proofErr w:type="spellEnd"/>
      <w:r>
        <w:t>, AdaBoostM1, Decision Stump and Naïve Bayes has been used. The NSL-KDD dataset has been used to train and test the model. The detection accuracy of the model has been tested on various attack type classifications.</w:t>
      </w:r>
    </w:p>
    <w:p w:rsidR="00D2685C" w:rsidRDefault="00D2685C" w:rsidP="00D2685C">
      <w:pPr>
        <w:pStyle w:val="ListParagraph"/>
        <w:ind w:left="0"/>
        <w:jc w:val="both"/>
        <w:rPr>
          <w:b/>
          <w:sz w:val="32"/>
          <w:szCs w:val="28"/>
        </w:rPr>
      </w:pPr>
    </w:p>
    <w:p w:rsidR="0010304E" w:rsidRDefault="0010304E" w:rsidP="00D2685C">
      <w:pPr>
        <w:pStyle w:val="ListParagraph"/>
        <w:ind w:left="0"/>
        <w:jc w:val="both"/>
        <w:rPr>
          <w:b/>
          <w:sz w:val="32"/>
          <w:szCs w:val="28"/>
        </w:rPr>
      </w:pPr>
      <w:r>
        <w:rPr>
          <w:b/>
          <w:sz w:val="32"/>
          <w:szCs w:val="28"/>
        </w:rPr>
        <w:t>3.</w:t>
      </w:r>
      <w:r w:rsidR="008073A9">
        <w:rPr>
          <w:b/>
          <w:sz w:val="32"/>
          <w:szCs w:val="28"/>
        </w:rPr>
        <w:t>1</w:t>
      </w:r>
      <w:r>
        <w:rPr>
          <w:b/>
          <w:sz w:val="32"/>
          <w:szCs w:val="28"/>
        </w:rPr>
        <w:t xml:space="preserve"> </w:t>
      </w:r>
      <w:r w:rsidR="00D2685C">
        <w:rPr>
          <w:b/>
          <w:sz w:val="32"/>
          <w:szCs w:val="28"/>
        </w:rPr>
        <w:t xml:space="preserve"> </w:t>
      </w:r>
      <w:r>
        <w:rPr>
          <w:b/>
          <w:sz w:val="32"/>
          <w:szCs w:val="28"/>
        </w:rPr>
        <w:t>Functionality overview</w:t>
      </w:r>
    </w:p>
    <w:p w:rsidR="00D2685C" w:rsidRDefault="00D2685C" w:rsidP="00D2685C">
      <w:pPr>
        <w:pStyle w:val="ListParagraph"/>
        <w:ind w:left="0"/>
        <w:jc w:val="both"/>
      </w:pPr>
      <w:r>
        <w:t>The diagram displays the overview of the process of detection of attacks with the help of  the ensemble model. The diagram is followed by its description.</w:t>
      </w:r>
    </w:p>
    <w:p w:rsidR="00D2685C" w:rsidRDefault="00D2685C" w:rsidP="00D2685C">
      <w:pPr>
        <w:pStyle w:val="ListParagraph"/>
        <w:ind w:left="0"/>
        <w:jc w:val="both"/>
        <w:rPr>
          <w:b/>
          <w:sz w:val="32"/>
          <w:szCs w:val="28"/>
        </w:rPr>
      </w:pPr>
    </w:p>
    <w:p w:rsidR="00270AEA" w:rsidRDefault="00270AEA" w:rsidP="00D2685C">
      <w:pPr>
        <w:pStyle w:val="ListParagraph"/>
        <w:ind w:left="0"/>
        <w:jc w:val="both"/>
        <w:rPr>
          <w:b/>
          <w:sz w:val="32"/>
          <w:szCs w:val="28"/>
        </w:rPr>
      </w:pPr>
    </w:p>
    <w:p w:rsidR="005E186D" w:rsidRDefault="005E186D" w:rsidP="0010304E">
      <w:pPr>
        <w:pStyle w:val="ListParagraph"/>
        <w:jc w:val="both"/>
      </w:pPr>
    </w:p>
    <w:p w:rsidR="005E186D" w:rsidRDefault="005E186D" w:rsidP="0010304E">
      <w:pPr>
        <w:pStyle w:val="ListParagraph"/>
        <w:jc w:val="both"/>
      </w:pPr>
    </w:p>
    <w:p w:rsidR="00BF54D7" w:rsidRDefault="00BF54D7" w:rsidP="0010304E">
      <w:pPr>
        <w:pStyle w:val="ListParagraph"/>
        <w:jc w:val="both"/>
      </w:pPr>
    </w:p>
    <w:p w:rsidR="00BF54D7" w:rsidRDefault="00D2685C" w:rsidP="0010304E">
      <w:pPr>
        <w:pStyle w:val="ListParagraph"/>
        <w:jc w:val="both"/>
      </w:pPr>
      <w:r>
        <w:rPr>
          <w:noProof/>
        </w:rPr>
        <w:lastRenderedPageBreak/>
        <mc:AlternateContent>
          <mc:Choice Requires="wpg">
            <w:drawing>
              <wp:anchor distT="0" distB="0" distL="114300" distR="114300" simplePos="0" relativeHeight="251746816" behindDoc="0" locked="0" layoutInCell="1" allowOverlap="1">
                <wp:simplePos x="0" y="0"/>
                <wp:positionH relativeFrom="margin">
                  <wp:align>left</wp:align>
                </wp:positionH>
                <wp:positionV relativeFrom="paragraph">
                  <wp:posOffset>-190389</wp:posOffset>
                </wp:positionV>
                <wp:extent cx="5931535" cy="1852212"/>
                <wp:effectExtent l="0" t="0" r="12065" b="15240"/>
                <wp:wrapNone/>
                <wp:docPr id="116" name="Group 116"/>
                <wp:cNvGraphicFramePr/>
                <a:graphic xmlns:a="http://schemas.openxmlformats.org/drawingml/2006/main">
                  <a:graphicData uri="http://schemas.microsoft.com/office/word/2010/wordprocessingGroup">
                    <wpg:wgp>
                      <wpg:cNvGrpSpPr/>
                      <wpg:grpSpPr>
                        <a:xfrm>
                          <a:off x="0" y="0"/>
                          <a:ext cx="5931535" cy="1852212"/>
                          <a:chOff x="0" y="0"/>
                          <a:chExt cx="5931673" cy="1717482"/>
                        </a:xfrm>
                      </wpg:grpSpPr>
                      <wpg:grpSp>
                        <wpg:cNvPr id="106" name="Group 106"/>
                        <wpg:cNvGrpSpPr/>
                        <wpg:grpSpPr>
                          <a:xfrm>
                            <a:off x="0" y="0"/>
                            <a:ext cx="5931673" cy="1717482"/>
                            <a:chOff x="0" y="0"/>
                            <a:chExt cx="5931673" cy="1717482"/>
                          </a:xfrm>
                        </wpg:grpSpPr>
                        <wpg:grpSp>
                          <wpg:cNvPr id="99" name="Group 99"/>
                          <wpg:cNvGrpSpPr/>
                          <wpg:grpSpPr>
                            <a:xfrm>
                              <a:off x="0" y="0"/>
                              <a:ext cx="1184744" cy="644056"/>
                              <a:chOff x="0" y="0"/>
                              <a:chExt cx="1184744" cy="644056"/>
                            </a:xfrm>
                          </wpg:grpSpPr>
                          <wps:wsp>
                            <wps:cNvPr id="84" name="Rectangle: Rounded Corners 84"/>
                            <wps:cNvSpPr/>
                            <wps:spPr>
                              <a:xfrm>
                                <a:off x="0" y="0"/>
                                <a:ext cx="1184744" cy="64405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127221" y="190832"/>
                                <a:ext cx="937895" cy="246380"/>
                              </a:xfrm>
                              <a:prstGeom prst="rect">
                                <a:avLst/>
                              </a:prstGeom>
                              <a:solidFill>
                                <a:schemeClr val="lt1"/>
                              </a:solidFill>
                              <a:ln w="6350">
                                <a:noFill/>
                              </a:ln>
                            </wps:spPr>
                            <wps:txbx>
                              <w:txbxContent>
                                <w:p w:rsidR="00203892" w:rsidRPr="00BF54D7" w:rsidRDefault="00203892">
                                  <w:r>
                                    <w:t>Pick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0" name="Group 100"/>
                          <wpg:cNvGrpSpPr/>
                          <wpg:grpSpPr>
                            <a:xfrm>
                              <a:off x="1614115" y="7952"/>
                              <a:ext cx="1184744" cy="644056"/>
                              <a:chOff x="0" y="0"/>
                              <a:chExt cx="1184744" cy="644056"/>
                            </a:xfrm>
                          </wpg:grpSpPr>
                          <wps:wsp>
                            <wps:cNvPr id="86" name="Rectangle: Rounded Corners 86"/>
                            <wps:cNvSpPr/>
                            <wps:spPr>
                              <a:xfrm>
                                <a:off x="0" y="0"/>
                                <a:ext cx="1184744" cy="64405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230588" y="79513"/>
                                <a:ext cx="811033" cy="524234"/>
                              </a:xfrm>
                              <a:prstGeom prst="rect">
                                <a:avLst/>
                              </a:prstGeom>
                              <a:solidFill>
                                <a:schemeClr val="lt1"/>
                              </a:solidFill>
                              <a:ln w="6350">
                                <a:noFill/>
                              </a:ln>
                            </wps:spPr>
                            <wps:txbx>
                              <w:txbxContent>
                                <w:p w:rsidR="00203892" w:rsidRPr="00BF54D7" w:rsidRDefault="00203892" w:rsidP="00BF54D7">
                                  <w:pPr>
                                    <w:jc w:val="center"/>
                                  </w:pPr>
                                  <w:r>
                                    <w:t>Partition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 name="Group 101"/>
                          <wpg:cNvGrpSpPr/>
                          <wpg:grpSpPr>
                            <a:xfrm>
                              <a:off x="3196424" y="15903"/>
                              <a:ext cx="1184744" cy="644056"/>
                              <a:chOff x="0" y="0"/>
                              <a:chExt cx="1184744" cy="644056"/>
                            </a:xfrm>
                          </wpg:grpSpPr>
                          <wps:wsp>
                            <wps:cNvPr id="88" name="Rectangle: Rounded Corners 88"/>
                            <wps:cNvSpPr/>
                            <wps:spPr>
                              <a:xfrm>
                                <a:off x="0" y="0"/>
                                <a:ext cx="1184744" cy="64405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71562" y="182880"/>
                                <a:ext cx="1048771" cy="341630"/>
                              </a:xfrm>
                              <a:prstGeom prst="rect">
                                <a:avLst/>
                              </a:prstGeom>
                              <a:solidFill>
                                <a:schemeClr val="lt1"/>
                              </a:solidFill>
                              <a:ln w="6350">
                                <a:noFill/>
                              </a:ln>
                            </wps:spPr>
                            <wps:txbx>
                              <w:txbxContent>
                                <w:p w:rsidR="00203892" w:rsidRPr="00BF54D7" w:rsidRDefault="00203892" w:rsidP="00BF54D7">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2" name="Group 102"/>
                          <wpg:cNvGrpSpPr/>
                          <wpg:grpSpPr>
                            <a:xfrm>
                              <a:off x="4746929" y="23854"/>
                              <a:ext cx="1184744" cy="644056"/>
                              <a:chOff x="0" y="0"/>
                              <a:chExt cx="1184744" cy="644056"/>
                            </a:xfrm>
                          </wpg:grpSpPr>
                          <wps:wsp>
                            <wps:cNvPr id="87" name="Rectangle: Rounded Corners 87"/>
                            <wps:cNvSpPr/>
                            <wps:spPr>
                              <a:xfrm>
                                <a:off x="0" y="0"/>
                                <a:ext cx="1184744" cy="64405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79513" y="87465"/>
                                <a:ext cx="1033670" cy="500932"/>
                              </a:xfrm>
                              <a:prstGeom prst="rect">
                                <a:avLst/>
                              </a:prstGeom>
                              <a:solidFill>
                                <a:schemeClr val="lt1"/>
                              </a:solidFill>
                              <a:ln w="6350">
                                <a:noFill/>
                              </a:ln>
                            </wps:spPr>
                            <wps:txbx>
                              <w:txbxContent>
                                <w:p w:rsidR="00203892" w:rsidRPr="00BF54D7" w:rsidRDefault="00203892" w:rsidP="00BF54D7">
                                  <w:pPr>
                                    <w:jc w:val="center"/>
                                  </w:pPr>
                                  <w:r>
                                    <w:t>Build hybrid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3" name="Group 103"/>
                          <wpg:cNvGrpSpPr/>
                          <wpg:grpSpPr>
                            <a:xfrm>
                              <a:off x="4746929" y="1057524"/>
                              <a:ext cx="1184744" cy="644056"/>
                              <a:chOff x="0" y="0"/>
                              <a:chExt cx="1184744" cy="644056"/>
                            </a:xfrm>
                          </wpg:grpSpPr>
                          <wps:wsp>
                            <wps:cNvPr id="91" name="Rectangle: Rounded Corners 91"/>
                            <wps:cNvSpPr/>
                            <wps:spPr>
                              <a:xfrm>
                                <a:off x="0" y="0"/>
                                <a:ext cx="1184744" cy="64405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127221" y="63610"/>
                                <a:ext cx="938254" cy="508883"/>
                              </a:xfrm>
                              <a:prstGeom prst="rect">
                                <a:avLst/>
                              </a:prstGeom>
                              <a:solidFill>
                                <a:schemeClr val="lt1"/>
                              </a:solidFill>
                              <a:ln w="6350">
                                <a:noFill/>
                              </a:ln>
                            </wps:spPr>
                            <wps:txbx>
                              <w:txbxContent>
                                <w:p w:rsidR="00203892" w:rsidRPr="00BF54D7" w:rsidRDefault="00203892" w:rsidP="00BF54D7">
                                  <w:pPr>
                                    <w:jc w:val="center"/>
                                  </w:pPr>
                                  <w: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 name="Group 104"/>
                          <wpg:cNvGrpSpPr/>
                          <wpg:grpSpPr>
                            <a:xfrm>
                              <a:off x="3204376" y="1073426"/>
                              <a:ext cx="1184744" cy="644056"/>
                              <a:chOff x="0" y="0"/>
                              <a:chExt cx="1184744" cy="644056"/>
                            </a:xfrm>
                          </wpg:grpSpPr>
                          <wps:wsp>
                            <wps:cNvPr id="90" name="Rectangle: Rounded Corners 90"/>
                            <wps:cNvSpPr/>
                            <wps:spPr>
                              <a:xfrm>
                                <a:off x="0" y="0"/>
                                <a:ext cx="1184744" cy="64405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103367" y="198783"/>
                                <a:ext cx="1009457" cy="278295"/>
                              </a:xfrm>
                              <a:prstGeom prst="rect">
                                <a:avLst/>
                              </a:prstGeom>
                              <a:solidFill>
                                <a:schemeClr val="lt1"/>
                              </a:solidFill>
                              <a:ln w="6350">
                                <a:noFill/>
                              </a:ln>
                            </wps:spPr>
                            <wps:txbx>
                              <w:txbxContent>
                                <w:p w:rsidR="00203892" w:rsidRPr="00BF54D7" w:rsidRDefault="00203892" w:rsidP="00BF54D7">
                                  <w:r>
                                    <w:t>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5" name="Group 105"/>
                          <wpg:cNvGrpSpPr/>
                          <wpg:grpSpPr>
                            <a:xfrm>
                              <a:off x="1701579" y="1073426"/>
                              <a:ext cx="1184744" cy="644056"/>
                              <a:chOff x="0" y="0"/>
                              <a:chExt cx="1184744" cy="644056"/>
                            </a:xfrm>
                          </wpg:grpSpPr>
                          <wps:wsp>
                            <wps:cNvPr id="89" name="Rectangle: Rounded Corners 89"/>
                            <wps:cNvSpPr/>
                            <wps:spPr>
                              <a:xfrm>
                                <a:off x="0" y="0"/>
                                <a:ext cx="1184744" cy="64405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63610" y="79513"/>
                                <a:ext cx="1049573" cy="484864"/>
                              </a:xfrm>
                              <a:prstGeom prst="rect">
                                <a:avLst/>
                              </a:prstGeom>
                              <a:solidFill>
                                <a:schemeClr val="lt1"/>
                              </a:solidFill>
                              <a:ln w="6350">
                                <a:noFill/>
                              </a:ln>
                            </wps:spPr>
                            <wps:txbx>
                              <w:txbxContent>
                                <w:p w:rsidR="00203892" w:rsidRPr="00BF54D7" w:rsidRDefault="00203892" w:rsidP="00BF54D7">
                                  <w:pPr>
                                    <w:jc w:val="center"/>
                                  </w:pPr>
                                  <w:r>
                                    <w:t>Post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7" name="Straight Arrow Connector 107"/>
                        <wps:cNvCnPr/>
                        <wps:spPr>
                          <a:xfrm>
                            <a:off x="1184744" y="330642"/>
                            <a:ext cx="4293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2814762" y="338593"/>
                            <a:ext cx="3816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4389120" y="354496"/>
                            <a:ext cx="3578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5341620" y="675861"/>
                            <a:ext cx="7951" cy="397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flipH="1">
                            <a:off x="4384316" y="1377067"/>
                            <a:ext cx="365559"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flipH="1">
                            <a:off x="2884667" y="1404068"/>
                            <a:ext cx="3101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116" o:spid="_x0000_s1100" style="position:absolute;left:0;text-align:left;margin-left:0;margin-top:-15pt;width:467.05pt;height:145.85pt;z-index:251746816;mso-position-horizontal:left;mso-position-horizontal-relative:margin;mso-height-relative:margin" coordsize="59316,17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">
                <v:group id="Group 106" o:spid="_x0000_s1101" style="position:absolute;width:59316;height:17174" coordsize="59316,1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99" o:spid="_x0000_s1102" style="position:absolute;width:11847;height:6440" coordsize="118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oundrect id="Rectangle: Rounded Corners 84" o:spid="_x0000_s1103" style="position:absolute;width:11847;height:6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" fillcolor="white [3201]" strokecolor="black [3213]" strokeweight="1pt">
                      <v:stroke joinstyle="miter"/>
                    </v:roundrect>
                    <v:shape id="Text Box 92" o:spid="_x0000_s1104" type="#_x0000_t202" style="position:absolute;left:1272;top:1908;width:9379;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203892" w:rsidRPr="00BF54D7" w:rsidRDefault="00203892">
                            <w:r>
                              <w:t>Pick dataset</w:t>
                            </w:r>
                          </w:p>
                        </w:txbxContent>
                      </v:textbox>
                    </v:shape>
                  </v:group>
                  <v:group id="Group 100" o:spid="_x0000_s1105" style="position:absolute;left:16141;top:79;width:11847;height:6441" coordsize="118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oundrect id="Rectangle: Rounded Corners 86" o:spid="_x0000_s1106" style="position:absolute;width:11847;height:6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" fillcolor="white [3201]" strokecolor="black [3213]" strokeweight="1pt">
                      <v:stroke joinstyle="miter"/>
                    </v:roundrect>
                    <v:shape id="Text Box 93" o:spid="_x0000_s1107" type="#_x0000_t202" style="position:absolute;left:2305;top:795;width:8111;height:5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203892" w:rsidRPr="00BF54D7" w:rsidRDefault="00203892" w:rsidP="00BF54D7">
                            <w:pPr>
                              <w:jc w:val="center"/>
                            </w:pPr>
                            <w:r>
                              <w:t>Partition dataset</w:t>
                            </w:r>
                          </w:p>
                        </w:txbxContent>
                      </v:textbox>
                    </v:shape>
                  </v:group>
                  <v:group id="Group 101" o:spid="_x0000_s1108" style="position:absolute;left:31964;top:159;width:11847;height:6440" coordsize="118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ectangle: Rounded Corners 88" o:spid="_x0000_s1109" style="position:absolute;width:11847;height:6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" fillcolor="white [3201]" strokecolor="black [3213]" strokeweight="1pt">
                      <v:stroke joinstyle="miter"/>
                    </v:roundrect>
                    <v:shape id="Text Box 94" o:spid="_x0000_s1110" type="#_x0000_t202" style="position:absolute;left:715;top:1828;width:1048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0KB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t4vIX/L+EHyOQPAAD//wMAUEsBAi0AFAAGAAgAAAAhANvh9svuAAAAhQEAABMAAAAAAAAA&#10;AAAAAAAAAAAAAFtDb250ZW50X1R5cGVzXS54bWxQSwECLQAUAAYACAAAACEAWvQsW78AAAAVAQAA&#10;CwAAAAAAAAAAAAAAAAAfAQAAX3JlbHMvLnJlbHNQSwECLQAUAAYACAAAACEA3AtCgcYAAADbAAAA&#10;DwAAAAAAAAAAAAAAAAAHAgAAZHJzL2Rvd25yZXYueG1sUEsFBgAAAAADAAMAtwAAAPoCAAAAAA==&#10;" fillcolor="white [3201]" stroked="f" strokeweight=".5pt">
                      <v:textbox>
                        <w:txbxContent>
                          <w:p w:rsidR="00203892" w:rsidRPr="00BF54D7" w:rsidRDefault="00203892" w:rsidP="00BF54D7">
                            <w:r>
                              <w:t>Preprocessing</w:t>
                            </w:r>
                          </w:p>
                        </w:txbxContent>
                      </v:textbox>
                    </v:shape>
                  </v:group>
                  <v:group id="Group 102" o:spid="_x0000_s1111" style="position:absolute;left:47469;top:238;width:11847;height:6441" coordsize="118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oundrect id="Rectangle: Rounded Corners 87" o:spid="_x0000_s1112" style="position:absolute;width:11847;height:6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" fillcolor="white [3201]" strokecolor="black [3213]" strokeweight="1pt">
                      <v:stroke joinstyle="miter"/>
                    </v:roundrect>
                    <v:shape id="Text Box 95" o:spid="_x0000_s1113" type="#_x0000_t202" style="position:absolute;left:795;top:874;width:10336;height:5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203892" w:rsidRPr="00BF54D7" w:rsidRDefault="00203892" w:rsidP="00BF54D7">
                            <w:pPr>
                              <w:jc w:val="center"/>
                            </w:pPr>
                            <w:r>
                              <w:t>Build hybrid model</w:t>
                            </w:r>
                          </w:p>
                        </w:txbxContent>
                      </v:textbox>
                    </v:shape>
                  </v:group>
                  <v:group id="Group 103" o:spid="_x0000_s1114" style="position:absolute;left:47469;top:10575;width:11847;height:6440" coordsize="118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oundrect id="Rectangle: Rounded Corners 91" o:spid="_x0000_s1115" style="position:absolute;width:11847;height:6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" fillcolor="white [3201]" strokecolor="black [3213]" strokeweight="1pt">
                      <v:stroke joinstyle="miter"/>
                    </v:roundrect>
                    <v:shape id="Text Box 96" o:spid="_x0000_s1116" type="#_x0000_t202" style="position:absolute;left:1272;top:636;width:9382;height:5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rsidR="00203892" w:rsidRPr="00BF54D7" w:rsidRDefault="00203892" w:rsidP="00BF54D7">
                            <w:pPr>
                              <w:jc w:val="center"/>
                            </w:pPr>
                            <w:r>
                              <w:t>Feature extraction</w:t>
                            </w:r>
                          </w:p>
                        </w:txbxContent>
                      </v:textbox>
                    </v:shape>
                  </v:group>
                  <v:group id="Group 104" o:spid="_x0000_s1117" style="position:absolute;left:32043;top:10734;width:11848;height:6440" coordsize="118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oundrect id="Rectangle: Rounded Corners 90" o:spid="_x0000_s1118" style="position:absolute;width:11847;height:6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" fillcolor="white [3201]" strokecolor="black [3213]" strokeweight="1pt">
                      <v:stroke joinstyle="miter"/>
                    </v:roundrect>
                    <v:shape id="Text Box 97" o:spid="_x0000_s1119" type="#_x0000_t202" style="position:absolute;left:1033;top:1987;width:10095;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" fillcolor="white [3201]" stroked="f" strokeweight=".5pt">
                      <v:textbox>
                        <w:txbxContent>
                          <w:p w:rsidR="00203892" w:rsidRPr="00BF54D7" w:rsidRDefault="00203892" w:rsidP="00BF54D7">
                            <w:r>
                              <w:t>Optimization</w:t>
                            </w:r>
                          </w:p>
                        </w:txbxContent>
                      </v:textbox>
                    </v:shape>
                  </v:group>
                  <v:group id="Group 105" o:spid="_x0000_s1120" style="position:absolute;left:17015;top:10734;width:11848;height:6440" coordsize="11847,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oundrect id="Rectangle: Rounded Corners 89" o:spid="_x0000_s1121" style="position:absolute;width:11847;height:6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" fillcolor="white [3201]" strokecolor="black [3213]" strokeweight="1pt">
                      <v:stroke joinstyle="miter"/>
                    </v:roundrect>
                    <v:shape id="Text Box 98" o:spid="_x0000_s1122" type="#_x0000_t202" style="position:absolute;left:636;top:795;width:10495;height:4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" fillcolor="white [3201]" stroked="f" strokeweight=".5pt">
                      <v:textbox>
                        <w:txbxContent>
                          <w:p w:rsidR="00203892" w:rsidRPr="00BF54D7" w:rsidRDefault="00203892" w:rsidP="00BF54D7">
                            <w:pPr>
                              <w:jc w:val="center"/>
                            </w:pPr>
                            <w:r>
                              <w:t>Post processing</w:t>
                            </w:r>
                          </w:p>
                        </w:txbxContent>
                      </v:textbox>
                    </v:shape>
                  </v:group>
                </v:group>
                <v:shapetype id="_x0000_t32" coordsize="21600,21600" o:spt="32" o:oned="t" path="m,l21600,21600e" filled="f">
                  <v:path arrowok="t" fillok="f" o:connecttype="none"/>
                  <o:lock v:ext="edit" shapetype="t"/>
                </v:shapetype>
                <v:shape id="Straight Arrow Connector 107" o:spid="_x0000_s1123" type="#_x0000_t32" style="position:absolute;left:11847;top:3306;width:4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Straight Arrow Connector 110" o:spid="_x0000_s1124" type="#_x0000_t32" style="position:absolute;left:28147;top:3385;width:38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2" o:spid="_x0000_s1125" type="#_x0000_t32" style="position:absolute;left:43891;top:3544;width:35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Straight Arrow Connector 113" o:spid="_x0000_s1126" type="#_x0000_t32" style="position:absolute;left:53416;top:6758;width:79;height: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shape id="Straight Arrow Connector 114" o:spid="_x0000_s1127" type="#_x0000_t32" style="position:absolute;left:43843;top:13770;width:3655;height: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" strokecolor="black [3200]" strokeweight=".5pt">
                  <v:stroke endarrow="block" joinstyle="miter"/>
                </v:shape>
                <v:shape id="Straight Arrow Connector 115" o:spid="_x0000_s1128" type="#_x0000_t32" style="position:absolute;left:28846;top:14040;width:31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" strokecolor="black [3200]" strokeweight=".5pt">
                  <v:stroke endarrow="block" joinstyle="miter"/>
                </v:shape>
                <w10:wrap anchorx="margin"/>
              </v:group>
            </w:pict>
          </mc:Fallback>
        </mc:AlternateContent>
      </w:r>
    </w:p>
    <w:p w:rsidR="00BF54D7" w:rsidRDefault="00BF54D7" w:rsidP="0010304E">
      <w:pPr>
        <w:pStyle w:val="ListParagraph"/>
        <w:jc w:val="both"/>
      </w:pPr>
    </w:p>
    <w:p w:rsidR="00BF54D7" w:rsidRDefault="00BF54D7" w:rsidP="0010304E">
      <w:pPr>
        <w:pStyle w:val="ListParagraph"/>
        <w:jc w:val="both"/>
      </w:pPr>
    </w:p>
    <w:p w:rsidR="00BF54D7" w:rsidRDefault="00BF54D7" w:rsidP="0010304E">
      <w:pPr>
        <w:pStyle w:val="ListParagraph"/>
        <w:jc w:val="both"/>
      </w:pPr>
    </w:p>
    <w:p w:rsidR="00D2685C" w:rsidRDefault="00D2685C" w:rsidP="0068153D">
      <w:pPr>
        <w:pStyle w:val="ListParagraph"/>
        <w:jc w:val="center"/>
      </w:pPr>
    </w:p>
    <w:p w:rsidR="00D2685C" w:rsidRDefault="00D2685C" w:rsidP="0068153D">
      <w:pPr>
        <w:pStyle w:val="ListParagraph"/>
        <w:jc w:val="center"/>
      </w:pPr>
    </w:p>
    <w:p w:rsidR="00D2685C" w:rsidRDefault="00D2685C" w:rsidP="0068153D">
      <w:pPr>
        <w:pStyle w:val="ListParagraph"/>
        <w:jc w:val="center"/>
      </w:pPr>
    </w:p>
    <w:p w:rsidR="005E186D" w:rsidRDefault="00670AF2" w:rsidP="0068153D">
      <w:pPr>
        <w:pStyle w:val="ListParagraph"/>
        <w:jc w:val="center"/>
      </w:pPr>
      <w:r>
        <w:t>Figure 3.2. Functional</w:t>
      </w:r>
      <w:r w:rsidR="0082741B">
        <w:t>ity</w:t>
      </w:r>
      <w:r>
        <w:t xml:space="preserve"> overview diagram</w:t>
      </w:r>
    </w:p>
    <w:p w:rsidR="0068153D" w:rsidRPr="0068153D" w:rsidRDefault="0068153D" w:rsidP="0068153D">
      <w:pPr>
        <w:pStyle w:val="ListParagraph"/>
        <w:jc w:val="center"/>
        <w:rPr>
          <w:sz w:val="22"/>
          <w:szCs w:val="22"/>
        </w:rPr>
      </w:pPr>
    </w:p>
    <w:p w:rsidR="0010304E" w:rsidRDefault="0010304E" w:rsidP="00D2685C">
      <w:pPr>
        <w:pStyle w:val="ListParagraph"/>
        <w:ind w:left="0"/>
        <w:jc w:val="both"/>
      </w:pPr>
      <w:r>
        <w:t>1. Picking the necessary dataset consisting of quality data such as the NSL-KDD.</w:t>
      </w:r>
    </w:p>
    <w:p w:rsidR="0010304E" w:rsidRDefault="0010304E" w:rsidP="00D2685C">
      <w:pPr>
        <w:pStyle w:val="ListParagraph"/>
        <w:ind w:left="0"/>
        <w:jc w:val="both"/>
      </w:pPr>
      <w:r>
        <w:t>2. Partitioning the dataset into 80% train and 20% test.</w:t>
      </w:r>
    </w:p>
    <w:p w:rsidR="0010304E" w:rsidRDefault="0010304E" w:rsidP="00D2685C">
      <w:pPr>
        <w:pStyle w:val="ListParagraph"/>
        <w:ind w:left="0"/>
        <w:jc w:val="both"/>
      </w:pPr>
      <w:r>
        <w:t>3. Preprocessing phase – involves the conversion of non-numerical values to numerical values, eliminating redundant data</w:t>
      </w:r>
    </w:p>
    <w:p w:rsidR="0010304E" w:rsidRDefault="0010304E" w:rsidP="00D2685C">
      <w:pPr>
        <w:pStyle w:val="ListParagraph"/>
        <w:ind w:left="0"/>
        <w:jc w:val="both"/>
      </w:pPr>
      <w:r>
        <w:t xml:space="preserve">4. Building a hybrid model consisting of the classifiers J48, Meta </w:t>
      </w:r>
      <w:proofErr w:type="spellStart"/>
      <w:r>
        <w:t>Pagging</w:t>
      </w:r>
      <w:proofErr w:type="spellEnd"/>
      <w:r>
        <w:t xml:space="preserve">, Random Forest, </w:t>
      </w:r>
      <w:proofErr w:type="spellStart"/>
      <w:r>
        <w:t>REPTree</w:t>
      </w:r>
      <w:proofErr w:type="spellEnd"/>
      <w:r>
        <w:t>, AdaBoostM1, Decision Stump, Naïve Bayes. The classification phase involves learning(supervised/unsupervised) and recognition/decision step.</w:t>
      </w:r>
    </w:p>
    <w:p w:rsidR="0010304E" w:rsidRDefault="0010304E" w:rsidP="00D2685C">
      <w:pPr>
        <w:pStyle w:val="ListParagraph"/>
        <w:ind w:left="0"/>
        <w:jc w:val="both"/>
      </w:pPr>
      <w:r>
        <w:t>5. Feature extraction – involves determining the right parameters that need to be used in the classification model, which can help improve the accuracy of the classification. VOTE scheme and Information Gain (IG) are used.</w:t>
      </w:r>
    </w:p>
    <w:p w:rsidR="0010304E" w:rsidRDefault="0010304E" w:rsidP="00D2685C">
      <w:pPr>
        <w:pStyle w:val="ListParagraph"/>
        <w:ind w:left="0"/>
        <w:jc w:val="both"/>
      </w:pPr>
      <w:r>
        <w:t xml:space="preserve">6. Develop the model that is optimized to </w:t>
      </w:r>
      <w:proofErr w:type="spellStart"/>
      <w:r>
        <w:t>provided</w:t>
      </w:r>
      <w:proofErr w:type="spellEnd"/>
      <w:r>
        <w:t xml:space="preserve"> the best accuracy and performance.</w:t>
      </w:r>
    </w:p>
    <w:p w:rsidR="0010304E" w:rsidRPr="00D16DF6" w:rsidRDefault="0010304E" w:rsidP="00D2685C">
      <w:pPr>
        <w:pStyle w:val="ListParagraph"/>
        <w:ind w:left="0"/>
        <w:jc w:val="both"/>
      </w:pPr>
      <w:r>
        <w:t>7. Correction methods are implemented in post processing phase to give better recognition rate.</w:t>
      </w:r>
    </w:p>
    <w:p w:rsidR="0010304E" w:rsidRDefault="0010304E" w:rsidP="00D2685C">
      <w:pPr>
        <w:pStyle w:val="ListParagraph"/>
        <w:ind w:left="0"/>
        <w:jc w:val="both"/>
        <w:rPr>
          <w:b/>
          <w:sz w:val="32"/>
          <w:szCs w:val="28"/>
        </w:rPr>
      </w:pPr>
    </w:p>
    <w:p w:rsidR="00EF7E20" w:rsidRDefault="00EF7E20" w:rsidP="00D2685C">
      <w:pPr>
        <w:pStyle w:val="ListParagraph"/>
        <w:ind w:left="0"/>
        <w:jc w:val="both"/>
        <w:rPr>
          <w:b/>
          <w:sz w:val="32"/>
          <w:szCs w:val="28"/>
        </w:rPr>
      </w:pPr>
      <w:r>
        <w:rPr>
          <w:b/>
          <w:sz w:val="32"/>
          <w:szCs w:val="28"/>
        </w:rPr>
        <w:t>3.</w:t>
      </w:r>
      <w:r w:rsidR="0010304E">
        <w:rPr>
          <w:b/>
          <w:sz w:val="32"/>
          <w:szCs w:val="28"/>
        </w:rPr>
        <w:t>2</w:t>
      </w:r>
      <w:r w:rsidR="00A1788F">
        <w:rPr>
          <w:b/>
          <w:sz w:val="32"/>
          <w:szCs w:val="28"/>
        </w:rPr>
        <w:t xml:space="preserve"> </w:t>
      </w:r>
      <w:r>
        <w:rPr>
          <w:b/>
          <w:sz w:val="32"/>
          <w:szCs w:val="28"/>
        </w:rPr>
        <w:t xml:space="preserve"> Confusion Matrix</w:t>
      </w:r>
    </w:p>
    <w:p w:rsidR="00797E2F" w:rsidRDefault="00797E2F" w:rsidP="00D2685C">
      <w:pPr>
        <w:pStyle w:val="ListParagraph"/>
        <w:ind w:left="0"/>
        <w:jc w:val="both"/>
      </w:pPr>
      <w:r>
        <w:t>The confusion matrix is used to represent the information related to the actual and predicted classifications performed by the classification system.</w:t>
      </w:r>
    </w:p>
    <w:p w:rsidR="0072635F" w:rsidRDefault="0072635F" w:rsidP="00D2685C">
      <w:pPr>
        <w:pStyle w:val="ListParagraph"/>
        <w:ind w:left="0"/>
        <w:jc w:val="both"/>
      </w:pPr>
    </w:p>
    <w:p w:rsidR="00D10787" w:rsidRPr="00797E2F" w:rsidRDefault="00D10787" w:rsidP="00527207">
      <w:pPr>
        <w:pStyle w:val="ListParagraph"/>
        <w:spacing w:line="480" w:lineRule="auto"/>
        <w:ind w:left="0"/>
        <w:jc w:val="center"/>
      </w:pPr>
      <w:r>
        <w:t>Table 3.</w:t>
      </w:r>
      <w:r w:rsidR="00FB63C4">
        <w:t>1</w:t>
      </w:r>
      <w:r>
        <w:t>. Confusion matrix.</w:t>
      </w:r>
    </w:p>
    <w:tbl>
      <w:tblPr>
        <w:tblStyle w:val="TableGrid"/>
        <w:tblW w:w="0" w:type="auto"/>
        <w:tblLook w:val="04A0" w:firstRow="1" w:lastRow="0" w:firstColumn="1" w:lastColumn="0" w:noHBand="0" w:noVBand="1"/>
      </w:tblPr>
      <w:tblGrid>
        <w:gridCol w:w="2742"/>
        <w:gridCol w:w="2777"/>
        <w:gridCol w:w="2777"/>
      </w:tblGrid>
      <w:tr w:rsidR="00EF7E20" w:rsidTr="00D2685C">
        <w:tc>
          <w:tcPr>
            <w:tcW w:w="2742" w:type="dxa"/>
          </w:tcPr>
          <w:p w:rsidR="00EF7E20" w:rsidRDefault="00EF7E20" w:rsidP="00EF7E20">
            <w:pPr>
              <w:pStyle w:val="ListParagraph"/>
              <w:ind w:left="0"/>
              <w:jc w:val="both"/>
            </w:pPr>
          </w:p>
        </w:tc>
        <w:tc>
          <w:tcPr>
            <w:tcW w:w="2777" w:type="dxa"/>
          </w:tcPr>
          <w:p w:rsidR="00EF7E20" w:rsidRDefault="00EF7E20" w:rsidP="00EF7E20">
            <w:pPr>
              <w:pStyle w:val="ListParagraph"/>
              <w:ind w:left="0"/>
              <w:jc w:val="both"/>
            </w:pPr>
            <w:r>
              <w:t>Predicted Normal</w:t>
            </w:r>
          </w:p>
        </w:tc>
        <w:tc>
          <w:tcPr>
            <w:tcW w:w="2777" w:type="dxa"/>
          </w:tcPr>
          <w:p w:rsidR="00EF7E20" w:rsidRDefault="00EF7E20" w:rsidP="00EF7E20">
            <w:pPr>
              <w:pStyle w:val="ListParagraph"/>
              <w:ind w:left="0"/>
              <w:jc w:val="both"/>
            </w:pPr>
            <w:r>
              <w:t>Predicted Attack</w:t>
            </w:r>
          </w:p>
        </w:tc>
      </w:tr>
      <w:tr w:rsidR="00EF7E20" w:rsidTr="00D2685C">
        <w:tc>
          <w:tcPr>
            <w:tcW w:w="2742" w:type="dxa"/>
          </w:tcPr>
          <w:p w:rsidR="00EF7E20" w:rsidRDefault="00EF7E20" w:rsidP="00EF7E20">
            <w:pPr>
              <w:pStyle w:val="ListParagraph"/>
              <w:ind w:left="0"/>
              <w:jc w:val="both"/>
            </w:pPr>
            <w:r>
              <w:t>Actual Normal</w:t>
            </w:r>
          </w:p>
        </w:tc>
        <w:tc>
          <w:tcPr>
            <w:tcW w:w="2777" w:type="dxa"/>
          </w:tcPr>
          <w:p w:rsidR="00EF7E20" w:rsidRDefault="00EF7E20" w:rsidP="00EF7E20">
            <w:pPr>
              <w:pStyle w:val="ListParagraph"/>
              <w:ind w:left="0"/>
              <w:jc w:val="both"/>
            </w:pPr>
            <w:r>
              <w:t>TN</w:t>
            </w:r>
          </w:p>
        </w:tc>
        <w:tc>
          <w:tcPr>
            <w:tcW w:w="2777" w:type="dxa"/>
          </w:tcPr>
          <w:p w:rsidR="00EF7E20" w:rsidRDefault="00EF7E20" w:rsidP="00EF7E20">
            <w:pPr>
              <w:pStyle w:val="ListParagraph"/>
              <w:ind w:left="0"/>
              <w:jc w:val="both"/>
            </w:pPr>
            <w:r>
              <w:t>FP</w:t>
            </w:r>
          </w:p>
        </w:tc>
      </w:tr>
      <w:tr w:rsidR="00EF7E20" w:rsidTr="00D2685C">
        <w:tc>
          <w:tcPr>
            <w:tcW w:w="2742" w:type="dxa"/>
          </w:tcPr>
          <w:p w:rsidR="00EF7E20" w:rsidRDefault="00EF7E20" w:rsidP="00EF7E20">
            <w:pPr>
              <w:pStyle w:val="ListParagraph"/>
              <w:ind w:left="0"/>
              <w:jc w:val="both"/>
            </w:pPr>
            <w:r>
              <w:t>Actual Attack</w:t>
            </w:r>
          </w:p>
        </w:tc>
        <w:tc>
          <w:tcPr>
            <w:tcW w:w="2777" w:type="dxa"/>
          </w:tcPr>
          <w:p w:rsidR="00EF7E20" w:rsidRDefault="00EF7E20" w:rsidP="00EF7E20">
            <w:pPr>
              <w:pStyle w:val="ListParagraph"/>
              <w:ind w:left="0"/>
              <w:jc w:val="both"/>
            </w:pPr>
            <w:r>
              <w:t>FN</w:t>
            </w:r>
          </w:p>
        </w:tc>
        <w:tc>
          <w:tcPr>
            <w:tcW w:w="2777" w:type="dxa"/>
          </w:tcPr>
          <w:p w:rsidR="00EF7E20" w:rsidRDefault="00EF7E20" w:rsidP="00EF7E20">
            <w:pPr>
              <w:pStyle w:val="ListParagraph"/>
              <w:ind w:left="0"/>
              <w:jc w:val="both"/>
            </w:pPr>
            <w:r>
              <w:t>TP</w:t>
            </w:r>
          </w:p>
        </w:tc>
      </w:tr>
    </w:tbl>
    <w:p w:rsidR="00EF7E20" w:rsidRDefault="00EF7E20" w:rsidP="00D2685C">
      <w:pPr>
        <w:pStyle w:val="ListParagraph"/>
        <w:ind w:left="0"/>
        <w:jc w:val="both"/>
      </w:pPr>
    </w:p>
    <w:p w:rsidR="003016DC" w:rsidRDefault="003016DC" w:rsidP="00D2685C">
      <w:pPr>
        <w:pStyle w:val="ListParagraph"/>
        <w:ind w:left="0"/>
        <w:jc w:val="both"/>
      </w:pPr>
      <w:r>
        <w:t>Where TN = True negatives (normal behavior predicted as normal),</w:t>
      </w:r>
    </w:p>
    <w:p w:rsidR="003016DC" w:rsidRDefault="003016DC" w:rsidP="00D2685C">
      <w:pPr>
        <w:pStyle w:val="ListParagraph"/>
        <w:ind w:left="0"/>
        <w:jc w:val="both"/>
      </w:pPr>
      <w:r>
        <w:lastRenderedPageBreak/>
        <w:tab/>
        <w:t>FP = False positives (normal behavior predicted as attack),</w:t>
      </w:r>
    </w:p>
    <w:p w:rsidR="003016DC" w:rsidRDefault="003016DC" w:rsidP="00D2685C">
      <w:pPr>
        <w:pStyle w:val="ListParagraph"/>
        <w:ind w:left="0"/>
        <w:jc w:val="both"/>
      </w:pPr>
      <w:r>
        <w:tab/>
        <w:t>FN = False negatives (attack predicted as normal behavior),</w:t>
      </w:r>
    </w:p>
    <w:p w:rsidR="003016DC" w:rsidRDefault="003016DC" w:rsidP="00EF7E20">
      <w:pPr>
        <w:pStyle w:val="ListParagraph"/>
        <w:jc w:val="both"/>
      </w:pPr>
      <w:r>
        <w:t>TP = True positives (attack predicted as attack).</w:t>
      </w:r>
    </w:p>
    <w:p w:rsidR="005E50C5" w:rsidRDefault="003016DC">
      <w:r>
        <w:t xml:space="preserve">Accuracy = </w:t>
      </w:r>
      <m:oMath>
        <m:f>
          <m:fPr>
            <m:ctrlPr>
              <w:rPr>
                <w:rFonts w:ascii="Cambria Math" w:hAnsi="Cambria Math"/>
                <w:i/>
              </w:rPr>
            </m:ctrlPr>
          </m:fPr>
          <m:num>
            <m:r>
              <w:rPr>
                <w:rFonts w:ascii="Cambria Math" w:hAnsi="Cambria Math"/>
              </w:rPr>
              <m:t>TN+TP</m:t>
            </m:r>
          </m:num>
          <m:den>
            <m:r>
              <w:rPr>
                <w:rFonts w:ascii="Cambria Math" w:hAnsi="Cambria Math"/>
              </w:rPr>
              <m:t>TN+FP+FN+TP</m:t>
            </m:r>
          </m:den>
        </m:f>
      </m:oMath>
      <w:r w:rsidR="00A42DC5">
        <w:t xml:space="preserve"> (total number of correct predictions)</w:t>
      </w:r>
    </w:p>
    <w:p w:rsidR="005E50C5" w:rsidRDefault="005E50C5">
      <w:r>
        <w:t xml:space="preserve">True positive rate = </w:t>
      </w:r>
      <m:oMath>
        <m:f>
          <m:fPr>
            <m:ctrlPr>
              <w:rPr>
                <w:rFonts w:ascii="Cambria Math" w:hAnsi="Cambria Math"/>
                <w:i/>
              </w:rPr>
            </m:ctrlPr>
          </m:fPr>
          <m:num>
            <m:r>
              <w:rPr>
                <w:rFonts w:ascii="Cambria Math" w:hAnsi="Cambria Math"/>
              </w:rPr>
              <m:t>TP</m:t>
            </m:r>
          </m:num>
          <m:den>
            <m:r>
              <w:rPr>
                <w:rFonts w:ascii="Cambria Math" w:hAnsi="Cambria Math"/>
              </w:rPr>
              <m:t>FN+TP</m:t>
            </m:r>
          </m:den>
        </m:f>
      </m:oMath>
      <w:r w:rsidR="00A42DC5">
        <w:t xml:space="preserve"> (correctly identified </w:t>
      </w:r>
      <w:r w:rsidR="00B92064">
        <w:t>attacks</w:t>
      </w:r>
      <w:r w:rsidR="00A42DC5">
        <w:t>)</w:t>
      </w:r>
    </w:p>
    <w:p w:rsidR="005E50C5" w:rsidRDefault="005E50C5">
      <w:r>
        <w:t xml:space="preserve">False positive rate = </w:t>
      </w:r>
      <m:oMath>
        <m:f>
          <m:fPr>
            <m:ctrlPr>
              <w:rPr>
                <w:rFonts w:ascii="Cambria Math" w:hAnsi="Cambria Math"/>
                <w:i/>
              </w:rPr>
            </m:ctrlPr>
          </m:fPr>
          <m:num>
            <m:r>
              <w:rPr>
                <w:rFonts w:ascii="Cambria Math" w:hAnsi="Cambria Math"/>
              </w:rPr>
              <m:t>FP</m:t>
            </m:r>
          </m:num>
          <m:den>
            <m:r>
              <w:rPr>
                <w:rFonts w:ascii="Cambria Math" w:hAnsi="Cambria Math"/>
              </w:rPr>
              <m:t>TN+FP</m:t>
            </m:r>
          </m:den>
        </m:f>
      </m:oMath>
      <w:r w:rsidR="00A42DC5">
        <w:t xml:space="preserve"> (n</w:t>
      </w:r>
      <w:proofErr w:type="spellStart"/>
      <w:r w:rsidR="00393B8B">
        <w:t>ormal</w:t>
      </w:r>
      <w:proofErr w:type="spellEnd"/>
      <w:r w:rsidR="00A42DC5">
        <w:t xml:space="preserve"> cases that have been incorrectly classified as </w:t>
      </w:r>
      <w:r w:rsidR="00393B8B">
        <w:t>attacks</w:t>
      </w:r>
      <w:r w:rsidR="00A42DC5">
        <w:t>)</w:t>
      </w:r>
    </w:p>
    <w:p w:rsidR="00A6547C" w:rsidRDefault="00A6547C">
      <w:r>
        <w:t xml:space="preserve">True negative rate = </w:t>
      </w:r>
      <m:oMath>
        <m:f>
          <m:fPr>
            <m:ctrlPr>
              <w:rPr>
                <w:rFonts w:ascii="Cambria Math" w:hAnsi="Cambria Math"/>
                <w:i/>
              </w:rPr>
            </m:ctrlPr>
          </m:fPr>
          <m:num>
            <m:r>
              <w:rPr>
                <w:rFonts w:ascii="Cambria Math" w:hAnsi="Cambria Math"/>
              </w:rPr>
              <m:t>TN</m:t>
            </m:r>
          </m:num>
          <m:den>
            <m:r>
              <w:rPr>
                <w:rFonts w:ascii="Cambria Math" w:hAnsi="Cambria Math"/>
              </w:rPr>
              <m:t>TN+FP</m:t>
            </m:r>
          </m:den>
        </m:f>
      </m:oMath>
      <w:r w:rsidR="00A42DC5">
        <w:t xml:space="preserve"> (n</w:t>
      </w:r>
      <w:proofErr w:type="spellStart"/>
      <w:r w:rsidR="00393B8B">
        <w:t>ormal</w:t>
      </w:r>
      <w:proofErr w:type="spellEnd"/>
      <w:r w:rsidR="00A42DC5">
        <w:t xml:space="preserve"> cases that were correctly classified)</w:t>
      </w:r>
    </w:p>
    <w:p w:rsidR="00A6547C" w:rsidRDefault="00C30B96">
      <w:r>
        <w:t xml:space="preserve">False negative rate = </w:t>
      </w:r>
      <m:oMath>
        <m:f>
          <m:fPr>
            <m:ctrlPr>
              <w:rPr>
                <w:rFonts w:ascii="Cambria Math" w:hAnsi="Cambria Math"/>
                <w:i/>
              </w:rPr>
            </m:ctrlPr>
          </m:fPr>
          <m:num>
            <m:r>
              <w:rPr>
                <w:rFonts w:ascii="Cambria Math" w:hAnsi="Cambria Math"/>
              </w:rPr>
              <m:t>FN</m:t>
            </m:r>
          </m:num>
          <m:den>
            <m:r>
              <w:rPr>
                <w:rFonts w:ascii="Cambria Math" w:hAnsi="Cambria Math"/>
              </w:rPr>
              <m:t>FN+TP</m:t>
            </m:r>
          </m:den>
        </m:f>
      </m:oMath>
      <w:r w:rsidR="00A42DC5">
        <w:t xml:space="preserve"> (</w:t>
      </w:r>
      <w:r w:rsidR="00393B8B">
        <w:t>attacks</w:t>
      </w:r>
      <w:r w:rsidR="00A42DC5">
        <w:t xml:space="preserve"> that have been classified incorrectly as </w:t>
      </w:r>
      <w:r w:rsidR="00393B8B">
        <w:t>normal</w:t>
      </w:r>
      <w:r w:rsidR="00A42DC5">
        <w:t>)</w:t>
      </w:r>
    </w:p>
    <w:p w:rsidR="00D232C0" w:rsidRPr="00D10787" w:rsidRDefault="00D232C0" w:rsidP="00D10787">
      <w:pPr>
        <w:jc w:val="both"/>
        <w:rPr>
          <w:b/>
          <w:sz w:val="32"/>
          <w:szCs w:val="28"/>
        </w:rPr>
      </w:pPr>
    </w:p>
    <w:p w:rsidR="00D232C0" w:rsidRDefault="00D232C0" w:rsidP="008C3783">
      <w:pPr>
        <w:pStyle w:val="ListParagraph"/>
        <w:ind w:left="0"/>
        <w:jc w:val="both"/>
        <w:rPr>
          <w:b/>
          <w:sz w:val="32"/>
          <w:szCs w:val="28"/>
        </w:rPr>
      </w:pPr>
      <w:r>
        <w:rPr>
          <w:b/>
          <w:sz w:val="32"/>
          <w:szCs w:val="28"/>
        </w:rPr>
        <w:t>3.3</w:t>
      </w:r>
      <w:r w:rsidR="00A1788F">
        <w:rPr>
          <w:b/>
          <w:sz w:val="32"/>
          <w:szCs w:val="28"/>
        </w:rPr>
        <w:t xml:space="preserve"> </w:t>
      </w:r>
      <w:r>
        <w:rPr>
          <w:b/>
          <w:sz w:val="32"/>
          <w:szCs w:val="28"/>
        </w:rPr>
        <w:t xml:space="preserve"> NSL-KDD dataset description</w:t>
      </w:r>
    </w:p>
    <w:p w:rsidR="00D232C0" w:rsidRDefault="00D232C0" w:rsidP="008C3783">
      <w:pPr>
        <w:pStyle w:val="ListParagraph"/>
        <w:ind w:left="0"/>
        <w:jc w:val="both"/>
      </w:pPr>
      <w:r>
        <w:t xml:space="preserve">NSL-KDD is a popular dataset used by researchers, commonly used to come up with effective IDSs. It is a refined version of KDDcup99 dataset. It is made up of a large amount of data. For the purpose of experiments, 10% of the main dataset was under consideration for training. It consists of 41 attributes representing different flow features. Each sample is labeled either normal or attack type. It </w:t>
      </w:r>
      <w:r w:rsidR="00820388">
        <w:t>takes into account the following protocols: UDP, TCP, ICMP.</w:t>
      </w:r>
    </w:p>
    <w:p w:rsidR="00834DE2" w:rsidRDefault="00834DE2" w:rsidP="008C3783">
      <w:pPr>
        <w:pStyle w:val="ListParagraph"/>
        <w:ind w:left="0"/>
        <w:jc w:val="both"/>
      </w:pPr>
    </w:p>
    <w:p w:rsidR="0034209A" w:rsidRDefault="00F22A25" w:rsidP="00F22A25">
      <w:pPr>
        <w:pStyle w:val="ListParagraph"/>
        <w:spacing w:line="480" w:lineRule="auto"/>
        <w:ind w:left="0"/>
        <w:jc w:val="center"/>
      </w:pPr>
      <w:r>
        <w:t xml:space="preserve">Table 3.2. </w:t>
      </w:r>
      <w:r w:rsidR="0034209A">
        <w:t>Overview of NSL-KDD data.</w:t>
      </w:r>
    </w:p>
    <w:tbl>
      <w:tblPr>
        <w:tblStyle w:val="TableGrid"/>
        <w:tblW w:w="0" w:type="auto"/>
        <w:tblLook w:val="04A0" w:firstRow="1" w:lastRow="0" w:firstColumn="1" w:lastColumn="0" w:noHBand="0" w:noVBand="1"/>
      </w:tblPr>
      <w:tblGrid>
        <w:gridCol w:w="1209"/>
        <w:gridCol w:w="1200"/>
        <w:gridCol w:w="1195"/>
        <w:gridCol w:w="1179"/>
        <w:gridCol w:w="1179"/>
        <w:gridCol w:w="1162"/>
        <w:gridCol w:w="1172"/>
      </w:tblGrid>
      <w:tr w:rsidR="00405B4A" w:rsidTr="008C3783">
        <w:tc>
          <w:tcPr>
            <w:tcW w:w="1209" w:type="dxa"/>
            <w:vMerge w:val="restart"/>
          </w:tcPr>
          <w:p w:rsidR="00405B4A" w:rsidRDefault="00405B4A" w:rsidP="00D232C0">
            <w:pPr>
              <w:pStyle w:val="ListParagraph"/>
              <w:ind w:left="0"/>
              <w:jc w:val="both"/>
            </w:pPr>
            <w:r>
              <w:t>Data set type</w:t>
            </w:r>
          </w:p>
        </w:tc>
        <w:tc>
          <w:tcPr>
            <w:tcW w:w="7087" w:type="dxa"/>
            <w:gridSpan w:val="6"/>
          </w:tcPr>
          <w:p w:rsidR="00405B4A" w:rsidRDefault="00405B4A" w:rsidP="00D232C0">
            <w:pPr>
              <w:pStyle w:val="ListParagraph"/>
              <w:ind w:left="0"/>
              <w:jc w:val="both"/>
            </w:pPr>
            <w:r>
              <w:t>No of data samples</w:t>
            </w:r>
          </w:p>
        </w:tc>
      </w:tr>
      <w:tr w:rsidR="00405B4A" w:rsidTr="008C3783">
        <w:tc>
          <w:tcPr>
            <w:tcW w:w="1209" w:type="dxa"/>
            <w:vMerge/>
          </w:tcPr>
          <w:p w:rsidR="00405B4A" w:rsidRDefault="00405B4A" w:rsidP="00D232C0">
            <w:pPr>
              <w:pStyle w:val="ListParagraph"/>
              <w:ind w:left="0"/>
              <w:jc w:val="both"/>
            </w:pPr>
          </w:p>
        </w:tc>
        <w:tc>
          <w:tcPr>
            <w:tcW w:w="1200" w:type="dxa"/>
          </w:tcPr>
          <w:p w:rsidR="00405B4A" w:rsidRDefault="00405B4A" w:rsidP="00D232C0">
            <w:pPr>
              <w:pStyle w:val="ListParagraph"/>
              <w:ind w:left="0"/>
              <w:jc w:val="both"/>
            </w:pPr>
            <w:r>
              <w:t>Records</w:t>
            </w:r>
          </w:p>
        </w:tc>
        <w:tc>
          <w:tcPr>
            <w:tcW w:w="1195" w:type="dxa"/>
          </w:tcPr>
          <w:p w:rsidR="00405B4A" w:rsidRDefault="00405B4A" w:rsidP="00D232C0">
            <w:pPr>
              <w:pStyle w:val="ListParagraph"/>
              <w:ind w:left="0"/>
              <w:jc w:val="both"/>
            </w:pPr>
            <w:r>
              <w:t>Normal</w:t>
            </w:r>
          </w:p>
        </w:tc>
        <w:tc>
          <w:tcPr>
            <w:tcW w:w="1179" w:type="dxa"/>
          </w:tcPr>
          <w:p w:rsidR="00405B4A" w:rsidRDefault="00405B4A" w:rsidP="00D232C0">
            <w:pPr>
              <w:pStyle w:val="ListParagraph"/>
              <w:ind w:left="0"/>
              <w:jc w:val="both"/>
            </w:pPr>
            <w:r>
              <w:t>DoS</w:t>
            </w:r>
          </w:p>
        </w:tc>
        <w:tc>
          <w:tcPr>
            <w:tcW w:w="1179" w:type="dxa"/>
          </w:tcPr>
          <w:p w:rsidR="00405B4A" w:rsidRDefault="00405B4A" w:rsidP="00D232C0">
            <w:pPr>
              <w:pStyle w:val="ListParagraph"/>
              <w:ind w:left="0"/>
              <w:jc w:val="both"/>
            </w:pPr>
            <w:r>
              <w:t>Probe</w:t>
            </w:r>
          </w:p>
        </w:tc>
        <w:tc>
          <w:tcPr>
            <w:tcW w:w="1162" w:type="dxa"/>
          </w:tcPr>
          <w:p w:rsidR="00405B4A" w:rsidRDefault="00405B4A" w:rsidP="00D232C0">
            <w:pPr>
              <w:pStyle w:val="ListParagraph"/>
              <w:ind w:left="0"/>
              <w:jc w:val="both"/>
            </w:pPr>
            <w:r>
              <w:t>U2R</w:t>
            </w:r>
          </w:p>
        </w:tc>
        <w:tc>
          <w:tcPr>
            <w:tcW w:w="1172" w:type="dxa"/>
          </w:tcPr>
          <w:p w:rsidR="00405B4A" w:rsidRDefault="00405B4A" w:rsidP="00D232C0">
            <w:pPr>
              <w:pStyle w:val="ListParagraph"/>
              <w:ind w:left="0"/>
              <w:jc w:val="both"/>
            </w:pPr>
            <w:r>
              <w:t>R2L</w:t>
            </w:r>
          </w:p>
        </w:tc>
      </w:tr>
      <w:tr w:rsidR="00405B4A" w:rsidTr="008C3783">
        <w:tc>
          <w:tcPr>
            <w:tcW w:w="1209" w:type="dxa"/>
            <w:vMerge w:val="restart"/>
          </w:tcPr>
          <w:p w:rsidR="00405B4A" w:rsidRDefault="00405B4A" w:rsidP="00D232C0">
            <w:pPr>
              <w:pStyle w:val="ListParagraph"/>
              <w:ind w:left="0"/>
              <w:jc w:val="both"/>
            </w:pPr>
            <w:r>
              <w:t>NSL-KDD Train</w:t>
            </w:r>
          </w:p>
        </w:tc>
        <w:tc>
          <w:tcPr>
            <w:tcW w:w="1200" w:type="dxa"/>
          </w:tcPr>
          <w:p w:rsidR="00405B4A" w:rsidRDefault="00405B4A" w:rsidP="00405B4A">
            <w:pPr>
              <w:pStyle w:val="ListParagraph"/>
              <w:tabs>
                <w:tab w:val="left" w:pos="948"/>
              </w:tabs>
              <w:ind w:left="0"/>
              <w:jc w:val="both"/>
            </w:pPr>
            <w:r>
              <w:t>125973</w:t>
            </w:r>
          </w:p>
        </w:tc>
        <w:tc>
          <w:tcPr>
            <w:tcW w:w="1195" w:type="dxa"/>
          </w:tcPr>
          <w:p w:rsidR="00405B4A" w:rsidRDefault="00405B4A" w:rsidP="00D232C0">
            <w:pPr>
              <w:pStyle w:val="ListParagraph"/>
              <w:ind w:left="0"/>
              <w:jc w:val="both"/>
            </w:pPr>
            <w:r>
              <w:t>67343</w:t>
            </w:r>
          </w:p>
        </w:tc>
        <w:tc>
          <w:tcPr>
            <w:tcW w:w="1179" w:type="dxa"/>
          </w:tcPr>
          <w:p w:rsidR="00405B4A" w:rsidRDefault="00405B4A" w:rsidP="00D232C0">
            <w:pPr>
              <w:pStyle w:val="ListParagraph"/>
              <w:ind w:left="0"/>
              <w:jc w:val="both"/>
            </w:pPr>
            <w:r>
              <w:t>45927</w:t>
            </w:r>
          </w:p>
        </w:tc>
        <w:tc>
          <w:tcPr>
            <w:tcW w:w="1179" w:type="dxa"/>
          </w:tcPr>
          <w:p w:rsidR="00405B4A" w:rsidRDefault="00405B4A" w:rsidP="00D232C0">
            <w:pPr>
              <w:pStyle w:val="ListParagraph"/>
              <w:ind w:left="0"/>
              <w:jc w:val="both"/>
            </w:pPr>
            <w:r>
              <w:t>11656</w:t>
            </w:r>
          </w:p>
        </w:tc>
        <w:tc>
          <w:tcPr>
            <w:tcW w:w="1162" w:type="dxa"/>
          </w:tcPr>
          <w:p w:rsidR="00405B4A" w:rsidRDefault="00405B4A" w:rsidP="00D232C0">
            <w:pPr>
              <w:pStyle w:val="ListParagraph"/>
              <w:ind w:left="0"/>
              <w:jc w:val="both"/>
            </w:pPr>
            <w:r>
              <w:t>52</w:t>
            </w:r>
          </w:p>
        </w:tc>
        <w:tc>
          <w:tcPr>
            <w:tcW w:w="1172" w:type="dxa"/>
          </w:tcPr>
          <w:p w:rsidR="00405B4A" w:rsidRDefault="00405B4A" w:rsidP="00D232C0">
            <w:pPr>
              <w:pStyle w:val="ListParagraph"/>
              <w:ind w:left="0"/>
              <w:jc w:val="both"/>
            </w:pPr>
            <w:r>
              <w:t>995</w:t>
            </w:r>
          </w:p>
        </w:tc>
      </w:tr>
      <w:tr w:rsidR="00405B4A" w:rsidTr="008C3783">
        <w:tc>
          <w:tcPr>
            <w:tcW w:w="1209" w:type="dxa"/>
            <w:vMerge/>
          </w:tcPr>
          <w:p w:rsidR="00405B4A" w:rsidRDefault="00405B4A" w:rsidP="00D232C0">
            <w:pPr>
              <w:pStyle w:val="ListParagraph"/>
              <w:ind w:left="0"/>
              <w:jc w:val="both"/>
            </w:pPr>
          </w:p>
        </w:tc>
        <w:tc>
          <w:tcPr>
            <w:tcW w:w="1200" w:type="dxa"/>
          </w:tcPr>
          <w:p w:rsidR="00405B4A" w:rsidRDefault="00405B4A" w:rsidP="00D232C0">
            <w:pPr>
              <w:pStyle w:val="ListParagraph"/>
              <w:ind w:left="0"/>
              <w:jc w:val="both"/>
            </w:pPr>
            <w:r>
              <w:t>%</w:t>
            </w:r>
          </w:p>
        </w:tc>
        <w:tc>
          <w:tcPr>
            <w:tcW w:w="1195" w:type="dxa"/>
          </w:tcPr>
          <w:p w:rsidR="00405B4A" w:rsidRDefault="00405B4A" w:rsidP="00D232C0">
            <w:pPr>
              <w:pStyle w:val="ListParagraph"/>
              <w:ind w:left="0"/>
              <w:jc w:val="both"/>
            </w:pPr>
            <w:r>
              <w:t>53.46</w:t>
            </w:r>
          </w:p>
        </w:tc>
        <w:tc>
          <w:tcPr>
            <w:tcW w:w="1179" w:type="dxa"/>
          </w:tcPr>
          <w:p w:rsidR="00405B4A" w:rsidRDefault="00405B4A" w:rsidP="00D232C0">
            <w:pPr>
              <w:pStyle w:val="ListParagraph"/>
              <w:ind w:left="0"/>
              <w:jc w:val="both"/>
            </w:pPr>
            <w:r>
              <w:t>36.45</w:t>
            </w:r>
          </w:p>
        </w:tc>
        <w:tc>
          <w:tcPr>
            <w:tcW w:w="1179" w:type="dxa"/>
          </w:tcPr>
          <w:p w:rsidR="00405B4A" w:rsidRDefault="00405B4A" w:rsidP="00D232C0">
            <w:pPr>
              <w:pStyle w:val="ListParagraph"/>
              <w:ind w:left="0"/>
              <w:jc w:val="both"/>
            </w:pPr>
            <w:r>
              <w:t>9.25</w:t>
            </w:r>
          </w:p>
        </w:tc>
        <w:tc>
          <w:tcPr>
            <w:tcW w:w="1162" w:type="dxa"/>
          </w:tcPr>
          <w:p w:rsidR="00405B4A" w:rsidRDefault="00405B4A" w:rsidP="00D232C0">
            <w:pPr>
              <w:pStyle w:val="ListParagraph"/>
              <w:ind w:left="0"/>
              <w:jc w:val="both"/>
            </w:pPr>
            <w:r>
              <w:t>0.04</w:t>
            </w:r>
          </w:p>
        </w:tc>
        <w:tc>
          <w:tcPr>
            <w:tcW w:w="1172" w:type="dxa"/>
          </w:tcPr>
          <w:p w:rsidR="00405B4A" w:rsidRDefault="00405B4A" w:rsidP="00D232C0">
            <w:pPr>
              <w:pStyle w:val="ListParagraph"/>
              <w:ind w:left="0"/>
              <w:jc w:val="both"/>
            </w:pPr>
            <w:r>
              <w:t>0.79</w:t>
            </w:r>
          </w:p>
        </w:tc>
      </w:tr>
      <w:tr w:rsidR="00405B4A" w:rsidTr="008C3783">
        <w:tc>
          <w:tcPr>
            <w:tcW w:w="1209" w:type="dxa"/>
            <w:vMerge w:val="restart"/>
          </w:tcPr>
          <w:p w:rsidR="00405B4A" w:rsidRDefault="00405B4A" w:rsidP="00D232C0">
            <w:pPr>
              <w:pStyle w:val="ListParagraph"/>
              <w:ind w:left="0"/>
              <w:jc w:val="both"/>
            </w:pPr>
            <w:r>
              <w:t>NSL-KDD Test</w:t>
            </w:r>
          </w:p>
        </w:tc>
        <w:tc>
          <w:tcPr>
            <w:tcW w:w="1200" w:type="dxa"/>
          </w:tcPr>
          <w:p w:rsidR="00405B4A" w:rsidRDefault="00405B4A" w:rsidP="00D232C0">
            <w:pPr>
              <w:pStyle w:val="ListParagraph"/>
              <w:ind w:left="0"/>
              <w:jc w:val="both"/>
            </w:pPr>
            <w:r>
              <w:t>22543</w:t>
            </w:r>
          </w:p>
        </w:tc>
        <w:tc>
          <w:tcPr>
            <w:tcW w:w="1195" w:type="dxa"/>
          </w:tcPr>
          <w:p w:rsidR="00405B4A" w:rsidRDefault="00405B4A" w:rsidP="00D232C0">
            <w:pPr>
              <w:pStyle w:val="ListParagraph"/>
              <w:ind w:left="0"/>
              <w:jc w:val="both"/>
            </w:pPr>
            <w:r>
              <w:t>9711</w:t>
            </w:r>
          </w:p>
        </w:tc>
        <w:tc>
          <w:tcPr>
            <w:tcW w:w="1179" w:type="dxa"/>
          </w:tcPr>
          <w:p w:rsidR="00405B4A" w:rsidRDefault="00405B4A" w:rsidP="00D232C0">
            <w:pPr>
              <w:pStyle w:val="ListParagraph"/>
              <w:ind w:left="0"/>
              <w:jc w:val="both"/>
            </w:pPr>
            <w:r>
              <w:t>7458</w:t>
            </w:r>
          </w:p>
        </w:tc>
        <w:tc>
          <w:tcPr>
            <w:tcW w:w="1179" w:type="dxa"/>
          </w:tcPr>
          <w:p w:rsidR="00405B4A" w:rsidRDefault="00405B4A" w:rsidP="00D232C0">
            <w:pPr>
              <w:pStyle w:val="ListParagraph"/>
              <w:ind w:left="0"/>
              <w:jc w:val="both"/>
            </w:pPr>
            <w:r>
              <w:t>2421</w:t>
            </w:r>
          </w:p>
        </w:tc>
        <w:tc>
          <w:tcPr>
            <w:tcW w:w="1162" w:type="dxa"/>
          </w:tcPr>
          <w:p w:rsidR="00405B4A" w:rsidRDefault="00405B4A" w:rsidP="00D232C0">
            <w:pPr>
              <w:pStyle w:val="ListParagraph"/>
              <w:ind w:left="0"/>
              <w:jc w:val="both"/>
            </w:pPr>
            <w:r>
              <w:t>200</w:t>
            </w:r>
          </w:p>
        </w:tc>
        <w:tc>
          <w:tcPr>
            <w:tcW w:w="1172" w:type="dxa"/>
          </w:tcPr>
          <w:p w:rsidR="00405B4A" w:rsidRDefault="00405B4A" w:rsidP="00D232C0">
            <w:pPr>
              <w:pStyle w:val="ListParagraph"/>
              <w:ind w:left="0"/>
              <w:jc w:val="both"/>
            </w:pPr>
            <w:r>
              <w:t>2754</w:t>
            </w:r>
          </w:p>
        </w:tc>
      </w:tr>
      <w:tr w:rsidR="00405B4A" w:rsidTr="008C3783">
        <w:tc>
          <w:tcPr>
            <w:tcW w:w="1209" w:type="dxa"/>
            <w:vMerge/>
          </w:tcPr>
          <w:p w:rsidR="00405B4A" w:rsidRDefault="00405B4A" w:rsidP="00D232C0">
            <w:pPr>
              <w:pStyle w:val="ListParagraph"/>
              <w:ind w:left="0"/>
              <w:jc w:val="both"/>
            </w:pPr>
          </w:p>
        </w:tc>
        <w:tc>
          <w:tcPr>
            <w:tcW w:w="1200" w:type="dxa"/>
          </w:tcPr>
          <w:p w:rsidR="00405B4A" w:rsidRDefault="00405B4A" w:rsidP="00D232C0">
            <w:pPr>
              <w:pStyle w:val="ListParagraph"/>
              <w:ind w:left="0"/>
              <w:jc w:val="both"/>
            </w:pPr>
            <w:r>
              <w:t>%</w:t>
            </w:r>
          </w:p>
        </w:tc>
        <w:tc>
          <w:tcPr>
            <w:tcW w:w="1195" w:type="dxa"/>
          </w:tcPr>
          <w:p w:rsidR="00405B4A" w:rsidRDefault="00405B4A" w:rsidP="00D232C0">
            <w:pPr>
              <w:pStyle w:val="ListParagraph"/>
              <w:ind w:left="0"/>
              <w:jc w:val="both"/>
            </w:pPr>
            <w:r>
              <w:t>43.08</w:t>
            </w:r>
          </w:p>
        </w:tc>
        <w:tc>
          <w:tcPr>
            <w:tcW w:w="1179" w:type="dxa"/>
          </w:tcPr>
          <w:p w:rsidR="00405B4A" w:rsidRDefault="00405B4A" w:rsidP="00D232C0">
            <w:pPr>
              <w:pStyle w:val="ListParagraph"/>
              <w:ind w:left="0"/>
              <w:jc w:val="both"/>
            </w:pPr>
            <w:r>
              <w:t>33.08</w:t>
            </w:r>
          </w:p>
        </w:tc>
        <w:tc>
          <w:tcPr>
            <w:tcW w:w="1179" w:type="dxa"/>
          </w:tcPr>
          <w:p w:rsidR="00405B4A" w:rsidRDefault="00405B4A" w:rsidP="00D232C0">
            <w:pPr>
              <w:pStyle w:val="ListParagraph"/>
              <w:ind w:left="0"/>
              <w:jc w:val="both"/>
            </w:pPr>
            <w:r>
              <w:t>10.74</w:t>
            </w:r>
          </w:p>
        </w:tc>
        <w:tc>
          <w:tcPr>
            <w:tcW w:w="1162" w:type="dxa"/>
          </w:tcPr>
          <w:p w:rsidR="00405B4A" w:rsidRDefault="00405B4A" w:rsidP="00D232C0">
            <w:pPr>
              <w:pStyle w:val="ListParagraph"/>
              <w:ind w:left="0"/>
              <w:jc w:val="both"/>
            </w:pPr>
            <w:r>
              <w:t>0.89</w:t>
            </w:r>
          </w:p>
        </w:tc>
        <w:tc>
          <w:tcPr>
            <w:tcW w:w="1172" w:type="dxa"/>
          </w:tcPr>
          <w:p w:rsidR="00405B4A" w:rsidRDefault="00405B4A" w:rsidP="00D232C0">
            <w:pPr>
              <w:pStyle w:val="ListParagraph"/>
              <w:ind w:left="0"/>
              <w:jc w:val="both"/>
            </w:pPr>
            <w:r>
              <w:t>12.22</w:t>
            </w:r>
          </w:p>
        </w:tc>
      </w:tr>
    </w:tbl>
    <w:p w:rsidR="006B59A7" w:rsidRPr="00D232C0" w:rsidRDefault="006B59A7" w:rsidP="008C3783">
      <w:pPr>
        <w:pStyle w:val="ListParagraph"/>
        <w:ind w:left="0"/>
        <w:jc w:val="both"/>
      </w:pPr>
    </w:p>
    <w:p w:rsidR="001326D0" w:rsidRDefault="001326D0" w:rsidP="008C3783">
      <w:pPr>
        <w:pStyle w:val="ListParagraph"/>
        <w:ind w:left="0"/>
        <w:jc w:val="both"/>
        <w:rPr>
          <w:b/>
          <w:sz w:val="32"/>
          <w:szCs w:val="28"/>
        </w:rPr>
      </w:pPr>
      <w:r>
        <w:rPr>
          <w:b/>
          <w:sz w:val="32"/>
          <w:szCs w:val="28"/>
        </w:rPr>
        <w:t xml:space="preserve">3.4 </w:t>
      </w:r>
      <w:r w:rsidR="00A1788F">
        <w:rPr>
          <w:b/>
          <w:sz w:val="32"/>
          <w:szCs w:val="28"/>
        </w:rPr>
        <w:t xml:space="preserve"> </w:t>
      </w:r>
      <w:r w:rsidR="002C68C6">
        <w:rPr>
          <w:b/>
          <w:sz w:val="32"/>
          <w:szCs w:val="28"/>
        </w:rPr>
        <w:t xml:space="preserve">Classes based on </w:t>
      </w:r>
      <w:r>
        <w:rPr>
          <w:b/>
          <w:sz w:val="32"/>
          <w:szCs w:val="28"/>
        </w:rPr>
        <w:t>Attack Types</w:t>
      </w:r>
    </w:p>
    <w:p w:rsidR="001326D0" w:rsidRDefault="001326D0" w:rsidP="008C3783">
      <w:pPr>
        <w:pStyle w:val="ListParagraph"/>
        <w:ind w:left="0"/>
        <w:jc w:val="both"/>
      </w:pPr>
      <w:r>
        <w:t>Aside from the normal data, records corresponding to 39 different attack types are found in the dataset. They can be categorized in 4 main attack types.</w:t>
      </w:r>
    </w:p>
    <w:p w:rsidR="00F22A25" w:rsidRDefault="00F22A25" w:rsidP="008C3783">
      <w:pPr>
        <w:pStyle w:val="ListParagraph"/>
        <w:ind w:left="0"/>
        <w:jc w:val="both"/>
      </w:pPr>
    </w:p>
    <w:p w:rsidR="001326D0" w:rsidRDefault="001326D0" w:rsidP="008C3783">
      <w:pPr>
        <w:pStyle w:val="ListParagraph"/>
        <w:numPr>
          <w:ilvl w:val="0"/>
          <w:numId w:val="4"/>
        </w:numPr>
        <w:ind w:left="360"/>
        <w:jc w:val="both"/>
      </w:pPr>
      <w:r>
        <w:lastRenderedPageBreak/>
        <w:t>Denial of service attack(DoS)</w:t>
      </w:r>
      <w:r w:rsidR="00806E41">
        <w:t xml:space="preserve"> </w:t>
      </w:r>
      <w:r>
        <w:t xml:space="preserve">- when a legitimate user is denied access to the network by consuming memory or computer’s resources. Types – </w:t>
      </w:r>
      <w:proofErr w:type="spellStart"/>
      <w:r>
        <w:t>neptune</w:t>
      </w:r>
      <w:proofErr w:type="spellEnd"/>
      <w:r>
        <w:t xml:space="preserve">, </w:t>
      </w:r>
      <w:r w:rsidR="00806E41">
        <w:t xml:space="preserve">teardrop, ping of death, back, mail bomb, </w:t>
      </w:r>
      <w:proofErr w:type="spellStart"/>
      <w:r w:rsidR="00806E41">
        <w:t>smurf</w:t>
      </w:r>
      <w:proofErr w:type="spellEnd"/>
      <w:r w:rsidR="00806E41">
        <w:t>, land</w:t>
      </w:r>
    </w:p>
    <w:p w:rsidR="00806E41" w:rsidRDefault="00806E41" w:rsidP="008C3783">
      <w:pPr>
        <w:pStyle w:val="ListParagraph"/>
        <w:numPr>
          <w:ilvl w:val="0"/>
          <w:numId w:val="4"/>
        </w:numPr>
        <w:ind w:left="360"/>
        <w:jc w:val="both"/>
      </w:pPr>
      <w:r>
        <w:t xml:space="preserve">User-to-root attack(U2R) – when an adversary gets root access from a node within the network itself by exploiting the existing system weaknesses. Types – buffer overflow, load-module, rootkit, </w:t>
      </w:r>
      <w:proofErr w:type="spellStart"/>
      <w:r>
        <w:t>perl</w:t>
      </w:r>
      <w:proofErr w:type="spellEnd"/>
    </w:p>
    <w:p w:rsidR="00806E41" w:rsidRDefault="002C68C6" w:rsidP="008C3783">
      <w:pPr>
        <w:pStyle w:val="ListParagraph"/>
        <w:numPr>
          <w:ilvl w:val="0"/>
          <w:numId w:val="4"/>
        </w:numPr>
        <w:ind w:left="360"/>
        <w:jc w:val="both"/>
      </w:pPr>
      <w:r>
        <w:t xml:space="preserve">Remote-to-local attack(R2L) – when an attacker who does not own an account remotely accesses a local machine account using machine vulnerabilities. Types – </w:t>
      </w:r>
      <w:proofErr w:type="spellStart"/>
      <w:r>
        <w:t>phf</w:t>
      </w:r>
      <w:proofErr w:type="spellEnd"/>
      <w:r>
        <w:t xml:space="preserve">, </w:t>
      </w:r>
      <w:proofErr w:type="spellStart"/>
      <w:r>
        <w:t>warezclient</w:t>
      </w:r>
      <w:proofErr w:type="spellEnd"/>
      <w:r>
        <w:t xml:space="preserve">, </w:t>
      </w:r>
      <w:proofErr w:type="spellStart"/>
      <w:r>
        <w:t>warezmaster</w:t>
      </w:r>
      <w:proofErr w:type="spellEnd"/>
      <w:r>
        <w:t xml:space="preserve">, spy, ftp write, </w:t>
      </w:r>
      <w:proofErr w:type="spellStart"/>
      <w:r>
        <w:t>imap</w:t>
      </w:r>
      <w:proofErr w:type="spellEnd"/>
      <w:r>
        <w:t xml:space="preserve">, </w:t>
      </w:r>
      <w:proofErr w:type="spellStart"/>
      <w:r>
        <w:t>multihop</w:t>
      </w:r>
      <w:proofErr w:type="spellEnd"/>
      <w:r>
        <w:t>, guess passwd</w:t>
      </w:r>
    </w:p>
    <w:p w:rsidR="002C68C6" w:rsidRDefault="002C68C6" w:rsidP="008C3783">
      <w:pPr>
        <w:pStyle w:val="ListParagraph"/>
        <w:numPr>
          <w:ilvl w:val="0"/>
          <w:numId w:val="4"/>
        </w:numPr>
        <w:ind w:left="360"/>
        <w:jc w:val="both"/>
      </w:pPr>
      <w:r>
        <w:t xml:space="preserve">Probing attack(PROBE) – when attacker dodges security and obtains data from the computers in the network. Types – </w:t>
      </w:r>
      <w:proofErr w:type="spellStart"/>
      <w:r>
        <w:t>nmap</w:t>
      </w:r>
      <w:proofErr w:type="spellEnd"/>
      <w:r>
        <w:t xml:space="preserve">, </w:t>
      </w:r>
      <w:proofErr w:type="spellStart"/>
      <w:r>
        <w:t>ipsweep</w:t>
      </w:r>
      <w:proofErr w:type="spellEnd"/>
      <w:r>
        <w:t xml:space="preserve">, </w:t>
      </w:r>
      <w:proofErr w:type="spellStart"/>
      <w:r>
        <w:t>satan</w:t>
      </w:r>
      <w:proofErr w:type="spellEnd"/>
      <w:r>
        <w:t xml:space="preserve">, </w:t>
      </w:r>
      <w:proofErr w:type="spellStart"/>
      <w:r>
        <w:t>portsweep</w:t>
      </w:r>
      <w:proofErr w:type="spellEnd"/>
    </w:p>
    <w:p w:rsidR="002C68C6" w:rsidRDefault="002C68C6" w:rsidP="008C3783">
      <w:pPr>
        <w:pStyle w:val="ListParagraph"/>
        <w:ind w:left="360"/>
        <w:jc w:val="both"/>
      </w:pPr>
    </w:p>
    <w:p w:rsidR="003016DC" w:rsidRDefault="002C68C6" w:rsidP="00F22A25">
      <w:pPr>
        <w:pStyle w:val="ListParagraph"/>
        <w:ind w:left="360"/>
        <w:jc w:val="both"/>
      </w:pPr>
      <w:r>
        <w:t>Therefore classification is done based on 5 classes – Normal, DoS, Probe, R2L, U2R. Furthermore, the DoS class has 10 attack types, Probe has 6 types, R2L has 16 types, U2R has 7 types.</w:t>
      </w:r>
    </w:p>
    <w:p w:rsidR="00F22A25" w:rsidRPr="00F22A25" w:rsidRDefault="00F22A25" w:rsidP="00F22A25">
      <w:pPr>
        <w:pStyle w:val="ListParagraph"/>
        <w:ind w:left="360"/>
        <w:jc w:val="both"/>
      </w:pPr>
    </w:p>
    <w:p w:rsidR="00290AC0" w:rsidRDefault="00E5635F" w:rsidP="008C3783">
      <w:pPr>
        <w:pStyle w:val="ListParagraph"/>
        <w:ind w:left="0"/>
        <w:jc w:val="both"/>
        <w:rPr>
          <w:b/>
          <w:sz w:val="32"/>
          <w:szCs w:val="28"/>
        </w:rPr>
      </w:pPr>
      <w:r>
        <w:rPr>
          <w:b/>
          <w:sz w:val="32"/>
          <w:szCs w:val="28"/>
        </w:rPr>
        <w:t>3.</w:t>
      </w:r>
      <w:r w:rsidR="001326D0">
        <w:rPr>
          <w:b/>
          <w:sz w:val="32"/>
          <w:szCs w:val="28"/>
        </w:rPr>
        <w:t>5</w:t>
      </w:r>
      <w:r w:rsidR="00A1788F">
        <w:rPr>
          <w:b/>
          <w:sz w:val="32"/>
          <w:szCs w:val="28"/>
        </w:rPr>
        <w:t xml:space="preserve"> </w:t>
      </w:r>
      <w:r w:rsidR="00290AC0">
        <w:rPr>
          <w:b/>
          <w:sz w:val="32"/>
          <w:szCs w:val="28"/>
        </w:rPr>
        <w:t xml:space="preserve"> Algorithm</w:t>
      </w:r>
    </w:p>
    <w:p w:rsidR="00290AC0" w:rsidRPr="00290AC0" w:rsidRDefault="00290AC0" w:rsidP="008C3783">
      <w:pPr>
        <w:pStyle w:val="ListParagraph"/>
        <w:ind w:left="0"/>
        <w:jc w:val="both"/>
      </w:pPr>
      <w:r w:rsidRPr="00290AC0">
        <w:t>1. procedure model()</w:t>
      </w:r>
    </w:p>
    <w:p w:rsidR="00290AC0" w:rsidRPr="00290AC0" w:rsidRDefault="00290AC0" w:rsidP="008C3783">
      <w:pPr>
        <w:pStyle w:val="ListParagraph"/>
        <w:ind w:left="0"/>
        <w:jc w:val="both"/>
      </w:pPr>
      <w:r w:rsidRPr="00290AC0">
        <w:t xml:space="preserve">2. </w:t>
      </w:r>
      <w:proofErr w:type="spellStart"/>
      <w:r w:rsidRPr="00290AC0">
        <w:t>InputFn</w:t>
      </w:r>
      <w:proofErr w:type="spellEnd"/>
      <w:r w:rsidRPr="00290AC0">
        <w:t xml:space="preserve"> = NSL-KDD data set possessing 41 features f1, f2, f3… f42</w:t>
      </w:r>
    </w:p>
    <w:p w:rsidR="00290AC0" w:rsidRPr="00290AC0" w:rsidRDefault="00290AC0" w:rsidP="008C3783">
      <w:pPr>
        <w:pStyle w:val="ListParagraph"/>
        <w:ind w:left="0"/>
        <w:jc w:val="both"/>
      </w:pPr>
      <w:r w:rsidRPr="00290AC0">
        <w:t>3. Reduce 41 features to 8 features based on a number of the proposed filters</w:t>
      </w:r>
    </w:p>
    <w:p w:rsidR="00290AC0" w:rsidRPr="00290AC0" w:rsidRDefault="00290AC0" w:rsidP="008C3783">
      <w:pPr>
        <w:pStyle w:val="ListParagraph"/>
        <w:ind w:left="0"/>
        <w:jc w:val="both"/>
      </w:pPr>
      <w:r w:rsidRPr="00290AC0">
        <w:t>4. Use Vote scheme</w:t>
      </w:r>
    </w:p>
    <w:p w:rsidR="00290AC0" w:rsidRPr="00290AC0" w:rsidRDefault="00290AC0" w:rsidP="008C3783">
      <w:pPr>
        <w:pStyle w:val="ListParagraph"/>
        <w:ind w:left="0"/>
        <w:jc w:val="both"/>
      </w:pPr>
      <w:r w:rsidRPr="00290AC0">
        <w:t>5. Develop a robust model M</w:t>
      </w:r>
    </w:p>
    <w:p w:rsidR="00290AC0" w:rsidRPr="00290AC0" w:rsidRDefault="00290AC0" w:rsidP="008C3783">
      <w:pPr>
        <w:pStyle w:val="ListParagraph"/>
        <w:ind w:left="0"/>
        <w:jc w:val="both"/>
      </w:pPr>
      <w:r w:rsidRPr="00290AC0">
        <w:t>6. Propose the model</w:t>
      </w:r>
    </w:p>
    <w:p w:rsidR="00290AC0" w:rsidRPr="00290AC0" w:rsidRDefault="00290AC0" w:rsidP="008C3783">
      <w:pPr>
        <w:pStyle w:val="ListParagraph"/>
        <w:ind w:left="0"/>
        <w:jc w:val="both"/>
      </w:pPr>
      <w:r w:rsidRPr="00290AC0">
        <w:t xml:space="preserve">7. for every feature </w:t>
      </w:r>
      <w:proofErr w:type="spellStart"/>
      <w:r w:rsidRPr="00290AC0">
        <w:t>Fn</w:t>
      </w:r>
      <w:proofErr w:type="spellEnd"/>
    </w:p>
    <w:p w:rsidR="00290AC0" w:rsidRPr="00290AC0" w:rsidRDefault="00290AC0" w:rsidP="008C3783">
      <w:pPr>
        <w:pStyle w:val="ListParagraph"/>
        <w:ind w:left="0"/>
        <w:jc w:val="both"/>
      </w:pPr>
      <w:r w:rsidRPr="00290AC0">
        <w:t>8.</w:t>
      </w:r>
      <w:r w:rsidR="004326B5">
        <w:t xml:space="preserve"> </w:t>
      </w:r>
      <w:r w:rsidRPr="00290AC0">
        <w:t xml:space="preserve">Provide </w:t>
      </w:r>
      <w:proofErr w:type="spellStart"/>
      <w:r w:rsidRPr="00290AC0">
        <w:t>Fn</w:t>
      </w:r>
      <w:proofErr w:type="spellEnd"/>
      <w:r w:rsidRPr="00290AC0">
        <w:t xml:space="preserve"> to J48, Meta </w:t>
      </w:r>
      <w:proofErr w:type="spellStart"/>
      <w:r w:rsidRPr="00290AC0">
        <w:t>pagging</w:t>
      </w:r>
      <w:proofErr w:type="spellEnd"/>
      <w:r w:rsidRPr="00290AC0">
        <w:t xml:space="preserve">, </w:t>
      </w:r>
      <w:proofErr w:type="spellStart"/>
      <w:r w:rsidRPr="00290AC0">
        <w:t>RandomForest</w:t>
      </w:r>
      <w:proofErr w:type="spellEnd"/>
      <w:r w:rsidRPr="00290AC0">
        <w:t xml:space="preserve">, </w:t>
      </w:r>
      <w:proofErr w:type="spellStart"/>
      <w:r w:rsidRPr="00290AC0">
        <w:t>REPTree</w:t>
      </w:r>
      <w:proofErr w:type="spellEnd"/>
      <w:r w:rsidRPr="00290AC0">
        <w:t xml:space="preserve">, AdaBoostM1, </w:t>
      </w:r>
      <w:proofErr w:type="spellStart"/>
      <w:r w:rsidRPr="00290AC0">
        <w:t>DecisionStump</w:t>
      </w:r>
      <w:proofErr w:type="spellEnd"/>
      <w:r w:rsidRPr="00290AC0">
        <w:t xml:space="preserve"> and Naïve Bayes using NSL-KDDTrain+20%</w:t>
      </w:r>
    </w:p>
    <w:p w:rsidR="00290AC0" w:rsidRPr="00290AC0" w:rsidRDefault="00290AC0" w:rsidP="008C3783">
      <w:pPr>
        <w:pStyle w:val="ListParagraph"/>
        <w:ind w:left="0"/>
        <w:jc w:val="both"/>
      </w:pPr>
      <w:r w:rsidRPr="00290AC0">
        <w:t>9. Calculate</w:t>
      </w:r>
    </w:p>
    <w:p w:rsidR="00290AC0" w:rsidRPr="00290AC0" w:rsidRDefault="00290AC0" w:rsidP="008C3783">
      <w:pPr>
        <w:pStyle w:val="ListParagraph"/>
        <w:ind w:left="0"/>
        <w:jc w:val="both"/>
      </w:pPr>
      <w:r w:rsidRPr="00290AC0">
        <w:t>10. A1=J48 model accuracy</w:t>
      </w:r>
    </w:p>
    <w:p w:rsidR="00290AC0" w:rsidRPr="00290AC0" w:rsidRDefault="00290AC0" w:rsidP="008C3783">
      <w:pPr>
        <w:pStyle w:val="ListParagraph"/>
        <w:ind w:left="0"/>
        <w:jc w:val="both"/>
      </w:pPr>
      <w:r w:rsidRPr="00290AC0">
        <w:t xml:space="preserve">11. A2=Meta </w:t>
      </w:r>
      <w:proofErr w:type="spellStart"/>
      <w:r w:rsidRPr="00290AC0">
        <w:t>Pagging</w:t>
      </w:r>
      <w:proofErr w:type="spellEnd"/>
      <w:r w:rsidRPr="00290AC0">
        <w:t xml:space="preserve"> model accuracy</w:t>
      </w:r>
    </w:p>
    <w:p w:rsidR="00290AC0" w:rsidRPr="00290AC0" w:rsidRDefault="00290AC0" w:rsidP="008C3783">
      <w:pPr>
        <w:pStyle w:val="ListParagraph"/>
        <w:ind w:left="0"/>
        <w:jc w:val="both"/>
      </w:pPr>
      <w:r w:rsidRPr="00290AC0">
        <w:t>12. A3=</w:t>
      </w:r>
      <w:proofErr w:type="spellStart"/>
      <w:r w:rsidRPr="00290AC0">
        <w:t>RandomForest</w:t>
      </w:r>
      <w:proofErr w:type="spellEnd"/>
      <w:r w:rsidRPr="00290AC0">
        <w:t xml:space="preserve"> model accuracy</w:t>
      </w:r>
    </w:p>
    <w:p w:rsidR="00290AC0" w:rsidRPr="00290AC0" w:rsidRDefault="00290AC0" w:rsidP="008C3783">
      <w:pPr>
        <w:pStyle w:val="ListParagraph"/>
        <w:ind w:left="0"/>
        <w:jc w:val="both"/>
      </w:pPr>
      <w:r w:rsidRPr="00290AC0">
        <w:t>13. A4=</w:t>
      </w:r>
      <w:proofErr w:type="spellStart"/>
      <w:r w:rsidRPr="00290AC0">
        <w:t>REPTree</w:t>
      </w:r>
      <w:proofErr w:type="spellEnd"/>
      <w:r w:rsidRPr="00290AC0">
        <w:t xml:space="preserve"> model accuracy</w:t>
      </w:r>
    </w:p>
    <w:p w:rsidR="00290AC0" w:rsidRPr="00290AC0" w:rsidRDefault="00290AC0" w:rsidP="008C3783">
      <w:pPr>
        <w:pStyle w:val="ListParagraph"/>
        <w:ind w:left="0"/>
        <w:jc w:val="both"/>
      </w:pPr>
      <w:r w:rsidRPr="00290AC0">
        <w:t>14. A5=AdaBoostM1 model accuracy</w:t>
      </w:r>
    </w:p>
    <w:p w:rsidR="00290AC0" w:rsidRPr="00290AC0" w:rsidRDefault="00290AC0" w:rsidP="008C3783">
      <w:pPr>
        <w:pStyle w:val="ListParagraph"/>
        <w:ind w:left="0"/>
        <w:jc w:val="both"/>
      </w:pPr>
      <w:r w:rsidRPr="00290AC0">
        <w:t>15. A6=</w:t>
      </w:r>
      <w:proofErr w:type="spellStart"/>
      <w:r w:rsidRPr="00290AC0">
        <w:t>DecisionStump</w:t>
      </w:r>
      <w:proofErr w:type="spellEnd"/>
      <w:r w:rsidRPr="00290AC0">
        <w:t xml:space="preserve"> model accuracy</w:t>
      </w:r>
    </w:p>
    <w:p w:rsidR="00E5635F" w:rsidRDefault="00290AC0" w:rsidP="008C3783">
      <w:pPr>
        <w:pStyle w:val="ListParagraph"/>
        <w:ind w:left="0"/>
        <w:jc w:val="both"/>
      </w:pPr>
      <w:r w:rsidRPr="00290AC0">
        <w:lastRenderedPageBreak/>
        <w:t>16. A7=</w:t>
      </w:r>
      <w:proofErr w:type="spellStart"/>
      <w:r w:rsidRPr="00290AC0">
        <w:t>NaiveBayes</w:t>
      </w:r>
      <w:proofErr w:type="spellEnd"/>
      <w:r w:rsidRPr="00290AC0">
        <w:t xml:space="preserve"> model</w:t>
      </w:r>
      <w:r w:rsidR="00E5635F" w:rsidRPr="00290AC0">
        <w:t xml:space="preserve"> </w:t>
      </w:r>
      <w:r w:rsidRPr="00290AC0">
        <w:t>accuracy</w:t>
      </w:r>
    </w:p>
    <w:p w:rsidR="00290AC0" w:rsidRDefault="00290AC0" w:rsidP="008C3783">
      <w:pPr>
        <w:pStyle w:val="ListParagraph"/>
        <w:ind w:left="0"/>
        <w:jc w:val="both"/>
      </w:pPr>
      <w:r>
        <w:t xml:space="preserve">17. E=Ensemble representing J48, Meta </w:t>
      </w:r>
      <w:proofErr w:type="spellStart"/>
      <w:r>
        <w:t>Pagging</w:t>
      </w:r>
      <w:proofErr w:type="spellEnd"/>
      <w:r>
        <w:t xml:space="preserve">, Random Forest, </w:t>
      </w:r>
      <w:proofErr w:type="spellStart"/>
      <w:r>
        <w:t>REPTree</w:t>
      </w:r>
      <w:proofErr w:type="spellEnd"/>
      <w:r>
        <w:t xml:space="preserve">, AdaBoostM1, </w:t>
      </w:r>
      <w:proofErr w:type="spellStart"/>
      <w:r>
        <w:t>DecisionStump</w:t>
      </w:r>
      <w:proofErr w:type="spellEnd"/>
      <w:r>
        <w:t xml:space="preserve"> and </w:t>
      </w:r>
      <w:proofErr w:type="spellStart"/>
      <w:r>
        <w:t>NaiveBayes</w:t>
      </w:r>
      <w:proofErr w:type="spellEnd"/>
      <w:r>
        <w:t xml:space="preserve"> with NSL-KDDTrain+20%</w:t>
      </w:r>
    </w:p>
    <w:p w:rsidR="00290AC0" w:rsidRDefault="00290AC0" w:rsidP="008C3783">
      <w:pPr>
        <w:pStyle w:val="ListParagraph"/>
        <w:ind w:left="0"/>
        <w:jc w:val="both"/>
      </w:pPr>
      <w:r>
        <w:t>18. Compare of the accuracy of A1, A2, A3, A4, A5, A6, A7, E</w:t>
      </w:r>
    </w:p>
    <w:p w:rsidR="00290AC0" w:rsidRPr="00290AC0" w:rsidRDefault="00290AC0" w:rsidP="008C3783">
      <w:pPr>
        <w:pStyle w:val="ListParagraph"/>
        <w:ind w:left="0"/>
        <w:jc w:val="both"/>
      </w:pPr>
      <w:r>
        <w:t>19. Select the best model M=E.</w:t>
      </w:r>
    </w:p>
    <w:p w:rsidR="00B8677D" w:rsidRPr="005D2CCE" w:rsidRDefault="00B8677D" w:rsidP="005D2CCE">
      <w:pPr>
        <w:spacing w:line="240" w:lineRule="auto"/>
        <w:rPr>
          <w:highlight w:val="green"/>
        </w:rPr>
      </w:pPr>
    </w:p>
    <w:p w:rsidR="00913451" w:rsidRDefault="00913451">
      <w:pPr>
        <w:rPr>
          <w:b/>
          <w:sz w:val="40"/>
          <w:szCs w:val="40"/>
        </w:rPr>
      </w:pPr>
      <w:r>
        <w:rPr>
          <w:b/>
          <w:sz w:val="40"/>
          <w:szCs w:val="40"/>
        </w:rPr>
        <w:br w:type="page"/>
      </w:r>
    </w:p>
    <w:p w:rsidR="00001A80" w:rsidRPr="007027FD" w:rsidRDefault="00001A80" w:rsidP="00001A80">
      <w:pPr>
        <w:jc w:val="right"/>
        <w:rPr>
          <w:b/>
          <w:sz w:val="40"/>
          <w:szCs w:val="40"/>
        </w:rPr>
      </w:pPr>
      <w:r w:rsidRPr="007027FD">
        <w:rPr>
          <w:b/>
          <w:sz w:val="40"/>
          <w:szCs w:val="40"/>
        </w:rPr>
        <w:lastRenderedPageBreak/>
        <w:t xml:space="preserve">Chapter </w:t>
      </w:r>
      <w:r>
        <w:rPr>
          <w:b/>
          <w:sz w:val="40"/>
          <w:szCs w:val="40"/>
        </w:rPr>
        <w:t>4</w:t>
      </w:r>
    </w:p>
    <w:p w:rsidR="00001A80" w:rsidRDefault="00001A80" w:rsidP="00001A80">
      <w:pPr>
        <w:rPr>
          <w:b/>
          <w:sz w:val="40"/>
          <w:szCs w:val="40"/>
        </w:rPr>
      </w:pPr>
      <w:r>
        <w:rPr>
          <w:b/>
          <w:noProof/>
          <w:sz w:val="40"/>
          <w:szCs w:val="40"/>
        </w:rPr>
        <mc:AlternateContent>
          <mc:Choice Requires="wps">
            <w:drawing>
              <wp:anchor distT="0" distB="0" distL="114300" distR="114300" simplePos="0" relativeHeight="251627008" behindDoc="0" locked="0" layoutInCell="1" allowOverlap="1" wp14:anchorId="2C9FFBE4" wp14:editId="108F1C5E">
                <wp:simplePos x="0" y="0"/>
                <wp:positionH relativeFrom="column">
                  <wp:posOffset>-69850</wp:posOffset>
                </wp:positionH>
                <wp:positionV relativeFrom="paragraph">
                  <wp:posOffset>337185</wp:posOffset>
                </wp:positionV>
                <wp:extent cx="6061075" cy="0"/>
                <wp:effectExtent l="15875" t="17145" r="9525" b="1143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EEFEA" id="Line 6"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" strokeweight="1.5pt"/>
            </w:pict>
          </mc:Fallback>
        </mc:AlternateContent>
      </w:r>
      <w:r>
        <w:rPr>
          <w:b/>
          <w:sz w:val="40"/>
          <w:szCs w:val="40"/>
        </w:rPr>
        <w:t xml:space="preserve">Discussion of Results </w:t>
      </w:r>
    </w:p>
    <w:p w:rsidR="00B52FF9" w:rsidRDefault="00911173" w:rsidP="00720607">
      <w:pPr>
        <w:jc w:val="both"/>
      </w:pPr>
      <w:r>
        <w:t xml:space="preserve">Classification of 80% of the training data was done, using Naïve Bayes, J48, Random Forest, Hybrid model. The following table compares the true positives, false positives and accuracy rates. The classifier that shows the hybrid model </w:t>
      </w:r>
      <w:r w:rsidR="00AB4656">
        <w:t xml:space="preserve">has the highest percentage </w:t>
      </w:r>
      <w:r>
        <w:t>with 99.81% in terms of successfully classifying the instances. Thus, the comparison shows the hybrid model surpasses the other models in terms of accuracy.</w:t>
      </w:r>
    </w:p>
    <w:p w:rsidR="00C54948" w:rsidRDefault="00C54948" w:rsidP="00720607">
      <w:pPr>
        <w:jc w:val="both"/>
      </w:pPr>
      <w:r>
        <w:t xml:space="preserve">The next table shows the comparison of the hybrid model with other classifiers in terms of multiclass classification as compared to the binary classification(normal/attack) in previous table. There as well, the hybrid model exhibited the highest percentages in all classes (99.7, 99.9, 96.2, 99.1, 97.9), thus proving it is superior to the </w:t>
      </w:r>
      <w:r w:rsidR="00E93E3D">
        <w:t>other classifiers.</w:t>
      </w:r>
    </w:p>
    <w:p w:rsidR="005D307D" w:rsidRPr="00911173" w:rsidRDefault="005D307D" w:rsidP="00720607">
      <w:pPr>
        <w:jc w:val="both"/>
      </w:pPr>
    </w:p>
    <w:p w:rsidR="00955800" w:rsidRPr="00CC3AC7" w:rsidRDefault="00741024" w:rsidP="005D307D">
      <w:pPr>
        <w:spacing w:line="480" w:lineRule="auto"/>
        <w:jc w:val="center"/>
      </w:pPr>
      <w:r w:rsidRPr="00CC3AC7">
        <w:t xml:space="preserve">Table </w:t>
      </w:r>
      <w:r w:rsidR="000B6EBB" w:rsidRPr="00CC3AC7">
        <w:t>4</w:t>
      </w:r>
      <w:r w:rsidRPr="00CC3AC7">
        <w:t xml:space="preserve">.1 </w:t>
      </w:r>
      <w:r w:rsidR="003A65B2" w:rsidRPr="00CC3AC7">
        <w:t>Comparison of four classifiers</w:t>
      </w:r>
    </w:p>
    <w:tbl>
      <w:tblPr>
        <w:tblStyle w:val="TableGrid"/>
        <w:tblW w:w="8983" w:type="dxa"/>
        <w:tblInd w:w="-5" w:type="dxa"/>
        <w:tblLook w:val="04A0" w:firstRow="1" w:lastRow="0" w:firstColumn="1" w:lastColumn="0" w:noHBand="0" w:noVBand="1"/>
      </w:tblPr>
      <w:tblGrid>
        <w:gridCol w:w="1820"/>
        <w:gridCol w:w="1755"/>
        <w:gridCol w:w="1753"/>
        <w:gridCol w:w="1820"/>
        <w:gridCol w:w="1835"/>
      </w:tblGrid>
      <w:tr w:rsidR="00F93755" w:rsidTr="00F93755">
        <w:trPr>
          <w:trHeight w:val="1103"/>
        </w:trPr>
        <w:tc>
          <w:tcPr>
            <w:tcW w:w="1820" w:type="dxa"/>
            <w:shd w:val="clear" w:color="auto" w:fill="auto"/>
          </w:tcPr>
          <w:p w:rsidR="00F93755" w:rsidRPr="00920881" w:rsidRDefault="00F93755" w:rsidP="00920881">
            <w:r w:rsidRPr="00920881">
              <w:t>Classifier</w:t>
            </w:r>
          </w:p>
        </w:tc>
        <w:tc>
          <w:tcPr>
            <w:tcW w:w="1755" w:type="dxa"/>
          </w:tcPr>
          <w:p w:rsidR="00F93755" w:rsidRPr="00920881" w:rsidRDefault="00F93755" w:rsidP="00920881">
            <w:r w:rsidRPr="00920881">
              <w:t>TP</w:t>
            </w:r>
          </w:p>
        </w:tc>
        <w:tc>
          <w:tcPr>
            <w:tcW w:w="1753" w:type="dxa"/>
          </w:tcPr>
          <w:p w:rsidR="00F93755" w:rsidRPr="00920881" w:rsidRDefault="00F93755" w:rsidP="000130CB">
            <w:pPr>
              <w:pStyle w:val="ListParagraph"/>
              <w:ind w:left="0"/>
              <w:jc w:val="both"/>
            </w:pPr>
            <w:r w:rsidRPr="00920881">
              <w:t>FP</w:t>
            </w:r>
          </w:p>
        </w:tc>
        <w:tc>
          <w:tcPr>
            <w:tcW w:w="1820" w:type="dxa"/>
          </w:tcPr>
          <w:p w:rsidR="00F93755" w:rsidRPr="00920881" w:rsidRDefault="00F93755" w:rsidP="000130CB">
            <w:pPr>
              <w:pStyle w:val="ListParagraph"/>
              <w:ind w:left="0"/>
              <w:jc w:val="both"/>
            </w:pPr>
            <w:r w:rsidRPr="00920881">
              <w:t>Correctly classified instance</w:t>
            </w:r>
          </w:p>
        </w:tc>
        <w:tc>
          <w:tcPr>
            <w:tcW w:w="1835" w:type="dxa"/>
          </w:tcPr>
          <w:p w:rsidR="00F93755" w:rsidRPr="00920881" w:rsidRDefault="00F93755" w:rsidP="000130CB">
            <w:pPr>
              <w:pStyle w:val="ListParagraph"/>
              <w:ind w:left="0"/>
              <w:jc w:val="both"/>
            </w:pPr>
            <w:r w:rsidRPr="00920881">
              <w:t>Incorrectly classified instance</w:t>
            </w:r>
          </w:p>
        </w:tc>
      </w:tr>
      <w:tr w:rsidR="00F93755" w:rsidTr="00F93755">
        <w:trPr>
          <w:trHeight w:val="469"/>
        </w:trPr>
        <w:tc>
          <w:tcPr>
            <w:tcW w:w="1820" w:type="dxa"/>
          </w:tcPr>
          <w:p w:rsidR="00F93755" w:rsidRPr="00920881" w:rsidRDefault="00F93755" w:rsidP="00920881">
            <w:r>
              <w:t>Naïve Bayes</w:t>
            </w:r>
          </w:p>
        </w:tc>
        <w:tc>
          <w:tcPr>
            <w:tcW w:w="1755" w:type="dxa"/>
          </w:tcPr>
          <w:p w:rsidR="00F93755" w:rsidRPr="00920881" w:rsidRDefault="00F93755" w:rsidP="000130CB">
            <w:pPr>
              <w:pStyle w:val="ListParagraph"/>
              <w:ind w:left="0"/>
              <w:jc w:val="both"/>
            </w:pPr>
            <w:r>
              <w:t>0.903</w:t>
            </w:r>
          </w:p>
        </w:tc>
        <w:tc>
          <w:tcPr>
            <w:tcW w:w="1753" w:type="dxa"/>
          </w:tcPr>
          <w:p w:rsidR="00F93755" w:rsidRPr="00920881" w:rsidRDefault="00F93755" w:rsidP="000130CB">
            <w:pPr>
              <w:pStyle w:val="ListParagraph"/>
              <w:ind w:left="0"/>
              <w:jc w:val="both"/>
            </w:pPr>
            <w:r>
              <w:t>0.102</w:t>
            </w:r>
          </w:p>
        </w:tc>
        <w:tc>
          <w:tcPr>
            <w:tcW w:w="1820" w:type="dxa"/>
          </w:tcPr>
          <w:p w:rsidR="00F93755" w:rsidRPr="00920881" w:rsidRDefault="00F93755" w:rsidP="000130CB">
            <w:pPr>
              <w:pStyle w:val="ListParagraph"/>
              <w:ind w:left="0"/>
              <w:jc w:val="both"/>
            </w:pPr>
            <w:r>
              <w:t>90.2876</w:t>
            </w:r>
          </w:p>
        </w:tc>
        <w:tc>
          <w:tcPr>
            <w:tcW w:w="1835" w:type="dxa"/>
          </w:tcPr>
          <w:p w:rsidR="00F93755" w:rsidRPr="00920881" w:rsidRDefault="00F93755" w:rsidP="000130CB">
            <w:pPr>
              <w:pStyle w:val="ListParagraph"/>
              <w:ind w:left="0"/>
              <w:jc w:val="both"/>
            </w:pPr>
            <w:r>
              <w:t>9.7124</w:t>
            </w:r>
          </w:p>
        </w:tc>
      </w:tr>
      <w:tr w:rsidR="00F93755" w:rsidTr="00F93755">
        <w:trPr>
          <w:trHeight w:val="395"/>
        </w:trPr>
        <w:tc>
          <w:tcPr>
            <w:tcW w:w="1820" w:type="dxa"/>
          </w:tcPr>
          <w:p w:rsidR="00F93755" w:rsidRPr="00920881" w:rsidRDefault="00F93755" w:rsidP="00920881">
            <w:r>
              <w:t>J48</w:t>
            </w:r>
          </w:p>
        </w:tc>
        <w:tc>
          <w:tcPr>
            <w:tcW w:w="1755" w:type="dxa"/>
          </w:tcPr>
          <w:p w:rsidR="00F93755" w:rsidRPr="00920881" w:rsidRDefault="00F93755" w:rsidP="00920881">
            <w:r>
              <w:t>0.997</w:t>
            </w:r>
          </w:p>
        </w:tc>
        <w:tc>
          <w:tcPr>
            <w:tcW w:w="1753" w:type="dxa"/>
          </w:tcPr>
          <w:p w:rsidR="00F93755" w:rsidRPr="00920881" w:rsidRDefault="00F93755" w:rsidP="00920881">
            <w:r>
              <w:t>0.003</w:t>
            </w:r>
          </w:p>
        </w:tc>
        <w:tc>
          <w:tcPr>
            <w:tcW w:w="1820" w:type="dxa"/>
          </w:tcPr>
          <w:p w:rsidR="00F93755" w:rsidRPr="00920881" w:rsidRDefault="00F93755" w:rsidP="00920881">
            <w:r>
              <w:t>99.74</w:t>
            </w:r>
          </w:p>
        </w:tc>
        <w:tc>
          <w:tcPr>
            <w:tcW w:w="1835" w:type="dxa"/>
          </w:tcPr>
          <w:p w:rsidR="00F93755" w:rsidRPr="00920881" w:rsidRDefault="00F93755" w:rsidP="00920881">
            <w:r>
              <w:t>0.26</w:t>
            </w:r>
          </w:p>
        </w:tc>
      </w:tr>
      <w:tr w:rsidR="00F93755" w:rsidTr="00F93755">
        <w:trPr>
          <w:trHeight w:val="395"/>
        </w:trPr>
        <w:tc>
          <w:tcPr>
            <w:tcW w:w="1820" w:type="dxa"/>
          </w:tcPr>
          <w:p w:rsidR="00F93755" w:rsidRPr="00920881" w:rsidRDefault="00F93755" w:rsidP="00920881">
            <w:r>
              <w:t>Random Forest</w:t>
            </w:r>
          </w:p>
        </w:tc>
        <w:tc>
          <w:tcPr>
            <w:tcW w:w="1755" w:type="dxa"/>
          </w:tcPr>
          <w:p w:rsidR="00F93755" w:rsidRPr="00920881" w:rsidRDefault="00F93755" w:rsidP="00920881">
            <w:r>
              <w:t>0.997</w:t>
            </w:r>
          </w:p>
        </w:tc>
        <w:tc>
          <w:tcPr>
            <w:tcW w:w="1753" w:type="dxa"/>
          </w:tcPr>
          <w:p w:rsidR="00F93755" w:rsidRPr="00920881" w:rsidRDefault="00F93755" w:rsidP="00920881">
            <w:r>
              <w:t>0.003</w:t>
            </w:r>
          </w:p>
        </w:tc>
        <w:tc>
          <w:tcPr>
            <w:tcW w:w="1820" w:type="dxa"/>
          </w:tcPr>
          <w:p w:rsidR="00F93755" w:rsidRPr="00920881" w:rsidRDefault="00F93755" w:rsidP="00920881">
            <w:r>
              <w:t>99.747</w:t>
            </w:r>
          </w:p>
        </w:tc>
        <w:tc>
          <w:tcPr>
            <w:tcW w:w="1835" w:type="dxa"/>
          </w:tcPr>
          <w:p w:rsidR="00F93755" w:rsidRPr="00920881" w:rsidRDefault="00F93755" w:rsidP="00920881">
            <w:r>
              <w:t>0.253</w:t>
            </w:r>
          </w:p>
        </w:tc>
      </w:tr>
      <w:tr w:rsidR="00F93755" w:rsidTr="00F93755">
        <w:trPr>
          <w:trHeight w:val="395"/>
        </w:trPr>
        <w:tc>
          <w:tcPr>
            <w:tcW w:w="1820" w:type="dxa"/>
          </w:tcPr>
          <w:p w:rsidR="00F93755" w:rsidRPr="00920881" w:rsidRDefault="00F93755" w:rsidP="00920881">
            <w:r>
              <w:t>Proposed Model</w:t>
            </w:r>
          </w:p>
        </w:tc>
        <w:tc>
          <w:tcPr>
            <w:tcW w:w="1755" w:type="dxa"/>
          </w:tcPr>
          <w:p w:rsidR="00F93755" w:rsidRPr="00920881" w:rsidRDefault="00F93755" w:rsidP="00920881">
            <w:r>
              <w:t>0.997</w:t>
            </w:r>
          </w:p>
        </w:tc>
        <w:tc>
          <w:tcPr>
            <w:tcW w:w="1753" w:type="dxa"/>
          </w:tcPr>
          <w:p w:rsidR="00F93755" w:rsidRPr="00920881" w:rsidRDefault="00F93755" w:rsidP="00920881">
            <w:r>
              <w:t>0.003</w:t>
            </w:r>
          </w:p>
        </w:tc>
        <w:tc>
          <w:tcPr>
            <w:tcW w:w="1820" w:type="dxa"/>
          </w:tcPr>
          <w:p w:rsidR="00F93755" w:rsidRPr="00920881" w:rsidRDefault="00F93755" w:rsidP="00920881">
            <w:r>
              <w:t>99.81</w:t>
            </w:r>
          </w:p>
        </w:tc>
        <w:tc>
          <w:tcPr>
            <w:tcW w:w="1835" w:type="dxa"/>
          </w:tcPr>
          <w:p w:rsidR="00F93755" w:rsidRPr="00920881" w:rsidRDefault="00F93755" w:rsidP="00920881">
            <w:r>
              <w:t>0.25</w:t>
            </w:r>
          </w:p>
        </w:tc>
      </w:tr>
    </w:tbl>
    <w:p w:rsidR="00FB6B3D" w:rsidRPr="00CC3AC7" w:rsidRDefault="00FB6B3D" w:rsidP="000130CB">
      <w:pPr>
        <w:pStyle w:val="ListParagraph"/>
        <w:ind w:left="495"/>
        <w:jc w:val="both"/>
        <w:rPr>
          <w:sz w:val="32"/>
          <w:szCs w:val="28"/>
          <w:highlight w:val="green"/>
        </w:rPr>
      </w:pPr>
    </w:p>
    <w:p w:rsidR="00896404" w:rsidRPr="00CC3AC7" w:rsidRDefault="00741024" w:rsidP="005D307D">
      <w:pPr>
        <w:spacing w:line="480" w:lineRule="auto"/>
        <w:jc w:val="center"/>
      </w:pPr>
      <w:r w:rsidRPr="00CC3AC7">
        <w:t xml:space="preserve">Table </w:t>
      </w:r>
      <w:r w:rsidR="000B6EBB" w:rsidRPr="00CC3AC7">
        <w:t>4</w:t>
      </w:r>
      <w:r w:rsidRPr="00CC3AC7">
        <w:t xml:space="preserve">.2 </w:t>
      </w:r>
      <w:r w:rsidR="00896404" w:rsidRPr="00CC3AC7">
        <w:t>Accuracy in detection of normal and attack network flows by using the J48, SVM, Naïve Bayes and hybrid model classifier.</w:t>
      </w:r>
    </w:p>
    <w:tbl>
      <w:tblPr>
        <w:tblStyle w:val="TableGrid"/>
        <w:tblW w:w="0" w:type="auto"/>
        <w:tblLook w:val="04A0" w:firstRow="1" w:lastRow="0" w:firstColumn="1" w:lastColumn="0" w:noHBand="0" w:noVBand="1"/>
      </w:tblPr>
      <w:tblGrid>
        <w:gridCol w:w="3020"/>
        <w:gridCol w:w="2999"/>
        <w:gridCol w:w="2997"/>
      </w:tblGrid>
      <w:tr w:rsidR="004D2F84" w:rsidTr="004D2F84">
        <w:tc>
          <w:tcPr>
            <w:tcW w:w="3116" w:type="dxa"/>
          </w:tcPr>
          <w:p w:rsidR="004D2F84" w:rsidRPr="004D2F84" w:rsidRDefault="004D2F84" w:rsidP="004D2F84">
            <w:r>
              <w:t>Classification Algorithm</w:t>
            </w:r>
          </w:p>
        </w:tc>
        <w:tc>
          <w:tcPr>
            <w:tcW w:w="3117" w:type="dxa"/>
          </w:tcPr>
          <w:p w:rsidR="004D2F84" w:rsidRPr="004D2F84" w:rsidRDefault="004D2F84" w:rsidP="004D2F84">
            <w:r>
              <w:t>Class Name</w:t>
            </w:r>
          </w:p>
        </w:tc>
        <w:tc>
          <w:tcPr>
            <w:tcW w:w="3117" w:type="dxa"/>
          </w:tcPr>
          <w:p w:rsidR="004D2F84" w:rsidRPr="004D2F84" w:rsidRDefault="004D2F84" w:rsidP="004D2F84">
            <w:r>
              <w:t>Test Accuracy</w:t>
            </w:r>
          </w:p>
        </w:tc>
      </w:tr>
      <w:tr w:rsidR="004D2F84" w:rsidTr="004D2F84">
        <w:tc>
          <w:tcPr>
            <w:tcW w:w="3116" w:type="dxa"/>
          </w:tcPr>
          <w:p w:rsidR="004D2F84" w:rsidRPr="004D2F84" w:rsidRDefault="004D2F84" w:rsidP="004D2F84">
            <w:r>
              <w:t>J48</w:t>
            </w:r>
          </w:p>
        </w:tc>
        <w:tc>
          <w:tcPr>
            <w:tcW w:w="3117" w:type="dxa"/>
          </w:tcPr>
          <w:tbl>
            <w:tblPr>
              <w:tblStyle w:val="TableGrid"/>
              <w:tblW w:w="0" w:type="auto"/>
              <w:tblLook w:val="04A0" w:firstRow="1" w:lastRow="0" w:firstColumn="1" w:lastColumn="0" w:noHBand="0" w:noVBand="1"/>
            </w:tblPr>
            <w:tblGrid>
              <w:gridCol w:w="2773"/>
            </w:tblGrid>
            <w:tr w:rsidR="004D2F84" w:rsidTr="004D2F84">
              <w:tc>
                <w:tcPr>
                  <w:tcW w:w="2891" w:type="dxa"/>
                </w:tcPr>
                <w:p w:rsidR="004D2F84" w:rsidRDefault="004D2F84" w:rsidP="004D2F84">
                  <w:r>
                    <w:t>Normal</w:t>
                  </w:r>
                </w:p>
              </w:tc>
            </w:tr>
            <w:tr w:rsidR="004D2F84" w:rsidTr="004D2F84">
              <w:tc>
                <w:tcPr>
                  <w:tcW w:w="2891" w:type="dxa"/>
                </w:tcPr>
                <w:p w:rsidR="004D2F84" w:rsidRDefault="004D2F84" w:rsidP="004D2F84">
                  <w:r>
                    <w:t>DoS</w:t>
                  </w:r>
                </w:p>
              </w:tc>
            </w:tr>
            <w:tr w:rsidR="004D2F84" w:rsidTr="004D2F84">
              <w:tc>
                <w:tcPr>
                  <w:tcW w:w="2891" w:type="dxa"/>
                </w:tcPr>
                <w:p w:rsidR="004D2F84" w:rsidRDefault="004D2F84" w:rsidP="004D2F84">
                  <w:r>
                    <w:t>Probe</w:t>
                  </w:r>
                </w:p>
              </w:tc>
            </w:tr>
            <w:tr w:rsidR="004D2F84" w:rsidTr="004D2F84">
              <w:tc>
                <w:tcPr>
                  <w:tcW w:w="2891" w:type="dxa"/>
                </w:tcPr>
                <w:p w:rsidR="004D2F84" w:rsidRDefault="004D2F84" w:rsidP="004D2F84">
                  <w:r>
                    <w:t>U2R</w:t>
                  </w:r>
                </w:p>
              </w:tc>
            </w:tr>
            <w:tr w:rsidR="004D2F84" w:rsidTr="004D2F84">
              <w:tc>
                <w:tcPr>
                  <w:tcW w:w="2891" w:type="dxa"/>
                </w:tcPr>
                <w:p w:rsidR="004D2F84" w:rsidRDefault="004D2F84" w:rsidP="004D2F84">
                  <w:r>
                    <w:t>R2L</w:t>
                  </w:r>
                </w:p>
              </w:tc>
            </w:tr>
          </w:tbl>
          <w:p w:rsidR="004D2F84" w:rsidRPr="004D2F84" w:rsidRDefault="004D2F84" w:rsidP="004D2F84"/>
        </w:tc>
        <w:tc>
          <w:tcPr>
            <w:tcW w:w="3117" w:type="dxa"/>
          </w:tcPr>
          <w:tbl>
            <w:tblPr>
              <w:tblStyle w:val="TableGrid"/>
              <w:tblW w:w="0" w:type="auto"/>
              <w:tblLook w:val="04A0" w:firstRow="1" w:lastRow="0" w:firstColumn="1" w:lastColumn="0" w:noHBand="0" w:noVBand="1"/>
            </w:tblPr>
            <w:tblGrid>
              <w:gridCol w:w="2771"/>
            </w:tblGrid>
            <w:tr w:rsidR="004D2F84" w:rsidTr="00B52FF9">
              <w:tc>
                <w:tcPr>
                  <w:tcW w:w="2891" w:type="dxa"/>
                </w:tcPr>
                <w:p w:rsidR="004D2F84" w:rsidRDefault="004D2F84" w:rsidP="004D2F84">
                  <w:r>
                    <w:t>99.8</w:t>
                  </w:r>
                </w:p>
              </w:tc>
            </w:tr>
            <w:tr w:rsidR="004D2F84" w:rsidTr="00B52FF9">
              <w:tc>
                <w:tcPr>
                  <w:tcW w:w="2891" w:type="dxa"/>
                </w:tcPr>
                <w:p w:rsidR="004D2F84" w:rsidRDefault="004D2F84" w:rsidP="004D2F84">
                  <w:r>
                    <w:t>99.1</w:t>
                  </w:r>
                </w:p>
              </w:tc>
            </w:tr>
            <w:tr w:rsidR="004D2F84" w:rsidTr="00B52FF9">
              <w:tc>
                <w:tcPr>
                  <w:tcW w:w="2891" w:type="dxa"/>
                </w:tcPr>
                <w:p w:rsidR="004D2F84" w:rsidRDefault="004D2F84" w:rsidP="004D2F84">
                  <w:r>
                    <w:t>98.9</w:t>
                  </w:r>
                </w:p>
              </w:tc>
            </w:tr>
            <w:tr w:rsidR="004D2F84" w:rsidTr="00B52FF9">
              <w:tc>
                <w:tcPr>
                  <w:tcW w:w="2891" w:type="dxa"/>
                </w:tcPr>
                <w:p w:rsidR="004D2F84" w:rsidRDefault="004D2F84" w:rsidP="004D2F84">
                  <w:r>
                    <w:t>98.7</w:t>
                  </w:r>
                </w:p>
              </w:tc>
            </w:tr>
            <w:tr w:rsidR="004D2F84" w:rsidTr="00B52FF9">
              <w:tc>
                <w:tcPr>
                  <w:tcW w:w="2891" w:type="dxa"/>
                </w:tcPr>
                <w:p w:rsidR="004D2F84" w:rsidRDefault="004D2F84" w:rsidP="004D2F84">
                  <w:r>
                    <w:t>97.9</w:t>
                  </w:r>
                </w:p>
              </w:tc>
            </w:tr>
          </w:tbl>
          <w:p w:rsidR="004D2F84" w:rsidRPr="004D2F84" w:rsidRDefault="004D2F84" w:rsidP="004D2F84"/>
        </w:tc>
      </w:tr>
      <w:tr w:rsidR="004D2F84" w:rsidTr="004D2F84">
        <w:tc>
          <w:tcPr>
            <w:tcW w:w="3116" w:type="dxa"/>
          </w:tcPr>
          <w:p w:rsidR="004D2F84" w:rsidRPr="004D2F84" w:rsidRDefault="004D2F84" w:rsidP="004D2F84">
            <w:r>
              <w:t>SVM</w:t>
            </w:r>
          </w:p>
        </w:tc>
        <w:tc>
          <w:tcPr>
            <w:tcW w:w="3117" w:type="dxa"/>
          </w:tcPr>
          <w:tbl>
            <w:tblPr>
              <w:tblStyle w:val="TableGrid"/>
              <w:tblW w:w="0" w:type="auto"/>
              <w:tblLook w:val="04A0" w:firstRow="1" w:lastRow="0" w:firstColumn="1" w:lastColumn="0" w:noHBand="0" w:noVBand="1"/>
            </w:tblPr>
            <w:tblGrid>
              <w:gridCol w:w="2773"/>
            </w:tblGrid>
            <w:tr w:rsidR="004D2F84" w:rsidTr="00B52FF9">
              <w:tc>
                <w:tcPr>
                  <w:tcW w:w="2891" w:type="dxa"/>
                </w:tcPr>
                <w:p w:rsidR="004D2F84" w:rsidRDefault="004D2F84" w:rsidP="004D2F84">
                  <w:r>
                    <w:t>Normal</w:t>
                  </w:r>
                </w:p>
              </w:tc>
            </w:tr>
            <w:tr w:rsidR="004D2F84" w:rsidTr="00B52FF9">
              <w:tc>
                <w:tcPr>
                  <w:tcW w:w="2891" w:type="dxa"/>
                </w:tcPr>
                <w:p w:rsidR="004D2F84" w:rsidRDefault="004D2F84" w:rsidP="004D2F84">
                  <w:r>
                    <w:lastRenderedPageBreak/>
                    <w:t>DoS</w:t>
                  </w:r>
                </w:p>
              </w:tc>
            </w:tr>
            <w:tr w:rsidR="004D2F84" w:rsidTr="00B52FF9">
              <w:tc>
                <w:tcPr>
                  <w:tcW w:w="2891" w:type="dxa"/>
                </w:tcPr>
                <w:p w:rsidR="004D2F84" w:rsidRDefault="004D2F84" w:rsidP="004D2F84">
                  <w:r>
                    <w:t>Probe</w:t>
                  </w:r>
                </w:p>
              </w:tc>
            </w:tr>
            <w:tr w:rsidR="004D2F84" w:rsidTr="00B52FF9">
              <w:tc>
                <w:tcPr>
                  <w:tcW w:w="2891" w:type="dxa"/>
                </w:tcPr>
                <w:p w:rsidR="004D2F84" w:rsidRDefault="004D2F84" w:rsidP="004D2F84">
                  <w:r>
                    <w:t>U2R</w:t>
                  </w:r>
                </w:p>
              </w:tc>
            </w:tr>
            <w:tr w:rsidR="004D2F84" w:rsidTr="00B52FF9">
              <w:tc>
                <w:tcPr>
                  <w:tcW w:w="2891" w:type="dxa"/>
                </w:tcPr>
                <w:p w:rsidR="004D2F84" w:rsidRDefault="004D2F84" w:rsidP="004D2F84">
                  <w:r>
                    <w:t>R2L</w:t>
                  </w:r>
                </w:p>
              </w:tc>
            </w:tr>
          </w:tbl>
          <w:p w:rsidR="004D2F84" w:rsidRPr="004D2F84" w:rsidRDefault="004D2F84" w:rsidP="004D2F84"/>
        </w:tc>
        <w:tc>
          <w:tcPr>
            <w:tcW w:w="3117" w:type="dxa"/>
          </w:tcPr>
          <w:tbl>
            <w:tblPr>
              <w:tblStyle w:val="TableGrid"/>
              <w:tblW w:w="0" w:type="auto"/>
              <w:tblLook w:val="04A0" w:firstRow="1" w:lastRow="0" w:firstColumn="1" w:lastColumn="0" w:noHBand="0" w:noVBand="1"/>
            </w:tblPr>
            <w:tblGrid>
              <w:gridCol w:w="2771"/>
            </w:tblGrid>
            <w:tr w:rsidR="004D2F84" w:rsidTr="00B52FF9">
              <w:tc>
                <w:tcPr>
                  <w:tcW w:w="2891" w:type="dxa"/>
                </w:tcPr>
                <w:p w:rsidR="004D2F84" w:rsidRDefault="004D2F84" w:rsidP="004D2F84">
                  <w:r>
                    <w:lastRenderedPageBreak/>
                    <w:t>98.8</w:t>
                  </w:r>
                </w:p>
              </w:tc>
            </w:tr>
            <w:tr w:rsidR="004D2F84" w:rsidTr="00B52FF9">
              <w:tc>
                <w:tcPr>
                  <w:tcW w:w="2891" w:type="dxa"/>
                </w:tcPr>
                <w:p w:rsidR="004D2F84" w:rsidRDefault="004D2F84" w:rsidP="004D2F84">
                  <w:r>
                    <w:lastRenderedPageBreak/>
                    <w:t>98.7</w:t>
                  </w:r>
                </w:p>
              </w:tc>
            </w:tr>
            <w:tr w:rsidR="004D2F84" w:rsidTr="00B52FF9">
              <w:tc>
                <w:tcPr>
                  <w:tcW w:w="2891" w:type="dxa"/>
                </w:tcPr>
                <w:p w:rsidR="004D2F84" w:rsidRDefault="004D2F84" w:rsidP="004D2F84">
                  <w:r>
                    <w:t>91.4</w:t>
                  </w:r>
                </w:p>
              </w:tc>
            </w:tr>
            <w:tr w:rsidR="004D2F84" w:rsidTr="00B52FF9">
              <w:tc>
                <w:tcPr>
                  <w:tcW w:w="2891" w:type="dxa"/>
                </w:tcPr>
                <w:p w:rsidR="004D2F84" w:rsidRDefault="004D2F84" w:rsidP="004D2F84">
                  <w:r>
                    <w:t>94.6</w:t>
                  </w:r>
                </w:p>
              </w:tc>
            </w:tr>
            <w:tr w:rsidR="004D2F84" w:rsidTr="00B52FF9">
              <w:tc>
                <w:tcPr>
                  <w:tcW w:w="2891" w:type="dxa"/>
                </w:tcPr>
                <w:p w:rsidR="004D2F84" w:rsidRDefault="004D2F84" w:rsidP="004D2F84">
                  <w:r>
                    <w:t>92.5</w:t>
                  </w:r>
                </w:p>
              </w:tc>
            </w:tr>
          </w:tbl>
          <w:p w:rsidR="004D2F84" w:rsidRPr="004D2F84" w:rsidRDefault="004D2F84" w:rsidP="004D2F84"/>
        </w:tc>
      </w:tr>
      <w:tr w:rsidR="004D2F84" w:rsidTr="004D2F84">
        <w:tc>
          <w:tcPr>
            <w:tcW w:w="3116" w:type="dxa"/>
          </w:tcPr>
          <w:p w:rsidR="004D2F84" w:rsidRPr="004D2F84" w:rsidRDefault="004D2F84" w:rsidP="004D2F84">
            <w:r>
              <w:t>Naïve Bayes</w:t>
            </w:r>
          </w:p>
        </w:tc>
        <w:tc>
          <w:tcPr>
            <w:tcW w:w="3117" w:type="dxa"/>
          </w:tcPr>
          <w:tbl>
            <w:tblPr>
              <w:tblStyle w:val="TableGrid"/>
              <w:tblW w:w="0" w:type="auto"/>
              <w:tblLook w:val="04A0" w:firstRow="1" w:lastRow="0" w:firstColumn="1" w:lastColumn="0" w:noHBand="0" w:noVBand="1"/>
            </w:tblPr>
            <w:tblGrid>
              <w:gridCol w:w="2773"/>
            </w:tblGrid>
            <w:tr w:rsidR="004D2F84" w:rsidTr="00B52FF9">
              <w:tc>
                <w:tcPr>
                  <w:tcW w:w="2891" w:type="dxa"/>
                </w:tcPr>
                <w:p w:rsidR="004D2F84" w:rsidRDefault="004D2F84" w:rsidP="004D2F84">
                  <w:r>
                    <w:t>Normal</w:t>
                  </w:r>
                </w:p>
              </w:tc>
            </w:tr>
            <w:tr w:rsidR="004D2F84" w:rsidTr="00B52FF9">
              <w:tc>
                <w:tcPr>
                  <w:tcW w:w="2891" w:type="dxa"/>
                </w:tcPr>
                <w:p w:rsidR="004D2F84" w:rsidRDefault="004D2F84" w:rsidP="004D2F84">
                  <w:r>
                    <w:t>DoS</w:t>
                  </w:r>
                </w:p>
              </w:tc>
            </w:tr>
            <w:tr w:rsidR="004D2F84" w:rsidTr="00B52FF9">
              <w:tc>
                <w:tcPr>
                  <w:tcW w:w="2891" w:type="dxa"/>
                </w:tcPr>
                <w:p w:rsidR="004D2F84" w:rsidRDefault="004D2F84" w:rsidP="004D2F84">
                  <w:r>
                    <w:t>Probe</w:t>
                  </w:r>
                </w:p>
              </w:tc>
            </w:tr>
            <w:tr w:rsidR="004D2F84" w:rsidTr="00B52FF9">
              <w:tc>
                <w:tcPr>
                  <w:tcW w:w="2891" w:type="dxa"/>
                </w:tcPr>
                <w:p w:rsidR="004D2F84" w:rsidRDefault="004D2F84" w:rsidP="004D2F84">
                  <w:r>
                    <w:t>U2R</w:t>
                  </w:r>
                </w:p>
              </w:tc>
            </w:tr>
            <w:tr w:rsidR="004D2F84" w:rsidTr="00B52FF9">
              <w:tc>
                <w:tcPr>
                  <w:tcW w:w="2891" w:type="dxa"/>
                </w:tcPr>
                <w:p w:rsidR="004D2F84" w:rsidRDefault="004D2F84" w:rsidP="004D2F84">
                  <w:r>
                    <w:t>R2L</w:t>
                  </w:r>
                </w:p>
              </w:tc>
            </w:tr>
          </w:tbl>
          <w:p w:rsidR="004D2F84" w:rsidRPr="004D2F84" w:rsidRDefault="004D2F84" w:rsidP="004D2F84"/>
        </w:tc>
        <w:tc>
          <w:tcPr>
            <w:tcW w:w="3117" w:type="dxa"/>
          </w:tcPr>
          <w:tbl>
            <w:tblPr>
              <w:tblStyle w:val="TableGrid"/>
              <w:tblW w:w="0" w:type="auto"/>
              <w:tblLook w:val="04A0" w:firstRow="1" w:lastRow="0" w:firstColumn="1" w:lastColumn="0" w:noHBand="0" w:noVBand="1"/>
            </w:tblPr>
            <w:tblGrid>
              <w:gridCol w:w="2771"/>
            </w:tblGrid>
            <w:tr w:rsidR="004D2F84" w:rsidTr="00B52FF9">
              <w:tc>
                <w:tcPr>
                  <w:tcW w:w="2891" w:type="dxa"/>
                </w:tcPr>
                <w:p w:rsidR="004D2F84" w:rsidRDefault="004D2F84" w:rsidP="004D2F84">
                  <w:r>
                    <w:t>74.9</w:t>
                  </w:r>
                </w:p>
              </w:tc>
            </w:tr>
            <w:tr w:rsidR="004D2F84" w:rsidTr="00B52FF9">
              <w:tc>
                <w:tcPr>
                  <w:tcW w:w="2891" w:type="dxa"/>
                </w:tcPr>
                <w:p w:rsidR="004D2F84" w:rsidRDefault="004D2F84" w:rsidP="004D2F84">
                  <w:r>
                    <w:t>75.2</w:t>
                  </w:r>
                </w:p>
              </w:tc>
            </w:tr>
            <w:tr w:rsidR="004D2F84" w:rsidTr="00B52FF9">
              <w:tc>
                <w:tcPr>
                  <w:tcW w:w="2891" w:type="dxa"/>
                </w:tcPr>
                <w:p w:rsidR="004D2F84" w:rsidRDefault="004D2F84" w:rsidP="004D2F84">
                  <w:r>
                    <w:t>74.1</w:t>
                  </w:r>
                </w:p>
              </w:tc>
            </w:tr>
            <w:tr w:rsidR="004D2F84" w:rsidTr="00B52FF9">
              <w:tc>
                <w:tcPr>
                  <w:tcW w:w="2891" w:type="dxa"/>
                </w:tcPr>
                <w:p w:rsidR="004D2F84" w:rsidRDefault="004D2F84" w:rsidP="004D2F84">
                  <w:r>
                    <w:t>72.3</w:t>
                  </w:r>
                </w:p>
              </w:tc>
            </w:tr>
            <w:tr w:rsidR="004D2F84" w:rsidTr="00B52FF9">
              <w:tc>
                <w:tcPr>
                  <w:tcW w:w="2891" w:type="dxa"/>
                </w:tcPr>
                <w:p w:rsidR="004D2F84" w:rsidRDefault="004D2F84" w:rsidP="004D2F84">
                  <w:r>
                    <w:t>70.1</w:t>
                  </w:r>
                </w:p>
              </w:tc>
            </w:tr>
          </w:tbl>
          <w:p w:rsidR="004D2F84" w:rsidRPr="004D2F84" w:rsidRDefault="004D2F84" w:rsidP="004D2F84"/>
        </w:tc>
      </w:tr>
      <w:tr w:rsidR="004D2F84" w:rsidTr="004D2F84">
        <w:tc>
          <w:tcPr>
            <w:tcW w:w="3116" w:type="dxa"/>
          </w:tcPr>
          <w:p w:rsidR="004D2F84" w:rsidRPr="004D2F84" w:rsidRDefault="004D2F84" w:rsidP="004D2F84">
            <w:r>
              <w:t>Proposed Hybrid Model</w:t>
            </w:r>
          </w:p>
        </w:tc>
        <w:tc>
          <w:tcPr>
            <w:tcW w:w="3117" w:type="dxa"/>
          </w:tcPr>
          <w:tbl>
            <w:tblPr>
              <w:tblStyle w:val="TableGrid"/>
              <w:tblW w:w="0" w:type="auto"/>
              <w:tblLook w:val="04A0" w:firstRow="1" w:lastRow="0" w:firstColumn="1" w:lastColumn="0" w:noHBand="0" w:noVBand="1"/>
            </w:tblPr>
            <w:tblGrid>
              <w:gridCol w:w="2773"/>
            </w:tblGrid>
            <w:tr w:rsidR="004D2F84" w:rsidTr="00B52FF9">
              <w:tc>
                <w:tcPr>
                  <w:tcW w:w="2891" w:type="dxa"/>
                </w:tcPr>
                <w:p w:rsidR="004D2F84" w:rsidRDefault="004D2F84" w:rsidP="004D2F84">
                  <w:r>
                    <w:t>Normal</w:t>
                  </w:r>
                </w:p>
              </w:tc>
            </w:tr>
            <w:tr w:rsidR="004D2F84" w:rsidTr="00B52FF9">
              <w:tc>
                <w:tcPr>
                  <w:tcW w:w="2891" w:type="dxa"/>
                </w:tcPr>
                <w:p w:rsidR="004D2F84" w:rsidRDefault="004D2F84" w:rsidP="004D2F84">
                  <w:r>
                    <w:t>DoS</w:t>
                  </w:r>
                </w:p>
              </w:tc>
            </w:tr>
            <w:tr w:rsidR="004D2F84" w:rsidTr="00B52FF9">
              <w:tc>
                <w:tcPr>
                  <w:tcW w:w="2891" w:type="dxa"/>
                </w:tcPr>
                <w:p w:rsidR="004D2F84" w:rsidRDefault="004D2F84" w:rsidP="004D2F84">
                  <w:r>
                    <w:t>Probe</w:t>
                  </w:r>
                </w:p>
              </w:tc>
            </w:tr>
            <w:tr w:rsidR="004D2F84" w:rsidTr="00B52FF9">
              <w:tc>
                <w:tcPr>
                  <w:tcW w:w="2891" w:type="dxa"/>
                </w:tcPr>
                <w:p w:rsidR="004D2F84" w:rsidRDefault="004D2F84" w:rsidP="004D2F84">
                  <w:r>
                    <w:t>U2R</w:t>
                  </w:r>
                </w:p>
              </w:tc>
            </w:tr>
            <w:tr w:rsidR="004D2F84" w:rsidTr="00B52FF9">
              <w:tc>
                <w:tcPr>
                  <w:tcW w:w="2891" w:type="dxa"/>
                </w:tcPr>
                <w:p w:rsidR="004D2F84" w:rsidRDefault="004D2F84" w:rsidP="004D2F84">
                  <w:r>
                    <w:t>R2L</w:t>
                  </w:r>
                </w:p>
              </w:tc>
            </w:tr>
          </w:tbl>
          <w:p w:rsidR="004D2F84" w:rsidRPr="004D2F84" w:rsidRDefault="004D2F84" w:rsidP="004D2F84"/>
        </w:tc>
        <w:tc>
          <w:tcPr>
            <w:tcW w:w="3117" w:type="dxa"/>
          </w:tcPr>
          <w:tbl>
            <w:tblPr>
              <w:tblStyle w:val="TableGrid"/>
              <w:tblW w:w="0" w:type="auto"/>
              <w:tblLook w:val="04A0" w:firstRow="1" w:lastRow="0" w:firstColumn="1" w:lastColumn="0" w:noHBand="0" w:noVBand="1"/>
            </w:tblPr>
            <w:tblGrid>
              <w:gridCol w:w="2771"/>
            </w:tblGrid>
            <w:tr w:rsidR="004D2F84" w:rsidTr="00B52FF9">
              <w:tc>
                <w:tcPr>
                  <w:tcW w:w="2891" w:type="dxa"/>
                </w:tcPr>
                <w:p w:rsidR="004D2F84" w:rsidRDefault="004D2F84" w:rsidP="004D2F84">
                  <w:r>
                    <w:t>99.7</w:t>
                  </w:r>
                </w:p>
              </w:tc>
            </w:tr>
            <w:tr w:rsidR="004D2F84" w:rsidTr="00B52FF9">
              <w:tc>
                <w:tcPr>
                  <w:tcW w:w="2891" w:type="dxa"/>
                </w:tcPr>
                <w:p w:rsidR="004D2F84" w:rsidRDefault="004D2F84" w:rsidP="004D2F84">
                  <w:r>
                    <w:t>99.9</w:t>
                  </w:r>
                </w:p>
              </w:tc>
            </w:tr>
            <w:tr w:rsidR="004D2F84" w:rsidTr="00B52FF9">
              <w:tc>
                <w:tcPr>
                  <w:tcW w:w="2891" w:type="dxa"/>
                </w:tcPr>
                <w:p w:rsidR="004D2F84" w:rsidRDefault="004D2F84" w:rsidP="004D2F84">
                  <w:r>
                    <w:t>96.2</w:t>
                  </w:r>
                </w:p>
              </w:tc>
            </w:tr>
            <w:tr w:rsidR="004D2F84" w:rsidTr="00B52FF9">
              <w:tc>
                <w:tcPr>
                  <w:tcW w:w="2891" w:type="dxa"/>
                </w:tcPr>
                <w:p w:rsidR="004D2F84" w:rsidRDefault="004D2F84" w:rsidP="004D2F84">
                  <w:r>
                    <w:t>99.1</w:t>
                  </w:r>
                </w:p>
              </w:tc>
            </w:tr>
            <w:tr w:rsidR="004D2F84" w:rsidTr="00B52FF9">
              <w:tc>
                <w:tcPr>
                  <w:tcW w:w="2891" w:type="dxa"/>
                </w:tcPr>
                <w:p w:rsidR="004D2F84" w:rsidRDefault="004D2F84" w:rsidP="004D2F84">
                  <w:r>
                    <w:t>97.9</w:t>
                  </w:r>
                </w:p>
              </w:tc>
            </w:tr>
          </w:tbl>
          <w:p w:rsidR="004D2F84" w:rsidRPr="004D2F84" w:rsidRDefault="004D2F84" w:rsidP="004D2F84"/>
        </w:tc>
      </w:tr>
    </w:tbl>
    <w:p w:rsidR="001918E9" w:rsidRDefault="001918E9" w:rsidP="004D2F84">
      <w:pPr>
        <w:rPr>
          <w:highlight w:val="green"/>
        </w:rPr>
      </w:pPr>
    </w:p>
    <w:p w:rsidR="004D2F84" w:rsidRPr="004D2F84" w:rsidRDefault="001918E9" w:rsidP="00F93755">
      <w:pPr>
        <w:spacing w:line="240" w:lineRule="auto"/>
        <w:rPr>
          <w:highlight w:val="green"/>
        </w:rPr>
      </w:pPr>
      <w:r>
        <w:rPr>
          <w:highlight w:val="green"/>
        </w:rPr>
        <w:br w:type="page"/>
      </w:r>
    </w:p>
    <w:p w:rsidR="004D2F84" w:rsidRDefault="004D2F84" w:rsidP="000130CB">
      <w:pPr>
        <w:pStyle w:val="ListParagraph"/>
        <w:ind w:left="495"/>
        <w:jc w:val="both"/>
        <w:rPr>
          <w:b/>
          <w:sz w:val="32"/>
          <w:szCs w:val="28"/>
          <w:highlight w:val="green"/>
        </w:rPr>
      </w:pPr>
    </w:p>
    <w:p w:rsidR="005A408B" w:rsidRPr="007027FD" w:rsidRDefault="005A408B" w:rsidP="005A408B">
      <w:pPr>
        <w:jc w:val="right"/>
        <w:rPr>
          <w:b/>
          <w:sz w:val="40"/>
          <w:szCs w:val="40"/>
        </w:rPr>
      </w:pPr>
      <w:r w:rsidRPr="007027FD">
        <w:rPr>
          <w:b/>
          <w:sz w:val="40"/>
          <w:szCs w:val="40"/>
        </w:rPr>
        <w:t xml:space="preserve">Chapter </w:t>
      </w:r>
      <w:r>
        <w:rPr>
          <w:b/>
          <w:sz w:val="40"/>
          <w:szCs w:val="40"/>
        </w:rPr>
        <w:t>5</w:t>
      </w:r>
    </w:p>
    <w:p w:rsidR="005A408B" w:rsidRDefault="005A408B" w:rsidP="005A408B">
      <w:pPr>
        <w:rPr>
          <w:b/>
          <w:sz w:val="40"/>
          <w:szCs w:val="40"/>
        </w:rPr>
      </w:pPr>
      <w:r>
        <w:rPr>
          <w:b/>
          <w:noProof/>
          <w:sz w:val="40"/>
          <w:szCs w:val="40"/>
        </w:rPr>
        <mc:AlternateContent>
          <mc:Choice Requires="wps">
            <w:drawing>
              <wp:anchor distT="0" distB="0" distL="114300" distR="114300" simplePos="0" relativeHeight="251629056" behindDoc="0" locked="0" layoutInCell="1" allowOverlap="1" wp14:anchorId="6AF9ECCD" wp14:editId="10FE72A8">
                <wp:simplePos x="0" y="0"/>
                <wp:positionH relativeFrom="column">
                  <wp:posOffset>-69850</wp:posOffset>
                </wp:positionH>
                <wp:positionV relativeFrom="paragraph">
                  <wp:posOffset>337185</wp:posOffset>
                </wp:positionV>
                <wp:extent cx="6061075" cy="0"/>
                <wp:effectExtent l="15875" t="17145" r="9525" b="1143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765F5" id="Line 6"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jub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" strokeweight="1.5pt"/>
            </w:pict>
          </mc:Fallback>
        </mc:AlternateContent>
      </w:r>
      <w:r w:rsidR="00D6522B">
        <w:rPr>
          <w:b/>
          <w:sz w:val="40"/>
          <w:szCs w:val="40"/>
        </w:rPr>
        <w:t>Conclusion and Future Work</w:t>
      </w:r>
      <w:r>
        <w:rPr>
          <w:b/>
          <w:sz w:val="40"/>
          <w:szCs w:val="40"/>
        </w:rPr>
        <w:t xml:space="preserve"> </w:t>
      </w:r>
    </w:p>
    <w:p w:rsidR="005A408B" w:rsidRDefault="00D6522B" w:rsidP="00EB784B">
      <w:pPr>
        <w:pStyle w:val="ListParagraph"/>
        <w:ind w:left="0"/>
        <w:jc w:val="both"/>
        <w:rPr>
          <w:b/>
          <w:sz w:val="32"/>
          <w:szCs w:val="28"/>
        </w:rPr>
      </w:pPr>
      <w:r w:rsidRPr="00D6522B">
        <w:rPr>
          <w:b/>
          <w:sz w:val="32"/>
          <w:szCs w:val="28"/>
        </w:rPr>
        <w:t>5.1</w:t>
      </w:r>
      <w:r w:rsidR="00506FD2">
        <w:rPr>
          <w:b/>
          <w:sz w:val="32"/>
          <w:szCs w:val="28"/>
        </w:rPr>
        <w:t xml:space="preserve"> </w:t>
      </w:r>
      <w:r w:rsidRPr="00D6522B">
        <w:rPr>
          <w:b/>
          <w:sz w:val="32"/>
          <w:szCs w:val="28"/>
        </w:rPr>
        <w:t xml:space="preserve"> Conclusion</w:t>
      </w:r>
    </w:p>
    <w:p w:rsidR="00D6522B" w:rsidRDefault="0029093D" w:rsidP="00EB784B">
      <w:pPr>
        <w:pStyle w:val="ListParagraph"/>
        <w:ind w:left="0"/>
        <w:jc w:val="both"/>
      </w:pPr>
      <w:r>
        <w:t>Security is integral in the development of IoT. With the heterogeneous nature of IoT consisting of various types of devices, different protocols used and massive amounts of information generated and the architectural constraints that exist, a second line of defense</w:t>
      </w:r>
      <w:r w:rsidR="006B3D92">
        <w:t xml:space="preserve"> against adversaries</w:t>
      </w:r>
      <w:r>
        <w:t xml:space="preserve"> is</w:t>
      </w:r>
      <w:r w:rsidR="006B3D92">
        <w:t xml:space="preserve"> beneficial, which comes in the form of intrusion detection system.  </w:t>
      </w:r>
      <w:r w:rsidR="009216F8">
        <w:t xml:space="preserve">The hybrid efficient model proposed by </w:t>
      </w:r>
      <w:proofErr w:type="spellStart"/>
      <w:r w:rsidR="009216F8">
        <w:t>Shadi</w:t>
      </w:r>
      <w:proofErr w:type="spellEnd"/>
      <w:r w:rsidR="009216F8">
        <w:t xml:space="preserve"> A. et. al. [12]</w:t>
      </w:r>
      <w:r w:rsidR="001A7841">
        <w:t xml:space="preserve">, </w:t>
      </w:r>
      <w:r w:rsidR="001160B6">
        <w:t xml:space="preserve">an ensemble </w:t>
      </w:r>
      <w:r w:rsidR="009216F8">
        <w:t xml:space="preserve">consisting of J48, Meta </w:t>
      </w:r>
      <w:proofErr w:type="spellStart"/>
      <w:r w:rsidR="009216F8">
        <w:t>Pagging</w:t>
      </w:r>
      <w:proofErr w:type="spellEnd"/>
      <w:r w:rsidR="009216F8">
        <w:t xml:space="preserve">, Random Forest, </w:t>
      </w:r>
      <w:proofErr w:type="spellStart"/>
      <w:r w:rsidR="009216F8">
        <w:t>REPTree</w:t>
      </w:r>
      <w:proofErr w:type="spellEnd"/>
      <w:r w:rsidR="009216F8">
        <w:t>, AdaBoostM1, Decision Stump and Naïve Bayes is an anomaly based intrusion detection system</w:t>
      </w:r>
      <w:r w:rsidR="00DA0C6A">
        <w:t>. It is trained and tested on the NSL-KDD dataset and outperforms other simpler single machine learning models like the</w:t>
      </w:r>
      <w:r w:rsidR="009216F8">
        <w:t xml:space="preserve"> </w:t>
      </w:r>
      <w:r>
        <w:t xml:space="preserve"> </w:t>
      </w:r>
      <w:r w:rsidR="00DA0C6A">
        <w:t>J48, SVM and Naïve Bayes in terms of accuracy in detecting the attacks.</w:t>
      </w:r>
    </w:p>
    <w:p w:rsidR="00033EDD" w:rsidRPr="0013010C" w:rsidRDefault="00033EDD" w:rsidP="00EB784B">
      <w:pPr>
        <w:pStyle w:val="ListParagraph"/>
        <w:ind w:left="0"/>
        <w:jc w:val="both"/>
      </w:pPr>
    </w:p>
    <w:p w:rsidR="00D6522B" w:rsidRDefault="00D6522B" w:rsidP="00EB784B">
      <w:pPr>
        <w:pStyle w:val="ListParagraph"/>
        <w:ind w:left="0"/>
        <w:jc w:val="both"/>
        <w:rPr>
          <w:b/>
          <w:sz w:val="32"/>
          <w:szCs w:val="28"/>
        </w:rPr>
      </w:pPr>
      <w:r w:rsidRPr="00D6522B">
        <w:rPr>
          <w:b/>
          <w:sz w:val="32"/>
          <w:szCs w:val="28"/>
        </w:rPr>
        <w:t xml:space="preserve">5.2 </w:t>
      </w:r>
      <w:r w:rsidR="00506FD2">
        <w:rPr>
          <w:b/>
          <w:sz w:val="32"/>
          <w:szCs w:val="28"/>
        </w:rPr>
        <w:t xml:space="preserve"> </w:t>
      </w:r>
      <w:r w:rsidRPr="00D6522B">
        <w:rPr>
          <w:b/>
          <w:sz w:val="32"/>
          <w:szCs w:val="28"/>
        </w:rPr>
        <w:t>Future Work</w:t>
      </w:r>
    </w:p>
    <w:p w:rsidR="00462460" w:rsidRPr="003D344E" w:rsidRDefault="00462460" w:rsidP="00EB784B">
      <w:pPr>
        <w:pStyle w:val="ListParagraph"/>
        <w:ind w:left="0"/>
        <w:jc w:val="both"/>
      </w:pPr>
      <w:r>
        <w:t xml:space="preserve">The hybrid model is already very accurate and efficient, however, research and experiments on including this model into fog computing/ cloud computing networks can help reduce the resource and computational load on the IoT devices, where major processing for detection of attacks would be done </w:t>
      </w:r>
      <w:r w:rsidR="001B1ED5">
        <w:t>away from the sensor devices that lack the power.</w:t>
      </w:r>
      <w:r w:rsidR="003D344E">
        <w:t xml:space="preserve"> The NSL-KDD dataset is </w:t>
      </w:r>
      <w:r w:rsidR="00533592">
        <w:t xml:space="preserve">very apt for research on IDS, however, more experiments on the newer, updated datasets such as the </w:t>
      </w:r>
      <w:r w:rsidR="00D53EFA">
        <w:t>ADFA should be done in order to test and improve on the model performance.</w:t>
      </w:r>
    </w:p>
    <w:p w:rsidR="001918E9" w:rsidRDefault="001918E9" w:rsidP="001918E9">
      <w:pPr>
        <w:spacing w:line="240" w:lineRule="auto"/>
      </w:pPr>
    </w:p>
    <w:p w:rsidR="0095628C" w:rsidRDefault="0095628C">
      <w:pPr>
        <w:spacing w:line="240" w:lineRule="auto"/>
      </w:pPr>
      <w:r>
        <w:br w:type="page"/>
      </w:r>
    </w:p>
    <w:p w:rsidR="0095628C" w:rsidRPr="001918E9" w:rsidRDefault="0095628C" w:rsidP="001918E9">
      <w:pPr>
        <w:spacing w:line="240" w:lineRule="auto"/>
      </w:pPr>
    </w:p>
    <w:p w:rsidR="00181124" w:rsidRPr="001918E9" w:rsidRDefault="005E50C5" w:rsidP="001918E9">
      <w:pPr>
        <w:spacing w:line="240" w:lineRule="auto"/>
        <w:rPr>
          <w:b/>
          <w:sz w:val="40"/>
          <w:szCs w:val="40"/>
        </w:rPr>
      </w:pPr>
      <w:r>
        <w:rPr>
          <w:noProof/>
        </w:rPr>
        <mc:AlternateContent>
          <mc:Choice Requires="wps">
            <w:drawing>
              <wp:anchor distT="0" distB="0" distL="114300" distR="114300" simplePos="0" relativeHeight="251622912" behindDoc="0" locked="0" layoutInCell="1" allowOverlap="1">
                <wp:simplePos x="0" y="0"/>
                <wp:positionH relativeFrom="column">
                  <wp:posOffset>25400</wp:posOffset>
                </wp:positionH>
                <wp:positionV relativeFrom="paragraph">
                  <wp:posOffset>356870</wp:posOffset>
                </wp:positionV>
                <wp:extent cx="5518150" cy="0"/>
                <wp:effectExtent l="15875" t="12700" r="9525" b="1587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71043" id="Line 4"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8.1pt" to="436.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0NaEA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" strokeweight="1.5pt"/>
            </w:pict>
          </mc:Fallback>
        </mc:AlternateContent>
      </w:r>
      <w:r w:rsidR="004F1EBE">
        <w:rPr>
          <w:b/>
          <w:sz w:val="40"/>
          <w:szCs w:val="40"/>
        </w:rPr>
        <w:t>References</w:t>
      </w:r>
    </w:p>
    <w:p w:rsidR="00181124" w:rsidRDefault="00181124" w:rsidP="00181124">
      <w:pPr>
        <w:pStyle w:val="ListParagraph"/>
        <w:tabs>
          <w:tab w:val="left" w:pos="720"/>
          <w:tab w:val="left" w:pos="810"/>
          <w:tab w:val="left" w:pos="1080"/>
          <w:tab w:val="left" w:pos="1260"/>
        </w:tabs>
        <w:ind w:left="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 xml:space="preserve">[1] Abebe A. </w:t>
      </w:r>
      <w:proofErr w:type="spellStart"/>
      <w:r w:rsidRPr="00F21DE4">
        <w:t>Diro</w:t>
      </w:r>
      <w:proofErr w:type="spellEnd"/>
      <w:r w:rsidRPr="00F21DE4">
        <w:t>., Naveen C., "Distributed attack detection scheme using deep learning approach for Internet of Things", Future Generation Computer Systems, 82, 2017, 761-768</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 xml:space="preserve">[2] Ashima C., Brian L., Sheila F., Paul J., "Host based Intrusion Detection System with Combined CNN/RNN Model", </w:t>
      </w:r>
      <w:proofErr w:type="spellStart"/>
      <w:r w:rsidRPr="00F21DE4">
        <w:t>IWAISe</w:t>
      </w:r>
      <w:proofErr w:type="spellEnd"/>
      <w:r w:rsidRPr="00F21DE4">
        <w:t xml:space="preserve"> 2018- ECML PKDD Conference, 2018</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 xml:space="preserve">[3] </w:t>
      </w:r>
      <w:proofErr w:type="spellStart"/>
      <w:r w:rsidRPr="00F21DE4">
        <w:t>Bayu</w:t>
      </w:r>
      <w:proofErr w:type="spellEnd"/>
      <w:r w:rsidRPr="00F21DE4">
        <w:t xml:space="preserve"> A. T., Kyung-</w:t>
      </w:r>
      <w:proofErr w:type="spellStart"/>
      <w:r w:rsidRPr="00F21DE4">
        <w:t>Hyune</w:t>
      </w:r>
      <w:proofErr w:type="spellEnd"/>
      <w:r w:rsidRPr="00F21DE4">
        <w:t xml:space="preserve"> R., "An Integration of PSO-based Feature Selection and Random Forest for Anomaly Detection in IoT Network", MATEC Web of Conferences, vol 159, 2018</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[4] Dorothy E. D., "An Intrusion-Detection Model", IEEE Transactions on software engineering, vol SE-13, No. 2, 1987, 222-232</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 xml:space="preserve">[5] </w:t>
      </w:r>
      <w:proofErr w:type="spellStart"/>
      <w:r w:rsidRPr="00F21DE4">
        <w:t>Ebelechukwu</w:t>
      </w:r>
      <w:proofErr w:type="spellEnd"/>
      <w:r w:rsidRPr="00F21DE4">
        <w:t xml:space="preserve"> N., Andre C., </w:t>
      </w:r>
      <w:proofErr w:type="spellStart"/>
      <w:r w:rsidRPr="00F21DE4">
        <w:t>Gedare</w:t>
      </w:r>
      <w:proofErr w:type="spellEnd"/>
      <w:r w:rsidRPr="00F21DE4">
        <w:t xml:space="preserve"> B., "Anomaly-based Intrusion Detection of IoT Device Sensor Data using Provenance Graphs", 1st International Workshop on Security and Privacy for the Internet-of-Things (</w:t>
      </w:r>
      <w:proofErr w:type="spellStart"/>
      <w:r w:rsidRPr="00F21DE4">
        <w:t>IoTSec</w:t>
      </w:r>
      <w:proofErr w:type="spellEnd"/>
      <w:r w:rsidRPr="00F21DE4">
        <w:t>), 2018</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 xml:space="preserve">[6] Jacob W., Khoa H., Orlando A., Ahmad-Reza S. et. al., "Security analysis on consumer and industrial IoT devices", 21st Asia and South Pacific Design Automation Conference (ASP-DAC), 2016 </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[7] Jesus P., Salim H., "IoT Security Framework for Smart Cyber Infrastructures", IEEE 1st International Workshops on Foundations and Applications of Self* Systems, 2016, pp. 242-247</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[8] John P., "The Evolution of Intrusion Detection/Prevention: Then, Now and the Future", https://www.secureworks.com/blog/the-evolution-of-intrusion-detection-prevention, 2017</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 xml:space="preserve">[9] </w:t>
      </w:r>
      <w:proofErr w:type="spellStart"/>
      <w:r w:rsidRPr="00F21DE4">
        <w:t>Ke</w:t>
      </w:r>
      <w:proofErr w:type="spellEnd"/>
      <w:r w:rsidRPr="00F21DE4">
        <w:t xml:space="preserve"> W., Salvatore J. S., "Anomalous Payload-Based Network Intrusion Detection", Recent advances in intrusion detection: 7th international symposium, vol. 3224, 2004, pp 203-222</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lastRenderedPageBreak/>
        <w:t>[10] Margaret R., "intrusion detection system (IDS)", https://searchsecurity.techtarget.com/definition/intrusion-detection-system, 2018</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[11] Minhaj A. K., Khaled S., "IoT security: Review, blockchain solutions, and open challenges", Future Generation Computer Systems, 82, 2018, 395-411</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 xml:space="preserve">[12] </w:t>
      </w:r>
      <w:proofErr w:type="spellStart"/>
      <w:r w:rsidRPr="00F21DE4">
        <w:t>Shadi</w:t>
      </w:r>
      <w:proofErr w:type="spellEnd"/>
      <w:r w:rsidRPr="00F21DE4">
        <w:t xml:space="preserve"> A., </w:t>
      </w:r>
      <w:proofErr w:type="spellStart"/>
      <w:r w:rsidRPr="00F21DE4">
        <w:t>Monther</w:t>
      </w:r>
      <w:proofErr w:type="spellEnd"/>
      <w:r w:rsidRPr="00F21DE4">
        <w:t xml:space="preserve"> A., Muneer B. Y., "Anomaly-based intrusion detection system through feature selection analysis and building hybrid efficient model", Journal of Computational Science, 25, 2018, 152-160</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 xml:space="preserve">[13] </w:t>
      </w:r>
      <w:proofErr w:type="spellStart"/>
      <w:r w:rsidRPr="00F21DE4">
        <w:t>Shadi</w:t>
      </w:r>
      <w:proofErr w:type="spellEnd"/>
      <w:r w:rsidRPr="00F21DE4">
        <w:t xml:space="preserve"> A. A., Radhakrishna V., "GARUDA: Gaussian dissimilarity measure for feature representation and anomaly detection in Internet of things", The Journal of Supercomputing, 2018, pp 1-38</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[14] Statista, "Internet of Things (IoT) connected devices installed base worldwide from 2015 to 2025 (in billions)", https://www.statista.com/statistics/471264/iot-number-of-connected-devices-worldwide/</w:t>
      </w:r>
    </w:p>
    <w:p w:rsidR="00F21DE4" w:rsidRPr="00F21DE4" w:rsidRDefault="00F21DE4" w:rsidP="00B06C8C">
      <w:pPr>
        <w:pStyle w:val="ListParagraph"/>
        <w:tabs>
          <w:tab w:val="left" w:pos="720"/>
          <w:tab w:val="left" w:pos="810"/>
          <w:tab w:val="left" w:pos="1080"/>
          <w:tab w:val="left" w:pos="1260"/>
        </w:tabs>
        <w:ind w:left="90"/>
        <w:jc w:val="both"/>
      </w:pPr>
    </w:p>
    <w:p w:rsidR="00F21DE4" w:rsidRPr="00F21DE4" w:rsidRDefault="00F21DE4" w:rsidP="00B06C8C">
      <w:pPr>
        <w:pStyle w:val="ListParagraph"/>
        <w:tabs>
          <w:tab w:val="left" w:pos="720"/>
          <w:tab w:val="left" w:pos="810"/>
          <w:tab w:val="left" w:pos="1080"/>
          <w:tab w:val="left" w:pos="1260"/>
        </w:tabs>
        <w:ind w:left="90"/>
        <w:jc w:val="both"/>
      </w:pPr>
      <w:r w:rsidRPr="00F21DE4">
        <w:t xml:space="preserve">[15] </w:t>
      </w:r>
      <w:proofErr w:type="spellStart"/>
      <w:r w:rsidRPr="00F21DE4">
        <w:t>TagyAldeen</w:t>
      </w:r>
      <w:proofErr w:type="spellEnd"/>
      <w:r w:rsidRPr="00F21DE4">
        <w:t xml:space="preserve"> M., Takanobu O., Takayuki I., "Towards Machine Learning Based IoT Intrusion Detection Service", Recent Trends and Future technology in Applied Intellig</w:t>
      </w:r>
      <w:r w:rsidR="003E6467">
        <w:t>en</w:t>
      </w:r>
      <w:r w:rsidRPr="00F21DE4">
        <w:t>ce, 2018, 580-585</w:t>
      </w:r>
    </w:p>
    <w:p w:rsidR="00F21DE4" w:rsidRPr="00F21DE4" w:rsidRDefault="00F21DE4" w:rsidP="00B06C8C">
      <w:pPr>
        <w:pStyle w:val="ListParagraph"/>
        <w:tabs>
          <w:tab w:val="left" w:pos="720"/>
          <w:tab w:val="left" w:pos="810"/>
          <w:tab w:val="left" w:pos="1080"/>
          <w:tab w:val="left" w:pos="1260"/>
        </w:tabs>
        <w:ind w:left="90"/>
        <w:jc w:val="both"/>
      </w:pPr>
    </w:p>
    <w:p w:rsidR="005F7724" w:rsidRPr="009F3A82" w:rsidRDefault="00F21DE4" w:rsidP="00B06C8C">
      <w:pPr>
        <w:pStyle w:val="ListParagraph"/>
        <w:tabs>
          <w:tab w:val="left" w:pos="720"/>
          <w:tab w:val="left" w:pos="810"/>
          <w:tab w:val="left" w:pos="1080"/>
          <w:tab w:val="left" w:pos="1260"/>
        </w:tabs>
        <w:ind w:left="90"/>
        <w:jc w:val="both"/>
        <w:rPr>
          <w:highlight w:val="yellow"/>
        </w:rPr>
      </w:pPr>
      <w:r w:rsidRPr="00F21DE4">
        <w:t>[16] Wikipedia, "Internet of things", https://en.wikipedia.org/wiki/Internet_of_things#cite_note-Linux_Things-1</w:t>
      </w:r>
    </w:p>
    <w:sectPr w:rsidR="005F7724" w:rsidRPr="009F3A82" w:rsidSect="007B0576">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DB7" w:rsidRDefault="003C2DB7" w:rsidP="00C71F9F">
      <w:pPr>
        <w:spacing w:line="240" w:lineRule="auto"/>
      </w:pPr>
      <w:r>
        <w:separator/>
      </w:r>
    </w:p>
  </w:endnote>
  <w:endnote w:type="continuationSeparator" w:id="0">
    <w:p w:rsidR="003C2DB7" w:rsidRDefault="003C2DB7" w:rsidP="00C71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892" w:rsidRDefault="00203892">
    <w:pPr>
      <w:pStyle w:val="Footer"/>
      <w:jc w:val="center"/>
    </w:pPr>
  </w:p>
  <w:p w:rsidR="00203892" w:rsidRDefault="002038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901358"/>
      <w:docPartObj>
        <w:docPartGallery w:val="Page Numbers (Bottom of Page)"/>
        <w:docPartUnique/>
      </w:docPartObj>
    </w:sdtPr>
    <w:sdtEndPr>
      <w:rPr>
        <w:noProof/>
      </w:rPr>
    </w:sdtEndPr>
    <w:sdtContent>
      <w:p w:rsidR="00203892" w:rsidRDefault="002038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03892" w:rsidRDefault="00203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DB7" w:rsidRDefault="003C2DB7" w:rsidP="00C71F9F">
      <w:pPr>
        <w:spacing w:line="240" w:lineRule="auto"/>
      </w:pPr>
      <w:r>
        <w:separator/>
      </w:r>
    </w:p>
  </w:footnote>
  <w:footnote w:type="continuationSeparator" w:id="0">
    <w:p w:rsidR="003C2DB7" w:rsidRDefault="003C2DB7" w:rsidP="00C71F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5D72"/>
    <w:multiLevelType w:val="hybridMultilevel"/>
    <w:tmpl w:val="16F65CEA"/>
    <w:lvl w:ilvl="0" w:tplc="4F560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E23612"/>
    <w:multiLevelType w:val="multilevel"/>
    <w:tmpl w:val="3C12F912"/>
    <w:lvl w:ilvl="0">
      <w:start w:val="1"/>
      <w:numFmt w:val="decimal"/>
      <w:lvlText w:val="%1"/>
      <w:lvlJc w:val="left"/>
      <w:pPr>
        <w:ind w:left="420" w:hanging="420"/>
      </w:pPr>
      <w:rPr>
        <w:rFonts w:hint="default"/>
      </w:rPr>
    </w:lvl>
    <w:lvl w:ilvl="1">
      <w:start w:val="1"/>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120" w:hanging="2160"/>
      </w:pPr>
      <w:rPr>
        <w:rFonts w:hint="default"/>
      </w:rPr>
    </w:lvl>
  </w:abstractNum>
  <w:abstractNum w:abstractNumId="2" w15:restartNumberingAfterBreak="0">
    <w:nsid w:val="12B56EA6"/>
    <w:multiLevelType w:val="hybridMultilevel"/>
    <w:tmpl w:val="9E26A9D8"/>
    <w:lvl w:ilvl="0" w:tplc="62D4F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77B98"/>
    <w:multiLevelType w:val="hybridMultilevel"/>
    <w:tmpl w:val="F3C2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8378C"/>
    <w:multiLevelType w:val="hybridMultilevel"/>
    <w:tmpl w:val="C1903626"/>
    <w:lvl w:ilvl="0" w:tplc="57B88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6846E2"/>
    <w:multiLevelType w:val="hybridMultilevel"/>
    <w:tmpl w:val="B83EAB52"/>
    <w:lvl w:ilvl="0" w:tplc="D0FCF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392F26"/>
    <w:multiLevelType w:val="multilevel"/>
    <w:tmpl w:val="F5D2F9E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E0C3A0D"/>
    <w:multiLevelType w:val="hybridMultilevel"/>
    <w:tmpl w:val="4E906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4"/>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70"/>
    <w:rsid w:val="00001A80"/>
    <w:rsid w:val="00001B2F"/>
    <w:rsid w:val="00003496"/>
    <w:rsid w:val="0000358F"/>
    <w:rsid w:val="000130CB"/>
    <w:rsid w:val="000208E4"/>
    <w:rsid w:val="00025AFE"/>
    <w:rsid w:val="00027534"/>
    <w:rsid w:val="00033EDD"/>
    <w:rsid w:val="00054228"/>
    <w:rsid w:val="00063818"/>
    <w:rsid w:val="00070D6C"/>
    <w:rsid w:val="000714F1"/>
    <w:rsid w:val="00071EAE"/>
    <w:rsid w:val="0007543C"/>
    <w:rsid w:val="00076164"/>
    <w:rsid w:val="000777CC"/>
    <w:rsid w:val="00087A73"/>
    <w:rsid w:val="00087D5D"/>
    <w:rsid w:val="00092D7F"/>
    <w:rsid w:val="000A3EFF"/>
    <w:rsid w:val="000B6EBB"/>
    <w:rsid w:val="000C05CA"/>
    <w:rsid w:val="000D44B2"/>
    <w:rsid w:val="000D474C"/>
    <w:rsid w:val="000D4EC4"/>
    <w:rsid w:val="000D5B27"/>
    <w:rsid w:val="000E255C"/>
    <w:rsid w:val="000F4B91"/>
    <w:rsid w:val="0010277A"/>
    <w:rsid w:val="0010304E"/>
    <w:rsid w:val="00105F78"/>
    <w:rsid w:val="00107083"/>
    <w:rsid w:val="00107945"/>
    <w:rsid w:val="00115D43"/>
    <w:rsid w:val="001160B6"/>
    <w:rsid w:val="00121F34"/>
    <w:rsid w:val="001222BB"/>
    <w:rsid w:val="00124D59"/>
    <w:rsid w:val="00127931"/>
    <w:rsid w:val="0013010C"/>
    <w:rsid w:val="001306B1"/>
    <w:rsid w:val="001326D0"/>
    <w:rsid w:val="00136380"/>
    <w:rsid w:val="001445C9"/>
    <w:rsid w:val="00147500"/>
    <w:rsid w:val="001476A2"/>
    <w:rsid w:val="001478DF"/>
    <w:rsid w:val="001523E2"/>
    <w:rsid w:val="0015433E"/>
    <w:rsid w:val="0015456E"/>
    <w:rsid w:val="0016686E"/>
    <w:rsid w:val="001701C8"/>
    <w:rsid w:val="00172CF1"/>
    <w:rsid w:val="00173531"/>
    <w:rsid w:val="00173D84"/>
    <w:rsid w:val="00181124"/>
    <w:rsid w:val="00186633"/>
    <w:rsid w:val="001918E9"/>
    <w:rsid w:val="001927AE"/>
    <w:rsid w:val="00194868"/>
    <w:rsid w:val="001A01AA"/>
    <w:rsid w:val="001A1A56"/>
    <w:rsid w:val="001A3109"/>
    <w:rsid w:val="001A3CD2"/>
    <w:rsid w:val="001A4D77"/>
    <w:rsid w:val="001A5E8E"/>
    <w:rsid w:val="001A7841"/>
    <w:rsid w:val="001B1ED5"/>
    <w:rsid w:val="001B41B2"/>
    <w:rsid w:val="001C07ED"/>
    <w:rsid w:val="001C1224"/>
    <w:rsid w:val="001C6233"/>
    <w:rsid w:val="001C666D"/>
    <w:rsid w:val="001C7C83"/>
    <w:rsid w:val="001D15AC"/>
    <w:rsid w:val="001D1B6C"/>
    <w:rsid w:val="001D2ACB"/>
    <w:rsid w:val="001D4BFD"/>
    <w:rsid w:val="001E0EE8"/>
    <w:rsid w:val="001E1CA4"/>
    <w:rsid w:val="001E392D"/>
    <w:rsid w:val="001F60C2"/>
    <w:rsid w:val="001F79BE"/>
    <w:rsid w:val="0020193A"/>
    <w:rsid w:val="002019A6"/>
    <w:rsid w:val="00201E89"/>
    <w:rsid w:val="00202F99"/>
    <w:rsid w:val="00203892"/>
    <w:rsid w:val="00204925"/>
    <w:rsid w:val="002167C3"/>
    <w:rsid w:val="00241F8B"/>
    <w:rsid w:val="00252C72"/>
    <w:rsid w:val="00261F15"/>
    <w:rsid w:val="002650A8"/>
    <w:rsid w:val="00266592"/>
    <w:rsid w:val="00270AEA"/>
    <w:rsid w:val="00271EF5"/>
    <w:rsid w:val="00272C99"/>
    <w:rsid w:val="0027395B"/>
    <w:rsid w:val="00281C30"/>
    <w:rsid w:val="00282F5B"/>
    <w:rsid w:val="00286C26"/>
    <w:rsid w:val="0029093D"/>
    <w:rsid w:val="00290AC0"/>
    <w:rsid w:val="00293D66"/>
    <w:rsid w:val="00294F44"/>
    <w:rsid w:val="002A54BD"/>
    <w:rsid w:val="002A5CED"/>
    <w:rsid w:val="002B569C"/>
    <w:rsid w:val="002B790D"/>
    <w:rsid w:val="002C0E04"/>
    <w:rsid w:val="002C0EB9"/>
    <w:rsid w:val="002C68C6"/>
    <w:rsid w:val="002C7CFE"/>
    <w:rsid w:val="002D0348"/>
    <w:rsid w:val="002D079B"/>
    <w:rsid w:val="002E4B00"/>
    <w:rsid w:val="002E62A4"/>
    <w:rsid w:val="002F2E86"/>
    <w:rsid w:val="002F7CFF"/>
    <w:rsid w:val="002F7F9D"/>
    <w:rsid w:val="003016DC"/>
    <w:rsid w:val="00317F33"/>
    <w:rsid w:val="003253D6"/>
    <w:rsid w:val="0033054B"/>
    <w:rsid w:val="003308EA"/>
    <w:rsid w:val="00334154"/>
    <w:rsid w:val="00336E5A"/>
    <w:rsid w:val="00342041"/>
    <w:rsid w:val="0034209A"/>
    <w:rsid w:val="003429A4"/>
    <w:rsid w:val="00343142"/>
    <w:rsid w:val="00345DFB"/>
    <w:rsid w:val="00351F5F"/>
    <w:rsid w:val="003520ED"/>
    <w:rsid w:val="003605C8"/>
    <w:rsid w:val="00360931"/>
    <w:rsid w:val="00365A5B"/>
    <w:rsid w:val="00367171"/>
    <w:rsid w:val="00384481"/>
    <w:rsid w:val="00385F10"/>
    <w:rsid w:val="00386E5D"/>
    <w:rsid w:val="00391BF1"/>
    <w:rsid w:val="00393B8B"/>
    <w:rsid w:val="00395B5B"/>
    <w:rsid w:val="00395E9A"/>
    <w:rsid w:val="003A06EE"/>
    <w:rsid w:val="003A3846"/>
    <w:rsid w:val="003A65B2"/>
    <w:rsid w:val="003A6852"/>
    <w:rsid w:val="003B1A66"/>
    <w:rsid w:val="003B1A9E"/>
    <w:rsid w:val="003C23B3"/>
    <w:rsid w:val="003C2DB7"/>
    <w:rsid w:val="003C79B4"/>
    <w:rsid w:val="003D3390"/>
    <w:rsid w:val="003D344E"/>
    <w:rsid w:val="003D5F93"/>
    <w:rsid w:val="003E6467"/>
    <w:rsid w:val="003F1CD3"/>
    <w:rsid w:val="0040234C"/>
    <w:rsid w:val="00405B4A"/>
    <w:rsid w:val="00410B2D"/>
    <w:rsid w:val="00410C37"/>
    <w:rsid w:val="00411ACB"/>
    <w:rsid w:val="0041546D"/>
    <w:rsid w:val="004210AD"/>
    <w:rsid w:val="00425BA3"/>
    <w:rsid w:val="0042690A"/>
    <w:rsid w:val="004326B5"/>
    <w:rsid w:val="004371EA"/>
    <w:rsid w:val="00440809"/>
    <w:rsid w:val="00443BF3"/>
    <w:rsid w:val="0044704F"/>
    <w:rsid w:val="00453048"/>
    <w:rsid w:val="004530BE"/>
    <w:rsid w:val="00453A03"/>
    <w:rsid w:val="00461DA0"/>
    <w:rsid w:val="00462460"/>
    <w:rsid w:val="00462E93"/>
    <w:rsid w:val="00463AEF"/>
    <w:rsid w:val="00466010"/>
    <w:rsid w:val="00470D3D"/>
    <w:rsid w:val="00471C92"/>
    <w:rsid w:val="004916C3"/>
    <w:rsid w:val="00492390"/>
    <w:rsid w:val="004969B0"/>
    <w:rsid w:val="004A12A9"/>
    <w:rsid w:val="004A1350"/>
    <w:rsid w:val="004A2A44"/>
    <w:rsid w:val="004B2A45"/>
    <w:rsid w:val="004B7EB5"/>
    <w:rsid w:val="004C14B1"/>
    <w:rsid w:val="004C5326"/>
    <w:rsid w:val="004D2248"/>
    <w:rsid w:val="004D2F84"/>
    <w:rsid w:val="004D30A0"/>
    <w:rsid w:val="004E0EEE"/>
    <w:rsid w:val="004E3910"/>
    <w:rsid w:val="004E641A"/>
    <w:rsid w:val="004F1178"/>
    <w:rsid w:val="004F1550"/>
    <w:rsid w:val="004F1BD6"/>
    <w:rsid w:val="004F1EBE"/>
    <w:rsid w:val="004F44DC"/>
    <w:rsid w:val="00505961"/>
    <w:rsid w:val="00506FC8"/>
    <w:rsid w:val="00506FD2"/>
    <w:rsid w:val="00515901"/>
    <w:rsid w:val="00515F17"/>
    <w:rsid w:val="00520C77"/>
    <w:rsid w:val="00527207"/>
    <w:rsid w:val="00533592"/>
    <w:rsid w:val="005362DB"/>
    <w:rsid w:val="00540908"/>
    <w:rsid w:val="00541581"/>
    <w:rsid w:val="0054736E"/>
    <w:rsid w:val="00547B01"/>
    <w:rsid w:val="0055113D"/>
    <w:rsid w:val="005569DE"/>
    <w:rsid w:val="00557834"/>
    <w:rsid w:val="00570408"/>
    <w:rsid w:val="00577339"/>
    <w:rsid w:val="00580915"/>
    <w:rsid w:val="00586633"/>
    <w:rsid w:val="005A408B"/>
    <w:rsid w:val="005B28C5"/>
    <w:rsid w:val="005D2CCE"/>
    <w:rsid w:val="005D2E24"/>
    <w:rsid w:val="005D307D"/>
    <w:rsid w:val="005E186D"/>
    <w:rsid w:val="005E50C5"/>
    <w:rsid w:val="005E5F7D"/>
    <w:rsid w:val="005F13BC"/>
    <w:rsid w:val="005F4EBF"/>
    <w:rsid w:val="005F7724"/>
    <w:rsid w:val="006005BA"/>
    <w:rsid w:val="00601377"/>
    <w:rsid w:val="00607AB6"/>
    <w:rsid w:val="00610B39"/>
    <w:rsid w:val="0061168E"/>
    <w:rsid w:val="006130CB"/>
    <w:rsid w:val="00613B63"/>
    <w:rsid w:val="00613B65"/>
    <w:rsid w:val="00613BE9"/>
    <w:rsid w:val="006175B4"/>
    <w:rsid w:val="006217B4"/>
    <w:rsid w:val="0063051D"/>
    <w:rsid w:val="00635EC4"/>
    <w:rsid w:val="00644E51"/>
    <w:rsid w:val="00646A1A"/>
    <w:rsid w:val="0065664E"/>
    <w:rsid w:val="00666332"/>
    <w:rsid w:val="006703F5"/>
    <w:rsid w:val="00670AF2"/>
    <w:rsid w:val="0068153D"/>
    <w:rsid w:val="00682A69"/>
    <w:rsid w:val="00691B70"/>
    <w:rsid w:val="00694C6D"/>
    <w:rsid w:val="0069643B"/>
    <w:rsid w:val="006A0356"/>
    <w:rsid w:val="006A04D4"/>
    <w:rsid w:val="006A0918"/>
    <w:rsid w:val="006A2DE3"/>
    <w:rsid w:val="006A41CC"/>
    <w:rsid w:val="006A5809"/>
    <w:rsid w:val="006A5F20"/>
    <w:rsid w:val="006A6AA7"/>
    <w:rsid w:val="006B3D92"/>
    <w:rsid w:val="006B59A7"/>
    <w:rsid w:val="006C1DD6"/>
    <w:rsid w:val="006C2DEF"/>
    <w:rsid w:val="006C387B"/>
    <w:rsid w:val="006C5C64"/>
    <w:rsid w:val="006C7B3F"/>
    <w:rsid w:val="006D3251"/>
    <w:rsid w:val="006D469B"/>
    <w:rsid w:val="006D6500"/>
    <w:rsid w:val="006D74C8"/>
    <w:rsid w:val="006D74FE"/>
    <w:rsid w:val="006D77CF"/>
    <w:rsid w:val="006E04DB"/>
    <w:rsid w:val="006E6F21"/>
    <w:rsid w:val="006E71C6"/>
    <w:rsid w:val="006F2C52"/>
    <w:rsid w:val="006F4B95"/>
    <w:rsid w:val="006F511C"/>
    <w:rsid w:val="00700774"/>
    <w:rsid w:val="00701160"/>
    <w:rsid w:val="00701942"/>
    <w:rsid w:val="00702B29"/>
    <w:rsid w:val="00704134"/>
    <w:rsid w:val="00706452"/>
    <w:rsid w:val="00714E00"/>
    <w:rsid w:val="00716E34"/>
    <w:rsid w:val="00720607"/>
    <w:rsid w:val="00722286"/>
    <w:rsid w:val="0072557F"/>
    <w:rsid w:val="0072635F"/>
    <w:rsid w:val="007276E0"/>
    <w:rsid w:val="00734399"/>
    <w:rsid w:val="00741024"/>
    <w:rsid w:val="00747BD7"/>
    <w:rsid w:val="00754630"/>
    <w:rsid w:val="00755C4E"/>
    <w:rsid w:val="00761757"/>
    <w:rsid w:val="0076384A"/>
    <w:rsid w:val="00770490"/>
    <w:rsid w:val="007751C9"/>
    <w:rsid w:val="00777595"/>
    <w:rsid w:val="007837DB"/>
    <w:rsid w:val="007879E5"/>
    <w:rsid w:val="00792B9C"/>
    <w:rsid w:val="007963F2"/>
    <w:rsid w:val="0079749F"/>
    <w:rsid w:val="00797E2F"/>
    <w:rsid w:val="007A5641"/>
    <w:rsid w:val="007A58BA"/>
    <w:rsid w:val="007A611E"/>
    <w:rsid w:val="007B0576"/>
    <w:rsid w:val="007B0DED"/>
    <w:rsid w:val="007B423A"/>
    <w:rsid w:val="007B7FEA"/>
    <w:rsid w:val="007C0030"/>
    <w:rsid w:val="007C76CE"/>
    <w:rsid w:val="007D6951"/>
    <w:rsid w:val="007D6E74"/>
    <w:rsid w:val="007E3901"/>
    <w:rsid w:val="007F0866"/>
    <w:rsid w:val="007F394A"/>
    <w:rsid w:val="007F6A89"/>
    <w:rsid w:val="0080037A"/>
    <w:rsid w:val="008051B6"/>
    <w:rsid w:val="00806E41"/>
    <w:rsid w:val="00806F44"/>
    <w:rsid w:val="008073A9"/>
    <w:rsid w:val="0081445B"/>
    <w:rsid w:val="0081552F"/>
    <w:rsid w:val="00820388"/>
    <w:rsid w:val="0082741B"/>
    <w:rsid w:val="008314CD"/>
    <w:rsid w:val="00833070"/>
    <w:rsid w:val="008330F9"/>
    <w:rsid w:val="00833297"/>
    <w:rsid w:val="00834DE2"/>
    <w:rsid w:val="0084053A"/>
    <w:rsid w:val="0085045A"/>
    <w:rsid w:val="00853436"/>
    <w:rsid w:val="0085468D"/>
    <w:rsid w:val="00857A78"/>
    <w:rsid w:val="00864C6E"/>
    <w:rsid w:val="00867DB5"/>
    <w:rsid w:val="00870EAE"/>
    <w:rsid w:val="00896404"/>
    <w:rsid w:val="008A763B"/>
    <w:rsid w:val="008B0343"/>
    <w:rsid w:val="008C3783"/>
    <w:rsid w:val="008D3065"/>
    <w:rsid w:val="008D635D"/>
    <w:rsid w:val="008D6724"/>
    <w:rsid w:val="008E0885"/>
    <w:rsid w:val="008E329F"/>
    <w:rsid w:val="008F275D"/>
    <w:rsid w:val="008F3457"/>
    <w:rsid w:val="008F4D45"/>
    <w:rsid w:val="008F6418"/>
    <w:rsid w:val="009071EE"/>
    <w:rsid w:val="00911173"/>
    <w:rsid w:val="00913451"/>
    <w:rsid w:val="00920881"/>
    <w:rsid w:val="009216F8"/>
    <w:rsid w:val="0093075D"/>
    <w:rsid w:val="00935614"/>
    <w:rsid w:val="009377EF"/>
    <w:rsid w:val="009474CA"/>
    <w:rsid w:val="00955800"/>
    <w:rsid w:val="0095628C"/>
    <w:rsid w:val="00956A2E"/>
    <w:rsid w:val="009640DC"/>
    <w:rsid w:val="009679AA"/>
    <w:rsid w:val="00972997"/>
    <w:rsid w:val="009737FD"/>
    <w:rsid w:val="00976295"/>
    <w:rsid w:val="00980475"/>
    <w:rsid w:val="00985D22"/>
    <w:rsid w:val="00986943"/>
    <w:rsid w:val="00991054"/>
    <w:rsid w:val="00993565"/>
    <w:rsid w:val="00995021"/>
    <w:rsid w:val="009A4F71"/>
    <w:rsid w:val="009B5C99"/>
    <w:rsid w:val="009B7636"/>
    <w:rsid w:val="009C10D2"/>
    <w:rsid w:val="009C4D54"/>
    <w:rsid w:val="009C6569"/>
    <w:rsid w:val="009D124E"/>
    <w:rsid w:val="009D3632"/>
    <w:rsid w:val="009E505F"/>
    <w:rsid w:val="009E58E2"/>
    <w:rsid w:val="009F3A82"/>
    <w:rsid w:val="009F3E2D"/>
    <w:rsid w:val="009F40CC"/>
    <w:rsid w:val="009F5558"/>
    <w:rsid w:val="00A03590"/>
    <w:rsid w:val="00A05015"/>
    <w:rsid w:val="00A07420"/>
    <w:rsid w:val="00A12A48"/>
    <w:rsid w:val="00A148FE"/>
    <w:rsid w:val="00A14A85"/>
    <w:rsid w:val="00A17088"/>
    <w:rsid w:val="00A1788F"/>
    <w:rsid w:val="00A179E0"/>
    <w:rsid w:val="00A31600"/>
    <w:rsid w:val="00A37360"/>
    <w:rsid w:val="00A42DC5"/>
    <w:rsid w:val="00A47A35"/>
    <w:rsid w:val="00A52241"/>
    <w:rsid w:val="00A5307C"/>
    <w:rsid w:val="00A55BD3"/>
    <w:rsid w:val="00A57771"/>
    <w:rsid w:val="00A639EF"/>
    <w:rsid w:val="00A6547C"/>
    <w:rsid w:val="00A7257E"/>
    <w:rsid w:val="00A776B5"/>
    <w:rsid w:val="00A807D7"/>
    <w:rsid w:val="00A87302"/>
    <w:rsid w:val="00A950EB"/>
    <w:rsid w:val="00A95357"/>
    <w:rsid w:val="00A97385"/>
    <w:rsid w:val="00AA4946"/>
    <w:rsid w:val="00AA684B"/>
    <w:rsid w:val="00AB1089"/>
    <w:rsid w:val="00AB4656"/>
    <w:rsid w:val="00AC0C33"/>
    <w:rsid w:val="00AC0CDF"/>
    <w:rsid w:val="00AC2A09"/>
    <w:rsid w:val="00AC41BB"/>
    <w:rsid w:val="00AC4BCC"/>
    <w:rsid w:val="00AC73DB"/>
    <w:rsid w:val="00AE32BE"/>
    <w:rsid w:val="00AE7397"/>
    <w:rsid w:val="00AF6123"/>
    <w:rsid w:val="00B04622"/>
    <w:rsid w:val="00B04E59"/>
    <w:rsid w:val="00B06C8C"/>
    <w:rsid w:val="00B17077"/>
    <w:rsid w:val="00B22BFA"/>
    <w:rsid w:val="00B22F17"/>
    <w:rsid w:val="00B24276"/>
    <w:rsid w:val="00B27FC6"/>
    <w:rsid w:val="00B330F9"/>
    <w:rsid w:val="00B41529"/>
    <w:rsid w:val="00B4601B"/>
    <w:rsid w:val="00B52FF9"/>
    <w:rsid w:val="00B606D1"/>
    <w:rsid w:val="00B62737"/>
    <w:rsid w:val="00B639E7"/>
    <w:rsid w:val="00B7255A"/>
    <w:rsid w:val="00B8677D"/>
    <w:rsid w:val="00B86C11"/>
    <w:rsid w:val="00B92064"/>
    <w:rsid w:val="00B922D3"/>
    <w:rsid w:val="00B927C5"/>
    <w:rsid w:val="00BA4A9A"/>
    <w:rsid w:val="00BA71BF"/>
    <w:rsid w:val="00BB07B6"/>
    <w:rsid w:val="00BB0CBF"/>
    <w:rsid w:val="00BB27B8"/>
    <w:rsid w:val="00BB7C93"/>
    <w:rsid w:val="00BC046C"/>
    <w:rsid w:val="00BC40C6"/>
    <w:rsid w:val="00BC420F"/>
    <w:rsid w:val="00BD649D"/>
    <w:rsid w:val="00BD6CD1"/>
    <w:rsid w:val="00BD7A20"/>
    <w:rsid w:val="00BF04E7"/>
    <w:rsid w:val="00BF54D7"/>
    <w:rsid w:val="00BF6F9C"/>
    <w:rsid w:val="00C00E3F"/>
    <w:rsid w:val="00C01189"/>
    <w:rsid w:val="00C070BB"/>
    <w:rsid w:val="00C10967"/>
    <w:rsid w:val="00C11EE4"/>
    <w:rsid w:val="00C1594A"/>
    <w:rsid w:val="00C173ED"/>
    <w:rsid w:val="00C1767F"/>
    <w:rsid w:val="00C2494F"/>
    <w:rsid w:val="00C27828"/>
    <w:rsid w:val="00C30B96"/>
    <w:rsid w:val="00C32680"/>
    <w:rsid w:val="00C40F43"/>
    <w:rsid w:val="00C45118"/>
    <w:rsid w:val="00C50790"/>
    <w:rsid w:val="00C508C3"/>
    <w:rsid w:val="00C51C87"/>
    <w:rsid w:val="00C54948"/>
    <w:rsid w:val="00C57FF2"/>
    <w:rsid w:val="00C634F4"/>
    <w:rsid w:val="00C64927"/>
    <w:rsid w:val="00C65222"/>
    <w:rsid w:val="00C71F9F"/>
    <w:rsid w:val="00C731C6"/>
    <w:rsid w:val="00C73413"/>
    <w:rsid w:val="00C7378D"/>
    <w:rsid w:val="00C927C5"/>
    <w:rsid w:val="00C965C2"/>
    <w:rsid w:val="00C96B57"/>
    <w:rsid w:val="00C972A3"/>
    <w:rsid w:val="00CA336D"/>
    <w:rsid w:val="00CA4EF3"/>
    <w:rsid w:val="00CA5FCD"/>
    <w:rsid w:val="00CA7F69"/>
    <w:rsid w:val="00CB50AA"/>
    <w:rsid w:val="00CB6F8B"/>
    <w:rsid w:val="00CC3AC7"/>
    <w:rsid w:val="00CC3CF4"/>
    <w:rsid w:val="00CC71CF"/>
    <w:rsid w:val="00CF7832"/>
    <w:rsid w:val="00D04B54"/>
    <w:rsid w:val="00D10787"/>
    <w:rsid w:val="00D16DF6"/>
    <w:rsid w:val="00D20B4D"/>
    <w:rsid w:val="00D232C0"/>
    <w:rsid w:val="00D25E6D"/>
    <w:rsid w:val="00D2685C"/>
    <w:rsid w:val="00D419AB"/>
    <w:rsid w:val="00D41DC6"/>
    <w:rsid w:val="00D42857"/>
    <w:rsid w:val="00D444B5"/>
    <w:rsid w:val="00D479C4"/>
    <w:rsid w:val="00D52395"/>
    <w:rsid w:val="00D53EFA"/>
    <w:rsid w:val="00D6522B"/>
    <w:rsid w:val="00D77AEE"/>
    <w:rsid w:val="00D81D8E"/>
    <w:rsid w:val="00D83B8E"/>
    <w:rsid w:val="00D90941"/>
    <w:rsid w:val="00D92904"/>
    <w:rsid w:val="00D934D3"/>
    <w:rsid w:val="00D93B9B"/>
    <w:rsid w:val="00DA0653"/>
    <w:rsid w:val="00DA0807"/>
    <w:rsid w:val="00DA0C6A"/>
    <w:rsid w:val="00DA48CD"/>
    <w:rsid w:val="00DB17BE"/>
    <w:rsid w:val="00DC0368"/>
    <w:rsid w:val="00DD42B1"/>
    <w:rsid w:val="00DD555D"/>
    <w:rsid w:val="00DD69EA"/>
    <w:rsid w:val="00DE51E2"/>
    <w:rsid w:val="00DE79A3"/>
    <w:rsid w:val="00E000DF"/>
    <w:rsid w:val="00E02BED"/>
    <w:rsid w:val="00E06593"/>
    <w:rsid w:val="00E06A40"/>
    <w:rsid w:val="00E10784"/>
    <w:rsid w:val="00E1083F"/>
    <w:rsid w:val="00E16F5E"/>
    <w:rsid w:val="00E2037D"/>
    <w:rsid w:val="00E271FB"/>
    <w:rsid w:val="00E31E8B"/>
    <w:rsid w:val="00E34B84"/>
    <w:rsid w:val="00E36F09"/>
    <w:rsid w:val="00E4213F"/>
    <w:rsid w:val="00E43C69"/>
    <w:rsid w:val="00E5204D"/>
    <w:rsid w:val="00E529CA"/>
    <w:rsid w:val="00E532DE"/>
    <w:rsid w:val="00E5536C"/>
    <w:rsid w:val="00E5635F"/>
    <w:rsid w:val="00E62765"/>
    <w:rsid w:val="00E64E27"/>
    <w:rsid w:val="00E65E9E"/>
    <w:rsid w:val="00E66E6F"/>
    <w:rsid w:val="00E8023F"/>
    <w:rsid w:val="00E82067"/>
    <w:rsid w:val="00E83623"/>
    <w:rsid w:val="00E93E3D"/>
    <w:rsid w:val="00EA0549"/>
    <w:rsid w:val="00EA0C46"/>
    <w:rsid w:val="00EB3FB6"/>
    <w:rsid w:val="00EB784B"/>
    <w:rsid w:val="00EC21B8"/>
    <w:rsid w:val="00ED7627"/>
    <w:rsid w:val="00EE09E3"/>
    <w:rsid w:val="00EE4EE4"/>
    <w:rsid w:val="00EE7BF0"/>
    <w:rsid w:val="00EF0198"/>
    <w:rsid w:val="00EF03D9"/>
    <w:rsid w:val="00EF60B2"/>
    <w:rsid w:val="00EF7E20"/>
    <w:rsid w:val="00F062E1"/>
    <w:rsid w:val="00F12F08"/>
    <w:rsid w:val="00F142A6"/>
    <w:rsid w:val="00F20E81"/>
    <w:rsid w:val="00F21DE4"/>
    <w:rsid w:val="00F22619"/>
    <w:rsid w:val="00F22A25"/>
    <w:rsid w:val="00F264FF"/>
    <w:rsid w:val="00F268FD"/>
    <w:rsid w:val="00F278EE"/>
    <w:rsid w:val="00F36DDF"/>
    <w:rsid w:val="00F41387"/>
    <w:rsid w:val="00F453CF"/>
    <w:rsid w:val="00F55CB6"/>
    <w:rsid w:val="00F714D7"/>
    <w:rsid w:val="00F72DB6"/>
    <w:rsid w:val="00F75762"/>
    <w:rsid w:val="00F75A74"/>
    <w:rsid w:val="00F77B7D"/>
    <w:rsid w:val="00F77E65"/>
    <w:rsid w:val="00F8310B"/>
    <w:rsid w:val="00F85628"/>
    <w:rsid w:val="00F917C9"/>
    <w:rsid w:val="00F93755"/>
    <w:rsid w:val="00F95D5B"/>
    <w:rsid w:val="00FA00EA"/>
    <w:rsid w:val="00FB2EC4"/>
    <w:rsid w:val="00FB4C9C"/>
    <w:rsid w:val="00FB5975"/>
    <w:rsid w:val="00FB63C4"/>
    <w:rsid w:val="00FB6B3D"/>
    <w:rsid w:val="00FC2978"/>
    <w:rsid w:val="00FC32B9"/>
    <w:rsid w:val="00FD0C06"/>
    <w:rsid w:val="00FD22BC"/>
    <w:rsid w:val="00FD6EE1"/>
    <w:rsid w:val="00FE15AB"/>
    <w:rsid w:val="00FE43C0"/>
    <w:rsid w:val="00FE4CA5"/>
    <w:rsid w:val="00FF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791111BC"/>
  <w15:chartTrackingRefBased/>
  <w15:docId w15:val="{D4E56329-DE42-4EC2-B999-067164CC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423A"/>
  </w:style>
  <w:style w:type="paragraph" w:styleId="Heading1">
    <w:name w:val="heading 1"/>
    <w:basedOn w:val="Normal"/>
    <w:next w:val="Normal"/>
    <w:link w:val="Heading1Char"/>
    <w:uiPriority w:val="9"/>
    <w:qFormat/>
    <w:rsid w:val="001C6233"/>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semiHidden/>
    <w:unhideWhenUsed/>
    <w:qFormat/>
    <w:rsid w:val="001C6233"/>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semiHidden/>
    <w:unhideWhenUsed/>
    <w:qFormat/>
    <w:rsid w:val="001C6233"/>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1C6233"/>
    <w:pPr>
      <w:keepNext/>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1C6233"/>
    <w:pPr>
      <w:spacing w:before="240" w:after="60"/>
      <w:outlineLvl w:val="4"/>
    </w:pPr>
    <w:rPr>
      <w:b/>
      <w:bCs/>
      <w:i/>
      <w:iCs/>
      <w:sz w:val="26"/>
      <w:szCs w:val="26"/>
      <w:lang w:val="x-none" w:eastAsia="x-none"/>
    </w:rPr>
  </w:style>
  <w:style w:type="paragraph" w:styleId="Heading6">
    <w:name w:val="heading 6"/>
    <w:basedOn w:val="Normal"/>
    <w:next w:val="Normal"/>
    <w:link w:val="Heading6Char"/>
    <w:uiPriority w:val="9"/>
    <w:semiHidden/>
    <w:unhideWhenUsed/>
    <w:qFormat/>
    <w:rsid w:val="001C6233"/>
    <w:pPr>
      <w:spacing w:before="240" w:after="60"/>
      <w:outlineLvl w:val="5"/>
    </w:pPr>
    <w:rPr>
      <w:b/>
      <w:bCs/>
      <w:lang w:val="x-none" w:eastAsia="x-none"/>
    </w:rPr>
  </w:style>
  <w:style w:type="paragraph" w:styleId="Heading7">
    <w:name w:val="heading 7"/>
    <w:basedOn w:val="Normal"/>
    <w:next w:val="Normal"/>
    <w:link w:val="Heading7Char"/>
    <w:uiPriority w:val="9"/>
    <w:semiHidden/>
    <w:unhideWhenUsed/>
    <w:qFormat/>
    <w:rsid w:val="001C6233"/>
    <w:pPr>
      <w:spacing w:before="240" w:after="60"/>
      <w:outlineLvl w:val="6"/>
    </w:pPr>
    <w:rPr>
      <w:lang w:val="x-none" w:eastAsia="x-none"/>
    </w:rPr>
  </w:style>
  <w:style w:type="paragraph" w:styleId="Heading8">
    <w:name w:val="heading 8"/>
    <w:basedOn w:val="Normal"/>
    <w:next w:val="Normal"/>
    <w:link w:val="Heading8Char"/>
    <w:uiPriority w:val="9"/>
    <w:semiHidden/>
    <w:unhideWhenUsed/>
    <w:qFormat/>
    <w:rsid w:val="001C6233"/>
    <w:pPr>
      <w:spacing w:before="240" w:after="60"/>
      <w:outlineLvl w:val="7"/>
    </w:pPr>
    <w:rPr>
      <w:i/>
      <w:iCs/>
      <w:lang w:val="x-none" w:eastAsia="x-none"/>
    </w:rPr>
  </w:style>
  <w:style w:type="paragraph" w:styleId="Heading9">
    <w:name w:val="heading 9"/>
    <w:basedOn w:val="Normal"/>
    <w:next w:val="Normal"/>
    <w:link w:val="Heading9Char"/>
    <w:uiPriority w:val="9"/>
    <w:semiHidden/>
    <w:unhideWhenUsed/>
    <w:qFormat/>
    <w:rsid w:val="001C6233"/>
    <w:pPr>
      <w:spacing w:before="240" w:after="60"/>
      <w:outlineLvl w:val="8"/>
    </w:pPr>
    <w:rPr>
      <w:rFonts w:ascii="Cambria" w:hAnsi="Cambria"/>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B70"/>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91B70"/>
    <w:rPr>
      <w:rFonts w:ascii="Tahoma" w:hAnsi="Tahoma" w:cs="Tahoma"/>
      <w:sz w:val="16"/>
      <w:szCs w:val="16"/>
    </w:rPr>
  </w:style>
  <w:style w:type="paragraph" w:styleId="NormalWeb">
    <w:name w:val="Normal (Web)"/>
    <w:basedOn w:val="Normal"/>
    <w:rsid w:val="00BD7A20"/>
    <w:pPr>
      <w:spacing w:before="100" w:beforeAutospacing="1" w:after="100" w:afterAutospacing="1" w:line="240" w:lineRule="auto"/>
    </w:pPr>
  </w:style>
  <w:style w:type="table" w:styleId="TableGrid">
    <w:name w:val="Table Grid"/>
    <w:basedOn w:val="TableNormal"/>
    <w:rsid w:val="00BD7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0CB"/>
    <w:pPr>
      <w:ind w:left="720"/>
      <w:contextualSpacing/>
    </w:pPr>
  </w:style>
  <w:style w:type="paragraph" w:styleId="Header">
    <w:name w:val="header"/>
    <w:basedOn w:val="Normal"/>
    <w:link w:val="HeaderChar"/>
    <w:uiPriority w:val="99"/>
    <w:unhideWhenUsed/>
    <w:rsid w:val="00C71F9F"/>
    <w:pPr>
      <w:tabs>
        <w:tab w:val="center" w:pos="4680"/>
        <w:tab w:val="right" w:pos="9360"/>
      </w:tabs>
    </w:pPr>
    <w:rPr>
      <w:lang w:val="x-none" w:eastAsia="x-none"/>
    </w:rPr>
  </w:style>
  <w:style w:type="character" w:customStyle="1" w:styleId="HeaderChar">
    <w:name w:val="Header Char"/>
    <w:link w:val="Header"/>
    <w:uiPriority w:val="99"/>
    <w:rsid w:val="00C71F9F"/>
    <w:rPr>
      <w:sz w:val="22"/>
      <w:szCs w:val="22"/>
    </w:rPr>
  </w:style>
  <w:style w:type="paragraph" w:styleId="Footer">
    <w:name w:val="footer"/>
    <w:basedOn w:val="Normal"/>
    <w:link w:val="FooterChar"/>
    <w:uiPriority w:val="99"/>
    <w:unhideWhenUsed/>
    <w:rsid w:val="00C71F9F"/>
    <w:pPr>
      <w:tabs>
        <w:tab w:val="center" w:pos="4680"/>
        <w:tab w:val="right" w:pos="9360"/>
      </w:tabs>
    </w:pPr>
    <w:rPr>
      <w:lang w:val="x-none" w:eastAsia="x-none"/>
    </w:rPr>
  </w:style>
  <w:style w:type="character" w:customStyle="1" w:styleId="FooterChar">
    <w:name w:val="Footer Char"/>
    <w:link w:val="Footer"/>
    <w:uiPriority w:val="99"/>
    <w:rsid w:val="00C71F9F"/>
    <w:rPr>
      <w:sz w:val="22"/>
      <w:szCs w:val="22"/>
    </w:rPr>
  </w:style>
  <w:style w:type="character" w:customStyle="1" w:styleId="Heading1Char">
    <w:name w:val="Heading 1 Char"/>
    <w:link w:val="Heading1"/>
    <w:uiPriority w:val="9"/>
    <w:rsid w:val="001C6233"/>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1C6233"/>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1C6233"/>
    <w:rPr>
      <w:rFonts w:ascii="Cambria" w:eastAsia="Times New Roman" w:hAnsi="Cambria" w:cs="Times New Roman"/>
      <w:b/>
      <w:bCs/>
      <w:sz w:val="26"/>
      <w:szCs w:val="26"/>
    </w:rPr>
  </w:style>
  <w:style w:type="character" w:customStyle="1" w:styleId="Heading4Char">
    <w:name w:val="Heading 4 Char"/>
    <w:link w:val="Heading4"/>
    <w:uiPriority w:val="9"/>
    <w:semiHidden/>
    <w:rsid w:val="001C6233"/>
    <w:rPr>
      <w:rFonts w:ascii="Calibri" w:eastAsia="Times New Roman" w:hAnsi="Calibri" w:cs="Times New Roman"/>
      <w:b/>
      <w:bCs/>
      <w:sz w:val="28"/>
      <w:szCs w:val="28"/>
    </w:rPr>
  </w:style>
  <w:style w:type="character" w:customStyle="1" w:styleId="Heading5Char">
    <w:name w:val="Heading 5 Char"/>
    <w:link w:val="Heading5"/>
    <w:uiPriority w:val="9"/>
    <w:semiHidden/>
    <w:rsid w:val="001C6233"/>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1C6233"/>
    <w:rPr>
      <w:rFonts w:ascii="Calibri" w:eastAsia="Times New Roman" w:hAnsi="Calibri" w:cs="Times New Roman"/>
      <w:b/>
      <w:bCs/>
      <w:sz w:val="22"/>
      <w:szCs w:val="22"/>
    </w:rPr>
  </w:style>
  <w:style w:type="character" w:customStyle="1" w:styleId="Heading7Char">
    <w:name w:val="Heading 7 Char"/>
    <w:link w:val="Heading7"/>
    <w:uiPriority w:val="9"/>
    <w:semiHidden/>
    <w:rsid w:val="001C6233"/>
    <w:rPr>
      <w:rFonts w:ascii="Calibri" w:eastAsia="Times New Roman" w:hAnsi="Calibri" w:cs="Times New Roman"/>
      <w:sz w:val="24"/>
      <w:szCs w:val="24"/>
    </w:rPr>
  </w:style>
  <w:style w:type="character" w:customStyle="1" w:styleId="Heading8Char">
    <w:name w:val="Heading 8 Char"/>
    <w:link w:val="Heading8"/>
    <w:uiPriority w:val="9"/>
    <w:semiHidden/>
    <w:rsid w:val="001C6233"/>
    <w:rPr>
      <w:rFonts w:ascii="Calibri" w:eastAsia="Times New Roman" w:hAnsi="Calibri" w:cs="Times New Roman"/>
      <w:i/>
      <w:iCs/>
      <w:sz w:val="24"/>
      <w:szCs w:val="24"/>
    </w:rPr>
  </w:style>
  <w:style w:type="character" w:customStyle="1" w:styleId="Heading9Char">
    <w:name w:val="Heading 9 Char"/>
    <w:link w:val="Heading9"/>
    <w:uiPriority w:val="9"/>
    <w:semiHidden/>
    <w:rsid w:val="001C6233"/>
    <w:rPr>
      <w:rFonts w:ascii="Cambria" w:eastAsia="Times New Roman" w:hAnsi="Cambria" w:cs="Times New Roman"/>
      <w:sz w:val="22"/>
      <w:szCs w:val="22"/>
    </w:rPr>
  </w:style>
  <w:style w:type="paragraph" w:styleId="Title">
    <w:name w:val="Title"/>
    <w:basedOn w:val="Normal"/>
    <w:next w:val="Normal"/>
    <w:link w:val="TitleChar"/>
    <w:uiPriority w:val="10"/>
    <w:qFormat/>
    <w:rsid w:val="001C623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1C6233"/>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1C6233"/>
    <w:pPr>
      <w:spacing w:after="60"/>
      <w:jc w:val="center"/>
      <w:outlineLvl w:val="1"/>
    </w:pPr>
    <w:rPr>
      <w:rFonts w:ascii="Cambria" w:hAnsi="Cambria"/>
      <w:lang w:val="x-none" w:eastAsia="x-none"/>
    </w:rPr>
  </w:style>
  <w:style w:type="character" w:customStyle="1" w:styleId="SubtitleChar">
    <w:name w:val="Subtitle Char"/>
    <w:link w:val="Subtitle"/>
    <w:uiPriority w:val="11"/>
    <w:rsid w:val="001C6233"/>
    <w:rPr>
      <w:rFonts w:ascii="Cambria" w:eastAsia="Times New Roman" w:hAnsi="Cambria" w:cs="Times New Roman"/>
      <w:sz w:val="24"/>
      <w:szCs w:val="24"/>
    </w:rPr>
  </w:style>
  <w:style w:type="character" w:styleId="Hyperlink">
    <w:name w:val="Hyperlink"/>
    <w:uiPriority w:val="99"/>
    <w:unhideWhenUsed/>
    <w:rsid w:val="004E641A"/>
    <w:rPr>
      <w:color w:val="0563C1"/>
      <w:u w:val="single"/>
    </w:rPr>
  </w:style>
  <w:style w:type="character" w:styleId="UnresolvedMention">
    <w:name w:val="Unresolved Mention"/>
    <w:uiPriority w:val="99"/>
    <w:semiHidden/>
    <w:unhideWhenUsed/>
    <w:rsid w:val="004E6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{D8DF96FE-BEA7-42A3-A259-A0B070542229}</b:Guid>
    <b:Title>fog computing</b:Title>
    <b:Author>
      <b:Author>
        <b:NameList>
          <b:Person>
            <b:Last>Rouse</b:Last>
            <b:First>Margaret</b:First>
          </b:Person>
        </b:NameList>
      </b:Author>
    </b:Author>
    <b:InternetSiteTitle>internetofthingsagenda</b:InternetSiteTitle>
    <b:URL>https://internetofthingsagenda.techtarget.com/definition/fog-computing-fogging</b:URL>
    <b:RefOrder>1</b:RefOrder>
  </b:Source>
</b:Sources>
</file>

<file path=customXml/itemProps1.xml><?xml version="1.0" encoding="utf-8"?>
<ds:datastoreItem xmlns:ds="http://schemas.openxmlformats.org/officeDocument/2006/customXml" ds:itemID="{A934E4CB-A377-445A-9EBD-008B33B95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4816</Words>
  <Characters>27456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A Seminar Report</vt:lpstr>
    </vt:vector>
  </TitlesOfParts>
  <Company>SIT</Company>
  <LinksUpToDate>false</LinksUpToDate>
  <CharactersWithSpaces>32208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dc:title>
  <dc:subject/>
  <dc:creator>SIBAR</dc:creator>
  <cp:keywords/>
  <cp:lastModifiedBy>Rhishabh Hattarki</cp:lastModifiedBy>
  <cp:revision>2</cp:revision>
  <cp:lastPrinted>2012-08-30T07:44:00Z</cp:lastPrinted>
  <dcterms:created xsi:type="dcterms:W3CDTF">2019-03-01T06:10:00Z</dcterms:created>
  <dcterms:modified xsi:type="dcterms:W3CDTF">2019-03-01T06:10:00Z</dcterms:modified>
</cp:coreProperties>
</file>