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43A3" w14:textId="3D98DF07" w:rsidR="00D64394" w:rsidRDefault="00810C89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14</w:t>
      </w:r>
      <w:r w:rsidR="00475FE0">
        <w:rPr>
          <w:b/>
          <w:noProof/>
          <w:sz w:val="28"/>
          <w:szCs w:val="28"/>
        </w:rPr>
        <w:t xml:space="preserve"> </w:t>
      </w:r>
      <w:r w:rsidR="009E0260" w:rsidRPr="009E0260">
        <w:rPr>
          <w:b/>
          <w:noProof/>
          <w:sz w:val="28"/>
          <w:szCs w:val="28"/>
        </w:rPr>
        <w:t>Технологии создания графического пользовательского</w:t>
      </w:r>
      <w:r w:rsidR="009E0260">
        <w:rPr>
          <w:b/>
          <w:noProof/>
          <w:sz w:val="28"/>
          <w:szCs w:val="28"/>
        </w:rPr>
        <w:t xml:space="preserve"> интерфейса</w:t>
      </w:r>
    </w:p>
    <w:p w14:paraId="5FE5EB8C" w14:textId="77777777" w:rsidR="009E0260" w:rsidRPr="00311E45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</w:p>
    <w:p w14:paraId="7082034A" w14:textId="77777777" w:rsidR="00810C89" w:rsidRPr="00810C89" w:rsidRDefault="00520972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Задание: </w:t>
      </w:r>
      <w:r w:rsidR="00810C89" w:rsidRPr="00810C89">
        <w:rPr>
          <w:noProof/>
          <w:sz w:val="28"/>
          <w:szCs w:val="28"/>
        </w:rPr>
        <w:t>Функционал: список заказов, статус доставки.</w:t>
      </w:r>
    </w:p>
    <w:p w14:paraId="6387E79B" w14:textId="734FB6D6" w:rsidR="00810C89" w:rsidRP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1. DataBinding (Привязка данных)</w:t>
      </w:r>
      <w:r>
        <w:rPr>
          <w:noProof/>
          <w:sz w:val="28"/>
          <w:szCs w:val="28"/>
        </w:rPr>
        <w:t>,</w:t>
      </w:r>
      <w:r w:rsidRPr="00810C89">
        <w:rPr>
          <w:noProof/>
          <w:sz w:val="28"/>
          <w:szCs w:val="28"/>
        </w:rPr>
        <w:t xml:space="preserve"> TwoWay привязка для изменения количества товара в заказе.</w:t>
      </w:r>
      <w:r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OneWay привязка для отображения статуса заказа.</w:t>
      </w:r>
    </w:p>
    <w:p w14:paraId="6FCD0BA8" w14:textId="77777777" w:rsidR="00810C89" w:rsidRP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2. Работа с коллекциями (ObservableCollection)</w:t>
      </w:r>
    </w:p>
    <w:p w14:paraId="01710388" w14:textId="11C8C468" w:rsidR="00810C89" w:rsidRP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  <w:r w:rsidRPr="00810C89">
        <w:rPr>
          <w:noProof/>
          <w:sz w:val="28"/>
          <w:szCs w:val="28"/>
          <w:lang w:val="en-US"/>
        </w:rPr>
        <w:t xml:space="preserve">ObservableCollection;Order; </w:t>
      </w:r>
      <w:r w:rsidRPr="00810C89">
        <w:rPr>
          <w:noProof/>
          <w:sz w:val="28"/>
          <w:szCs w:val="28"/>
        </w:rPr>
        <w:t>для</w:t>
      </w:r>
      <w:r w:rsidRPr="00810C89">
        <w:rPr>
          <w:noProof/>
          <w:sz w:val="28"/>
          <w:szCs w:val="28"/>
          <w:lang w:val="en-US"/>
        </w:rPr>
        <w:t xml:space="preserve"> </w:t>
      </w:r>
      <w:r w:rsidRPr="00810C89">
        <w:rPr>
          <w:noProof/>
          <w:sz w:val="28"/>
          <w:szCs w:val="28"/>
        </w:rPr>
        <w:t>хранения</w:t>
      </w:r>
      <w:r w:rsidRPr="00810C89">
        <w:rPr>
          <w:noProof/>
          <w:sz w:val="28"/>
          <w:szCs w:val="28"/>
          <w:lang w:val="en-US"/>
        </w:rPr>
        <w:t xml:space="preserve"> </w:t>
      </w:r>
      <w:r w:rsidRPr="00810C89">
        <w:rPr>
          <w:noProof/>
          <w:sz w:val="28"/>
          <w:szCs w:val="28"/>
        </w:rPr>
        <w:t>заказов</w:t>
      </w:r>
      <w:r w:rsidRPr="00810C89">
        <w:rPr>
          <w:noProof/>
          <w:sz w:val="28"/>
          <w:szCs w:val="28"/>
          <w:lang w:val="en-US"/>
        </w:rPr>
        <w:t xml:space="preserve">. </w:t>
      </w:r>
      <w:r w:rsidRPr="00810C89">
        <w:rPr>
          <w:noProof/>
          <w:sz w:val="28"/>
          <w:szCs w:val="28"/>
        </w:rPr>
        <w:t>Автоматическое обновление статуса доставки.</w:t>
      </w:r>
    </w:p>
    <w:p w14:paraId="4D740DC4" w14:textId="77777777" w:rsid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3. DataTemplates и ControlTemplates</w:t>
      </w:r>
    </w:p>
    <w:p w14:paraId="2400AFE3" w14:textId="1ADD9552" w:rsid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 xml:space="preserve"> DataTemplate для списка заказов (Товар, Количество, Статус).ControlTemplate для кнопки</w:t>
      </w:r>
      <w:r w:rsidR="00095FF9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;Изменить статус</w:t>
      </w:r>
      <w:r w:rsidR="00095FF9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; (например, выпадающий</w:t>
      </w:r>
      <w:r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список).</w:t>
      </w:r>
    </w:p>
    <w:p w14:paraId="31B90435" w14:textId="77777777" w:rsid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</w:p>
    <w:p w14:paraId="6B2B19F3" w14:textId="1482BFAA" w:rsidR="00CD3580" w:rsidRPr="00095FF9" w:rsidRDefault="004A2AEA" w:rsidP="00810C89">
      <w:pPr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095FF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95FF9">
        <w:rPr>
          <w:color w:val="000000"/>
          <w:sz w:val="28"/>
          <w:szCs w:val="28"/>
          <w:lang w:val="en-US"/>
        </w:rPr>
        <w:t xml:space="preserve">: </w:t>
      </w:r>
    </w:p>
    <w:p w14:paraId="4808DB7C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>public class Order : INotifyPropertyChanged</w:t>
      </w:r>
    </w:p>
    <w:p w14:paraId="1F768948" w14:textId="7E501D0E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{        private string product;</w:t>
      </w:r>
    </w:p>
    <w:p w14:paraId="217D62A1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private int quantity;</w:t>
      </w:r>
    </w:p>
    <w:p w14:paraId="6BB01761" w14:textId="62779493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private string status;</w:t>
      </w:r>
    </w:p>
    <w:p w14:paraId="5D7DDF58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string Product</w:t>
      </w:r>
    </w:p>
    <w:p w14:paraId="09F215E8" w14:textId="2B73E8FC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get =&gt; product;</w:t>
      </w:r>
    </w:p>
    <w:p w14:paraId="273F15E9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1FF07F5A" w14:textId="18BDE1F1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product = value;</w:t>
      </w:r>
    </w:p>
    <w:p w14:paraId="5FA26A29" w14:textId="387DB7A2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 }        }</w:t>
      </w:r>
    </w:p>
    <w:p w14:paraId="596D683E" w14:textId="77777777" w:rsidR="00CD3580" w:rsidRPr="00CD3580" w:rsidRDefault="00CD3580" w:rsidP="00CD3580">
      <w:pPr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int Quantity</w:t>
      </w:r>
    </w:p>
    <w:p w14:paraId="4FDC0114" w14:textId="49FAA535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get =&gt; quantity;</w:t>
      </w:r>
    </w:p>
    <w:p w14:paraId="462235F4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313B234B" w14:textId="2FA0B68D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quantity = value;</w:t>
      </w:r>
    </w:p>
    <w:p w14:paraId="7AFDC092" w14:textId="0AFC7911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 }        }</w:t>
      </w:r>
    </w:p>
    <w:p w14:paraId="73D198D9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string Status</w:t>
      </w:r>
    </w:p>
    <w:p w14:paraId="4DED78BF" w14:textId="4252F97B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get =&gt; status;</w:t>
      </w:r>
    </w:p>
    <w:p w14:paraId="2A3E04DD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3C2BA574" w14:textId="0DA30712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status = value;</w:t>
      </w:r>
    </w:p>
    <w:p w14:paraId="52FB6049" w14:textId="2FD15B29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}        }</w:t>
      </w:r>
    </w:p>
    <w:p w14:paraId="10A9BD2B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5ACADCA2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event PropertyChangedEventHandler PropertyChanged;</w:t>
      </w:r>
    </w:p>
    <w:p w14:paraId="337F0DAA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2C3C124B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protected void OnPropertyChanged([CallerMemberName] string name = null)</w:t>
      </w:r>
    </w:p>
    <w:p w14:paraId="15CC16A8" w14:textId="02767923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PropertyChanged?.Invoke(this, new PropertyChangedEventArgs(name));        }</w:t>
      </w:r>
    </w:p>
    <w:p w14:paraId="518DD78A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override string ToString()</w:t>
      </w:r>
    </w:p>
    <w:p w14:paraId="2FD75C6B" w14:textId="77777777" w:rsid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return $"{Product} — {Quantity} шт. — {Status}";</w:t>
      </w:r>
      <w:r>
        <w:rPr>
          <w:noProof/>
          <w:sz w:val="28"/>
          <w:szCs w:val="28"/>
          <w:lang w:val="en-US"/>
        </w:rPr>
        <w:t xml:space="preserve">   </w:t>
      </w:r>
      <w:r w:rsidRPr="00CD3580">
        <w:rPr>
          <w:noProof/>
          <w:sz w:val="28"/>
          <w:szCs w:val="28"/>
          <w:lang w:val="en-US"/>
        </w:rPr>
        <w:t>}}</w:t>
      </w:r>
    </w:p>
    <w:p w14:paraId="6FF4EC35" w14:textId="77777777" w:rsid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6EBCCC58" w14:textId="77777777" w:rsidR="00095FF9" w:rsidRDefault="00095FF9" w:rsidP="00311E45">
      <w:pPr>
        <w:pStyle w:val="NormalWeb"/>
        <w:jc w:val="both"/>
        <w:rPr>
          <w:color w:val="000000"/>
          <w:sz w:val="28"/>
          <w:szCs w:val="28"/>
        </w:rPr>
      </w:pPr>
    </w:p>
    <w:p w14:paraId="0D1E0BFF" w14:textId="748D6085" w:rsidR="004A2AEA" w:rsidRPr="00520972" w:rsidRDefault="004A2AEA" w:rsidP="00311E45">
      <w:pPr>
        <w:pStyle w:val="NormalWeb"/>
        <w:jc w:val="both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>Таблица</w:t>
      </w:r>
      <w:r w:rsidRPr="00520972">
        <w:rPr>
          <w:color w:val="000000"/>
          <w:sz w:val="28"/>
          <w:szCs w:val="28"/>
        </w:rPr>
        <w:t xml:space="preserve"> </w:t>
      </w:r>
      <w:r w:rsidR="00810C89">
        <w:rPr>
          <w:color w:val="000000"/>
          <w:sz w:val="28"/>
          <w:szCs w:val="28"/>
        </w:rPr>
        <w:t>14</w:t>
      </w:r>
      <w:r w:rsidRPr="00520972">
        <w:rPr>
          <w:color w:val="000000"/>
          <w:sz w:val="28"/>
          <w:szCs w:val="28"/>
        </w:rPr>
        <w:t xml:space="preserve"> – </w:t>
      </w:r>
      <w:r w:rsidRPr="00D83DC5">
        <w:rPr>
          <w:color w:val="000000"/>
          <w:sz w:val="28"/>
          <w:szCs w:val="28"/>
        </w:rPr>
        <w:t>Входные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9"/>
        <w:gridCol w:w="4950"/>
      </w:tblGrid>
      <w:tr w:rsidR="004A2AEA" w:rsidRPr="00520972" w14:paraId="5EAE1E27" w14:textId="77777777" w:rsidTr="001117F9">
        <w:trPr>
          <w:trHeight w:val="233"/>
        </w:trPr>
        <w:tc>
          <w:tcPr>
            <w:tcW w:w="4949" w:type="dxa"/>
          </w:tcPr>
          <w:p w14:paraId="54BEFEB1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  <w:tc>
          <w:tcPr>
            <w:tcW w:w="4950" w:type="dxa"/>
          </w:tcPr>
          <w:p w14:paraId="3E3DA9F6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Выходные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</w:tr>
      <w:tr w:rsidR="001117F9" w:rsidRPr="00D83DC5" w14:paraId="470C55E8" w14:textId="77777777" w:rsidTr="006C0FE0">
        <w:trPr>
          <w:trHeight w:val="1196"/>
        </w:trPr>
        <w:tc>
          <w:tcPr>
            <w:tcW w:w="4949" w:type="dxa"/>
          </w:tcPr>
          <w:p w14:paraId="69D0689D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 xml:space="preserve">1. Класс </w:t>
            </w:r>
            <w:proofErr w:type="spellStart"/>
            <w:r>
              <w:t>Order</w:t>
            </w:r>
            <w:proofErr w:type="spellEnd"/>
          </w:p>
          <w:p w14:paraId="10F181AD" w14:textId="277EACC1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Свойства: Product — название товара</w:t>
            </w:r>
          </w:p>
          <w:p w14:paraId="17CD1457" w14:textId="29023753" w:rsidR="00810C89" w:rsidRDefault="00810C89" w:rsidP="00810C89">
            <w:pPr>
              <w:pStyle w:val="NormalWeb"/>
              <w:spacing w:before="0" w:beforeAutospacing="0" w:after="0" w:afterAutospacing="0"/>
            </w:pPr>
            <w:proofErr w:type="spellStart"/>
            <w:r>
              <w:t>Quantity</w:t>
            </w:r>
            <w:proofErr w:type="spellEnd"/>
            <w:r>
              <w:t xml:space="preserve"> — количество, </w:t>
            </w:r>
            <w:proofErr w:type="spellStart"/>
            <w:r>
              <w:t>Status</w:t>
            </w:r>
            <w:proofErr w:type="spellEnd"/>
            <w:r>
              <w:t xml:space="preserve"> — статус </w:t>
            </w:r>
            <w:proofErr w:type="gramStart"/>
            <w:r>
              <w:t>заказа Реализует</w:t>
            </w:r>
            <w:proofErr w:type="gramEnd"/>
            <w:r>
              <w:t xml:space="preserve"> </w:t>
            </w:r>
            <w:proofErr w:type="spellStart"/>
            <w:r>
              <w:t>INotifyPropertyChanged</w:t>
            </w:r>
            <w:proofErr w:type="spellEnd"/>
          </w:p>
          <w:p w14:paraId="4A5727C1" w14:textId="4F1DC092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Обеспечивает обновление интерфейса при изменении данных</w:t>
            </w:r>
          </w:p>
          <w:p w14:paraId="0C9D06C3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2. Начальные данные (если файла нет)</w:t>
            </w:r>
          </w:p>
          <w:p w14:paraId="7F083EA2" w14:textId="2748F76E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Шкаф — 1 шт. — Новый</w:t>
            </w:r>
          </w:p>
          <w:p w14:paraId="12BC025B" w14:textId="4B7CB77A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Стул — 2 шт. — Доставляется</w:t>
            </w:r>
          </w:p>
          <w:p w14:paraId="609086C8" w14:textId="3A04954E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Стол — 3 шт. — Доставлен</w:t>
            </w:r>
          </w:p>
          <w:p w14:paraId="238F8824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3. Файл хранения данных</w:t>
            </w:r>
          </w:p>
          <w:p w14:paraId="7D2D646F" w14:textId="597261E9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 xml:space="preserve">Имя файла: </w:t>
            </w:r>
            <w:proofErr w:type="spellStart"/>
            <w:proofErr w:type="gramStart"/>
            <w:r>
              <w:t>orders.json</w:t>
            </w:r>
            <w:proofErr w:type="spellEnd"/>
            <w:proofErr w:type="gramEnd"/>
          </w:p>
          <w:p w14:paraId="58C7AB90" w14:textId="5F3775C1" w:rsidR="001117F9" w:rsidRPr="001810EC" w:rsidRDefault="00810C89" w:rsidP="00810C89">
            <w:pPr>
              <w:pStyle w:val="NormalWeb"/>
              <w:spacing w:before="0" w:beforeAutospacing="0" w:after="0" w:afterAutospacing="0"/>
            </w:pPr>
            <w:r>
              <w:t>Формат: JSON</w:t>
            </w:r>
          </w:p>
        </w:tc>
        <w:tc>
          <w:tcPr>
            <w:tcW w:w="4950" w:type="dxa"/>
          </w:tcPr>
          <w:p w14:paraId="282BCEF2" w14:textId="77777777" w:rsid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После запуска программы пользователь получает:</w:t>
            </w:r>
          </w:p>
          <w:p w14:paraId="345C3F33" w14:textId="33AEDF86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список заказов</w:t>
            </w:r>
          </w:p>
          <w:p w14:paraId="51F15980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создавать новые</w:t>
            </w:r>
          </w:p>
          <w:p w14:paraId="33035267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редактировать существующие</w:t>
            </w:r>
          </w:p>
          <w:p w14:paraId="217CF729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удалять</w:t>
            </w:r>
          </w:p>
          <w:p w14:paraId="5222AD25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 xml:space="preserve">данные сохраняются в файл </w:t>
            </w:r>
            <w:proofErr w:type="spellStart"/>
            <w:proofErr w:type="gramStart"/>
            <w:r w:rsidRPr="00CD3580">
              <w:rPr>
                <w:b/>
                <w:bCs/>
                <w:color w:val="000000"/>
              </w:rPr>
              <w:t>orders.json</w:t>
            </w:r>
            <w:proofErr w:type="spellEnd"/>
            <w:proofErr w:type="gramEnd"/>
          </w:p>
          <w:p w14:paraId="175948B3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при следующем запуске данные загружаются автоматически</w:t>
            </w:r>
          </w:p>
          <w:p w14:paraId="7F0D94A4" w14:textId="2B676E53" w:rsidR="001117F9" w:rsidRPr="004F72CE" w:rsidRDefault="001117F9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</w:tr>
    </w:tbl>
    <w:p w14:paraId="04FD8B9C" w14:textId="22D8D616" w:rsidR="006C0FE0" w:rsidRDefault="006C0FE0" w:rsidP="001117F9">
      <w:pPr>
        <w:jc w:val="both"/>
        <w:rPr>
          <w:noProof/>
          <w:sz w:val="28"/>
          <w:szCs w:val="28"/>
        </w:rPr>
      </w:pPr>
    </w:p>
    <w:p w14:paraId="2B43F2A8" w14:textId="1511BF6A" w:rsidR="005C5931" w:rsidRDefault="005C5931" w:rsidP="009E0260">
      <w:pPr>
        <w:jc w:val="both"/>
        <w:rPr>
          <w:noProof/>
          <w:sz w:val="28"/>
          <w:szCs w:val="28"/>
        </w:rPr>
      </w:pPr>
      <w:r w:rsidRPr="00D06C40">
        <w:rPr>
          <w:noProof/>
          <w:sz w:val="28"/>
          <w:szCs w:val="28"/>
        </w:rPr>
        <w:t>Анализ результатов:</w:t>
      </w:r>
      <w:r w:rsidR="004F72CE" w:rsidRPr="004F72CE">
        <w:rPr>
          <w:noProof/>
          <w:sz w:val="28"/>
          <w:szCs w:val="28"/>
        </w:rPr>
        <w:t xml:space="preserve"> </w:t>
      </w:r>
    </w:p>
    <w:p w14:paraId="182D5E66" w14:textId="64E8FC81" w:rsidR="005C5931" w:rsidRDefault="00CD3580" w:rsidP="005C5931">
      <w:pPr>
        <w:ind w:firstLine="567"/>
        <w:jc w:val="center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7CA257" wp14:editId="46976A45">
            <wp:simplePos x="0" y="0"/>
            <wp:positionH relativeFrom="page">
              <wp:posOffset>2651760</wp:posOffset>
            </wp:positionH>
            <wp:positionV relativeFrom="paragraph">
              <wp:posOffset>19050</wp:posOffset>
            </wp:positionV>
            <wp:extent cx="3276600" cy="2197100"/>
            <wp:effectExtent l="0" t="0" r="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C89">
        <w:rPr>
          <w:noProof/>
          <w:sz w:val="28"/>
          <w:szCs w:val="28"/>
        </w:rPr>
        <w:t>Рисунок 14</w:t>
      </w:r>
      <w:r w:rsidR="00E8575B">
        <w:rPr>
          <w:noProof/>
          <w:sz w:val="28"/>
          <w:szCs w:val="28"/>
        </w:rPr>
        <w:t>.1</w:t>
      </w:r>
      <w:r w:rsidR="005C5931" w:rsidRPr="00D06C40">
        <w:rPr>
          <w:noProof/>
          <w:sz w:val="28"/>
          <w:szCs w:val="28"/>
        </w:rPr>
        <w:t xml:space="preserve"> – Результат работы программы</w:t>
      </w:r>
    </w:p>
    <w:p w14:paraId="129D5464" w14:textId="77777777" w:rsidR="00810C89" w:rsidRDefault="00810C89" w:rsidP="005C5931">
      <w:pPr>
        <w:ind w:firstLine="567"/>
        <w:jc w:val="center"/>
        <w:rPr>
          <w:noProof/>
          <w:sz w:val="28"/>
          <w:szCs w:val="28"/>
        </w:rPr>
      </w:pPr>
    </w:p>
    <w:p w14:paraId="750D8242" w14:textId="79E224E2" w:rsidR="00FE7B0D" w:rsidRDefault="00810C89" w:rsidP="00FE7B0D">
      <w:pPr>
        <w:ind w:firstLine="567"/>
        <w:jc w:val="center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drawing>
          <wp:inline distT="0" distB="0" distL="0" distR="0" wp14:anchorId="0B42BD49" wp14:editId="72F6402A">
            <wp:extent cx="3152775" cy="228745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616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496E" w14:textId="38BB4C3C" w:rsidR="00831D4C" w:rsidRPr="006D1997" w:rsidRDefault="00810C89" w:rsidP="00810C89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14</w:t>
      </w:r>
      <w:r w:rsidR="00E8575B">
        <w:rPr>
          <w:noProof/>
          <w:sz w:val="28"/>
          <w:szCs w:val="28"/>
        </w:rPr>
        <w:t xml:space="preserve">.2 </w:t>
      </w:r>
      <w:r w:rsidR="00E8575B" w:rsidRPr="00D06C40">
        <w:rPr>
          <w:noProof/>
          <w:sz w:val="28"/>
          <w:szCs w:val="28"/>
        </w:rPr>
        <w:t>– Результат работы программы</w:t>
      </w:r>
    </w:p>
    <w:sectPr w:rsidR="00831D4C" w:rsidRPr="006D1997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E077" w14:textId="77777777" w:rsidR="008B67B0" w:rsidRDefault="008B67B0">
      <w:r>
        <w:separator/>
      </w:r>
    </w:p>
  </w:endnote>
  <w:endnote w:type="continuationSeparator" w:id="0">
    <w:p w14:paraId="74E5672C" w14:textId="77777777" w:rsidR="008B67B0" w:rsidRDefault="008B6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0A92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580">
      <w:rPr>
        <w:rStyle w:val="PageNumber"/>
        <w:noProof/>
      </w:rPr>
      <w:t>8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04C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C7D5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E1466" w14:textId="76BEA52C" w:rsidR="008531ED" w:rsidRPr="002E3412" w:rsidRDefault="00071AE5" w:rsidP="009E0260">
                          <w:pPr>
                            <w:jc w:val="center"/>
                            <w:rPr>
                              <w:szCs w:val="4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5C593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95FF9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095FF9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CD3580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273E1466" w14:textId="76BEA52C" w:rsidR="008531ED" w:rsidRPr="002E3412" w:rsidRDefault="00071AE5" w:rsidP="009E0260">
                    <w:pPr>
                      <w:jc w:val="center"/>
                      <w:rPr>
                        <w:szCs w:val="4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5C5931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095FF9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095FF9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9E0260">
                      <w:rPr>
                        <w:sz w:val="28"/>
                        <w:szCs w:val="28"/>
                      </w:rPr>
                      <w:t>1</w:t>
                    </w:r>
                    <w:r w:rsidR="00CD3580">
                      <w:rPr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D54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5F1E1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4D27A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FC5E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AA02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3E83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727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580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42BD6833" w:rsidR="008531ED" w:rsidRDefault="0083352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AA73264">
              <wp:simplePos x="0" y="0"/>
              <wp:positionH relativeFrom="column">
                <wp:posOffset>2212975</wp:posOffset>
              </wp:positionH>
              <wp:positionV relativeFrom="paragraph">
                <wp:posOffset>-492125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95C2" w14:textId="65B43AA6" w:rsidR="009E0260" w:rsidRPr="009E0260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9E0260">
                            <w:rPr>
                              <w:noProof/>
                              <w:sz w:val="28"/>
                              <w:szCs w:val="28"/>
                            </w:rPr>
                            <w:t>Технологии создания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графического пользовательского</w:t>
                          </w:r>
                        </w:p>
                        <w:p w14:paraId="12D364F3" w14:textId="1C5E38C2" w:rsidR="00D64394" w:rsidRPr="00D64394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25pt;margin-top:-38.7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" filled="f" stroked="f">
              <v:textbox inset="0,0,0,0">
                <w:txbxContent>
                  <w:p w14:paraId="0FC095C2" w14:textId="65B43AA6" w:rsidR="009E0260" w:rsidRPr="009E0260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 w:rsidRPr="009E0260">
                      <w:rPr>
                        <w:noProof/>
                        <w:sz w:val="28"/>
                        <w:szCs w:val="28"/>
                      </w:rPr>
                      <w:t>Технологии создания</w:t>
                    </w:r>
                    <w:r>
                      <w:rPr>
                        <w:noProof/>
                        <w:sz w:val="28"/>
                        <w:szCs w:val="28"/>
                      </w:rPr>
                      <w:t xml:space="preserve"> графического пользовательского</w:t>
                    </w:r>
                  </w:p>
                  <w:p w14:paraId="12D364F3" w14:textId="1C5E38C2" w:rsidR="00D64394" w:rsidRPr="00D64394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>
                      <w:rPr>
                        <w:noProof/>
                        <w:sz w:val="28"/>
                        <w:szCs w:val="28"/>
                      </w:rPr>
                      <w:t>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3EB08A7A" w:rsidR="008531ED" w:rsidRPr="00095FF9" w:rsidRDefault="00095FF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2335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3EB08A7A" w:rsidR="008531ED" w:rsidRPr="00095FF9" w:rsidRDefault="00095FF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0F6C3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8DEE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DD1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734DA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E54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118B45E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42CEFC8" w:rsidR="008531ED" w:rsidRPr="00095FF9" w:rsidRDefault="00095FF9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142CEFC8" w:rsidR="008531ED" w:rsidRPr="00095FF9" w:rsidRDefault="00095FF9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AE0B789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95FF9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095FF9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CD3580">
                            <w:rPr>
                              <w:sz w:val="28"/>
                              <w:szCs w:val="28"/>
                            </w:rPr>
                            <w:t>.14</w:t>
                          </w:r>
                        </w:p>
                        <w:p w14:paraId="125200D4" w14:textId="77777777" w:rsidR="008E19D3" w:rsidRPr="006D1CCC" w:rsidRDefault="008E19D3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024F11E7" w14:textId="7AE0B789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="006D1CCC">
                      <w:rPr>
                        <w:sz w:val="28"/>
                        <w:szCs w:val="28"/>
                      </w:rPr>
                      <w:t>ТП.</w:t>
                    </w:r>
                    <w:r w:rsidR="00095FF9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095FF9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CD3580">
                      <w:rPr>
                        <w:sz w:val="28"/>
                        <w:szCs w:val="28"/>
                      </w:rPr>
                      <w:t>.14</w:t>
                    </w:r>
                  </w:p>
                  <w:p w14:paraId="125200D4" w14:textId="77777777" w:rsidR="008E19D3" w:rsidRPr="006D1CCC" w:rsidRDefault="008E19D3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16F6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3DBBE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785AB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A11D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6A79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8C4E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868D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C8CE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3AF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59B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D702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F9F1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5E449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E06A2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C3274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CD3580">
      <w:rPr>
        <w:rStyle w:val="PageNumber"/>
        <w:noProof/>
      </w:rPr>
      <w:t>5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CD3580">
      <w:rPr>
        <w:rStyle w:val="PageNumber"/>
        <w:noProof/>
      </w:rPr>
      <w:t>5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DD8E" w14:textId="77777777" w:rsidR="008B67B0" w:rsidRDefault="008B67B0">
      <w:r>
        <w:separator/>
      </w:r>
    </w:p>
  </w:footnote>
  <w:footnote w:type="continuationSeparator" w:id="0">
    <w:p w14:paraId="3779E23B" w14:textId="77777777" w:rsidR="008B67B0" w:rsidRDefault="008B6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5159C37C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13B44" id="Rectangle 55" o:spid="_x0000_s1026" style="position:absolute;margin-left:0;margin-top:0;width:524.4pt;height:807.85pt;z-index: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" o:allowincell="f" strokeweight="1.5pt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1839"/>
    <w:multiLevelType w:val="multilevel"/>
    <w:tmpl w:val="EF7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4" w15:restartNumberingAfterBreak="0">
    <w:nsid w:val="0D8F60FA"/>
    <w:multiLevelType w:val="multilevel"/>
    <w:tmpl w:val="46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73D3ADF"/>
    <w:multiLevelType w:val="hybridMultilevel"/>
    <w:tmpl w:val="5F92F9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8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4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DDC6B2F"/>
    <w:multiLevelType w:val="multilevel"/>
    <w:tmpl w:val="5CF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8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4C1048F4"/>
    <w:multiLevelType w:val="hybridMultilevel"/>
    <w:tmpl w:val="3DC87C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55EBD"/>
    <w:multiLevelType w:val="hybridMultilevel"/>
    <w:tmpl w:val="6BAC3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613F7FE4"/>
    <w:multiLevelType w:val="multilevel"/>
    <w:tmpl w:val="37D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5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154327"/>
    <w:multiLevelType w:val="multilevel"/>
    <w:tmpl w:val="D15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4345B"/>
    <w:multiLevelType w:val="multilevel"/>
    <w:tmpl w:val="795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49314902">
    <w:abstractNumId w:val="9"/>
  </w:num>
  <w:num w:numId="2" w16cid:durableId="706561456">
    <w:abstractNumId w:val="10"/>
  </w:num>
  <w:num w:numId="3" w16cid:durableId="1039360652">
    <w:abstractNumId w:val="14"/>
  </w:num>
  <w:num w:numId="4" w16cid:durableId="930234131">
    <w:abstractNumId w:val="3"/>
  </w:num>
  <w:num w:numId="5" w16cid:durableId="1965959807">
    <w:abstractNumId w:val="13"/>
  </w:num>
  <w:num w:numId="6" w16cid:durableId="569659111">
    <w:abstractNumId w:val="2"/>
  </w:num>
  <w:num w:numId="7" w16cid:durableId="745764221">
    <w:abstractNumId w:val="8"/>
  </w:num>
  <w:num w:numId="8" w16cid:durableId="1098909901">
    <w:abstractNumId w:val="22"/>
  </w:num>
  <w:num w:numId="9" w16cid:durableId="2101637397">
    <w:abstractNumId w:val="17"/>
  </w:num>
  <w:num w:numId="10" w16cid:durableId="1452169043">
    <w:abstractNumId w:val="24"/>
  </w:num>
  <w:num w:numId="11" w16cid:durableId="1656763005">
    <w:abstractNumId w:val="29"/>
  </w:num>
  <w:num w:numId="12" w16cid:durableId="37358717">
    <w:abstractNumId w:val="16"/>
  </w:num>
  <w:num w:numId="13" w16cid:durableId="2004963573">
    <w:abstractNumId w:val="5"/>
  </w:num>
  <w:num w:numId="14" w16cid:durableId="1980302847">
    <w:abstractNumId w:val="7"/>
  </w:num>
  <w:num w:numId="15" w16cid:durableId="447700336">
    <w:abstractNumId w:val="19"/>
  </w:num>
  <w:num w:numId="16" w16cid:durableId="1938514142">
    <w:abstractNumId w:val="12"/>
  </w:num>
  <w:num w:numId="17" w16cid:durableId="2119523387">
    <w:abstractNumId w:val="11"/>
  </w:num>
  <w:num w:numId="18" w16cid:durableId="384571668">
    <w:abstractNumId w:val="26"/>
  </w:num>
  <w:num w:numId="19" w16cid:durableId="980429294">
    <w:abstractNumId w:val="0"/>
  </w:num>
  <w:num w:numId="20" w16cid:durableId="140856688">
    <w:abstractNumId w:val="18"/>
  </w:num>
  <w:num w:numId="21" w16cid:durableId="927881294">
    <w:abstractNumId w:val="25"/>
  </w:num>
  <w:num w:numId="22" w16cid:durableId="948047579">
    <w:abstractNumId w:val="4"/>
  </w:num>
  <w:num w:numId="23" w16cid:durableId="709495084">
    <w:abstractNumId w:val="28"/>
  </w:num>
  <w:num w:numId="24" w16cid:durableId="1109466584">
    <w:abstractNumId w:val="21"/>
  </w:num>
  <w:num w:numId="25" w16cid:durableId="881139200">
    <w:abstractNumId w:val="20"/>
  </w:num>
  <w:num w:numId="26" w16cid:durableId="540098514">
    <w:abstractNumId w:val="6"/>
  </w:num>
  <w:num w:numId="27" w16cid:durableId="412043639">
    <w:abstractNumId w:val="27"/>
  </w:num>
  <w:num w:numId="28" w16cid:durableId="2084789442">
    <w:abstractNumId w:val="15"/>
  </w:num>
  <w:num w:numId="29" w16cid:durableId="148209230">
    <w:abstractNumId w:val="23"/>
  </w:num>
  <w:num w:numId="30" w16cid:durableId="36302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6B19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5FF9"/>
    <w:rsid w:val="000961CC"/>
    <w:rsid w:val="00097C5B"/>
    <w:rsid w:val="000A0D0E"/>
    <w:rsid w:val="000A16FD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456A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17F9"/>
    <w:rsid w:val="001119B8"/>
    <w:rsid w:val="00113F6C"/>
    <w:rsid w:val="00115479"/>
    <w:rsid w:val="0011564B"/>
    <w:rsid w:val="001157D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DB6"/>
    <w:rsid w:val="00173E75"/>
    <w:rsid w:val="00173F12"/>
    <w:rsid w:val="001762EA"/>
    <w:rsid w:val="00176F13"/>
    <w:rsid w:val="00177EEA"/>
    <w:rsid w:val="00180CDC"/>
    <w:rsid w:val="001810E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66C1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1E45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1EC6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244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0DE4"/>
    <w:rsid w:val="0047203F"/>
    <w:rsid w:val="004726EB"/>
    <w:rsid w:val="004728C2"/>
    <w:rsid w:val="0047413E"/>
    <w:rsid w:val="004747A6"/>
    <w:rsid w:val="004752C8"/>
    <w:rsid w:val="00475FE0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E74A7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2CE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0972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6CC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5931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1AF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5A2B"/>
    <w:rsid w:val="006B7F86"/>
    <w:rsid w:val="006C0FE0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1997"/>
    <w:rsid w:val="006D1CCC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3BCA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07A27"/>
    <w:rsid w:val="00810C89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527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1B8C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67B0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19D3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1FC0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A4"/>
    <w:rsid w:val="009C05EF"/>
    <w:rsid w:val="009C06A0"/>
    <w:rsid w:val="009C14CE"/>
    <w:rsid w:val="009C25E1"/>
    <w:rsid w:val="009C3B65"/>
    <w:rsid w:val="009C5331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0260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C6C"/>
    <w:rsid w:val="00AE61E4"/>
    <w:rsid w:val="00AE6237"/>
    <w:rsid w:val="00B00C3F"/>
    <w:rsid w:val="00B01C52"/>
    <w:rsid w:val="00B02894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37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1E98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E77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853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6FC"/>
    <w:rsid w:val="00CD1CEC"/>
    <w:rsid w:val="00CD2795"/>
    <w:rsid w:val="00CD3365"/>
    <w:rsid w:val="00CD3580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5E11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BD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4394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029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CC5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C6D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5B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575E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715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812"/>
    <w:rsid w:val="00FE7B0D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5931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4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0B288-F64A-46E0-92CA-623B86B2B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3</cp:revision>
  <cp:lastPrinted>2018-07-03T17:25:00Z</cp:lastPrinted>
  <dcterms:created xsi:type="dcterms:W3CDTF">2026-04-08T06:54:00Z</dcterms:created>
  <dcterms:modified xsi:type="dcterms:W3CDTF">2026-04-08T06:55:00Z</dcterms:modified>
</cp:coreProperties>
</file>