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E78" w:rsidRDefault="00672725" w:rsidP="00672725">
      <w:pPr>
        <w:pStyle w:val="Heading1"/>
      </w:pPr>
      <w:r>
        <w:t xml:space="preserve">Exposing </w:t>
      </w:r>
      <w:proofErr w:type="gramStart"/>
      <w:r>
        <w:t>The</w:t>
      </w:r>
      <w:proofErr w:type="gramEnd"/>
      <w:r>
        <w:t xml:space="preserve"> Types Of Videos That Work Best For Sales Copy</w:t>
      </w:r>
    </w:p>
    <w:p w:rsidR="00672725" w:rsidRDefault="00672725" w:rsidP="00672725">
      <w:r>
        <w:t>As an internet markete</w:t>
      </w:r>
      <w:r w:rsidR="009A1A57">
        <w:t xml:space="preserve">r you’ve likely seen many hopeful and enthusiastic marketers </w:t>
      </w:r>
      <w:r>
        <w:t xml:space="preserve">try and sell their products using video. If you’re anything like me then you’ve seen the ‘best of the best’ and the ‘worst of the worst’. Today I’m going to expose the three most popular types of video that work best for sales </w:t>
      </w:r>
      <w:r w:rsidR="009A1A57">
        <w:t>letters</w:t>
      </w:r>
      <w:r>
        <w:t>. After reading this article you’ll be armed with the same knowledge the ‘best of the best’ marketers use for ALL of their video sales letters.</w:t>
      </w:r>
    </w:p>
    <w:p w:rsidR="00672725" w:rsidRDefault="00672725" w:rsidP="00672725">
      <w:r>
        <w:t xml:space="preserve">Firstly, there’s the live video of the speaker. This is when the </w:t>
      </w:r>
      <w:r w:rsidR="009A1A57">
        <w:t xml:space="preserve">professional </w:t>
      </w:r>
      <w:r>
        <w:t xml:space="preserve">presenter looks straight into the camera speaking directly to the prospect. Many confident and successful marketers use this for their entire presentation or to introduce themselves at the beginning of their presentation. The key to make this work is confidence. Minimal confidence will be on display for all of your prospects to see. </w:t>
      </w:r>
      <w:r w:rsidR="009A1A57">
        <w:t xml:space="preserve">Over-confidence will come across as bragging and show a lack of sincerity. </w:t>
      </w:r>
      <w:r>
        <w:t xml:space="preserve">If you’re not confident speaking in front of a camera I suggest you wait until you are before implementing this strategy. </w:t>
      </w:r>
    </w:p>
    <w:p w:rsidR="00672725" w:rsidRDefault="00672725" w:rsidP="00672725">
      <w:r>
        <w:t xml:space="preserve">The </w:t>
      </w:r>
      <w:r w:rsidR="009A1A57">
        <w:t>next</w:t>
      </w:r>
      <w:r>
        <w:t xml:space="preserve"> strategy works well for many </w:t>
      </w:r>
      <w:r w:rsidR="00EA6C2F">
        <w:t xml:space="preserve">internet </w:t>
      </w:r>
      <w:r>
        <w:t xml:space="preserve">marketers as it shows them </w:t>
      </w:r>
      <w:r w:rsidR="00EA6C2F">
        <w:t xml:space="preserve">demonstrating the product. It is achieved by using screen capture software such as </w:t>
      </w:r>
      <w:proofErr w:type="spellStart"/>
      <w:r w:rsidR="00EA6C2F">
        <w:t>camtasia</w:t>
      </w:r>
      <w:proofErr w:type="spellEnd"/>
      <w:r w:rsidR="00EA6C2F">
        <w:t xml:space="preserve"> (paid software) or </w:t>
      </w:r>
      <w:proofErr w:type="spellStart"/>
      <w:r w:rsidR="00EA6C2F">
        <w:t>camstudio</w:t>
      </w:r>
      <w:proofErr w:type="spellEnd"/>
      <w:r w:rsidR="00EA6C2F">
        <w:t xml:space="preserve"> (free software). With these kinds of video the marketer shows the prospect their product in </w:t>
      </w:r>
      <w:r w:rsidR="00E43720">
        <w:t xml:space="preserve">action. The prospect can see </w:t>
      </w:r>
      <w:r w:rsidR="00EA6C2F">
        <w:t>what the product does rather than read hundreds of words of sales copy. This works especiall</w:t>
      </w:r>
      <w:r w:rsidR="009A1A57">
        <w:t xml:space="preserve">y well for digital software and is </w:t>
      </w:r>
      <w:r w:rsidR="00EA6C2F">
        <w:t xml:space="preserve">also popular for </w:t>
      </w:r>
      <w:r w:rsidR="009A1A57">
        <w:t>revealing</w:t>
      </w:r>
      <w:r w:rsidR="00EA6C2F">
        <w:t xml:space="preserve"> </w:t>
      </w:r>
      <w:r w:rsidR="000A485A">
        <w:t xml:space="preserve">the marketer’s </w:t>
      </w:r>
      <w:r w:rsidR="00EA6C2F">
        <w:t>proof of income fr</w:t>
      </w:r>
      <w:r w:rsidR="000A485A">
        <w:t xml:space="preserve">om following the methods of their </w:t>
      </w:r>
      <w:r w:rsidR="00EA6C2F">
        <w:t xml:space="preserve">product. Caution is always advised when viewing any proof of income as </w:t>
      </w:r>
      <w:r w:rsidR="000A485A">
        <w:t xml:space="preserve">unfortunately </w:t>
      </w:r>
      <w:r w:rsidR="00EA6C2F">
        <w:t xml:space="preserve">many </w:t>
      </w:r>
      <w:r w:rsidR="009A1A57">
        <w:t xml:space="preserve">unscrupulous </w:t>
      </w:r>
      <w:r w:rsidR="00EA6C2F">
        <w:t>ma</w:t>
      </w:r>
      <w:r w:rsidR="000A485A">
        <w:t>rketers abuse this by showing bo</w:t>
      </w:r>
      <w:r w:rsidR="00EA6C2F">
        <w:t>gus information.</w:t>
      </w:r>
    </w:p>
    <w:p w:rsidR="000A485A" w:rsidRDefault="00EA6C2F" w:rsidP="00672725">
      <w:r>
        <w:t xml:space="preserve">Lastly is the </w:t>
      </w:r>
      <w:proofErr w:type="spellStart"/>
      <w:proofErr w:type="gramStart"/>
      <w:r>
        <w:t>powerpoint</w:t>
      </w:r>
      <w:proofErr w:type="spellEnd"/>
      <w:proofErr w:type="gramEnd"/>
      <w:r>
        <w:t xml:space="preserve"> presentation of a sales letter. This is when the internet marketer </w:t>
      </w:r>
      <w:r w:rsidR="000A485A">
        <w:t xml:space="preserve">creates a series of </w:t>
      </w:r>
      <w:proofErr w:type="spellStart"/>
      <w:proofErr w:type="gramStart"/>
      <w:r w:rsidR="000A485A">
        <w:t>powerpoint</w:t>
      </w:r>
      <w:proofErr w:type="spellEnd"/>
      <w:proofErr w:type="gramEnd"/>
      <w:r w:rsidR="000A485A">
        <w:t xml:space="preserve"> slides revealing exactly what their product does</w:t>
      </w:r>
      <w:r w:rsidR="00E43720">
        <w:t xml:space="preserve"> and then records themselves speaking about the product</w:t>
      </w:r>
      <w:r w:rsidR="009A1A57">
        <w:t>. Quite often these slides are</w:t>
      </w:r>
      <w:r w:rsidR="000A485A">
        <w:t xml:space="preserve"> split into bullet points so the prospect sees the topic currently being </w:t>
      </w:r>
      <w:r w:rsidR="000A485A">
        <w:lastRenderedPageBreak/>
        <w:t xml:space="preserve">discussed whilst the marketer goes into more detail of each bullet point / theme. This is a great strategy for newbie video sales letter creators. They don’t have to feel awkward talking to a camera and they can just talk about their product as if they were talking to a friend. </w:t>
      </w:r>
    </w:p>
    <w:p w:rsidR="00E43720" w:rsidRPr="00DD67AE" w:rsidRDefault="00E43720" w:rsidP="00E43720">
      <w:pPr>
        <w:rPr>
          <w:lang w:val="en-GB"/>
        </w:rPr>
      </w:pPr>
      <w:r>
        <w:t xml:space="preserve">You now know </w:t>
      </w:r>
      <w:r w:rsidR="009A1A57">
        <w:t xml:space="preserve">a lot </w:t>
      </w:r>
      <w:r>
        <w:t xml:space="preserve">more about the different ways </w:t>
      </w:r>
      <w:proofErr w:type="gramStart"/>
      <w:r>
        <w:t>marketers</w:t>
      </w:r>
      <w:proofErr w:type="gramEnd"/>
      <w:r>
        <w:t xml:space="preserve"> present information using video sales letters. The live video of the speaker for the more confident marketer, the screen capture video </w:t>
      </w:r>
      <w:r w:rsidR="009A1A57">
        <w:t xml:space="preserve">showing </w:t>
      </w:r>
      <w:r>
        <w:t xml:space="preserve">the product in action and the </w:t>
      </w:r>
      <w:proofErr w:type="spellStart"/>
      <w:r>
        <w:t>powerpoint</w:t>
      </w:r>
      <w:proofErr w:type="spellEnd"/>
      <w:r>
        <w:t xml:space="preserve"> presentation which allows the marketer to talk about their product in more detail in a more relaxed </w:t>
      </w:r>
      <w:r w:rsidR="009A1A57">
        <w:t>situation.</w:t>
      </w:r>
      <w:bookmarkStart w:id="0" w:name="_GoBack"/>
      <w:bookmarkEnd w:id="0"/>
      <w:r>
        <w:t xml:space="preserve"> After reading this article you should have a clearer idea of which strategy would work best for you and your product.</w:t>
      </w:r>
      <w:r>
        <w:br/>
      </w:r>
      <w:r>
        <w:br/>
      </w:r>
      <w:r w:rsidRPr="00D74574">
        <w:t xml:space="preserve">YOUR RESOURCE </w:t>
      </w:r>
      <w:proofErr w:type="gramStart"/>
      <w:r w:rsidRPr="00D74574">
        <w:t>BOX :</w:t>
      </w:r>
      <w:proofErr w:type="gramEnd"/>
      <w:r>
        <w:t xml:space="preserve">   If the idea of creating your own video sales letters excites you then feel free to check out my brand new guide called ‘Video Sales Revealed. </w:t>
      </w:r>
      <w:r w:rsidRPr="009637A1">
        <w:rPr>
          <w:b/>
          <w:color w:val="D99594" w:themeColor="accent2" w:themeTint="99"/>
        </w:rPr>
        <w:t>[</w:t>
      </w:r>
      <w:proofErr w:type="gramStart"/>
      <w:r w:rsidRPr="009637A1">
        <w:rPr>
          <w:b/>
          <w:color w:val="D99594" w:themeColor="accent2" w:themeTint="99"/>
        </w:rPr>
        <w:t>YOUR</w:t>
      </w:r>
      <w:proofErr w:type="gramEnd"/>
      <w:r w:rsidRPr="009637A1">
        <w:rPr>
          <w:b/>
          <w:color w:val="D99594" w:themeColor="accent2" w:themeTint="99"/>
        </w:rPr>
        <w:t xml:space="preserve"> LINK HERE]</w:t>
      </w:r>
    </w:p>
    <w:p w:rsidR="00E43720" w:rsidRDefault="00E43720" w:rsidP="00672725"/>
    <w:p w:rsidR="00EA6C2F" w:rsidRDefault="000A485A" w:rsidP="00672725">
      <w:r>
        <w:t xml:space="preserve"> </w:t>
      </w:r>
    </w:p>
    <w:sectPr w:rsidR="00EA6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725"/>
    <w:rsid w:val="000A485A"/>
    <w:rsid w:val="00510F2D"/>
    <w:rsid w:val="00672725"/>
    <w:rsid w:val="009A1A57"/>
    <w:rsid w:val="00B31099"/>
    <w:rsid w:val="00E43720"/>
    <w:rsid w:val="00EA6C2F"/>
    <w:rsid w:val="00EC1E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2725"/>
    <w:pPr>
      <w:spacing w:before="480" w:after="480" w:line="240" w:lineRule="auto"/>
    </w:pPr>
    <w:rPr>
      <w:rFonts w:ascii="Verdana" w:hAnsi="Verdana"/>
      <w:sz w:val="26"/>
      <w:szCs w:val="24"/>
      <w:lang w:val="en-US"/>
    </w:rPr>
  </w:style>
  <w:style w:type="paragraph" w:styleId="Heading1">
    <w:name w:val="heading 1"/>
    <w:basedOn w:val="Normal"/>
    <w:next w:val="Normal"/>
    <w:link w:val="Heading1Char"/>
    <w:autoRedefine/>
    <w:uiPriority w:val="9"/>
    <w:qFormat/>
    <w:rsid w:val="00672725"/>
    <w:pPr>
      <w:keepNext/>
      <w:keepLines/>
      <w:spacing w:after="0"/>
      <w:jc w:val="center"/>
      <w:outlineLvl w:val="0"/>
    </w:pPr>
    <w:rPr>
      <w:rFonts w:ascii="Arial" w:eastAsiaTheme="majorEastAsia" w:hAnsi="Arial" w:cstheme="majorBidi"/>
      <w:b/>
      <w:bCs/>
      <w:color w:val="1F497D" w:themeColor="text2"/>
      <w:sz w:val="47"/>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25"/>
    <w:rPr>
      <w:rFonts w:ascii="Arial" w:eastAsiaTheme="majorEastAsia" w:hAnsi="Arial" w:cstheme="majorBidi"/>
      <w:b/>
      <w:bCs/>
      <w:color w:val="1F497D" w:themeColor="text2"/>
      <w:sz w:val="47"/>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2725"/>
    <w:pPr>
      <w:spacing w:before="480" w:after="480" w:line="240" w:lineRule="auto"/>
    </w:pPr>
    <w:rPr>
      <w:rFonts w:ascii="Verdana" w:hAnsi="Verdana"/>
      <w:sz w:val="26"/>
      <w:szCs w:val="24"/>
      <w:lang w:val="en-US"/>
    </w:rPr>
  </w:style>
  <w:style w:type="paragraph" w:styleId="Heading1">
    <w:name w:val="heading 1"/>
    <w:basedOn w:val="Normal"/>
    <w:next w:val="Normal"/>
    <w:link w:val="Heading1Char"/>
    <w:autoRedefine/>
    <w:uiPriority w:val="9"/>
    <w:qFormat/>
    <w:rsid w:val="00672725"/>
    <w:pPr>
      <w:keepNext/>
      <w:keepLines/>
      <w:spacing w:after="0"/>
      <w:jc w:val="center"/>
      <w:outlineLvl w:val="0"/>
    </w:pPr>
    <w:rPr>
      <w:rFonts w:ascii="Arial" w:eastAsiaTheme="majorEastAsia" w:hAnsi="Arial" w:cstheme="majorBidi"/>
      <w:b/>
      <w:bCs/>
      <w:color w:val="1F497D" w:themeColor="text2"/>
      <w:sz w:val="47"/>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25"/>
    <w:rPr>
      <w:rFonts w:ascii="Arial" w:eastAsiaTheme="majorEastAsia" w:hAnsi="Arial" w:cstheme="majorBidi"/>
      <w:b/>
      <w:bCs/>
      <w:color w:val="1F497D" w:themeColor="text2"/>
      <w:sz w:val="47"/>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D8AB3B-3A57-4D4C-8429-35927C86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518</Words>
  <Characters>2570</Characters>
  <Application>Microsoft Office Word</Application>
  <DocSecurity>0</DocSecurity>
  <Lines>54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Garry</dc:creator>
  <cp:lastModifiedBy>Garry</cp:lastModifiedBy>
  <cp:revision>3</cp:revision>
  <dcterms:created xsi:type="dcterms:W3CDTF">2010-11-27T14:38:00Z</dcterms:created>
  <dcterms:modified xsi:type="dcterms:W3CDTF">2010-11-28T00:41:00Z</dcterms:modified>
</cp:coreProperties>
</file>