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65" w:rsidRDefault="00640A65" w:rsidP="00640A65">
      <w:pPr>
        <w:rPr>
          <w:rFonts w:ascii="Arial" w:hAnsi="Arial" w:cs="Arial"/>
          <w:b/>
          <w:color w:val="404040" w:themeColor="text1" w:themeTint="BF"/>
          <w:sz w:val="32"/>
        </w:rPr>
      </w:pPr>
      <w:r w:rsidRPr="00640A65">
        <w:rPr>
          <w:rFonts w:ascii="Arial" w:hAnsi="Arial" w:cs="Arial"/>
          <w:b/>
          <w:color w:val="404040" w:themeColor="text1" w:themeTint="BF"/>
          <w:sz w:val="32"/>
        </w:rPr>
        <w:t>ASCII Codes</w:t>
      </w:r>
    </w:p>
    <w:p w:rsidR="00640A65" w:rsidRPr="00640A65" w:rsidRDefault="00640A65" w:rsidP="00640A65">
      <w:pPr>
        <w:rPr>
          <w:rFonts w:ascii="Arial" w:hAnsi="Arial" w:cs="Arial"/>
          <w:color w:val="404040" w:themeColor="text1" w:themeTint="BF"/>
        </w:rPr>
      </w:pPr>
    </w:p>
    <w:tbl>
      <w:tblPr>
        <w:tblW w:w="101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2"/>
        <w:gridCol w:w="1151"/>
        <w:gridCol w:w="1197"/>
        <w:gridCol w:w="1022"/>
        <w:gridCol w:w="1151"/>
        <w:gridCol w:w="1197"/>
        <w:gridCol w:w="1022"/>
        <w:gridCol w:w="1151"/>
        <w:gridCol w:w="1197"/>
      </w:tblGrid>
      <w:tr w:rsidR="00C64851" w:rsidRPr="00C64851" w:rsidTr="00AE1448">
        <w:trPr>
          <w:trHeight w:val="485"/>
        </w:trPr>
        <w:tc>
          <w:tcPr>
            <w:tcW w:w="1022" w:type="dxa"/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Decimal</w:t>
            </w:r>
          </w:p>
        </w:tc>
        <w:tc>
          <w:tcPr>
            <w:tcW w:w="1151" w:type="dxa"/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Binary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Character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Decimal</w:t>
            </w:r>
          </w:p>
        </w:tc>
        <w:tc>
          <w:tcPr>
            <w:tcW w:w="1151" w:type="dxa"/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Binary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Character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Decimal</w:t>
            </w:r>
          </w:p>
        </w:tc>
        <w:tc>
          <w:tcPr>
            <w:tcW w:w="1151" w:type="dxa"/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Binary</w:t>
            </w:r>
          </w:p>
        </w:tc>
        <w:tc>
          <w:tcPr>
            <w:tcW w:w="1197" w:type="dxa"/>
            <w:shd w:val="clear" w:color="auto" w:fill="255279"/>
            <w:vAlign w:val="center"/>
          </w:tcPr>
          <w:p w:rsidR="00640A65" w:rsidRPr="00C64851" w:rsidRDefault="00640A65" w:rsidP="00640A65">
            <w:pPr>
              <w:pStyle w:val="texta"/>
              <w:spacing w:before="0"/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64851">
              <w:rPr>
                <w:rFonts w:ascii="Arial" w:hAnsi="Arial" w:cs="Arial"/>
                <w:b/>
                <w:color w:val="FFFFFF" w:themeColor="background1"/>
                <w:sz w:val="21"/>
                <w:szCs w:val="21"/>
                <w:lang w:val="en-GB"/>
              </w:rPr>
              <w:t>Character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bookmarkStart w:id="0" w:name="_GoBack"/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space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@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01100000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'</w:t>
            </w:r>
          </w:p>
        </w:tc>
      </w:tr>
      <w:bookmarkEnd w:id="0"/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!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A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01100001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a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"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B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01100010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b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£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C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01100011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c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$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D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01100100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d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%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E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01100101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e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&amp;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F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01100110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f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00100111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'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01000111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G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01100111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g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(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H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01101000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h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)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I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01101001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i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*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J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01101010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j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+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K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01101011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k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,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L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01101100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l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-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M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109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01101101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m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.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N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110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01101110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n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00101111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/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01001111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O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01101111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o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P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01110000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p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1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Q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01110001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q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2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R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01110010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r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3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S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01110011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s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4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T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01110100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t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U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01110101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u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V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01110110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v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00110111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7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01010111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W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119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01110111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w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01011000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X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01111000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x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89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01011001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Y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01111001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y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58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: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01011010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Z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01111010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z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59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;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01011011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[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01111011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{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60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&lt;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01011100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\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01111100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|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61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=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01011101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]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01111101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}</w:t>
            </w:r>
          </w:p>
        </w:tc>
      </w:tr>
      <w:tr w:rsidR="00640A65" w:rsidRPr="00640A65" w:rsidTr="00640A65">
        <w:trPr>
          <w:trHeight w:val="360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62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&gt;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94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01011110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^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126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01111110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~</w:t>
            </w:r>
          </w:p>
        </w:tc>
      </w:tr>
      <w:tr w:rsidR="00640A65" w:rsidRPr="00640A65" w:rsidTr="00C64851">
        <w:trPr>
          <w:trHeight w:val="428"/>
        </w:trPr>
        <w:tc>
          <w:tcPr>
            <w:tcW w:w="1022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63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00111111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?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95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01011111</w:t>
            </w:r>
          </w:p>
        </w:tc>
        <w:tc>
          <w:tcPr>
            <w:tcW w:w="1197" w:type="dxa"/>
            <w:tcBorders>
              <w:righ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_</w:t>
            </w:r>
          </w:p>
        </w:tc>
        <w:tc>
          <w:tcPr>
            <w:tcW w:w="1022" w:type="dxa"/>
            <w:tcBorders>
              <w:left w:val="single" w:sz="24" w:space="0" w:color="auto"/>
            </w:tcBorders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40A65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127</w:t>
            </w:r>
          </w:p>
        </w:tc>
        <w:tc>
          <w:tcPr>
            <w:tcW w:w="1151" w:type="dxa"/>
            <w:vAlign w:val="center"/>
          </w:tcPr>
          <w:p w:rsidR="00640A65" w:rsidRPr="00640A65" w:rsidRDefault="00640A65" w:rsidP="0097303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40A65">
              <w:rPr>
                <w:rFonts w:ascii="Arial" w:hAnsi="Arial" w:cs="Arial"/>
                <w:color w:val="000000"/>
                <w:sz w:val="21"/>
                <w:szCs w:val="21"/>
              </w:rPr>
              <w:t>01111111</w:t>
            </w:r>
          </w:p>
        </w:tc>
        <w:tc>
          <w:tcPr>
            <w:tcW w:w="1197" w:type="dxa"/>
            <w:vAlign w:val="center"/>
          </w:tcPr>
          <w:p w:rsidR="00640A65" w:rsidRPr="00640A65" w:rsidRDefault="00640A65" w:rsidP="00973038">
            <w:pPr>
              <w:pStyle w:val="texta"/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640A65">
              <w:rPr>
                <w:rFonts w:ascii="Arial" w:hAnsi="Arial" w:cs="Arial"/>
                <w:sz w:val="21"/>
                <w:szCs w:val="21"/>
                <w:lang w:val="en-GB"/>
              </w:rPr>
              <w:t>del</w:t>
            </w:r>
          </w:p>
        </w:tc>
      </w:tr>
    </w:tbl>
    <w:p w:rsidR="00640A65" w:rsidRPr="00C359C6" w:rsidRDefault="00640A65" w:rsidP="00640A65">
      <w:pPr>
        <w:pStyle w:val="Heading1"/>
        <w:spacing w:before="60"/>
        <w:rPr>
          <w:rFonts w:eastAsiaTheme="minorEastAsia"/>
          <w:b w:val="0"/>
          <w:bCs w:val="0"/>
          <w:sz w:val="20"/>
          <w:szCs w:val="20"/>
        </w:rPr>
      </w:pPr>
    </w:p>
    <w:p w:rsidR="00BA0485" w:rsidRPr="00C359C6" w:rsidRDefault="00BA0485" w:rsidP="00AB221F">
      <w:pPr>
        <w:tabs>
          <w:tab w:val="left" w:pos="426"/>
        </w:tabs>
        <w:ind w:left="426" w:hanging="426"/>
        <w:rPr>
          <w:rFonts w:ascii="Arial" w:hAnsi="Arial" w:cs="Arial"/>
          <w:sz w:val="20"/>
          <w:szCs w:val="20"/>
        </w:rPr>
      </w:pPr>
    </w:p>
    <w:sectPr w:rsidR="00BA0485" w:rsidRPr="00C359C6" w:rsidSect="00CB5037">
      <w:headerReference w:type="default" r:id="rId7"/>
      <w:footerReference w:type="default" r:id="rId8"/>
      <w:pgSz w:w="11906" w:h="16838"/>
      <w:pgMar w:top="1702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EBE" w:rsidRDefault="00A94EBE" w:rsidP="001330B2">
      <w:r>
        <w:separator/>
      </w:r>
    </w:p>
  </w:endnote>
  <w:endnote w:type="continuationSeparator" w:id="0">
    <w:p w:rsidR="00A94EBE" w:rsidRDefault="00A94EB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F29" w:rsidRPr="00943F29" w:rsidRDefault="00943F29">
    <w:pPr>
      <w:pStyle w:val="Footer"/>
      <w:jc w:val="right"/>
      <w:rPr>
        <w:rFonts w:ascii="Arial" w:hAnsi="Arial" w:cs="Arial"/>
        <w:sz w:val="22"/>
      </w:rPr>
    </w:pPr>
  </w:p>
  <w:p w:rsidR="00943F29" w:rsidRDefault="00943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EBE" w:rsidRDefault="00A94EBE" w:rsidP="001330B2">
      <w:r>
        <w:separator/>
      </w:r>
    </w:p>
  </w:footnote>
  <w:footnote w:type="continuationSeparator" w:id="0">
    <w:p w:rsidR="00A94EBE" w:rsidRDefault="00A94EB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4357370</wp:posOffset>
          </wp:positionH>
          <wp:positionV relativeFrom="paragraph">
            <wp:posOffset>-100330</wp:posOffset>
          </wp:positionV>
          <wp:extent cx="1828800" cy="438912"/>
          <wp:effectExtent l="0" t="0" r="0" b="0"/>
          <wp:wrapNone/>
          <wp:docPr id="14" name="Picture 14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306970" w:rsidRDefault="00640A65" w:rsidP="00306970">
                          <w:pPr>
                            <w:tabs>
                              <w:tab w:val="right" w:pos="426"/>
                            </w:tabs>
                            <w:spacing w:before="440"/>
                            <w:ind w:left="709" w:right="425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ASCII Code Sheet</w:t>
                          </w:r>
                          <w:r w:rsidR="0030697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D7761F" w:rsidRPr="00C6485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AE144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 w:rsidR="00613BA5" w:rsidRPr="00C6485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AE144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Exchanging data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" fillcolor="#255279" stroked="f">
              <v:fill opacity="64764f"/>
              <v:textbox>
                <w:txbxContent>
                  <w:p w:rsidR="00613BA5" w:rsidRPr="00306970" w:rsidRDefault="00640A65" w:rsidP="00306970">
                    <w:pPr>
                      <w:tabs>
                        <w:tab w:val="right" w:pos="426"/>
                      </w:tabs>
                      <w:spacing w:before="440"/>
                      <w:ind w:left="709" w:right="425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ASCII Code Sheet</w:t>
                    </w:r>
                    <w:r w:rsidR="0030697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D7761F" w:rsidRPr="00C6485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AE144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 w:rsidR="00613BA5" w:rsidRPr="00C64851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AE144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Exchanging data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1F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163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1" w15:restartNumberingAfterBreak="0">
    <w:nsid w:val="13780E9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B02D6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163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5" w15:restartNumberingAfterBreak="0">
    <w:nsid w:val="496D11DC"/>
    <w:multiLevelType w:val="hybridMultilevel"/>
    <w:tmpl w:val="50E23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C4C65"/>
    <w:multiLevelType w:val="hybridMultilevel"/>
    <w:tmpl w:val="ED0A2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462D2"/>
    <w:multiLevelType w:val="hybridMultilevel"/>
    <w:tmpl w:val="A36625F0"/>
    <w:lvl w:ilvl="0" w:tplc="7A6864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05384"/>
    <w:multiLevelType w:val="hybridMultilevel"/>
    <w:tmpl w:val="75142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025E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D76FA"/>
    <w:rsid w:val="001E401D"/>
    <w:rsid w:val="001E667A"/>
    <w:rsid w:val="001F1F64"/>
    <w:rsid w:val="001F3CFF"/>
    <w:rsid w:val="00203B68"/>
    <w:rsid w:val="002222D6"/>
    <w:rsid w:val="00222526"/>
    <w:rsid w:val="002244F6"/>
    <w:rsid w:val="00224C0C"/>
    <w:rsid w:val="00226538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210E"/>
    <w:rsid w:val="002D5295"/>
    <w:rsid w:val="002D5DD1"/>
    <w:rsid w:val="002E0C3F"/>
    <w:rsid w:val="002F1AEB"/>
    <w:rsid w:val="002F1FA2"/>
    <w:rsid w:val="003014A6"/>
    <w:rsid w:val="003021BD"/>
    <w:rsid w:val="003032A1"/>
    <w:rsid w:val="00306970"/>
    <w:rsid w:val="00320756"/>
    <w:rsid w:val="00320A0D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3750"/>
    <w:rsid w:val="004A02A6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A65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4A94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0DC8"/>
    <w:rsid w:val="007A04BF"/>
    <w:rsid w:val="007A2E72"/>
    <w:rsid w:val="007B236A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25483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3F29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1C2"/>
    <w:rsid w:val="009F375F"/>
    <w:rsid w:val="00A05AE2"/>
    <w:rsid w:val="00A23FFD"/>
    <w:rsid w:val="00A3339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4EBE"/>
    <w:rsid w:val="00A95306"/>
    <w:rsid w:val="00AA5731"/>
    <w:rsid w:val="00AB221F"/>
    <w:rsid w:val="00AB351E"/>
    <w:rsid w:val="00AB49CB"/>
    <w:rsid w:val="00AC09E2"/>
    <w:rsid w:val="00AC0A0A"/>
    <w:rsid w:val="00AC514D"/>
    <w:rsid w:val="00AD0876"/>
    <w:rsid w:val="00AD622A"/>
    <w:rsid w:val="00AE1448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37DC"/>
    <w:rsid w:val="00B85B8A"/>
    <w:rsid w:val="00B922DE"/>
    <w:rsid w:val="00B93DFF"/>
    <w:rsid w:val="00BA0485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065CD"/>
    <w:rsid w:val="00C178DE"/>
    <w:rsid w:val="00C21487"/>
    <w:rsid w:val="00C22CA3"/>
    <w:rsid w:val="00C24F64"/>
    <w:rsid w:val="00C31AC6"/>
    <w:rsid w:val="00C33BCF"/>
    <w:rsid w:val="00C33C70"/>
    <w:rsid w:val="00C359C6"/>
    <w:rsid w:val="00C440D3"/>
    <w:rsid w:val="00C45D72"/>
    <w:rsid w:val="00C51184"/>
    <w:rsid w:val="00C51D10"/>
    <w:rsid w:val="00C5781C"/>
    <w:rsid w:val="00C63BEC"/>
    <w:rsid w:val="00C64851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B5037"/>
    <w:rsid w:val="00CC03FF"/>
    <w:rsid w:val="00CD1645"/>
    <w:rsid w:val="00CD4618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61F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051A"/>
    <w:rsid w:val="00E05062"/>
    <w:rsid w:val="00E05C13"/>
    <w:rsid w:val="00E079A8"/>
    <w:rsid w:val="00E12CB2"/>
    <w:rsid w:val="00E1699A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6703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2AB7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76A2F"/>
    <w:rsid w:val="00F84677"/>
    <w:rsid w:val="00F87296"/>
    <w:rsid w:val="00FA2D8A"/>
    <w:rsid w:val="00FA4189"/>
    <w:rsid w:val="00FB320A"/>
    <w:rsid w:val="00FC0D42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D13B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texta">
    <w:name w:val="texta"/>
    <w:basedOn w:val="Normal"/>
    <w:rsid w:val="00640A65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60"/>
      <w:jc w:val="both"/>
    </w:pPr>
    <w:rPr>
      <w:rFonts w:eastAsia="Times New Roman"/>
      <w:sz w:val="22"/>
      <w:szCs w:val="20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8A3AFB064F84BA1605AA8F5C6B1DD" ma:contentTypeVersion="4" ma:contentTypeDescription="Create a new document." ma:contentTypeScope="" ma:versionID="8512b8c9854ce380a9014e509ee6d483">
  <xsd:schema xmlns:xsd="http://www.w3.org/2001/XMLSchema" xmlns:xs="http://www.w3.org/2001/XMLSchema" xmlns:p="http://schemas.microsoft.com/office/2006/metadata/properties" xmlns:ns2="6d882bcf-2cd7-49d9-a457-b218db0af5be" targetNamespace="http://schemas.microsoft.com/office/2006/metadata/properties" ma:root="true" ma:fieldsID="8b224f80abae883e0774892d08a6fa7c" ns2:_="">
    <xsd:import namespace="6d882bcf-2cd7-49d9-a457-b218db0af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82bcf-2cd7-49d9-a457-b218db0af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54DD4-931F-4CEA-AB22-522B71CD0312}"/>
</file>

<file path=customXml/itemProps2.xml><?xml version="1.0" encoding="utf-8"?>
<ds:datastoreItem xmlns:ds="http://schemas.openxmlformats.org/officeDocument/2006/customXml" ds:itemID="{1C9CE20F-6FBC-43D1-B1B1-2B4DBDBA026E}"/>
</file>

<file path=customXml/itemProps3.xml><?xml version="1.0" encoding="utf-8"?>
<ds:datastoreItem xmlns:ds="http://schemas.openxmlformats.org/officeDocument/2006/customXml" ds:itemID="{4630A3A3-35D0-4064-84E7-FE3458019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Robert Heathcote</cp:lastModifiedBy>
  <cp:revision>7</cp:revision>
  <cp:lastPrinted>2014-09-03T11:44:00Z</cp:lastPrinted>
  <dcterms:created xsi:type="dcterms:W3CDTF">2014-09-03T11:39:00Z</dcterms:created>
  <dcterms:modified xsi:type="dcterms:W3CDTF">2016-08-08T11:48:00Z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0x01010038E8A3AFB064F84BA1605AA8F5C6B1DD</vt:lpwstr>
  </property>
</Properties>
</file>