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89C" w:rsidRDefault="00CF49E0">
      <w:pPr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國立虎尾科技大學</w:t>
      </w: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機械設計工程系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48"/>
          <w:szCs w:val="48"/>
        </w:rPr>
      </w:pPr>
      <w:r>
        <w:rPr>
          <w:rFonts w:ascii="標楷體" w:eastAsia="標楷體" w:hAnsi="標楷體" w:cs="標楷體"/>
          <w:sz w:val="48"/>
          <w:szCs w:val="48"/>
        </w:rPr>
        <w:t>電腦輔助設計實習 ag4 期末報告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作品: 鋼球運動機構設計 marble machine design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40"/>
          <w:szCs w:val="4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組員:          設計二甲   40523122   紀錦川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40523123   郝冠儒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40523124   張安德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40523131   </w:t>
      </w:r>
      <w:r w:rsidR="00196535">
        <w:rPr>
          <w:rFonts w:ascii="標楷體" w:eastAsia="標楷體" w:hAnsi="標楷體" w:cs="標楷體"/>
          <w:sz w:val="36"/>
          <w:szCs w:val="36"/>
        </w:rPr>
        <w:t>陳</w:t>
      </w:r>
      <w:r w:rsidR="00196535">
        <w:rPr>
          <w:rFonts w:ascii="標楷體" w:eastAsia="標楷體" w:hAnsi="標楷體" w:cs="標楷體" w:hint="eastAsia"/>
          <w:sz w:val="36"/>
          <w:szCs w:val="36"/>
        </w:rPr>
        <w:t>泓</w:t>
      </w:r>
      <w:r>
        <w:rPr>
          <w:rFonts w:ascii="標楷體" w:eastAsia="標楷體" w:hAnsi="標楷體" w:cs="標楷體"/>
          <w:sz w:val="36"/>
          <w:szCs w:val="36"/>
        </w:rPr>
        <w:t>宇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40523132   陳  崴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40523133   陳銘志</w:t>
      </w: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指導老師: 嚴家銘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Pr="0048678A" w:rsidRDefault="00CF49E0">
      <w:pPr>
        <w:jc w:val="center"/>
        <w:rPr>
          <w:rFonts w:ascii="標楷體" w:eastAsia="標楷體" w:hAnsi="標楷體" w:cs="標楷體"/>
          <w:sz w:val="96"/>
          <w:szCs w:val="96"/>
        </w:rPr>
      </w:pPr>
      <w:r w:rsidRPr="0048678A">
        <w:rPr>
          <w:rFonts w:ascii="標楷體" w:eastAsia="標楷體" w:hAnsi="標楷體" w:cs="標楷體"/>
          <w:sz w:val="96"/>
          <w:szCs w:val="96"/>
        </w:rPr>
        <w:t>目錄</w:t>
      </w:r>
    </w:p>
    <w:p w:rsidR="00BA7F54" w:rsidRPr="00BA7F54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r w:rsidRPr="004B0982">
        <w:rPr>
          <w:rFonts w:ascii="標楷體" w:eastAsia="標楷體" w:hAnsi="標楷體" w:cs="標楷體"/>
          <w:sz w:val="200"/>
          <w:szCs w:val="52"/>
        </w:rPr>
        <w:fldChar w:fldCharType="begin"/>
      </w:r>
      <w:r w:rsidRPr="004B0982">
        <w:rPr>
          <w:rFonts w:ascii="標楷體" w:eastAsia="標楷體" w:hAnsi="標楷體" w:cs="標楷體"/>
          <w:sz w:val="200"/>
          <w:szCs w:val="52"/>
        </w:rPr>
        <w:instrText xml:space="preserve"> TOC \o "1-3" \h \z \u </w:instrText>
      </w:r>
      <w:r w:rsidRPr="004B0982">
        <w:rPr>
          <w:rFonts w:ascii="標楷體" w:eastAsia="標楷體" w:hAnsi="標楷體" w:cs="標楷體"/>
          <w:sz w:val="200"/>
          <w:szCs w:val="52"/>
        </w:rPr>
        <w:fldChar w:fldCharType="separate"/>
      </w:r>
      <w:hyperlink w:anchor="_Toc503207729" w:history="1">
        <w:r w:rsidR="00BA7F54"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摘要</w:t>
        </w:r>
        <w:r w:rsidR="00BA7F54" w:rsidRPr="00BA7F54">
          <w:rPr>
            <w:noProof/>
            <w:webHidden/>
            <w:sz w:val="56"/>
          </w:rPr>
          <w:tab/>
        </w:r>
        <w:r w:rsidR="00BA7F54" w:rsidRPr="00BA7F54">
          <w:rPr>
            <w:noProof/>
            <w:webHidden/>
            <w:sz w:val="56"/>
          </w:rPr>
          <w:fldChar w:fldCharType="begin"/>
        </w:r>
        <w:r w:rsidR="00BA7F54" w:rsidRPr="00BA7F54">
          <w:rPr>
            <w:noProof/>
            <w:webHidden/>
            <w:sz w:val="56"/>
          </w:rPr>
          <w:instrText xml:space="preserve"> PAGEREF _Toc503207729 \h </w:instrText>
        </w:r>
        <w:r w:rsidR="00BA7F54" w:rsidRPr="00BA7F54">
          <w:rPr>
            <w:noProof/>
            <w:webHidden/>
            <w:sz w:val="56"/>
          </w:rPr>
        </w:r>
        <w:r w:rsidR="00BA7F54"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3</w:t>
        </w:r>
        <w:r w:rsidR="00BA7F54"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0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前言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_Toc503207730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4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1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一、創作動機及背景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_Toc503207731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4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2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二、報告架構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_Toc503207732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4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3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內文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_Toc503207733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5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4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設計一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_Toc503207734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5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5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設計二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_Toc503207735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7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6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陳崴</w:t>
        </w:r>
        <w:r w:rsidRPr="00BA7F54">
          <w:rPr>
            <w:rStyle w:val="a6"/>
            <w:rFonts w:ascii="標楷體" w:eastAsia="標楷體" w:hAnsi="標楷體" w:cs="標楷體"/>
            <w:noProof/>
            <w:sz w:val="56"/>
          </w:rPr>
          <w:t>(40523132)</w:t>
        </w:r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的軌道設計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_Toc503207736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9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7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郝冠儒</w:t>
        </w:r>
        <w:r w:rsidRPr="00BA7F54">
          <w:rPr>
            <w:rStyle w:val="a6"/>
            <w:rFonts w:ascii="標楷體" w:eastAsia="標楷體" w:hAnsi="標楷體" w:cs="標楷體"/>
            <w:noProof/>
            <w:sz w:val="56"/>
          </w:rPr>
          <w:t>(40523123)</w:t>
        </w:r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的軌道設計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_Toc503207737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10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8" w:history="1">
        <w:r w:rsidRPr="00BA7F54">
          <w:rPr>
            <w:rStyle w:val="a6"/>
            <w:rFonts w:ascii="標楷體" w:eastAsia="標楷體" w:hAnsi="標楷體" w:cs="標楷體"/>
            <w:noProof/>
            <w:sz w:val="56"/>
          </w:rPr>
          <w:t>V-rep</w:t>
        </w:r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模擬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_Toc503207738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11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BA7F54" w:rsidRPr="00BA7F54" w:rsidRDefault="00BA7F54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72"/>
        </w:rPr>
      </w:pPr>
      <w:hyperlink w:anchor="_Toc503207739" w:history="1">
        <w:r w:rsidRPr="00BA7F54">
          <w:rPr>
            <w:rStyle w:val="a6"/>
            <w:rFonts w:ascii="標楷體" w:eastAsia="標楷體" w:hAnsi="標楷體" w:cs="標楷體" w:hint="eastAsia"/>
            <w:noProof/>
            <w:sz w:val="56"/>
          </w:rPr>
          <w:t>討論</w:t>
        </w:r>
        <w:r w:rsidRPr="00BA7F54">
          <w:rPr>
            <w:noProof/>
            <w:webHidden/>
            <w:sz w:val="56"/>
          </w:rPr>
          <w:tab/>
        </w:r>
        <w:r w:rsidRPr="00BA7F54">
          <w:rPr>
            <w:noProof/>
            <w:webHidden/>
            <w:sz w:val="56"/>
          </w:rPr>
          <w:fldChar w:fldCharType="begin"/>
        </w:r>
        <w:r w:rsidRPr="00BA7F54">
          <w:rPr>
            <w:noProof/>
            <w:webHidden/>
            <w:sz w:val="56"/>
          </w:rPr>
          <w:instrText xml:space="preserve"> PAGEREF _Toc503207739 \h </w:instrText>
        </w:r>
        <w:r w:rsidRPr="00BA7F54">
          <w:rPr>
            <w:noProof/>
            <w:webHidden/>
            <w:sz w:val="56"/>
          </w:rPr>
        </w:r>
        <w:r w:rsidRPr="00BA7F54">
          <w:rPr>
            <w:noProof/>
            <w:webHidden/>
            <w:sz w:val="56"/>
          </w:rPr>
          <w:fldChar w:fldCharType="separate"/>
        </w:r>
        <w:r w:rsidR="0066590A">
          <w:rPr>
            <w:noProof/>
            <w:webHidden/>
            <w:sz w:val="56"/>
          </w:rPr>
          <w:t>14</w:t>
        </w:r>
        <w:r w:rsidRPr="00BA7F54">
          <w:rPr>
            <w:noProof/>
            <w:webHidden/>
            <w:sz w:val="56"/>
          </w:rPr>
          <w:fldChar w:fldCharType="end"/>
        </w:r>
      </w:hyperlink>
    </w:p>
    <w:p w:rsidR="00DC589C" w:rsidRDefault="0048678A" w:rsidP="00704D23">
      <w:pPr>
        <w:jc w:val="center"/>
        <w:outlineLvl w:val="0"/>
        <w:rPr>
          <w:rFonts w:ascii="標楷體" w:eastAsia="標楷體" w:hAnsi="標楷體" w:cs="標楷體"/>
          <w:sz w:val="60"/>
          <w:szCs w:val="60"/>
        </w:rPr>
      </w:pPr>
      <w:r w:rsidRPr="004B0982">
        <w:rPr>
          <w:rFonts w:ascii="標楷體" w:eastAsia="標楷體" w:hAnsi="標楷體" w:cs="標楷體"/>
          <w:sz w:val="200"/>
          <w:szCs w:val="52"/>
        </w:rPr>
        <w:fldChar w:fldCharType="end"/>
      </w:r>
      <w:bookmarkStart w:id="0" w:name="_GoBack"/>
      <w:bookmarkEnd w:id="0"/>
    </w:p>
    <w:p w:rsidR="00DC589C" w:rsidRDefault="00DC589C">
      <w:pPr>
        <w:rPr>
          <w:rFonts w:ascii="標楷體" w:eastAsia="標楷體" w:hAnsi="標楷體" w:cs="標楷體" w:hint="eastAsia"/>
          <w:sz w:val="40"/>
          <w:szCs w:val="40"/>
        </w:rPr>
      </w:pPr>
    </w:p>
    <w:p w:rsidR="00DC589C" w:rsidRDefault="00CF49E0" w:rsidP="0094477B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1" w:name="_Toc503105337"/>
      <w:bookmarkStart w:id="2" w:name="_Toc503207729"/>
      <w:r w:rsidRPr="0094477B">
        <w:rPr>
          <w:rFonts w:ascii="標楷體" w:eastAsia="標楷體" w:hAnsi="標楷體" w:cs="標楷體"/>
          <w:sz w:val="72"/>
          <w:szCs w:val="96"/>
        </w:rPr>
        <w:lastRenderedPageBreak/>
        <w:t>摘要</w:t>
      </w:r>
      <w:bookmarkEnd w:id="1"/>
      <w:bookmarkEnd w:id="2"/>
    </w:p>
    <w:p w:rsidR="0094477B" w:rsidRPr="0094477B" w:rsidRDefault="0094477B" w:rsidP="0094477B">
      <w:pPr>
        <w:jc w:val="center"/>
        <w:outlineLvl w:val="0"/>
        <w:rPr>
          <w:rFonts w:ascii="標楷體" w:eastAsia="標楷體" w:hAnsi="標楷體" w:cs="標楷體"/>
          <w:sz w:val="44"/>
          <w:szCs w:val="96"/>
        </w:rPr>
      </w:pPr>
    </w:p>
    <w:p w:rsidR="00DC589C" w:rsidRDefault="00CF49E0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這次的主題是要我們設計出一台鋼球運動系統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2C6386">
        <w:rPr>
          <w:rFonts w:ascii="標楷體" w:eastAsia="標楷體" w:hAnsi="標楷體" w:cs="標楷體" w:hint="eastAsia"/>
          <w:sz w:val="36"/>
          <w:szCs w:val="36"/>
        </w:rPr>
        <w:t>目標為將一個鋼球經過設計後的軌道</w:t>
      </w:r>
      <w:proofErr w:type="gramStart"/>
      <w:r w:rsidR="002C6386">
        <w:rPr>
          <w:rFonts w:ascii="標楷體" w:eastAsia="標楷體" w:hAnsi="標楷體" w:cs="標楷體" w:hint="eastAsia"/>
          <w:sz w:val="36"/>
          <w:szCs w:val="36"/>
        </w:rPr>
        <w:t>及抬球</w:t>
      </w:r>
      <w:proofErr w:type="gramEnd"/>
      <w:r w:rsidR="002C6386">
        <w:rPr>
          <w:rFonts w:ascii="標楷體" w:eastAsia="標楷體" w:hAnsi="標楷體" w:cs="標楷體" w:hint="eastAsia"/>
          <w:sz w:val="36"/>
          <w:szCs w:val="36"/>
        </w:rPr>
        <w:t>機構，形成一系列循環，另外還要求加入模組化設計，最終成品由3D列印呈現，將會充滿個人風格。</w:t>
      </w:r>
      <w:r>
        <w:rPr>
          <w:rFonts w:ascii="標楷體" w:eastAsia="標楷體" w:hAnsi="標楷體" w:cs="標楷體"/>
          <w:sz w:val="36"/>
          <w:szCs w:val="36"/>
        </w:rPr>
        <w:t>一開始先從網路上</w:t>
      </w:r>
      <w:r w:rsidR="002C6386">
        <w:rPr>
          <w:rFonts w:ascii="標楷體" w:eastAsia="標楷體" w:hAnsi="標楷體" w:cs="標楷體" w:hint="eastAsia"/>
          <w:sz w:val="36"/>
          <w:szCs w:val="36"/>
        </w:rPr>
        <w:t>參考可以</w:t>
      </w:r>
      <w:r>
        <w:rPr>
          <w:rFonts w:ascii="標楷體" w:eastAsia="標楷體" w:hAnsi="標楷體" w:cs="標楷體"/>
          <w:sz w:val="36"/>
          <w:szCs w:val="36"/>
        </w:rPr>
        <w:t>使用的</w:t>
      </w:r>
      <w:r w:rsidR="002C6386">
        <w:rPr>
          <w:rFonts w:ascii="標楷體" w:eastAsia="標楷體" w:hAnsi="標楷體" w:cs="標楷體" w:hint="eastAsia"/>
          <w:sz w:val="36"/>
          <w:szCs w:val="36"/>
        </w:rPr>
        <w:t>範例</w:t>
      </w:r>
      <w:r w:rsidR="002C6386">
        <w:rPr>
          <w:rFonts w:ascii="標楷體" w:eastAsia="標楷體" w:hAnsi="標楷體" w:cs="標楷體"/>
          <w:sz w:val="36"/>
          <w:szCs w:val="36"/>
        </w:rPr>
        <w:t>或是</w:t>
      </w:r>
      <w:r w:rsidR="002C6386">
        <w:rPr>
          <w:rFonts w:ascii="標楷體" w:eastAsia="標楷體" w:hAnsi="標楷體" w:cs="標楷體" w:hint="eastAsia"/>
          <w:sz w:val="36"/>
          <w:szCs w:val="36"/>
        </w:rPr>
        <w:t>由</w:t>
      </w:r>
      <w:r>
        <w:rPr>
          <w:rFonts w:ascii="標楷體" w:eastAsia="標楷體" w:hAnsi="標楷體" w:cs="標楷體"/>
          <w:sz w:val="36"/>
          <w:szCs w:val="36"/>
        </w:rPr>
        <w:t>組員</w:t>
      </w:r>
      <w:r w:rsidR="002C6386">
        <w:rPr>
          <w:rFonts w:ascii="標楷體" w:eastAsia="標楷體" w:hAnsi="標楷體" w:cs="標楷體" w:hint="eastAsia"/>
          <w:sz w:val="36"/>
          <w:szCs w:val="36"/>
        </w:rPr>
        <w:t>討論</w:t>
      </w:r>
      <w:r>
        <w:rPr>
          <w:rFonts w:ascii="標楷體" w:eastAsia="標楷體" w:hAnsi="標楷體" w:cs="標楷體"/>
          <w:sz w:val="36"/>
          <w:szCs w:val="36"/>
        </w:rPr>
        <w:t>想</w:t>
      </w:r>
      <w:r w:rsidR="002C6386">
        <w:rPr>
          <w:rFonts w:ascii="標楷體" w:eastAsia="標楷體" w:hAnsi="標楷體" w:cs="標楷體" w:hint="eastAsia"/>
          <w:sz w:val="36"/>
          <w:szCs w:val="36"/>
        </w:rPr>
        <w:t>出</w:t>
      </w:r>
      <w:r>
        <w:rPr>
          <w:rFonts w:ascii="標楷體" w:eastAsia="標楷體" w:hAnsi="標楷體" w:cs="標楷體"/>
          <w:sz w:val="36"/>
          <w:szCs w:val="36"/>
        </w:rPr>
        <w:t>一個機構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6058E3">
        <w:rPr>
          <w:rFonts w:ascii="標楷體" w:eastAsia="標楷體" w:hAnsi="標楷體" w:cs="標楷體"/>
          <w:sz w:val="36"/>
          <w:szCs w:val="36"/>
        </w:rPr>
        <w:t>之後利</w:t>
      </w:r>
      <w:r w:rsidR="006058E3">
        <w:rPr>
          <w:rFonts w:ascii="標楷體" w:eastAsia="標楷體" w:hAnsi="標楷體" w:cs="標楷體" w:hint="eastAsia"/>
          <w:sz w:val="36"/>
          <w:szCs w:val="36"/>
        </w:rPr>
        <w:t>用簡單的繪圖軟體</w:t>
      </w:r>
      <w:proofErr w:type="gramStart"/>
      <w:r w:rsidR="006058E3">
        <w:rPr>
          <w:rFonts w:ascii="標楷體" w:eastAsia="標楷體" w:hAnsi="標楷體" w:cs="標楷體" w:hint="eastAsia"/>
          <w:sz w:val="36"/>
          <w:szCs w:val="36"/>
        </w:rPr>
        <w:t>—</w:t>
      </w:r>
      <w:proofErr w:type="spellStart"/>
      <w:proofErr w:type="gramEnd"/>
      <w:r>
        <w:rPr>
          <w:rFonts w:ascii="標楷體" w:eastAsia="標楷體" w:hAnsi="標楷體" w:cs="標楷體"/>
          <w:sz w:val="36"/>
          <w:szCs w:val="36"/>
        </w:rPr>
        <w:t>solvespace</w:t>
      </w:r>
      <w:proofErr w:type="spellEnd"/>
      <w:r>
        <w:rPr>
          <w:rFonts w:ascii="標楷體" w:eastAsia="標楷體" w:hAnsi="標楷體" w:cs="標楷體"/>
          <w:sz w:val="36"/>
          <w:szCs w:val="36"/>
        </w:rPr>
        <w:t>畫出連桿</w:t>
      </w:r>
      <w:r w:rsidR="002C6386">
        <w:rPr>
          <w:rFonts w:ascii="標楷體" w:eastAsia="標楷體" w:hAnsi="標楷體" w:cs="標楷體" w:hint="eastAsia"/>
          <w:sz w:val="36"/>
          <w:szCs w:val="36"/>
        </w:rPr>
        <w:t>、連接點、</w:t>
      </w:r>
      <w:proofErr w:type="gramStart"/>
      <w:r w:rsidR="002C6386">
        <w:rPr>
          <w:rFonts w:ascii="標楷體" w:eastAsia="標楷體" w:hAnsi="標楷體" w:cs="標楷體" w:hint="eastAsia"/>
          <w:sz w:val="36"/>
          <w:szCs w:val="36"/>
        </w:rPr>
        <w:t>抬球移動</w:t>
      </w:r>
      <w:proofErr w:type="gramEnd"/>
      <w:r w:rsidR="002C6386">
        <w:rPr>
          <w:rFonts w:ascii="標楷體" w:eastAsia="標楷體" w:hAnsi="標楷體" w:cs="標楷體" w:hint="eastAsia"/>
          <w:sz w:val="36"/>
          <w:szCs w:val="36"/>
        </w:rPr>
        <w:t>路徑、各式尺寸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>
        <w:rPr>
          <w:rFonts w:ascii="標楷體" w:eastAsia="標楷體" w:hAnsi="標楷體" w:cs="標楷體"/>
          <w:sz w:val="36"/>
          <w:szCs w:val="36"/>
        </w:rPr>
        <w:t>再利用</w:t>
      </w:r>
      <w:r w:rsidR="006058E3">
        <w:rPr>
          <w:rFonts w:ascii="標楷體" w:eastAsia="標楷體" w:hAnsi="標楷體" w:cs="標楷體" w:hint="eastAsia"/>
          <w:sz w:val="36"/>
          <w:szCs w:val="36"/>
        </w:rPr>
        <w:t>網路繪圖</w:t>
      </w:r>
      <w:r w:rsidR="002C6386">
        <w:rPr>
          <w:rFonts w:ascii="標楷體" w:eastAsia="標楷體" w:hAnsi="標楷體" w:cs="標楷體" w:hint="eastAsia"/>
          <w:sz w:val="36"/>
          <w:szCs w:val="36"/>
        </w:rPr>
        <w:t>程式</w:t>
      </w:r>
      <w:proofErr w:type="spellStart"/>
      <w:r>
        <w:rPr>
          <w:rFonts w:ascii="標楷體" w:eastAsia="標楷體" w:hAnsi="標楷體" w:cs="標楷體"/>
          <w:sz w:val="36"/>
          <w:szCs w:val="36"/>
        </w:rPr>
        <w:t>Onshape</w:t>
      </w:r>
      <w:proofErr w:type="spellEnd"/>
      <w:r w:rsidR="002C6386">
        <w:rPr>
          <w:rFonts w:ascii="標楷體" w:eastAsia="標楷體" w:hAnsi="標楷體" w:cs="標楷體" w:hint="eastAsia"/>
          <w:sz w:val="36"/>
          <w:szCs w:val="36"/>
        </w:rPr>
        <w:t>進行共享協同，以及我們常用的</w:t>
      </w:r>
      <w:proofErr w:type="spellStart"/>
      <w:r w:rsidR="002C6386">
        <w:rPr>
          <w:rFonts w:ascii="標楷體" w:eastAsia="標楷體" w:hAnsi="標楷體" w:cs="標楷體" w:hint="eastAsia"/>
          <w:sz w:val="36"/>
          <w:szCs w:val="36"/>
        </w:rPr>
        <w:t>Solidworks</w:t>
      </w:r>
      <w:proofErr w:type="spellEnd"/>
      <w:r w:rsidR="002C6386">
        <w:rPr>
          <w:rFonts w:ascii="標楷體" w:eastAsia="標楷體" w:hAnsi="標楷體" w:cs="標楷體" w:hint="eastAsia"/>
          <w:sz w:val="36"/>
          <w:szCs w:val="36"/>
        </w:rPr>
        <w:t>、Inventor實際</w:t>
      </w:r>
      <w:r>
        <w:rPr>
          <w:rFonts w:ascii="標楷體" w:eastAsia="標楷體" w:hAnsi="標楷體" w:cs="標楷體"/>
          <w:sz w:val="36"/>
          <w:szCs w:val="36"/>
        </w:rPr>
        <w:t>畫出各個機構與</w:t>
      </w:r>
      <w:r w:rsidR="002C6386">
        <w:rPr>
          <w:rFonts w:ascii="標楷體" w:eastAsia="標楷體" w:hAnsi="標楷體" w:cs="標楷體" w:hint="eastAsia"/>
          <w:sz w:val="36"/>
          <w:szCs w:val="36"/>
        </w:rPr>
        <w:t>每</w:t>
      </w:r>
      <w:proofErr w:type="gramStart"/>
      <w:r w:rsidR="002C6386">
        <w:rPr>
          <w:rFonts w:ascii="標楷體" w:eastAsia="標楷體" w:hAnsi="標楷體" w:cs="標楷體" w:hint="eastAsia"/>
          <w:sz w:val="36"/>
          <w:szCs w:val="36"/>
        </w:rPr>
        <w:t>個</w:t>
      </w:r>
      <w:proofErr w:type="gramEnd"/>
      <w:r w:rsidR="005A1E72">
        <w:rPr>
          <w:rFonts w:ascii="標楷體" w:eastAsia="標楷體" w:hAnsi="標楷體" w:cs="標楷體" w:hint="eastAsia"/>
          <w:sz w:val="36"/>
          <w:szCs w:val="36"/>
        </w:rPr>
        <w:t>組員設計的</w:t>
      </w:r>
      <w:r>
        <w:rPr>
          <w:rFonts w:ascii="標楷體" w:eastAsia="標楷體" w:hAnsi="標楷體" w:cs="標楷體"/>
          <w:sz w:val="36"/>
          <w:szCs w:val="36"/>
        </w:rPr>
        <w:t>軌道立體圖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5A1E72">
        <w:rPr>
          <w:rFonts w:ascii="標楷體" w:eastAsia="標楷體" w:hAnsi="標楷體" w:cs="標楷體" w:hint="eastAsia"/>
          <w:sz w:val="36"/>
          <w:szCs w:val="36"/>
        </w:rPr>
        <w:t>最後在V</w:t>
      </w:r>
      <w:r>
        <w:rPr>
          <w:rFonts w:ascii="標楷體" w:eastAsia="標楷體" w:hAnsi="標楷體" w:cs="標楷體"/>
          <w:sz w:val="36"/>
          <w:szCs w:val="36"/>
        </w:rPr>
        <w:t>-rep</w:t>
      </w:r>
      <w:r w:rsidR="005A1E72">
        <w:rPr>
          <w:rFonts w:ascii="標楷體" w:eastAsia="標楷體" w:hAnsi="標楷體" w:cs="標楷體" w:hint="eastAsia"/>
          <w:sz w:val="36"/>
          <w:szCs w:val="36"/>
        </w:rPr>
        <w:t>中</w:t>
      </w:r>
      <w:proofErr w:type="gramStart"/>
      <w:r w:rsidR="005A1E72">
        <w:rPr>
          <w:rFonts w:ascii="標楷體" w:eastAsia="標楷體" w:hAnsi="標楷體" w:cs="標楷體" w:hint="eastAsia"/>
          <w:sz w:val="36"/>
          <w:szCs w:val="36"/>
        </w:rPr>
        <w:t>載入抬球機構</w:t>
      </w:r>
      <w:proofErr w:type="gramEnd"/>
      <w:r w:rsidR="005A1E72">
        <w:rPr>
          <w:rFonts w:ascii="標楷體" w:eastAsia="標楷體" w:hAnsi="標楷體" w:cs="標楷體" w:hint="eastAsia"/>
          <w:sz w:val="36"/>
          <w:szCs w:val="36"/>
        </w:rPr>
        <w:t>本體，將組員們的軌道一個一個接入進行模擬，在模擬中想必會遇見錯誤，小組組員將其解決便是最後目標</w:t>
      </w:r>
      <w:r>
        <w:rPr>
          <w:rFonts w:ascii="標楷體" w:eastAsia="標楷體" w:hAnsi="標楷體" w:cs="標楷體"/>
          <w:sz w:val="36"/>
          <w:szCs w:val="36"/>
        </w:rPr>
        <w:t>。</w:t>
      </w:r>
    </w:p>
    <w:p w:rsidR="00DC589C" w:rsidRPr="00196535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 w:hint="eastAsia"/>
          <w:sz w:val="48"/>
          <w:szCs w:val="48"/>
        </w:rPr>
      </w:pPr>
    </w:p>
    <w:p w:rsidR="00DC589C" w:rsidRPr="00C249A9" w:rsidRDefault="00CF49E0" w:rsidP="00704D23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3" w:name="_Toc503105338"/>
      <w:bookmarkStart w:id="4" w:name="_Toc503207730"/>
      <w:r w:rsidRPr="00C249A9">
        <w:rPr>
          <w:rFonts w:ascii="標楷體" w:eastAsia="標楷體" w:hAnsi="標楷體" w:cs="標楷體"/>
          <w:sz w:val="72"/>
          <w:szCs w:val="96"/>
        </w:rPr>
        <w:lastRenderedPageBreak/>
        <w:t>前言</w:t>
      </w:r>
      <w:bookmarkEnd w:id="3"/>
      <w:bookmarkEnd w:id="4"/>
    </w:p>
    <w:p w:rsidR="00DC589C" w:rsidRDefault="00DC589C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52"/>
        </w:rPr>
      </w:pPr>
      <w:bookmarkStart w:id="5" w:name="_Toc503105339"/>
      <w:bookmarkStart w:id="6" w:name="_Toc503207731"/>
      <w:r w:rsidRPr="0094477B">
        <w:rPr>
          <w:rFonts w:ascii="標楷體" w:eastAsia="標楷體" w:hAnsi="標楷體" w:cs="標楷體"/>
          <w:sz w:val="52"/>
          <w:szCs w:val="52"/>
        </w:rPr>
        <w:t>一、創作動機及背景</w:t>
      </w:r>
      <w:bookmarkEnd w:id="5"/>
      <w:bookmarkEnd w:id="6"/>
    </w:p>
    <w:p w:rsidR="00DC589C" w:rsidRPr="0094477B" w:rsidRDefault="00CF49E0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 w:rsidRPr="0094477B">
        <w:rPr>
          <w:rFonts w:ascii="標楷體" w:eastAsia="標楷體" w:hAnsi="標楷體" w:cs="標楷體"/>
          <w:sz w:val="36"/>
          <w:szCs w:val="28"/>
        </w:rPr>
        <w:t>此作品是利用簡單的機構做出可運行的鋼球系統，我們會介紹我們是如何設計，如何找出理想</w:t>
      </w:r>
      <w:proofErr w:type="gramStart"/>
      <w:r w:rsidRPr="0094477B">
        <w:rPr>
          <w:rFonts w:ascii="標楷體" w:eastAsia="標楷體" w:hAnsi="標楷體" w:cs="標楷體"/>
          <w:sz w:val="36"/>
          <w:szCs w:val="28"/>
        </w:rPr>
        <w:t>的抬球機構</w:t>
      </w:r>
      <w:proofErr w:type="gramEnd"/>
      <w:r w:rsidRPr="0094477B">
        <w:rPr>
          <w:rFonts w:ascii="標楷體" w:eastAsia="標楷體" w:hAnsi="標楷體" w:cs="標楷體"/>
          <w:sz w:val="36"/>
          <w:szCs w:val="28"/>
        </w:rPr>
        <w:t>，如何利用簡單的繪圖軟體</w:t>
      </w:r>
      <w:proofErr w:type="gramStart"/>
      <w:r w:rsidRPr="0094477B">
        <w:rPr>
          <w:rFonts w:ascii="標楷體" w:eastAsia="標楷體" w:hAnsi="標楷體" w:cs="標楷體"/>
          <w:sz w:val="36"/>
          <w:szCs w:val="28"/>
        </w:rPr>
        <w:t>設計出鋼球</w:t>
      </w:r>
      <w:proofErr w:type="gramEnd"/>
      <w:r w:rsidRPr="0094477B">
        <w:rPr>
          <w:rFonts w:ascii="標楷體" w:eastAsia="標楷體" w:hAnsi="標楷體" w:cs="標楷體"/>
          <w:sz w:val="36"/>
          <w:szCs w:val="28"/>
        </w:rPr>
        <w:t>系統。</w:t>
      </w:r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44"/>
        </w:rPr>
      </w:pPr>
      <w:bookmarkStart w:id="7" w:name="_Toc503105340"/>
      <w:bookmarkStart w:id="8" w:name="_Toc503207732"/>
      <w:r w:rsidRPr="0094477B">
        <w:rPr>
          <w:rFonts w:ascii="標楷體" w:eastAsia="標楷體" w:hAnsi="標楷體" w:cs="標楷體"/>
          <w:sz w:val="52"/>
          <w:szCs w:val="44"/>
        </w:rPr>
        <w:t>二、報告架構</w:t>
      </w:r>
      <w:bookmarkEnd w:id="7"/>
      <w:bookmarkEnd w:id="8"/>
    </w:p>
    <w:p w:rsidR="00DC589C" w:rsidRPr="0094477B" w:rsidRDefault="00CF49E0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 w:rsidRPr="0094477B">
        <w:rPr>
          <w:rFonts w:ascii="標楷體" w:eastAsia="標楷體" w:hAnsi="標楷體" w:cs="標楷體"/>
          <w:sz w:val="36"/>
          <w:szCs w:val="28"/>
        </w:rPr>
        <w:t>此報告架構如下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：</w:t>
      </w:r>
      <w:r w:rsidRPr="0094477B">
        <w:rPr>
          <w:rFonts w:ascii="標楷體" w:eastAsia="標楷體" w:hAnsi="標楷體" w:cs="標楷體"/>
          <w:sz w:val="36"/>
          <w:szCs w:val="28"/>
        </w:rPr>
        <w:t>第一章摘要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Pr="0094477B">
        <w:rPr>
          <w:rFonts w:ascii="標楷體" w:eastAsia="標楷體" w:hAnsi="標楷體" w:cs="標楷體"/>
          <w:sz w:val="36"/>
          <w:szCs w:val="28"/>
        </w:rPr>
        <w:t>第二章前言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Pr="0094477B">
        <w:rPr>
          <w:rFonts w:ascii="標楷體" w:eastAsia="標楷體" w:hAnsi="標楷體" w:cs="標楷體"/>
          <w:sz w:val="36"/>
          <w:szCs w:val="28"/>
        </w:rPr>
        <w:t>第三章為主要介紹本次作品的製作過程與遇到的各種問題，和利用那些工具來輔助我們製作.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第四章為整理這次的設計來結論出本作品的可用</w:t>
      </w:r>
      <w:r w:rsidR="00196535" w:rsidRPr="0094477B">
        <w:rPr>
          <w:rFonts w:ascii="標楷體" w:eastAsia="標楷體" w:hAnsi="標楷體" w:cs="標楷體" w:hint="eastAsia"/>
          <w:sz w:val="36"/>
          <w:szCs w:val="28"/>
        </w:rPr>
        <w:t>性</w:t>
      </w:r>
      <w:r w:rsidRPr="0094477B">
        <w:rPr>
          <w:rFonts w:ascii="標楷體" w:eastAsia="標楷體" w:hAnsi="標楷體" w:cs="標楷體"/>
          <w:sz w:val="36"/>
          <w:szCs w:val="28"/>
        </w:rPr>
        <w:t>.第五章為最後的問題討論與成果建議。</w:t>
      </w:r>
    </w:p>
    <w:p w:rsidR="00DC589C" w:rsidRDefault="00DC589C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 w:rsidP="0048678A">
      <w:pPr>
        <w:rPr>
          <w:rFonts w:ascii="標楷體" w:eastAsia="標楷體" w:hAnsi="標楷體" w:cs="標楷體"/>
          <w:sz w:val="60"/>
          <w:szCs w:val="60"/>
        </w:rPr>
      </w:pPr>
    </w:p>
    <w:p w:rsidR="00DC589C" w:rsidRPr="00C249A9" w:rsidRDefault="00CF49E0" w:rsidP="00704D23">
      <w:pPr>
        <w:jc w:val="center"/>
        <w:outlineLvl w:val="0"/>
        <w:rPr>
          <w:rFonts w:ascii="標楷體" w:eastAsia="標楷體" w:hAnsi="標楷體" w:cs="標楷體"/>
          <w:sz w:val="72"/>
          <w:szCs w:val="48"/>
        </w:rPr>
      </w:pPr>
      <w:bookmarkStart w:id="9" w:name="_Toc503105341"/>
      <w:bookmarkStart w:id="10" w:name="_Toc503207733"/>
      <w:r w:rsidRPr="00C249A9">
        <w:rPr>
          <w:rFonts w:ascii="標楷體" w:eastAsia="標楷體" w:hAnsi="標楷體" w:cs="標楷體"/>
          <w:sz w:val="72"/>
          <w:szCs w:val="48"/>
        </w:rPr>
        <w:lastRenderedPageBreak/>
        <w:t>內文</w:t>
      </w:r>
      <w:bookmarkEnd w:id="9"/>
      <w:bookmarkEnd w:id="10"/>
    </w:p>
    <w:p w:rsidR="00704D23" w:rsidRPr="0094477B" w:rsidRDefault="00704D23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1" w:name="_Toc503105342"/>
      <w:bookmarkStart w:id="12" w:name="_Toc503207734"/>
      <w:r w:rsidRPr="0094477B">
        <w:rPr>
          <w:rFonts w:ascii="標楷體" w:eastAsia="標楷體" w:hAnsi="標楷體" w:cs="標楷體"/>
          <w:sz w:val="52"/>
          <w:szCs w:val="36"/>
        </w:rPr>
        <w:t>設計</w:t>
      </w:r>
      <w:proofErr w:type="gramStart"/>
      <w:r w:rsidRPr="0094477B">
        <w:rPr>
          <w:rFonts w:ascii="標楷體" w:eastAsia="標楷體" w:hAnsi="標楷體" w:cs="標楷體"/>
          <w:sz w:val="52"/>
          <w:szCs w:val="36"/>
        </w:rPr>
        <w:t>一</w:t>
      </w:r>
      <w:bookmarkEnd w:id="12"/>
      <w:proofErr w:type="gramEnd"/>
    </w:p>
    <w:p w:rsidR="00DC589C" w:rsidRPr="0094477B" w:rsidRDefault="00CF49E0" w:rsidP="00704D23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一開始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有人提出了第一個想法，雖然簡單但也讓我們的報告討論開始有第一步邁出</w:t>
      </w:r>
      <w:r w:rsidRPr="0094477B">
        <w:rPr>
          <w:rFonts w:ascii="標楷體" w:eastAsia="標楷體" w:hAnsi="標楷體" w:cs="標楷體"/>
          <w:sz w:val="32"/>
          <w:szCs w:val="28"/>
        </w:rPr>
        <w:t>，此機構是利用</w:t>
      </w:r>
      <w:proofErr w:type="gramStart"/>
      <w:r w:rsidRPr="0094477B">
        <w:rPr>
          <w:rFonts w:ascii="標楷體" w:eastAsia="標楷體" w:hAnsi="標楷體" w:cs="標楷體"/>
          <w:sz w:val="32"/>
          <w:szCs w:val="28"/>
        </w:rPr>
        <w:t>兩塊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梯</w:t>
      </w:r>
      <w:proofErr w:type="gramEnd"/>
      <w:r w:rsidRPr="0094477B">
        <w:rPr>
          <w:rFonts w:ascii="標楷體" w:eastAsia="標楷體" w:hAnsi="標楷體" w:cs="標楷體"/>
          <w:sz w:val="32"/>
          <w:szCs w:val="28"/>
        </w:rPr>
        <w:t>型的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塊狀物向相反方向夾球，讓球受到兩個由下往上的力而向上移動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。</w:t>
      </w:r>
      <w:bookmarkEnd w:id="11"/>
    </w:p>
    <w:p w:rsidR="00DC589C" w:rsidRDefault="00CF49E0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3B8BA1AE" wp14:editId="76C65751">
            <wp:extent cx="3810000" cy="5095875"/>
            <wp:effectExtent l="0" t="0" r="0" b="9525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93" cy="5096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將最簡單的概念提出與大家討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論，只要試試，就能知道能不能辦到。</w:t>
      </w: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lastRenderedPageBreak/>
        <w:t>再來開始利用</w:t>
      </w:r>
      <w:proofErr w:type="spellStart"/>
      <w:r w:rsidR="00AB3EE0">
        <w:rPr>
          <w:rFonts w:ascii="標楷體" w:eastAsia="標楷體" w:hAnsi="標楷體" w:cs="標楷體" w:hint="eastAsia"/>
          <w:sz w:val="32"/>
          <w:szCs w:val="28"/>
        </w:rPr>
        <w:t>Solvespace</w:t>
      </w:r>
      <w:proofErr w:type="spellEnd"/>
      <w:r w:rsidR="00AB3EE0">
        <w:rPr>
          <w:rFonts w:ascii="標楷體" w:eastAsia="標楷體" w:hAnsi="標楷體" w:cs="標楷體" w:hint="eastAsia"/>
          <w:sz w:val="32"/>
          <w:szCs w:val="28"/>
        </w:rPr>
        <w:t>畫出大略形狀，在課堂上與組員們討論後，決定繼續往</w:t>
      </w:r>
      <w:proofErr w:type="spellStart"/>
      <w:r w:rsidR="00AB3EE0">
        <w:rPr>
          <w:rFonts w:ascii="標楷體" w:eastAsia="標楷體" w:hAnsi="標楷體" w:cs="標楷體" w:hint="eastAsia"/>
          <w:sz w:val="32"/>
          <w:szCs w:val="28"/>
        </w:rPr>
        <w:t>Onshape</w:t>
      </w:r>
      <w:proofErr w:type="spellEnd"/>
      <w:r w:rsidR="00AB3EE0">
        <w:rPr>
          <w:rFonts w:ascii="標楷體" w:eastAsia="標楷體" w:hAnsi="標楷體" w:cs="標楷體" w:hint="eastAsia"/>
          <w:sz w:val="32"/>
          <w:szCs w:val="28"/>
        </w:rPr>
        <w:t>畫出立體圖。</w:t>
      </w:r>
    </w:p>
    <w:p w:rsidR="000B7EA7" w:rsidRPr="0094477B" w:rsidRDefault="000B7EA7">
      <w:pPr>
        <w:rPr>
          <w:rFonts w:ascii="標楷體" w:eastAsia="標楷體" w:hAnsi="標楷體" w:cs="標楷體" w:hint="eastAsia"/>
          <w:sz w:val="32"/>
          <w:szCs w:val="28"/>
        </w:rPr>
      </w:pPr>
    </w:p>
    <w:p w:rsidR="00DC589C" w:rsidRDefault="00A65979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0.75pt;height:238.5pt">
            <v:imagedata r:id="rId6" o:title="solvespace2" cropbottom="3878f"/>
          </v:shape>
        </w:pict>
      </w:r>
    </w:p>
    <w:p w:rsidR="000B7EA7" w:rsidRDefault="000B7EA7">
      <w:pPr>
        <w:rPr>
          <w:rFonts w:ascii="標楷體" w:eastAsia="標楷體" w:hAnsi="標楷體" w:cs="標楷體" w:hint="eastAsia"/>
          <w:sz w:val="32"/>
          <w:szCs w:val="28"/>
        </w:rPr>
      </w:pPr>
    </w:p>
    <w:p w:rsidR="0094477B" w:rsidRDefault="00CF49E0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這是利用</w:t>
      </w:r>
      <w:proofErr w:type="spellStart"/>
      <w:r w:rsidRPr="0094477B">
        <w:rPr>
          <w:rFonts w:ascii="標楷體" w:eastAsia="標楷體" w:hAnsi="標楷體" w:cs="標楷體"/>
          <w:sz w:val="32"/>
          <w:szCs w:val="28"/>
        </w:rPr>
        <w:t>Onshape</w:t>
      </w:r>
      <w:proofErr w:type="spellEnd"/>
      <w:r w:rsidRPr="0094477B">
        <w:rPr>
          <w:rFonts w:ascii="標楷體" w:eastAsia="標楷體" w:hAnsi="標楷體" w:cs="標楷體"/>
          <w:sz w:val="32"/>
          <w:szCs w:val="28"/>
        </w:rPr>
        <w:t>畫出此機構的圖</w:t>
      </w:r>
      <w:r w:rsidR="0094477B">
        <w:rPr>
          <w:rFonts w:ascii="標楷體" w:eastAsia="標楷體" w:hAnsi="標楷體" w:cs="標楷體" w:hint="eastAsia"/>
          <w:sz w:val="32"/>
          <w:szCs w:val="28"/>
        </w:rPr>
        <w:t>：</w:t>
      </w:r>
    </w:p>
    <w:p w:rsidR="0094477B" w:rsidRDefault="0094477B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CF49E0">
      <w:pP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40"/>
          <w:szCs w:val="40"/>
        </w:rPr>
        <w:drawing>
          <wp:inline distT="114300" distB="114300" distL="114300" distR="114300" wp14:anchorId="3210A6BA" wp14:editId="43D9016A">
            <wp:extent cx="4900913" cy="27574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13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AB3EE0" w:rsidRDefault="00196535">
      <w:pPr>
        <w:rPr>
          <w:rFonts w:ascii="標楷體" w:eastAsia="標楷體" w:hAnsi="標楷體" w:cs="標楷體" w:hint="eastAsia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但</w:t>
      </w:r>
      <w:r w:rsidRPr="0094477B">
        <w:rPr>
          <w:rFonts w:ascii="標楷體" w:eastAsia="標楷體" w:hAnsi="標楷體" w:cs="標楷體" w:hint="eastAsia"/>
          <w:sz w:val="32"/>
          <w:szCs w:val="28"/>
        </w:rPr>
        <w:t>在配合時我們明顯遇到問題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</w:t>
      </w:r>
      <w:r w:rsidRPr="0094477B">
        <w:rPr>
          <w:rFonts w:ascii="標楷體" w:eastAsia="標楷體" w:hAnsi="標楷體" w:cs="標楷體" w:hint="eastAsia"/>
          <w:sz w:val="32"/>
          <w:szCs w:val="28"/>
        </w:rPr>
        <w:t>進球點的位置設置在組員想了很久後也無法解決，加上無法進行動態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模擬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最後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放棄了此構想</w:t>
      </w:r>
      <w:r w:rsidRPr="0094477B">
        <w:rPr>
          <w:rFonts w:ascii="標楷體" w:eastAsia="標楷體" w:hAnsi="標楷體" w:cs="標楷體" w:hint="eastAsia"/>
          <w:sz w:val="32"/>
          <w:szCs w:val="28"/>
        </w:rPr>
        <w:t>。</w:t>
      </w:r>
    </w:p>
    <w:p w:rsidR="0048678A" w:rsidRPr="0094477B" w:rsidRDefault="0048678A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3" w:name="_Toc503105343"/>
      <w:bookmarkStart w:id="14" w:name="_Toc503207735"/>
      <w:r w:rsidRPr="0094477B">
        <w:rPr>
          <w:rFonts w:ascii="標楷體" w:eastAsia="標楷體" w:hAnsi="標楷體" w:cs="標楷體"/>
          <w:sz w:val="52"/>
          <w:szCs w:val="36"/>
        </w:rPr>
        <w:lastRenderedPageBreak/>
        <w:t>設計二</w:t>
      </w:r>
      <w:bookmarkEnd w:id="14"/>
    </w:p>
    <w:p w:rsidR="00DC589C" w:rsidRPr="0094477B" w:rsidRDefault="0048678A" w:rsidP="0048678A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一番討論後，組員們</w:t>
      </w:r>
      <w:r w:rsidRPr="0094477B">
        <w:rPr>
          <w:rFonts w:ascii="標楷體" w:eastAsia="標楷體" w:hAnsi="標楷體" w:cs="標楷體"/>
          <w:sz w:val="32"/>
          <w:szCs w:val="28"/>
        </w:rPr>
        <w:t>上網</w:t>
      </w:r>
      <w:r w:rsidRPr="0094477B">
        <w:rPr>
          <w:rFonts w:ascii="標楷體" w:eastAsia="標楷體" w:hAnsi="標楷體" w:cs="標楷體" w:hint="eastAsia"/>
          <w:sz w:val="32"/>
          <w:szCs w:val="28"/>
        </w:rPr>
        <w:t>找尋</w:t>
      </w:r>
      <w:proofErr w:type="gramStart"/>
      <w:r w:rsidR="00CF49E0" w:rsidRPr="0094477B">
        <w:rPr>
          <w:rFonts w:ascii="標楷體" w:eastAsia="標楷體" w:hAnsi="標楷體" w:cs="標楷體"/>
          <w:sz w:val="32"/>
          <w:szCs w:val="28"/>
        </w:rPr>
        <w:t>另一個抬球機構</w:t>
      </w:r>
      <w:proofErr w:type="gramEnd"/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：</w:t>
      </w:r>
      <w:bookmarkEnd w:id="13"/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77182329" wp14:editId="7409CC0F">
            <wp:extent cx="573405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CF49E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t>此機構是</w:t>
      </w:r>
      <w:r w:rsidR="00196535">
        <w:rPr>
          <w:rFonts w:ascii="標楷體" w:eastAsia="標楷體" w:hAnsi="標楷體" w:cs="標楷體" w:hint="eastAsia"/>
          <w:sz w:val="28"/>
          <w:szCs w:val="28"/>
        </w:rPr>
        <w:t>將兩根垂直的</w:t>
      </w:r>
      <w:proofErr w:type="gramStart"/>
      <w:r w:rsidR="00196535">
        <w:rPr>
          <w:rFonts w:ascii="標楷體" w:eastAsia="標楷體" w:hAnsi="標楷體" w:cs="標楷體" w:hint="eastAsia"/>
          <w:sz w:val="28"/>
          <w:szCs w:val="28"/>
        </w:rPr>
        <w:t>細棒左右</w:t>
      </w:r>
      <w:proofErr w:type="gramEnd"/>
      <w:r w:rsidR="00196535">
        <w:rPr>
          <w:rFonts w:ascii="標楷體" w:eastAsia="標楷體" w:hAnsi="標楷體" w:cs="標楷體" w:hint="eastAsia"/>
          <w:sz w:val="28"/>
          <w:szCs w:val="28"/>
        </w:rPr>
        <w:t>移動，配合向下傾斜的六條導引軌道</w:t>
      </w:r>
      <w:r>
        <w:rPr>
          <w:rFonts w:ascii="標楷體" w:eastAsia="標楷體" w:hAnsi="標楷體" w:cs="標楷體"/>
          <w:sz w:val="28"/>
          <w:szCs w:val="28"/>
        </w:rPr>
        <w:t>，</w:t>
      </w:r>
      <w:r w:rsidR="00196535">
        <w:rPr>
          <w:rFonts w:ascii="標楷體" w:eastAsia="標楷體" w:hAnsi="標楷體" w:cs="標楷體" w:hint="eastAsia"/>
          <w:sz w:val="28"/>
          <w:szCs w:val="28"/>
        </w:rPr>
        <w:t>將鋼球以三點接觸的方式穩定向上帶動。</w:t>
      </w:r>
    </w:p>
    <w:p w:rsidR="000B7EA7" w:rsidRDefault="000B7EA7">
      <w:pPr>
        <w:rPr>
          <w:rFonts w:ascii="標楷體" w:eastAsia="標楷體" w:hAnsi="標楷體" w:cs="標楷體"/>
          <w:sz w:val="28"/>
          <w:szCs w:val="28"/>
        </w:rPr>
      </w:pPr>
    </w:p>
    <w:p w:rsidR="00AB3EE0" w:rsidRDefault="00AB3EE0">
      <w:pPr>
        <w:rPr>
          <w:rFonts w:ascii="標楷體" w:eastAsia="標楷體" w:hAnsi="標楷體" w:cs="標楷體" w:hint="eastAsia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採取一樣的步驟，將圖畫進</w:t>
      </w:r>
      <w:proofErr w:type="spellStart"/>
      <w:r>
        <w:rPr>
          <w:rFonts w:ascii="標楷體" w:eastAsia="標楷體" w:hAnsi="標楷體" w:cs="標楷體" w:hint="eastAsia"/>
          <w:sz w:val="28"/>
          <w:szCs w:val="28"/>
        </w:rPr>
        <w:t>Solvespace</w:t>
      </w:r>
      <w:proofErr w:type="spellEnd"/>
      <w:r>
        <w:rPr>
          <w:rFonts w:ascii="標楷體" w:eastAsia="標楷體" w:hAnsi="標楷體" w:cs="標楷體" w:hint="eastAsia"/>
          <w:sz w:val="28"/>
          <w:szCs w:val="28"/>
        </w:rPr>
        <w:t>中進行討論：</w:t>
      </w:r>
    </w:p>
    <w:p w:rsidR="000B7EA7" w:rsidRDefault="00A65979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 id="_x0000_i1034" type="#_x0000_t75" style="width:450.75pt;height:243pt">
            <v:imagedata r:id="rId9" o:title="solvespace" cropbottom="2715f"/>
          </v:shape>
        </w:pict>
      </w:r>
    </w:p>
    <w:p w:rsidR="00AB3EE0" w:rsidRDefault="00AB3EE0">
      <w:pPr>
        <w:rPr>
          <w:rFonts w:ascii="標楷體" w:eastAsia="標楷體" w:hAnsi="標楷體" w:cs="標楷體"/>
          <w:sz w:val="28"/>
          <w:szCs w:val="28"/>
        </w:rPr>
      </w:pPr>
    </w:p>
    <w:p w:rsidR="00AB3EE0" w:rsidRDefault="00AB3EE0">
      <w:pPr>
        <w:rPr>
          <w:rFonts w:ascii="標楷體" w:eastAsia="標楷體" w:hAnsi="標楷體" w:cs="標楷體" w:hint="eastAsia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在一番討論後，前往</w:t>
      </w:r>
      <w:proofErr w:type="spellStart"/>
      <w:r>
        <w:rPr>
          <w:rFonts w:ascii="標楷體" w:eastAsia="標楷體" w:hAnsi="標楷體" w:cs="標楷體" w:hint="eastAsia"/>
          <w:sz w:val="28"/>
          <w:szCs w:val="28"/>
        </w:rPr>
        <w:t>Onshape</w:t>
      </w:r>
      <w:proofErr w:type="spellEnd"/>
      <w:r>
        <w:rPr>
          <w:rFonts w:ascii="標楷體" w:eastAsia="標楷體" w:hAnsi="標楷體" w:cs="標楷體" w:hint="eastAsia"/>
          <w:sz w:val="28"/>
          <w:szCs w:val="28"/>
        </w:rPr>
        <w:t>將它畫出來：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36E65881" wp14:editId="3DDE2CD9">
            <wp:extent cx="573405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Pr="00A65979" w:rsidRDefault="00AB3EE0">
      <w:pPr>
        <w:rPr>
          <w:rFonts w:ascii="標楷體" w:eastAsia="標楷體" w:hAnsi="標楷體" w:cs="標楷體"/>
          <w:sz w:val="28"/>
          <w:szCs w:val="28"/>
        </w:rPr>
      </w:pPr>
      <w:r w:rsidRPr="00A65979">
        <w:rPr>
          <w:rFonts w:ascii="標楷體" w:eastAsia="標楷體" w:hAnsi="標楷體" w:cs="標楷體" w:hint="eastAsia"/>
          <w:sz w:val="28"/>
          <w:szCs w:val="28"/>
        </w:rPr>
        <w:t>第二</w:t>
      </w:r>
      <w:proofErr w:type="gramStart"/>
      <w:r w:rsidRPr="00A65979">
        <w:rPr>
          <w:rFonts w:ascii="標楷體" w:eastAsia="標楷體" w:hAnsi="標楷體" w:cs="標楷體" w:hint="eastAsia"/>
          <w:sz w:val="28"/>
          <w:szCs w:val="28"/>
        </w:rPr>
        <w:t>個</w:t>
      </w:r>
      <w:proofErr w:type="gramEnd"/>
      <w:r w:rsidRPr="00A65979">
        <w:rPr>
          <w:rFonts w:ascii="標楷體" w:eastAsia="標楷體" w:hAnsi="標楷體" w:cs="標楷體" w:hint="eastAsia"/>
          <w:sz w:val="28"/>
          <w:szCs w:val="28"/>
        </w:rPr>
        <w:t>設計我們決定當作正式內容，如上圖。</w:t>
      </w:r>
    </w:p>
    <w:p w:rsidR="00DC589C" w:rsidRPr="00A65979" w:rsidRDefault="00AB3EE0">
      <w:pPr>
        <w:rPr>
          <w:rFonts w:ascii="標楷體" w:eastAsia="標楷體" w:hAnsi="標楷體" w:cs="標楷體"/>
          <w:sz w:val="28"/>
          <w:szCs w:val="28"/>
        </w:rPr>
      </w:pPr>
      <w:r w:rsidRPr="00A65979">
        <w:rPr>
          <w:rFonts w:ascii="標楷體" w:eastAsia="標楷體" w:hAnsi="標楷體" w:cs="標楷體" w:hint="eastAsia"/>
          <w:sz w:val="28"/>
          <w:szCs w:val="28"/>
        </w:rPr>
        <w:t>接下來由每</w:t>
      </w:r>
      <w:proofErr w:type="gramStart"/>
      <w:r w:rsidRPr="00A65979">
        <w:rPr>
          <w:rFonts w:ascii="標楷體" w:eastAsia="標楷體" w:hAnsi="標楷體" w:cs="標楷體" w:hint="eastAsia"/>
          <w:sz w:val="28"/>
          <w:szCs w:val="28"/>
        </w:rPr>
        <w:t>個</w:t>
      </w:r>
      <w:proofErr w:type="gramEnd"/>
      <w:r w:rsidRPr="00A65979">
        <w:rPr>
          <w:rFonts w:ascii="標楷體" w:eastAsia="標楷體" w:hAnsi="標楷體" w:cs="標楷體" w:hint="eastAsia"/>
          <w:sz w:val="28"/>
          <w:szCs w:val="28"/>
        </w:rPr>
        <w:t>組員將自己所作的模組軌道嵌進軌道的預留空間中。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99474B" w:rsidRDefault="0099474B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D156EF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5" w:name="_Toc503207736"/>
      <w:proofErr w:type="gramStart"/>
      <w:r>
        <w:rPr>
          <w:rFonts w:ascii="標楷體" w:eastAsia="標楷體" w:hAnsi="標楷體" w:cs="標楷體" w:hint="eastAsia"/>
          <w:sz w:val="60"/>
          <w:szCs w:val="60"/>
        </w:rPr>
        <w:lastRenderedPageBreak/>
        <w:t>陳崴(</w:t>
      </w:r>
      <w:proofErr w:type="gramEnd"/>
      <w:r>
        <w:rPr>
          <w:rFonts w:ascii="標楷體" w:eastAsia="標楷體" w:hAnsi="標楷體" w:cs="標楷體" w:hint="eastAsia"/>
          <w:sz w:val="60"/>
          <w:szCs w:val="60"/>
        </w:rPr>
        <w:t>40523132)的軌道設計</w:t>
      </w:r>
      <w:bookmarkEnd w:id="15"/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0F6B4E76" wp14:editId="22ADBF3D">
            <wp:extent cx="5733415" cy="322326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8-01-07_20-53-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7E8E4DBD" wp14:editId="34494FE9">
            <wp:extent cx="5733415" cy="322326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_2018-01-07_20-53-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4B0982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6" w:name="_Toc503207737"/>
      <w:r>
        <w:rPr>
          <w:rFonts w:ascii="標楷體" w:eastAsia="標楷體" w:hAnsi="標楷體" w:cs="標楷體" w:hint="eastAsia"/>
          <w:sz w:val="60"/>
          <w:szCs w:val="60"/>
        </w:rPr>
        <w:lastRenderedPageBreak/>
        <w:t>郝冠儒(40523123)的軌道設計</w:t>
      </w:r>
      <w:bookmarkEnd w:id="16"/>
    </w:p>
    <w:p w:rsidR="00D156EF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27" type="#_x0000_t75" style="width:450pt;height:245.25pt">
            <v:imagedata r:id="rId13" o:title="666"/>
          </v:shape>
        </w:pict>
      </w: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28" type="#_x0000_t75" style="width:450.75pt;height:246.75pt">
            <v:imagedata r:id="rId14" o:title="777"/>
          </v:shape>
        </w:pict>
      </w:r>
    </w:p>
    <w:p w:rsidR="00D156EF" w:rsidRDefault="00D156EF" w:rsidP="00A65979">
      <w:pPr>
        <w:rPr>
          <w:rFonts w:ascii="標楷體" w:eastAsia="標楷體" w:hAnsi="標楷體" w:cs="標楷體"/>
          <w:sz w:val="60"/>
          <w:szCs w:val="60"/>
        </w:rPr>
      </w:pPr>
    </w:p>
    <w:p w:rsidR="00A65979" w:rsidRDefault="00A65979" w:rsidP="00A65979">
      <w:pPr>
        <w:jc w:val="center"/>
        <w:outlineLvl w:val="1"/>
        <w:rPr>
          <w:rFonts w:ascii="標楷體" w:eastAsia="標楷體" w:hAnsi="標楷體" w:cs="標楷體" w:hint="eastAsia"/>
          <w:sz w:val="60"/>
          <w:szCs w:val="60"/>
        </w:rPr>
      </w:pPr>
      <w:bookmarkStart w:id="17" w:name="_Toc503207738"/>
      <w:r>
        <w:rPr>
          <w:rFonts w:ascii="標楷體" w:eastAsia="標楷體" w:hAnsi="標楷體" w:cs="標楷體" w:hint="eastAsia"/>
          <w:sz w:val="60"/>
          <w:szCs w:val="60"/>
        </w:rPr>
        <w:lastRenderedPageBreak/>
        <w:t>V-rep模擬</w:t>
      </w:r>
      <w:bookmarkEnd w:id="17"/>
    </w:p>
    <w:p w:rsidR="00A65979" w:rsidRDefault="00A65979" w:rsidP="00A65979">
      <w:pPr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40" type="#_x0000_t75" style="width:450.75pt;height:243.75pt">
            <v:imagedata r:id="rId15" o:title="888"/>
          </v:shape>
        </w:pic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bookmarkStart w:id="18" w:name="_Toc503105344"/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 w:hint="eastAsia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lastRenderedPageBreak/>
        <w:t>Arduino伺服馬達控制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46" type="#_x0000_t75" style="width:450.75pt;height:246.75pt">
            <v:imagedata r:id="rId16" o:title="999"/>
          </v:shape>
        </w:pic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 w:hint="eastAsia"/>
          <w:sz w:val="60"/>
          <w:szCs w:val="60"/>
        </w:rPr>
      </w:pPr>
    </w:p>
    <w:p w:rsidR="00DC589C" w:rsidRDefault="00CF49E0" w:rsidP="00A050FE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sz w:val="60"/>
          <w:szCs w:val="60"/>
        </w:rPr>
        <w:lastRenderedPageBreak/>
        <w:t>結論</w:t>
      </w:r>
      <w:bookmarkEnd w:id="18"/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48678A" w:rsidRDefault="0048678A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 w:rsidP="00704D23">
      <w:pPr>
        <w:jc w:val="center"/>
        <w:outlineLvl w:val="0"/>
        <w:rPr>
          <w:rFonts w:ascii="標楷體" w:eastAsia="標楷體" w:hAnsi="標楷體" w:cs="標楷體"/>
          <w:sz w:val="40"/>
          <w:szCs w:val="40"/>
        </w:rPr>
      </w:pPr>
      <w:bookmarkStart w:id="19" w:name="_Toc503105345"/>
      <w:bookmarkStart w:id="20" w:name="_Toc503207739"/>
      <w:r>
        <w:rPr>
          <w:rFonts w:ascii="標楷體" w:eastAsia="標楷體" w:hAnsi="標楷體" w:cs="標楷體" w:hint="eastAsia"/>
          <w:sz w:val="60"/>
          <w:szCs w:val="60"/>
        </w:rPr>
        <w:lastRenderedPageBreak/>
        <w:t>討論</w:t>
      </w:r>
      <w:bookmarkEnd w:id="19"/>
      <w:bookmarkEnd w:id="20"/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704D23" w:rsidRDefault="00704D23">
      <w:pPr>
        <w:rPr>
          <w:rFonts w:ascii="標楷體" w:eastAsia="標楷體" w:hAnsi="標楷體" w:cs="標楷體"/>
          <w:sz w:val="40"/>
          <w:szCs w:val="40"/>
        </w:rPr>
      </w:pPr>
    </w:p>
    <w:p w:rsidR="00A65979" w:rsidRDefault="00A65979">
      <w:pPr>
        <w:rPr>
          <w:rFonts w:ascii="標楷體" w:eastAsia="標楷體" w:hAnsi="標楷體" w:cs="標楷體" w:hint="eastAsia"/>
          <w:sz w:val="40"/>
          <w:szCs w:val="40"/>
        </w:rPr>
      </w:pPr>
    </w:p>
    <w:p w:rsidR="00A65979" w:rsidRDefault="00704D23" w:rsidP="00A65979">
      <w:pPr>
        <w:pStyle w:val="a7"/>
      </w:pPr>
      <w:bookmarkStart w:id="21" w:name="_Toc503105347"/>
      <w:r w:rsidRPr="0048678A">
        <w:rPr>
          <w:rFonts w:hint="eastAsia"/>
        </w:rPr>
        <w:lastRenderedPageBreak/>
        <w:t>附錄</w:t>
      </w:r>
      <w:bookmarkEnd w:id="21"/>
    </w:p>
    <w:p w:rsidR="00A65979" w:rsidRDefault="00A65979" w:rsidP="00A65979"/>
    <w:p w:rsidR="00A65979" w:rsidRDefault="00A65979" w:rsidP="00A65979"/>
    <w:p w:rsidR="00A65979" w:rsidRDefault="00A65979" w:rsidP="00A65979"/>
    <w:p w:rsidR="00A65979" w:rsidRDefault="00A65979" w:rsidP="00A65979"/>
    <w:p w:rsidR="00A65979" w:rsidRPr="00A65979" w:rsidRDefault="00A65979" w:rsidP="00A65979">
      <w:pPr>
        <w:rPr>
          <w:rFonts w:hint="eastAsia"/>
        </w:rPr>
      </w:pPr>
    </w:p>
    <w:sectPr w:rsidR="00A65979" w:rsidRPr="00A6597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DC589C"/>
    <w:rsid w:val="00086AF6"/>
    <w:rsid w:val="000B7EA7"/>
    <w:rsid w:val="00112996"/>
    <w:rsid w:val="00196535"/>
    <w:rsid w:val="002C6386"/>
    <w:rsid w:val="0048678A"/>
    <w:rsid w:val="004B0982"/>
    <w:rsid w:val="005A1E72"/>
    <w:rsid w:val="006058E3"/>
    <w:rsid w:val="0066590A"/>
    <w:rsid w:val="00704D23"/>
    <w:rsid w:val="0094477B"/>
    <w:rsid w:val="0099474B"/>
    <w:rsid w:val="00A050FE"/>
    <w:rsid w:val="00A65979"/>
    <w:rsid w:val="00AB3EE0"/>
    <w:rsid w:val="00BA7F54"/>
    <w:rsid w:val="00C249A9"/>
    <w:rsid w:val="00C261E5"/>
    <w:rsid w:val="00CF49E0"/>
    <w:rsid w:val="00D156EF"/>
    <w:rsid w:val="00DC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31124"/>
  <w15:docId w15:val="{58D8F792-CFC2-48E9-988D-B05B03DE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hAnsiTheme="minorHAnsi"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hAnsiTheme="minorHAnsi"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hAnsiTheme="minorHAnsi" w:cs="Times New Roman"/>
      <w:color w:val="auto"/>
    </w:rPr>
  </w:style>
  <w:style w:type="character" w:styleId="a6">
    <w:name w:val="Hyperlink"/>
    <w:basedOn w:val="a0"/>
    <w:uiPriority w:val="99"/>
    <w:unhideWhenUsed/>
    <w:rsid w:val="00704D23"/>
    <w:rPr>
      <w:color w:val="0000FF" w:themeColor="hyperlink"/>
      <w:u w:val="single"/>
    </w:rPr>
  </w:style>
  <w:style w:type="paragraph" w:styleId="a7">
    <w:name w:val="Note Heading"/>
    <w:basedOn w:val="a"/>
    <w:next w:val="a"/>
    <w:link w:val="a8"/>
    <w:uiPriority w:val="99"/>
    <w:unhideWhenUsed/>
    <w:rsid w:val="00A65979"/>
    <w:pPr>
      <w:jc w:val="center"/>
    </w:pPr>
    <w:rPr>
      <w:rFonts w:ascii="標楷體" w:eastAsia="標楷體" w:hAnsi="標楷體" w:cs="標楷體"/>
      <w:sz w:val="60"/>
      <w:szCs w:val="60"/>
    </w:rPr>
  </w:style>
  <w:style w:type="character" w:customStyle="1" w:styleId="a8">
    <w:name w:val="註釋標題 字元"/>
    <w:basedOn w:val="a0"/>
    <w:link w:val="a7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a9">
    <w:name w:val="Closing"/>
    <w:basedOn w:val="a"/>
    <w:link w:val="aa"/>
    <w:uiPriority w:val="99"/>
    <w:unhideWhenUsed/>
    <w:rsid w:val="00A65979"/>
    <w:pPr>
      <w:ind w:leftChars="1800" w:left="100"/>
    </w:pPr>
    <w:rPr>
      <w:rFonts w:ascii="標楷體" w:eastAsia="標楷體" w:hAnsi="標楷體" w:cs="標楷體"/>
      <w:sz w:val="60"/>
      <w:szCs w:val="60"/>
    </w:rPr>
  </w:style>
  <w:style w:type="character" w:customStyle="1" w:styleId="aa">
    <w:name w:val="結語 字元"/>
    <w:basedOn w:val="a0"/>
    <w:link w:val="a9"/>
    <w:uiPriority w:val="99"/>
    <w:rsid w:val="00A65979"/>
    <w:rPr>
      <w:rFonts w:ascii="標楷體" w:eastAsia="標楷體" w:hAnsi="標楷體" w:cs="標楷體"/>
      <w:sz w:val="60"/>
      <w:szCs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239ED-7C8C-4E0E-8853-2C3F27907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15</Pages>
  <Words>334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KuanRu</dc:creator>
  <cp:lastModifiedBy>KuanRu</cp:lastModifiedBy>
  <cp:revision>10</cp:revision>
  <cp:lastPrinted>2018-01-08T12:47:00Z</cp:lastPrinted>
  <dcterms:created xsi:type="dcterms:W3CDTF">2018-01-07T08:01:00Z</dcterms:created>
  <dcterms:modified xsi:type="dcterms:W3CDTF">2018-01-08T12:48:00Z</dcterms:modified>
</cp:coreProperties>
</file>