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40523138 詹淯丞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嚴伯陞</w:t>
            </w: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4A3C05">
        <w:rPr>
          <w:rFonts w:ascii="標楷體" w:hAnsi="標楷體" w:cs="標楷體" w:hint="eastAsia"/>
          <w:sz w:val="32"/>
          <w:szCs w:val="32"/>
        </w:rPr>
        <w:t>5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..................6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</w:t>
      </w:r>
      <w:r w:rsidR="004A3C05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4A3C05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/>
          <w:sz w:val="32"/>
          <w:szCs w:val="32"/>
        </w:rPr>
        <w:t>6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4A3C05">
        <w:rPr>
          <w:rFonts w:ascii="標楷體" w:hAnsi="標楷體" w:cs="標楷體" w:hint="eastAsia"/>
          <w:sz w:val="32"/>
          <w:szCs w:val="32"/>
        </w:rPr>
        <w:t>................</w:t>
      </w:r>
      <w:r w:rsidR="006B4379">
        <w:rPr>
          <w:rFonts w:ascii="標楷體" w:hAnsi="標楷體" w:cs="標楷體" w:hint="eastAsia"/>
          <w:sz w:val="32"/>
          <w:szCs w:val="32"/>
        </w:rPr>
        <w:t>...........</w:t>
      </w:r>
      <w:r w:rsidR="004A3C05">
        <w:rPr>
          <w:rFonts w:ascii="標楷體" w:hAnsi="標楷體" w:cs="標楷體" w:hint="eastAsia"/>
          <w:sz w:val="32"/>
          <w:szCs w:val="32"/>
        </w:rPr>
        <w:t>7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 w:rsidR="004A3C05">
        <w:rPr>
          <w:rFonts w:ascii="標楷體" w:hAnsi="標楷體" w:cs="標楷體" w:hint="eastAsia"/>
          <w:sz w:val="32"/>
          <w:szCs w:val="32"/>
        </w:rPr>
        <w:t>...</w:t>
      </w:r>
      <w:r w:rsidR="004A3C05">
        <w:rPr>
          <w:rFonts w:ascii="標楷體" w:hAnsi="標楷體" w:cs="標楷體"/>
          <w:sz w:val="32"/>
          <w:szCs w:val="32"/>
        </w:rPr>
        <w:t>8~9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  <w:r w:rsidR="004A3C05" w:rsidRPr="00B15DC9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</w:t>
      </w:r>
      <w:r w:rsidR="004A3C05">
        <w:rPr>
          <w:rFonts w:ascii="標楷體" w:hAnsi="標楷體" w:cs="標楷體"/>
          <w:sz w:val="32"/>
          <w:szCs w:val="32"/>
        </w:rPr>
        <w:t>11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8詹淯丞</w:t>
      </w:r>
      <w:r w:rsidR="004A3C05" w:rsidRPr="00B15DC9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</w:t>
      </w:r>
      <w:r w:rsidR="004A3C05">
        <w:rPr>
          <w:rFonts w:ascii="標楷體" w:hAnsi="標楷體" w:cs="標楷體"/>
          <w:sz w:val="32"/>
          <w:szCs w:val="32"/>
        </w:rPr>
        <w:t>12</w:t>
      </w:r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  <w:r w:rsidR="004A3C05" w:rsidRPr="00B15DC9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</w:t>
      </w:r>
      <w:r w:rsidR="004A3C05">
        <w:rPr>
          <w:rFonts w:ascii="標楷體" w:hAnsi="標楷體" w:cs="標楷體"/>
          <w:sz w:val="32"/>
          <w:szCs w:val="32"/>
        </w:rPr>
        <w:t>13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  <w:r w:rsidR="004A3C05" w:rsidRPr="00B15DC9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</w:t>
      </w:r>
      <w:r w:rsidR="004A3C05">
        <w:rPr>
          <w:rFonts w:ascii="標楷體" w:hAnsi="標楷體" w:cs="標楷體"/>
          <w:sz w:val="32"/>
          <w:szCs w:val="32"/>
        </w:rPr>
        <w:t>14</w:t>
      </w:r>
    </w:p>
    <w:p w:rsidR="00184822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  <w:r w:rsidR="004A3C05" w:rsidRPr="00B15DC9">
        <w:rPr>
          <w:rFonts w:ascii="標楷體" w:hAnsi="標楷體" w:cs="標楷體" w:hint="eastAsia"/>
          <w:sz w:val="32"/>
          <w:szCs w:val="32"/>
        </w:rPr>
        <w:t>....</w:t>
      </w:r>
      <w:r w:rsidR="004A3C05">
        <w:rPr>
          <w:rFonts w:ascii="標楷體" w:hAnsi="標楷體" w:cs="標楷體" w:hint="eastAsia"/>
          <w:sz w:val="32"/>
          <w:szCs w:val="32"/>
        </w:rPr>
        <w:t>.............</w:t>
      </w:r>
      <w:r w:rsidR="004A3C05">
        <w:rPr>
          <w:rFonts w:ascii="標楷體" w:hAnsi="標楷體" w:cs="標楷體"/>
          <w:sz w:val="32"/>
          <w:szCs w:val="32"/>
        </w:rPr>
        <w:t>15</w:t>
      </w:r>
    </w:p>
    <w:p w:rsidR="004A3C05" w:rsidRPr="00577917" w:rsidRDefault="004A3C05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0523148</w:t>
      </w:r>
      <w:r>
        <w:rPr>
          <w:rFonts w:ascii="標楷體" w:hAnsi="標楷體" w:cs="標楷體" w:hint="eastAsia"/>
          <w:sz w:val="32"/>
          <w:szCs w:val="32"/>
        </w:rPr>
        <w:t>嚴伯陞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.............16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 w:rsidR="00BD6D87">
        <w:rPr>
          <w:rFonts w:ascii="標楷體" w:hAnsi="標楷體" w:cs="標楷體" w:hint="eastAsia"/>
          <w:sz w:val="32"/>
          <w:szCs w:val="32"/>
        </w:rPr>
        <w:t>........................17</w:t>
      </w:r>
    </w:p>
    <w:p w:rsidR="00480515" w:rsidRDefault="004A3C0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 w:rsidR="00BD6D87">
        <w:rPr>
          <w:rFonts w:ascii="標楷體" w:hAnsi="標楷體" w:cs="標楷體" w:hint="eastAsia"/>
          <w:sz w:val="32"/>
          <w:szCs w:val="32"/>
        </w:rPr>
        <w:t>........................18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A3C05" w:rsidRDefault="004A3C0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A3C05" w:rsidRDefault="004A3C0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rep模擬出可以實際運作的滾珠機構。首先我們從網路上尋找到了適合的參考機構，經過小組討論後我們在Solvespace初步設計出結構，再到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nshape畫出零件並且組裝。最後用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rep模擬出可以讓小球上升的機構.我們的機構叫做螺紋滾珠機構。原理是運用螺紋斜面可以做功，把球貼著一個平面將小球向上運送。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Pr="004A3C05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Pr="004A3C05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4A3C05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4A3C05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4A3C05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4A3C05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4A3C05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>
                  <wp:extent cx="3442249" cy="1931542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34" cy="193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Pr="004A3C05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RPr="004A3C05" w:rsidTr="00BE42B8">
              <w:tc>
                <w:tcPr>
                  <w:tcW w:w="8827" w:type="dxa"/>
                </w:tcPr>
                <w:p w:rsidR="00B15DC9" w:rsidRPr="004A3C05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 w:rsidRPr="004A3C05"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Pr="00CD37EC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CD37EC">
        <w:rPr>
          <w:rFonts w:ascii="標楷體" w:hAnsi="標楷體" w:cs="標楷體" w:hint="eastAsia"/>
          <w:sz w:val="56"/>
          <w:szCs w:val="56"/>
        </w:rPr>
        <w:lastRenderedPageBreak/>
        <w:t>系統介紹</w:t>
      </w:r>
      <w:r w:rsidR="00B16FDB" w:rsidRPr="00CD37EC">
        <w:rPr>
          <w:rFonts w:ascii="標楷體" w:hAnsi="標楷體" w:cs="標楷體" w:hint="eastAsia"/>
          <w:sz w:val="56"/>
          <w:szCs w:val="5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RPr="00CD37EC" w:rsidTr="004A3C05">
        <w:tc>
          <w:tcPr>
            <w:tcW w:w="9214" w:type="dxa"/>
            <w:vAlign w:val="center"/>
          </w:tcPr>
          <w:p w:rsidR="00737AC6" w:rsidRPr="004A3C05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4A3C05">
              <w:rPr>
                <w:rFonts w:ascii="標楷體" w:hAnsi="標楷體" w:cs="標楷體"/>
                <w:sz w:val="32"/>
                <w:szCs w:val="32"/>
              </w:rPr>
              <w:t>是類似Inventor的程式可以完成簡單的繪圖，但跟一般繪圖軟體不同的是，他是很方便被攜帶的</w:t>
            </w:r>
            <w:r w:rsidR="00737AC6" w:rsidRPr="004A3C05">
              <w:rPr>
                <w:rFonts w:ascii="標楷體" w:hAnsi="標楷體" w:cs="標楷體" w:hint="eastAsia"/>
                <w:sz w:val="32"/>
                <w:szCs w:val="32"/>
              </w:rPr>
              <w:t>。</w:t>
            </w:r>
            <w:hyperlink r:id="rId15" w:tooltip="免費和開源軟件" w:history="1">
              <w:r w:rsidR="00737AC6" w:rsidRPr="004A3C05">
                <w:rPr>
                  <w:rFonts w:ascii="標楷體" w:hAnsi="標楷體" w:cs="標楷體"/>
                  <w:sz w:val="32"/>
                  <w:szCs w:val="32"/>
                </w:rPr>
                <w:t>免費</w:t>
              </w:r>
              <w:r w:rsidR="00737AC6" w:rsidRPr="004A3C05">
                <w:rPr>
                  <w:rFonts w:cs="標楷體" w:hint="eastAsia"/>
                  <w:sz w:val="32"/>
                  <w:szCs w:val="32"/>
                </w:rPr>
                <w:t>、</w:t>
              </w:r>
              <w:r w:rsidR="00737AC6" w:rsidRPr="004A3C05">
                <w:rPr>
                  <w:rFonts w:ascii="標楷體" w:hAnsi="標楷體" w:cs="標楷體"/>
                  <w:sz w:val="32"/>
                  <w:szCs w:val="32"/>
                </w:rPr>
                <w:t>自由的</w:t>
              </w:r>
            </w:hyperlink>
            <w:r w:rsidR="00737AC6" w:rsidRPr="004A3C05">
              <w:rPr>
                <w:rFonts w:ascii="標楷體" w:hAnsi="標楷體" w:cs="標楷體"/>
                <w:sz w:val="32"/>
                <w:szCs w:val="32"/>
              </w:rPr>
              <w:t>2D和</w:t>
            </w:r>
            <w:hyperlink r:id="rId16" w:tooltip="3D計算機圖表" w:history="1">
              <w:r w:rsidR="00737AC6" w:rsidRPr="004A3C05">
                <w:rPr>
                  <w:rFonts w:ascii="標楷體" w:hAnsi="標楷體" w:cs="標楷體"/>
                  <w:sz w:val="32"/>
                  <w:szCs w:val="32"/>
                </w:rPr>
                <w:t>3D </w:t>
              </w:r>
            </w:hyperlink>
            <w:hyperlink r:id="rId17" w:tooltip="計算機輔助設計" w:history="1">
              <w:r w:rsidR="00737AC6" w:rsidRPr="004A3C05">
                <w:rPr>
                  <w:rFonts w:ascii="標楷體" w:hAnsi="標楷體" w:cs="標楷體"/>
                  <w:sz w:val="32"/>
                  <w:szCs w:val="32"/>
                </w:rPr>
                <w:t>CAD</w:t>
              </w:r>
            </w:hyperlink>
            <w:r w:rsidR="00737AC6" w:rsidRPr="004A3C05">
              <w:rPr>
                <w:rFonts w:ascii="標楷體" w:hAnsi="標楷體" w:cs="標楷體"/>
                <w:sz w:val="32"/>
                <w:szCs w:val="32"/>
              </w:rPr>
              <w:t>（</w:t>
            </w:r>
            <w:hyperlink r:id="rId18" w:tooltip="計算機輔助設計" w:history="1">
              <w:r w:rsidR="00737AC6" w:rsidRPr="004A3C05">
                <w:rPr>
                  <w:rFonts w:ascii="標楷體" w:hAnsi="標楷體" w:cs="標楷體"/>
                  <w:sz w:val="32"/>
                  <w:szCs w:val="32"/>
                </w:rPr>
                <w:t>計算機輔助設計</w:t>
              </w:r>
            </w:hyperlink>
            <w:r w:rsidR="00737AC6" w:rsidRPr="004A3C05">
              <w:rPr>
                <w:rFonts w:ascii="標楷體" w:hAnsi="標楷體" w:cs="標楷體"/>
                <w:sz w:val="32"/>
                <w:szCs w:val="32"/>
              </w:rPr>
              <w:t>）程序。這是一個基於約束的參數化建模器，具有簡單的機械仿真功能。</w:t>
            </w:r>
          </w:p>
          <w:p w:rsidR="00FE4275" w:rsidRPr="004A3C0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2"/>
                <w:szCs w:val="32"/>
              </w:rPr>
            </w:pPr>
            <w:r w:rsidRPr="004A3C05">
              <w:rPr>
                <w:rFonts w:ascii="標楷體" w:eastAsia="標楷體" w:hAnsi="標楷體" w:cs="標楷體"/>
                <w:noProof/>
                <w:kern w:val="2"/>
                <w:sz w:val="32"/>
                <w:szCs w:val="32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是一個模擬機構運行的程式</w:t>
            </w:r>
            <w:r w:rsidR="00301C35" w:rsidRPr="004A3C05">
              <w:rPr>
                <w:rFonts w:ascii="標楷體" w:eastAsia="標楷體" w:hAnsi="標楷體" w:cs="標楷體" w:hint="eastAsia"/>
                <w:kern w:val="2"/>
                <w:sz w:val="32"/>
                <w:szCs w:val="32"/>
              </w:rPr>
              <w:t>，</w:t>
            </w:r>
            <w:r w:rsidR="00301C35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通用機器人模擬器與集成</w:t>
            </w:r>
            <w:r w:rsidR="00301C35" w:rsidRPr="004A3C05">
              <w:rPr>
                <w:rFonts w:ascii="標楷體" w:eastAsia="標楷體" w:hAnsi="標楷體" w:cs="標楷體" w:hint="eastAsia"/>
                <w:kern w:val="2"/>
                <w:sz w:val="32"/>
                <w:szCs w:val="32"/>
              </w:rPr>
              <w:t>的</w:t>
            </w:r>
            <w:r w:rsidR="00301C35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開發環境</w:t>
            </w:r>
            <w:r w:rsidR="00301C35" w:rsidRPr="004A3C05">
              <w:rPr>
                <w:rFonts w:ascii="標楷體" w:eastAsia="標楷體" w:hAnsi="標楷體" w:cs="標楷體" w:hint="eastAsia"/>
                <w:kern w:val="2"/>
                <w:sz w:val="32"/>
                <w:szCs w:val="32"/>
              </w:rPr>
              <w:t>。傳感器，機構，機器人和整個系統都可以，以各種方式建模和模擬。</w:t>
            </w:r>
          </w:p>
          <w:p w:rsidR="00CD37EC" w:rsidRPr="00CD37EC" w:rsidRDefault="00B16FDB" w:rsidP="0018482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4A3C05">
              <w:rPr>
                <w:rFonts w:ascii="標楷體" w:eastAsia="標楷體" w:hAnsi="標楷體" w:cs="標楷體"/>
                <w:noProof/>
                <w:kern w:val="2"/>
                <w:sz w:val="32"/>
                <w:szCs w:val="32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是一個</w:t>
            </w:r>
            <w:hyperlink r:id="rId19" w:tooltip="計算機輔助設計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計算機輔助設計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（CAD）</w:t>
            </w:r>
            <w:hyperlink r:id="rId20" w:tooltip="軟件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軟件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系統，通過互聯網通過</w:t>
            </w:r>
            <w:hyperlink r:id="rId21" w:tooltip="軟件作為服務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軟件即服務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（SAAS）模式提供。它廣泛使用</w:t>
            </w:r>
            <w:hyperlink r:id="rId22" w:tooltip="雲計算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雲計算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，在基於</w:t>
            </w:r>
            <w:hyperlink r:id="rId23" w:tooltip="互聯網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Internet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的</w:t>
            </w:r>
            <w:hyperlink r:id="rId24" w:tooltip="服務器（計算）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服務器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上執行計算密集型處理和</w:t>
            </w:r>
            <w:hyperlink r:id="rId25" w:tooltip="渲染（計算機圖形學）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渲染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，用戶可以通過</w:t>
            </w:r>
            <w:hyperlink r:id="rId26" w:tooltip="網頁瀏覽器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Web瀏覽器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或</w:t>
            </w:r>
            <w:hyperlink r:id="rId27" w:tooltip="IOS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iOS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和</w:t>
            </w:r>
            <w:hyperlink r:id="rId28" w:tooltip="Android（操作系統）" w:history="1">
              <w:r w:rsidR="009747B2" w:rsidRPr="004A3C05">
                <w:rPr>
                  <w:rFonts w:ascii="標楷體" w:eastAsia="標楷體" w:hAnsi="標楷體" w:cs="標楷體"/>
                  <w:kern w:val="2"/>
                  <w:sz w:val="32"/>
                  <w:szCs w:val="32"/>
                </w:rPr>
                <w:t>Android</w:t>
              </w:r>
            </w:hyperlink>
            <w:r w:rsidR="009747B2" w:rsidRPr="004A3C05">
              <w:rPr>
                <w:rFonts w:ascii="標楷體" w:eastAsia="標楷體" w:hAnsi="標楷體" w:cs="標楷體"/>
                <w:kern w:val="2"/>
                <w:sz w:val="32"/>
                <w:szCs w:val="32"/>
              </w:rPr>
              <w:t>應用程序與系統進行交互。Onshape允許團隊在單個共享設計上進行協作，就像多個編寫者可以通過雲服務一起編輯共享文檔一樣。</w:t>
            </w:r>
          </w:p>
        </w:tc>
      </w:tr>
    </w:tbl>
    <w:p w:rsidR="00CD37EC" w:rsidRDefault="00CD37EC" w:rsidP="00CD37EC">
      <w:pPr>
        <w:pStyle w:val="a6"/>
        <w:spacing w:line="600" w:lineRule="auto"/>
        <w:ind w:leftChars="0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pStyle w:val="a6"/>
        <w:spacing w:line="600" w:lineRule="auto"/>
        <w:ind w:leftChars="0"/>
        <w:rPr>
          <w:rFonts w:ascii="標楷體" w:hAnsi="標楷體" w:cs="標楷體"/>
          <w:sz w:val="36"/>
          <w:szCs w:val="36"/>
        </w:rPr>
      </w:pPr>
    </w:p>
    <w:p w:rsidR="004A3C05" w:rsidRDefault="004A3C05" w:rsidP="00CD37EC">
      <w:pPr>
        <w:pStyle w:val="a6"/>
        <w:spacing w:line="600" w:lineRule="auto"/>
        <w:ind w:leftChars="0"/>
        <w:rPr>
          <w:rFonts w:ascii="標楷體" w:hAnsi="標楷體" w:cs="標楷體"/>
          <w:sz w:val="36"/>
          <w:szCs w:val="36"/>
        </w:rPr>
      </w:pPr>
    </w:p>
    <w:p w:rsidR="004A3C05" w:rsidRDefault="004A3C05" w:rsidP="00CD37EC">
      <w:pPr>
        <w:pStyle w:val="a6"/>
        <w:spacing w:line="600" w:lineRule="auto"/>
        <w:ind w:leftChars="0"/>
        <w:rPr>
          <w:rFonts w:ascii="標楷體" w:hAnsi="標楷體" w:cs="標楷體"/>
          <w:sz w:val="36"/>
          <w:szCs w:val="36"/>
        </w:rPr>
      </w:pPr>
    </w:p>
    <w:p w:rsidR="00BA420F" w:rsidRPr="00CD37EC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CD37EC">
        <w:rPr>
          <w:rFonts w:ascii="標楷體" w:hAnsi="標楷體" w:cs="標楷體" w:hint="eastAsia"/>
          <w:sz w:val="56"/>
          <w:szCs w:val="5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Pr="004A3C05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RPr="004A3C05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Pr="004A3C05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 w:rsidRPr="004A3C05">
                    <w:rPr>
                      <w:rFonts w:hint="eastAsia"/>
                      <w:noProof/>
                      <w:sz w:val="32"/>
                      <w:szCs w:val="32"/>
                    </w:rPr>
                    <w:drawing>
                      <wp:anchor distT="0" distB="0" distL="114300" distR="114300" simplePos="0" relativeHeight="251667456" behindDoc="1" locked="0" layoutInCell="1" allowOverlap="1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BA420F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Pr="004A3C05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RPr="004A3C05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Pr="004A3C05" w:rsidRDefault="00BD3FF1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2972435</wp:posOffset>
                            </wp:positionH>
                            <wp:positionV relativeFrom="paragraph">
                              <wp:posOffset>1583690</wp:posOffset>
                            </wp:positionV>
                            <wp:extent cx="323850" cy="161925"/>
                            <wp:effectExtent l="0" t="19050" r="19050" b="28575"/>
                            <wp:wrapNone/>
                            <wp:docPr id="19" name="向右箭號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35C59A9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34.05pt;margin-top:124.7pt;width:25.5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" fillcolor="#4f81bd [3204]" strokecolor="#243f60 [1604]" strokeweight="2pt">
                            <v:path arrowok="t"/>
                          </v:shape>
                        </w:pict>
                      </mc:Fallback>
                    </mc:AlternateContent>
                  </w:r>
                  <w:r w:rsidR="00BA420F"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A420F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 xml:space="preserve">　　</w:t>
                  </w:r>
                  <w:r w:rsidR="00BA420F" w:rsidRPr="004A3C05">
                    <w:rPr>
                      <w:rFonts w:ascii="標楷體" w:hAnsi="標楷體" w:cs="標楷體" w:hint="eastAsia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RPr="004A3C05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Pr="004A3C05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從原本的主軸改成</w:t>
                  </w:r>
                  <w:r w:rsidR="004C3E0F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新的主軸，由於在模擬時球會從主軸邊緣掉下來。所以我們加了類似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支撐的薄片在主軸邊緣。</w:t>
                  </w:r>
                </w:p>
                <w:p w:rsidR="00EE336B" w:rsidRPr="004A3C05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</w:p>
                <w:p w:rsidR="00EE336B" w:rsidRPr="004A3C05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</w:p>
                <w:p w:rsidR="00CD37EC" w:rsidRPr="004A3C05" w:rsidRDefault="00CD37EC" w:rsidP="00CD37EC">
                  <w:pPr>
                    <w:rPr>
                      <w:rFonts w:ascii="標楷體" w:hAnsi="標楷體" w:cs="標楷體"/>
                      <w:sz w:val="32"/>
                      <w:szCs w:val="32"/>
                    </w:rPr>
                  </w:pPr>
                </w:p>
                <w:p w:rsidR="00CD37EC" w:rsidRPr="004A3C05" w:rsidRDefault="00CD37EC" w:rsidP="00CD37EC">
                  <w:pPr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BA420F" w:rsidRPr="004A3C05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lastRenderedPageBreak/>
              <w:t>問題3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RPr="004A3C05" w:rsidTr="004C3E0F">
              <w:tc>
                <w:tcPr>
                  <w:tcW w:w="8846" w:type="dxa"/>
                </w:tcPr>
                <w:p w:rsidR="004C3E0F" w:rsidRPr="004A3C05" w:rsidRDefault="00BD3FF1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2439670</wp:posOffset>
                            </wp:positionH>
                            <wp:positionV relativeFrom="paragraph">
                              <wp:posOffset>1894840</wp:posOffset>
                            </wp:positionV>
                            <wp:extent cx="323850" cy="161925"/>
                            <wp:effectExtent l="0" t="19050" r="19050" b="28575"/>
                            <wp:wrapNone/>
                            <wp:docPr id="8" name="向右箭號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642B3D" id="向右箭號 4" o:spid="_x0000_s1026" type="#_x0000_t13" style="position:absolute;margin-left:192.1pt;margin-top:149.2pt;width:25.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" fillcolor="#4f81bd [3204]" strokecolor="#243f60 [1604]" strokeweight="2pt">
                            <v:path arrowok="t"/>
                          </v:shape>
                        </w:pict>
                      </mc:Fallback>
                    </mc:AlternateContent>
                  </w:r>
                  <w:r w:rsidR="004C3E0F"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C3E0F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 xml:space="preserve">    </w:t>
                  </w:r>
                  <w:r w:rsidR="004C3E0F"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RPr="004A3C05" w:rsidTr="004C3E0F">
              <w:tc>
                <w:tcPr>
                  <w:tcW w:w="8846" w:type="dxa"/>
                </w:tcPr>
                <w:p w:rsidR="004C3E0F" w:rsidRPr="004A3C05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從原本的主軸改成新的主軸，由於在模擬時發現球會卡在凹槽，於是我們加了一顆小圓柱，以利小球可以進去凹槽。</w:t>
                  </w:r>
                </w:p>
              </w:tc>
            </w:tr>
          </w:tbl>
          <w:p w:rsidR="004C3E0F" w:rsidRPr="004A3C05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問題4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RPr="004A3C05" w:rsidTr="00D847E9">
              <w:tc>
                <w:tcPr>
                  <w:tcW w:w="8846" w:type="dxa"/>
                </w:tcPr>
                <w:p w:rsidR="004C3E0F" w:rsidRPr="004A3C05" w:rsidRDefault="00BD3FF1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>
                            <wp:simplePos x="0" y="0"/>
                            <wp:positionH relativeFrom="column">
                              <wp:posOffset>1978025</wp:posOffset>
                            </wp:positionH>
                            <wp:positionV relativeFrom="paragraph">
                              <wp:posOffset>1870710</wp:posOffset>
                            </wp:positionV>
                            <wp:extent cx="424815" cy="612140"/>
                            <wp:effectExtent l="0" t="0" r="0" b="0"/>
                            <wp:wrapNone/>
                            <wp:docPr id="14" name="橢圓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6F74BF5" id="橢圓 14" o:spid="_x0000_s1026" style="position:absolute;margin-left:155.75pt;margin-top:147.3pt;width:33.45pt;height:4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" filled="f" strokecolor="red" strokeweight="2pt">
                            <v:path arrowok="t"/>
                          </v:oval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>
                            <wp:simplePos x="0" y="0"/>
                            <wp:positionH relativeFrom="column">
                              <wp:posOffset>2165350</wp:posOffset>
                            </wp:positionH>
                            <wp:positionV relativeFrom="paragraph">
                              <wp:posOffset>1064895</wp:posOffset>
                            </wp:positionV>
                            <wp:extent cx="424815" cy="612140"/>
                            <wp:effectExtent l="0" t="0" r="0" b="0"/>
                            <wp:wrapNone/>
                            <wp:docPr id="12" name="橢圓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E92B1A2" id="橢圓 12" o:spid="_x0000_s1026" style="position:absolute;margin-left:170.5pt;margin-top:83.85pt;width:33.45pt;height:4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" filled="f" strokecolor="red" strokeweight="2pt">
                            <v:path arrowok="t"/>
                          </v:oval>
                        </w:pict>
                      </mc:Fallback>
                    </mc:AlternateContent>
                  </w:r>
                  <w:r w:rsidR="00C82372" w:rsidRPr="004A3C05">
                    <w:rPr>
                      <w:rFonts w:ascii="標楷體" w:hAnsi="標楷體" w:cs="標楷體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RPr="004A3C05" w:rsidTr="00D847E9">
              <w:tc>
                <w:tcPr>
                  <w:tcW w:w="8846" w:type="dxa"/>
                </w:tcPr>
                <w:p w:rsidR="004C3E0F" w:rsidRPr="004A3C05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由於在模擬時發現球會掉下去。</w:t>
                  </w:r>
                  <w:r w:rsidR="004C3E0F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為避免小球掉落</w:t>
                  </w:r>
                  <w:r w:rsidR="00C82372"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，我們做了兩</w:t>
                  </w:r>
                  <w:r w:rsidRPr="004A3C05">
                    <w:rPr>
                      <w:rFonts w:ascii="標楷體" w:hAnsi="標楷體" w:cs="標楷體" w:hint="eastAsia"/>
                      <w:sz w:val="32"/>
                      <w:szCs w:val="32"/>
                    </w:rPr>
                    <w:t>個1.5的凹槽。</w:t>
                  </w:r>
                </w:p>
                <w:p w:rsidR="00B16FDB" w:rsidRPr="004A3C05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</w:p>
                <w:p w:rsidR="00CD37EC" w:rsidRPr="004A3C05" w:rsidRDefault="00184822" w:rsidP="00CD37EC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56"/>
                      <w:szCs w:val="56"/>
                    </w:rPr>
                  </w:pPr>
                  <w:r w:rsidRPr="004A3C05">
                    <w:rPr>
                      <w:rFonts w:ascii="標楷體" w:hAnsi="標楷體" w:cs="標楷體" w:hint="eastAsia"/>
                      <w:sz w:val="56"/>
                      <w:szCs w:val="56"/>
                    </w:rPr>
                    <w:lastRenderedPageBreak/>
                    <w:t>個人軌道</w:t>
                  </w:r>
                  <w:r w:rsidR="00CD37EC" w:rsidRPr="004A3C05">
                    <w:rPr>
                      <w:rFonts w:ascii="標楷體" w:hAnsi="標楷體" w:cs="標楷體" w:hint="eastAsia"/>
                      <w:sz w:val="56"/>
                      <w:szCs w:val="56"/>
                    </w:rPr>
                    <w:t>與心得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</w:p>
    <w:p w:rsidR="00EE336B" w:rsidRDefault="00EE336B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4A3C05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 wp14:anchorId="665AA7F2" wp14:editId="3EE9D591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CD37EC" w:rsidRDefault="00CD37EC" w:rsidP="00F00293">
      <w:pPr>
        <w:spacing w:line="600" w:lineRule="auto"/>
        <w:rPr>
          <w:rFonts w:ascii="標楷體" w:hAnsi="標楷體"/>
        </w:rPr>
      </w:pPr>
    </w:p>
    <w:p w:rsidR="00BD6D87" w:rsidRDefault="00BD6D87" w:rsidP="00F00293">
      <w:pPr>
        <w:spacing w:line="600" w:lineRule="auto"/>
        <w:rPr>
          <w:rFonts w:ascii="標楷體" w:hAnsi="標楷體"/>
        </w:rPr>
      </w:pPr>
    </w:p>
    <w:p w:rsidR="00BD6D87" w:rsidRDefault="00BD6D87" w:rsidP="00F00293">
      <w:pPr>
        <w:spacing w:line="600" w:lineRule="auto"/>
        <w:rPr>
          <w:rFonts w:ascii="標楷體" w:hAnsi="標楷體"/>
        </w:rPr>
      </w:pPr>
    </w:p>
    <w:p w:rsidR="00184822" w:rsidRDefault="00184822" w:rsidP="00C45F4E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3F7326" w:rsidTr="003F7326">
        <w:tc>
          <w:tcPr>
            <w:tcW w:w="11057" w:type="dxa"/>
          </w:tcPr>
          <w:p w:rsidR="003F7326" w:rsidRDefault="003F7326" w:rsidP="00F00293">
            <w:pPr>
              <w:spacing w:line="600" w:lineRule="auto"/>
              <w:rPr>
                <w:rFonts w:ascii="標楷體" w:hAnsi="標楷體"/>
                <w:sz w:val="36"/>
                <w:szCs w:val="36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77428B5E" wp14:editId="4EE991C1">
                  <wp:extent cx="6866582" cy="38628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7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582" cy="38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326" w:rsidTr="003F7326">
        <w:tc>
          <w:tcPr>
            <w:tcW w:w="11057" w:type="dxa"/>
            <w:vAlign w:val="center"/>
          </w:tcPr>
          <w:p w:rsidR="003F7326" w:rsidRPr="004A3C05" w:rsidRDefault="003F7326" w:rsidP="003F7326">
            <w:pPr>
              <w:spacing w:line="600" w:lineRule="auto"/>
              <w:jc w:val="both"/>
              <w:rPr>
                <w:rFonts w:ascii="標楷體" w:hAnsi="標楷體"/>
                <w:sz w:val="32"/>
                <w:szCs w:val="32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心得</w:t>
            </w: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  <w:p w:rsidR="003F7326" w:rsidRDefault="003F7326" w:rsidP="003F7326">
            <w:pPr>
              <w:spacing w:line="600" w:lineRule="auto"/>
              <w:jc w:val="both"/>
              <w:rPr>
                <w:rFonts w:ascii="標楷體" w:hAnsi="標楷體"/>
                <w:sz w:val="36"/>
                <w:szCs w:val="36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這學期使用的ONSHAPE不僅能有一定程度的繪圖功能,再版次管理上更能體會出它的好處,若有零件要更換也能知道其過程中發生了什麼事,雖說在一開始模擬時常無法順利完成,但透過團隊間的討論,最終還是順利使用VREP完成推球系統的運作。</w:t>
            </w:r>
          </w:p>
        </w:tc>
      </w:tr>
    </w:tbl>
    <w:p w:rsidR="003F7326" w:rsidRDefault="003F7326" w:rsidP="00F00293">
      <w:pPr>
        <w:spacing w:line="600" w:lineRule="auto"/>
        <w:rPr>
          <w:rFonts w:ascii="標楷體" w:hAnsi="標楷體"/>
          <w:sz w:val="36"/>
          <w:szCs w:val="36"/>
        </w:rPr>
      </w:pPr>
    </w:p>
    <w:p w:rsidR="003F7326" w:rsidRDefault="003F7326" w:rsidP="00F00293">
      <w:pPr>
        <w:spacing w:line="600" w:lineRule="auto"/>
        <w:rPr>
          <w:rFonts w:ascii="標楷體" w:hAnsi="標楷體"/>
          <w:sz w:val="36"/>
          <w:szCs w:val="36"/>
        </w:rPr>
      </w:pPr>
    </w:p>
    <w:p w:rsidR="003F7326" w:rsidRDefault="003F7326" w:rsidP="00F00293">
      <w:pPr>
        <w:spacing w:line="600" w:lineRule="auto"/>
        <w:rPr>
          <w:rFonts w:ascii="標楷體" w:hAnsi="標楷體"/>
          <w:sz w:val="36"/>
          <w:szCs w:val="36"/>
        </w:rPr>
      </w:pPr>
    </w:p>
    <w:p w:rsidR="003F7326" w:rsidRPr="00C030B6" w:rsidRDefault="003F7326" w:rsidP="00F00293">
      <w:pPr>
        <w:spacing w:line="600" w:lineRule="auto"/>
        <w:rPr>
          <w:rFonts w:ascii="標楷體" w:hAnsi="標楷體"/>
          <w:sz w:val="36"/>
          <w:szCs w:val="36"/>
        </w:rPr>
      </w:pPr>
    </w:p>
    <w:p w:rsidR="00B83FFD" w:rsidRPr="003F7326" w:rsidRDefault="00C45F4E" w:rsidP="003F7326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</w:t>
      </w:r>
      <w:r>
        <w:rPr>
          <w:rFonts w:ascii="標楷體" w:hAnsi="標楷體" w:cs="標楷體" w:hint="eastAsia"/>
          <w:sz w:val="32"/>
          <w:szCs w:val="32"/>
        </w:rPr>
        <w:t>8詹淯丞作品</w:t>
      </w:r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3F7326" w:rsidTr="003F7326">
        <w:tc>
          <w:tcPr>
            <w:tcW w:w="11057" w:type="dxa"/>
          </w:tcPr>
          <w:p w:rsidR="003F7326" w:rsidRDefault="003F7326" w:rsidP="00B83FFD">
            <w:pPr>
              <w:spacing w:line="600" w:lineRule="auto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4B5AA316" wp14:editId="6F2F6BF7">
                  <wp:extent cx="6866466" cy="38628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9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466" cy="38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326" w:rsidTr="003F7326">
        <w:tc>
          <w:tcPr>
            <w:tcW w:w="11057" w:type="dxa"/>
          </w:tcPr>
          <w:p w:rsidR="003F7326" w:rsidRPr="004A3C05" w:rsidRDefault="003F7326" w:rsidP="003F7326">
            <w:pPr>
              <w:spacing w:line="600" w:lineRule="auto"/>
              <w:rPr>
                <w:rFonts w:ascii="標楷體" w:hAnsi="標楷體"/>
                <w:sz w:val="32"/>
                <w:szCs w:val="32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心得：</w:t>
            </w:r>
          </w:p>
          <w:p w:rsidR="003F7326" w:rsidRDefault="003F7326" w:rsidP="003F7326">
            <w:pPr>
              <w:spacing w:line="600" w:lineRule="auto"/>
              <w:rPr>
                <w:rFonts w:ascii="標楷體" w:hAnsi="標楷體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在這些日子裡，大家一起努力分工合作，為了一項專案而集思廣益，也因為這樣而培養出團隊默契。其中，我們學到了 onshape 的操作、V-</w:t>
            </w:r>
            <w:r w:rsidRPr="004A3C05">
              <w:rPr>
                <w:rFonts w:ascii="標楷體" w:hAnsi="標楷體"/>
                <w:sz w:val="32"/>
                <w:szCs w:val="32"/>
              </w:rPr>
              <w:t>rep</w:t>
            </w:r>
            <w:r w:rsidRPr="004A3C05">
              <w:rPr>
                <w:rFonts w:ascii="標楷體" w:hAnsi="標楷體" w:hint="eastAsia"/>
                <w:sz w:val="32"/>
                <w:szCs w:val="32"/>
              </w:rPr>
              <w:t>的模擬、以及 solvespace的使用，雖然並不是非常的精熟，但也是我們的技能之一，希望未來能夠更加精進。</w:t>
            </w:r>
          </w:p>
        </w:tc>
      </w:tr>
    </w:tbl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3F7326" w:rsidRDefault="003F7326" w:rsidP="00B83FFD">
      <w:pPr>
        <w:spacing w:line="600" w:lineRule="auto"/>
        <w:rPr>
          <w:rFonts w:ascii="標楷體" w:hAnsi="標楷體"/>
        </w:rPr>
      </w:pPr>
    </w:p>
    <w:p w:rsidR="004A3C05" w:rsidRDefault="004A3C05" w:rsidP="00B83FFD">
      <w:pPr>
        <w:spacing w:line="600" w:lineRule="auto"/>
        <w:rPr>
          <w:rFonts w:ascii="標楷體" w:hAnsi="標楷體"/>
        </w:rPr>
      </w:pPr>
    </w:p>
    <w:p w:rsidR="004A3C05" w:rsidRDefault="004A3C05" w:rsidP="00B83FFD">
      <w:pPr>
        <w:spacing w:line="600" w:lineRule="auto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C45F4E" w:rsidTr="003F7326">
        <w:tc>
          <w:tcPr>
            <w:tcW w:w="11057" w:type="dxa"/>
          </w:tcPr>
          <w:p w:rsidR="00C45F4E" w:rsidRDefault="00C45F4E" w:rsidP="00C45F4E">
            <w:pPr>
              <w:spacing w:line="600" w:lineRule="auto"/>
              <w:jc w:val="both"/>
              <w:rPr>
                <w:rFonts w:ascii="標楷體" w:hAnsi="標楷體"/>
                <w:sz w:val="36"/>
                <w:szCs w:val="36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4C48D0C5" wp14:editId="207DF2C8">
                  <wp:extent cx="6866963" cy="3862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39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963" cy="38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F4E" w:rsidTr="003F7326">
        <w:tc>
          <w:tcPr>
            <w:tcW w:w="11057" w:type="dxa"/>
          </w:tcPr>
          <w:p w:rsidR="00C45F4E" w:rsidRPr="004A3C05" w:rsidRDefault="00C45F4E" w:rsidP="00C45F4E">
            <w:pPr>
              <w:spacing w:line="600" w:lineRule="auto"/>
              <w:rPr>
                <w:rFonts w:ascii="標楷體" w:hAnsi="標楷體"/>
                <w:sz w:val="32"/>
                <w:szCs w:val="32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心得</w:t>
            </w: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  <w:p w:rsidR="00C45F4E" w:rsidRPr="004A3C05" w:rsidRDefault="00C45F4E" w:rsidP="00C45F4E">
            <w:pPr>
              <w:spacing w:line="600" w:lineRule="auto"/>
              <w:jc w:val="both"/>
              <w:rPr>
                <w:rFonts w:ascii="標楷體" w:hAnsi="標楷體"/>
                <w:sz w:val="32"/>
                <w:szCs w:val="32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這學期的目標是畫出鋼球運動機構並且實作出來，很可惜的前面幾週想好的第一個版本後來不能用上，所以花了點時間把現在這個機構繪製並模擬完成，由於時間上的不足導致無法達成實作的目標，但是在這幾週內我也學到了如何使用onshape來畫零件和在v-rep把它模擬出來，雖然結果和我預期的不太一樣，但是我會把這次的歷程當作一次寶貴的經驗，相信下學期能夠順利地作出來。</w:t>
            </w:r>
          </w:p>
        </w:tc>
      </w:tr>
    </w:tbl>
    <w:p w:rsidR="00974597" w:rsidRDefault="00974597" w:rsidP="00C45F4E">
      <w:pPr>
        <w:spacing w:line="600" w:lineRule="auto"/>
        <w:jc w:val="both"/>
        <w:rPr>
          <w:rFonts w:ascii="標楷體" w:hAnsi="標楷體"/>
          <w:sz w:val="36"/>
          <w:szCs w:val="36"/>
        </w:rPr>
      </w:pPr>
    </w:p>
    <w:p w:rsidR="00C45F4E" w:rsidRPr="00C45F4E" w:rsidRDefault="00C45F4E" w:rsidP="00C45F4E">
      <w:pPr>
        <w:spacing w:line="600" w:lineRule="auto"/>
        <w:jc w:val="both"/>
        <w:rPr>
          <w:rFonts w:ascii="標楷體" w:hAnsi="標楷體"/>
          <w:sz w:val="36"/>
          <w:szCs w:val="36"/>
        </w:rPr>
      </w:pPr>
    </w:p>
    <w:p w:rsidR="004D1122" w:rsidRDefault="00184822" w:rsidP="00C45F4E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C45F4E" w:rsidTr="00CD37EC">
        <w:tc>
          <w:tcPr>
            <w:tcW w:w="11057" w:type="dxa"/>
          </w:tcPr>
          <w:p w:rsidR="00C45F4E" w:rsidRDefault="00C45F4E" w:rsidP="00C45F4E">
            <w:pPr>
              <w:spacing w:line="600" w:lineRule="auto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273E80C6" wp14:editId="23DF0399">
                  <wp:extent cx="6867525" cy="3863243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6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624" cy="388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F4E" w:rsidTr="00CD37EC">
        <w:tc>
          <w:tcPr>
            <w:tcW w:w="11057" w:type="dxa"/>
            <w:vAlign w:val="center"/>
          </w:tcPr>
          <w:p w:rsidR="00C45F4E" w:rsidRPr="004A3C05" w:rsidRDefault="00C45F4E" w:rsidP="003F7326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心得：</w:t>
            </w:r>
          </w:p>
          <w:p w:rsidR="00C45F4E" w:rsidRDefault="00C45F4E" w:rsidP="003F7326">
            <w:pPr>
              <w:spacing w:line="600" w:lineRule="auto"/>
              <w:jc w:val="both"/>
              <w:rPr>
                <w:rFonts w:ascii="標楷體" w:hAnsi="標楷體"/>
              </w:rPr>
            </w:pPr>
            <w:r w:rsidRPr="004A3C05">
              <w:rPr>
                <w:rFonts w:ascii="標楷體" w:hAnsi="標楷體" w:cs="標楷體" w:hint="eastAsia"/>
                <w:sz w:val="32"/>
                <w:szCs w:val="32"/>
              </w:rPr>
              <w:t>這學期的任務到這邊告一段落，大家學到的不再是如何畫圖和如何模擬，更重要的是團隊合作，對我來說和組員一起討論結構設計的經驗最可貴，比起讀書本上既有的資料，這種實際操作的東西，做起來比較有經驗值提升的感覺，雖然無法以實體呈現出來，我們也有許多該檢討的地方，但是，我們的默契卻是大大增加，我相信在下學期的課程可以有更好的表現，我也有有信心可以在下學期以實體呈現</w:t>
            </w:r>
            <w:r w:rsidRPr="004A3C05">
              <w:rPr>
                <w:rFonts w:ascii="新細明體" w:eastAsia="新細明體" w:hAnsi="新細明體" w:cs="標楷體" w:hint="eastAsia"/>
                <w:sz w:val="32"/>
                <w:szCs w:val="32"/>
              </w:rPr>
              <w:t>。</w:t>
            </w:r>
          </w:p>
        </w:tc>
      </w:tr>
    </w:tbl>
    <w:p w:rsidR="00974597" w:rsidRDefault="00974597" w:rsidP="00C45F4E">
      <w:pPr>
        <w:spacing w:line="600" w:lineRule="auto"/>
        <w:rPr>
          <w:rFonts w:ascii="標楷體" w:hAnsi="標楷體"/>
        </w:rPr>
      </w:pPr>
    </w:p>
    <w:p w:rsidR="003F7326" w:rsidRDefault="003F7326" w:rsidP="00C45F4E">
      <w:pPr>
        <w:spacing w:line="600" w:lineRule="auto"/>
        <w:rPr>
          <w:rFonts w:ascii="標楷體" w:hAnsi="標楷體"/>
        </w:rPr>
      </w:pPr>
    </w:p>
    <w:p w:rsidR="00974597" w:rsidRDefault="00974597" w:rsidP="00C45F4E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bookmarkStart w:id="0" w:name="_GoBack"/>
      <w:bookmarkEnd w:id="0"/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3F7326" w:rsidTr="00BD3FF1">
        <w:tc>
          <w:tcPr>
            <w:tcW w:w="11057" w:type="dxa"/>
          </w:tcPr>
          <w:p w:rsidR="003F7326" w:rsidRDefault="003F7326" w:rsidP="00C45F4E">
            <w:pPr>
              <w:spacing w:line="600" w:lineRule="auto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16DB35C1" wp14:editId="72A9F2F2">
                  <wp:extent cx="6873695" cy="38628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7E8C47C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695" cy="38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326" w:rsidTr="00BD3FF1">
        <w:tc>
          <w:tcPr>
            <w:tcW w:w="11057" w:type="dxa"/>
          </w:tcPr>
          <w:p w:rsidR="003F7326" w:rsidRPr="004A3C05" w:rsidRDefault="003F7326" w:rsidP="00C45F4E">
            <w:pPr>
              <w:spacing w:line="600" w:lineRule="auto"/>
              <w:rPr>
                <w:rFonts w:ascii="標楷體" w:hAnsi="標楷體"/>
                <w:sz w:val="32"/>
                <w:szCs w:val="32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心得：</w:t>
            </w:r>
          </w:p>
          <w:p w:rsidR="00CD37EC" w:rsidRPr="003F7326" w:rsidRDefault="003F7326" w:rsidP="00C45F4E">
            <w:pPr>
              <w:spacing w:line="600" w:lineRule="auto"/>
              <w:rPr>
                <w:rFonts w:ascii="標楷體" w:hAnsi="標楷體"/>
                <w:sz w:val="36"/>
                <w:szCs w:val="36"/>
              </w:rPr>
            </w:pPr>
            <w:r w:rsidRPr="004A3C05">
              <w:rPr>
                <w:rFonts w:ascii="標楷體" w:hAnsi="標楷體" w:hint="eastAsia"/>
                <w:sz w:val="32"/>
                <w:szCs w:val="32"/>
              </w:rPr>
              <w:t>這學期差不多告一段落了，我只能說我第一次花這麼多心力在老師的課業上面。第一是我覺得這個好像滿好玩的；第二是我覺得這個將來會用到。雖然老師偏向資訊工程那方面的領域，但是老師依舊沒有脫離機械設計</w:t>
            </w:r>
            <w:r w:rsidR="00CD37EC" w:rsidRPr="004A3C05">
              <w:rPr>
                <w:rFonts w:ascii="標楷體" w:hAnsi="標楷體" w:hint="eastAsia"/>
                <w:sz w:val="32"/>
                <w:szCs w:val="32"/>
              </w:rPr>
              <w:t>的</w:t>
            </w:r>
            <w:r w:rsidRPr="004A3C05">
              <w:rPr>
                <w:rFonts w:ascii="標楷體" w:hAnsi="標楷體" w:hint="eastAsia"/>
                <w:sz w:val="32"/>
                <w:szCs w:val="32"/>
              </w:rPr>
              <w:t>這個本質，依舊用資訊流通的方式讓我們可以有網路就畫圖；有隨身碟就畫圖。這是我這學期為甚麼想好好學習的原因。雖然有時候覺得老師講的好難，但後來回家自己摸的時候</w:t>
            </w:r>
            <w:r w:rsidR="00CD37EC" w:rsidRPr="004A3C05">
              <w:rPr>
                <w:rFonts w:ascii="標楷體" w:hAnsi="標楷體" w:hint="eastAsia"/>
                <w:sz w:val="32"/>
                <w:szCs w:val="32"/>
              </w:rPr>
              <w:t>，就覺得這些好像都只是皮毛而已，並不是很難的東西。</w:t>
            </w:r>
          </w:p>
        </w:tc>
      </w:tr>
    </w:tbl>
    <w:p w:rsidR="00C45F4E" w:rsidRDefault="00C45F4E" w:rsidP="00CD37EC">
      <w:pPr>
        <w:spacing w:line="600" w:lineRule="auto"/>
        <w:rPr>
          <w:rFonts w:ascii="標楷體" w:hAnsi="標楷體"/>
        </w:rPr>
      </w:pPr>
    </w:p>
    <w:p w:rsidR="004A3C05" w:rsidRDefault="004A3C05" w:rsidP="00CD37EC">
      <w:pPr>
        <w:spacing w:line="600" w:lineRule="auto"/>
        <w:rPr>
          <w:rFonts w:ascii="標楷體" w:hAnsi="標楷體"/>
        </w:rPr>
      </w:pPr>
    </w:p>
    <w:p w:rsidR="004A3C05" w:rsidRPr="00BD6D87" w:rsidRDefault="004A3C05" w:rsidP="00BD6D87">
      <w:pPr>
        <w:spacing w:line="600" w:lineRule="auto"/>
        <w:jc w:val="center"/>
        <w:rPr>
          <w:rFonts w:ascii="標楷體" w:hAnsi="標楷體"/>
          <w:sz w:val="32"/>
          <w:szCs w:val="32"/>
        </w:rPr>
      </w:pPr>
      <w:r w:rsidRPr="004A3C05">
        <w:rPr>
          <w:rFonts w:ascii="標楷體" w:hAnsi="標楷體" w:hint="eastAsia"/>
          <w:sz w:val="32"/>
          <w:szCs w:val="32"/>
        </w:rPr>
        <w:lastRenderedPageBreak/>
        <w:t>40523148嚴伯陞作品</w:t>
      </w:r>
    </w:p>
    <w:tbl>
      <w:tblPr>
        <w:tblStyle w:val="a5"/>
        <w:tblW w:w="11057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BD6D87" w:rsidTr="00BD6D87">
        <w:tc>
          <w:tcPr>
            <w:tcW w:w="11057" w:type="dxa"/>
          </w:tcPr>
          <w:p w:rsidR="00BD6D87" w:rsidRDefault="00BD6D87" w:rsidP="004A3C05">
            <w:pPr>
              <w:spacing w:line="600" w:lineRule="auto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noProof/>
              </w:rPr>
              <w:drawing>
                <wp:inline distT="0" distB="0" distL="0" distR="0" wp14:anchorId="2EA1AAD0" wp14:editId="0B22B6D9">
                  <wp:extent cx="6870874" cy="38628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48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874" cy="38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D87" w:rsidTr="00BD6D87">
        <w:tc>
          <w:tcPr>
            <w:tcW w:w="11057" w:type="dxa"/>
          </w:tcPr>
          <w:p w:rsidR="00BD6D87" w:rsidRPr="00BD6D87" w:rsidRDefault="00BD6D87" w:rsidP="004A3C05">
            <w:pPr>
              <w:spacing w:line="600" w:lineRule="auto"/>
              <w:rPr>
                <w:rFonts w:ascii="標楷體" w:hAnsi="標楷體"/>
                <w:sz w:val="36"/>
                <w:szCs w:val="36"/>
              </w:rPr>
            </w:pPr>
            <w:r w:rsidRPr="00BD6D87">
              <w:rPr>
                <w:rFonts w:ascii="標楷體" w:hAnsi="標楷體" w:hint="eastAsia"/>
                <w:sz w:val="36"/>
                <w:szCs w:val="36"/>
              </w:rPr>
              <w:t>心得：</w:t>
            </w:r>
          </w:p>
          <w:p w:rsidR="00BD6D87" w:rsidRDefault="00BD6D87" w:rsidP="004A3C05">
            <w:pPr>
              <w:spacing w:line="600" w:lineRule="auto"/>
              <w:rPr>
                <w:rFonts w:ascii="標楷體" w:hAnsi="標楷體"/>
              </w:rPr>
            </w:pPr>
            <w:r w:rsidRPr="00BD6D87">
              <w:rPr>
                <w:rFonts w:ascii="標楷體" w:hAnsi="標楷體" w:hint="eastAsia"/>
                <w:sz w:val="36"/>
                <w:szCs w:val="36"/>
              </w:rPr>
              <w:t>其實這個作業算是蠻難的，之前都是只有電腦繪繪圖而已，但是這個是要自己畫，自己設計，還要做出來測試，過程中遇到很多問題，但靠著組員們的幫助，也一一的去克服。這學期我們學到了許多東西，讓我們學到機構的模擬與分工合作的重要性。</w:t>
            </w:r>
          </w:p>
        </w:tc>
      </w:tr>
    </w:tbl>
    <w:p w:rsidR="00BD6D87" w:rsidRDefault="00BD6D87" w:rsidP="004A3C05">
      <w:pPr>
        <w:spacing w:line="600" w:lineRule="auto"/>
        <w:rPr>
          <w:rFonts w:ascii="標楷體" w:hAnsi="標楷體"/>
        </w:rPr>
      </w:pPr>
    </w:p>
    <w:p w:rsidR="00BD6D87" w:rsidRDefault="00BD6D87" w:rsidP="004A3C05">
      <w:pPr>
        <w:spacing w:line="600" w:lineRule="auto"/>
        <w:rPr>
          <w:rFonts w:ascii="標楷體" w:hAnsi="標楷體"/>
        </w:rPr>
      </w:pPr>
    </w:p>
    <w:p w:rsidR="00BD6D87" w:rsidRDefault="00BD6D87" w:rsidP="004A3C05">
      <w:pPr>
        <w:spacing w:line="600" w:lineRule="auto"/>
        <w:rPr>
          <w:rFonts w:ascii="標楷體" w:hAnsi="標楷體"/>
        </w:rPr>
      </w:pPr>
    </w:p>
    <w:p w:rsidR="00BD6D87" w:rsidRDefault="00BD6D87" w:rsidP="004A3C05">
      <w:pPr>
        <w:spacing w:line="600" w:lineRule="auto"/>
        <w:rPr>
          <w:rFonts w:ascii="標楷體" w:hAnsi="標楷體"/>
        </w:rPr>
      </w:pPr>
    </w:p>
    <w:p w:rsidR="00CD37EC" w:rsidRDefault="00CD37EC" w:rsidP="00CD37EC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/>
          <w:sz w:val="56"/>
          <w:szCs w:val="56"/>
        </w:rPr>
      </w:pPr>
      <w:r>
        <w:rPr>
          <w:rFonts w:ascii="標楷體" w:hAnsi="標楷體" w:hint="eastAsia"/>
          <w:sz w:val="56"/>
          <w:szCs w:val="56"/>
        </w:rPr>
        <w:lastRenderedPageBreak/>
        <w:t>結論</w:t>
      </w:r>
    </w:p>
    <w:p w:rsidR="00CD37EC" w:rsidRDefault="00CD37EC" w:rsidP="004A3C05">
      <w:p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我們的結論是很遺憾的只能做到V-rep模擬，沒能做出實體。但我們覺得做出來一定會很有成就感，人生就是要不斷突破自己的極限阿!!!而且學到的軟體有別於過往傳統的繪圖軟體，例如：Ｓoilworks、In</w:t>
      </w:r>
      <w:r>
        <w:rPr>
          <w:rFonts w:ascii="標楷體" w:hAnsi="標楷體" w:cs="標楷體"/>
          <w:sz w:val="36"/>
          <w:szCs w:val="36"/>
        </w:rPr>
        <w:t>ventor</w:t>
      </w:r>
      <w:r>
        <w:rPr>
          <w:rFonts w:ascii="標楷體" w:hAnsi="標楷體" w:cs="標楷體" w:hint="eastAsia"/>
          <w:sz w:val="36"/>
          <w:szCs w:val="36"/>
        </w:rPr>
        <w:t>等</w:t>
      </w:r>
      <w:r>
        <w:rPr>
          <w:rFonts w:ascii="標楷體" w:hAnsi="標楷體" w:cs="標楷體"/>
          <w:sz w:val="36"/>
          <w:szCs w:val="36"/>
        </w:rPr>
        <w:t>…</w:t>
      </w:r>
      <w:r>
        <w:rPr>
          <w:rFonts w:ascii="標楷體" w:hAnsi="標楷體" w:cs="標楷體" w:hint="eastAsia"/>
          <w:sz w:val="36"/>
          <w:szCs w:val="36"/>
        </w:rPr>
        <w:t>都是呼應現階段的工業4.0，Onshape就是個很好的例子。就如同系統介紹說的，Onshape可以直接由網路，將工程師畫好的圖，利用Onshape的共用功能將立體圖或設計圖直接傳給離自己有千里遠的客戶。</w:t>
      </w: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 w:cs="標楷體"/>
          <w:sz w:val="36"/>
          <w:szCs w:val="36"/>
        </w:rPr>
      </w:pPr>
    </w:p>
    <w:p w:rsidR="00CD37EC" w:rsidRDefault="00CD37EC" w:rsidP="00CD37EC">
      <w:pPr>
        <w:spacing w:line="600" w:lineRule="auto"/>
        <w:rPr>
          <w:rFonts w:ascii="標楷體" w:hAnsi="標楷體"/>
          <w:sz w:val="36"/>
          <w:szCs w:val="36"/>
        </w:rPr>
      </w:pPr>
    </w:p>
    <w:p w:rsidR="00CD37EC" w:rsidRPr="00CD37EC" w:rsidRDefault="00CD37EC" w:rsidP="00CD37EC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/>
          <w:sz w:val="56"/>
          <w:szCs w:val="56"/>
        </w:rPr>
      </w:pPr>
      <w:r w:rsidRPr="00CD37EC">
        <w:rPr>
          <w:rFonts w:ascii="標楷體" w:hAnsi="標楷體" w:hint="eastAsia"/>
          <w:sz w:val="56"/>
          <w:szCs w:val="56"/>
        </w:rPr>
        <w:lastRenderedPageBreak/>
        <w:t>參考文獻</w:t>
      </w:r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2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https://www.youtube.com/watch?v=LV6QcZZtlFU</w:t>
        </w:r>
      </w:hyperlink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3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https://www.youtube.com/watch?v=rbBosppuSOk</w:t>
        </w:r>
      </w:hyperlink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4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https://www.youtube.com/watch?v=6HJwBHx-93Q</w:t>
        </w:r>
      </w:hyperlink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5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https://en.wikipedia.org/wiki/SolveSpace</w:t>
        </w:r>
      </w:hyperlink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6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https://en.wikipedia.org/wiki/Onshape</w:t>
        </w:r>
      </w:hyperlink>
    </w:p>
    <w:p w:rsidR="00CD37EC" w:rsidRPr="00CD37EC" w:rsidRDefault="00BD3FF1" w:rsidP="004A3C05">
      <w:pPr>
        <w:spacing w:line="600" w:lineRule="auto"/>
        <w:rPr>
          <w:rFonts w:ascii="標楷體" w:hAnsi="標楷體"/>
          <w:sz w:val="36"/>
          <w:szCs w:val="36"/>
        </w:rPr>
      </w:pPr>
      <w:hyperlink r:id="rId47" w:history="1">
        <w:r w:rsidR="00CD37EC" w:rsidRPr="00CD37EC">
          <w:rPr>
            <w:rStyle w:val="a7"/>
            <w:rFonts w:ascii="標楷體" w:hAnsi="標楷體"/>
            <w:sz w:val="36"/>
            <w:szCs w:val="36"/>
          </w:rPr>
          <w:t>http://www.coppeliarobotics.com/assets/v-repoverviewpresentation.pdf</w:t>
        </w:r>
      </w:hyperlink>
    </w:p>
    <w:p w:rsidR="00CD37EC" w:rsidRPr="00CD37EC" w:rsidRDefault="00CD37EC" w:rsidP="00CD37EC">
      <w:pPr>
        <w:spacing w:line="600" w:lineRule="auto"/>
        <w:rPr>
          <w:rFonts w:ascii="標楷體" w:hAnsi="標楷體"/>
          <w:sz w:val="36"/>
          <w:szCs w:val="36"/>
        </w:rPr>
      </w:pPr>
    </w:p>
    <w:sectPr w:rsidR="00CD37EC" w:rsidRPr="00CD37EC" w:rsidSect="000733EC">
      <w:footerReference w:type="default" r:id="rId48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603" w:rsidRDefault="00DE5603">
      <w:r>
        <w:separator/>
      </w:r>
    </w:p>
  </w:endnote>
  <w:endnote w:type="continuationSeparator" w:id="0">
    <w:p w:rsidR="00DE5603" w:rsidRDefault="00DE5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BD3FF1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4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0733EC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 w:rsidR="00224CE5"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BD3FF1" w:rsidRPr="00BD3FF1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nctw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JFhZ3LcCAAClBQAADgAA&#10;AAAAAAAAAAAAAAAuAgAAZHJzL2Uyb0RvYy54bWxQSwECLQAUAAYACAAAACEA8tH9U9cAAAACAQAA&#10;DwAAAAAAAAAAAAAAAAARBQAAZHJzL2Rvd25yZXYueG1sUEsFBgAAAAAEAAQA8wAAABUGAAAAAA==&#10;" filled="f" stroked="f">
              <v:textbox style="mso-fit-shape-to-text:t" inset="0,0,0,0">
                <w:txbxContent>
                  <w:p w:rsidR="00480515" w:rsidRDefault="000733EC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 w:rsidR="00224CE5"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BD3FF1" w:rsidRPr="00BD3FF1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603" w:rsidRDefault="00DE5603">
      <w:r>
        <w:separator/>
      </w:r>
    </w:p>
  </w:footnote>
  <w:footnote w:type="continuationSeparator" w:id="0">
    <w:p w:rsidR="00DE5603" w:rsidRDefault="00DE5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C6342E26"/>
    <w:lvl w:ilvl="0" w:tplc="AFCE08E8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 w15:restartNumberingAfterBreak="0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 w15:restartNumberingAfterBreak="0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0733EC"/>
    <w:rsid w:val="00137C9F"/>
    <w:rsid w:val="00184822"/>
    <w:rsid w:val="001C6F42"/>
    <w:rsid w:val="00224CE5"/>
    <w:rsid w:val="0024471D"/>
    <w:rsid w:val="00256F0B"/>
    <w:rsid w:val="00301C35"/>
    <w:rsid w:val="00352E44"/>
    <w:rsid w:val="00396EC9"/>
    <w:rsid w:val="003F7326"/>
    <w:rsid w:val="004604CB"/>
    <w:rsid w:val="004667BD"/>
    <w:rsid w:val="00480515"/>
    <w:rsid w:val="004A3C05"/>
    <w:rsid w:val="004C3E0F"/>
    <w:rsid w:val="004D1122"/>
    <w:rsid w:val="00577917"/>
    <w:rsid w:val="005808CA"/>
    <w:rsid w:val="00642C59"/>
    <w:rsid w:val="006B1EF4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D3FF1"/>
    <w:rsid w:val="00BD6D87"/>
    <w:rsid w:val="00BE42B8"/>
    <w:rsid w:val="00C12277"/>
    <w:rsid w:val="00C44DDE"/>
    <w:rsid w:val="00C45F4E"/>
    <w:rsid w:val="00C51C04"/>
    <w:rsid w:val="00C82372"/>
    <w:rsid w:val="00CA780D"/>
    <w:rsid w:val="00CD37EC"/>
    <w:rsid w:val="00D847E9"/>
    <w:rsid w:val="00DB2F6A"/>
    <w:rsid w:val="00DD7F2F"/>
    <w:rsid w:val="00DE5603"/>
    <w:rsid w:val="00E41244"/>
    <w:rsid w:val="00EC5AB7"/>
    <w:rsid w:val="00ED35B7"/>
    <w:rsid w:val="00EE336B"/>
    <w:rsid w:val="00F00293"/>
    <w:rsid w:val="00F80268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253636EF-567A-427F-8777-31DEB063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733EC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rsid w:val="000733EC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733EC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733EC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733EC"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rsid w:val="000733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rsid w:val="000733E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rsid w:val="000733EC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0733EC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sid w:val="000733EC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sid w:val="000733EC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sid w:val="000733EC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hyperlink" Target="https://en.wikipedia.org/wiki/Web_browser" TargetMode="External"/><Relationship Id="rId39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Software_as_a_Service" TargetMode="External"/><Relationship Id="rId34" Type="http://schemas.openxmlformats.org/officeDocument/2006/relationships/image" Target="media/image10.jpeg"/><Relationship Id="rId42" Type="http://schemas.openxmlformats.org/officeDocument/2006/relationships/hyperlink" Target="https://www.youtube.com/watch?v=LV6QcZZtlFU" TargetMode="External"/><Relationship Id="rId47" Type="http://schemas.openxmlformats.org/officeDocument/2006/relationships/hyperlink" Target="http://www.coppeliarobotics.com/assets/v-repoverviewpresentation.pdf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hyperlink" Target="https://en.wikipedia.org/wiki/Rendering_(computer_graphics)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46" Type="http://schemas.openxmlformats.org/officeDocument/2006/relationships/hyperlink" Target="https://en.wikipedia.org/wiki/Onshap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3D_computer_graphics" TargetMode="External"/><Relationship Id="rId20" Type="http://schemas.openxmlformats.org/officeDocument/2006/relationships/hyperlink" Target="https://en.wikipedia.org/wiki/Software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Server_(computing)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eg"/><Relationship Id="rId40" Type="http://schemas.openxmlformats.org/officeDocument/2006/relationships/image" Target="media/image16.png"/><Relationship Id="rId45" Type="http://schemas.openxmlformats.org/officeDocument/2006/relationships/hyperlink" Target="https://en.wikipedia.org/wiki/SolveSpace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Internet" TargetMode="External"/><Relationship Id="rId28" Type="http://schemas.openxmlformats.org/officeDocument/2006/relationships/hyperlink" Target="https://en.wikipedia.org/wiki/Android_(operating_system)" TargetMode="External"/><Relationship Id="rId36" Type="http://schemas.openxmlformats.org/officeDocument/2006/relationships/image" Target="media/image12.jpeg"/><Relationship Id="rId49" Type="http://schemas.openxmlformats.org/officeDocument/2006/relationships/fontTable" Target="fontTable.xml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Computer-aided_design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youtube.com/watch?v=6HJwBHx-93Q" TargetMode="External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Cloud_computing" TargetMode="External"/><Relationship Id="rId27" Type="http://schemas.openxmlformats.org/officeDocument/2006/relationships/hyperlink" Target="https://en.wikipedia.org/wiki/IO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www.youtube.com/watch?v=rbBosppuSOk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A2EB09-3958-4E7C-8496-3A4570744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747</Words>
  <Characters>4261</Characters>
  <Application>Microsoft Office Word</Application>
  <DocSecurity>0</DocSecurity>
  <Lines>35</Lines>
  <Paragraphs>9</Paragraphs>
  <ScaleCrop>false</ScaleCrop>
  <Company>Microsoft</Company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2</cp:revision>
  <cp:lastPrinted>2018-01-09T15:18:00Z</cp:lastPrinted>
  <dcterms:created xsi:type="dcterms:W3CDTF">2018-01-11T03:11:00Z</dcterms:created>
  <dcterms:modified xsi:type="dcterms:W3CDTF">2018-01-11T03:11:00Z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