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47" w:rsidRPr="006F1D47" w:rsidRDefault="00560048" w:rsidP="00B216F5">
      <w:pPr>
        <w:widowControl/>
        <w:jc w:val="center"/>
        <w:rPr>
          <w:rFonts w:ascii="DFKai-SB" w:eastAsia="DFKai-SB" w:hAnsi="DFKai-SB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83AC5" wp14:editId="0FA38796">
                <wp:simplePos x="0" y="0"/>
                <wp:positionH relativeFrom="column">
                  <wp:posOffset>443345</wp:posOffset>
                </wp:positionH>
                <wp:positionV relativeFrom="paragraph">
                  <wp:posOffset>3482686</wp:posOffset>
                </wp:positionV>
                <wp:extent cx="1274619" cy="574964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9" cy="574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048" w:rsidRPr="00560048" w:rsidRDefault="00560048" w:rsidP="00560048">
                            <w:pPr>
                              <w:widowControl/>
                              <w:rPr>
                                <w:rFonts w:ascii="DFKai-SB" w:eastAsia="DFKai-SB" w:hAnsi="DFKai-SB"/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83AC5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34.9pt;margin-top:274.25pt;width:100.35pt;height:4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" filled="f" stroked="f">
                <v:textbox>
                  <w:txbxContent>
                    <w:p w:rsidR="00560048" w:rsidRPr="00560048" w:rsidRDefault="00560048" w:rsidP="00560048">
                      <w:pPr>
                        <w:widowControl/>
                        <w:rPr>
                          <w:rFonts w:ascii="DFKai-SB" w:eastAsia="DFKai-SB" w:hAnsi="DFKai-SB"/>
                          <w:b/>
                          <w:caps/>
                          <w:noProof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D47" w:rsidRPr="006F1D47">
        <w:rPr>
          <w:rFonts w:ascii="DFKai-SB" w:eastAsia="DFKai-SB" w:hAnsi="DFKai-SB" w:hint="eastAsia"/>
          <w:sz w:val="72"/>
          <w:szCs w:val="72"/>
        </w:rPr>
        <w:t>國立虎尾科技大學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72"/>
          <w:szCs w:val="72"/>
        </w:rPr>
      </w:pPr>
      <w:r w:rsidRPr="006F1D47">
        <w:rPr>
          <w:rFonts w:ascii="DFKai-SB" w:eastAsia="DFKai-SB" w:hAnsi="DFKai-SB" w:hint="eastAsia"/>
          <w:sz w:val="72"/>
          <w:szCs w:val="72"/>
        </w:rPr>
        <w:t>機械設計工程系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48"/>
          <w:szCs w:val="48"/>
        </w:rPr>
      </w:pP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協同產品設計實習第十組期中報告</w:t>
      </w: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rPr>
          <w:rFonts w:ascii="DFKai-SB" w:eastAsia="DFKai-SB" w:hAnsi="DFKai-SB"/>
        </w:rPr>
      </w:pP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組員 :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40523205 葉琪惠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40523206 潘巧昕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40523230 陳永昌</w:t>
      </w:r>
    </w:p>
    <w:p w:rsidR="006F1D47" w:rsidRPr="006F1D47" w:rsidRDefault="006F1D47" w:rsidP="006F1D47">
      <w:pPr>
        <w:jc w:val="center"/>
        <w:rPr>
          <w:rFonts w:ascii="DFKai-SB" w:eastAsia="DFKai-SB" w:hAnsi="DFKai-SB"/>
          <w:sz w:val="52"/>
          <w:szCs w:val="52"/>
        </w:rPr>
      </w:pPr>
      <w:r w:rsidRPr="006F1D47">
        <w:rPr>
          <w:rFonts w:ascii="DFKai-SB" w:eastAsia="DFKai-SB" w:hAnsi="DFKai-SB" w:hint="eastAsia"/>
          <w:sz w:val="52"/>
          <w:szCs w:val="52"/>
        </w:rPr>
        <w:t>40123252 賴立偉</w:t>
      </w:r>
    </w:p>
    <w:p w:rsidR="006F1D47" w:rsidRPr="006F1D47" w:rsidRDefault="006F1D47" w:rsidP="006F1D47">
      <w:pPr>
        <w:jc w:val="center"/>
        <w:rPr>
          <w:sz w:val="52"/>
          <w:szCs w:val="52"/>
        </w:rPr>
      </w:pPr>
    </w:p>
    <w:p w:rsidR="00BB7559" w:rsidRDefault="00BB7559" w:rsidP="006F1D47">
      <w:pPr>
        <w:rPr>
          <w:sz w:val="40"/>
          <w:szCs w:val="40"/>
        </w:rPr>
      </w:pPr>
    </w:p>
    <w:p w:rsidR="006F1D47" w:rsidRDefault="006F1D47" w:rsidP="006F1D47">
      <w:pPr>
        <w:rPr>
          <w:sz w:val="40"/>
          <w:szCs w:val="40"/>
        </w:rPr>
      </w:pPr>
    </w:p>
    <w:p w:rsidR="003B482C" w:rsidRDefault="003B482C" w:rsidP="006F1D47">
      <w:pPr>
        <w:rPr>
          <w:rFonts w:ascii="DFKai-SB" w:eastAsia="DFKai-SB" w:hAnsi="DFKai-SB"/>
          <w:sz w:val="40"/>
          <w:szCs w:val="40"/>
        </w:rPr>
      </w:pPr>
      <w:r w:rsidRPr="003B482C">
        <w:rPr>
          <w:rFonts w:ascii="DFKai-SB" w:eastAsia="DFKai-SB" w:hAnsi="DFKai-SB" w:hint="eastAsia"/>
          <w:sz w:val="40"/>
          <w:szCs w:val="40"/>
        </w:rPr>
        <w:lastRenderedPageBreak/>
        <w:t>所選定的鋼球運動系統</w:t>
      </w: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drawing>
          <wp:anchor distT="0" distB="0" distL="114300" distR="114300" simplePos="0" relativeHeight="251799552" behindDoc="1" locked="0" layoutInCell="1" allowOverlap="1" wp14:anchorId="21B338B9" wp14:editId="7393E546">
            <wp:simplePos x="0" y="0"/>
            <wp:positionH relativeFrom="margin">
              <wp:posOffset>1181100</wp:posOffset>
            </wp:positionH>
            <wp:positionV relativeFrom="margin">
              <wp:posOffset>563245</wp:posOffset>
            </wp:positionV>
            <wp:extent cx="3025140" cy="3028950"/>
            <wp:effectExtent l="0" t="0" r="3810" b="0"/>
            <wp:wrapSquare wrapText="bothSides"/>
            <wp:docPr id="16" name="圖片 16" descr="C:\Users\User\Desktop\QQ截图20180419175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QQ截图20180419175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544D44" w:rsidRPr="00BC0678" w:rsidRDefault="00544D44" w:rsidP="006F1D47">
      <w:pPr>
        <w:rPr>
          <w:rFonts w:ascii="DFKai-SB" w:eastAsia="DFKai-SB" w:hAnsi="DFKai-SB"/>
          <w:sz w:val="40"/>
          <w:szCs w:val="40"/>
        </w:rPr>
      </w:pPr>
    </w:p>
    <w:p w:rsidR="003B482C" w:rsidRPr="00BC0678" w:rsidRDefault="00352B72" w:rsidP="006F1D47">
      <w:pPr>
        <w:rPr>
          <w:rFonts w:ascii="DFKai-SB" w:eastAsia="DFKai-SB" w:hAnsi="DFKai-SB"/>
          <w:sz w:val="40"/>
          <w:szCs w:val="40"/>
        </w:rPr>
      </w:pPr>
      <w:hyperlink r:id="rId5" w:history="1">
        <w:proofErr w:type="gramStart"/>
        <w:r w:rsidR="003B482C" w:rsidRPr="00BC0678">
          <w:rPr>
            <w:rStyle w:val="a5"/>
            <w:rFonts w:ascii="DFKai-SB" w:eastAsia="DFKai-SB" w:hAnsi="DFKai-SB" w:hint="eastAsia"/>
            <w:sz w:val="40"/>
            <w:szCs w:val="40"/>
          </w:rPr>
          <w:t>提球範例</w:t>
        </w:r>
        <w:proofErr w:type="gramEnd"/>
      </w:hyperlink>
    </w:p>
    <w:p w:rsidR="00BC0678" w:rsidRDefault="00BC0678" w:rsidP="006F1D47">
      <w:pPr>
        <w:rPr>
          <w:sz w:val="40"/>
          <w:szCs w:val="40"/>
        </w:rPr>
      </w:pPr>
    </w:p>
    <w:p w:rsidR="00600CBC" w:rsidRDefault="00600CBC" w:rsidP="00600CBC">
      <w:pPr>
        <w:rPr>
          <w:rFonts w:ascii="DFKai-SB" w:eastAsia="DFKai-SB" w:hAnsi="DFKai-SB"/>
          <w:sz w:val="40"/>
          <w:szCs w:val="40"/>
        </w:rPr>
      </w:pPr>
      <w:r w:rsidRPr="00BC0678">
        <w:rPr>
          <w:rFonts w:ascii="DFKai-SB" w:eastAsia="DFKai-SB" w:hAnsi="DFKai-SB" w:hint="eastAsia"/>
          <w:sz w:val="40"/>
          <w:szCs w:val="40"/>
        </w:rPr>
        <w:t>位移、速度與加速度分析</w:t>
      </w:r>
    </w:p>
    <w:p w:rsidR="00600CBC" w:rsidRPr="00600CBC" w:rsidRDefault="00600CBC" w:rsidP="00600CBC">
      <w:pPr>
        <w:widowControl/>
        <w:shd w:val="clear" w:color="auto" w:fill="FFFFFF"/>
        <w:spacing w:before="306" w:after="204"/>
        <w:outlineLvl w:val="0"/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</w:pPr>
      <w:r w:rsidRPr="00600CBC">
        <w:rPr>
          <w:rFonts w:ascii="DFKai-SB" w:eastAsia="DFKai-SB" w:hAnsi="DFKai-SB" w:hint="eastAsia"/>
          <w:noProof/>
          <w:sz w:val="36"/>
          <w:szCs w:val="36"/>
        </w:rPr>
        <w:drawing>
          <wp:anchor distT="0" distB="0" distL="114300" distR="114300" simplePos="0" relativeHeight="251804672" behindDoc="1" locked="0" layoutInCell="1" allowOverlap="1" wp14:anchorId="41DA753C" wp14:editId="74D06179">
            <wp:simplePos x="0" y="0"/>
            <wp:positionH relativeFrom="column">
              <wp:posOffset>2682240</wp:posOffset>
            </wp:positionH>
            <wp:positionV relativeFrom="paragraph">
              <wp:posOffset>193040</wp:posOffset>
            </wp:positionV>
            <wp:extent cx="3345815" cy="2345055"/>
            <wp:effectExtent l="0" t="0" r="6985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BC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[</w:t>
      </w:r>
      <w:r w:rsidRPr="00600CBC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手動運算</w:t>
      </w:r>
      <w:r w:rsidRPr="00600CBC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]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b/>
          <w:bCs/>
          <w:color w:val="333333"/>
          <w:spacing w:val="3"/>
          <w:kern w:val="0"/>
          <w:szCs w:val="24"/>
        </w:rPr>
        <w:t xml:space="preserve">單位 : </w:t>
      </w:r>
      <w:proofErr w:type="gramStart"/>
      <w:r w:rsidRPr="00600CBC">
        <w:rPr>
          <w:rFonts w:ascii="DFKai-SB" w:eastAsia="DFKai-SB" w:hAnsi="DFKai-SB" w:cs="PMingLiU"/>
          <w:b/>
          <w:bCs/>
          <w:color w:val="333333"/>
          <w:spacing w:val="3"/>
          <w:kern w:val="0"/>
          <w:szCs w:val="24"/>
        </w:rPr>
        <w:t>mm</w:t>
      </w:r>
      <w:proofErr w:type="gramEnd"/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proofErr w:type="gramStart"/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提球機構從下運至上</w:t>
      </w:r>
      <w:proofErr w:type="gramEnd"/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的移動路徑為128(直徑)/2*3.14 = 213.52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要花39秒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經過上面到接口並且掉下來的路徑時間大概只需要4秒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>
        <w:rPr>
          <w:rFonts w:ascii="DFKai-SB" w:eastAsia="DFKai-SB" w:hAnsi="DFKai-SB" w:cs="PMingLiU"/>
          <w:noProof/>
          <w:color w:val="333333"/>
          <w:spacing w:val="3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644ADB" wp14:editId="7898A526">
                <wp:simplePos x="0" y="0"/>
                <wp:positionH relativeFrom="column">
                  <wp:posOffset>3352800</wp:posOffset>
                </wp:positionH>
                <wp:positionV relativeFrom="paragraph">
                  <wp:posOffset>80645</wp:posOffset>
                </wp:positionV>
                <wp:extent cx="2006600" cy="321733"/>
                <wp:effectExtent l="0" t="0" r="0" b="254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CBC" w:rsidRPr="00600CBC" w:rsidRDefault="00600CBC" w:rsidP="00600CBC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proofErr w:type="gramStart"/>
                            <w:r w:rsidRPr="00600CBC">
                              <w:rPr>
                                <w:rFonts w:ascii="DFKai-SB" w:eastAsia="DFKai-SB" w:hAnsi="DFKai-SB" w:hint="eastAsia"/>
                              </w:rPr>
                              <w:t>提球機構</w:t>
                            </w:r>
                            <w:proofErr w:type="gramEnd"/>
                            <w:r w:rsidRPr="00600CBC">
                              <w:rPr>
                                <w:rFonts w:ascii="DFKai-SB" w:eastAsia="DFKai-SB" w:hAnsi="DFKai-SB" w:hint="eastAsia"/>
                              </w:rPr>
                              <w:t>的轉軸速度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4ADB" id="文字方塊 22" o:spid="_x0000_s1027" type="#_x0000_t202" style="position:absolute;margin-left:264pt;margin-top:6.35pt;width:158pt;height:25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" fillcolor="white [3201]" stroked="f" strokeweight=".5pt">
                <v:textbox>
                  <w:txbxContent>
                    <w:p w:rsidR="00600CBC" w:rsidRPr="00600CBC" w:rsidRDefault="00600CBC" w:rsidP="00600CBC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  <w:proofErr w:type="gramStart"/>
                      <w:r w:rsidRPr="00600CBC">
                        <w:rPr>
                          <w:rFonts w:ascii="DFKai-SB" w:eastAsia="DFKai-SB" w:hAnsi="DFKai-SB" w:hint="eastAsia"/>
                        </w:rPr>
                        <w:t>提球機構</w:t>
                      </w:r>
                      <w:proofErr w:type="gramEnd"/>
                      <w:r w:rsidRPr="00600CBC">
                        <w:rPr>
                          <w:rFonts w:ascii="DFKai-SB" w:eastAsia="DFKai-SB" w:hAnsi="DFKai-SB" w:hint="eastAsia"/>
                        </w:rPr>
                        <w:t>的轉軸速度</w:t>
                      </w:r>
                    </w:p>
                  </w:txbxContent>
                </v:textbox>
              </v:shape>
            </w:pict>
          </mc:Fallback>
        </mc:AlternateContent>
      </w: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掉下來後沿著路徑回到原點大約也是4秒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總結會花上47秒</w:t>
      </w:r>
    </w:p>
    <w:p w:rsidR="00600CBC" w:rsidRPr="00600CBC" w:rsidRDefault="00600CBC" w:rsidP="00600CBC">
      <w:pPr>
        <w:widowControl/>
        <w:shd w:val="clear" w:color="auto" w:fill="FFFFFF"/>
        <w:spacing w:before="306" w:after="204"/>
        <w:outlineLvl w:val="0"/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</w:pPr>
      <w:r w:rsidRPr="00680D11">
        <w:rPr>
          <w:rFonts w:ascii="DFKai-SB" w:eastAsia="DFKai-SB" w:hAnsi="DFKai-SB"/>
          <w:noProof/>
          <w:sz w:val="36"/>
          <w:szCs w:val="36"/>
        </w:rPr>
        <w:lastRenderedPageBreak/>
        <w:drawing>
          <wp:anchor distT="0" distB="0" distL="114300" distR="114300" simplePos="0" relativeHeight="251806720" behindDoc="0" locked="0" layoutInCell="1" allowOverlap="1" wp14:anchorId="6F881E3B" wp14:editId="53FCB89D">
            <wp:simplePos x="0" y="0"/>
            <wp:positionH relativeFrom="column">
              <wp:posOffset>2390140</wp:posOffset>
            </wp:positionH>
            <wp:positionV relativeFrom="paragraph">
              <wp:posOffset>142240</wp:posOffset>
            </wp:positionV>
            <wp:extent cx="3696335" cy="2505710"/>
            <wp:effectExtent l="0" t="0" r="0" b="889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[V-rep</w:t>
      </w: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模擬</w:t>
      </w: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36"/>
          <w:sz w:val="36"/>
          <w:szCs w:val="36"/>
        </w:rPr>
        <w:t>]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proofErr w:type="gramStart"/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提球機構從下運至上</w:t>
      </w:r>
      <w:proofErr w:type="gramEnd"/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花了39秒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經過上面到接口並且掉下來的路徑時間，因為停留了一下，所以變成了6~8秒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掉下來後沿著路徑回到原點大約4秒</w:t>
      </w:r>
    </w:p>
    <w:p w:rsidR="00600CBC" w:rsidRPr="00600CBC" w:rsidRDefault="00600CBC" w:rsidP="00600CBC">
      <w:pPr>
        <w:widowControl/>
        <w:shd w:val="clear" w:color="auto" w:fill="FFFFFF"/>
        <w:spacing w:after="204"/>
        <w:rPr>
          <w:rFonts w:ascii="DFKai-SB" w:eastAsia="DFKai-SB" w:hAnsi="DFKai-SB" w:cs="PMingLiU"/>
          <w:color w:val="333333"/>
          <w:spacing w:val="3"/>
          <w:kern w:val="0"/>
          <w:szCs w:val="24"/>
        </w:rPr>
      </w:pPr>
      <w:r w:rsidRPr="00600CBC">
        <w:rPr>
          <w:rFonts w:ascii="DFKai-SB" w:eastAsia="DFKai-SB" w:hAnsi="DFKai-SB" w:cs="PMingLiU"/>
          <w:color w:val="333333"/>
          <w:spacing w:val="3"/>
          <w:kern w:val="0"/>
          <w:szCs w:val="24"/>
        </w:rPr>
        <w:t>總結會花上49~51秒</w:t>
      </w:r>
    </w:p>
    <w:p w:rsidR="00680D11" w:rsidRDefault="00680D11" w:rsidP="00680D11">
      <w:pPr>
        <w:widowControl/>
        <w:shd w:val="clear" w:color="auto" w:fill="FFFFFF"/>
        <w:spacing w:before="306" w:after="100" w:afterAutospacing="1"/>
        <w:outlineLvl w:val="1"/>
        <w:rPr>
          <w:rFonts w:ascii="Helvetica" w:eastAsia="PMingLiU" w:hAnsi="Helvetica" w:cs="PMingLiU"/>
          <w:b/>
          <w:bCs/>
          <w:color w:val="333333"/>
          <w:spacing w:val="3"/>
          <w:kern w:val="0"/>
          <w:sz w:val="42"/>
          <w:szCs w:val="42"/>
        </w:rPr>
      </w:pPr>
      <w:r>
        <w:rPr>
          <w:rFonts w:ascii="Helvetica" w:eastAsia="PMingLiU" w:hAnsi="Helvetica" w:cs="PMingLiU" w:hint="eastAsia"/>
          <w:b/>
          <w:bCs/>
          <w:noProof/>
          <w:color w:val="333333"/>
          <w:spacing w:val="3"/>
          <w:kern w:val="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88900</wp:posOffset>
                </wp:positionV>
                <wp:extent cx="2209800" cy="338667"/>
                <wp:effectExtent l="0" t="0" r="0" b="444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11" w:rsidRPr="00680D11" w:rsidRDefault="00680D11" w:rsidP="00680D11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r w:rsidRPr="00680D11">
                              <w:rPr>
                                <w:rFonts w:ascii="DFKai-SB" w:eastAsia="DFKai-SB" w:hAnsi="DFKai-SB" w:hint="eastAsia"/>
                              </w:rPr>
                              <w:t>球的行徑路徑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4" o:spid="_x0000_s1028" type="#_x0000_t202" style="position:absolute;margin-left:234.65pt;margin-top:7pt;width:174pt;height:26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" fillcolor="white [3201]" stroked="f" strokeweight=".5pt">
                <v:textbox>
                  <w:txbxContent>
                    <w:p w:rsidR="00680D11" w:rsidRPr="00680D11" w:rsidRDefault="00680D11" w:rsidP="00680D11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  <w:r w:rsidRPr="00680D11">
                        <w:rPr>
                          <w:rFonts w:ascii="DFKai-SB" w:eastAsia="DFKai-SB" w:hAnsi="DFKai-SB" w:hint="eastAsia"/>
                        </w:rPr>
                        <w:t>球的行徑路徑</w:t>
                      </w:r>
                    </w:p>
                  </w:txbxContent>
                </v:textbox>
              </v:shape>
            </w:pict>
          </mc:Fallback>
        </mc:AlternateContent>
      </w:r>
    </w:p>
    <w:p w:rsidR="00600CBC" w:rsidRPr="00600CBC" w:rsidRDefault="00600CBC" w:rsidP="00680D11">
      <w:pPr>
        <w:widowControl/>
        <w:shd w:val="clear" w:color="auto" w:fill="FFFFFF"/>
        <w:spacing w:before="306" w:after="100" w:afterAutospacing="1"/>
        <w:outlineLvl w:val="1"/>
        <w:rPr>
          <w:rFonts w:ascii="Helvetica" w:eastAsia="PMingLiU" w:hAnsi="Helvetica" w:cs="PMingLiU"/>
          <w:b/>
          <w:bCs/>
          <w:color w:val="333333"/>
          <w:spacing w:val="3"/>
          <w:kern w:val="0"/>
          <w:sz w:val="36"/>
          <w:szCs w:val="36"/>
        </w:rPr>
      </w:pP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0"/>
          <w:sz w:val="36"/>
          <w:szCs w:val="36"/>
        </w:rPr>
        <w:t>模擬與手動運算上相差了</w:t>
      </w: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0"/>
          <w:sz w:val="36"/>
          <w:szCs w:val="36"/>
        </w:rPr>
        <w:t>2~4</w:t>
      </w:r>
      <w:r w:rsidRPr="00680D11">
        <w:rPr>
          <w:rFonts w:ascii="Helvetica" w:eastAsia="PMingLiU" w:hAnsi="Helvetica" w:cs="PMingLiU"/>
          <w:b/>
          <w:bCs/>
          <w:color w:val="333333"/>
          <w:spacing w:val="3"/>
          <w:kern w:val="0"/>
          <w:sz w:val="36"/>
          <w:szCs w:val="36"/>
        </w:rPr>
        <w:t>秒</w:t>
      </w:r>
    </w:p>
    <w:p w:rsidR="00600CBC" w:rsidRDefault="00600CBC" w:rsidP="00BC0678">
      <w:pPr>
        <w:rPr>
          <w:rFonts w:ascii="DFKai-SB" w:eastAsia="DFKai-SB" w:hAnsi="DFKai-SB"/>
          <w:sz w:val="40"/>
          <w:szCs w:val="40"/>
        </w:rPr>
      </w:pPr>
    </w:p>
    <w:p w:rsidR="00BC0678" w:rsidRPr="00BC0678" w:rsidRDefault="00BC0678" w:rsidP="00BC0678">
      <w:pPr>
        <w:rPr>
          <w:rFonts w:ascii="DFKai-SB" w:eastAsia="DFKai-SB" w:hAnsi="DFKai-SB" w:cs="PMingLiU"/>
          <w:kern w:val="0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協同設計</w:t>
      </w: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  <w:shd w:val="clear" w:color="auto" w:fill="FFFFFF"/>
        </w:rPr>
        <w:t>，</w:t>
      </w:r>
      <w:r w:rsidRPr="00BC0678"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  <w:t xml:space="preserve">利用 </w:t>
      </w:r>
      <w:proofErr w:type="spellStart"/>
      <w:r w:rsidRPr="00BC0678"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  <w:t>Gitbook</w:t>
      </w:r>
      <w:proofErr w:type="spellEnd"/>
      <w:r w:rsidRPr="00BC0678"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  <w:t>、</w:t>
      </w:r>
      <w:proofErr w:type="spellStart"/>
      <w:r w:rsidRPr="00BC0678"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  <w:t>Github</w:t>
      </w:r>
      <w:proofErr w:type="spellEnd"/>
      <w:r w:rsidRPr="00BC0678"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  <w:t xml:space="preserve"> 與近端或雲端主機增加設計流程效益</w:t>
      </w:r>
    </w:p>
    <w:p w:rsidR="00600CBC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Cs w:val="24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Cs w:val="24"/>
        </w:rPr>
        <w:t xml:space="preserve">  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Cs w:val="24"/>
        </w:rPr>
      </w:pPr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各組員各自使用應用程式，</w:t>
      </w:r>
      <w:proofErr w:type="gramStart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進行提球機構</w:t>
      </w:r>
      <w:proofErr w:type="gramEnd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的編譯，並把自己較為擅長的部份做出來，然後在雲端上執行或模擬，所以不需要較大的硬碟與記憶體，另外針對需要大量計算的應用程式，也把它放到雲端上面執行，也減少了許多的運算時間，之後再利用</w:t>
      </w:r>
      <w:proofErr w:type="spellStart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Gitbook</w:t>
      </w:r>
      <w:proofErr w:type="spellEnd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上傳並進行協同，每</w:t>
      </w:r>
      <w:proofErr w:type="gramStart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個</w:t>
      </w:r>
      <w:proofErr w:type="gramEnd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組員都可以利用</w:t>
      </w:r>
      <w:proofErr w:type="spellStart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Gitbook</w:t>
      </w:r>
      <w:proofErr w:type="spellEnd"/>
      <w:r w:rsidRPr="00BC0678">
        <w:rPr>
          <w:rFonts w:ascii="DFKai-SB" w:eastAsia="DFKai-SB" w:hAnsi="DFKai-SB" w:cs="PMingLiU"/>
          <w:color w:val="333333"/>
          <w:spacing w:val="5"/>
          <w:kern w:val="0"/>
          <w:szCs w:val="24"/>
        </w:rPr>
        <w:t>同時存取，進行修改或編譯，不會受到空間的限制，而且不論各組用利用何種裝置，只需要網路即可使用雲端，</w:t>
      </w:r>
      <w:r w:rsidRPr="00BC0678">
        <w:rPr>
          <w:rFonts w:ascii="DFKai-SB" w:eastAsia="DFKai-SB" w:hAnsi="DFKai-SB" w:cs="PMingLiU"/>
          <w:b/>
          <w:bCs/>
          <w:color w:val="333333"/>
          <w:spacing w:val="5"/>
          <w:kern w:val="0"/>
          <w:szCs w:val="24"/>
        </w:rPr>
        <w:t>大大增加設計流程的效益。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Cs w:val="24"/>
        </w:rPr>
      </w:pPr>
    </w:p>
    <w:p w:rsidR="00BC0678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lastRenderedPageBreak/>
        <w:drawing>
          <wp:anchor distT="0" distB="0" distL="114300" distR="114300" simplePos="0" relativeHeight="251797504" behindDoc="1" locked="0" layoutInCell="1" allowOverlap="1" wp14:anchorId="3D5DFEFE" wp14:editId="5A0C29E4">
            <wp:simplePos x="0" y="0"/>
            <wp:positionH relativeFrom="column">
              <wp:posOffset>3454400</wp:posOffset>
            </wp:positionH>
            <wp:positionV relativeFrom="paragraph">
              <wp:posOffset>535305</wp:posOffset>
            </wp:positionV>
            <wp:extent cx="238760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370" y="21393"/>
                <wp:lineTo x="21370" y="0"/>
                <wp:lineTo x="0" y="0"/>
              </wp:wrapPolygon>
            </wp:wrapTight>
            <wp:docPr id="14" name="圖片 14" descr="C:\Users\User\Desktop\QQ截图20180419180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QQ截图201804191802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678" w:rsidRPr="00BC0678"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鋼球運動系統</w:t>
      </w:r>
      <w:proofErr w:type="gramStart"/>
      <w:r w:rsidR="00BC0678" w:rsidRPr="00BC0678"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個</w:t>
      </w:r>
      <w:proofErr w:type="gramEnd"/>
      <w:r w:rsidR="00BC0678" w:rsidRPr="00BC0678"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零件工程圖及檔案</w:t>
      </w:r>
    </w:p>
    <w:p w:rsidR="00BC0678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drawing>
          <wp:anchor distT="0" distB="0" distL="114300" distR="114300" simplePos="0" relativeHeight="251795456" behindDoc="1" locked="0" layoutInCell="1" allowOverlap="1" wp14:anchorId="6A36616E" wp14:editId="4344B198">
            <wp:simplePos x="0" y="0"/>
            <wp:positionH relativeFrom="margin">
              <wp:posOffset>-132080</wp:posOffset>
            </wp:positionH>
            <wp:positionV relativeFrom="margin">
              <wp:posOffset>871220</wp:posOffset>
            </wp:positionV>
            <wp:extent cx="2994660" cy="2316480"/>
            <wp:effectExtent l="0" t="0" r="0" b="7620"/>
            <wp:wrapSquare wrapText="bothSides"/>
            <wp:docPr id="13" name="圖片 13" descr="C:\Users\User\Desktop\QQ截图2018041918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QQ截图201804191803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drawing>
          <wp:anchor distT="0" distB="0" distL="114300" distR="114300" simplePos="0" relativeHeight="251803648" behindDoc="1" locked="0" layoutInCell="1" allowOverlap="1" wp14:anchorId="7FAF1C0F" wp14:editId="7BD46A4D">
            <wp:simplePos x="0" y="0"/>
            <wp:positionH relativeFrom="column">
              <wp:posOffset>-288290</wp:posOffset>
            </wp:positionH>
            <wp:positionV relativeFrom="paragraph">
              <wp:posOffset>251460</wp:posOffset>
            </wp:positionV>
            <wp:extent cx="3142615" cy="2429510"/>
            <wp:effectExtent l="0" t="0" r="635" b="8890"/>
            <wp:wrapTight wrapText="bothSides">
              <wp:wrapPolygon edited="0">
                <wp:start x="0" y="0"/>
                <wp:lineTo x="0" y="21510"/>
                <wp:lineTo x="21473" y="21510"/>
                <wp:lineTo x="21473" y="0"/>
                <wp:lineTo x="0" y="0"/>
              </wp:wrapPolygon>
            </wp:wrapTight>
            <wp:docPr id="18" name="圖片 18" descr="C:\Users\User\Desktop\QQ截图2018041918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QQ截图201804191801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drawing>
          <wp:anchor distT="0" distB="0" distL="114300" distR="114300" simplePos="0" relativeHeight="251801600" behindDoc="1" locked="0" layoutInCell="1" allowOverlap="1" wp14:anchorId="70E72390" wp14:editId="6E4C4990">
            <wp:simplePos x="0" y="0"/>
            <wp:positionH relativeFrom="column">
              <wp:posOffset>3237865</wp:posOffset>
            </wp:positionH>
            <wp:positionV relativeFrom="paragraph">
              <wp:posOffset>64135</wp:posOffset>
            </wp:positionV>
            <wp:extent cx="2886075" cy="2889885"/>
            <wp:effectExtent l="0" t="0" r="9525" b="5715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17" name="圖片 17" descr="C:\Users\User\Desktop\QQ截图20180419175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QQ截图20180419175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544D44" w:rsidRDefault="00680D11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 w:rsidRPr="00EC5236">
        <w:rPr>
          <w:rFonts w:ascii="DFKai-SB" w:eastAsia="DFKai-SB" w:hAnsi="DFKai-SB" w:cs="PMingLiU"/>
          <w:noProof/>
          <w:color w:val="333333"/>
          <w:spacing w:val="5"/>
          <w:kern w:val="0"/>
          <w:sz w:val="40"/>
          <w:szCs w:val="40"/>
        </w:rPr>
        <w:drawing>
          <wp:anchor distT="0" distB="0" distL="114300" distR="114300" simplePos="0" relativeHeight="251809792" behindDoc="1" locked="0" layoutInCell="1" allowOverlap="1" wp14:anchorId="5EB56386" wp14:editId="6FB803DD">
            <wp:simplePos x="0" y="0"/>
            <wp:positionH relativeFrom="column">
              <wp:posOffset>1141095</wp:posOffset>
            </wp:positionH>
            <wp:positionV relativeFrom="paragraph">
              <wp:posOffset>187960</wp:posOffset>
            </wp:positionV>
            <wp:extent cx="266700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5" name="圖片 25" descr="C:\Users\User\Desktop\QQ截图20180419180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QQ截图201804191802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D44" w:rsidRDefault="00544D44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600CBC" w:rsidRDefault="00600CBC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600CBC" w:rsidRDefault="00600CBC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600CBC" w:rsidRDefault="00600CBC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各組員貢獻及倉儲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40523205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40523206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40523230</w:t>
      </w:r>
    </w:p>
    <w:p w:rsidR="00BC0678" w:rsidRDefault="00BC0678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r>
        <w:rPr>
          <w:rFonts w:ascii="DFKai-SB" w:eastAsia="DFKai-SB" w:hAnsi="DFKai-SB" w:cs="PMingLiU" w:hint="eastAsia"/>
          <w:color w:val="333333"/>
          <w:spacing w:val="5"/>
          <w:kern w:val="0"/>
          <w:sz w:val="40"/>
          <w:szCs w:val="40"/>
        </w:rPr>
        <w:t>40123252</w:t>
      </w:r>
    </w:p>
    <w:p w:rsidR="00EC5236" w:rsidRPr="00BC0678" w:rsidRDefault="00EC5236" w:rsidP="00BC0678">
      <w:pPr>
        <w:widowControl/>
        <w:shd w:val="clear" w:color="auto" w:fill="FFFFFF"/>
        <w:spacing w:before="150" w:after="150"/>
        <w:outlineLvl w:val="3"/>
        <w:rPr>
          <w:rFonts w:ascii="DFKai-SB" w:eastAsia="DFKai-SB" w:hAnsi="DFKai-SB" w:cs="PMingLiU"/>
          <w:color w:val="333333"/>
          <w:spacing w:val="5"/>
          <w:kern w:val="0"/>
          <w:sz w:val="40"/>
          <w:szCs w:val="40"/>
        </w:rPr>
      </w:pPr>
      <w:bookmarkStart w:id="0" w:name="_GoBack"/>
      <w:bookmarkEnd w:id="0"/>
    </w:p>
    <w:sectPr w:rsidR="00EC5236" w:rsidRPr="00BC0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47"/>
    <w:rsid w:val="001C1F16"/>
    <w:rsid w:val="00321809"/>
    <w:rsid w:val="00352B72"/>
    <w:rsid w:val="003B482C"/>
    <w:rsid w:val="003D3533"/>
    <w:rsid w:val="00412B7B"/>
    <w:rsid w:val="004272B3"/>
    <w:rsid w:val="00510F8D"/>
    <w:rsid w:val="0054041F"/>
    <w:rsid w:val="00544D44"/>
    <w:rsid w:val="00560048"/>
    <w:rsid w:val="00600CBC"/>
    <w:rsid w:val="0062785A"/>
    <w:rsid w:val="00680D11"/>
    <w:rsid w:val="006F1D47"/>
    <w:rsid w:val="00B216F5"/>
    <w:rsid w:val="00B50EA5"/>
    <w:rsid w:val="00BB7559"/>
    <w:rsid w:val="00BC0678"/>
    <w:rsid w:val="00BC2BE7"/>
    <w:rsid w:val="00C7273D"/>
    <w:rsid w:val="00D876B0"/>
    <w:rsid w:val="00E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CFD27-AB9E-456B-91C1-AE05D609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0C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CB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BC0678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D47"/>
    <w:pPr>
      <w:widowControl w:val="0"/>
      <w:autoSpaceDE w:val="0"/>
      <w:autoSpaceDN w:val="0"/>
      <w:adjustRightInd w:val="0"/>
    </w:pPr>
    <w:rPr>
      <w:rFonts w:ascii="PMingLiU" w:hAnsi="PMingLiU" w:cs="PMingLiU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B4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482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B482C"/>
    <w:rPr>
      <w:color w:val="0000FF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BC0678"/>
    <w:rPr>
      <w:rFonts w:ascii="PMingLiU" w:eastAsia="PMingLiU" w:hAnsi="PMingLiU" w:cs="PMingLiU"/>
      <w:b/>
      <w:bCs/>
      <w:kern w:val="0"/>
      <w:szCs w:val="24"/>
    </w:rPr>
  </w:style>
  <w:style w:type="character" w:styleId="a6">
    <w:name w:val="Strong"/>
    <w:basedOn w:val="a0"/>
    <w:uiPriority w:val="22"/>
    <w:qFormat/>
    <w:rsid w:val="00BC0678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600CB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00CB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www.youtube.com/watch?v=lg7U3efS77w&amp;feature=youtu.be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潘大昕</dc:creator>
  <cp:lastModifiedBy>User</cp:lastModifiedBy>
  <cp:revision>13</cp:revision>
  <dcterms:created xsi:type="dcterms:W3CDTF">2018-04-18T11:51:00Z</dcterms:created>
  <dcterms:modified xsi:type="dcterms:W3CDTF">2018-04-23T18:42:00Z</dcterms:modified>
</cp:coreProperties>
</file>