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ABEFF" w14:textId="384569B1" w:rsidR="00802E61" w:rsidRDefault="00DD5301" w:rsidP="00E12E2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GUI Installer Instructions</w:t>
      </w:r>
    </w:p>
    <w:p w14:paraId="693D83EE" w14:textId="2980ABC7" w:rsidR="00E12E23" w:rsidRDefault="00E12E23" w:rsidP="00E12E23">
      <w:r>
        <w:t>1.)</w:t>
      </w:r>
      <w:r w:rsidR="00A200AC">
        <w:t xml:space="preserve"> </w:t>
      </w:r>
      <w:r>
        <w:t>Run install.bat to assure that all necessary modules are installed on the Lab PC.</w:t>
      </w:r>
    </w:p>
    <w:p w14:paraId="15C0C48F" w14:textId="01D9272E" w:rsidR="00E12E23" w:rsidRDefault="00E12E23" w:rsidP="00E12E23">
      <w:r>
        <w:t>3.)</w:t>
      </w:r>
      <w:r w:rsidR="00A200AC">
        <w:t xml:space="preserve"> </w:t>
      </w:r>
      <w:r w:rsidR="00C2258E">
        <w:t>Now</w:t>
      </w:r>
      <w:r>
        <w:t xml:space="preserve"> run runbatch.bat, this will run the program on </w:t>
      </w:r>
      <w:r w:rsidR="00C2258E">
        <w:t>the</w:t>
      </w:r>
      <w:r>
        <w:t xml:space="preserve"> Lab PC.</w:t>
      </w:r>
    </w:p>
    <w:p w14:paraId="4C1959BA" w14:textId="60BA9ED4" w:rsidR="00DD5301" w:rsidRPr="00E12E23" w:rsidRDefault="00E12E23" w:rsidP="00E12E23">
      <w:r>
        <w:t>4.) All functionality has been explained in another document</w:t>
      </w:r>
      <w:r w:rsidR="00DD5301">
        <w:t>.</w:t>
      </w:r>
    </w:p>
    <w:sectPr w:rsidR="00DD5301" w:rsidRPr="00E12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DB661" w14:textId="77777777" w:rsidR="00526066" w:rsidRDefault="00526066" w:rsidP="00526066">
      <w:pPr>
        <w:spacing w:after="0" w:line="240" w:lineRule="auto"/>
      </w:pPr>
      <w:r>
        <w:separator/>
      </w:r>
    </w:p>
  </w:endnote>
  <w:endnote w:type="continuationSeparator" w:id="0">
    <w:p w14:paraId="27C699E1" w14:textId="77777777" w:rsidR="00526066" w:rsidRDefault="00526066" w:rsidP="00526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28088" w14:textId="77777777" w:rsidR="00526066" w:rsidRDefault="00526066" w:rsidP="00526066">
      <w:pPr>
        <w:spacing w:after="0" w:line="240" w:lineRule="auto"/>
      </w:pPr>
      <w:r>
        <w:separator/>
      </w:r>
    </w:p>
  </w:footnote>
  <w:footnote w:type="continuationSeparator" w:id="0">
    <w:p w14:paraId="5BF48102" w14:textId="77777777" w:rsidR="00526066" w:rsidRDefault="00526066" w:rsidP="00526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175EA"/>
    <w:multiLevelType w:val="hybridMultilevel"/>
    <w:tmpl w:val="A01CE1C6"/>
    <w:lvl w:ilvl="0" w:tplc="B490A01A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23"/>
    <w:rsid w:val="00526066"/>
    <w:rsid w:val="005F471B"/>
    <w:rsid w:val="00802E61"/>
    <w:rsid w:val="00A200AC"/>
    <w:rsid w:val="00C2258E"/>
    <w:rsid w:val="00DD5301"/>
    <w:rsid w:val="00E1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7882C8"/>
  <w15:chartTrackingRefBased/>
  <w15:docId w15:val="{E5C8D4F4-5BED-460A-9C93-389453461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E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0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066"/>
  </w:style>
  <w:style w:type="paragraph" w:styleId="Footer">
    <w:name w:val="footer"/>
    <w:basedOn w:val="Normal"/>
    <w:link w:val="FooterChar"/>
    <w:uiPriority w:val="99"/>
    <w:unhideWhenUsed/>
    <w:rsid w:val="005260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Hemmett</dc:creator>
  <cp:keywords/>
  <dc:description/>
  <cp:lastModifiedBy>Kyle Hemmett</cp:lastModifiedBy>
  <cp:revision>7</cp:revision>
  <dcterms:created xsi:type="dcterms:W3CDTF">2021-05-23T09:22:00Z</dcterms:created>
  <dcterms:modified xsi:type="dcterms:W3CDTF">2022-10-19T12:57:00Z</dcterms:modified>
</cp:coreProperties>
</file>