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51ED" w14:textId="0817DCF2" w:rsidR="003D5EFD" w:rsidRPr="00DA791B" w:rsidRDefault="003D5EFD" w:rsidP="00AC434E">
      <w:pPr>
        <w:spacing w:after="240" w:line="240" w:lineRule="atLeast"/>
        <w:jc w:val="center"/>
        <w:rPr>
          <w:rFonts w:ascii="Trebuchet MS" w:hAnsi="Trebuchet MS" w:cstheme="majorHAnsi"/>
          <w:b/>
          <w:szCs w:val="22"/>
        </w:rPr>
      </w:pPr>
      <w:r w:rsidRPr="00DA791B">
        <w:rPr>
          <w:rFonts w:ascii="Trebuchet MS" w:hAnsi="Trebuchet MS" w:cstheme="majorHAnsi"/>
          <w:b/>
          <w:szCs w:val="22"/>
        </w:rPr>
        <w:t>ENTREVISTA TÉCNICA</w:t>
      </w:r>
    </w:p>
    <w:p w14:paraId="486448F0" w14:textId="7917FD45" w:rsidR="00BC0115" w:rsidRDefault="00BC0115" w:rsidP="0029566D">
      <w:pPr>
        <w:spacing w:after="240" w:line="240" w:lineRule="atLeast"/>
        <w:rPr>
          <w:rFonts w:ascii="Trebuchet MS" w:hAnsi="Trebuchet MS"/>
          <w:b/>
          <w:sz w:val="22"/>
          <w:szCs w:val="22"/>
        </w:rPr>
      </w:pPr>
      <w:r>
        <w:rPr>
          <w:rFonts w:ascii="Trebuchet MS" w:hAnsi="Trebuchet MS"/>
          <w:b/>
          <w:sz w:val="22"/>
          <w:szCs w:val="22"/>
        </w:rPr>
        <w:t>Área/Responsável:</w:t>
      </w:r>
      <w:r w:rsidR="003A6969">
        <w:rPr>
          <w:rFonts w:ascii="Trebuchet MS" w:hAnsi="Trebuchet MS"/>
          <w:b/>
          <w:sz w:val="22"/>
          <w:szCs w:val="22"/>
        </w:rPr>
        <w:t xml:space="preserve"> </w:t>
      </w:r>
      <w:r w:rsidR="003A6969" w:rsidRPr="00B10606">
        <w:rPr>
          <w:rFonts w:ascii="Trebuchet MS" w:hAnsi="Trebuchet MS"/>
          <w:bCs/>
          <w:sz w:val="22"/>
          <w:szCs w:val="22"/>
        </w:rPr>
        <w:t>Pedro Donati</w:t>
      </w:r>
    </w:p>
    <w:p w14:paraId="447BBD2C" w14:textId="6170D4C9" w:rsidR="00A2051D" w:rsidRPr="0029566D" w:rsidRDefault="00A2051D" w:rsidP="0029566D">
      <w:pPr>
        <w:spacing w:after="240" w:line="240" w:lineRule="atLeast"/>
        <w:rPr>
          <w:rFonts w:ascii="Trebuchet MS" w:hAnsi="Trebuchet MS"/>
          <w:sz w:val="22"/>
          <w:szCs w:val="22"/>
        </w:rPr>
      </w:pPr>
      <w:r>
        <w:rPr>
          <w:rFonts w:ascii="Trebuchet MS" w:hAnsi="Trebuchet MS"/>
          <w:b/>
          <w:sz w:val="22"/>
          <w:szCs w:val="22"/>
        </w:rPr>
        <w:t>Tema</w:t>
      </w:r>
      <w:r w:rsidR="00BC0115">
        <w:rPr>
          <w:rFonts w:ascii="Trebuchet MS" w:hAnsi="Trebuchet MS"/>
          <w:b/>
          <w:sz w:val="22"/>
          <w:szCs w:val="22"/>
        </w:rPr>
        <w:t>s</w:t>
      </w:r>
      <w:r w:rsidR="003B340F" w:rsidRPr="00DA791B">
        <w:rPr>
          <w:rFonts w:ascii="Trebuchet MS" w:hAnsi="Trebuchet MS"/>
          <w:b/>
          <w:sz w:val="22"/>
          <w:szCs w:val="22"/>
        </w:rPr>
        <w:t>:</w:t>
      </w:r>
      <w:r w:rsidR="0029566D">
        <w:rPr>
          <w:rFonts w:ascii="Trebuchet MS" w:hAnsi="Trebuchet MS"/>
          <w:b/>
          <w:sz w:val="22"/>
          <w:szCs w:val="22"/>
        </w:rPr>
        <w:t xml:space="preserve"> </w:t>
      </w:r>
      <w:proofErr w:type="spellStart"/>
      <w:r w:rsidR="00B10606" w:rsidRPr="00B10606">
        <w:rPr>
          <w:rFonts w:ascii="Trebuchet MS" w:hAnsi="Trebuchet MS"/>
          <w:bCs/>
          <w:sz w:val="22"/>
          <w:szCs w:val="22"/>
        </w:rPr>
        <w:t>Ideas</w:t>
      </w:r>
      <w:proofErr w:type="spellEnd"/>
      <w:r w:rsidR="00B10606" w:rsidRPr="00B10606">
        <w:rPr>
          <w:rFonts w:ascii="Trebuchet MS" w:hAnsi="Trebuchet MS"/>
          <w:bCs/>
          <w:sz w:val="22"/>
          <w:szCs w:val="22"/>
        </w:rPr>
        <w:t xml:space="preserve"> </w:t>
      </w:r>
      <w:proofErr w:type="spellStart"/>
      <w:r w:rsidR="00B10606" w:rsidRPr="00B10606">
        <w:rPr>
          <w:rFonts w:ascii="Trebuchet MS" w:hAnsi="Trebuchet MS"/>
          <w:bCs/>
          <w:sz w:val="22"/>
          <w:szCs w:val="22"/>
        </w:rPr>
        <w:t>Lab</w:t>
      </w:r>
      <w:proofErr w:type="spellEnd"/>
    </w:p>
    <w:p w14:paraId="31D47B88" w14:textId="77777777" w:rsidR="00B10606" w:rsidRDefault="00BC0115" w:rsidP="00AC434E">
      <w:pPr>
        <w:spacing w:after="240" w:line="240" w:lineRule="atLeast"/>
        <w:jc w:val="both"/>
        <w:rPr>
          <w:rFonts w:ascii="Trebuchet MS" w:hAnsi="Trebuchet MS"/>
          <w:b/>
          <w:sz w:val="22"/>
          <w:szCs w:val="22"/>
        </w:rPr>
      </w:pPr>
      <w:r>
        <w:rPr>
          <w:rFonts w:ascii="Trebuchet MS" w:hAnsi="Trebuchet MS"/>
          <w:b/>
          <w:sz w:val="22"/>
          <w:szCs w:val="22"/>
        </w:rPr>
        <w:t>Épicos atrelados a cada tema:</w:t>
      </w:r>
    </w:p>
    <w:p w14:paraId="7078B423" w14:textId="77777777" w:rsidR="00B10606" w:rsidRPr="00B10606" w:rsidRDefault="00B10606" w:rsidP="00B10606">
      <w:pPr>
        <w:pStyle w:val="PargrafodaLista"/>
        <w:numPr>
          <w:ilvl w:val="0"/>
          <w:numId w:val="26"/>
        </w:numPr>
        <w:spacing w:after="240" w:line="240" w:lineRule="atLeast"/>
        <w:jc w:val="both"/>
        <w:rPr>
          <w:rFonts w:ascii="Trebuchet MS" w:hAnsi="Trebuchet MS"/>
          <w:bCs/>
          <w:sz w:val="22"/>
          <w:szCs w:val="22"/>
          <w:lang w:val="en-US"/>
        </w:rPr>
      </w:pPr>
      <w:proofErr w:type="spellStart"/>
      <w:r w:rsidRPr="00B10606">
        <w:rPr>
          <w:rFonts w:ascii="Trebuchet MS" w:hAnsi="Trebuchet MS"/>
          <w:bCs/>
          <w:sz w:val="22"/>
          <w:szCs w:val="22"/>
          <w:lang w:val="en-US"/>
        </w:rPr>
        <w:t>SBLabs</w:t>
      </w:r>
      <w:proofErr w:type="spellEnd"/>
      <w:r w:rsidRPr="00B10606">
        <w:rPr>
          <w:rFonts w:ascii="Trebuchet MS" w:hAnsi="Trebuchet MS"/>
          <w:bCs/>
          <w:sz w:val="22"/>
          <w:szCs w:val="22"/>
          <w:lang w:val="en-US"/>
        </w:rPr>
        <w:t xml:space="preserve"> – Ideas Lab</w:t>
      </w:r>
    </w:p>
    <w:p w14:paraId="0872DFB9" w14:textId="61A392E1" w:rsidR="003B340F" w:rsidRPr="00B10606" w:rsidRDefault="00B10606" w:rsidP="00B10606">
      <w:pPr>
        <w:pStyle w:val="PargrafodaLista"/>
        <w:numPr>
          <w:ilvl w:val="0"/>
          <w:numId w:val="26"/>
        </w:numPr>
        <w:spacing w:after="240" w:line="240" w:lineRule="atLeast"/>
        <w:jc w:val="both"/>
        <w:rPr>
          <w:rFonts w:ascii="Trebuchet MS" w:hAnsi="Trebuchet MS"/>
          <w:bCs/>
          <w:sz w:val="22"/>
          <w:szCs w:val="22"/>
          <w:lang w:val="en-US"/>
        </w:rPr>
      </w:pPr>
      <w:r w:rsidRPr="00B10606">
        <w:rPr>
          <w:rFonts w:ascii="Trebuchet MS" w:hAnsi="Trebuchet MS"/>
          <w:bCs/>
          <w:sz w:val="22"/>
          <w:szCs w:val="22"/>
          <w:lang w:val="en-US"/>
        </w:rPr>
        <w:t>MVT SORTEIO</w:t>
      </w:r>
    </w:p>
    <w:p w14:paraId="4695EE5F" w14:textId="77777777" w:rsidR="001F3883" w:rsidRPr="00DA791B" w:rsidRDefault="001F3883" w:rsidP="001F3883">
      <w:pPr>
        <w:tabs>
          <w:tab w:val="left" w:pos="2268"/>
        </w:tabs>
        <w:spacing w:after="240" w:line="240" w:lineRule="atLeast"/>
        <w:jc w:val="both"/>
        <w:rPr>
          <w:rFonts w:ascii="Trebuchet MS" w:hAnsi="Trebuchet MS"/>
          <w:b/>
          <w:bCs/>
          <w:sz w:val="22"/>
          <w:szCs w:val="22"/>
          <w:u w:val="single"/>
        </w:rPr>
      </w:pPr>
      <w:r w:rsidRPr="581E6EE7">
        <w:rPr>
          <w:rFonts w:ascii="Trebuchet MS" w:hAnsi="Trebuchet MS"/>
          <w:b/>
          <w:bCs/>
          <w:sz w:val="22"/>
          <w:szCs w:val="22"/>
          <w:u w:val="single"/>
        </w:rPr>
        <w:t>Datas de Início e fim (Fase de Desenvolvimento)</w:t>
      </w:r>
    </w:p>
    <w:p w14:paraId="00E69F63" w14:textId="5B552C2F" w:rsidR="001F3883" w:rsidRPr="00DA791B" w:rsidRDefault="001F3883" w:rsidP="001F3883">
      <w:pPr>
        <w:tabs>
          <w:tab w:val="left" w:pos="2268"/>
        </w:tabs>
        <w:spacing w:after="240" w:line="240" w:lineRule="atLeast"/>
        <w:jc w:val="both"/>
        <w:rPr>
          <w:rFonts w:ascii="Trebuchet MS" w:hAnsi="Trebuchet MS"/>
          <w:sz w:val="22"/>
          <w:szCs w:val="22"/>
        </w:rPr>
      </w:pPr>
      <w:r w:rsidRPr="581E6EE7">
        <w:rPr>
          <w:rFonts w:ascii="Trebuchet MS" w:hAnsi="Trebuchet MS"/>
          <w:sz w:val="22"/>
          <w:szCs w:val="22"/>
        </w:rPr>
        <w:t xml:space="preserve">Início – </w:t>
      </w:r>
    </w:p>
    <w:p w14:paraId="2A7D54FC" w14:textId="6D8CEDF3" w:rsidR="001F3883" w:rsidRDefault="001F3883" w:rsidP="001F3883">
      <w:pPr>
        <w:spacing w:after="240" w:line="240" w:lineRule="atLeast"/>
        <w:jc w:val="both"/>
        <w:rPr>
          <w:rFonts w:ascii="Trebuchet MS" w:hAnsi="Trebuchet MS"/>
          <w:sz w:val="22"/>
          <w:szCs w:val="22"/>
        </w:rPr>
      </w:pPr>
      <w:r w:rsidRPr="581E6EE7">
        <w:rPr>
          <w:rFonts w:ascii="Trebuchet MS" w:hAnsi="Trebuchet MS"/>
          <w:sz w:val="22"/>
          <w:szCs w:val="22"/>
        </w:rPr>
        <w:t>Previsão de Término –</w:t>
      </w:r>
    </w:p>
    <w:p w14:paraId="4F779952" w14:textId="77777777" w:rsidR="009F5B84" w:rsidRDefault="009F5B84" w:rsidP="001F3883">
      <w:pPr>
        <w:spacing w:after="240" w:line="240" w:lineRule="atLeast"/>
        <w:jc w:val="both"/>
        <w:rPr>
          <w:rFonts w:ascii="Trebuchet MS" w:hAnsi="Trebuchet MS"/>
          <w:sz w:val="22"/>
          <w:szCs w:val="22"/>
        </w:rPr>
      </w:pPr>
    </w:p>
    <w:p w14:paraId="789344A1" w14:textId="65E0D86E" w:rsidR="00723DA7" w:rsidRPr="00B10606" w:rsidRDefault="00723DA7" w:rsidP="00723DA7">
      <w:pPr>
        <w:spacing w:after="240" w:line="240" w:lineRule="atLeast"/>
        <w:jc w:val="center"/>
        <w:rPr>
          <w:rFonts w:ascii="Trebuchet MS" w:hAnsi="Trebuchet MS"/>
          <w:b/>
          <w:bCs/>
          <w:sz w:val="22"/>
          <w:szCs w:val="22"/>
          <w:u w:val="single"/>
        </w:rPr>
      </w:pPr>
      <w:r w:rsidRPr="00B10606">
        <w:rPr>
          <w:rFonts w:ascii="Trebuchet MS" w:hAnsi="Trebuchet MS"/>
          <w:b/>
          <w:bCs/>
          <w:sz w:val="22"/>
          <w:szCs w:val="22"/>
          <w:u w:val="single"/>
        </w:rPr>
        <w:t>SBLABS – IDEAS LAB</w:t>
      </w:r>
    </w:p>
    <w:p w14:paraId="0A98591C" w14:textId="77777777" w:rsidR="003549D1" w:rsidRPr="003549D1" w:rsidRDefault="003549D1" w:rsidP="003549D1">
      <w:pPr>
        <w:spacing w:after="240" w:line="240" w:lineRule="atLeast"/>
        <w:jc w:val="both"/>
        <w:rPr>
          <w:rFonts w:ascii="Trebuchet MS" w:hAnsi="Trebuchet MS"/>
          <w:sz w:val="22"/>
          <w:szCs w:val="22"/>
        </w:rPr>
      </w:pPr>
      <w:r>
        <w:rPr>
          <w:rFonts w:ascii="Trebuchet MS" w:hAnsi="Trebuchet MS"/>
          <w:b/>
          <w:sz w:val="22"/>
          <w:szCs w:val="22"/>
        </w:rPr>
        <w:t xml:space="preserve">Nome do </w:t>
      </w:r>
      <w:r w:rsidRPr="00DA791B">
        <w:rPr>
          <w:rFonts w:ascii="Trebuchet MS" w:hAnsi="Trebuchet MS"/>
          <w:b/>
          <w:sz w:val="22"/>
          <w:szCs w:val="22"/>
        </w:rPr>
        <w:t>Projeto:</w:t>
      </w:r>
      <w:r w:rsidRPr="00DA791B">
        <w:rPr>
          <w:rFonts w:ascii="Trebuchet MS" w:hAnsi="Trebuchet MS"/>
          <w:sz w:val="22"/>
          <w:szCs w:val="22"/>
        </w:rPr>
        <w:t xml:space="preserve"> </w:t>
      </w:r>
      <w:proofErr w:type="spellStart"/>
      <w:r w:rsidRPr="003549D1">
        <w:rPr>
          <w:rFonts w:ascii="Trebuchet MS" w:hAnsi="Trebuchet MS"/>
          <w:sz w:val="22"/>
          <w:szCs w:val="22"/>
        </w:rPr>
        <w:t>SBLabs</w:t>
      </w:r>
      <w:proofErr w:type="spellEnd"/>
      <w:r w:rsidRPr="003549D1">
        <w:rPr>
          <w:rFonts w:ascii="Trebuchet MS" w:hAnsi="Trebuchet MS"/>
          <w:sz w:val="22"/>
          <w:szCs w:val="22"/>
        </w:rPr>
        <w:t xml:space="preserve"> – </w:t>
      </w:r>
      <w:proofErr w:type="spellStart"/>
      <w:r w:rsidRPr="003549D1">
        <w:rPr>
          <w:rFonts w:ascii="Trebuchet MS" w:hAnsi="Trebuchet MS"/>
          <w:sz w:val="22"/>
          <w:szCs w:val="22"/>
        </w:rPr>
        <w:t>Ideas</w:t>
      </w:r>
      <w:proofErr w:type="spellEnd"/>
      <w:r w:rsidRPr="003549D1">
        <w:rPr>
          <w:rFonts w:ascii="Trebuchet MS" w:hAnsi="Trebuchet MS"/>
          <w:sz w:val="22"/>
          <w:szCs w:val="22"/>
        </w:rPr>
        <w:t xml:space="preserve"> </w:t>
      </w:r>
      <w:proofErr w:type="spellStart"/>
      <w:r w:rsidRPr="003549D1">
        <w:rPr>
          <w:rFonts w:ascii="Trebuchet MS" w:hAnsi="Trebuchet MS"/>
          <w:sz w:val="22"/>
          <w:szCs w:val="22"/>
        </w:rPr>
        <w:t>Lab</w:t>
      </w:r>
      <w:proofErr w:type="spellEnd"/>
    </w:p>
    <w:p w14:paraId="119F4B5C" w14:textId="77777777" w:rsidR="003549D1" w:rsidRDefault="003549D1" w:rsidP="003549D1">
      <w:pPr>
        <w:spacing w:after="240" w:line="240" w:lineRule="atLeast"/>
        <w:jc w:val="both"/>
        <w:rPr>
          <w:rFonts w:ascii="Trebuchet MS" w:hAnsi="Trebuchet MS"/>
          <w:bCs/>
          <w:sz w:val="22"/>
          <w:szCs w:val="22"/>
        </w:rPr>
      </w:pPr>
      <w:r w:rsidRPr="003549D1">
        <w:rPr>
          <w:rFonts w:ascii="Trebuchet MS" w:hAnsi="Trebuchet MS"/>
          <w:b/>
          <w:sz w:val="22"/>
          <w:szCs w:val="22"/>
        </w:rPr>
        <w:t>Responsável:</w:t>
      </w:r>
      <w:r w:rsidRPr="003549D1">
        <w:rPr>
          <w:rFonts w:ascii="Trebuchet MS" w:hAnsi="Trebuchet MS"/>
          <w:bCs/>
          <w:sz w:val="22"/>
          <w:szCs w:val="22"/>
        </w:rPr>
        <w:t xml:space="preserve"> Pedro Donati</w:t>
      </w:r>
    </w:p>
    <w:p w14:paraId="61C4BA98" w14:textId="1A40238A" w:rsidR="003549D1" w:rsidRDefault="003549D1" w:rsidP="003549D1">
      <w:pPr>
        <w:spacing w:after="240" w:line="240" w:lineRule="atLeast"/>
        <w:jc w:val="both"/>
        <w:rPr>
          <w:rFonts w:ascii="Trebuchet MS" w:hAnsi="Trebuchet MS"/>
          <w:b/>
          <w:sz w:val="22"/>
          <w:szCs w:val="22"/>
        </w:rPr>
      </w:pPr>
      <w:r w:rsidRPr="003549D1">
        <w:rPr>
          <w:rFonts w:ascii="Trebuchet MS" w:hAnsi="Trebuchet MS"/>
          <w:b/>
          <w:sz w:val="22"/>
          <w:szCs w:val="22"/>
        </w:rPr>
        <w:t>Data de início e fim:</w:t>
      </w:r>
    </w:p>
    <w:p w14:paraId="4DC31D00" w14:textId="77777777" w:rsidR="003549D1" w:rsidRPr="00DA791B" w:rsidRDefault="003549D1" w:rsidP="003549D1">
      <w:pPr>
        <w:spacing w:after="240" w:line="240" w:lineRule="atLeast"/>
        <w:jc w:val="both"/>
        <w:rPr>
          <w:rFonts w:ascii="Trebuchet MS" w:hAnsi="Trebuchet MS"/>
          <w:b/>
          <w:sz w:val="22"/>
          <w:szCs w:val="22"/>
        </w:rPr>
      </w:pPr>
      <w:r w:rsidRPr="00DA791B">
        <w:rPr>
          <w:rFonts w:ascii="Trebuchet MS" w:hAnsi="Trebuchet MS"/>
          <w:b/>
          <w:sz w:val="22"/>
          <w:szCs w:val="22"/>
        </w:rPr>
        <w:t xml:space="preserve">Grau de Aderência: </w:t>
      </w:r>
    </w:p>
    <w:p w14:paraId="75059C8C" w14:textId="77777777" w:rsidR="003549D1" w:rsidRPr="00723DA7" w:rsidRDefault="003549D1" w:rsidP="003549D1">
      <w:pPr>
        <w:spacing w:after="240" w:line="240" w:lineRule="atLeast"/>
        <w:rPr>
          <w:rFonts w:ascii="Trebuchet MS" w:hAnsi="Trebuchet MS"/>
          <w:b/>
          <w:bCs/>
          <w:sz w:val="22"/>
          <w:szCs w:val="22"/>
        </w:rPr>
      </w:pPr>
    </w:p>
    <w:p w14:paraId="57A4BFB2" w14:textId="6AE314D9" w:rsidR="009F5B84" w:rsidRDefault="009F5B84" w:rsidP="009F5B84">
      <w:pPr>
        <w:spacing w:after="240" w:line="240" w:lineRule="atLeast"/>
        <w:jc w:val="both"/>
        <w:rPr>
          <w:rFonts w:ascii="Trebuchet MS" w:hAnsi="Trebuchet MS"/>
          <w:b/>
          <w:sz w:val="22"/>
          <w:szCs w:val="22"/>
        </w:rPr>
      </w:pPr>
      <w:r w:rsidRPr="00A245FB">
        <w:rPr>
          <w:rFonts w:ascii="Trebuchet MS" w:hAnsi="Trebuchet MS"/>
          <w:b/>
          <w:sz w:val="22"/>
          <w:szCs w:val="22"/>
        </w:rPr>
        <w:t>Motivação</w:t>
      </w:r>
      <w:r>
        <w:rPr>
          <w:rFonts w:ascii="Trebuchet MS" w:hAnsi="Trebuchet MS"/>
          <w:b/>
          <w:sz w:val="22"/>
          <w:szCs w:val="22"/>
        </w:rPr>
        <w:t>/objetivos</w:t>
      </w:r>
      <w:r w:rsidRPr="00A245FB">
        <w:rPr>
          <w:rFonts w:ascii="Trebuchet MS" w:hAnsi="Trebuchet MS"/>
          <w:b/>
          <w:sz w:val="22"/>
          <w:szCs w:val="22"/>
        </w:rPr>
        <w:t xml:space="preserve"> do projeto</w:t>
      </w:r>
      <w:r w:rsidR="00723DA7">
        <w:rPr>
          <w:rFonts w:ascii="Trebuchet MS" w:hAnsi="Trebuchet MS"/>
          <w:b/>
          <w:sz w:val="22"/>
          <w:szCs w:val="22"/>
        </w:rPr>
        <w:t xml:space="preserve">: </w:t>
      </w:r>
    </w:p>
    <w:p w14:paraId="6D9E2D54" w14:textId="77777777" w:rsidR="00723DA7" w:rsidRPr="00013431" w:rsidRDefault="00723DA7" w:rsidP="00723DA7">
      <w:pPr>
        <w:spacing w:after="240" w:line="240" w:lineRule="atLeast"/>
        <w:jc w:val="both"/>
        <w:rPr>
          <w:rFonts w:ascii="Trebuchet MS" w:hAnsi="Trebuchet MS"/>
          <w:b/>
          <w:color w:val="FF0000"/>
          <w:sz w:val="22"/>
          <w:szCs w:val="22"/>
        </w:rPr>
      </w:pPr>
      <w:r>
        <w:rPr>
          <w:rFonts w:ascii="Trebuchet MS" w:hAnsi="Trebuchet MS"/>
          <w:b/>
          <w:color w:val="FF0000"/>
          <w:sz w:val="22"/>
          <w:szCs w:val="22"/>
        </w:rPr>
        <w:t xml:space="preserve">1) </w:t>
      </w:r>
      <w:r w:rsidRPr="00013431">
        <w:rPr>
          <w:rFonts w:ascii="Trebuchet MS" w:hAnsi="Trebuchet MS"/>
          <w:b/>
          <w:color w:val="FF0000"/>
          <w:sz w:val="22"/>
          <w:szCs w:val="22"/>
        </w:rPr>
        <w:t xml:space="preserve">O que será desenvolvido no </w:t>
      </w:r>
      <w:r>
        <w:rPr>
          <w:rFonts w:ascii="Trebuchet MS" w:hAnsi="Trebuchet MS"/>
          <w:b/>
          <w:color w:val="FF0000"/>
          <w:sz w:val="22"/>
          <w:szCs w:val="22"/>
        </w:rPr>
        <w:t>projet</w:t>
      </w:r>
      <w:r w:rsidRPr="00013431">
        <w:rPr>
          <w:rFonts w:ascii="Trebuchet MS" w:hAnsi="Trebuchet MS"/>
          <w:b/>
          <w:color w:val="FF0000"/>
          <w:sz w:val="22"/>
          <w:szCs w:val="22"/>
        </w:rPr>
        <w:t xml:space="preserve">o? </w:t>
      </w:r>
    </w:p>
    <w:p w14:paraId="683DE407" w14:textId="77777777" w:rsidR="00723DA7" w:rsidRDefault="00723DA7" w:rsidP="00723DA7">
      <w:pPr>
        <w:spacing w:after="240" w:line="240" w:lineRule="atLeast"/>
        <w:jc w:val="both"/>
        <w:rPr>
          <w:rFonts w:ascii="Trebuchet MS" w:eastAsia="Trebuchet MS" w:hAnsi="Trebuchet MS" w:cs="Trebuchet MS"/>
          <w:b/>
          <w:sz w:val="22"/>
          <w:szCs w:val="22"/>
        </w:rPr>
      </w:pPr>
      <w:r>
        <w:rPr>
          <w:rFonts w:ascii="Trebuchet MS" w:eastAsia="Trebuchet MS" w:hAnsi="Trebuchet MS" w:cs="Trebuchet MS"/>
          <w:b/>
          <w:color w:val="FF0000"/>
          <w:sz w:val="22"/>
          <w:szCs w:val="22"/>
        </w:rPr>
        <w:t>2) Qual problema ou necessidade da empresa esse projeto visou atender?</w:t>
      </w:r>
      <w:r>
        <w:rPr>
          <w:rFonts w:ascii="Trebuchet MS" w:eastAsia="Trebuchet MS" w:hAnsi="Trebuchet MS" w:cs="Trebuchet MS"/>
          <w:b/>
          <w:sz w:val="22"/>
          <w:szCs w:val="22"/>
        </w:rPr>
        <w:t xml:space="preserve"> </w:t>
      </w:r>
    </w:p>
    <w:p w14:paraId="2961CBC4" w14:textId="77777777" w:rsidR="00723DA7" w:rsidRDefault="00723DA7" w:rsidP="00723DA7">
      <w:pPr>
        <w:spacing w:after="240" w:line="240" w:lineRule="atLeast"/>
        <w:jc w:val="both"/>
        <w:rPr>
          <w:rFonts w:ascii="Trebuchet MS" w:hAnsi="Trebuchet MS"/>
          <w:bCs/>
          <w:sz w:val="22"/>
          <w:szCs w:val="22"/>
        </w:rPr>
      </w:pPr>
      <w:r>
        <w:rPr>
          <w:rFonts w:ascii="Trebuchet MS" w:eastAsia="Trebuchet MS" w:hAnsi="Trebuchet MS" w:cs="Trebuchet MS"/>
          <w:b/>
          <w:color w:val="FF0000"/>
          <w:sz w:val="22"/>
          <w:szCs w:val="22"/>
        </w:rPr>
        <w:t>3) Que tipo de ganhos esse projeto proporciona para a empresa internamente?</w:t>
      </w:r>
    </w:p>
    <w:p w14:paraId="27D2F546" w14:textId="77777777" w:rsidR="00723DA7" w:rsidRDefault="00723DA7" w:rsidP="00723DA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4) Qual era a situação tecnológica dominada anteriormente pela empresa (como era antes do desenvolvimento)?</w:t>
      </w:r>
    </w:p>
    <w:p w14:paraId="63183474" w14:textId="77777777" w:rsidR="00723DA7" w:rsidRDefault="00723DA7" w:rsidP="00723DA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5) Existe algo semelhante no mercado?</w:t>
      </w:r>
    </w:p>
    <w:p w14:paraId="32A11E8F" w14:textId="77777777" w:rsidR="00723DA7" w:rsidRDefault="00723DA7" w:rsidP="00723DA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6) O desenvolvimento irá gerar algum benefício econômico futuro para a empresa? Caso sim, especificar qual?</w:t>
      </w:r>
    </w:p>
    <w:p w14:paraId="6A1E144F" w14:textId="77777777" w:rsidR="00723DA7" w:rsidRPr="003549D1" w:rsidRDefault="00723DA7" w:rsidP="00723DA7">
      <w:pPr>
        <w:spacing w:after="240" w:line="240" w:lineRule="atLeast"/>
        <w:jc w:val="both"/>
        <w:rPr>
          <w:rFonts w:ascii="Trebuchet MS" w:hAnsi="Trebuchet MS"/>
          <w:bCs/>
          <w:sz w:val="22"/>
          <w:szCs w:val="22"/>
        </w:rPr>
      </w:pPr>
      <w:r w:rsidRPr="003549D1">
        <w:rPr>
          <w:rFonts w:ascii="Trebuchet MS" w:hAnsi="Trebuchet MS"/>
          <w:bCs/>
          <w:sz w:val="22"/>
          <w:szCs w:val="22"/>
        </w:rPr>
        <w:t xml:space="preserve">A </w:t>
      </w:r>
      <w:proofErr w:type="spellStart"/>
      <w:r w:rsidRPr="003549D1">
        <w:rPr>
          <w:rFonts w:ascii="Trebuchet MS" w:hAnsi="Trebuchet MS"/>
          <w:bCs/>
          <w:sz w:val="22"/>
          <w:szCs w:val="22"/>
        </w:rPr>
        <w:t>Superbid</w:t>
      </w:r>
      <w:proofErr w:type="spellEnd"/>
      <w:r w:rsidRPr="003549D1">
        <w:rPr>
          <w:rFonts w:ascii="Trebuchet MS" w:hAnsi="Trebuchet MS"/>
          <w:bCs/>
          <w:sz w:val="22"/>
          <w:szCs w:val="22"/>
        </w:rPr>
        <w:t xml:space="preserve"> Exchange, sendo um ambiente regulado para a negociação de ativos únicos, pode experimentar uma série de transformações e benefícios pela incorporação de tecnologias e conceitos web3. Aqui estão algumas maneiras pelas quais a web3 pode impactar o futuro de nosso negócio:</w:t>
      </w:r>
    </w:p>
    <w:p w14:paraId="1EFE1C07" w14:textId="77777777" w:rsidR="00723DA7" w:rsidRPr="003549D1" w:rsidRDefault="00723DA7" w:rsidP="00723DA7">
      <w:pPr>
        <w:spacing w:after="240" w:line="240" w:lineRule="atLeast"/>
        <w:jc w:val="both"/>
        <w:rPr>
          <w:rFonts w:ascii="Trebuchet MS" w:hAnsi="Trebuchet MS"/>
          <w:bCs/>
          <w:sz w:val="22"/>
          <w:szCs w:val="22"/>
        </w:rPr>
      </w:pPr>
      <w:r w:rsidRPr="003549D1">
        <w:rPr>
          <w:rFonts w:ascii="Trebuchet MS" w:hAnsi="Trebuchet MS"/>
          <w:b/>
          <w:sz w:val="22"/>
          <w:szCs w:val="22"/>
        </w:rPr>
        <w:t>1. Descentralização e Transparência:</w:t>
      </w:r>
      <w:r w:rsidRPr="003549D1">
        <w:rPr>
          <w:rFonts w:ascii="Trebuchet MS" w:hAnsi="Trebuchet MS"/>
          <w:bCs/>
          <w:sz w:val="22"/>
          <w:szCs w:val="22"/>
        </w:rPr>
        <w:t xml:space="preserve"> Uma das características definidoras da web3 é a capacidade de criar plataformas descentralizadas. Isso significa que as transações e listagens em uma plataforma como a </w:t>
      </w:r>
      <w:proofErr w:type="spellStart"/>
      <w:r w:rsidRPr="003549D1">
        <w:rPr>
          <w:rFonts w:ascii="Trebuchet MS" w:hAnsi="Trebuchet MS"/>
          <w:bCs/>
          <w:sz w:val="22"/>
          <w:szCs w:val="22"/>
        </w:rPr>
        <w:t>Superbid</w:t>
      </w:r>
      <w:proofErr w:type="spellEnd"/>
      <w:r w:rsidRPr="003549D1">
        <w:rPr>
          <w:rFonts w:ascii="Trebuchet MS" w:hAnsi="Trebuchet MS"/>
          <w:bCs/>
          <w:sz w:val="22"/>
          <w:szCs w:val="22"/>
        </w:rPr>
        <w:t xml:space="preserve"> Exchange podem ocorrer em uma rede de </w:t>
      </w:r>
      <w:proofErr w:type="spellStart"/>
      <w:r w:rsidRPr="003549D1">
        <w:rPr>
          <w:rFonts w:ascii="Trebuchet MS" w:hAnsi="Trebuchet MS"/>
          <w:bCs/>
          <w:sz w:val="22"/>
          <w:szCs w:val="22"/>
        </w:rPr>
        <w:t>peers</w:t>
      </w:r>
      <w:proofErr w:type="spellEnd"/>
      <w:r w:rsidRPr="003549D1">
        <w:rPr>
          <w:rFonts w:ascii="Trebuchet MS" w:hAnsi="Trebuchet MS"/>
          <w:bCs/>
          <w:sz w:val="22"/>
          <w:szCs w:val="22"/>
        </w:rPr>
        <w:t xml:space="preserve"> sem a necessidade de intermediários. Isso pode aumentar a transparência, já que todas as </w:t>
      </w:r>
      <w:r w:rsidRPr="003549D1">
        <w:rPr>
          <w:rFonts w:ascii="Trebuchet MS" w:hAnsi="Trebuchet MS"/>
          <w:bCs/>
          <w:sz w:val="22"/>
          <w:szCs w:val="22"/>
        </w:rPr>
        <w:lastRenderedPageBreak/>
        <w:t xml:space="preserve">transações seriam registradas em um blockchain público (ou, dependendo da implementação, em um </w:t>
      </w:r>
      <w:proofErr w:type="spellStart"/>
      <w:r w:rsidRPr="003549D1">
        <w:rPr>
          <w:rFonts w:ascii="Trebuchet MS" w:hAnsi="Trebuchet MS"/>
          <w:bCs/>
          <w:sz w:val="22"/>
          <w:szCs w:val="22"/>
        </w:rPr>
        <w:t>ledger</w:t>
      </w:r>
      <w:proofErr w:type="spellEnd"/>
      <w:r w:rsidRPr="003549D1">
        <w:rPr>
          <w:rFonts w:ascii="Trebuchet MS" w:hAnsi="Trebuchet MS"/>
          <w:bCs/>
          <w:sz w:val="22"/>
          <w:szCs w:val="22"/>
        </w:rPr>
        <w:t xml:space="preserve"> distribuído privado), proporcionando maior confiança para os participantes.</w:t>
      </w:r>
    </w:p>
    <w:p w14:paraId="1585FFA7" w14:textId="77777777" w:rsidR="00723DA7" w:rsidRPr="003549D1" w:rsidRDefault="00723DA7" w:rsidP="00723DA7">
      <w:pPr>
        <w:spacing w:after="240" w:line="240" w:lineRule="atLeast"/>
        <w:jc w:val="both"/>
        <w:rPr>
          <w:rFonts w:ascii="Trebuchet MS" w:hAnsi="Trebuchet MS"/>
          <w:bCs/>
          <w:sz w:val="22"/>
          <w:szCs w:val="22"/>
        </w:rPr>
      </w:pPr>
      <w:r w:rsidRPr="003549D1">
        <w:rPr>
          <w:rFonts w:ascii="Trebuchet MS" w:hAnsi="Trebuchet MS"/>
          <w:b/>
          <w:sz w:val="22"/>
          <w:szCs w:val="22"/>
        </w:rPr>
        <w:t xml:space="preserve">2. </w:t>
      </w:r>
      <w:proofErr w:type="spellStart"/>
      <w:r w:rsidRPr="003549D1">
        <w:rPr>
          <w:rFonts w:ascii="Trebuchet MS" w:hAnsi="Trebuchet MS"/>
          <w:b/>
          <w:sz w:val="22"/>
          <w:szCs w:val="22"/>
        </w:rPr>
        <w:t>Smart</w:t>
      </w:r>
      <w:proofErr w:type="spellEnd"/>
      <w:r w:rsidRPr="003549D1">
        <w:rPr>
          <w:rFonts w:ascii="Trebuchet MS" w:hAnsi="Trebuchet MS"/>
          <w:b/>
          <w:sz w:val="22"/>
          <w:szCs w:val="22"/>
        </w:rPr>
        <w:t xml:space="preserve"> </w:t>
      </w:r>
      <w:proofErr w:type="spellStart"/>
      <w:r w:rsidRPr="003549D1">
        <w:rPr>
          <w:rFonts w:ascii="Trebuchet MS" w:hAnsi="Trebuchet MS"/>
          <w:b/>
          <w:sz w:val="22"/>
          <w:szCs w:val="22"/>
        </w:rPr>
        <w:t>Contracts</w:t>
      </w:r>
      <w:proofErr w:type="spellEnd"/>
      <w:r w:rsidRPr="003549D1">
        <w:rPr>
          <w:rFonts w:ascii="Trebuchet MS" w:hAnsi="Trebuchet MS"/>
          <w:b/>
          <w:sz w:val="22"/>
          <w:szCs w:val="22"/>
        </w:rPr>
        <w:t xml:space="preserve"> e Automação:</w:t>
      </w:r>
      <w:r w:rsidRPr="003549D1">
        <w:rPr>
          <w:rFonts w:ascii="Trebuchet MS" w:hAnsi="Trebuchet MS"/>
          <w:bCs/>
          <w:sz w:val="22"/>
          <w:szCs w:val="22"/>
        </w:rPr>
        <w:t xml:space="preserve"> Com a integração de </w:t>
      </w:r>
      <w:proofErr w:type="spellStart"/>
      <w:r w:rsidRPr="003549D1">
        <w:rPr>
          <w:rFonts w:ascii="Trebuchet MS" w:hAnsi="Trebuchet MS"/>
          <w:bCs/>
          <w:sz w:val="22"/>
          <w:szCs w:val="22"/>
        </w:rPr>
        <w:t>smart</w:t>
      </w:r>
      <w:proofErr w:type="spellEnd"/>
      <w:r w:rsidRPr="003549D1">
        <w:rPr>
          <w:rFonts w:ascii="Trebuchet MS" w:hAnsi="Trebuchet MS"/>
          <w:bCs/>
          <w:sz w:val="22"/>
          <w:szCs w:val="22"/>
        </w:rPr>
        <w:t xml:space="preserve"> </w:t>
      </w:r>
      <w:proofErr w:type="spellStart"/>
      <w:r w:rsidRPr="003549D1">
        <w:rPr>
          <w:rFonts w:ascii="Trebuchet MS" w:hAnsi="Trebuchet MS"/>
          <w:bCs/>
          <w:sz w:val="22"/>
          <w:szCs w:val="22"/>
        </w:rPr>
        <w:t>contracts</w:t>
      </w:r>
      <w:proofErr w:type="spellEnd"/>
      <w:r w:rsidRPr="003549D1">
        <w:rPr>
          <w:rFonts w:ascii="Trebuchet MS" w:hAnsi="Trebuchet MS"/>
          <w:bCs/>
          <w:sz w:val="22"/>
          <w:szCs w:val="22"/>
        </w:rPr>
        <w:t xml:space="preserve">, a </w:t>
      </w:r>
      <w:proofErr w:type="spellStart"/>
      <w:r w:rsidRPr="003549D1">
        <w:rPr>
          <w:rFonts w:ascii="Trebuchet MS" w:hAnsi="Trebuchet MS"/>
          <w:bCs/>
          <w:sz w:val="22"/>
          <w:szCs w:val="22"/>
        </w:rPr>
        <w:t>Superbid</w:t>
      </w:r>
      <w:proofErr w:type="spellEnd"/>
      <w:r w:rsidRPr="003549D1">
        <w:rPr>
          <w:rFonts w:ascii="Trebuchet MS" w:hAnsi="Trebuchet MS"/>
          <w:bCs/>
          <w:sz w:val="22"/>
          <w:szCs w:val="22"/>
        </w:rPr>
        <w:t xml:space="preserve"> Exchange pode automatizar muitos dos seus processos. Por exemplo, o processo </w:t>
      </w:r>
      <w:proofErr w:type="spellStart"/>
      <w:r w:rsidRPr="003549D1">
        <w:rPr>
          <w:rFonts w:ascii="Trebuchet MS" w:hAnsi="Trebuchet MS"/>
          <w:bCs/>
          <w:sz w:val="22"/>
          <w:szCs w:val="22"/>
        </w:rPr>
        <w:t>DvP</w:t>
      </w:r>
      <w:proofErr w:type="spellEnd"/>
      <w:r w:rsidRPr="003549D1">
        <w:rPr>
          <w:rFonts w:ascii="Trebuchet MS" w:hAnsi="Trebuchet MS"/>
          <w:bCs/>
          <w:sz w:val="22"/>
          <w:szCs w:val="22"/>
        </w:rPr>
        <w:t xml:space="preserve"> (Delivery versus </w:t>
      </w:r>
      <w:proofErr w:type="spellStart"/>
      <w:r w:rsidRPr="003549D1">
        <w:rPr>
          <w:rFonts w:ascii="Trebuchet MS" w:hAnsi="Trebuchet MS"/>
          <w:bCs/>
          <w:sz w:val="22"/>
          <w:szCs w:val="22"/>
        </w:rPr>
        <w:t>Payment</w:t>
      </w:r>
      <w:proofErr w:type="spellEnd"/>
      <w:r w:rsidRPr="003549D1">
        <w:rPr>
          <w:rFonts w:ascii="Trebuchet MS" w:hAnsi="Trebuchet MS"/>
          <w:bCs/>
          <w:sz w:val="22"/>
          <w:szCs w:val="22"/>
        </w:rPr>
        <w:t xml:space="preserve">) pode ser codificado em um </w:t>
      </w:r>
      <w:proofErr w:type="spellStart"/>
      <w:r w:rsidRPr="003549D1">
        <w:rPr>
          <w:rFonts w:ascii="Trebuchet MS" w:hAnsi="Trebuchet MS"/>
          <w:bCs/>
          <w:sz w:val="22"/>
          <w:szCs w:val="22"/>
        </w:rPr>
        <w:t>smart</w:t>
      </w:r>
      <w:proofErr w:type="spellEnd"/>
      <w:r w:rsidRPr="003549D1">
        <w:rPr>
          <w:rFonts w:ascii="Trebuchet MS" w:hAnsi="Trebuchet MS"/>
          <w:bCs/>
          <w:sz w:val="22"/>
          <w:szCs w:val="22"/>
        </w:rPr>
        <w:t xml:space="preserve"> </w:t>
      </w:r>
      <w:proofErr w:type="spellStart"/>
      <w:r w:rsidRPr="003549D1">
        <w:rPr>
          <w:rFonts w:ascii="Trebuchet MS" w:hAnsi="Trebuchet MS"/>
          <w:bCs/>
          <w:sz w:val="22"/>
          <w:szCs w:val="22"/>
        </w:rPr>
        <w:t>contract</w:t>
      </w:r>
      <w:proofErr w:type="spellEnd"/>
      <w:r w:rsidRPr="003549D1">
        <w:rPr>
          <w:rFonts w:ascii="Trebuchet MS" w:hAnsi="Trebuchet MS"/>
          <w:bCs/>
          <w:sz w:val="22"/>
          <w:szCs w:val="22"/>
        </w:rPr>
        <w:t>, garantindo que o pagamento só seja liberado uma vez que as condições pré-estabelecidas (como a entrega e aceitação do ativo) sejam atendidas. Isso reduziria a necessidade de interações manuais e proporcionaria uma eficiência sem precedentes.</w:t>
      </w:r>
    </w:p>
    <w:p w14:paraId="2805ED28" w14:textId="0A58EDC4" w:rsidR="00723DA7" w:rsidRPr="003549D1" w:rsidRDefault="00723DA7" w:rsidP="00723DA7">
      <w:pPr>
        <w:spacing w:after="240" w:line="240" w:lineRule="atLeast"/>
        <w:jc w:val="both"/>
        <w:rPr>
          <w:rFonts w:ascii="Trebuchet MS" w:hAnsi="Trebuchet MS"/>
          <w:bCs/>
          <w:sz w:val="22"/>
          <w:szCs w:val="22"/>
        </w:rPr>
      </w:pPr>
      <w:r w:rsidRPr="003549D1">
        <w:rPr>
          <w:rFonts w:ascii="Trebuchet MS" w:hAnsi="Trebuchet MS"/>
          <w:b/>
          <w:sz w:val="22"/>
          <w:szCs w:val="22"/>
        </w:rPr>
        <w:t>3. Identidade Digital e Privacidade:</w:t>
      </w:r>
      <w:r w:rsidRPr="003549D1">
        <w:rPr>
          <w:rFonts w:ascii="Trebuchet MS" w:hAnsi="Trebuchet MS"/>
          <w:bCs/>
          <w:sz w:val="22"/>
          <w:szCs w:val="22"/>
        </w:rPr>
        <w:t xml:space="preserve"> A web3 introduz novos métodos de gerenciar identidades digitais, garantindo que os usuários tenham controle total sobre seus próprios dados. A </w:t>
      </w:r>
      <w:proofErr w:type="spellStart"/>
      <w:r w:rsidRPr="003549D1">
        <w:rPr>
          <w:rFonts w:ascii="Trebuchet MS" w:hAnsi="Trebuchet MS"/>
          <w:bCs/>
          <w:sz w:val="22"/>
          <w:szCs w:val="22"/>
        </w:rPr>
        <w:t>Superbid</w:t>
      </w:r>
      <w:proofErr w:type="spellEnd"/>
      <w:r w:rsidRPr="003549D1">
        <w:rPr>
          <w:rFonts w:ascii="Trebuchet MS" w:hAnsi="Trebuchet MS"/>
          <w:bCs/>
          <w:sz w:val="22"/>
          <w:szCs w:val="22"/>
        </w:rPr>
        <w:t xml:space="preserve"> Exchange, ao incorporar esses recursos, pode garantir que os dados dos usuários sejam protegidos e utilizados apenas com permissão explícita, mantendo-se em conformidade com as regulamentações brasileiras e reforçando a confiança dos usuários na plataforma.</w:t>
      </w:r>
    </w:p>
    <w:p w14:paraId="0667D4D4" w14:textId="77777777" w:rsidR="00723DA7" w:rsidRPr="003549D1" w:rsidRDefault="00723DA7" w:rsidP="00723DA7">
      <w:pPr>
        <w:spacing w:after="240" w:line="240" w:lineRule="atLeast"/>
        <w:jc w:val="both"/>
        <w:rPr>
          <w:rFonts w:ascii="Trebuchet MS" w:hAnsi="Trebuchet MS"/>
          <w:bCs/>
          <w:sz w:val="22"/>
          <w:szCs w:val="22"/>
        </w:rPr>
      </w:pPr>
      <w:r w:rsidRPr="003549D1">
        <w:rPr>
          <w:rFonts w:ascii="Trebuchet MS" w:hAnsi="Trebuchet MS"/>
          <w:b/>
          <w:sz w:val="22"/>
          <w:szCs w:val="22"/>
        </w:rPr>
        <w:t>4. Inovação Financeira:</w:t>
      </w:r>
      <w:r w:rsidRPr="003549D1">
        <w:rPr>
          <w:rFonts w:ascii="Trebuchet MS" w:hAnsi="Trebuchet MS"/>
          <w:bCs/>
          <w:sz w:val="22"/>
          <w:szCs w:val="22"/>
        </w:rPr>
        <w:t xml:space="preserve"> Com a tecnologia web3, a </w:t>
      </w:r>
      <w:proofErr w:type="spellStart"/>
      <w:r w:rsidRPr="003549D1">
        <w:rPr>
          <w:rFonts w:ascii="Trebuchet MS" w:hAnsi="Trebuchet MS"/>
          <w:bCs/>
          <w:sz w:val="22"/>
          <w:szCs w:val="22"/>
        </w:rPr>
        <w:t>Superbid</w:t>
      </w:r>
      <w:proofErr w:type="spellEnd"/>
      <w:r w:rsidRPr="003549D1">
        <w:rPr>
          <w:rFonts w:ascii="Trebuchet MS" w:hAnsi="Trebuchet MS"/>
          <w:bCs/>
          <w:sz w:val="22"/>
          <w:szCs w:val="22"/>
        </w:rPr>
        <w:t xml:space="preserve"> Exchange pode explorar novas formas de financiamento, como a emissão de tokens ou a integração com stablecoins, para facilitar as transações. Isso pode abrir novas possibilidades de liquidez para os vendedores e oferecer mais métodos de pagamento para os compradores.</w:t>
      </w:r>
    </w:p>
    <w:p w14:paraId="585C6C75" w14:textId="77777777" w:rsidR="00723DA7" w:rsidRPr="003549D1" w:rsidRDefault="00723DA7" w:rsidP="00723DA7">
      <w:pPr>
        <w:spacing w:after="240" w:line="240" w:lineRule="atLeast"/>
        <w:jc w:val="both"/>
        <w:rPr>
          <w:rFonts w:ascii="Trebuchet MS" w:hAnsi="Trebuchet MS"/>
          <w:bCs/>
          <w:sz w:val="22"/>
          <w:szCs w:val="22"/>
        </w:rPr>
      </w:pPr>
      <w:r w:rsidRPr="003549D1">
        <w:rPr>
          <w:rFonts w:ascii="Trebuchet MS" w:hAnsi="Trebuchet MS"/>
          <w:b/>
          <w:sz w:val="22"/>
          <w:szCs w:val="22"/>
        </w:rPr>
        <w:t xml:space="preserve">5. Registro do Histórico de Negociações em Blockchain para Fins de Auditoria: </w:t>
      </w:r>
      <w:r w:rsidRPr="003549D1">
        <w:rPr>
          <w:rFonts w:ascii="Trebuchet MS" w:hAnsi="Trebuchet MS"/>
          <w:bCs/>
          <w:sz w:val="22"/>
          <w:szCs w:val="22"/>
        </w:rPr>
        <w:t xml:space="preserve">O blockchain é, por natureza, um registro imutável. Ao registrar todas as negociações da </w:t>
      </w:r>
      <w:proofErr w:type="spellStart"/>
      <w:r w:rsidRPr="003549D1">
        <w:rPr>
          <w:rFonts w:ascii="Trebuchet MS" w:hAnsi="Trebuchet MS"/>
          <w:bCs/>
          <w:sz w:val="22"/>
          <w:szCs w:val="22"/>
        </w:rPr>
        <w:t>Superbid</w:t>
      </w:r>
      <w:proofErr w:type="spellEnd"/>
      <w:r w:rsidRPr="003549D1">
        <w:rPr>
          <w:rFonts w:ascii="Trebuchet MS" w:hAnsi="Trebuchet MS"/>
          <w:bCs/>
          <w:sz w:val="22"/>
          <w:szCs w:val="22"/>
        </w:rPr>
        <w:t xml:space="preserve"> Exchange em blockchain, a plataforma pode garantir um histórico de transações inalterável e transparente. Isso torna o processo de auditoria mais simples, confiável e rápido. </w:t>
      </w:r>
      <w:proofErr w:type="spellStart"/>
      <w:r w:rsidRPr="003549D1">
        <w:rPr>
          <w:rFonts w:ascii="Trebuchet MS" w:hAnsi="Trebuchet MS"/>
          <w:bCs/>
          <w:sz w:val="22"/>
          <w:szCs w:val="22"/>
        </w:rPr>
        <w:t>Auditors</w:t>
      </w:r>
      <w:proofErr w:type="spellEnd"/>
      <w:r w:rsidRPr="003549D1">
        <w:rPr>
          <w:rFonts w:ascii="Trebuchet MS" w:hAnsi="Trebuchet MS"/>
          <w:bCs/>
          <w:sz w:val="22"/>
          <w:szCs w:val="22"/>
        </w:rPr>
        <w:t xml:space="preserve"> e outros stakeholders podem verificar transações e garantir conformidade sem a necessidade de confiar em registros centralizados ou intermediários, proporcionando mais integridade ao sistema.</w:t>
      </w:r>
    </w:p>
    <w:p w14:paraId="6CB99B1E" w14:textId="77777777" w:rsidR="00723DA7" w:rsidRPr="003549D1" w:rsidRDefault="00723DA7" w:rsidP="00723DA7">
      <w:pPr>
        <w:spacing w:after="240" w:line="240" w:lineRule="atLeast"/>
        <w:jc w:val="both"/>
        <w:rPr>
          <w:rFonts w:ascii="Trebuchet MS" w:hAnsi="Trebuchet MS"/>
          <w:bCs/>
          <w:sz w:val="22"/>
          <w:szCs w:val="22"/>
        </w:rPr>
      </w:pPr>
      <w:r w:rsidRPr="003549D1">
        <w:rPr>
          <w:rFonts w:ascii="Trebuchet MS" w:hAnsi="Trebuchet MS"/>
          <w:b/>
          <w:sz w:val="22"/>
          <w:szCs w:val="22"/>
        </w:rPr>
        <w:t xml:space="preserve">6. Uso de </w:t>
      </w:r>
      <w:proofErr w:type="spellStart"/>
      <w:r w:rsidRPr="003549D1">
        <w:rPr>
          <w:rFonts w:ascii="Trebuchet MS" w:hAnsi="Trebuchet MS"/>
          <w:b/>
          <w:sz w:val="22"/>
          <w:szCs w:val="22"/>
        </w:rPr>
        <w:t>NFTs</w:t>
      </w:r>
      <w:proofErr w:type="spellEnd"/>
      <w:r w:rsidRPr="003549D1">
        <w:rPr>
          <w:rFonts w:ascii="Trebuchet MS" w:hAnsi="Trebuchet MS"/>
          <w:b/>
          <w:sz w:val="22"/>
          <w:szCs w:val="22"/>
        </w:rPr>
        <w:t xml:space="preserve"> para Representação Digital dos Ativos Sendo Negociados</w:t>
      </w:r>
      <w:r w:rsidRPr="003549D1">
        <w:rPr>
          <w:rFonts w:ascii="Trebuchet MS" w:hAnsi="Trebuchet MS"/>
          <w:bCs/>
          <w:sz w:val="22"/>
          <w:szCs w:val="22"/>
        </w:rPr>
        <w:t xml:space="preserve">: Os </w:t>
      </w:r>
      <w:proofErr w:type="spellStart"/>
      <w:r w:rsidRPr="003549D1">
        <w:rPr>
          <w:rFonts w:ascii="Trebuchet MS" w:hAnsi="Trebuchet MS"/>
          <w:bCs/>
          <w:sz w:val="22"/>
          <w:szCs w:val="22"/>
        </w:rPr>
        <w:t>NFTs</w:t>
      </w:r>
      <w:proofErr w:type="spellEnd"/>
      <w:r w:rsidRPr="003549D1">
        <w:rPr>
          <w:rFonts w:ascii="Trebuchet MS" w:hAnsi="Trebuchet MS"/>
          <w:bCs/>
          <w:sz w:val="22"/>
          <w:szCs w:val="22"/>
        </w:rPr>
        <w:t xml:space="preserve"> (Non-</w:t>
      </w:r>
      <w:proofErr w:type="spellStart"/>
      <w:r w:rsidRPr="003549D1">
        <w:rPr>
          <w:rFonts w:ascii="Trebuchet MS" w:hAnsi="Trebuchet MS"/>
          <w:bCs/>
          <w:sz w:val="22"/>
          <w:szCs w:val="22"/>
        </w:rPr>
        <w:t>Fungible</w:t>
      </w:r>
      <w:proofErr w:type="spellEnd"/>
      <w:r w:rsidRPr="003549D1">
        <w:rPr>
          <w:rFonts w:ascii="Trebuchet MS" w:hAnsi="Trebuchet MS"/>
          <w:bCs/>
          <w:sz w:val="22"/>
          <w:szCs w:val="22"/>
        </w:rPr>
        <w:t xml:space="preserve"> Tokens) representam ativos únicos em um ambiente digital. A </w:t>
      </w:r>
      <w:proofErr w:type="spellStart"/>
      <w:r w:rsidRPr="003549D1">
        <w:rPr>
          <w:rFonts w:ascii="Trebuchet MS" w:hAnsi="Trebuchet MS"/>
          <w:bCs/>
          <w:sz w:val="22"/>
          <w:szCs w:val="22"/>
        </w:rPr>
        <w:t>Superbid</w:t>
      </w:r>
      <w:proofErr w:type="spellEnd"/>
      <w:r w:rsidRPr="003549D1">
        <w:rPr>
          <w:rFonts w:ascii="Trebuchet MS" w:hAnsi="Trebuchet MS"/>
          <w:bCs/>
          <w:sz w:val="22"/>
          <w:szCs w:val="22"/>
        </w:rPr>
        <w:t xml:space="preserve"> Exchange pode se beneficiar enormemente desta tecnologia ao representar cada ativo único como um NFT. Isso não apenas assegura a autenticidade e a originalidade do ativo, mas também facilita o processo de transferência e verificação de propriedade. Ao comprar um ativo na </w:t>
      </w:r>
      <w:proofErr w:type="spellStart"/>
      <w:r w:rsidRPr="003549D1">
        <w:rPr>
          <w:rFonts w:ascii="Trebuchet MS" w:hAnsi="Trebuchet MS"/>
          <w:bCs/>
          <w:sz w:val="22"/>
          <w:szCs w:val="22"/>
        </w:rPr>
        <w:t>Superbid</w:t>
      </w:r>
      <w:proofErr w:type="spellEnd"/>
      <w:r w:rsidRPr="003549D1">
        <w:rPr>
          <w:rFonts w:ascii="Trebuchet MS" w:hAnsi="Trebuchet MS"/>
          <w:bCs/>
          <w:sz w:val="22"/>
          <w:szCs w:val="22"/>
        </w:rPr>
        <w:t>, o comprador também poderia adquirir um NFT correspondente, confirmando sua posse.</w:t>
      </w:r>
    </w:p>
    <w:p w14:paraId="2780CD34" w14:textId="77777777" w:rsidR="00723DA7" w:rsidRPr="003549D1" w:rsidRDefault="00723DA7" w:rsidP="00723DA7">
      <w:pPr>
        <w:spacing w:after="240" w:line="240" w:lineRule="atLeast"/>
        <w:jc w:val="both"/>
        <w:rPr>
          <w:rFonts w:ascii="Trebuchet MS" w:hAnsi="Trebuchet MS"/>
          <w:bCs/>
          <w:sz w:val="22"/>
          <w:szCs w:val="22"/>
        </w:rPr>
      </w:pPr>
      <w:r w:rsidRPr="003549D1">
        <w:rPr>
          <w:rFonts w:ascii="Trebuchet MS" w:hAnsi="Trebuchet MS"/>
          <w:b/>
          <w:sz w:val="22"/>
          <w:szCs w:val="22"/>
        </w:rPr>
        <w:t xml:space="preserve">7. Uso de </w:t>
      </w:r>
      <w:proofErr w:type="spellStart"/>
      <w:r w:rsidRPr="003549D1">
        <w:rPr>
          <w:rFonts w:ascii="Trebuchet MS" w:hAnsi="Trebuchet MS"/>
          <w:b/>
          <w:sz w:val="22"/>
          <w:szCs w:val="22"/>
        </w:rPr>
        <w:t>NFTs</w:t>
      </w:r>
      <w:proofErr w:type="spellEnd"/>
      <w:r w:rsidRPr="003549D1">
        <w:rPr>
          <w:rFonts w:ascii="Trebuchet MS" w:hAnsi="Trebuchet MS"/>
          <w:b/>
          <w:sz w:val="22"/>
          <w:szCs w:val="22"/>
        </w:rPr>
        <w:t xml:space="preserve"> para Possibilitar Negociação de Frações do Ativo:</w:t>
      </w:r>
      <w:r w:rsidRPr="003549D1">
        <w:rPr>
          <w:rFonts w:ascii="Trebuchet MS" w:hAnsi="Trebuchet MS"/>
          <w:bCs/>
          <w:sz w:val="22"/>
          <w:szCs w:val="22"/>
        </w:rPr>
        <w:t xml:space="preserve"> Uma das inovações revolucionárias dos </w:t>
      </w:r>
      <w:proofErr w:type="spellStart"/>
      <w:r w:rsidRPr="003549D1">
        <w:rPr>
          <w:rFonts w:ascii="Trebuchet MS" w:hAnsi="Trebuchet MS"/>
          <w:bCs/>
          <w:sz w:val="22"/>
          <w:szCs w:val="22"/>
        </w:rPr>
        <w:t>NFTs</w:t>
      </w:r>
      <w:proofErr w:type="spellEnd"/>
      <w:r w:rsidRPr="003549D1">
        <w:rPr>
          <w:rFonts w:ascii="Trebuchet MS" w:hAnsi="Trebuchet MS"/>
          <w:bCs/>
          <w:sz w:val="22"/>
          <w:szCs w:val="22"/>
        </w:rPr>
        <w:t xml:space="preserve"> é a capacidade de fracionar a propriedade de um ativo único. Em vez de comprar um ativo inteiro, os compradores poderiam adquirir uma porcentagem ou fração deste ativo na forma de tokens fracionados. Isso democratizaria o acesso a ativos mais caros e incentivaria a participação de um maior número de investidores, aumentando a liquidez no mercado.</w:t>
      </w:r>
    </w:p>
    <w:p w14:paraId="134D0EBF" w14:textId="77777777" w:rsidR="00723DA7" w:rsidRPr="003549D1" w:rsidRDefault="00723DA7" w:rsidP="00723DA7">
      <w:pPr>
        <w:spacing w:after="240" w:line="240" w:lineRule="atLeast"/>
        <w:jc w:val="both"/>
        <w:rPr>
          <w:rFonts w:ascii="Trebuchet MS" w:hAnsi="Trebuchet MS"/>
          <w:bCs/>
          <w:sz w:val="22"/>
          <w:szCs w:val="22"/>
        </w:rPr>
      </w:pPr>
      <w:r w:rsidRPr="003549D1">
        <w:rPr>
          <w:rFonts w:ascii="Trebuchet MS" w:hAnsi="Trebuchet MS"/>
          <w:b/>
          <w:sz w:val="22"/>
          <w:szCs w:val="22"/>
        </w:rPr>
        <w:t xml:space="preserve">8. </w:t>
      </w:r>
      <w:proofErr w:type="spellStart"/>
      <w:r w:rsidRPr="003549D1">
        <w:rPr>
          <w:rFonts w:ascii="Trebuchet MS" w:hAnsi="Trebuchet MS"/>
          <w:b/>
          <w:sz w:val="22"/>
          <w:szCs w:val="22"/>
        </w:rPr>
        <w:t>Tokenomics</w:t>
      </w:r>
      <w:proofErr w:type="spellEnd"/>
      <w:r w:rsidRPr="003549D1">
        <w:rPr>
          <w:rFonts w:ascii="Trebuchet MS" w:hAnsi="Trebuchet MS"/>
          <w:b/>
          <w:sz w:val="22"/>
          <w:szCs w:val="22"/>
        </w:rPr>
        <w:t xml:space="preserve"> como Forma de Escalar por Descentralizar a Validação da Veracidade dos Dados de Ativos:</w:t>
      </w:r>
      <w:r w:rsidRPr="003549D1">
        <w:rPr>
          <w:rFonts w:ascii="Trebuchet MS" w:hAnsi="Trebuchet MS"/>
          <w:bCs/>
          <w:sz w:val="22"/>
          <w:szCs w:val="22"/>
        </w:rPr>
        <w:t xml:space="preserve"> O conceito de </w:t>
      </w:r>
      <w:proofErr w:type="spellStart"/>
      <w:r w:rsidRPr="003549D1">
        <w:rPr>
          <w:rFonts w:ascii="Trebuchet MS" w:hAnsi="Trebuchet MS"/>
          <w:bCs/>
          <w:sz w:val="22"/>
          <w:szCs w:val="22"/>
        </w:rPr>
        <w:t>tokenomics</w:t>
      </w:r>
      <w:proofErr w:type="spellEnd"/>
      <w:r w:rsidRPr="003549D1">
        <w:rPr>
          <w:rFonts w:ascii="Trebuchet MS" w:hAnsi="Trebuchet MS"/>
          <w:bCs/>
          <w:sz w:val="22"/>
          <w:szCs w:val="22"/>
        </w:rPr>
        <w:t xml:space="preserve"> refere-se ao sistema econômico que pode ser construído em torno do uso de tokens. A </w:t>
      </w:r>
      <w:proofErr w:type="spellStart"/>
      <w:r w:rsidRPr="003549D1">
        <w:rPr>
          <w:rFonts w:ascii="Trebuchet MS" w:hAnsi="Trebuchet MS"/>
          <w:bCs/>
          <w:sz w:val="22"/>
          <w:szCs w:val="22"/>
        </w:rPr>
        <w:t>Superbid</w:t>
      </w:r>
      <w:proofErr w:type="spellEnd"/>
      <w:r w:rsidRPr="003549D1">
        <w:rPr>
          <w:rFonts w:ascii="Trebuchet MS" w:hAnsi="Trebuchet MS"/>
          <w:bCs/>
          <w:sz w:val="22"/>
          <w:szCs w:val="22"/>
        </w:rPr>
        <w:t xml:space="preserve"> Exchange pode implementar um sistema onde detentores de um certo token têm a responsabilidade ou o direito de validar a autenticidade e a propriedade de ativos listados na plataforma. Isso distribuiria a responsabilidade de validação e, ao mesmo tempo, incentivaria a participação ativa da comunidade. Ao recompensar esses validadores com tokens, a </w:t>
      </w:r>
      <w:proofErr w:type="spellStart"/>
      <w:r w:rsidRPr="003549D1">
        <w:rPr>
          <w:rFonts w:ascii="Trebuchet MS" w:hAnsi="Trebuchet MS"/>
          <w:bCs/>
          <w:sz w:val="22"/>
          <w:szCs w:val="22"/>
        </w:rPr>
        <w:t>Superbid</w:t>
      </w:r>
      <w:proofErr w:type="spellEnd"/>
      <w:r w:rsidRPr="003549D1">
        <w:rPr>
          <w:rFonts w:ascii="Trebuchet MS" w:hAnsi="Trebuchet MS"/>
          <w:bCs/>
          <w:sz w:val="22"/>
          <w:szCs w:val="22"/>
        </w:rPr>
        <w:t xml:space="preserve"> estaria incentivando um ecossistema </w:t>
      </w:r>
      <w:proofErr w:type="spellStart"/>
      <w:proofErr w:type="gramStart"/>
      <w:r w:rsidRPr="003549D1">
        <w:rPr>
          <w:rFonts w:ascii="Trebuchet MS" w:hAnsi="Trebuchet MS"/>
          <w:bCs/>
          <w:sz w:val="22"/>
          <w:szCs w:val="22"/>
        </w:rPr>
        <w:t>auto-sustentável</w:t>
      </w:r>
      <w:proofErr w:type="spellEnd"/>
      <w:proofErr w:type="gramEnd"/>
      <w:r w:rsidRPr="003549D1">
        <w:rPr>
          <w:rFonts w:ascii="Trebuchet MS" w:hAnsi="Trebuchet MS"/>
          <w:bCs/>
          <w:sz w:val="22"/>
          <w:szCs w:val="22"/>
        </w:rPr>
        <w:t xml:space="preserve"> e confiável, reduzindo a centralização e os riscos associados.</w:t>
      </w:r>
    </w:p>
    <w:p w14:paraId="0E3B7A79" w14:textId="77777777" w:rsidR="00723DA7" w:rsidRPr="003549D1" w:rsidRDefault="00723DA7" w:rsidP="00723DA7">
      <w:pPr>
        <w:spacing w:after="240" w:line="240" w:lineRule="atLeast"/>
        <w:jc w:val="both"/>
        <w:rPr>
          <w:rFonts w:ascii="Trebuchet MS" w:hAnsi="Trebuchet MS"/>
          <w:bCs/>
          <w:sz w:val="22"/>
          <w:szCs w:val="22"/>
        </w:rPr>
      </w:pPr>
      <w:r w:rsidRPr="003549D1">
        <w:rPr>
          <w:rFonts w:ascii="Trebuchet MS" w:hAnsi="Trebuchet MS"/>
          <w:bCs/>
          <w:sz w:val="22"/>
          <w:szCs w:val="22"/>
        </w:rPr>
        <w:lastRenderedPageBreak/>
        <w:t xml:space="preserve">Em resumo, a web3 tem o potencial de transformar a </w:t>
      </w:r>
      <w:proofErr w:type="spellStart"/>
      <w:r w:rsidRPr="003549D1">
        <w:rPr>
          <w:rFonts w:ascii="Trebuchet MS" w:hAnsi="Trebuchet MS"/>
          <w:bCs/>
          <w:sz w:val="22"/>
          <w:szCs w:val="22"/>
        </w:rPr>
        <w:t>Superbid</w:t>
      </w:r>
      <w:proofErr w:type="spellEnd"/>
      <w:r w:rsidRPr="003549D1">
        <w:rPr>
          <w:rFonts w:ascii="Trebuchet MS" w:hAnsi="Trebuchet MS"/>
          <w:bCs/>
          <w:sz w:val="22"/>
          <w:szCs w:val="22"/>
        </w:rPr>
        <w:t xml:space="preserve"> Exchange em uma plataforma mais transparente, eficiente, segura e inovadora. Enquanto isso proporciona muitas oportunidades, a </w:t>
      </w:r>
      <w:proofErr w:type="spellStart"/>
      <w:r w:rsidRPr="003549D1">
        <w:rPr>
          <w:rFonts w:ascii="Trebuchet MS" w:hAnsi="Trebuchet MS"/>
          <w:bCs/>
          <w:sz w:val="22"/>
          <w:szCs w:val="22"/>
        </w:rPr>
        <w:t>Superbid</w:t>
      </w:r>
      <w:proofErr w:type="spellEnd"/>
      <w:r w:rsidRPr="003549D1">
        <w:rPr>
          <w:rFonts w:ascii="Trebuchet MS" w:hAnsi="Trebuchet MS"/>
          <w:bCs/>
          <w:sz w:val="22"/>
          <w:szCs w:val="22"/>
        </w:rPr>
        <w:t xml:space="preserve"> também precisará navegar pelos desafios regulatórios e de implementação que surgem com a adoção dessas tecnologias emergentes.</w:t>
      </w:r>
    </w:p>
    <w:p w14:paraId="1AD63991" w14:textId="77777777" w:rsidR="00723DA7" w:rsidRPr="00A245FB" w:rsidRDefault="00723DA7" w:rsidP="00723DA7">
      <w:pPr>
        <w:spacing w:after="240" w:line="240" w:lineRule="atLeast"/>
        <w:jc w:val="both"/>
        <w:rPr>
          <w:rFonts w:ascii="Trebuchet MS" w:hAnsi="Trebuchet MS"/>
          <w:bCs/>
          <w:sz w:val="22"/>
          <w:szCs w:val="22"/>
        </w:rPr>
      </w:pPr>
    </w:p>
    <w:p w14:paraId="101CCCD6" w14:textId="77777777" w:rsidR="003549D1" w:rsidRDefault="00723DA7" w:rsidP="00723DA7">
      <w:pPr>
        <w:spacing w:after="240" w:line="240" w:lineRule="atLeast"/>
        <w:jc w:val="both"/>
        <w:rPr>
          <w:rFonts w:ascii="Trebuchet MS" w:hAnsi="Trebuchet MS"/>
          <w:bCs/>
          <w:sz w:val="22"/>
          <w:szCs w:val="22"/>
        </w:rPr>
      </w:pPr>
      <w:r w:rsidRPr="00A245FB">
        <w:rPr>
          <w:rFonts w:ascii="Trebuchet MS" w:hAnsi="Trebuchet MS"/>
          <w:b/>
          <w:sz w:val="22"/>
          <w:szCs w:val="22"/>
        </w:rPr>
        <w:t>Elemento tecnologicamente novo ou inovador</w:t>
      </w:r>
      <w:r>
        <w:rPr>
          <w:rFonts w:ascii="Trebuchet MS" w:hAnsi="Trebuchet MS"/>
          <w:bCs/>
          <w:sz w:val="22"/>
          <w:szCs w:val="22"/>
        </w:rPr>
        <w:t>:</w:t>
      </w:r>
      <w:r w:rsidRPr="00A245FB">
        <w:rPr>
          <w:rFonts w:ascii="Trebuchet MS" w:hAnsi="Trebuchet MS"/>
          <w:bCs/>
          <w:sz w:val="22"/>
          <w:szCs w:val="22"/>
        </w:rPr>
        <w:t xml:space="preserve"> </w:t>
      </w:r>
    </w:p>
    <w:p w14:paraId="276B3FB3" w14:textId="0DF877E9" w:rsidR="00723DA7" w:rsidRDefault="00723DA7" w:rsidP="00723DA7">
      <w:pPr>
        <w:spacing w:after="240" w:line="240" w:lineRule="atLeast"/>
        <w:jc w:val="both"/>
        <w:rPr>
          <w:rFonts w:ascii="Trebuchet MS" w:hAnsi="Trebuchet MS"/>
          <w:b/>
          <w:sz w:val="22"/>
          <w:szCs w:val="22"/>
          <w:u w:val="single"/>
        </w:rPr>
      </w:pPr>
      <w:r w:rsidRPr="00A245FB">
        <w:rPr>
          <w:rFonts w:ascii="Trebuchet MS" w:hAnsi="Trebuchet MS"/>
          <w:bCs/>
          <w:i/>
          <w:iCs/>
          <w:sz w:val="22"/>
          <w:szCs w:val="22"/>
        </w:rPr>
        <w:t xml:space="preserve">(Apresentar - em primeiro lugar - o conjunto de conhecimentos necessários para o desenvolvimento/viabilização do projeto. Quais tecnologias foram levadas em consideração, hipóteses criadas, quais eram os resultados esperados a partir de cada desenvolvimento tecnológico necessário, entre outros. Apresentar o que é novo, como foi feito e por que é novo. </w:t>
      </w:r>
    </w:p>
    <w:p w14:paraId="58778F91" w14:textId="77777777" w:rsidR="00723DA7" w:rsidRDefault="00723DA7" w:rsidP="00723DA7">
      <w:pPr>
        <w:spacing w:after="240"/>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 xml:space="preserve">1) Quais foram as novas soluções propostas no projeto? </w:t>
      </w:r>
    </w:p>
    <w:p w14:paraId="7DCB89D6" w14:textId="77777777" w:rsidR="00723DA7" w:rsidRDefault="00723DA7" w:rsidP="00723DA7">
      <w:pPr>
        <w:spacing w:after="240"/>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2) Por que as soluções desenvolvidas são inovadoras para a empresa? Qual é o avanço tecnológico proporcionado por elas?</w:t>
      </w:r>
    </w:p>
    <w:p w14:paraId="0473C09F" w14:textId="77777777" w:rsidR="00723DA7" w:rsidRDefault="00723DA7" w:rsidP="00723DA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3) Quais atividades foram realizadas em 2023 e quais tecnologias/estratégias foram utilizadas?</w:t>
      </w:r>
    </w:p>
    <w:p w14:paraId="67B13A33" w14:textId="77777777" w:rsidR="00723DA7" w:rsidRDefault="00723DA7" w:rsidP="00723DA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4) Houve ganho de conhecimento com esse desenvolvimento? Indicar como esse conhecimento poderá ser aplicado em outros projetos futuros da empresa.</w:t>
      </w:r>
    </w:p>
    <w:p w14:paraId="15129756" w14:textId="77777777" w:rsidR="00723DA7" w:rsidRPr="00723DA7" w:rsidRDefault="00723DA7" w:rsidP="00723DA7">
      <w:pPr>
        <w:spacing w:after="240" w:line="240" w:lineRule="atLeast"/>
        <w:jc w:val="both"/>
        <w:rPr>
          <w:rFonts w:ascii="Trebuchet MS" w:hAnsi="Trebuchet MS"/>
          <w:bCs/>
          <w:sz w:val="22"/>
          <w:szCs w:val="22"/>
        </w:rPr>
      </w:pPr>
      <w:r w:rsidRPr="00723DA7">
        <w:rPr>
          <w:rFonts w:ascii="Trebuchet MS" w:hAnsi="Trebuchet MS"/>
          <w:bCs/>
          <w:sz w:val="22"/>
          <w:szCs w:val="22"/>
        </w:rPr>
        <w:t>Nossa “</w:t>
      </w:r>
      <w:proofErr w:type="spellStart"/>
      <w:r w:rsidRPr="00723DA7">
        <w:rPr>
          <w:rFonts w:ascii="Trebuchet MS" w:hAnsi="Trebuchet MS"/>
          <w:bCs/>
          <w:sz w:val="22"/>
          <w:szCs w:val="22"/>
        </w:rPr>
        <w:t>driving</w:t>
      </w:r>
      <w:proofErr w:type="spellEnd"/>
      <w:r w:rsidRPr="00723DA7">
        <w:rPr>
          <w:rFonts w:ascii="Trebuchet MS" w:hAnsi="Trebuchet MS"/>
          <w:bCs/>
          <w:sz w:val="22"/>
          <w:szCs w:val="22"/>
        </w:rPr>
        <w:t xml:space="preserve"> </w:t>
      </w:r>
      <w:proofErr w:type="spellStart"/>
      <w:r w:rsidRPr="00723DA7">
        <w:rPr>
          <w:rFonts w:ascii="Trebuchet MS" w:hAnsi="Trebuchet MS"/>
          <w:bCs/>
          <w:sz w:val="22"/>
          <w:szCs w:val="22"/>
        </w:rPr>
        <w:t>question</w:t>
      </w:r>
      <w:proofErr w:type="spellEnd"/>
      <w:r w:rsidRPr="00723DA7">
        <w:rPr>
          <w:rFonts w:ascii="Trebuchet MS" w:hAnsi="Trebuchet MS"/>
          <w:bCs/>
          <w:sz w:val="22"/>
          <w:szCs w:val="22"/>
        </w:rPr>
        <w:t xml:space="preserve">” é “como web3 muda o futuro da </w:t>
      </w:r>
      <w:proofErr w:type="spellStart"/>
      <w:r w:rsidRPr="00723DA7">
        <w:rPr>
          <w:rFonts w:ascii="Trebuchet MS" w:hAnsi="Trebuchet MS"/>
          <w:bCs/>
          <w:sz w:val="22"/>
          <w:szCs w:val="22"/>
        </w:rPr>
        <w:t>Superbid</w:t>
      </w:r>
      <w:proofErr w:type="spellEnd"/>
      <w:r w:rsidRPr="00723DA7">
        <w:rPr>
          <w:rFonts w:ascii="Trebuchet MS" w:hAnsi="Trebuchet MS"/>
          <w:bCs/>
          <w:sz w:val="22"/>
          <w:szCs w:val="22"/>
        </w:rPr>
        <w:t xml:space="preserve"> Exchange?”</w:t>
      </w:r>
    </w:p>
    <w:p w14:paraId="05448BCC" w14:textId="77777777" w:rsidR="00723DA7" w:rsidRPr="00723DA7" w:rsidRDefault="00723DA7" w:rsidP="00723DA7">
      <w:pPr>
        <w:spacing w:after="240" w:line="240" w:lineRule="atLeast"/>
        <w:jc w:val="both"/>
        <w:rPr>
          <w:rFonts w:ascii="Trebuchet MS" w:hAnsi="Trebuchet MS"/>
          <w:bCs/>
          <w:sz w:val="22"/>
          <w:szCs w:val="22"/>
        </w:rPr>
      </w:pPr>
      <w:r w:rsidRPr="00723DA7">
        <w:rPr>
          <w:rFonts w:ascii="Trebuchet MS" w:hAnsi="Trebuchet MS"/>
          <w:bCs/>
          <w:sz w:val="22"/>
          <w:szCs w:val="22"/>
        </w:rPr>
        <w:t xml:space="preserve">Quando novas capacidades tecnológicas surgem é frequente que haja uma empolgação inicial declarando a total ruptura e substituição dos modelos vigentes pela nova estrutura inovadora que surge. No final da década de 90 tivemos isto com e-commerce e era comum ver declarações anunciando “o fim do varejo físico”. Ao final, surgiu o Multicanal, adicionando as capacidades novas de fazer negócios pela internet com o ambiente físico de interação das lojas. Nosso desafio ao nos perguntar “como web3 muda o futuro da </w:t>
      </w:r>
      <w:proofErr w:type="spellStart"/>
      <w:r w:rsidRPr="00723DA7">
        <w:rPr>
          <w:rFonts w:ascii="Trebuchet MS" w:hAnsi="Trebuchet MS"/>
          <w:bCs/>
          <w:sz w:val="22"/>
          <w:szCs w:val="22"/>
        </w:rPr>
        <w:t>Superbid</w:t>
      </w:r>
      <w:proofErr w:type="spellEnd"/>
      <w:r w:rsidRPr="00723DA7">
        <w:rPr>
          <w:rFonts w:ascii="Trebuchet MS" w:hAnsi="Trebuchet MS"/>
          <w:bCs/>
          <w:sz w:val="22"/>
          <w:szCs w:val="22"/>
        </w:rPr>
        <w:t xml:space="preserve"> Exchange” é olhar através dos ruídos e opiniões e embasar estrategicamente qual o novo cenário de empresa que teremos ao adicionar estas capacidades. </w:t>
      </w:r>
    </w:p>
    <w:p w14:paraId="31B3C483" w14:textId="77777777" w:rsidR="00723DA7" w:rsidRPr="00723DA7" w:rsidRDefault="00723DA7" w:rsidP="00723DA7">
      <w:pPr>
        <w:spacing w:after="240" w:line="240" w:lineRule="atLeast"/>
        <w:jc w:val="both"/>
        <w:rPr>
          <w:rFonts w:ascii="Trebuchet MS" w:hAnsi="Trebuchet MS"/>
          <w:bCs/>
          <w:sz w:val="22"/>
          <w:szCs w:val="22"/>
        </w:rPr>
      </w:pPr>
      <w:r w:rsidRPr="00723DA7">
        <w:rPr>
          <w:rFonts w:ascii="Trebuchet MS" w:hAnsi="Trebuchet MS"/>
          <w:bCs/>
          <w:sz w:val="22"/>
          <w:szCs w:val="22"/>
        </w:rPr>
        <w:t xml:space="preserve">O nível de maturidade destas soluções e do ambiente de mercado em utilizá-las tem exposto exemplos poderosos com Blockchain, </w:t>
      </w:r>
      <w:proofErr w:type="spellStart"/>
      <w:r w:rsidRPr="00723DA7">
        <w:rPr>
          <w:rFonts w:ascii="Trebuchet MS" w:hAnsi="Trebuchet MS"/>
          <w:bCs/>
          <w:sz w:val="22"/>
          <w:szCs w:val="22"/>
        </w:rPr>
        <w:t>smart</w:t>
      </w:r>
      <w:proofErr w:type="spellEnd"/>
      <w:r w:rsidRPr="00723DA7">
        <w:rPr>
          <w:rFonts w:ascii="Trebuchet MS" w:hAnsi="Trebuchet MS"/>
          <w:bCs/>
          <w:sz w:val="22"/>
          <w:szCs w:val="22"/>
        </w:rPr>
        <w:t xml:space="preserve"> </w:t>
      </w:r>
      <w:proofErr w:type="spellStart"/>
      <w:r w:rsidRPr="00723DA7">
        <w:rPr>
          <w:rFonts w:ascii="Trebuchet MS" w:hAnsi="Trebuchet MS"/>
          <w:bCs/>
          <w:sz w:val="22"/>
          <w:szCs w:val="22"/>
        </w:rPr>
        <w:t>contracts</w:t>
      </w:r>
      <w:proofErr w:type="spellEnd"/>
      <w:r w:rsidRPr="00723DA7">
        <w:rPr>
          <w:rFonts w:ascii="Trebuchet MS" w:hAnsi="Trebuchet MS"/>
          <w:bCs/>
          <w:sz w:val="22"/>
          <w:szCs w:val="22"/>
        </w:rPr>
        <w:t xml:space="preserve"> e NFT, em alguns casos envolvendo cifras expressivas, mas ainda vivendo em um risco de não </w:t>
      </w:r>
      <w:proofErr w:type="spellStart"/>
      <w:r w:rsidRPr="00723DA7">
        <w:rPr>
          <w:rFonts w:ascii="Trebuchet MS" w:hAnsi="Trebuchet MS"/>
          <w:bCs/>
          <w:sz w:val="22"/>
          <w:szCs w:val="22"/>
        </w:rPr>
        <w:t>gravitacionar</w:t>
      </w:r>
      <w:proofErr w:type="spellEnd"/>
      <w:r w:rsidRPr="00723DA7">
        <w:rPr>
          <w:rFonts w:ascii="Trebuchet MS" w:hAnsi="Trebuchet MS"/>
          <w:bCs/>
          <w:sz w:val="22"/>
          <w:szCs w:val="22"/>
        </w:rPr>
        <w:t xml:space="preserve"> o ambiente de mercado para seu uso. </w:t>
      </w:r>
    </w:p>
    <w:p w14:paraId="5886A04B" w14:textId="77777777" w:rsidR="00723DA7" w:rsidRPr="00723DA7" w:rsidRDefault="00723DA7" w:rsidP="00723DA7">
      <w:pPr>
        <w:spacing w:after="240" w:line="240" w:lineRule="atLeast"/>
        <w:jc w:val="both"/>
        <w:rPr>
          <w:rFonts w:ascii="Trebuchet MS" w:hAnsi="Trebuchet MS"/>
          <w:bCs/>
          <w:sz w:val="22"/>
          <w:szCs w:val="22"/>
        </w:rPr>
      </w:pPr>
      <w:r w:rsidRPr="00723DA7">
        <w:rPr>
          <w:rFonts w:ascii="Trebuchet MS" w:hAnsi="Trebuchet MS"/>
          <w:bCs/>
          <w:sz w:val="22"/>
          <w:szCs w:val="22"/>
        </w:rPr>
        <w:t xml:space="preserve">Durante 2022 e 2023 uma série de pesquisas, sessões de design foram conduzidas pelo </w:t>
      </w:r>
      <w:proofErr w:type="spellStart"/>
      <w:r w:rsidRPr="00723DA7">
        <w:rPr>
          <w:rFonts w:ascii="Trebuchet MS" w:hAnsi="Trebuchet MS"/>
          <w:bCs/>
          <w:sz w:val="22"/>
          <w:szCs w:val="22"/>
        </w:rPr>
        <w:t>Superbid</w:t>
      </w:r>
      <w:proofErr w:type="spellEnd"/>
      <w:r w:rsidRPr="00723DA7">
        <w:rPr>
          <w:rFonts w:ascii="Trebuchet MS" w:hAnsi="Trebuchet MS"/>
          <w:bCs/>
          <w:sz w:val="22"/>
          <w:szCs w:val="22"/>
        </w:rPr>
        <w:t xml:space="preserve"> </w:t>
      </w:r>
      <w:proofErr w:type="spellStart"/>
      <w:r w:rsidRPr="00723DA7">
        <w:rPr>
          <w:rFonts w:ascii="Trebuchet MS" w:hAnsi="Trebuchet MS"/>
          <w:bCs/>
          <w:sz w:val="22"/>
          <w:szCs w:val="22"/>
        </w:rPr>
        <w:t>Labs</w:t>
      </w:r>
      <w:proofErr w:type="spellEnd"/>
      <w:r w:rsidRPr="00723DA7">
        <w:rPr>
          <w:rFonts w:ascii="Trebuchet MS" w:hAnsi="Trebuchet MS"/>
          <w:bCs/>
          <w:sz w:val="22"/>
          <w:szCs w:val="22"/>
        </w:rPr>
        <w:t xml:space="preserve"> no intuito de explorar qual deveria ser nosso direcionamento para aplicar tecnologias e conceitos web3. Este trabalho envolveu o CEO e o CTO da </w:t>
      </w:r>
      <w:proofErr w:type="spellStart"/>
      <w:r w:rsidRPr="00723DA7">
        <w:rPr>
          <w:rFonts w:ascii="Trebuchet MS" w:hAnsi="Trebuchet MS"/>
          <w:bCs/>
          <w:sz w:val="22"/>
          <w:szCs w:val="22"/>
        </w:rPr>
        <w:t>Superbid</w:t>
      </w:r>
      <w:proofErr w:type="spellEnd"/>
      <w:r w:rsidRPr="00723DA7">
        <w:rPr>
          <w:rFonts w:ascii="Trebuchet MS" w:hAnsi="Trebuchet MS"/>
          <w:bCs/>
          <w:sz w:val="22"/>
          <w:szCs w:val="22"/>
        </w:rPr>
        <w:t xml:space="preserve"> em ciclos de desenho e discussão estratégica além de pequenas </w:t>
      </w:r>
      <w:proofErr w:type="spellStart"/>
      <w:r w:rsidRPr="00723DA7">
        <w:rPr>
          <w:rFonts w:ascii="Trebuchet MS" w:hAnsi="Trebuchet MS"/>
          <w:bCs/>
          <w:sz w:val="22"/>
          <w:szCs w:val="22"/>
        </w:rPr>
        <w:t>desk-researchs</w:t>
      </w:r>
      <w:proofErr w:type="spellEnd"/>
      <w:r w:rsidRPr="00723DA7">
        <w:rPr>
          <w:rFonts w:ascii="Trebuchet MS" w:hAnsi="Trebuchet MS"/>
          <w:bCs/>
          <w:sz w:val="22"/>
          <w:szCs w:val="22"/>
        </w:rPr>
        <w:t xml:space="preserve"> para evidenciar ou inspirar debates. </w:t>
      </w:r>
    </w:p>
    <w:p w14:paraId="3FC03AC2" w14:textId="77777777" w:rsidR="00723DA7" w:rsidRPr="00723DA7" w:rsidRDefault="00723DA7" w:rsidP="00723DA7">
      <w:pPr>
        <w:spacing w:after="240" w:line="240" w:lineRule="atLeast"/>
        <w:jc w:val="both"/>
        <w:rPr>
          <w:rFonts w:ascii="Trebuchet MS" w:hAnsi="Trebuchet MS"/>
          <w:bCs/>
          <w:sz w:val="22"/>
          <w:szCs w:val="22"/>
        </w:rPr>
      </w:pPr>
      <w:r w:rsidRPr="00723DA7">
        <w:rPr>
          <w:rFonts w:ascii="Trebuchet MS" w:hAnsi="Trebuchet MS"/>
          <w:bCs/>
          <w:sz w:val="22"/>
          <w:szCs w:val="22"/>
        </w:rPr>
        <w:t xml:space="preserve">O resultado foi a composição de uma estratégia em quadrantes de atuação onde a </w:t>
      </w:r>
      <w:proofErr w:type="spellStart"/>
      <w:r w:rsidRPr="00723DA7">
        <w:rPr>
          <w:rFonts w:ascii="Trebuchet MS" w:hAnsi="Trebuchet MS"/>
          <w:bCs/>
          <w:sz w:val="22"/>
          <w:szCs w:val="22"/>
        </w:rPr>
        <w:t>Superbid</w:t>
      </w:r>
      <w:proofErr w:type="spellEnd"/>
    </w:p>
    <w:p w14:paraId="4C9AF254" w14:textId="77777777" w:rsidR="00723DA7" w:rsidRPr="00723DA7" w:rsidRDefault="00723DA7" w:rsidP="00723DA7">
      <w:pPr>
        <w:pStyle w:val="PargrafodaLista"/>
        <w:numPr>
          <w:ilvl w:val="0"/>
          <w:numId w:val="25"/>
        </w:numPr>
        <w:spacing w:after="240" w:line="240" w:lineRule="atLeast"/>
        <w:jc w:val="both"/>
        <w:rPr>
          <w:rFonts w:ascii="Trebuchet MS" w:hAnsi="Trebuchet MS"/>
          <w:bCs/>
          <w:sz w:val="22"/>
          <w:szCs w:val="22"/>
        </w:rPr>
      </w:pPr>
      <w:r w:rsidRPr="00723DA7">
        <w:rPr>
          <w:rFonts w:ascii="Trebuchet MS" w:hAnsi="Trebuchet MS"/>
          <w:bCs/>
          <w:sz w:val="22"/>
          <w:szCs w:val="22"/>
        </w:rPr>
        <w:t>se apropria dos possíveis ganhos de curto prazo</w:t>
      </w:r>
    </w:p>
    <w:p w14:paraId="6F4F4FCA" w14:textId="77777777" w:rsidR="00723DA7" w:rsidRPr="00723DA7" w:rsidRDefault="00723DA7" w:rsidP="00723DA7">
      <w:pPr>
        <w:pStyle w:val="PargrafodaLista"/>
        <w:numPr>
          <w:ilvl w:val="0"/>
          <w:numId w:val="25"/>
        </w:numPr>
        <w:spacing w:after="240" w:line="240" w:lineRule="atLeast"/>
        <w:jc w:val="both"/>
        <w:rPr>
          <w:rFonts w:ascii="Trebuchet MS" w:hAnsi="Trebuchet MS"/>
          <w:bCs/>
          <w:sz w:val="22"/>
          <w:szCs w:val="22"/>
        </w:rPr>
      </w:pPr>
      <w:r w:rsidRPr="00723DA7">
        <w:rPr>
          <w:rFonts w:ascii="Trebuchet MS" w:hAnsi="Trebuchet MS"/>
          <w:bCs/>
          <w:sz w:val="22"/>
          <w:szCs w:val="22"/>
        </w:rPr>
        <w:t xml:space="preserve">se capacita para oportunidades ao alcance </w:t>
      </w:r>
    </w:p>
    <w:p w14:paraId="50B4D8F7" w14:textId="77777777" w:rsidR="00723DA7" w:rsidRPr="00723DA7" w:rsidRDefault="00723DA7" w:rsidP="00723DA7">
      <w:pPr>
        <w:pStyle w:val="PargrafodaLista"/>
        <w:numPr>
          <w:ilvl w:val="0"/>
          <w:numId w:val="25"/>
        </w:numPr>
        <w:spacing w:after="240" w:line="240" w:lineRule="atLeast"/>
        <w:jc w:val="both"/>
        <w:rPr>
          <w:rFonts w:ascii="Trebuchet MS" w:hAnsi="Trebuchet MS"/>
          <w:bCs/>
          <w:sz w:val="22"/>
          <w:szCs w:val="22"/>
        </w:rPr>
      </w:pPr>
      <w:r w:rsidRPr="00723DA7">
        <w:rPr>
          <w:rFonts w:ascii="Trebuchet MS" w:hAnsi="Trebuchet MS"/>
          <w:bCs/>
          <w:sz w:val="22"/>
          <w:szCs w:val="22"/>
        </w:rPr>
        <w:t>se mantém compatível, mas aguarda maturidade de mercado onde é estratégico andar com o mercado</w:t>
      </w:r>
    </w:p>
    <w:p w14:paraId="44F45AD1" w14:textId="77777777" w:rsidR="00723DA7" w:rsidRPr="00723DA7" w:rsidRDefault="00723DA7" w:rsidP="00723DA7">
      <w:pPr>
        <w:pStyle w:val="PargrafodaLista"/>
        <w:numPr>
          <w:ilvl w:val="0"/>
          <w:numId w:val="25"/>
        </w:numPr>
        <w:spacing w:after="240" w:line="240" w:lineRule="atLeast"/>
        <w:jc w:val="both"/>
        <w:rPr>
          <w:rFonts w:ascii="Trebuchet MS" w:hAnsi="Trebuchet MS"/>
          <w:bCs/>
          <w:sz w:val="22"/>
          <w:szCs w:val="22"/>
        </w:rPr>
      </w:pPr>
      <w:r w:rsidRPr="00723DA7">
        <w:rPr>
          <w:rFonts w:ascii="Trebuchet MS" w:hAnsi="Trebuchet MS"/>
          <w:bCs/>
          <w:sz w:val="22"/>
          <w:szCs w:val="22"/>
        </w:rPr>
        <w:t>se provoca a um redesenho maior futuro</w:t>
      </w:r>
    </w:p>
    <w:p w14:paraId="6D4CCAA8" w14:textId="77777777" w:rsidR="00723DA7" w:rsidRPr="00723DA7" w:rsidRDefault="00723DA7" w:rsidP="00723DA7">
      <w:pPr>
        <w:spacing w:after="240" w:line="240" w:lineRule="atLeast"/>
        <w:jc w:val="both"/>
        <w:rPr>
          <w:rFonts w:ascii="Trebuchet MS" w:hAnsi="Trebuchet MS"/>
          <w:bCs/>
          <w:sz w:val="22"/>
          <w:szCs w:val="22"/>
        </w:rPr>
      </w:pPr>
    </w:p>
    <w:p w14:paraId="3579AC98" w14:textId="2B9E47A9" w:rsidR="00723DA7" w:rsidRDefault="00723DA7" w:rsidP="00723DA7">
      <w:pPr>
        <w:spacing w:after="240" w:line="240" w:lineRule="atLeast"/>
        <w:jc w:val="both"/>
        <w:rPr>
          <w:rFonts w:ascii="Trebuchet MS" w:hAnsi="Trebuchet MS"/>
          <w:bCs/>
          <w:sz w:val="22"/>
          <w:szCs w:val="22"/>
        </w:rPr>
      </w:pPr>
      <w:r w:rsidRPr="00723DA7">
        <w:rPr>
          <w:rFonts w:ascii="Trebuchet MS" w:hAnsi="Trebuchet MS"/>
          <w:bCs/>
          <w:sz w:val="22"/>
          <w:szCs w:val="22"/>
        </w:rPr>
        <w:t xml:space="preserve">Uma informação pública que faz parte do </w:t>
      </w:r>
      <w:proofErr w:type="spellStart"/>
      <w:r w:rsidRPr="00723DA7">
        <w:rPr>
          <w:rFonts w:ascii="Trebuchet MS" w:hAnsi="Trebuchet MS"/>
          <w:bCs/>
          <w:sz w:val="22"/>
          <w:szCs w:val="22"/>
        </w:rPr>
        <w:t>ítem</w:t>
      </w:r>
      <w:proofErr w:type="spellEnd"/>
      <w:r w:rsidRPr="00723DA7">
        <w:rPr>
          <w:rFonts w:ascii="Trebuchet MS" w:hAnsi="Trebuchet MS"/>
          <w:bCs/>
          <w:sz w:val="22"/>
          <w:szCs w:val="22"/>
        </w:rPr>
        <w:t xml:space="preserve"> “1” é que registramos todos os resultados de negociações em nosso ambiente em uma DLT privada (a tecnologia utilizada em uma blockchain, porém instalada em ambiente privado). Com isto temos uma trilha de auditoria imutável corroborando com nossa proposta de valor de ser um ambiente regulado para negociação de ativos únicos. </w:t>
      </w:r>
    </w:p>
    <w:p w14:paraId="302E62B4" w14:textId="77777777" w:rsidR="003549D1" w:rsidRPr="003549D1" w:rsidRDefault="003549D1" w:rsidP="00723DA7">
      <w:pPr>
        <w:spacing w:after="240" w:line="240" w:lineRule="atLeast"/>
        <w:jc w:val="both"/>
        <w:rPr>
          <w:rFonts w:ascii="Trebuchet MS" w:hAnsi="Trebuchet MS"/>
          <w:bCs/>
          <w:sz w:val="22"/>
          <w:szCs w:val="22"/>
        </w:rPr>
      </w:pPr>
    </w:p>
    <w:p w14:paraId="66B3AB5C" w14:textId="77777777" w:rsidR="00723DA7" w:rsidRDefault="00723DA7" w:rsidP="00723DA7">
      <w:pPr>
        <w:spacing w:after="240" w:line="240" w:lineRule="atLeast"/>
        <w:jc w:val="both"/>
        <w:rPr>
          <w:rFonts w:ascii="Trebuchet MS" w:hAnsi="Trebuchet MS"/>
          <w:b/>
          <w:sz w:val="22"/>
          <w:szCs w:val="22"/>
        </w:rPr>
      </w:pPr>
      <w:r>
        <w:rPr>
          <w:rFonts w:ascii="Trebuchet MS" w:hAnsi="Trebuchet MS"/>
          <w:b/>
          <w:sz w:val="22"/>
          <w:szCs w:val="22"/>
        </w:rPr>
        <w:t>Barreira ou desafios tecnológicos superável:</w:t>
      </w:r>
    </w:p>
    <w:p w14:paraId="17DF1A83" w14:textId="7E8D4E0E" w:rsidR="00723DA7" w:rsidRDefault="003549D1" w:rsidP="00723DA7">
      <w:pPr>
        <w:spacing w:after="240" w:line="240" w:lineRule="atLeast"/>
        <w:jc w:val="both"/>
        <w:rPr>
          <w:rFonts w:ascii="Trebuchet MS" w:hAnsi="Trebuchet MS"/>
          <w:b/>
          <w:sz w:val="22"/>
          <w:szCs w:val="22"/>
          <w:u w:val="single"/>
        </w:rPr>
      </w:pPr>
      <w:r>
        <w:rPr>
          <w:rFonts w:ascii="Trebuchet MS" w:hAnsi="Trebuchet MS"/>
          <w:bCs/>
          <w:i/>
          <w:iCs/>
          <w:sz w:val="22"/>
          <w:szCs w:val="22"/>
        </w:rPr>
        <w:t>(</w:t>
      </w:r>
      <w:r w:rsidR="00723DA7" w:rsidRPr="00A245FB">
        <w:rPr>
          <w:rFonts w:ascii="Trebuchet MS" w:hAnsi="Trebuchet MS"/>
          <w:bCs/>
          <w:i/>
          <w:iCs/>
          <w:sz w:val="22"/>
          <w:szCs w:val="22"/>
        </w:rPr>
        <w:t>Para cada desenvolvimento realizado, apresentar seus respectivos desafios/risco</w:t>
      </w:r>
      <w:r w:rsidR="00723DA7">
        <w:rPr>
          <w:rFonts w:ascii="Trebuchet MS" w:hAnsi="Trebuchet MS"/>
          <w:bCs/>
          <w:i/>
          <w:iCs/>
          <w:sz w:val="22"/>
          <w:szCs w:val="22"/>
        </w:rPr>
        <w:t>s</w:t>
      </w:r>
      <w:r w:rsidR="00723DA7" w:rsidRPr="00A245FB">
        <w:rPr>
          <w:rFonts w:ascii="Trebuchet MS" w:hAnsi="Trebuchet MS"/>
          <w:bCs/>
          <w:i/>
          <w:iCs/>
          <w:sz w:val="22"/>
          <w:szCs w:val="22"/>
        </w:rPr>
        <w:t xml:space="preserve"> tecnológico</w:t>
      </w:r>
      <w:r w:rsidR="00723DA7">
        <w:rPr>
          <w:rFonts w:ascii="Trebuchet MS" w:hAnsi="Trebuchet MS"/>
          <w:bCs/>
          <w:i/>
          <w:iCs/>
          <w:sz w:val="22"/>
          <w:szCs w:val="22"/>
        </w:rPr>
        <w:t>s</w:t>
      </w:r>
      <w:r w:rsidR="00723DA7" w:rsidRPr="00A245FB">
        <w:rPr>
          <w:rFonts w:ascii="Trebuchet MS" w:hAnsi="Trebuchet MS"/>
          <w:bCs/>
          <w:i/>
          <w:iCs/>
          <w:sz w:val="22"/>
          <w:szCs w:val="22"/>
        </w:rPr>
        <w:t>)</w:t>
      </w:r>
      <w:r w:rsidR="00723DA7">
        <w:rPr>
          <w:rFonts w:ascii="Trebuchet MS" w:hAnsi="Trebuchet MS"/>
          <w:b/>
          <w:sz w:val="22"/>
          <w:szCs w:val="22"/>
          <w:u w:val="single"/>
        </w:rPr>
        <w:t>.</w:t>
      </w:r>
    </w:p>
    <w:p w14:paraId="6508DE84" w14:textId="77777777" w:rsidR="00723DA7" w:rsidRPr="00AE6D82" w:rsidRDefault="00723DA7" w:rsidP="00723DA7">
      <w:pPr>
        <w:spacing w:after="240" w:line="240" w:lineRule="atLeast"/>
        <w:jc w:val="both"/>
        <w:rPr>
          <w:rFonts w:ascii="Trebuchet MS" w:hAnsi="Trebuchet MS"/>
          <w:b/>
          <w:bCs/>
          <w:color w:val="FF0000"/>
          <w:sz w:val="22"/>
          <w:szCs w:val="22"/>
        </w:rPr>
      </w:pPr>
      <w:r w:rsidRPr="00AE6D82">
        <w:rPr>
          <w:rFonts w:ascii="Trebuchet MS" w:hAnsi="Trebuchet MS"/>
          <w:b/>
          <w:bCs/>
          <w:color w:val="FF0000"/>
          <w:sz w:val="22"/>
          <w:szCs w:val="22"/>
        </w:rPr>
        <w:t xml:space="preserve">1) </w:t>
      </w:r>
      <w:r>
        <w:rPr>
          <w:rFonts w:ascii="Trebuchet MS" w:eastAsia="Trebuchet MS" w:hAnsi="Trebuchet MS" w:cs="Trebuchet MS"/>
          <w:b/>
          <w:bCs/>
          <w:color w:val="FF0000"/>
          <w:sz w:val="22"/>
          <w:szCs w:val="22"/>
        </w:rPr>
        <w:t xml:space="preserve">As atividades </w:t>
      </w:r>
      <w:r w:rsidRPr="00AE6D82">
        <w:rPr>
          <w:rFonts w:ascii="Trebuchet MS" w:eastAsia="Trebuchet MS" w:hAnsi="Trebuchet MS" w:cs="Trebuchet MS"/>
          <w:b/>
          <w:bCs/>
          <w:color w:val="FF0000"/>
          <w:sz w:val="22"/>
          <w:szCs w:val="22"/>
        </w:rPr>
        <w:t>realizad</w:t>
      </w:r>
      <w:r>
        <w:rPr>
          <w:rFonts w:ascii="Trebuchet MS" w:eastAsia="Trebuchet MS" w:hAnsi="Trebuchet MS" w:cs="Trebuchet MS"/>
          <w:b/>
          <w:bCs/>
          <w:color w:val="FF0000"/>
          <w:sz w:val="22"/>
          <w:szCs w:val="22"/>
        </w:rPr>
        <w:t>as</w:t>
      </w:r>
      <w:r w:rsidRPr="00AE6D82">
        <w:rPr>
          <w:rFonts w:ascii="Trebuchet MS" w:eastAsia="Trebuchet MS" w:hAnsi="Trebuchet MS" w:cs="Trebuchet MS"/>
          <w:b/>
          <w:bCs/>
          <w:color w:val="FF0000"/>
          <w:sz w:val="22"/>
          <w:szCs w:val="22"/>
        </w:rPr>
        <w:t xml:space="preserve"> </w:t>
      </w:r>
      <w:r>
        <w:rPr>
          <w:rFonts w:ascii="Trebuchet MS" w:eastAsia="Trebuchet MS" w:hAnsi="Trebuchet MS" w:cs="Trebuchet MS"/>
          <w:b/>
          <w:bCs/>
          <w:color w:val="FF0000"/>
          <w:sz w:val="22"/>
          <w:szCs w:val="22"/>
        </w:rPr>
        <w:t>são</w:t>
      </w:r>
      <w:r w:rsidRPr="00AE6D82">
        <w:rPr>
          <w:rFonts w:ascii="Trebuchet MS" w:eastAsia="Trebuchet MS" w:hAnsi="Trebuchet MS" w:cs="Trebuchet MS"/>
          <w:b/>
          <w:bCs/>
          <w:color w:val="FF0000"/>
          <w:sz w:val="22"/>
          <w:szCs w:val="22"/>
        </w:rPr>
        <w:t xml:space="preserve"> corriqueir</w:t>
      </w:r>
      <w:r>
        <w:rPr>
          <w:rFonts w:ascii="Trebuchet MS" w:eastAsia="Trebuchet MS" w:hAnsi="Trebuchet MS" w:cs="Trebuchet MS"/>
          <w:b/>
          <w:bCs/>
          <w:color w:val="FF0000"/>
          <w:sz w:val="22"/>
          <w:szCs w:val="22"/>
        </w:rPr>
        <w:t>as</w:t>
      </w:r>
      <w:r w:rsidRPr="00AE6D82">
        <w:rPr>
          <w:rFonts w:ascii="Trebuchet MS" w:eastAsia="Trebuchet MS" w:hAnsi="Trebuchet MS" w:cs="Trebuchet MS"/>
          <w:b/>
          <w:bCs/>
          <w:color w:val="FF0000"/>
          <w:sz w:val="22"/>
          <w:szCs w:val="22"/>
        </w:rPr>
        <w:t xml:space="preserve"> para a equipe ou teve desafio para realizar o desenvolvimento?</w:t>
      </w:r>
    </w:p>
    <w:p w14:paraId="204D605F" w14:textId="77777777" w:rsidR="00723DA7" w:rsidRDefault="00723DA7" w:rsidP="00723DA7">
      <w:pPr>
        <w:spacing w:after="240" w:line="240" w:lineRule="atLeast"/>
        <w:jc w:val="both"/>
        <w:rPr>
          <w:rFonts w:ascii="Trebuchet MS" w:eastAsia="Trebuchet MS" w:hAnsi="Trebuchet MS" w:cs="Trebuchet MS"/>
          <w:b/>
          <w:color w:val="FF0000"/>
          <w:sz w:val="22"/>
          <w:szCs w:val="22"/>
        </w:rPr>
      </w:pPr>
      <w:r w:rsidRPr="00AE6D82">
        <w:rPr>
          <w:rFonts w:ascii="Trebuchet MS" w:hAnsi="Trebuchet MS"/>
          <w:b/>
          <w:bCs/>
          <w:color w:val="FF0000"/>
          <w:sz w:val="22"/>
          <w:szCs w:val="22"/>
        </w:rPr>
        <w:t>2)</w:t>
      </w:r>
      <w:r>
        <w:rPr>
          <w:rFonts w:ascii="Trebuchet MS" w:hAnsi="Trebuchet MS"/>
          <w:color w:val="FF0000"/>
          <w:sz w:val="22"/>
          <w:szCs w:val="22"/>
        </w:rPr>
        <w:t xml:space="preserve"> </w:t>
      </w:r>
      <w:r w:rsidRPr="00013431">
        <w:rPr>
          <w:rFonts w:ascii="Trebuchet MS" w:eastAsia="Trebuchet MS" w:hAnsi="Trebuchet MS" w:cs="Trebuchet MS"/>
          <w:b/>
          <w:color w:val="FF0000"/>
          <w:sz w:val="22"/>
          <w:szCs w:val="22"/>
        </w:rPr>
        <w:t>Quais de desafios/dificuldades tecnológicas foram enfrentadas para desenvolver o projeto</w:t>
      </w:r>
      <w:r>
        <w:rPr>
          <w:rFonts w:ascii="Trebuchet MS" w:eastAsia="Trebuchet MS" w:hAnsi="Trebuchet MS" w:cs="Trebuchet MS"/>
          <w:b/>
          <w:color w:val="FF0000"/>
          <w:sz w:val="22"/>
          <w:szCs w:val="22"/>
        </w:rPr>
        <w:t xml:space="preserve"> (</w:t>
      </w:r>
      <w:proofErr w:type="spellStart"/>
      <w:r>
        <w:rPr>
          <w:rFonts w:ascii="Trebuchet MS" w:eastAsia="Trebuchet MS" w:hAnsi="Trebuchet MS" w:cs="Trebuchet MS"/>
          <w:b/>
          <w:color w:val="FF0000"/>
          <w:sz w:val="22"/>
          <w:szCs w:val="22"/>
        </w:rPr>
        <w:t>ex</w:t>
      </w:r>
      <w:proofErr w:type="spellEnd"/>
      <w:r>
        <w:rPr>
          <w:rFonts w:ascii="Trebuchet MS" w:eastAsia="Trebuchet MS" w:hAnsi="Trebuchet MS" w:cs="Trebuchet MS"/>
          <w:b/>
          <w:color w:val="FF0000"/>
          <w:sz w:val="22"/>
          <w:szCs w:val="22"/>
        </w:rPr>
        <w:t xml:space="preserve">: desafio quanto a segurança, desafio de desempenho, indisponibilidade do sistema)? </w:t>
      </w:r>
    </w:p>
    <w:p w14:paraId="5376DE00" w14:textId="77777777" w:rsidR="00723DA7" w:rsidRDefault="00723DA7" w:rsidP="00723DA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3) O que foi feito para superar os desafios listados anteriormente (indicar tecnologias utilizadas)?</w:t>
      </w:r>
    </w:p>
    <w:p w14:paraId="122F7667" w14:textId="77777777" w:rsidR="00723DA7" w:rsidRDefault="00723DA7" w:rsidP="00723DA7">
      <w:pPr>
        <w:spacing w:after="240"/>
        <w:jc w:val="both"/>
        <w:rPr>
          <w:rFonts w:ascii="Trebuchet MS" w:eastAsia="Trebuchet MS" w:hAnsi="Trebuchet MS" w:cs="Trebuchet MS"/>
          <w:sz w:val="22"/>
          <w:szCs w:val="22"/>
        </w:rPr>
      </w:pPr>
      <w:r>
        <w:rPr>
          <w:rFonts w:ascii="Trebuchet MS" w:eastAsia="Trebuchet MS" w:hAnsi="Trebuchet MS" w:cs="Trebuchet MS"/>
          <w:b/>
          <w:color w:val="FF0000"/>
          <w:sz w:val="22"/>
          <w:szCs w:val="22"/>
        </w:rPr>
        <w:t>4) Algo no desenvolvimento não saiu como esperado ou precisou ser modificado em relação ao planejado?</w:t>
      </w:r>
      <w:r>
        <w:rPr>
          <w:rFonts w:ascii="Trebuchet MS" w:eastAsia="Trebuchet MS" w:hAnsi="Trebuchet MS" w:cs="Trebuchet MS"/>
          <w:sz w:val="22"/>
          <w:szCs w:val="22"/>
        </w:rPr>
        <w:t xml:space="preserve"> </w:t>
      </w:r>
    </w:p>
    <w:p w14:paraId="41DDFD13" w14:textId="77777777" w:rsidR="00723DA7" w:rsidRDefault="00723DA7" w:rsidP="00723DA7">
      <w:pPr>
        <w:spacing w:after="240"/>
        <w:jc w:val="both"/>
        <w:rPr>
          <w:rFonts w:ascii="Trebuchet MS" w:eastAsia="Trebuchet MS" w:hAnsi="Trebuchet MS" w:cs="Trebuchet MS"/>
          <w:sz w:val="22"/>
          <w:szCs w:val="22"/>
        </w:rPr>
      </w:pPr>
      <w:r w:rsidRPr="00663682">
        <w:rPr>
          <w:rFonts w:ascii="Trebuchet MS" w:eastAsia="Trebuchet MS" w:hAnsi="Trebuchet MS" w:cs="Trebuchet MS"/>
          <w:b/>
          <w:color w:val="FF0000"/>
          <w:sz w:val="22"/>
          <w:szCs w:val="22"/>
        </w:rPr>
        <w:t>5) Deixar evidente quais são os riscos de o projeto não dar certo.</w:t>
      </w:r>
    </w:p>
    <w:p w14:paraId="7C428975" w14:textId="77777777" w:rsidR="00723DA7" w:rsidRPr="00723DA7" w:rsidRDefault="00723DA7" w:rsidP="00723DA7">
      <w:pPr>
        <w:spacing w:after="240" w:line="240" w:lineRule="atLeast"/>
        <w:jc w:val="both"/>
        <w:rPr>
          <w:rFonts w:ascii="Trebuchet MS" w:hAnsi="Trebuchet MS"/>
          <w:sz w:val="22"/>
          <w:szCs w:val="22"/>
        </w:rPr>
      </w:pPr>
      <w:r w:rsidRPr="00723DA7">
        <w:rPr>
          <w:rFonts w:ascii="Trebuchet MS" w:hAnsi="Trebuchet MS"/>
          <w:sz w:val="22"/>
          <w:szCs w:val="22"/>
        </w:rPr>
        <w:t xml:space="preserve">Os riscos neste processo são muitos. Estamos lidando com tecnologias ainda não amplamente adotadas e que, em muitos cases de mercado, se transformam em soluções procurando um problema. </w:t>
      </w:r>
    </w:p>
    <w:p w14:paraId="1FA03941" w14:textId="77777777" w:rsidR="00723DA7" w:rsidRPr="00723DA7" w:rsidRDefault="00723DA7" w:rsidP="00723DA7">
      <w:pPr>
        <w:spacing w:after="240" w:line="240" w:lineRule="atLeast"/>
        <w:jc w:val="both"/>
        <w:rPr>
          <w:rFonts w:ascii="Trebuchet MS" w:hAnsi="Trebuchet MS"/>
          <w:bCs/>
          <w:sz w:val="22"/>
          <w:szCs w:val="22"/>
        </w:rPr>
      </w:pPr>
      <w:r w:rsidRPr="00723DA7">
        <w:rPr>
          <w:rFonts w:ascii="Trebuchet MS" w:hAnsi="Trebuchet MS"/>
          <w:sz w:val="22"/>
          <w:szCs w:val="22"/>
        </w:rPr>
        <w:t xml:space="preserve">Como um exemplo, o quadrante “1- </w:t>
      </w:r>
      <w:proofErr w:type="spellStart"/>
      <w:r w:rsidRPr="00723DA7">
        <w:rPr>
          <w:rFonts w:ascii="Trebuchet MS" w:hAnsi="Trebuchet MS"/>
          <w:sz w:val="22"/>
          <w:szCs w:val="22"/>
        </w:rPr>
        <w:t>Superbid</w:t>
      </w:r>
      <w:proofErr w:type="spellEnd"/>
      <w:r w:rsidRPr="00723DA7">
        <w:rPr>
          <w:rFonts w:ascii="Trebuchet MS" w:hAnsi="Trebuchet MS"/>
          <w:sz w:val="22"/>
          <w:szCs w:val="22"/>
        </w:rPr>
        <w:t xml:space="preserve"> </w:t>
      </w:r>
      <w:r w:rsidRPr="00723DA7">
        <w:rPr>
          <w:rFonts w:ascii="Trebuchet MS" w:hAnsi="Trebuchet MS"/>
          <w:bCs/>
          <w:sz w:val="22"/>
          <w:szCs w:val="22"/>
        </w:rPr>
        <w:t xml:space="preserve">se apropria dos possíveis ganhos de curto prazo” nos levou a buscar uma forma de equilibrar a imutabilidade da Blockchain com a regulamentação LGPD que prevê o “direito de ser esquecido”. Como registrar então a negociação de certo comprador em uma tecnologia que não permite apagar esta informação e ainda assim respeitar o pedido deste comprador para que seus dados sejam apagados? </w:t>
      </w:r>
    </w:p>
    <w:p w14:paraId="60C12DE1" w14:textId="77777777" w:rsidR="00723DA7" w:rsidRPr="00723DA7" w:rsidRDefault="00723DA7" w:rsidP="00723DA7">
      <w:pPr>
        <w:spacing w:after="240" w:line="240" w:lineRule="atLeast"/>
        <w:jc w:val="both"/>
        <w:rPr>
          <w:rFonts w:ascii="Trebuchet MS" w:hAnsi="Trebuchet MS"/>
          <w:sz w:val="22"/>
          <w:szCs w:val="22"/>
        </w:rPr>
      </w:pPr>
      <w:r w:rsidRPr="00723DA7">
        <w:rPr>
          <w:rFonts w:ascii="Trebuchet MS" w:hAnsi="Trebuchet MS"/>
          <w:bCs/>
          <w:sz w:val="22"/>
          <w:szCs w:val="22"/>
        </w:rPr>
        <w:t xml:space="preserve">Este caso nos levou a desenvolver um modelo de custódia de chaves de identificação que nos permitisse apagar a chave ao invés de apagar o registro, mantendo compatibilidade legal.  </w:t>
      </w:r>
    </w:p>
    <w:p w14:paraId="7C1206B8" w14:textId="5B07E979" w:rsidR="00723DA7" w:rsidRPr="00723DA7" w:rsidRDefault="00723DA7" w:rsidP="00723DA7">
      <w:pPr>
        <w:spacing w:after="240" w:line="240" w:lineRule="atLeast"/>
        <w:jc w:val="both"/>
        <w:rPr>
          <w:rFonts w:ascii="Trebuchet MS" w:hAnsi="Trebuchet MS"/>
          <w:sz w:val="22"/>
          <w:szCs w:val="22"/>
        </w:rPr>
      </w:pPr>
      <w:r w:rsidRPr="00723DA7">
        <w:rPr>
          <w:rFonts w:ascii="Trebuchet MS" w:hAnsi="Trebuchet MS"/>
          <w:sz w:val="22"/>
          <w:szCs w:val="22"/>
        </w:rPr>
        <w:t>Assim como este, vários outros desafios técnicos apareceram no decorrer deste trabalho.</w:t>
      </w:r>
    </w:p>
    <w:p w14:paraId="5A98B475" w14:textId="6A03FC22" w:rsidR="00723DA7" w:rsidRDefault="00723DA7" w:rsidP="00723DA7">
      <w:pPr>
        <w:spacing w:after="240" w:line="240" w:lineRule="atLeast"/>
        <w:jc w:val="both"/>
        <w:rPr>
          <w:rFonts w:ascii="Trebuchet MS" w:hAnsi="Trebuchet MS"/>
          <w:b/>
          <w:sz w:val="22"/>
          <w:szCs w:val="22"/>
        </w:rPr>
      </w:pPr>
      <w:r w:rsidRPr="00A245FB">
        <w:rPr>
          <w:rFonts w:ascii="Trebuchet MS" w:hAnsi="Trebuchet MS"/>
          <w:b/>
          <w:sz w:val="22"/>
          <w:szCs w:val="22"/>
        </w:rPr>
        <w:t>Metodologia</w:t>
      </w:r>
      <w:r>
        <w:rPr>
          <w:rFonts w:ascii="Trebuchet MS" w:hAnsi="Trebuchet MS"/>
          <w:b/>
          <w:sz w:val="22"/>
          <w:szCs w:val="22"/>
        </w:rPr>
        <w:t xml:space="preserve">: </w:t>
      </w:r>
    </w:p>
    <w:p w14:paraId="2F4FD0D6" w14:textId="77777777" w:rsidR="00723DA7" w:rsidRDefault="00723DA7" w:rsidP="00723DA7">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 xml:space="preserve">1) </w:t>
      </w:r>
      <w:r w:rsidRPr="00663682">
        <w:rPr>
          <w:rFonts w:ascii="Trebuchet MS" w:eastAsia="Trebuchet MS" w:hAnsi="Trebuchet MS" w:cs="Trebuchet MS"/>
          <w:b/>
          <w:color w:val="FF0000"/>
          <w:sz w:val="22"/>
          <w:szCs w:val="22"/>
        </w:rPr>
        <w:t xml:space="preserve">Indicar metodologia utilizada: </w:t>
      </w:r>
      <w:proofErr w:type="spellStart"/>
      <w:r w:rsidRPr="00663682">
        <w:rPr>
          <w:rFonts w:ascii="Trebuchet MS" w:eastAsia="Trebuchet MS" w:hAnsi="Trebuchet MS" w:cs="Trebuchet MS"/>
          <w:b/>
          <w:color w:val="FF0000"/>
          <w:sz w:val="22"/>
          <w:szCs w:val="22"/>
        </w:rPr>
        <w:t>Ex</w:t>
      </w:r>
      <w:proofErr w:type="spellEnd"/>
      <w:r w:rsidRPr="00663682">
        <w:rPr>
          <w:rFonts w:ascii="Trebuchet MS" w:eastAsia="Trebuchet MS" w:hAnsi="Trebuchet MS" w:cs="Trebuchet MS"/>
          <w:b/>
          <w:color w:val="FF0000"/>
          <w:sz w:val="22"/>
          <w:szCs w:val="22"/>
        </w:rPr>
        <w:t xml:space="preserve">: </w:t>
      </w:r>
      <w:r>
        <w:rPr>
          <w:rFonts w:ascii="Trebuchet MS" w:eastAsia="Trebuchet MS" w:hAnsi="Trebuchet MS" w:cs="Trebuchet MS"/>
          <w:b/>
          <w:color w:val="FF0000"/>
          <w:sz w:val="22"/>
          <w:szCs w:val="22"/>
        </w:rPr>
        <w:t>fase de identificação interna de problemas/necessidades, fase de benchmarking...</w:t>
      </w:r>
    </w:p>
    <w:p w14:paraId="240B5D89" w14:textId="77777777" w:rsidR="00723DA7" w:rsidRPr="00723DA7" w:rsidRDefault="00723DA7" w:rsidP="00723DA7">
      <w:pPr>
        <w:spacing w:after="240" w:line="240" w:lineRule="atLeast"/>
        <w:jc w:val="both"/>
        <w:rPr>
          <w:rFonts w:ascii="Trebuchet MS" w:eastAsia="Trebuchet MS" w:hAnsi="Trebuchet MS" w:cs="Trebuchet MS"/>
          <w:bCs/>
          <w:sz w:val="22"/>
          <w:szCs w:val="22"/>
        </w:rPr>
      </w:pPr>
      <w:r w:rsidRPr="00723DA7">
        <w:rPr>
          <w:rFonts w:ascii="Trebuchet MS" w:eastAsia="Trebuchet MS" w:hAnsi="Trebuchet MS" w:cs="Trebuchet MS"/>
          <w:bCs/>
          <w:sz w:val="22"/>
          <w:szCs w:val="22"/>
        </w:rPr>
        <w:t xml:space="preserve">Utilizamos algumas disciplinas de design </w:t>
      </w:r>
      <w:proofErr w:type="spellStart"/>
      <w:r w:rsidRPr="00723DA7">
        <w:rPr>
          <w:rFonts w:ascii="Trebuchet MS" w:eastAsia="Trebuchet MS" w:hAnsi="Trebuchet MS" w:cs="Trebuchet MS"/>
          <w:bCs/>
          <w:sz w:val="22"/>
          <w:szCs w:val="22"/>
        </w:rPr>
        <w:t>thinking</w:t>
      </w:r>
      <w:proofErr w:type="spellEnd"/>
      <w:r w:rsidRPr="00723DA7">
        <w:rPr>
          <w:rFonts w:ascii="Trebuchet MS" w:eastAsia="Trebuchet MS" w:hAnsi="Trebuchet MS" w:cs="Trebuchet MS"/>
          <w:bCs/>
          <w:sz w:val="22"/>
          <w:szCs w:val="22"/>
        </w:rPr>
        <w:t xml:space="preserve"> para conduzir algumas de nossas sessões além de </w:t>
      </w:r>
      <w:proofErr w:type="spellStart"/>
      <w:r w:rsidRPr="00723DA7">
        <w:rPr>
          <w:rFonts w:ascii="Trebuchet MS" w:eastAsia="Trebuchet MS" w:hAnsi="Trebuchet MS" w:cs="Trebuchet MS"/>
          <w:bCs/>
          <w:sz w:val="22"/>
          <w:szCs w:val="22"/>
        </w:rPr>
        <w:t>desk</w:t>
      </w:r>
      <w:proofErr w:type="spellEnd"/>
      <w:r w:rsidRPr="00723DA7">
        <w:rPr>
          <w:rFonts w:ascii="Trebuchet MS" w:eastAsia="Trebuchet MS" w:hAnsi="Trebuchet MS" w:cs="Trebuchet MS"/>
          <w:bCs/>
          <w:sz w:val="22"/>
          <w:szCs w:val="22"/>
        </w:rPr>
        <w:t xml:space="preserve"> </w:t>
      </w:r>
      <w:proofErr w:type="spellStart"/>
      <w:r w:rsidRPr="00723DA7">
        <w:rPr>
          <w:rFonts w:ascii="Trebuchet MS" w:eastAsia="Trebuchet MS" w:hAnsi="Trebuchet MS" w:cs="Trebuchet MS"/>
          <w:bCs/>
          <w:sz w:val="22"/>
          <w:szCs w:val="22"/>
        </w:rPr>
        <w:t>research</w:t>
      </w:r>
      <w:proofErr w:type="spellEnd"/>
      <w:r w:rsidRPr="00723DA7">
        <w:rPr>
          <w:rFonts w:ascii="Trebuchet MS" w:eastAsia="Trebuchet MS" w:hAnsi="Trebuchet MS" w:cs="Trebuchet MS"/>
          <w:bCs/>
          <w:sz w:val="22"/>
          <w:szCs w:val="22"/>
        </w:rPr>
        <w:t xml:space="preserve"> para inspirar, trazer benchmarks e embasar discussões. Com isto concluímos os quadrantes de atuação de web3. </w:t>
      </w:r>
    </w:p>
    <w:p w14:paraId="665AEA1A" w14:textId="77777777" w:rsidR="009F5B84" w:rsidRDefault="009F5B84" w:rsidP="009F5B84">
      <w:pPr>
        <w:spacing w:after="240" w:line="240" w:lineRule="atLeast"/>
        <w:jc w:val="both"/>
        <w:rPr>
          <w:rFonts w:ascii="Trebuchet MS" w:hAnsi="Trebuchet MS"/>
          <w:b/>
          <w:sz w:val="22"/>
          <w:szCs w:val="22"/>
        </w:rPr>
      </w:pPr>
    </w:p>
    <w:p w14:paraId="000C6F4A" w14:textId="77777777" w:rsidR="009F5B84" w:rsidRDefault="009F5B84" w:rsidP="009F5B84">
      <w:pPr>
        <w:spacing w:after="240" w:line="240" w:lineRule="atLeast"/>
        <w:jc w:val="both"/>
        <w:rPr>
          <w:rFonts w:ascii="Trebuchet MS" w:hAnsi="Trebuchet MS"/>
          <w:b/>
          <w:sz w:val="22"/>
          <w:szCs w:val="22"/>
        </w:rPr>
      </w:pPr>
    </w:p>
    <w:p w14:paraId="72853675" w14:textId="49F3C48F" w:rsidR="003549D1" w:rsidRPr="00B10606" w:rsidRDefault="008522EC" w:rsidP="008522EC">
      <w:pPr>
        <w:spacing w:after="240" w:line="240" w:lineRule="atLeast"/>
        <w:jc w:val="center"/>
        <w:rPr>
          <w:rFonts w:ascii="Trebuchet MS" w:hAnsi="Trebuchet MS"/>
          <w:b/>
          <w:sz w:val="22"/>
          <w:szCs w:val="22"/>
          <w:u w:val="single"/>
        </w:rPr>
      </w:pPr>
      <w:r w:rsidRPr="00B10606">
        <w:rPr>
          <w:rFonts w:ascii="Trebuchet MS" w:hAnsi="Trebuchet MS"/>
          <w:b/>
          <w:sz w:val="22"/>
          <w:szCs w:val="22"/>
          <w:u w:val="single"/>
        </w:rPr>
        <w:t>PROJETO MVT SORTEIO</w:t>
      </w:r>
    </w:p>
    <w:p w14:paraId="7B87129F" w14:textId="77777777" w:rsidR="003549D1" w:rsidRDefault="003549D1" w:rsidP="003549D1">
      <w:pPr>
        <w:spacing w:after="240" w:line="240" w:lineRule="atLeast"/>
        <w:jc w:val="both"/>
        <w:rPr>
          <w:rFonts w:ascii="Trebuchet MS" w:hAnsi="Trebuchet MS"/>
          <w:bCs/>
          <w:sz w:val="22"/>
          <w:szCs w:val="22"/>
        </w:rPr>
      </w:pPr>
      <w:r w:rsidRPr="00DA791B">
        <w:rPr>
          <w:rFonts w:ascii="Trebuchet MS" w:hAnsi="Trebuchet MS"/>
          <w:b/>
          <w:sz w:val="22"/>
          <w:szCs w:val="22"/>
        </w:rPr>
        <w:t>Responsável:</w:t>
      </w:r>
      <w:r w:rsidRPr="00DA791B">
        <w:rPr>
          <w:rFonts w:ascii="Trebuchet MS" w:hAnsi="Trebuchet MS"/>
          <w:bCs/>
          <w:sz w:val="22"/>
          <w:szCs w:val="22"/>
        </w:rPr>
        <w:t xml:space="preserve"> </w:t>
      </w:r>
    </w:p>
    <w:p w14:paraId="01CD4AEE" w14:textId="77777777" w:rsidR="003549D1" w:rsidRDefault="003549D1" w:rsidP="003549D1">
      <w:pPr>
        <w:spacing w:after="240" w:line="240" w:lineRule="atLeast"/>
        <w:jc w:val="both"/>
        <w:rPr>
          <w:rFonts w:ascii="Trebuchet MS" w:hAnsi="Trebuchet MS"/>
          <w:b/>
          <w:sz w:val="22"/>
          <w:szCs w:val="22"/>
        </w:rPr>
      </w:pPr>
      <w:r w:rsidRPr="00DA791B">
        <w:rPr>
          <w:rFonts w:ascii="Trebuchet MS" w:hAnsi="Trebuchet MS"/>
          <w:b/>
          <w:sz w:val="22"/>
          <w:szCs w:val="22"/>
        </w:rPr>
        <w:t xml:space="preserve">Grau de Aderência: </w:t>
      </w:r>
    </w:p>
    <w:p w14:paraId="4BFD4F09" w14:textId="4F0AD32E" w:rsidR="008522EC" w:rsidRPr="00DA791B" w:rsidRDefault="008522EC" w:rsidP="008522EC">
      <w:pPr>
        <w:tabs>
          <w:tab w:val="left" w:pos="2268"/>
        </w:tabs>
        <w:spacing w:after="240" w:line="240" w:lineRule="atLeast"/>
        <w:jc w:val="both"/>
        <w:rPr>
          <w:rFonts w:ascii="Trebuchet MS" w:hAnsi="Trebuchet MS"/>
          <w:b/>
          <w:sz w:val="22"/>
          <w:szCs w:val="22"/>
          <w:u w:val="single"/>
        </w:rPr>
      </w:pPr>
      <w:r w:rsidRPr="00DA791B">
        <w:rPr>
          <w:rFonts w:ascii="Trebuchet MS" w:hAnsi="Trebuchet MS"/>
          <w:b/>
          <w:sz w:val="22"/>
          <w:szCs w:val="22"/>
          <w:u w:val="single"/>
        </w:rPr>
        <w:t>Datas de Início e fim</w:t>
      </w:r>
      <w:r>
        <w:rPr>
          <w:rFonts w:ascii="Trebuchet MS" w:hAnsi="Trebuchet MS"/>
          <w:b/>
          <w:sz w:val="22"/>
          <w:szCs w:val="22"/>
          <w:u w:val="single"/>
        </w:rPr>
        <w:t>:</w:t>
      </w:r>
    </w:p>
    <w:p w14:paraId="4FCDE6EF" w14:textId="77777777" w:rsidR="008522EC" w:rsidRPr="008522EC" w:rsidRDefault="008522EC" w:rsidP="008522EC">
      <w:pPr>
        <w:tabs>
          <w:tab w:val="left" w:pos="2268"/>
        </w:tabs>
        <w:spacing w:after="240" w:line="240" w:lineRule="atLeast"/>
        <w:jc w:val="both"/>
        <w:rPr>
          <w:rFonts w:ascii="Trebuchet MS" w:hAnsi="Trebuchet MS"/>
          <w:b/>
          <w:bCs/>
          <w:sz w:val="22"/>
          <w:szCs w:val="22"/>
        </w:rPr>
      </w:pPr>
      <w:r w:rsidRPr="008522EC">
        <w:rPr>
          <w:rFonts w:ascii="Trebuchet MS" w:hAnsi="Trebuchet MS"/>
          <w:b/>
          <w:bCs/>
          <w:sz w:val="22"/>
          <w:szCs w:val="22"/>
        </w:rPr>
        <w:t xml:space="preserve">Fase de pesquisa (fase </w:t>
      </w:r>
      <w:proofErr w:type="gramStart"/>
      <w:r w:rsidRPr="008522EC">
        <w:rPr>
          <w:rFonts w:ascii="Trebuchet MS" w:hAnsi="Trebuchet MS"/>
          <w:b/>
          <w:bCs/>
          <w:sz w:val="22"/>
          <w:szCs w:val="22"/>
        </w:rPr>
        <w:t>onde</w:t>
      </w:r>
      <w:proofErr w:type="gramEnd"/>
      <w:r w:rsidRPr="008522EC">
        <w:rPr>
          <w:rFonts w:ascii="Trebuchet MS" w:hAnsi="Trebuchet MS"/>
          <w:b/>
          <w:bCs/>
          <w:sz w:val="22"/>
          <w:szCs w:val="22"/>
        </w:rPr>
        <w:t xml:space="preserve"> a solução é estudada, selecionado tecnologias, Discovery): </w:t>
      </w:r>
    </w:p>
    <w:p w14:paraId="2921306C" w14:textId="77777777" w:rsidR="008522EC" w:rsidRPr="008522EC" w:rsidRDefault="008522EC" w:rsidP="008522EC">
      <w:pPr>
        <w:tabs>
          <w:tab w:val="left" w:pos="2268"/>
        </w:tabs>
        <w:spacing w:after="240" w:line="240" w:lineRule="atLeast"/>
        <w:jc w:val="both"/>
        <w:rPr>
          <w:rFonts w:ascii="Trebuchet MS" w:hAnsi="Trebuchet MS"/>
          <w:sz w:val="22"/>
          <w:szCs w:val="22"/>
        </w:rPr>
      </w:pPr>
      <w:r w:rsidRPr="008522EC">
        <w:rPr>
          <w:rFonts w:ascii="Trebuchet MS" w:hAnsi="Trebuchet MS"/>
          <w:sz w:val="22"/>
          <w:szCs w:val="22"/>
        </w:rPr>
        <w:t>Início – 11/9/23</w:t>
      </w:r>
    </w:p>
    <w:p w14:paraId="794B71A7" w14:textId="77777777" w:rsidR="008522EC" w:rsidRPr="008522EC" w:rsidRDefault="008522EC" w:rsidP="008522EC">
      <w:pPr>
        <w:spacing w:after="240" w:line="240" w:lineRule="atLeast"/>
        <w:jc w:val="both"/>
        <w:rPr>
          <w:rFonts w:ascii="Trebuchet MS" w:hAnsi="Trebuchet MS"/>
          <w:sz w:val="22"/>
          <w:szCs w:val="22"/>
        </w:rPr>
      </w:pPr>
      <w:r w:rsidRPr="008522EC">
        <w:rPr>
          <w:rFonts w:ascii="Trebuchet MS" w:hAnsi="Trebuchet MS"/>
          <w:sz w:val="22"/>
          <w:szCs w:val="22"/>
        </w:rPr>
        <w:t>Previsão de Término – 20/11/23</w:t>
      </w:r>
    </w:p>
    <w:p w14:paraId="5E540C60" w14:textId="77777777" w:rsidR="008522EC" w:rsidRPr="008522EC" w:rsidRDefault="008522EC" w:rsidP="008522EC">
      <w:pPr>
        <w:spacing w:after="240" w:line="240" w:lineRule="atLeast"/>
        <w:jc w:val="both"/>
        <w:rPr>
          <w:rFonts w:ascii="Trebuchet MS" w:hAnsi="Trebuchet MS"/>
          <w:b/>
          <w:bCs/>
          <w:sz w:val="22"/>
          <w:szCs w:val="22"/>
        </w:rPr>
      </w:pPr>
      <w:r w:rsidRPr="008522EC">
        <w:rPr>
          <w:rFonts w:ascii="Trebuchet MS" w:hAnsi="Trebuchet MS"/>
          <w:b/>
          <w:bCs/>
          <w:sz w:val="22"/>
          <w:szCs w:val="22"/>
        </w:rPr>
        <w:t>Fase de Desenvolvimento (implementação da solução):</w:t>
      </w:r>
    </w:p>
    <w:p w14:paraId="596BB0B1" w14:textId="77777777" w:rsidR="008522EC" w:rsidRPr="00DA791B" w:rsidRDefault="008522EC" w:rsidP="008522EC">
      <w:pPr>
        <w:tabs>
          <w:tab w:val="left" w:pos="2268"/>
        </w:tabs>
        <w:spacing w:after="240" w:line="240" w:lineRule="atLeast"/>
        <w:jc w:val="both"/>
        <w:rPr>
          <w:rFonts w:ascii="Trebuchet MS" w:hAnsi="Trebuchet MS"/>
          <w:sz w:val="22"/>
          <w:szCs w:val="22"/>
        </w:rPr>
      </w:pPr>
      <w:r w:rsidRPr="00DA791B">
        <w:rPr>
          <w:rFonts w:ascii="Trebuchet MS" w:hAnsi="Trebuchet MS"/>
          <w:sz w:val="22"/>
          <w:szCs w:val="22"/>
        </w:rPr>
        <w:t xml:space="preserve">Início </w:t>
      </w:r>
      <w:r>
        <w:rPr>
          <w:rFonts w:ascii="Trebuchet MS" w:hAnsi="Trebuchet MS"/>
          <w:sz w:val="22"/>
          <w:szCs w:val="22"/>
        </w:rPr>
        <w:t>–</w:t>
      </w:r>
      <w:r w:rsidRPr="00DA791B">
        <w:rPr>
          <w:rFonts w:ascii="Trebuchet MS" w:hAnsi="Trebuchet MS"/>
          <w:sz w:val="22"/>
          <w:szCs w:val="22"/>
        </w:rPr>
        <w:t xml:space="preserve"> </w:t>
      </w:r>
      <w:r>
        <w:rPr>
          <w:rFonts w:ascii="Trebuchet MS" w:hAnsi="Trebuchet MS"/>
          <w:sz w:val="22"/>
          <w:szCs w:val="22"/>
        </w:rPr>
        <w:t>20/11/23</w:t>
      </w:r>
    </w:p>
    <w:p w14:paraId="13664CC5" w14:textId="77777777" w:rsidR="008522EC" w:rsidRPr="00DA791B" w:rsidRDefault="008522EC" w:rsidP="008522EC">
      <w:pPr>
        <w:spacing w:after="240" w:line="240" w:lineRule="atLeast"/>
        <w:jc w:val="both"/>
        <w:rPr>
          <w:rFonts w:ascii="Trebuchet MS" w:hAnsi="Trebuchet MS"/>
          <w:sz w:val="22"/>
          <w:szCs w:val="22"/>
        </w:rPr>
      </w:pPr>
      <w:r w:rsidRPr="00DA791B">
        <w:rPr>
          <w:rFonts w:ascii="Trebuchet MS" w:hAnsi="Trebuchet MS"/>
          <w:sz w:val="22"/>
          <w:szCs w:val="22"/>
        </w:rPr>
        <w:t>Previsão de Término –</w:t>
      </w:r>
      <w:r>
        <w:rPr>
          <w:rFonts w:ascii="Trebuchet MS" w:hAnsi="Trebuchet MS"/>
          <w:sz w:val="22"/>
          <w:szCs w:val="22"/>
        </w:rPr>
        <w:t xml:space="preserve"> 13/5/24</w:t>
      </w:r>
    </w:p>
    <w:p w14:paraId="4E392856" w14:textId="77777777" w:rsidR="003549D1" w:rsidRPr="00DA791B" w:rsidRDefault="003549D1" w:rsidP="003549D1">
      <w:pPr>
        <w:spacing w:after="240" w:line="240" w:lineRule="atLeast"/>
        <w:jc w:val="both"/>
        <w:rPr>
          <w:rFonts w:ascii="Trebuchet MS" w:hAnsi="Trebuchet MS"/>
          <w:bCs/>
          <w:sz w:val="22"/>
          <w:szCs w:val="22"/>
        </w:rPr>
      </w:pPr>
    </w:p>
    <w:p w14:paraId="0C0FB64C" w14:textId="77777777" w:rsidR="008522EC" w:rsidRDefault="003549D1" w:rsidP="003549D1">
      <w:pPr>
        <w:spacing w:after="240" w:line="240" w:lineRule="atLeast"/>
        <w:jc w:val="both"/>
        <w:rPr>
          <w:rFonts w:ascii="Trebuchet MS" w:hAnsi="Trebuchet MS"/>
          <w:b/>
          <w:sz w:val="22"/>
          <w:szCs w:val="22"/>
        </w:rPr>
      </w:pPr>
      <w:r w:rsidRPr="00A245FB">
        <w:rPr>
          <w:rFonts w:ascii="Trebuchet MS" w:hAnsi="Trebuchet MS"/>
          <w:b/>
          <w:sz w:val="22"/>
          <w:szCs w:val="22"/>
        </w:rPr>
        <w:t>Motivação</w:t>
      </w:r>
      <w:r w:rsidR="008522EC">
        <w:rPr>
          <w:rFonts w:ascii="Trebuchet MS" w:hAnsi="Trebuchet MS"/>
          <w:b/>
          <w:sz w:val="22"/>
          <w:szCs w:val="22"/>
        </w:rPr>
        <w:t>/objetivos</w:t>
      </w:r>
      <w:r w:rsidRPr="00A245FB">
        <w:rPr>
          <w:rFonts w:ascii="Trebuchet MS" w:hAnsi="Trebuchet MS"/>
          <w:b/>
          <w:sz w:val="22"/>
          <w:szCs w:val="22"/>
        </w:rPr>
        <w:t xml:space="preserve"> do projeto: </w:t>
      </w:r>
    </w:p>
    <w:p w14:paraId="07E2622A" w14:textId="04DF781D" w:rsidR="003549D1" w:rsidRDefault="003549D1" w:rsidP="003549D1">
      <w:pPr>
        <w:spacing w:after="240" w:line="240" w:lineRule="atLeast"/>
        <w:jc w:val="both"/>
        <w:rPr>
          <w:rFonts w:ascii="Trebuchet MS" w:hAnsi="Trebuchet MS"/>
          <w:bCs/>
          <w:sz w:val="22"/>
          <w:szCs w:val="22"/>
        </w:rPr>
      </w:pPr>
      <w:r w:rsidRPr="00A245FB">
        <w:rPr>
          <w:rFonts w:ascii="Trebuchet MS" w:hAnsi="Trebuchet MS"/>
          <w:bCs/>
          <w:i/>
          <w:iCs/>
          <w:sz w:val="22"/>
          <w:szCs w:val="22"/>
        </w:rPr>
        <w:t>(Apresentar contexto tecnológico do projeto e sua história. Apresentar qual foi a oportunidade identificada para o desenvolvimento tecnológico e o que se esperava viabilizar)</w:t>
      </w:r>
      <w:r w:rsidRPr="00A245FB">
        <w:rPr>
          <w:rFonts w:ascii="Trebuchet MS" w:hAnsi="Trebuchet MS"/>
          <w:bCs/>
          <w:sz w:val="22"/>
          <w:szCs w:val="22"/>
        </w:rPr>
        <w:t>:</w:t>
      </w:r>
    </w:p>
    <w:p w14:paraId="12DC973D" w14:textId="77777777" w:rsidR="003549D1" w:rsidRDefault="003549D1" w:rsidP="003549D1">
      <w:pPr>
        <w:spacing w:after="240" w:line="240" w:lineRule="atLeast"/>
        <w:jc w:val="both"/>
        <w:rPr>
          <w:rFonts w:ascii="Trebuchet MS" w:hAnsi="Trebuchet MS"/>
          <w:b/>
          <w:color w:val="FF0000"/>
          <w:sz w:val="22"/>
          <w:szCs w:val="22"/>
        </w:rPr>
      </w:pPr>
      <w:r>
        <w:rPr>
          <w:rFonts w:ascii="Trebuchet MS" w:hAnsi="Trebuchet MS"/>
          <w:b/>
          <w:color w:val="FF0000"/>
          <w:sz w:val="22"/>
          <w:szCs w:val="22"/>
        </w:rPr>
        <w:t xml:space="preserve">1) </w:t>
      </w:r>
      <w:r w:rsidRPr="00013431">
        <w:rPr>
          <w:rFonts w:ascii="Trebuchet MS" w:hAnsi="Trebuchet MS"/>
          <w:b/>
          <w:color w:val="FF0000"/>
          <w:sz w:val="22"/>
          <w:szCs w:val="22"/>
        </w:rPr>
        <w:t xml:space="preserve">O que será desenvolvido no </w:t>
      </w:r>
      <w:r>
        <w:rPr>
          <w:rFonts w:ascii="Trebuchet MS" w:hAnsi="Trebuchet MS"/>
          <w:b/>
          <w:color w:val="FF0000"/>
          <w:sz w:val="22"/>
          <w:szCs w:val="22"/>
        </w:rPr>
        <w:t>projet</w:t>
      </w:r>
      <w:r w:rsidRPr="00013431">
        <w:rPr>
          <w:rFonts w:ascii="Trebuchet MS" w:hAnsi="Trebuchet MS"/>
          <w:b/>
          <w:color w:val="FF0000"/>
          <w:sz w:val="22"/>
          <w:szCs w:val="22"/>
        </w:rPr>
        <w:t xml:space="preserve">o? </w:t>
      </w:r>
    </w:p>
    <w:p w14:paraId="33A2B88E" w14:textId="77777777" w:rsidR="003549D1" w:rsidRPr="008522EC" w:rsidRDefault="003549D1" w:rsidP="003549D1">
      <w:pPr>
        <w:spacing w:after="240" w:line="240" w:lineRule="atLeast"/>
        <w:jc w:val="both"/>
        <w:rPr>
          <w:rFonts w:ascii="Trebuchet MS" w:hAnsi="Trebuchet MS"/>
          <w:bCs/>
          <w:sz w:val="22"/>
          <w:szCs w:val="22"/>
        </w:rPr>
      </w:pPr>
      <w:proofErr w:type="gramStart"/>
      <w:r w:rsidRPr="008522EC">
        <w:rPr>
          <w:rFonts w:ascii="Trebuchet MS" w:hAnsi="Trebuchet MS"/>
          <w:bCs/>
          <w:sz w:val="22"/>
          <w:szCs w:val="22"/>
        </w:rPr>
        <w:t>Criaremos um novo</w:t>
      </w:r>
      <w:proofErr w:type="gramEnd"/>
      <w:r w:rsidRPr="008522EC">
        <w:rPr>
          <w:rFonts w:ascii="Trebuchet MS" w:hAnsi="Trebuchet MS"/>
          <w:bCs/>
          <w:sz w:val="22"/>
          <w:szCs w:val="22"/>
        </w:rPr>
        <w:t xml:space="preserve"> modelo de venda e transação, onde </w:t>
      </w:r>
      <w:proofErr w:type="spellStart"/>
      <w:r w:rsidRPr="008522EC">
        <w:rPr>
          <w:rFonts w:ascii="Trebuchet MS" w:hAnsi="Trebuchet MS"/>
          <w:bCs/>
          <w:sz w:val="22"/>
          <w:szCs w:val="22"/>
        </w:rPr>
        <w:t>makers</w:t>
      </w:r>
      <w:proofErr w:type="spellEnd"/>
      <w:r w:rsidRPr="008522EC">
        <w:rPr>
          <w:rFonts w:ascii="Trebuchet MS" w:hAnsi="Trebuchet MS"/>
          <w:bCs/>
          <w:sz w:val="22"/>
          <w:szCs w:val="22"/>
        </w:rPr>
        <w:t xml:space="preserve"> (os que colocam itens para negociar no </w:t>
      </w:r>
      <w:proofErr w:type="spellStart"/>
      <w:r w:rsidRPr="008522EC">
        <w:rPr>
          <w:rFonts w:ascii="Trebuchet MS" w:hAnsi="Trebuchet MS"/>
          <w:bCs/>
          <w:sz w:val="22"/>
          <w:szCs w:val="22"/>
        </w:rPr>
        <w:t>Superbid</w:t>
      </w:r>
      <w:proofErr w:type="spellEnd"/>
      <w:r w:rsidRPr="008522EC">
        <w:rPr>
          <w:rFonts w:ascii="Trebuchet MS" w:hAnsi="Trebuchet MS"/>
          <w:bCs/>
          <w:sz w:val="22"/>
          <w:szCs w:val="22"/>
        </w:rPr>
        <w:t xml:space="preserve"> Exchange) terão a possibilidade de criar eventos de sorteio. </w:t>
      </w:r>
      <w:r w:rsidRPr="008522EC">
        <w:rPr>
          <w:rFonts w:ascii="Trebuchet MS" w:hAnsi="Trebuchet MS"/>
          <w:bCs/>
          <w:sz w:val="22"/>
          <w:szCs w:val="22"/>
        </w:rPr>
        <w:br/>
      </w:r>
    </w:p>
    <w:p w14:paraId="048EFEAD" w14:textId="77777777" w:rsidR="003549D1" w:rsidRDefault="003549D1" w:rsidP="003549D1">
      <w:pPr>
        <w:spacing w:after="240" w:line="240" w:lineRule="atLeast"/>
        <w:jc w:val="both"/>
        <w:rPr>
          <w:rFonts w:ascii="Trebuchet MS" w:eastAsia="Trebuchet MS" w:hAnsi="Trebuchet MS" w:cs="Trebuchet MS"/>
          <w:b/>
          <w:sz w:val="22"/>
          <w:szCs w:val="22"/>
        </w:rPr>
      </w:pPr>
      <w:r>
        <w:rPr>
          <w:rFonts w:ascii="Trebuchet MS" w:eastAsia="Trebuchet MS" w:hAnsi="Trebuchet MS" w:cs="Trebuchet MS"/>
          <w:b/>
          <w:color w:val="FF0000"/>
          <w:sz w:val="22"/>
          <w:szCs w:val="22"/>
        </w:rPr>
        <w:t>2) Qual problema ou necessidade da empresa esse projeto visou atender?</w:t>
      </w:r>
      <w:r>
        <w:rPr>
          <w:rFonts w:ascii="Trebuchet MS" w:eastAsia="Trebuchet MS" w:hAnsi="Trebuchet MS" w:cs="Trebuchet MS"/>
          <w:b/>
          <w:sz w:val="22"/>
          <w:szCs w:val="22"/>
        </w:rPr>
        <w:t xml:space="preserve"> </w:t>
      </w:r>
    </w:p>
    <w:p w14:paraId="7CCCD337" w14:textId="77777777" w:rsidR="003549D1" w:rsidRPr="008522EC" w:rsidRDefault="003549D1" w:rsidP="003549D1">
      <w:pPr>
        <w:spacing w:after="240" w:line="240" w:lineRule="atLeast"/>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t xml:space="preserve">Atender demandas de clientes corporativos que necessitam deste modelo transacional. Em seu processo de liquidação de ativos, empresas utilizam vários modelos de transação. Hoje temos disponível Leilão Corporativo, Leilão Judicial, Tomada de preço e Venda Direta. Nosso </w:t>
      </w:r>
      <w:proofErr w:type="spellStart"/>
      <w:r w:rsidRPr="008522EC">
        <w:rPr>
          <w:rFonts w:ascii="Trebuchet MS" w:eastAsia="Trebuchet MS" w:hAnsi="Trebuchet MS" w:cs="Trebuchet MS"/>
          <w:bCs/>
          <w:sz w:val="22"/>
          <w:szCs w:val="22"/>
        </w:rPr>
        <w:t>roadmap</w:t>
      </w:r>
      <w:proofErr w:type="spellEnd"/>
      <w:r w:rsidRPr="008522EC">
        <w:rPr>
          <w:rFonts w:ascii="Trebuchet MS" w:eastAsia="Trebuchet MS" w:hAnsi="Trebuchet MS" w:cs="Trebuchet MS"/>
          <w:bCs/>
          <w:sz w:val="22"/>
          <w:szCs w:val="22"/>
        </w:rPr>
        <w:t xml:space="preserve"> prevê a criação de vários outros modelos e um deles é o Sorteio. </w:t>
      </w:r>
    </w:p>
    <w:p w14:paraId="58CFD0CD" w14:textId="77777777" w:rsidR="003549D1" w:rsidRDefault="003549D1" w:rsidP="003549D1">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3) Que tipo de ganhos esse projeto proporciona para a empresa internamente?</w:t>
      </w:r>
    </w:p>
    <w:p w14:paraId="378A3100" w14:textId="77777777" w:rsidR="003549D1" w:rsidRPr="008522EC" w:rsidRDefault="003549D1" w:rsidP="003549D1">
      <w:pPr>
        <w:spacing w:after="240" w:line="240" w:lineRule="atLeast"/>
        <w:jc w:val="both"/>
        <w:rPr>
          <w:rFonts w:ascii="Trebuchet MS" w:hAnsi="Trebuchet MS"/>
          <w:bCs/>
          <w:sz w:val="22"/>
          <w:szCs w:val="22"/>
        </w:rPr>
      </w:pPr>
      <w:r w:rsidRPr="008522EC">
        <w:rPr>
          <w:rFonts w:ascii="Trebuchet MS" w:eastAsia="Trebuchet MS" w:hAnsi="Trebuchet MS" w:cs="Trebuchet MS"/>
          <w:bCs/>
          <w:sz w:val="22"/>
          <w:szCs w:val="22"/>
        </w:rPr>
        <w:t xml:space="preserve">Permite clientes da Exchange transacionar ativos em modelo sorteio. </w:t>
      </w:r>
    </w:p>
    <w:p w14:paraId="4B868F63" w14:textId="77777777" w:rsidR="003549D1" w:rsidRDefault="003549D1" w:rsidP="003549D1">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4) Qual era a situação tecnológica dominada anteriormente pela empresa (como era antes do desenvolvimento)?</w:t>
      </w:r>
    </w:p>
    <w:p w14:paraId="0437A043" w14:textId="77777777" w:rsidR="003549D1" w:rsidRPr="008522EC" w:rsidRDefault="003549D1" w:rsidP="003549D1">
      <w:pPr>
        <w:spacing w:after="240" w:line="240" w:lineRule="atLeast"/>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t xml:space="preserve">Este modelo de venda e transação já é demandado por clientes, mas é executado operacionalmente, sem a estrutura tecnológica apropriada. </w:t>
      </w:r>
    </w:p>
    <w:p w14:paraId="650BCEE7" w14:textId="77777777" w:rsidR="003549D1" w:rsidRDefault="003549D1" w:rsidP="003549D1">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5) Existe algo semelhante no mercado?</w:t>
      </w:r>
    </w:p>
    <w:p w14:paraId="110D6656" w14:textId="77777777" w:rsidR="003549D1" w:rsidRPr="008522EC" w:rsidRDefault="003549D1" w:rsidP="003549D1">
      <w:pPr>
        <w:spacing w:after="240" w:line="240" w:lineRule="atLeast"/>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lastRenderedPageBreak/>
        <w:t xml:space="preserve">Existem outras soluções específicas para sorteio, mas nenhuma solução que ofereça o modelo de sorteio dentro de um ambiente regulado onde empresas transacionem seus ativos </w:t>
      </w:r>
      <w:proofErr w:type="gramStart"/>
      <w:r w:rsidRPr="008522EC">
        <w:rPr>
          <w:rFonts w:ascii="Trebuchet MS" w:eastAsia="Trebuchet MS" w:hAnsi="Trebuchet MS" w:cs="Trebuchet MS"/>
          <w:bCs/>
          <w:sz w:val="22"/>
          <w:szCs w:val="22"/>
        </w:rPr>
        <w:t>com  o</w:t>
      </w:r>
      <w:proofErr w:type="gramEnd"/>
      <w:r w:rsidRPr="008522EC">
        <w:rPr>
          <w:rFonts w:ascii="Trebuchet MS" w:eastAsia="Trebuchet MS" w:hAnsi="Trebuchet MS" w:cs="Trebuchet MS"/>
          <w:bCs/>
          <w:sz w:val="22"/>
          <w:szCs w:val="22"/>
        </w:rPr>
        <w:t xml:space="preserve"> compliance de contratos </w:t>
      </w:r>
      <w:proofErr w:type="spellStart"/>
      <w:r w:rsidRPr="008522EC">
        <w:rPr>
          <w:rFonts w:ascii="Trebuchet MS" w:eastAsia="Trebuchet MS" w:hAnsi="Trebuchet MS" w:cs="Trebuchet MS"/>
          <w:bCs/>
          <w:sz w:val="22"/>
          <w:szCs w:val="22"/>
        </w:rPr>
        <w:t>auto-executáveis</w:t>
      </w:r>
      <w:proofErr w:type="spellEnd"/>
      <w:r w:rsidRPr="008522EC">
        <w:rPr>
          <w:rFonts w:ascii="Trebuchet MS" w:eastAsia="Trebuchet MS" w:hAnsi="Trebuchet MS" w:cs="Trebuchet MS"/>
          <w:bCs/>
          <w:sz w:val="22"/>
          <w:szCs w:val="22"/>
        </w:rPr>
        <w:t xml:space="preserve"> e fluxo financeiro automatizado. </w:t>
      </w:r>
    </w:p>
    <w:p w14:paraId="4A1BB2BB" w14:textId="77777777" w:rsidR="003549D1" w:rsidRDefault="003549D1" w:rsidP="003549D1">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6) O desenvolvimento irá gerar algum benefício econômico futuro para a empresa? Caso sim, especificar qual?</w:t>
      </w:r>
    </w:p>
    <w:p w14:paraId="23A48055" w14:textId="77777777" w:rsidR="003549D1" w:rsidRDefault="003549D1" w:rsidP="003549D1">
      <w:pPr>
        <w:spacing w:after="240" w:line="240" w:lineRule="atLeast"/>
        <w:jc w:val="both"/>
        <w:rPr>
          <w:rFonts w:ascii="Trebuchet MS" w:hAnsi="Trebuchet MS"/>
          <w:bCs/>
          <w:sz w:val="22"/>
          <w:szCs w:val="22"/>
        </w:rPr>
      </w:pPr>
      <w:r w:rsidRPr="008522EC">
        <w:rPr>
          <w:rFonts w:ascii="Trebuchet MS" w:hAnsi="Trebuchet MS"/>
          <w:bCs/>
          <w:sz w:val="22"/>
          <w:szCs w:val="22"/>
        </w:rPr>
        <w:t xml:space="preserve">Sim. Existe uma demanda de mercado a ser capturada no Brasil e no exterior. Para dar um exemplo, uma indústria que tem ativos automotivos pode decidir oferecer primeiro a seus associados em sorteio, depois a mercado em tomada de preço e finalmente em leilão corporativo. </w:t>
      </w:r>
    </w:p>
    <w:p w14:paraId="42CAC4F4" w14:textId="77777777" w:rsidR="008522EC" w:rsidRPr="008522EC" w:rsidRDefault="008522EC" w:rsidP="003549D1">
      <w:pPr>
        <w:spacing w:after="240" w:line="240" w:lineRule="atLeast"/>
        <w:jc w:val="both"/>
        <w:rPr>
          <w:rFonts w:ascii="Trebuchet MS" w:hAnsi="Trebuchet MS"/>
          <w:bCs/>
          <w:sz w:val="22"/>
          <w:szCs w:val="22"/>
        </w:rPr>
      </w:pPr>
    </w:p>
    <w:p w14:paraId="628C778D" w14:textId="41D33922" w:rsidR="008522EC" w:rsidRDefault="003549D1" w:rsidP="003549D1">
      <w:pPr>
        <w:spacing w:after="240" w:line="240" w:lineRule="atLeast"/>
        <w:jc w:val="both"/>
        <w:rPr>
          <w:rFonts w:ascii="Trebuchet MS" w:hAnsi="Trebuchet MS"/>
          <w:bCs/>
          <w:sz w:val="22"/>
          <w:szCs w:val="22"/>
        </w:rPr>
      </w:pPr>
      <w:r w:rsidRPr="00A245FB">
        <w:rPr>
          <w:rFonts w:ascii="Trebuchet MS" w:hAnsi="Trebuchet MS"/>
          <w:b/>
          <w:sz w:val="22"/>
          <w:szCs w:val="22"/>
        </w:rPr>
        <w:t>Elemento tecnologicamente novo ou inovador</w:t>
      </w:r>
      <w:r>
        <w:rPr>
          <w:rFonts w:ascii="Trebuchet MS" w:hAnsi="Trebuchet MS"/>
          <w:bCs/>
          <w:sz w:val="22"/>
          <w:szCs w:val="22"/>
        </w:rPr>
        <w:t>:</w:t>
      </w:r>
      <w:r w:rsidRPr="00A245FB">
        <w:rPr>
          <w:rFonts w:ascii="Trebuchet MS" w:hAnsi="Trebuchet MS"/>
          <w:bCs/>
          <w:sz w:val="22"/>
          <w:szCs w:val="22"/>
        </w:rPr>
        <w:t xml:space="preserve"> </w:t>
      </w:r>
    </w:p>
    <w:p w14:paraId="78DC12E5" w14:textId="51D13935" w:rsidR="003549D1" w:rsidRDefault="003549D1" w:rsidP="003549D1">
      <w:pPr>
        <w:spacing w:after="240" w:line="240" w:lineRule="atLeast"/>
        <w:jc w:val="both"/>
        <w:rPr>
          <w:rFonts w:ascii="Trebuchet MS" w:hAnsi="Trebuchet MS"/>
          <w:b/>
          <w:sz w:val="22"/>
          <w:szCs w:val="22"/>
          <w:u w:val="single"/>
        </w:rPr>
      </w:pPr>
      <w:r w:rsidRPr="00A245FB">
        <w:rPr>
          <w:rFonts w:ascii="Trebuchet MS" w:hAnsi="Trebuchet MS"/>
          <w:bCs/>
          <w:i/>
          <w:iCs/>
          <w:sz w:val="22"/>
          <w:szCs w:val="22"/>
        </w:rPr>
        <w:t xml:space="preserve">(Apresentar - em primeiro lugar - o conjunto de conhecimentos necessários para o desenvolvimento/viabilização do projeto. Quais tecnologias foram levadas em consideração, hipóteses criadas, quais eram os resultados esperados a partir de cada desenvolvimento tecnológico necessário, entre outros. Apresentar o que é novo, como foi feito e por que é novo. </w:t>
      </w:r>
    </w:p>
    <w:p w14:paraId="2DCDC91D" w14:textId="77777777" w:rsidR="003549D1" w:rsidRDefault="003549D1" w:rsidP="003549D1">
      <w:pPr>
        <w:spacing w:after="240"/>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 xml:space="preserve">1) Quais foram as novas soluções propostas no projeto? </w:t>
      </w:r>
    </w:p>
    <w:p w14:paraId="4AA922FE" w14:textId="77777777" w:rsidR="003549D1" w:rsidRPr="008522EC" w:rsidRDefault="003549D1" w:rsidP="003549D1">
      <w:pPr>
        <w:spacing w:after="240"/>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t xml:space="preserve">O projeto desenvolve um mecanismo de sorteio para público como extensão dos modelos de contrato </w:t>
      </w:r>
      <w:proofErr w:type="spellStart"/>
      <w:proofErr w:type="gramStart"/>
      <w:r w:rsidRPr="008522EC">
        <w:rPr>
          <w:rFonts w:ascii="Trebuchet MS" w:eastAsia="Trebuchet MS" w:hAnsi="Trebuchet MS" w:cs="Trebuchet MS"/>
          <w:bCs/>
          <w:sz w:val="22"/>
          <w:szCs w:val="22"/>
        </w:rPr>
        <w:t>auto-executáveis</w:t>
      </w:r>
      <w:proofErr w:type="spellEnd"/>
      <w:proofErr w:type="gramEnd"/>
      <w:r w:rsidRPr="008522EC">
        <w:rPr>
          <w:rFonts w:ascii="Trebuchet MS" w:eastAsia="Trebuchet MS" w:hAnsi="Trebuchet MS" w:cs="Trebuchet MS"/>
          <w:bCs/>
          <w:sz w:val="22"/>
          <w:szCs w:val="22"/>
        </w:rPr>
        <w:t xml:space="preserve"> existentes na plataforma </w:t>
      </w:r>
      <w:proofErr w:type="spellStart"/>
      <w:r w:rsidRPr="008522EC">
        <w:rPr>
          <w:rFonts w:ascii="Trebuchet MS" w:eastAsia="Trebuchet MS" w:hAnsi="Trebuchet MS" w:cs="Trebuchet MS"/>
          <w:bCs/>
          <w:sz w:val="22"/>
          <w:szCs w:val="22"/>
        </w:rPr>
        <w:t>Superbid</w:t>
      </w:r>
      <w:proofErr w:type="spellEnd"/>
      <w:r w:rsidRPr="008522EC">
        <w:rPr>
          <w:rFonts w:ascii="Trebuchet MS" w:eastAsia="Trebuchet MS" w:hAnsi="Trebuchet MS" w:cs="Trebuchet MS"/>
          <w:bCs/>
          <w:sz w:val="22"/>
          <w:szCs w:val="22"/>
        </w:rPr>
        <w:t xml:space="preserve">.  </w:t>
      </w:r>
    </w:p>
    <w:p w14:paraId="55B052B9" w14:textId="77777777" w:rsidR="003549D1" w:rsidRDefault="003549D1" w:rsidP="003549D1">
      <w:pPr>
        <w:spacing w:after="240"/>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2) Por que as soluções desenvolvidas são inovadoras para a empresa? Qual é o avanço tecnológico proporcionado por elas?</w:t>
      </w:r>
    </w:p>
    <w:p w14:paraId="686264FC" w14:textId="77777777" w:rsidR="003549D1" w:rsidRPr="008522EC" w:rsidRDefault="003549D1" w:rsidP="003549D1">
      <w:pPr>
        <w:spacing w:after="240"/>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t xml:space="preserve">O projeto expande a aplicação da arquitetura do Terminal Gestor da plataforma </w:t>
      </w:r>
      <w:proofErr w:type="spellStart"/>
      <w:r w:rsidRPr="008522EC">
        <w:rPr>
          <w:rFonts w:ascii="Trebuchet MS" w:eastAsia="Trebuchet MS" w:hAnsi="Trebuchet MS" w:cs="Trebuchet MS"/>
          <w:bCs/>
          <w:sz w:val="22"/>
          <w:szCs w:val="22"/>
        </w:rPr>
        <w:t>Superbid</w:t>
      </w:r>
      <w:proofErr w:type="spellEnd"/>
      <w:r w:rsidRPr="008522EC">
        <w:rPr>
          <w:rFonts w:ascii="Trebuchet MS" w:eastAsia="Trebuchet MS" w:hAnsi="Trebuchet MS" w:cs="Trebuchet MS"/>
          <w:bCs/>
          <w:sz w:val="22"/>
          <w:szCs w:val="22"/>
        </w:rPr>
        <w:t xml:space="preserve"> evoluindo o micro-front-</w:t>
      </w:r>
      <w:proofErr w:type="spellStart"/>
      <w:r w:rsidRPr="008522EC">
        <w:rPr>
          <w:rFonts w:ascii="Trebuchet MS" w:eastAsia="Trebuchet MS" w:hAnsi="Trebuchet MS" w:cs="Trebuchet MS"/>
          <w:bCs/>
          <w:sz w:val="22"/>
          <w:szCs w:val="22"/>
        </w:rPr>
        <w:t>end</w:t>
      </w:r>
      <w:proofErr w:type="spellEnd"/>
      <w:r w:rsidRPr="008522EC">
        <w:rPr>
          <w:rFonts w:ascii="Trebuchet MS" w:eastAsia="Trebuchet MS" w:hAnsi="Trebuchet MS" w:cs="Trebuchet MS"/>
          <w:bCs/>
          <w:sz w:val="22"/>
          <w:szCs w:val="22"/>
        </w:rPr>
        <w:t xml:space="preserve"> de eventos para que contemple o desenho de contratos de sorteio </w:t>
      </w:r>
      <w:proofErr w:type="spellStart"/>
      <w:proofErr w:type="gramStart"/>
      <w:r w:rsidRPr="008522EC">
        <w:rPr>
          <w:rFonts w:ascii="Trebuchet MS" w:eastAsia="Trebuchet MS" w:hAnsi="Trebuchet MS" w:cs="Trebuchet MS"/>
          <w:bCs/>
          <w:sz w:val="22"/>
          <w:szCs w:val="22"/>
        </w:rPr>
        <w:t>auto-executáveis</w:t>
      </w:r>
      <w:proofErr w:type="spellEnd"/>
      <w:proofErr w:type="gramEnd"/>
      <w:r w:rsidRPr="008522EC">
        <w:rPr>
          <w:rFonts w:ascii="Trebuchet MS" w:eastAsia="Trebuchet MS" w:hAnsi="Trebuchet MS" w:cs="Trebuchet MS"/>
          <w:bCs/>
          <w:sz w:val="22"/>
          <w:szCs w:val="22"/>
        </w:rPr>
        <w:t xml:space="preserve"> com lista pré-definida de participantes. </w:t>
      </w:r>
    </w:p>
    <w:p w14:paraId="21C91953" w14:textId="77777777" w:rsidR="003549D1" w:rsidRDefault="003549D1" w:rsidP="003549D1">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3) Quais atividades foram realizadas em 2023 e quais tecnologias/estratégias foram utilizadas?</w:t>
      </w:r>
    </w:p>
    <w:p w14:paraId="3ADD4FB5" w14:textId="77777777" w:rsidR="003549D1" w:rsidRPr="008522EC" w:rsidRDefault="003549D1" w:rsidP="003549D1">
      <w:pPr>
        <w:spacing w:after="240" w:line="240" w:lineRule="atLeast"/>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t>Até o final de 2023 estamos desenvolvendo o modelo de transação sorteio. Ele está sendo criado como uma expansão do micro-front-</w:t>
      </w:r>
      <w:proofErr w:type="spellStart"/>
      <w:r w:rsidRPr="008522EC">
        <w:rPr>
          <w:rFonts w:ascii="Trebuchet MS" w:eastAsia="Trebuchet MS" w:hAnsi="Trebuchet MS" w:cs="Trebuchet MS"/>
          <w:bCs/>
          <w:sz w:val="22"/>
          <w:szCs w:val="22"/>
        </w:rPr>
        <w:t>end</w:t>
      </w:r>
      <w:proofErr w:type="spellEnd"/>
      <w:r w:rsidRPr="008522EC">
        <w:rPr>
          <w:rFonts w:ascii="Trebuchet MS" w:eastAsia="Trebuchet MS" w:hAnsi="Trebuchet MS" w:cs="Trebuchet MS"/>
          <w:bCs/>
          <w:sz w:val="22"/>
          <w:szCs w:val="22"/>
        </w:rPr>
        <w:t xml:space="preserve"> de eventos e seu BFF. Nossa estratégia foi de separar cada MVT (modelo de venda e transação) em rotas distintas mantendo o micro-front-</w:t>
      </w:r>
      <w:proofErr w:type="spellStart"/>
      <w:r w:rsidRPr="008522EC">
        <w:rPr>
          <w:rFonts w:ascii="Trebuchet MS" w:eastAsia="Trebuchet MS" w:hAnsi="Trebuchet MS" w:cs="Trebuchet MS"/>
          <w:bCs/>
          <w:sz w:val="22"/>
          <w:szCs w:val="22"/>
        </w:rPr>
        <w:t>end</w:t>
      </w:r>
      <w:proofErr w:type="spellEnd"/>
      <w:r w:rsidRPr="008522EC">
        <w:rPr>
          <w:rFonts w:ascii="Trebuchet MS" w:eastAsia="Trebuchet MS" w:hAnsi="Trebuchet MS" w:cs="Trebuchet MS"/>
          <w:bCs/>
          <w:sz w:val="22"/>
          <w:szCs w:val="22"/>
        </w:rPr>
        <w:t xml:space="preserve"> por domínio (no caso, eventos). A API </w:t>
      </w:r>
      <w:proofErr w:type="spellStart"/>
      <w:r w:rsidRPr="008522EC">
        <w:rPr>
          <w:rFonts w:ascii="Trebuchet MS" w:eastAsia="Trebuchet MS" w:hAnsi="Trebuchet MS" w:cs="Trebuchet MS"/>
          <w:bCs/>
          <w:sz w:val="22"/>
          <w:szCs w:val="22"/>
        </w:rPr>
        <w:t>Auction</w:t>
      </w:r>
      <w:proofErr w:type="spellEnd"/>
      <w:r w:rsidRPr="008522EC">
        <w:rPr>
          <w:rFonts w:ascii="Trebuchet MS" w:eastAsia="Trebuchet MS" w:hAnsi="Trebuchet MS" w:cs="Trebuchet MS"/>
          <w:bCs/>
          <w:sz w:val="22"/>
          <w:szCs w:val="22"/>
        </w:rPr>
        <w:t xml:space="preserve"> </w:t>
      </w:r>
      <w:proofErr w:type="spellStart"/>
      <w:r w:rsidRPr="008522EC">
        <w:rPr>
          <w:rFonts w:ascii="Trebuchet MS" w:eastAsia="Trebuchet MS" w:hAnsi="Trebuchet MS" w:cs="Trebuchet MS"/>
          <w:bCs/>
          <w:sz w:val="22"/>
          <w:szCs w:val="22"/>
        </w:rPr>
        <w:t>Lotting</w:t>
      </w:r>
      <w:proofErr w:type="spellEnd"/>
      <w:r w:rsidRPr="008522EC">
        <w:rPr>
          <w:rFonts w:ascii="Trebuchet MS" w:eastAsia="Trebuchet MS" w:hAnsi="Trebuchet MS" w:cs="Trebuchet MS"/>
          <w:bCs/>
          <w:sz w:val="22"/>
          <w:szCs w:val="22"/>
        </w:rPr>
        <w:t xml:space="preserve"> será adequada para gestão das novas estruturas de dados, como a de participantes. Ao criar este MVT a estratégia contempla utilizar os módulos existentes para compor ofertas do estoque no evento, e agregar as estruturas novas, como a de participantes, de forma genérica ao evento, permitindo ir além dos benefícios do MVT de sorteio e construir eventos em outros </w:t>
      </w:r>
      <w:proofErr w:type="spellStart"/>
      <w:r w:rsidRPr="008522EC">
        <w:rPr>
          <w:rFonts w:ascii="Trebuchet MS" w:eastAsia="Trebuchet MS" w:hAnsi="Trebuchet MS" w:cs="Trebuchet MS"/>
          <w:bCs/>
          <w:sz w:val="22"/>
          <w:szCs w:val="22"/>
        </w:rPr>
        <w:t>MVTs</w:t>
      </w:r>
      <w:proofErr w:type="spellEnd"/>
      <w:r w:rsidRPr="008522EC">
        <w:rPr>
          <w:rFonts w:ascii="Trebuchet MS" w:eastAsia="Trebuchet MS" w:hAnsi="Trebuchet MS" w:cs="Trebuchet MS"/>
          <w:bCs/>
          <w:sz w:val="22"/>
          <w:szCs w:val="22"/>
        </w:rPr>
        <w:t xml:space="preserve"> que utilizem lista de participantes, como eventos privados. </w:t>
      </w:r>
    </w:p>
    <w:p w14:paraId="5747A254" w14:textId="77777777" w:rsidR="003549D1" w:rsidRDefault="003549D1" w:rsidP="003549D1">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4) Houve ganho de conhecimento com esse desenvolvimento? Indicar como esse conhecimento poderá ser aplicado em outros projetos futuros da empresa.</w:t>
      </w:r>
    </w:p>
    <w:p w14:paraId="722B469B" w14:textId="77777777" w:rsidR="003549D1" w:rsidRPr="008522EC" w:rsidRDefault="003549D1" w:rsidP="003549D1">
      <w:pPr>
        <w:spacing w:after="240" w:line="240" w:lineRule="atLeast"/>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t xml:space="preserve">Sim, é a primeira vez que segregamos </w:t>
      </w:r>
      <w:proofErr w:type="spellStart"/>
      <w:r w:rsidRPr="008522EC">
        <w:rPr>
          <w:rFonts w:ascii="Trebuchet MS" w:eastAsia="Trebuchet MS" w:hAnsi="Trebuchet MS" w:cs="Trebuchet MS"/>
          <w:bCs/>
          <w:sz w:val="22"/>
          <w:szCs w:val="22"/>
        </w:rPr>
        <w:t>MVTs</w:t>
      </w:r>
      <w:proofErr w:type="spellEnd"/>
      <w:r w:rsidRPr="008522EC">
        <w:rPr>
          <w:rFonts w:ascii="Trebuchet MS" w:eastAsia="Trebuchet MS" w:hAnsi="Trebuchet MS" w:cs="Trebuchet MS"/>
          <w:bCs/>
          <w:sz w:val="22"/>
          <w:szCs w:val="22"/>
        </w:rPr>
        <w:t xml:space="preserve"> e o desafio foi fazer isto harmonizando evoluções de capacidades que possam ser usadas por vários. </w:t>
      </w:r>
    </w:p>
    <w:p w14:paraId="01409D33" w14:textId="77777777" w:rsidR="003549D1" w:rsidRDefault="003549D1" w:rsidP="003549D1">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5) O projeto contará com a atuação de colaboradores CLT da SBWS?</w:t>
      </w:r>
    </w:p>
    <w:p w14:paraId="26DB6ECB" w14:textId="77777777" w:rsidR="003549D1" w:rsidRPr="008522EC" w:rsidRDefault="003549D1" w:rsidP="003549D1">
      <w:pPr>
        <w:spacing w:after="240" w:line="240" w:lineRule="atLeast"/>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lastRenderedPageBreak/>
        <w:t xml:space="preserve">Temos colaboradores CLT apenas como apoio e removendo bloqueios. O desenvolvimento está sendo feito todo pelo </w:t>
      </w:r>
      <w:proofErr w:type="spellStart"/>
      <w:r w:rsidRPr="008522EC">
        <w:rPr>
          <w:rFonts w:ascii="Trebuchet MS" w:eastAsia="Trebuchet MS" w:hAnsi="Trebuchet MS" w:cs="Trebuchet MS"/>
          <w:bCs/>
          <w:sz w:val="22"/>
          <w:szCs w:val="22"/>
        </w:rPr>
        <w:t>squad</w:t>
      </w:r>
      <w:proofErr w:type="spellEnd"/>
      <w:r w:rsidRPr="008522EC">
        <w:rPr>
          <w:rFonts w:ascii="Trebuchet MS" w:eastAsia="Trebuchet MS" w:hAnsi="Trebuchet MS" w:cs="Trebuchet MS"/>
          <w:bCs/>
          <w:sz w:val="22"/>
          <w:szCs w:val="22"/>
        </w:rPr>
        <w:t xml:space="preserve"> contratado do parceiro </w:t>
      </w:r>
      <w:proofErr w:type="spellStart"/>
      <w:r w:rsidRPr="008522EC">
        <w:rPr>
          <w:rFonts w:ascii="Trebuchet MS" w:eastAsia="Trebuchet MS" w:hAnsi="Trebuchet MS" w:cs="Trebuchet MS"/>
          <w:bCs/>
          <w:sz w:val="22"/>
          <w:szCs w:val="22"/>
        </w:rPr>
        <w:t>ActionLabs</w:t>
      </w:r>
      <w:proofErr w:type="spellEnd"/>
      <w:r w:rsidRPr="008522EC">
        <w:rPr>
          <w:rFonts w:ascii="Trebuchet MS" w:eastAsia="Trebuchet MS" w:hAnsi="Trebuchet MS" w:cs="Trebuchet MS"/>
          <w:bCs/>
          <w:sz w:val="22"/>
          <w:szCs w:val="22"/>
        </w:rPr>
        <w:t>.</w:t>
      </w:r>
    </w:p>
    <w:p w14:paraId="4B361D3D" w14:textId="77777777" w:rsidR="003549D1" w:rsidRDefault="003549D1" w:rsidP="003549D1">
      <w:pPr>
        <w:spacing w:after="240" w:line="240" w:lineRule="atLeast"/>
        <w:jc w:val="both"/>
        <w:rPr>
          <w:rFonts w:ascii="Trebuchet MS" w:hAnsi="Trebuchet MS"/>
          <w:b/>
          <w:sz w:val="22"/>
          <w:szCs w:val="22"/>
        </w:rPr>
      </w:pPr>
    </w:p>
    <w:p w14:paraId="00A79A41" w14:textId="77777777" w:rsidR="00EA68F5" w:rsidRDefault="00EA68F5" w:rsidP="00EA68F5">
      <w:pPr>
        <w:spacing w:after="240" w:line="240" w:lineRule="atLeast"/>
        <w:jc w:val="both"/>
        <w:rPr>
          <w:rFonts w:ascii="Trebuchet MS" w:hAnsi="Trebuchet MS"/>
          <w:b/>
          <w:sz w:val="22"/>
          <w:szCs w:val="22"/>
        </w:rPr>
      </w:pPr>
      <w:r>
        <w:rPr>
          <w:rFonts w:ascii="Trebuchet MS" w:hAnsi="Trebuchet MS"/>
          <w:b/>
          <w:sz w:val="22"/>
          <w:szCs w:val="22"/>
        </w:rPr>
        <w:t>Barreira ou desafios tecnológicos superável:</w:t>
      </w:r>
    </w:p>
    <w:p w14:paraId="760C9B0A" w14:textId="04338DFF" w:rsidR="003549D1" w:rsidRDefault="008522EC" w:rsidP="003549D1">
      <w:pPr>
        <w:spacing w:after="240" w:line="240" w:lineRule="atLeast"/>
        <w:jc w:val="both"/>
        <w:rPr>
          <w:rFonts w:ascii="Trebuchet MS" w:hAnsi="Trebuchet MS"/>
          <w:b/>
          <w:sz w:val="22"/>
          <w:szCs w:val="22"/>
          <w:u w:val="single"/>
        </w:rPr>
      </w:pPr>
      <w:r>
        <w:rPr>
          <w:rFonts w:ascii="Trebuchet MS" w:hAnsi="Trebuchet MS"/>
          <w:bCs/>
          <w:i/>
          <w:iCs/>
          <w:sz w:val="22"/>
          <w:szCs w:val="22"/>
        </w:rPr>
        <w:t>(</w:t>
      </w:r>
      <w:r w:rsidR="003549D1" w:rsidRPr="00A245FB">
        <w:rPr>
          <w:rFonts w:ascii="Trebuchet MS" w:hAnsi="Trebuchet MS"/>
          <w:bCs/>
          <w:i/>
          <w:iCs/>
          <w:sz w:val="22"/>
          <w:szCs w:val="22"/>
        </w:rPr>
        <w:t>Para cada desenvolvimento realizado, apresentar seus respectivos desafios/risco</w:t>
      </w:r>
      <w:r w:rsidR="003549D1">
        <w:rPr>
          <w:rFonts w:ascii="Trebuchet MS" w:hAnsi="Trebuchet MS"/>
          <w:bCs/>
          <w:i/>
          <w:iCs/>
          <w:sz w:val="22"/>
          <w:szCs w:val="22"/>
        </w:rPr>
        <w:t>s</w:t>
      </w:r>
      <w:r w:rsidR="003549D1" w:rsidRPr="00A245FB">
        <w:rPr>
          <w:rFonts w:ascii="Trebuchet MS" w:hAnsi="Trebuchet MS"/>
          <w:bCs/>
          <w:i/>
          <w:iCs/>
          <w:sz w:val="22"/>
          <w:szCs w:val="22"/>
        </w:rPr>
        <w:t xml:space="preserve"> tecnológico</w:t>
      </w:r>
      <w:r w:rsidR="003549D1">
        <w:rPr>
          <w:rFonts w:ascii="Trebuchet MS" w:hAnsi="Trebuchet MS"/>
          <w:bCs/>
          <w:i/>
          <w:iCs/>
          <w:sz w:val="22"/>
          <w:szCs w:val="22"/>
        </w:rPr>
        <w:t>s</w:t>
      </w:r>
      <w:r w:rsidR="003549D1" w:rsidRPr="00A245FB">
        <w:rPr>
          <w:rFonts w:ascii="Trebuchet MS" w:hAnsi="Trebuchet MS"/>
          <w:bCs/>
          <w:i/>
          <w:iCs/>
          <w:sz w:val="22"/>
          <w:szCs w:val="22"/>
        </w:rPr>
        <w:t>)</w:t>
      </w:r>
    </w:p>
    <w:p w14:paraId="5CA4CA1D" w14:textId="77777777" w:rsidR="003549D1" w:rsidRDefault="003549D1" w:rsidP="003549D1">
      <w:pPr>
        <w:spacing w:after="240" w:line="240" w:lineRule="atLeast"/>
        <w:jc w:val="both"/>
        <w:rPr>
          <w:rFonts w:ascii="Trebuchet MS" w:eastAsia="Trebuchet MS" w:hAnsi="Trebuchet MS" w:cs="Trebuchet MS"/>
          <w:b/>
          <w:bCs/>
          <w:color w:val="FF0000"/>
          <w:sz w:val="22"/>
          <w:szCs w:val="22"/>
        </w:rPr>
      </w:pPr>
      <w:r w:rsidRPr="00AE6D82">
        <w:rPr>
          <w:rFonts w:ascii="Trebuchet MS" w:hAnsi="Trebuchet MS"/>
          <w:b/>
          <w:bCs/>
          <w:color w:val="FF0000"/>
          <w:sz w:val="22"/>
          <w:szCs w:val="22"/>
        </w:rPr>
        <w:t xml:space="preserve">1) </w:t>
      </w:r>
      <w:r>
        <w:rPr>
          <w:rFonts w:ascii="Trebuchet MS" w:eastAsia="Trebuchet MS" w:hAnsi="Trebuchet MS" w:cs="Trebuchet MS"/>
          <w:b/>
          <w:bCs/>
          <w:color w:val="FF0000"/>
          <w:sz w:val="22"/>
          <w:szCs w:val="22"/>
        </w:rPr>
        <w:t xml:space="preserve">As atividades </w:t>
      </w:r>
      <w:r w:rsidRPr="00AE6D82">
        <w:rPr>
          <w:rFonts w:ascii="Trebuchet MS" w:eastAsia="Trebuchet MS" w:hAnsi="Trebuchet MS" w:cs="Trebuchet MS"/>
          <w:b/>
          <w:bCs/>
          <w:color w:val="FF0000"/>
          <w:sz w:val="22"/>
          <w:szCs w:val="22"/>
        </w:rPr>
        <w:t>realizad</w:t>
      </w:r>
      <w:r>
        <w:rPr>
          <w:rFonts w:ascii="Trebuchet MS" w:eastAsia="Trebuchet MS" w:hAnsi="Trebuchet MS" w:cs="Trebuchet MS"/>
          <w:b/>
          <w:bCs/>
          <w:color w:val="FF0000"/>
          <w:sz w:val="22"/>
          <w:szCs w:val="22"/>
        </w:rPr>
        <w:t>as</w:t>
      </w:r>
      <w:r w:rsidRPr="00AE6D82">
        <w:rPr>
          <w:rFonts w:ascii="Trebuchet MS" w:eastAsia="Trebuchet MS" w:hAnsi="Trebuchet MS" w:cs="Trebuchet MS"/>
          <w:b/>
          <w:bCs/>
          <w:color w:val="FF0000"/>
          <w:sz w:val="22"/>
          <w:szCs w:val="22"/>
        </w:rPr>
        <w:t xml:space="preserve"> </w:t>
      </w:r>
      <w:r>
        <w:rPr>
          <w:rFonts w:ascii="Trebuchet MS" w:eastAsia="Trebuchet MS" w:hAnsi="Trebuchet MS" w:cs="Trebuchet MS"/>
          <w:b/>
          <w:bCs/>
          <w:color w:val="FF0000"/>
          <w:sz w:val="22"/>
          <w:szCs w:val="22"/>
        </w:rPr>
        <w:t>são</w:t>
      </w:r>
      <w:r w:rsidRPr="00AE6D82">
        <w:rPr>
          <w:rFonts w:ascii="Trebuchet MS" w:eastAsia="Trebuchet MS" w:hAnsi="Trebuchet MS" w:cs="Trebuchet MS"/>
          <w:b/>
          <w:bCs/>
          <w:color w:val="FF0000"/>
          <w:sz w:val="22"/>
          <w:szCs w:val="22"/>
        </w:rPr>
        <w:t xml:space="preserve"> corriqueir</w:t>
      </w:r>
      <w:r>
        <w:rPr>
          <w:rFonts w:ascii="Trebuchet MS" w:eastAsia="Trebuchet MS" w:hAnsi="Trebuchet MS" w:cs="Trebuchet MS"/>
          <w:b/>
          <w:bCs/>
          <w:color w:val="FF0000"/>
          <w:sz w:val="22"/>
          <w:szCs w:val="22"/>
        </w:rPr>
        <w:t>as</w:t>
      </w:r>
      <w:r w:rsidRPr="00AE6D82">
        <w:rPr>
          <w:rFonts w:ascii="Trebuchet MS" w:eastAsia="Trebuchet MS" w:hAnsi="Trebuchet MS" w:cs="Trebuchet MS"/>
          <w:b/>
          <w:bCs/>
          <w:color w:val="FF0000"/>
          <w:sz w:val="22"/>
          <w:szCs w:val="22"/>
        </w:rPr>
        <w:t xml:space="preserve"> para a equipe ou teve desafio para realizar o desenvolvimento?</w:t>
      </w:r>
    </w:p>
    <w:p w14:paraId="38EAA190" w14:textId="77777777" w:rsidR="003549D1" w:rsidRPr="008522EC" w:rsidRDefault="003549D1" w:rsidP="003549D1">
      <w:pPr>
        <w:spacing w:after="240" w:line="240" w:lineRule="atLeast"/>
        <w:jc w:val="both"/>
        <w:rPr>
          <w:rFonts w:ascii="Trebuchet MS" w:hAnsi="Trebuchet MS"/>
          <w:sz w:val="22"/>
          <w:szCs w:val="22"/>
        </w:rPr>
      </w:pPr>
      <w:r w:rsidRPr="008522EC">
        <w:rPr>
          <w:rFonts w:ascii="Trebuchet MS" w:hAnsi="Trebuchet MS"/>
          <w:sz w:val="22"/>
          <w:szCs w:val="22"/>
        </w:rPr>
        <w:t xml:space="preserve">Houve desafio em como paralelizar o desenvolvimento de </w:t>
      </w:r>
      <w:proofErr w:type="spellStart"/>
      <w:r w:rsidRPr="008522EC">
        <w:rPr>
          <w:rFonts w:ascii="Trebuchet MS" w:hAnsi="Trebuchet MS"/>
          <w:sz w:val="22"/>
          <w:szCs w:val="22"/>
        </w:rPr>
        <w:t>MVTs</w:t>
      </w:r>
      <w:proofErr w:type="spellEnd"/>
      <w:r w:rsidRPr="008522EC">
        <w:rPr>
          <w:rFonts w:ascii="Trebuchet MS" w:hAnsi="Trebuchet MS"/>
          <w:sz w:val="22"/>
          <w:szCs w:val="22"/>
        </w:rPr>
        <w:t xml:space="preserve"> dentro do mesmo domínio de eventos (sendo assim, no mesmo front-</w:t>
      </w:r>
      <w:proofErr w:type="spellStart"/>
      <w:r w:rsidRPr="008522EC">
        <w:rPr>
          <w:rFonts w:ascii="Trebuchet MS" w:hAnsi="Trebuchet MS"/>
          <w:sz w:val="22"/>
          <w:szCs w:val="22"/>
        </w:rPr>
        <w:t>end</w:t>
      </w:r>
      <w:proofErr w:type="spellEnd"/>
      <w:r w:rsidRPr="008522EC">
        <w:rPr>
          <w:rFonts w:ascii="Trebuchet MS" w:hAnsi="Trebuchet MS"/>
          <w:sz w:val="22"/>
          <w:szCs w:val="22"/>
        </w:rPr>
        <w:t xml:space="preserve">) e ainda assim criar evoluções que possam ser aproveitadas por outros tipos de evento. </w:t>
      </w:r>
    </w:p>
    <w:p w14:paraId="1C44E1CA" w14:textId="77777777" w:rsidR="003549D1" w:rsidRDefault="003549D1" w:rsidP="003549D1">
      <w:pPr>
        <w:spacing w:after="240" w:line="240" w:lineRule="atLeast"/>
        <w:jc w:val="both"/>
        <w:rPr>
          <w:rFonts w:ascii="Trebuchet MS" w:eastAsia="Trebuchet MS" w:hAnsi="Trebuchet MS" w:cs="Trebuchet MS"/>
          <w:b/>
          <w:color w:val="FF0000"/>
          <w:sz w:val="22"/>
          <w:szCs w:val="22"/>
        </w:rPr>
      </w:pPr>
      <w:r w:rsidRPr="00AE6D82">
        <w:rPr>
          <w:rFonts w:ascii="Trebuchet MS" w:hAnsi="Trebuchet MS"/>
          <w:b/>
          <w:bCs/>
          <w:color w:val="FF0000"/>
          <w:sz w:val="22"/>
          <w:szCs w:val="22"/>
        </w:rPr>
        <w:t>2)</w:t>
      </w:r>
      <w:r>
        <w:rPr>
          <w:rFonts w:ascii="Trebuchet MS" w:hAnsi="Trebuchet MS"/>
          <w:color w:val="FF0000"/>
          <w:sz w:val="22"/>
          <w:szCs w:val="22"/>
        </w:rPr>
        <w:t xml:space="preserve"> </w:t>
      </w:r>
      <w:r w:rsidRPr="00013431">
        <w:rPr>
          <w:rFonts w:ascii="Trebuchet MS" w:eastAsia="Trebuchet MS" w:hAnsi="Trebuchet MS" w:cs="Trebuchet MS"/>
          <w:b/>
          <w:color w:val="FF0000"/>
          <w:sz w:val="22"/>
          <w:szCs w:val="22"/>
        </w:rPr>
        <w:t>Quais de desafios/dificuldades tecnológicas foram enfrentadas para desenvolver o projeto</w:t>
      </w:r>
      <w:r>
        <w:rPr>
          <w:rFonts w:ascii="Trebuchet MS" w:eastAsia="Trebuchet MS" w:hAnsi="Trebuchet MS" w:cs="Trebuchet MS"/>
          <w:b/>
          <w:color w:val="FF0000"/>
          <w:sz w:val="22"/>
          <w:szCs w:val="22"/>
        </w:rPr>
        <w:t xml:space="preserve"> (</w:t>
      </w:r>
      <w:proofErr w:type="spellStart"/>
      <w:r>
        <w:rPr>
          <w:rFonts w:ascii="Trebuchet MS" w:eastAsia="Trebuchet MS" w:hAnsi="Trebuchet MS" w:cs="Trebuchet MS"/>
          <w:b/>
          <w:color w:val="FF0000"/>
          <w:sz w:val="22"/>
          <w:szCs w:val="22"/>
        </w:rPr>
        <w:t>ex</w:t>
      </w:r>
      <w:proofErr w:type="spellEnd"/>
      <w:r>
        <w:rPr>
          <w:rFonts w:ascii="Trebuchet MS" w:eastAsia="Trebuchet MS" w:hAnsi="Trebuchet MS" w:cs="Trebuchet MS"/>
          <w:b/>
          <w:color w:val="FF0000"/>
          <w:sz w:val="22"/>
          <w:szCs w:val="22"/>
        </w:rPr>
        <w:t xml:space="preserve">: desafio quanto a segurança, desafio de desempenho, indisponibilidade do sistema)? </w:t>
      </w:r>
    </w:p>
    <w:p w14:paraId="1996B902" w14:textId="77777777" w:rsidR="003549D1" w:rsidRPr="008522EC" w:rsidRDefault="003549D1" w:rsidP="003549D1">
      <w:pPr>
        <w:spacing w:after="240" w:line="240" w:lineRule="atLeast"/>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t xml:space="preserve">O ciclo de desenvolvimento de times em paralelo com </w:t>
      </w:r>
      <w:proofErr w:type="spellStart"/>
      <w:r w:rsidRPr="008522EC">
        <w:rPr>
          <w:rFonts w:ascii="Trebuchet MS" w:eastAsia="Trebuchet MS" w:hAnsi="Trebuchet MS" w:cs="Trebuchet MS"/>
          <w:bCs/>
          <w:sz w:val="22"/>
          <w:szCs w:val="22"/>
        </w:rPr>
        <w:t>toggle</w:t>
      </w:r>
      <w:proofErr w:type="spellEnd"/>
      <w:r w:rsidRPr="008522EC">
        <w:rPr>
          <w:rFonts w:ascii="Trebuchet MS" w:eastAsia="Trebuchet MS" w:hAnsi="Trebuchet MS" w:cs="Trebuchet MS"/>
          <w:bCs/>
          <w:sz w:val="22"/>
          <w:szCs w:val="22"/>
        </w:rPr>
        <w:t xml:space="preserve"> </w:t>
      </w:r>
      <w:proofErr w:type="spellStart"/>
      <w:r w:rsidRPr="008522EC">
        <w:rPr>
          <w:rFonts w:ascii="Trebuchet MS" w:eastAsia="Trebuchet MS" w:hAnsi="Trebuchet MS" w:cs="Trebuchet MS"/>
          <w:bCs/>
          <w:sz w:val="22"/>
          <w:szCs w:val="22"/>
        </w:rPr>
        <w:t>feature</w:t>
      </w:r>
      <w:proofErr w:type="spellEnd"/>
      <w:r w:rsidRPr="008522EC">
        <w:rPr>
          <w:rFonts w:ascii="Trebuchet MS" w:eastAsia="Trebuchet MS" w:hAnsi="Trebuchet MS" w:cs="Trebuchet MS"/>
          <w:bCs/>
          <w:sz w:val="22"/>
          <w:szCs w:val="22"/>
        </w:rPr>
        <w:t>, somado a rotas diferentes no micro-front-</w:t>
      </w:r>
      <w:proofErr w:type="spellStart"/>
      <w:r w:rsidRPr="008522EC">
        <w:rPr>
          <w:rFonts w:ascii="Trebuchet MS" w:eastAsia="Trebuchet MS" w:hAnsi="Trebuchet MS" w:cs="Trebuchet MS"/>
          <w:bCs/>
          <w:sz w:val="22"/>
          <w:szCs w:val="22"/>
        </w:rPr>
        <w:t>end</w:t>
      </w:r>
      <w:proofErr w:type="spellEnd"/>
      <w:r w:rsidRPr="008522EC">
        <w:rPr>
          <w:rFonts w:ascii="Trebuchet MS" w:eastAsia="Trebuchet MS" w:hAnsi="Trebuchet MS" w:cs="Trebuchet MS"/>
          <w:bCs/>
          <w:sz w:val="22"/>
          <w:szCs w:val="22"/>
        </w:rPr>
        <w:t xml:space="preserve"> foram ajustes técnicos importantes. </w:t>
      </w:r>
    </w:p>
    <w:p w14:paraId="46444529" w14:textId="77777777" w:rsidR="003549D1" w:rsidRPr="008522EC" w:rsidRDefault="003549D1" w:rsidP="003549D1">
      <w:pPr>
        <w:spacing w:after="240" w:line="240" w:lineRule="atLeast"/>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t xml:space="preserve">A governança de engenharia e produto também foi fundamental para identificar quais capacidades criadas no MVT Sorteio deveriam ser amplas e disponíveis a outros tipos de evento. </w:t>
      </w:r>
    </w:p>
    <w:p w14:paraId="441E2204" w14:textId="77777777" w:rsidR="003549D1" w:rsidRDefault="003549D1" w:rsidP="003549D1">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t>3) O que foi feito para superar os desafios listados anteriormente (indicar tecnologias utilizadas)?</w:t>
      </w:r>
    </w:p>
    <w:p w14:paraId="530BD16A" w14:textId="77777777" w:rsidR="003549D1" w:rsidRPr="008522EC" w:rsidRDefault="003549D1" w:rsidP="003549D1">
      <w:pPr>
        <w:spacing w:after="240" w:line="240" w:lineRule="atLeast"/>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t xml:space="preserve">Para superar estes eventos ajustamos o modelo de desenvolvimento e </w:t>
      </w:r>
      <w:proofErr w:type="spellStart"/>
      <w:r w:rsidRPr="008522EC">
        <w:rPr>
          <w:rFonts w:ascii="Trebuchet MS" w:eastAsia="Trebuchet MS" w:hAnsi="Trebuchet MS" w:cs="Trebuchet MS"/>
          <w:bCs/>
          <w:sz w:val="22"/>
          <w:szCs w:val="22"/>
        </w:rPr>
        <w:t>deploy</w:t>
      </w:r>
      <w:proofErr w:type="spellEnd"/>
      <w:r w:rsidRPr="008522EC">
        <w:rPr>
          <w:rFonts w:ascii="Trebuchet MS" w:eastAsia="Trebuchet MS" w:hAnsi="Trebuchet MS" w:cs="Trebuchet MS"/>
          <w:bCs/>
          <w:sz w:val="22"/>
          <w:szCs w:val="22"/>
        </w:rPr>
        <w:t xml:space="preserve">, reforçamos a governança sobre desenho de produto e engenharia. </w:t>
      </w:r>
    </w:p>
    <w:p w14:paraId="076DA0CF" w14:textId="77777777" w:rsidR="003549D1" w:rsidRDefault="003549D1" w:rsidP="003549D1">
      <w:pPr>
        <w:spacing w:after="240"/>
        <w:jc w:val="both"/>
        <w:rPr>
          <w:rFonts w:ascii="Trebuchet MS" w:eastAsia="Trebuchet MS" w:hAnsi="Trebuchet MS" w:cs="Trebuchet MS"/>
          <w:sz w:val="22"/>
          <w:szCs w:val="22"/>
        </w:rPr>
      </w:pPr>
      <w:r>
        <w:rPr>
          <w:rFonts w:ascii="Trebuchet MS" w:eastAsia="Trebuchet MS" w:hAnsi="Trebuchet MS" w:cs="Trebuchet MS"/>
          <w:b/>
          <w:color w:val="FF0000"/>
          <w:sz w:val="22"/>
          <w:szCs w:val="22"/>
        </w:rPr>
        <w:t>4) Algo no desenvolvimento não saiu como esperado ou precisou ser modificado em relação ao planejado?</w:t>
      </w:r>
      <w:r>
        <w:rPr>
          <w:rFonts w:ascii="Trebuchet MS" w:eastAsia="Trebuchet MS" w:hAnsi="Trebuchet MS" w:cs="Trebuchet MS"/>
          <w:sz w:val="22"/>
          <w:szCs w:val="22"/>
        </w:rPr>
        <w:t xml:space="preserve"> </w:t>
      </w:r>
    </w:p>
    <w:p w14:paraId="13BEDBC0" w14:textId="77777777" w:rsidR="003549D1" w:rsidRPr="008522EC" w:rsidRDefault="003549D1" w:rsidP="003549D1">
      <w:pPr>
        <w:spacing w:after="240"/>
        <w:jc w:val="both"/>
        <w:rPr>
          <w:rFonts w:ascii="Trebuchet MS" w:eastAsia="Trebuchet MS" w:hAnsi="Trebuchet MS" w:cs="Trebuchet MS"/>
          <w:sz w:val="22"/>
          <w:szCs w:val="22"/>
        </w:rPr>
      </w:pPr>
      <w:r w:rsidRPr="008522EC">
        <w:rPr>
          <w:rFonts w:ascii="Trebuchet MS" w:eastAsia="Trebuchet MS" w:hAnsi="Trebuchet MS" w:cs="Trebuchet MS"/>
          <w:sz w:val="22"/>
          <w:szCs w:val="22"/>
        </w:rPr>
        <w:t xml:space="preserve">Os primeiros desenhos assumiam que todas as funcionalidades seriam apenas para o MVT sorteio, sem criar componentes utilizáveis nos outros </w:t>
      </w:r>
      <w:proofErr w:type="spellStart"/>
      <w:r w:rsidRPr="008522EC">
        <w:rPr>
          <w:rFonts w:ascii="Trebuchet MS" w:eastAsia="Trebuchet MS" w:hAnsi="Trebuchet MS" w:cs="Trebuchet MS"/>
          <w:sz w:val="22"/>
          <w:szCs w:val="22"/>
        </w:rPr>
        <w:t>MVTs</w:t>
      </w:r>
      <w:proofErr w:type="spellEnd"/>
      <w:r w:rsidRPr="008522EC">
        <w:rPr>
          <w:rFonts w:ascii="Trebuchet MS" w:eastAsia="Trebuchet MS" w:hAnsi="Trebuchet MS" w:cs="Trebuchet MS"/>
          <w:sz w:val="22"/>
          <w:szCs w:val="22"/>
        </w:rPr>
        <w:t xml:space="preserve">. Isso precisou ser ajustado antes </w:t>
      </w:r>
      <w:proofErr w:type="gramStart"/>
      <w:r w:rsidRPr="008522EC">
        <w:rPr>
          <w:rFonts w:ascii="Trebuchet MS" w:eastAsia="Trebuchet MS" w:hAnsi="Trebuchet MS" w:cs="Trebuchet MS"/>
          <w:sz w:val="22"/>
          <w:szCs w:val="22"/>
        </w:rPr>
        <w:t>q</w:t>
      </w:r>
      <w:proofErr w:type="gramEnd"/>
      <w:r w:rsidRPr="008522EC">
        <w:rPr>
          <w:rFonts w:ascii="Trebuchet MS" w:eastAsia="Trebuchet MS" w:hAnsi="Trebuchet MS" w:cs="Trebuchet MS"/>
          <w:sz w:val="22"/>
          <w:szCs w:val="22"/>
        </w:rPr>
        <w:t xml:space="preserve"> começássemos o desenvolvimento. </w:t>
      </w:r>
    </w:p>
    <w:p w14:paraId="1C011138" w14:textId="77777777" w:rsidR="003549D1" w:rsidRDefault="003549D1" w:rsidP="003549D1">
      <w:pPr>
        <w:spacing w:after="240"/>
        <w:jc w:val="both"/>
        <w:rPr>
          <w:rFonts w:ascii="Trebuchet MS" w:eastAsia="Trebuchet MS" w:hAnsi="Trebuchet MS" w:cs="Trebuchet MS"/>
          <w:b/>
          <w:color w:val="FF0000"/>
          <w:sz w:val="22"/>
          <w:szCs w:val="22"/>
        </w:rPr>
      </w:pPr>
      <w:r w:rsidRPr="00663682">
        <w:rPr>
          <w:rFonts w:ascii="Trebuchet MS" w:eastAsia="Trebuchet MS" w:hAnsi="Trebuchet MS" w:cs="Trebuchet MS"/>
          <w:b/>
          <w:color w:val="FF0000"/>
          <w:sz w:val="22"/>
          <w:szCs w:val="22"/>
        </w:rPr>
        <w:t>5) Deixar evidente quais são os riscos de o projeto não dar certo.</w:t>
      </w:r>
    </w:p>
    <w:p w14:paraId="6FFE5B38" w14:textId="77777777" w:rsidR="003549D1" w:rsidRPr="008522EC" w:rsidRDefault="003549D1" w:rsidP="003549D1">
      <w:pPr>
        <w:spacing w:after="240"/>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t xml:space="preserve">Se o projeto não der certo, não capturaremos o mercado potencial, clientes atuais que executam este fluxo operacionalmente deixarão de fazê-lo conosco. Perda de receita e transações para a plataforma. </w:t>
      </w:r>
    </w:p>
    <w:p w14:paraId="0BFE774C" w14:textId="77777777" w:rsidR="003549D1" w:rsidRPr="00DA791B" w:rsidRDefault="003549D1" w:rsidP="003549D1">
      <w:pPr>
        <w:spacing w:after="240" w:line="240" w:lineRule="atLeast"/>
        <w:jc w:val="both"/>
        <w:rPr>
          <w:rFonts w:ascii="Trebuchet MS" w:hAnsi="Trebuchet MS"/>
          <w:sz w:val="22"/>
          <w:szCs w:val="22"/>
        </w:rPr>
      </w:pPr>
    </w:p>
    <w:p w14:paraId="2877F994" w14:textId="77777777" w:rsidR="00EA68F5" w:rsidRDefault="003549D1" w:rsidP="003549D1">
      <w:pPr>
        <w:spacing w:after="240" w:line="240" w:lineRule="atLeast"/>
        <w:jc w:val="both"/>
        <w:rPr>
          <w:rFonts w:ascii="Trebuchet MS" w:hAnsi="Trebuchet MS"/>
          <w:b/>
          <w:sz w:val="22"/>
          <w:szCs w:val="22"/>
        </w:rPr>
      </w:pPr>
      <w:r w:rsidRPr="00A245FB">
        <w:rPr>
          <w:rFonts w:ascii="Trebuchet MS" w:hAnsi="Trebuchet MS"/>
          <w:b/>
          <w:sz w:val="22"/>
          <w:szCs w:val="22"/>
        </w:rPr>
        <w:t xml:space="preserve">Metodologia </w:t>
      </w:r>
    </w:p>
    <w:p w14:paraId="3C334D24" w14:textId="29F7F4D3" w:rsidR="003549D1" w:rsidRDefault="003549D1" w:rsidP="003549D1">
      <w:pPr>
        <w:spacing w:after="240" w:line="240" w:lineRule="atLeast"/>
        <w:jc w:val="both"/>
        <w:rPr>
          <w:rFonts w:ascii="Trebuchet MS" w:hAnsi="Trebuchet MS"/>
          <w:b/>
          <w:sz w:val="22"/>
          <w:szCs w:val="22"/>
        </w:rPr>
      </w:pPr>
      <w:r w:rsidRPr="00A245FB">
        <w:rPr>
          <w:rFonts w:ascii="Trebuchet MS" w:hAnsi="Trebuchet MS"/>
          <w:bCs/>
          <w:i/>
          <w:iCs/>
          <w:sz w:val="22"/>
          <w:szCs w:val="22"/>
        </w:rPr>
        <w:t>(Apresentar o passo a passo para o desenvolvimento/ entrega da solução desde a identificação da oportunidade, até a sua implantação)</w:t>
      </w:r>
      <w:r w:rsidRPr="00A245FB">
        <w:rPr>
          <w:rFonts w:ascii="Trebuchet MS" w:hAnsi="Trebuchet MS"/>
          <w:b/>
          <w:sz w:val="22"/>
          <w:szCs w:val="22"/>
        </w:rPr>
        <w:t>:</w:t>
      </w:r>
      <w:r w:rsidRPr="00D460EB">
        <w:rPr>
          <w:rFonts w:ascii="Trebuchet MS" w:hAnsi="Trebuchet MS"/>
          <w:bCs/>
          <w:sz w:val="22"/>
          <w:szCs w:val="22"/>
        </w:rPr>
        <w:t xml:space="preserve"> (caso a empresa possua uma metodologia definida, solicitar informação)</w:t>
      </w:r>
    </w:p>
    <w:p w14:paraId="17233034" w14:textId="77777777" w:rsidR="003549D1" w:rsidRDefault="003549D1" w:rsidP="003549D1">
      <w:pPr>
        <w:spacing w:after="240" w:line="240" w:lineRule="atLeast"/>
        <w:jc w:val="both"/>
        <w:rPr>
          <w:rFonts w:ascii="Trebuchet MS" w:eastAsia="Trebuchet MS" w:hAnsi="Trebuchet MS" w:cs="Trebuchet MS"/>
          <w:b/>
          <w:color w:val="FF0000"/>
          <w:sz w:val="22"/>
          <w:szCs w:val="22"/>
        </w:rPr>
      </w:pPr>
      <w:r>
        <w:rPr>
          <w:rFonts w:ascii="Trebuchet MS" w:eastAsia="Trebuchet MS" w:hAnsi="Trebuchet MS" w:cs="Trebuchet MS"/>
          <w:b/>
          <w:color w:val="FF0000"/>
          <w:sz w:val="22"/>
          <w:szCs w:val="22"/>
        </w:rPr>
        <w:lastRenderedPageBreak/>
        <w:t xml:space="preserve">1) </w:t>
      </w:r>
      <w:r w:rsidRPr="00663682">
        <w:rPr>
          <w:rFonts w:ascii="Trebuchet MS" w:eastAsia="Trebuchet MS" w:hAnsi="Trebuchet MS" w:cs="Trebuchet MS"/>
          <w:b/>
          <w:color w:val="FF0000"/>
          <w:sz w:val="22"/>
          <w:szCs w:val="22"/>
        </w:rPr>
        <w:t xml:space="preserve">Indicar metodologia utilizada: </w:t>
      </w:r>
      <w:proofErr w:type="spellStart"/>
      <w:r w:rsidRPr="00663682">
        <w:rPr>
          <w:rFonts w:ascii="Trebuchet MS" w:eastAsia="Trebuchet MS" w:hAnsi="Trebuchet MS" w:cs="Trebuchet MS"/>
          <w:b/>
          <w:color w:val="FF0000"/>
          <w:sz w:val="22"/>
          <w:szCs w:val="22"/>
        </w:rPr>
        <w:t>Ex</w:t>
      </w:r>
      <w:proofErr w:type="spellEnd"/>
      <w:r w:rsidRPr="00663682">
        <w:rPr>
          <w:rFonts w:ascii="Trebuchet MS" w:eastAsia="Trebuchet MS" w:hAnsi="Trebuchet MS" w:cs="Trebuchet MS"/>
          <w:b/>
          <w:color w:val="FF0000"/>
          <w:sz w:val="22"/>
          <w:szCs w:val="22"/>
        </w:rPr>
        <w:t xml:space="preserve">: </w:t>
      </w:r>
      <w:r>
        <w:rPr>
          <w:rFonts w:ascii="Trebuchet MS" w:eastAsia="Trebuchet MS" w:hAnsi="Trebuchet MS" w:cs="Trebuchet MS"/>
          <w:b/>
          <w:color w:val="FF0000"/>
          <w:sz w:val="22"/>
          <w:szCs w:val="22"/>
        </w:rPr>
        <w:t>fase de identificação interna de problemas/necessidades, fase de benchmarking...</w:t>
      </w:r>
    </w:p>
    <w:p w14:paraId="3BFCF15D" w14:textId="77777777" w:rsidR="003549D1" w:rsidRPr="008522EC" w:rsidRDefault="003549D1" w:rsidP="003549D1">
      <w:pPr>
        <w:spacing w:after="240" w:line="240" w:lineRule="atLeast"/>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t xml:space="preserve">A oportunidade foi identificada pela área de negócios há alguns anos e é executada em um fluxo operacional com sistema legado até hoje. No </w:t>
      </w:r>
      <w:proofErr w:type="spellStart"/>
      <w:r w:rsidRPr="008522EC">
        <w:rPr>
          <w:rFonts w:ascii="Trebuchet MS" w:eastAsia="Trebuchet MS" w:hAnsi="Trebuchet MS" w:cs="Trebuchet MS"/>
          <w:bCs/>
          <w:sz w:val="22"/>
          <w:szCs w:val="22"/>
        </w:rPr>
        <w:t>roadmap</w:t>
      </w:r>
      <w:proofErr w:type="spellEnd"/>
      <w:r w:rsidRPr="008522EC">
        <w:rPr>
          <w:rFonts w:ascii="Trebuchet MS" w:eastAsia="Trebuchet MS" w:hAnsi="Trebuchet MS" w:cs="Trebuchet MS"/>
          <w:bCs/>
          <w:sz w:val="22"/>
          <w:szCs w:val="22"/>
        </w:rPr>
        <w:t xml:space="preserve"> de evolução da plataforma </w:t>
      </w:r>
      <w:proofErr w:type="spellStart"/>
      <w:r w:rsidRPr="008522EC">
        <w:rPr>
          <w:rFonts w:ascii="Trebuchet MS" w:eastAsia="Trebuchet MS" w:hAnsi="Trebuchet MS" w:cs="Trebuchet MS"/>
          <w:bCs/>
          <w:sz w:val="22"/>
          <w:szCs w:val="22"/>
        </w:rPr>
        <w:t>superbid</w:t>
      </w:r>
      <w:proofErr w:type="spellEnd"/>
      <w:r w:rsidRPr="008522EC">
        <w:rPr>
          <w:rFonts w:ascii="Trebuchet MS" w:eastAsia="Trebuchet MS" w:hAnsi="Trebuchet MS" w:cs="Trebuchet MS"/>
          <w:bCs/>
          <w:sz w:val="22"/>
          <w:szCs w:val="22"/>
        </w:rPr>
        <w:t xml:space="preserve">, chegamos ao momento de investir na expansão de nossos </w:t>
      </w:r>
      <w:proofErr w:type="spellStart"/>
      <w:r w:rsidRPr="008522EC">
        <w:rPr>
          <w:rFonts w:ascii="Trebuchet MS" w:eastAsia="Trebuchet MS" w:hAnsi="Trebuchet MS" w:cs="Trebuchet MS"/>
          <w:bCs/>
          <w:sz w:val="22"/>
          <w:szCs w:val="22"/>
        </w:rPr>
        <w:t>MVTs</w:t>
      </w:r>
      <w:proofErr w:type="spellEnd"/>
      <w:r w:rsidRPr="008522EC">
        <w:rPr>
          <w:rFonts w:ascii="Trebuchet MS" w:eastAsia="Trebuchet MS" w:hAnsi="Trebuchet MS" w:cs="Trebuchet MS"/>
          <w:bCs/>
          <w:sz w:val="22"/>
          <w:szCs w:val="22"/>
        </w:rPr>
        <w:t xml:space="preserve"> e este é um deles. </w:t>
      </w:r>
    </w:p>
    <w:p w14:paraId="71C458A5" w14:textId="77777777" w:rsidR="003549D1" w:rsidRPr="008522EC" w:rsidRDefault="003549D1" w:rsidP="003549D1">
      <w:pPr>
        <w:spacing w:after="240" w:line="240" w:lineRule="atLeast"/>
        <w:jc w:val="both"/>
        <w:rPr>
          <w:rFonts w:ascii="Trebuchet MS" w:eastAsia="Trebuchet MS" w:hAnsi="Trebuchet MS" w:cs="Trebuchet MS"/>
          <w:bCs/>
          <w:sz w:val="22"/>
          <w:szCs w:val="22"/>
        </w:rPr>
      </w:pPr>
      <w:r w:rsidRPr="008522EC">
        <w:rPr>
          <w:rFonts w:ascii="Trebuchet MS" w:eastAsia="Trebuchet MS" w:hAnsi="Trebuchet MS" w:cs="Trebuchet MS"/>
          <w:bCs/>
          <w:sz w:val="22"/>
          <w:szCs w:val="22"/>
        </w:rPr>
        <w:t xml:space="preserve">Para o desenho da solução, optamos que fosse o mais próximo possível a outras modalidades de eventos que oferecemos, caracterizando apenas que é um sorteio para público pré-selecionado. </w:t>
      </w:r>
    </w:p>
    <w:p w14:paraId="1489A64F" w14:textId="77777777" w:rsidR="003549D1" w:rsidRPr="00663682" w:rsidRDefault="003549D1" w:rsidP="003549D1">
      <w:pPr>
        <w:spacing w:after="240" w:line="240" w:lineRule="atLeast"/>
        <w:jc w:val="both"/>
        <w:rPr>
          <w:rFonts w:ascii="Trebuchet MS" w:eastAsia="Trebuchet MS" w:hAnsi="Trebuchet MS" w:cs="Trebuchet MS"/>
          <w:b/>
          <w:color w:val="FF0000"/>
          <w:sz w:val="22"/>
          <w:szCs w:val="22"/>
        </w:rPr>
      </w:pPr>
    </w:p>
    <w:p w14:paraId="01F45263" w14:textId="77777777" w:rsidR="00EA68F5" w:rsidRDefault="003549D1" w:rsidP="003549D1">
      <w:pPr>
        <w:spacing w:after="240" w:line="240" w:lineRule="atLeast"/>
        <w:jc w:val="both"/>
        <w:rPr>
          <w:rFonts w:ascii="Trebuchet MS" w:hAnsi="Trebuchet MS"/>
          <w:b/>
          <w:sz w:val="22"/>
          <w:szCs w:val="22"/>
        </w:rPr>
      </w:pPr>
      <w:r>
        <w:rPr>
          <w:rFonts w:ascii="Trebuchet MS" w:hAnsi="Trebuchet MS"/>
          <w:b/>
          <w:sz w:val="22"/>
          <w:szCs w:val="22"/>
        </w:rPr>
        <w:t xml:space="preserve">Cronograma: </w:t>
      </w:r>
    </w:p>
    <w:p w14:paraId="7FBDDB9E" w14:textId="43788788" w:rsidR="003549D1" w:rsidRDefault="003549D1" w:rsidP="003549D1">
      <w:pPr>
        <w:spacing w:after="240" w:line="240" w:lineRule="atLeast"/>
        <w:jc w:val="both"/>
        <w:rPr>
          <w:rFonts w:ascii="Trebuchet MS" w:hAnsi="Trebuchet MS"/>
          <w:bCs/>
          <w:sz w:val="22"/>
          <w:szCs w:val="22"/>
        </w:rPr>
      </w:pPr>
      <w:r>
        <w:rPr>
          <w:rFonts w:ascii="Trebuchet MS" w:hAnsi="Trebuchet MS"/>
          <w:bCs/>
          <w:sz w:val="22"/>
          <w:szCs w:val="22"/>
        </w:rPr>
        <w:t>Questionar se a empresa possui cronograma do projeto, e em caso negativo, enviar modelo para elaboração.</w:t>
      </w:r>
    </w:p>
    <w:p w14:paraId="319F4212" w14:textId="77777777" w:rsidR="003549D1" w:rsidRPr="008522EC" w:rsidRDefault="003549D1" w:rsidP="003549D1">
      <w:pPr>
        <w:spacing w:after="240" w:line="240" w:lineRule="atLeast"/>
        <w:jc w:val="both"/>
        <w:rPr>
          <w:rFonts w:ascii="Trebuchet MS" w:hAnsi="Trebuchet MS"/>
          <w:bCs/>
          <w:sz w:val="22"/>
          <w:szCs w:val="22"/>
        </w:rPr>
      </w:pPr>
      <w:r w:rsidRPr="008522EC">
        <w:rPr>
          <w:rFonts w:ascii="Trebuchet MS" w:hAnsi="Trebuchet MS"/>
          <w:bCs/>
          <w:sz w:val="22"/>
          <w:szCs w:val="22"/>
        </w:rPr>
        <w:t xml:space="preserve">Sim. </w:t>
      </w:r>
    </w:p>
    <w:p w14:paraId="45B6882D" w14:textId="1F4B61E9" w:rsidR="003549D1" w:rsidRPr="008522EC" w:rsidRDefault="003549D1" w:rsidP="003549D1">
      <w:pPr>
        <w:spacing w:after="240" w:line="240" w:lineRule="atLeast"/>
        <w:jc w:val="both"/>
        <w:rPr>
          <w:rFonts w:ascii="Trebuchet MS" w:hAnsi="Trebuchet MS"/>
          <w:bCs/>
          <w:sz w:val="22"/>
          <w:szCs w:val="22"/>
        </w:rPr>
      </w:pPr>
      <w:r w:rsidRPr="008522EC">
        <w:rPr>
          <w:rFonts w:ascii="Trebuchet MS" w:hAnsi="Trebuchet MS"/>
          <w:b/>
          <w:sz w:val="22"/>
          <w:szCs w:val="22"/>
        </w:rPr>
        <w:t>11/</w:t>
      </w:r>
      <w:r w:rsidR="00EA68F5">
        <w:rPr>
          <w:rFonts w:ascii="Trebuchet MS" w:hAnsi="Trebuchet MS"/>
          <w:b/>
          <w:sz w:val="22"/>
          <w:szCs w:val="22"/>
        </w:rPr>
        <w:t>0</w:t>
      </w:r>
      <w:r w:rsidRPr="008522EC">
        <w:rPr>
          <w:rFonts w:ascii="Trebuchet MS" w:hAnsi="Trebuchet MS"/>
          <w:b/>
          <w:sz w:val="22"/>
          <w:szCs w:val="22"/>
        </w:rPr>
        <w:t>9</w:t>
      </w:r>
      <w:r w:rsidR="00EA68F5">
        <w:rPr>
          <w:rFonts w:ascii="Trebuchet MS" w:hAnsi="Trebuchet MS"/>
          <w:b/>
          <w:sz w:val="22"/>
          <w:szCs w:val="22"/>
        </w:rPr>
        <w:t xml:space="preserve"> </w:t>
      </w:r>
      <w:r w:rsidRPr="008522EC">
        <w:rPr>
          <w:rFonts w:ascii="Trebuchet MS" w:hAnsi="Trebuchet MS"/>
          <w:b/>
          <w:sz w:val="22"/>
          <w:szCs w:val="22"/>
        </w:rPr>
        <w:t>-</w:t>
      </w:r>
      <w:r w:rsidR="00EA68F5">
        <w:rPr>
          <w:rFonts w:ascii="Trebuchet MS" w:hAnsi="Trebuchet MS"/>
          <w:b/>
          <w:sz w:val="22"/>
          <w:szCs w:val="22"/>
        </w:rPr>
        <w:t xml:space="preserve"> </w:t>
      </w:r>
      <w:r w:rsidRPr="008522EC">
        <w:rPr>
          <w:rFonts w:ascii="Trebuchet MS" w:hAnsi="Trebuchet MS"/>
          <w:b/>
          <w:sz w:val="22"/>
          <w:szCs w:val="22"/>
        </w:rPr>
        <w:t>20/11 -&gt;</w:t>
      </w:r>
      <w:r w:rsidRPr="008522EC">
        <w:rPr>
          <w:rFonts w:ascii="Trebuchet MS" w:hAnsi="Trebuchet MS"/>
          <w:bCs/>
          <w:sz w:val="22"/>
          <w:szCs w:val="22"/>
        </w:rPr>
        <w:t xml:space="preserve"> setup do ambiente, discussão da arquitetura e componentes de produto. </w:t>
      </w:r>
    </w:p>
    <w:p w14:paraId="069305CF" w14:textId="0E42C193" w:rsidR="003549D1" w:rsidRPr="008522EC" w:rsidRDefault="003549D1" w:rsidP="003549D1">
      <w:pPr>
        <w:spacing w:after="240" w:line="240" w:lineRule="atLeast"/>
        <w:jc w:val="both"/>
        <w:rPr>
          <w:rFonts w:ascii="Trebuchet MS" w:hAnsi="Trebuchet MS"/>
          <w:bCs/>
          <w:sz w:val="22"/>
          <w:szCs w:val="22"/>
        </w:rPr>
      </w:pPr>
      <w:r w:rsidRPr="008522EC">
        <w:rPr>
          <w:rFonts w:ascii="Trebuchet MS" w:hAnsi="Trebuchet MS"/>
          <w:b/>
          <w:sz w:val="22"/>
          <w:szCs w:val="22"/>
        </w:rPr>
        <w:t>20/11</w:t>
      </w:r>
      <w:r w:rsidR="00EA68F5">
        <w:rPr>
          <w:rFonts w:ascii="Trebuchet MS" w:hAnsi="Trebuchet MS"/>
          <w:b/>
          <w:sz w:val="22"/>
          <w:szCs w:val="22"/>
        </w:rPr>
        <w:t xml:space="preserve"> </w:t>
      </w:r>
      <w:r w:rsidRPr="008522EC">
        <w:rPr>
          <w:rFonts w:ascii="Trebuchet MS" w:hAnsi="Trebuchet MS"/>
          <w:b/>
          <w:sz w:val="22"/>
          <w:szCs w:val="22"/>
        </w:rPr>
        <w:t>-</w:t>
      </w:r>
      <w:r w:rsidR="00EA68F5">
        <w:rPr>
          <w:rFonts w:ascii="Trebuchet MS" w:hAnsi="Trebuchet MS"/>
          <w:b/>
          <w:sz w:val="22"/>
          <w:szCs w:val="22"/>
        </w:rPr>
        <w:t xml:space="preserve"> </w:t>
      </w:r>
      <w:r w:rsidRPr="008522EC">
        <w:rPr>
          <w:rFonts w:ascii="Trebuchet MS" w:hAnsi="Trebuchet MS"/>
          <w:b/>
          <w:sz w:val="22"/>
          <w:szCs w:val="22"/>
        </w:rPr>
        <w:t>18/12 -&gt;</w:t>
      </w:r>
      <w:r w:rsidR="008522EC">
        <w:rPr>
          <w:rFonts w:ascii="Trebuchet MS" w:hAnsi="Trebuchet MS"/>
          <w:b/>
          <w:sz w:val="22"/>
          <w:szCs w:val="22"/>
        </w:rPr>
        <w:t xml:space="preserve"> </w:t>
      </w:r>
      <w:r w:rsidRPr="008522EC">
        <w:rPr>
          <w:rFonts w:ascii="Trebuchet MS" w:hAnsi="Trebuchet MS"/>
          <w:bCs/>
          <w:sz w:val="22"/>
          <w:szCs w:val="22"/>
        </w:rPr>
        <w:t>Terminal Gestor - Criação e gerenciamento de sorteio</w:t>
      </w:r>
    </w:p>
    <w:p w14:paraId="51529969" w14:textId="059FC336" w:rsidR="003549D1" w:rsidRPr="008522EC" w:rsidRDefault="003549D1" w:rsidP="003549D1">
      <w:pPr>
        <w:spacing w:after="240" w:line="240" w:lineRule="atLeast"/>
        <w:jc w:val="both"/>
        <w:rPr>
          <w:rFonts w:ascii="Trebuchet MS" w:hAnsi="Trebuchet MS"/>
          <w:bCs/>
          <w:sz w:val="22"/>
          <w:szCs w:val="22"/>
        </w:rPr>
      </w:pPr>
      <w:r w:rsidRPr="008522EC">
        <w:rPr>
          <w:rFonts w:ascii="Trebuchet MS" w:hAnsi="Trebuchet MS"/>
          <w:b/>
          <w:sz w:val="22"/>
          <w:szCs w:val="22"/>
        </w:rPr>
        <w:t>18/12 – 15/</w:t>
      </w:r>
      <w:r w:rsidR="00EA68F5">
        <w:rPr>
          <w:rFonts w:ascii="Trebuchet MS" w:hAnsi="Trebuchet MS"/>
          <w:b/>
          <w:sz w:val="22"/>
          <w:szCs w:val="22"/>
        </w:rPr>
        <w:t>0</w:t>
      </w:r>
      <w:r w:rsidRPr="008522EC">
        <w:rPr>
          <w:rFonts w:ascii="Trebuchet MS" w:hAnsi="Trebuchet MS"/>
          <w:b/>
          <w:sz w:val="22"/>
          <w:szCs w:val="22"/>
        </w:rPr>
        <w:t>1 -&gt;</w:t>
      </w:r>
      <w:r w:rsidRPr="008522EC">
        <w:rPr>
          <w:rFonts w:ascii="Trebuchet MS" w:hAnsi="Trebuchet MS"/>
          <w:bCs/>
          <w:sz w:val="22"/>
          <w:szCs w:val="22"/>
        </w:rPr>
        <w:t xml:space="preserve"> Portal Compradores - Visualização e participação no sorteio</w:t>
      </w:r>
    </w:p>
    <w:p w14:paraId="68D4285C" w14:textId="270BAAAF" w:rsidR="003549D1" w:rsidRPr="008522EC" w:rsidRDefault="00EA68F5" w:rsidP="003549D1">
      <w:pPr>
        <w:spacing w:after="240" w:line="240" w:lineRule="atLeast"/>
        <w:jc w:val="both"/>
        <w:rPr>
          <w:rFonts w:ascii="Trebuchet MS" w:hAnsi="Trebuchet MS"/>
          <w:bCs/>
          <w:sz w:val="22"/>
          <w:szCs w:val="22"/>
        </w:rPr>
      </w:pPr>
      <w:r>
        <w:rPr>
          <w:rFonts w:ascii="Trebuchet MS" w:hAnsi="Trebuchet MS"/>
          <w:b/>
          <w:sz w:val="22"/>
          <w:szCs w:val="22"/>
        </w:rPr>
        <w:t>0</w:t>
      </w:r>
      <w:r w:rsidR="003549D1" w:rsidRPr="008522EC">
        <w:rPr>
          <w:rFonts w:ascii="Trebuchet MS" w:hAnsi="Trebuchet MS"/>
          <w:b/>
          <w:sz w:val="22"/>
          <w:szCs w:val="22"/>
        </w:rPr>
        <w:t>8/</w:t>
      </w:r>
      <w:r w:rsidRPr="00EA68F5">
        <w:rPr>
          <w:rFonts w:ascii="Trebuchet MS" w:hAnsi="Trebuchet MS"/>
          <w:b/>
          <w:sz w:val="22"/>
          <w:szCs w:val="22"/>
        </w:rPr>
        <w:t>0</w:t>
      </w:r>
      <w:r w:rsidR="003549D1" w:rsidRPr="00EA68F5">
        <w:rPr>
          <w:rFonts w:ascii="Trebuchet MS" w:hAnsi="Trebuchet MS"/>
          <w:b/>
          <w:sz w:val="22"/>
          <w:szCs w:val="22"/>
        </w:rPr>
        <w:t>1 –</w:t>
      </w:r>
      <w:r w:rsidR="003549D1" w:rsidRPr="008522EC">
        <w:rPr>
          <w:rFonts w:ascii="Trebuchet MS" w:hAnsi="Trebuchet MS"/>
          <w:b/>
          <w:sz w:val="22"/>
          <w:szCs w:val="22"/>
        </w:rPr>
        <w:t xml:space="preserve"> 29/</w:t>
      </w:r>
      <w:r>
        <w:rPr>
          <w:rFonts w:ascii="Trebuchet MS" w:hAnsi="Trebuchet MS"/>
          <w:b/>
          <w:sz w:val="22"/>
          <w:szCs w:val="22"/>
        </w:rPr>
        <w:t>0</w:t>
      </w:r>
      <w:r w:rsidR="003549D1" w:rsidRPr="008522EC">
        <w:rPr>
          <w:rFonts w:ascii="Trebuchet MS" w:hAnsi="Trebuchet MS"/>
          <w:b/>
          <w:sz w:val="22"/>
          <w:szCs w:val="22"/>
        </w:rPr>
        <w:t>1 -&gt;</w:t>
      </w:r>
      <w:r w:rsidR="003549D1" w:rsidRPr="008522EC">
        <w:rPr>
          <w:rFonts w:ascii="Trebuchet MS" w:hAnsi="Trebuchet MS"/>
          <w:bCs/>
          <w:sz w:val="22"/>
          <w:szCs w:val="22"/>
        </w:rPr>
        <w:t xml:space="preserve"> Terminal Gestor - Realização do sorteio</w:t>
      </w:r>
    </w:p>
    <w:p w14:paraId="2E1D3BBF" w14:textId="77777777" w:rsidR="003549D1" w:rsidRPr="008522EC" w:rsidRDefault="003549D1" w:rsidP="003549D1">
      <w:pPr>
        <w:spacing w:after="240" w:line="240" w:lineRule="atLeast"/>
        <w:jc w:val="both"/>
        <w:rPr>
          <w:rFonts w:ascii="Trebuchet MS" w:hAnsi="Trebuchet MS"/>
          <w:b/>
          <w:sz w:val="22"/>
          <w:szCs w:val="22"/>
        </w:rPr>
      </w:pPr>
      <w:r w:rsidRPr="008522EC">
        <w:rPr>
          <w:rFonts w:ascii="Trebuchet MS" w:hAnsi="Trebuchet MS"/>
          <w:b/>
          <w:sz w:val="22"/>
          <w:szCs w:val="22"/>
        </w:rPr>
        <w:t xml:space="preserve">-- PRIMEIRO </w:t>
      </w:r>
      <w:proofErr w:type="gramStart"/>
      <w:r w:rsidRPr="008522EC">
        <w:rPr>
          <w:rFonts w:ascii="Trebuchet MS" w:hAnsi="Trebuchet MS"/>
          <w:b/>
          <w:sz w:val="22"/>
          <w:szCs w:val="22"/>
        </w:rPr>
        <w:t>RELEASE :</w:t>
      </w:r>
      <w:proofErr w:type="gramEnd"/>
      <w:r w:rsidRPr="008522EC">
        <w:rPr>
          <w:rFonts w:ascii="Trebuchet MS" w:hAnsi="Trebuchet MS"/>
          <w:b/>
          <w:sz w:val="22"/>
          <w:szCs w:val="22"/>
        </w:rPr>
        <w:t xml:space="preserve"> 29/1 – 5/2</w:t>
      </w:r>
    </w:p>
    <w:p w14:paraId="3289DE90" w14:textId="77777777" w:rsidR="003549D1" w:rsidRPr="008522EC" w:rsidRDefault="003549D1" w:rsidP="003549D1">
      <w:pPr>
        <w:spacing w:after="240" w:line="240" w:lineRule="atLeast"/>
        <w:jc w:val="both"/>
        <w:rPr>
          <w:rFonts w:ascii="Trebuchet MS" w:hAnsi="Trebuchet MS"/>
          <w:bCs/>
          <w:sz w:val="22"/>
          <w:szCs w:val="22"/>
        </w:rPr>
      </w:pPr>
      <w:r w:rsidRPr="008522EC">
        <w:rPr>
          <w:rFonts w:ascii="Trebuchet MS" w:hAnsi="Trebuchet MS"/>
          <w:b/>
          <w:sz w:val="22"/>
          <w:szCs w:val="22"/>
        </w:rPr>
        <w:t>04/03 -</w:t>
      </w:r>
      <w:r w:rsidRPr="008522EC">
        <w:rPr>
          <w:rFonts w:ascii="Trebuchet MS" w:hAnsi="Trebuchet MS"/>
          <w:bCs/>
          <w:sz w:val="22"/>
          <w:szCs w:val="22"/>
        </w:rPr>
        <w:t xml:space="preserve"> Segundo release será “portal compradores e régua de comunicação”</w:t>
      </w:r>
    </w:p>
    <w:p w14:paraId="332C5A3B" w14:textId="212AE8CD" w:rsidR="0029566D" w:rsidRPr="008522EC" w:rsidRDefault="003549D1" w:rsidP="00AC434E">
      <w:pPr>
        <w:spacing w:after="240" w:line="240" w:lineRule="atLeast"/>
        <w:jc w:val="both"/>
        <w:rPr>
          <w:rFonts w:ascii="Trebuchet MS" w:hAnsi="Trebuchet MS"/>
          <w:bCs/>
          <w:sz w:val="22"/>
          <w:szCs w:val="22"/>
        </w:rPr>
      </w:pPr>
      <w:r w:rsidRPr="008522EC">
        <w:rPr>
          <w:rFonts w:ascii="Trebuchet MS" w:hAnsi="Trebuchet MS"/>
          <w:b/>
          <w:sz w:val="22"/>
          <w:szCs w:val="22"/>
        </w:rPr>
        <w:t>13/05 -</w:t>
      </w:r>
      <w:r w:rsidRPr="008522EC">
        <w:rPr>
          <w:rFonts w:ascii="Trebuchet MS" w:hAnsi="Trebuchet MS"/>
          <w:bCs/>
          <w:sz w:val="22"/>
          <w:szCs w:val="22"/>
        </w:rPr>
        <w:t xml:space="preserve"> Terceiro release será “Configuração do cliente de sorteio, internacionalização e sorteio automático”</w:t>
      </w:r>
    </w:p>
    <w:sectPr w:rsidR="0029566D" w:rsidRPr="008522EC" w:rsidSect="00AC434E">
      <w:headerReference w:type="default" r:id="rId10"/>
      <w:pgSz w:w="11906" w:h="16838"/>
      <w:pgMar w:top="1417" w:right="170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B2E9B" w14:textId="77777777" w:rsidR="00A91A1A" w:rsidRDefault="00A91A1A" w:rsidP="003D5EFD">
      <w:r>
        <w:separator/>
      </w:r>
    </w:p>
  </w:endnote>
  <w:endnote w:type="continuationSeparator" w:id="0">
    <w:p w14:paraId="4656E99D" w14:textId="77777777" w:rsidR="00A91A1A" w:rsidRDefault="00A91A1A" w:rsidP="003D5EFD">
      <w:r>
        <w:continuationSeparator/>
      </w:r>
    </w:p>
  </w:endnote>
  <w:endnote w:type="continuationNotice" w:id="1">
    <w:p w14:paraId="7F66B707" w14:textId="77777777" w:rsidR="00146953" w:rsidRDefault="00146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EC12C" w14:textId="77777777" w:rsidR="00A91A1A" w:rsidRDefault="00A91A1A" w:rsidP="003D5EFD">
      <w:r>
        <w:separator/>
      </w:r>
    </w:p>
  </w:footnote>
  <w:footnote w:type="continuationSeparator" w:id="0">
    <w:p w14:paraId="228DCD32" w14:textId="77777777" w:rsidR="00A91A1A" w:rsidRDefault="00A91A1A" w:rsidP="003D5EFD">
      <w:r>
        <w:continuationSeparator/>
      </w:r>
    </w:p>
  </w:footnote>
  <w:footnote w:type="continuationNotice" w:id="1">
    <w:p w14:paraId="4502CCE8" w14:textId="77777777" w:rsidR="00146953" w:rsidRDefault="001469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79B9" w14:textId="21D46F8F" w:rsidR="003D5EFD" w:rsidRDefault="003D5EFD" w:rsidP="003D5EFD">
    <w:pPr>
      <w:pStyle w:val="Cabealho"/>
      <w:jc w:val="right"/>
    </w:pPr>
    <w:r>
      <w:rPr>
        <w:noProof/>
      </w:rPr>
      <w:drawing>
        <wp:inline distT="0" distB="0" distL="0" distR="0" wp14:anchorId="6DC87B77" wp14:editId="1E8A135D">
          <wp:extent cx="1455892" cy="389008"/>
          <wp:effectExtent l="0" t="0" r="0" b="0"/>
          <wp:docPr id="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lsinn.png"/>
                  <pic:cNvPicPr/>
                </pic:nvPicPr>
                <pic:blipFill>
                  <a:blip r:embed="rId1">
                    <a:extLst>
                      <a:ext uri="{28A0092B-C50C-407E-A947-70E740481C1C}">
                        <a14:useLocalDpi xmlns:a14="http://schemas.microsoft.com/office/drawing/2010/main" val="0"/>
                      </a:ext>
                    </a:extLst>
                  </a:blip>
                  <a:stretch>
                    <a:fillRect/>
                  </a:stretch>
                </pic:blipFill>
                <pic:spPr>
                  <a:xfrm>
                    <a:off x="0" y="0"/>
                    <a:ext cx="1527248" cy="4080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1A9"/>
    <w:multiLevelType w:val="hybridMultilevel"/>
    <w:tmpl w:val="16A414D2"/>
    <w:lvl w:ilvl="0" w:tplc="72CA2EA0">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10246B8"/>
    <w:multiLevelType w:val="hybridMultilevel"/>
    <w:tmpl w:val="C23E3F6E"/>
    <w:lvl w:ilvl="0" w:tplc="04160005">
      <w:start w:val="1"/>
      <w:numFmt w:val="bullet"/>
      <w:lvlText w:val=""/>
      <w:lvlJc w:val="left"/>
      <w:pPr>
        <w:ind w:left="720" w:hanging="360"/>
      </w:pPr>
      <w:rPr>
        <w:rFonts w:ascii="Wingdings" w:hAnsi="Wingdings"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372655"/>
    <w:multiLevelType w:val="hybridMultilevel"/>
    <w:tmpl w:val="8BA243A0"/>
    <w:lvl w:ilvl="0" w:tplc="C4A4572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F9580C"/>
    <w:multiLevelType w:val="hybridMultilevel"/>
    <w:tmpl w:val="9880CFA4"/>
    <w:lvl w:ilvl="0" w:tplc="E0AE0456">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3E3E86"/>
    <w:multiLevelType w:val="hybridMultilevel"/>
    <w:tmpl w:val="21FE9030"/>
    <w:lvl w:ilvl="0" w:tplc="04160019">
      <w:start w:val="1"/>
      <w:numFmt w:val="lowerLetter"/>
      <w:lvlText w:val="%1."/>
      <w:lvlJc w:val="left"/>
      <w:pPr>
        <w:ind w:left="720" w:hanging="360"/>
      </w:pPr>
      <w:rPr>
        <w:rFonts w:hint="default"/>
      </w:rPr>
    </w:lvl>
    <w:lvl w:ilvl="1" w:tplc="04D0F0C6">
      <w:start w:val="1"/>
      <w:numFmt w:val="lowerRoman"/>
      <w:lvlText w:val="%2."/>
      <w:lvlJc w:val="left"/>
      <w:pPr>
        <w:ind w:left="1440" w:hanging="360"/>
      </w:pPr>
      <w:rPr>
        <w:rFonts w:asciiTheme="minorHAnsi" w:eastAsiaTheme="minorHAnsi" w:hAnsiTheme="minorHAnsi" w:cstheme="minorBidi"/>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E021A7"/>
    <w:multiLevelType w:val="hybridMultilevel"/>
    <w:tmpl w:val="40B48572"/>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EBC3E5B"/>
    <w:multiLevelType w:val="hybridMultilevel"/>
    <w:tmpl w:val="36A26A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F8434D9"/>
    <w:multiLevelType w:val="hybridMultilevel"/>
    <w:tmpl w:val="4CE8DC3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2A292B69"/>
    <w:multiLevelType w:val="hybridMultilevel"/>
    <w:tmpl w:val="DAAE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D529B"/>
    <w:multiLevelType w:val="hybridMultilevel"/>
    <w:tmpl w:val="CF3252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137A0E"/>
    <w:multiLevelType w:val="hybridMultilevel"/>
    <w:tmpl w:val="6EF88FBC"/>
    <w:lvl w:ilvl="0" w:tplc="BF9C77D0">
      <w:start w:val="1"/>
      <w:numFmt w:val="decimal"/>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BF4630"/>
    <w:multiLevelType w:val="hybridMultilevel"/>
    <w:tmpl w:val="F3FEFB02"/>
    <w:lvl w:ilvl="0" w:tplc="08924A0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43FC6E3D"/>
    <w:multiLevelType w:val="hybridMultilevel"/>
    <w:tmpl w:val="ED325C70"/>
    <w:lvl w:ilvl="0" w:tplc="60DC34E0">
      <w:start w:val="1"/>
      <w:numFmt w:val="lowerLetter"/>
      <w:lvlText w:val="%1."/>
      <w:lvlJc w:val="left"/>
      <w:pPr>
        <w:ind w:left="420" w:hanging="360"/>
      </w:pPr>
      <w:rPr>
        <w:rFonts w:hint="default"/>
      </w:rPr>
    </w:lvl>
    <w:lvl w:ilvl="1" w:tplc="04D0F0C6">
      <w:start w:val="1"/>
      <w:numFmt w:val="lowerRoman"/>
      <w:lvlText w:val="%2."/>
      <w:lvlJc w:val="left"/>
      <w:pPr>
        <w:ind w:left="1140" w:hanging="360"/>
      </w:pPr>
      <w:rPr>
        <w:rFonts w:asciiTheme="minorHAnsi" w:eastAsiaTheme="minorHAnsi" w:hAnsiTheme="minorHAnsi" w:cstheme="minorBidi"/>
      </w:rPr>
    </w:lvl>
    <w:lvl w:ilvl="2" w:tplc="0416001B">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3" w15:restartNumberingAfterBreak="0">
    <w:nsid w:val="505C2097"/>
    <w:multiLevelType w:val="hybridMultilevel"/>
    <w:tmpl w:val="DEDE9CAA"/>
    <w:lvl w:ilvl="0" w:tplc="CDA247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9DA3E47"/>
    <w:multiLevelType w:val="hybridMultilevel"/>
    <w:tmpl w:val="03D8D772"/>
    <w:lvl w:ilvl="0" w:tplc="A5B0BB90">
      <w:start w:val="1"/>
      <w:numFmt w:val="decimal"/>
      <w:lvlText w:val="%1-"/>
      <w:lvlJc w:val="left"/>
      <w:pPr>
        <w:ind w:left="410" w:hanging="360"/>
      </w:pPr>
      <w:rPr>
        <w:rFonts w:hint="default"/>
      </w:rPr>
    </w:lvl>
    <w:lvl w:ilvl="1" w:tplc="04160019" w:tentative="1">
      <w:start w:val="1"/>
      <w:numFmt w:val="lowerLetter"/>
      <w:lvlText w:val="%2."/>
      <w:lvlJc w:val="left"/>
      <w:pPr>
        <w:ind w:left="1130" w:hanging="360"/>
      </w:pPr>
    </w:lvl>
    <w:lvl w:ilvl="2" w:tplc="0416001B" w:tentative="1">
      <w:start w:val="1"/>
      <w:numFmt w:val="lowerRoman"/>
      <w:lvlText w:val="%3."/>
      <w:lvlJc w:val="right"/>
      <w:pPr>
        <w:ind w:left="1850" w:hanging="180"/>
      </w:pPr>
    </w:lvl>
    <w:lvl w:ilvl="3" w:tplc="0416000F" w:tentative="1">
      <w:start w:val="1"/>
      <w:numFmt w:val="decimal"/>
      <w:lvlText w:val="%4."/>
      <w:lvlJc w:val="left"/>
      <w:pPr>
        <w:ind w:left="2570" w:hanging="360"/>
      </w:pPr>
    </w:lvl>
    <w:lvl w:ilvl="4" w:tplc="04160019" w:tentative="1">
      <w:start w:val="1"/>
      <w:numFmt w:val="lowerLetter"/>
      <w:lvlText w:val="%5."/>
      <w:lvlJc w:val="left"/>
      <w:pPr>
        <w:ind w:left="3290" w:hanging="360"/>
      </w:pPr>
    </w:lvl>
    <w:lvl w:ilvl="5" w:tplc="0416001B" w:tentative="1">
      <w:start w:val="1"/>
      <w:numFmt w:val="lowerRoman"/>
      <w:lvlText w:val="%6."/>
      <w:lvlJc w:val="right"/>
      <w:pPr>
        <w:ind w:left="4010" w:hanging="180"/>
      </w:pPr>
    </w:lvl>
    <w:lvl w:ilvl="6" w:tplc="0416000F" w:tentative="1">
      <w:start w:val="1"/>
      <w:numFmt w:val="decimal"/>
      <w:lvlText w:val="%7."/>
      <w:lvlJc w:val="left"/>
      <w:pPr>
        <w:ind w:left="4730" w:hanging="360"/>
      </w:pPr>
    </w:lvl>
    <w:lvl w:ilvl="7" w:tplc="04160019" w:tentative="1">
      <w:start w:val="1"/>
      <w:numFmt w:val="lowerLetter"/>
      <w:lvlText w:val="%8."/>
      <w:lvlJc w:val="left"/>
      <w:pPr>
        <w:ind w:left="5450" w:hanging="360"/>
      </w:pPr>
    </w:lvl>
    <w:lvl w:ilvl="8" w:tplc="0416001B" w:tentative="1">
      <w:start w:val="1"/>
      <w:numFmt w:val="lowerRoman"/>
      <w:lvlText w:val="%9."/>
      <w:lvlJc w:val="right"/>
      <w:pPr>
        <w:ind w:left="6170" w:hanging="180"/>
      </w:pPr>
    </w:lvl>
  </w:abstractNum>
  <w:abstractNum w:abstractNumId="15" w15:restartNumberingAfterBreak="0">
    <w:nsid w:val="5AD7247D"/>
    <w:multiLevelType w:val="hybridMultilevel"/>
    <w:tmpl w:val="2CB216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D183CF0"/>
    <w:multiLevelType w:val="hybridMultilevel"/>
    <w:tmpl w:val="224AF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D514791"/>
    <w:multiLevelType w:val="hybridMultilevel"/>
    <w:tmpl w:val="D6B45CB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032257D"/>
    <w:multiLevelType w:val="hybridMultilevel"/>
    <w:tmpl w:val="A9048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4E03EDB"/>
    <w:multiLevelType w:val="hybridMultilevel"/>
    <w:tmpl w:val="D8AA827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A2C6CB1"/>
    <w:multiLevelType w:val="hybridMultilevel"/>
    <w:tmpl w:val="00A65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C567D28"/>
    <w:multiLevelType w:val="hybridMultilevel"/>
    <w:tmpl w:val="598E0150"/>
    <w:lvl w:ilvl="0" w:tplc="44A607C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6DC26B31"/>
    <w:multiLevelType w:val="hybridMultilevel"/>
    <w:tmpl w:val="1D8CD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27A7163"/>
    <w:multiLevelType w:val="hybridMultilevel"/>
    <w:tmpl w:val="E732ED5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7541966"/>
    <w:multiLevelType w:val="hybridMultilevel"/>
    <w:tmpl w:val="323ED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9AE62B8"/>
    <w:multiLevelType w:val="hybridMultilevel"/>
    <w:tmpl w:val="EE863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28765426">
    <w:abstractNumId w:val="16"/>
  </w:num>
  <w:num w:numId="2" w16cid:durableId="1593971644">
    <w:abstractNumId w:val="11"/>
  </w:num>
  <w:num w:numId="3" w16cid:durableId="347683412">
    <w:abstractNumId w:val="10"/>
  </w:num>
  <w:num w:numId="4" w16cid:durableId="104231325">
    <w:abstractNumId w:val="25"/>
  </w:num>
  <w:num w:numId="5" w16cid:durableId="685986078">
    <w:abstractNumId w:val="21"/>
  </w:num>
  <w:num w:numId="6" w16cid:durableId="1165247174">
    <w:abstractNumId w:val="14"/>
  </w:num>
  <w:num w:numId="7" w16cid:durableId="1989287961">
    <w:abstractNumId w:val="13"/>
  </w:num>
  <w:num w:numId="8" w16cid:durableId="1305502356">
    <w:abstractNumId w:val="0"/>
  </w:num>
  <w:num w:numId="9" w16cid:durableId="328295274">
    <w:abstractNumId w:val="4"/>
  </w:num>
  <w:num w:numId="10" w16cid:durableId="430004790">
    <w:abstractNumId w:val="18"/>
  </w:num>
  <w:num w:numId="11" w16cid:durableId="1269308928">
    <w:abstractNumId w:val="7"/>
  </w:num>
  <w:num w:numId="12" w16cid:durableId="272172809">
    <w:abstractNumId w:val="19"/>
  </w:num>
  <w:num w:numId="13" w16cid:durableId="1276865216">
    <w:abstractNumId w:val="9"/>
  </w:num>
  <w:num w:numId="14" w16cid:durableId="563610307">
    <w:abstractNumId w:val="23"/>
  </w:num>
  <w:num w:numId="15" w16cid:durableId="1858690771">
    <w:abstractNumId w:val="12"/>
  </w:num>
  <w:num w:numId="16" w16cid:durableId="922374726">
    <w:abstractNumId w:val="17"/>
  </w:num>
  <w:num w:numId="17" w16cid:durableId="1637907321">
    <w:abstractNumId w:val="5"/>
  </w:num>
  <w:num w:numId="18" w16cid:durableId="1423792109">
    <w:abstractNumId w:val="6"/>
  </w:num>
  <w:num w:numId="19" w16cid:durableId="404189004">
    <w:abstractNumId w:val="3"/>
  </w:num>
  <w:num w:numId="20" w16cid:durableId="701631696">
    <w:abstractNumId w:val="2"/>
  </w:num>
  <w:num w:numId="21" w16cid:durableId="499203345">
    <w:abstractNumId w:val="1"/>
  </w:num>
  <w:num w:numId="22" w16cid:durableId="1930115563">
    <w:abstractNumId w:val="15"/>
  </w:num>
  <w:num w:numId="23" w16cid:durableId="806972622">
    <w:abstractNumId w:val="20"/>
  </w:num>
  <w:num w:numId="24" w16cid:durableId="1981880927">
    <w:abstractNumId w:val="24"/>
  </w:num>
  <w:num w:numId="25" w16cid:durableId="1319725222">
    <w:abstractNumId w:val="8"/>
  </w:num>
  <w:num w:numId="26" w16cid:durableId="966011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D3"/>
    <w:rsid w:val="000043B6"/>
    <w:rsid w:val="000062B6"/>
    <w:rsid w:val="00015F73"/>
    <w:rsid w:val="00027C38"/>
    <w:rsid w:val="0003350E"/>
    <w:rsid w:val="0003431D"/>
    <w:rsid w:val="000412A9"/>
    <w:rsid w:val="000527A2"/>
    <w:rsid w:val="00052BE9"/>
    <w:rsid w:val="000571DC"/>
    <w:rsid w:val="0006114B"/>
    <w:rsid w:val="00062452"/>
    <w:rsid w:val="00062A9F"/>
    <w:rsid w:val="000962EE"/>
    <w:rsid w:val="000B6F5B"/>
    <w:rsid w:val="000E3E58"/>
    <w:rsid w:val="000F183F"/>
    <w:rsid w:val="000F1AFE"/>
    <w:rsid w:val="00101D4A"/>
    <w:rsid w:val="00113E57"/>
    <w:rsid w:val="00116D17"/>
    <w:rsid w:val="00131886"/>
    <w:rsid w:val="001404FE"/>
    <w:rsid w:val="00146953"/>
    <w:rsid w:val="00152B70"/>
    <w:rsid w:val="0015530D"/>
    <w:rsid w:val="001555E6"/>
    <w:rsid w:val="001761DC"/>
    <w:rsid w:val="00176BE8"/>
    <w:rsid w:val="00177C72"/>
    <w:rsid w:val="00180289"/>
    <w:rsid w:val="001808C5"/>
    <w:rsid w:val="00192AE3"/>
    <w:rsid w:val="001930C3"/>
    <w:rsid w:val="001936B6"/>
    <w:rsid w:val="00193855"/>
    <w:rsid w:val="00196F86"/>
    <w:rsid w:val="001A71D4"/>
    <w:rsid w:val="001B4691"/>
    <w:rsid w:val="001C4DBD"/>
    <w:rsid w:val="001E2F6A"/>
    <w:rsid w:val="001F2A44"/>
    <w:rsid w:val="001F2E8C"/>
    <w:rsid w:val="001F3883"/>
    <w:rsid w:val="00214D45"/>
    <w:rsid w:val="00237D65"/>
    <w:rsid w:val="00257A55"/>
    <w:rsid w:val="00271E6C"/>
    <w:rsid w:val="00290820"/>
    <w:rsid w:val="0029566D"/>
    <w:rsid w:val="002A473B"/>
    <w:rsid w:val="002F2DF9"/>
    <w:rsid w:val="0033195A"/>
    <w:rsid w:val="00337632"/>
    <w:rsid w:val="00343A3F"/>
    <w:rsid w:val="003549D1"/>
    <w:rsid w:val="003861D6"/>
    <w:rsid w:val="00386C52"/>
    <w:rsid w:val="00387D61"/>
    <w:rsid w:val="00390601"/>
    <w:rsid w:val="0039525A"/>
    <w:rsid w:val="003A6969"/>
    <w:rsid w:val="003B340F"/>
    <w:rsid w:val="003C0231"/>
    <w:rsid w:val="003C446F"/>
    <w:rsid w:val="003C4677"/>
    <w:rsid w:val="003D5EFD"/>
    <w:rsid w:val="003D7016"/>
    <w:rsid w:val="004044E2"/>
    <w:rsid w:val="004155F8"/>
    <w:rsid w:val="00434FFF"/>
    <w:rsid w:val="004439C2"/>
    <w:rsid w:val="004540F7"/>
    <w:rsid w:val="0046110E"/>
    <w:rsid w:val="00477441"/>
    <w:rsid w:val="00480E8D"/>
    <w:rsid w:val="004A01F1"/>
    <w:rsid w:val="004A295D"/>
    <w:rsid w:val="004B21F0"/>
    <w:rsid w:val="004B722B"/>
    <w:rsid w:val="004C045D"/>
    <w:rsid w:val="004C45E9"/>
    <w:rsid w:val="004F0154"/>
    <w:rsid w:val="005035F9"/>
    <w:rsid w:val="00524673"/>
    <w:rsid w:val="00524B17"/>
    <w:rsid w:val="0053254A"/>
    <w:rsid w:val="00541147"/>
    <w:rsid w:val="00546C9A"/>
    <w:rsid w:val="005949F0"/>
    <w:rsid w:val="005D61BE"/>
    <w:rsid w:val="005D70F4"/>
    <w:rsid w:val="005F4E7E"/>
    <w:rsid w:val="005F6ED3"/>
    <w:rsid w:val="006070D3"/>
    <w:rsid w:val="00612723"/>
    <w:rsid w:val="0063158B"/>
    <w:rsid w:val="0063712D"/>
    <w:rsid w:val="006639F0"/>
    <w:rsid w:val="006673DA"/>
    <w:rsid w:val="006803B6"/>
    <w:rsid w:val="00680553"/>
    <w:rsid w:val="00680E9B"/>
    <w:rsid w:val="0069007E"/>
    <w:rsid w:val="00691A4F"/>
    <w:rsid w:val="006A7064"/>
    <w:rsid w:val="006C0768"/>
    <w:rsid w:val="006C1AAA"/>
    <w:rsid w:val="006D1BE6"/>
    <w:rsid w:val="006E7634"/>
    <w:rsid w:val="00702ECA"/>
    <w:rsid w:val="00706046"/>
    <w:rsid w:val="00710577"/>
    <w:rsid w:val="00723DA7"/>
    <w:rsid w:val="007249B9"/>
    <w:rsid w:val="007263C9"/>
    <w:rsid w:val="00730B8B"/>
    <w:rsid w:val="00747F55"/>
    <w:rsid w:val="007611DE"/>
    <w:rsid w:val="00773084"/>
    <w:rsid w:val="007820EC"/>
    <w:rsid w:val="00790FF9"/>
    <w:rsid w:val="007A092B"/>
    <w:rsid w:val="007B5542"/>
    <w:rsid w:val="007D0D3E"/>
    <w:rsid w:val="007D35DD"/>
    <w:rsid w:val="007D4E75"/>
    <w:rsid w:val="007F407D"/>
    <w:rsid w:val="00813D7F"/>
    <w:rsid w:val="008317FB"/>
    <w:rsid w:val="00835869"/>
    <w:rsid w:val="008462E3"/>
    <w:rsid w:val="0085000E"/>
    <w:rsid w:val="008522EC"/>
    <w:rsid w:val="008733B3"/>
    <w:rsid w:val="0088109D"/>
    <w:rsid w:val="00882834"/>
    <w:rsid w:val="00886F3B"/>
    <w:rsid w:val="00893275"/>
    <w:rsid w:val="00897974"/>
    <w:rsid w:val="008A762D"/>
    <w:rsid w:val="008B48DA"/>
    <w:rsid w:val="0090198F"/>
    <w:rsid w:val="009023C6"/>
    <w:rsid w:val="00902D22"/>
    <w:rsid w:val="009047ED"/>
    <w:rsid w:val="00912D78"/>
    <w:rsid w:val="00936950"/>
    <w:rsid w:val="0094760F"/>
    <w:rsid w:val="00960478"/>
    <w:rsid w:val="00962CC9"/>
    <w:rsid w:val="0098152A"/>
    <w:rsid w:val="0098225E"/>
    <w:rsid w:val="00985E79"/>
    <w:rsid w:val="00992CCC"/>
    <w:rsid w:val="009A2D2E"/>
    <w:rsid w:val="009D739B"/>
    <w:rsid w:val="009F5B84"/>
    <w:rsid w:val="00A2051D"/>
    <w:rsid w:val="00A2362C"/>
    <w:rsid w:val="00A245FB"/>
    <w:rsid w:val="00A24630"/>
    <w:rsid w:val="00A30CFB"/>
    <w:rsid w:val="00A4146B"/>
    <w:rsid w:val="00A42767"/>
    <w:rsid w:val="00A445D2"/>
    <w:rsid w:val="00A91A1A"/>
    <w:rsid w:val="00A95AAD"/>
    <w:rsid w:val="00AB4D14"/>
    <w:rsid w:val="00AC434E"/>
    <w:rsid w:val="00AF6929"/>
    <w:rsid w:val="00B06A7C"/>
    <w:rsid w:val="00B10606"/>
    <w:rsid w:val="00B20C8E"/>
    <w:rsid w:val="00B378B6"/>
    <w:rsid w:val="00B37DEA"/>
    <w:rsid w:val="00B41DC6"/>
    <w:rsid w:val="00B70B45"/>
    <w:rsid w:val="00B717DE"/>
    <w:rsid w:val="00B721B4"/>
    <w:rsid w:val="00B96BD9"/>
    <w:rsid w:val="00B9704A"/>
    <w:rsid w:val="00BA3EF1"/>
    <w:rsid w:val="00BB3E4E"/>
    <w:rsid w:val="00BB57C9"/>
    <w:rsid w:val="00BC0115"/>
    <w:rsid w:val="00BC736C"/>
    <w:rsid w:val="00BE384D"/>
    <w:rsid w:val="00BE7621"/>
    <w:rsid w:val="00C201FC"/>
    <w:rsid w:val="00C55C8D"/>
    <w:rsid w:val="00C66DD4"/>
    <w:rsid w:val="00CB1519"/>
    <w:rsid w:val="00CB4772"/>
    <w:rsid w:val="00CC1923"/>
    <w:rsid w:val="00CF5CF4"/>
    <w:rsid w:val="00D173DB"/>
    <w:rsid w:val="00D2061C"/>
    <w:rsid w:val="00D31BAE"/>
    <w:rsid w:val="00D460EB"/>
    <w:rsid w:val="00D47EFB"/>
    <w:rsid w:val="00D53ABF"/>
    <w:rsid w:val="00D557D9"/>
    <w:rsid w:val="00D668D8"/>
    <w:rsid w:val="00D703E3"/>
    <w:rsid w:val="00D76B1E"/>
    <w:rsid w:val="00D832FB"/>
    <w:rsid w:val="00DA791B"/>
    <w:rsid w:val="00DB01A6"/>
    <w:rsid w:val="00DD4D22"/>
    <w:rsid w:val="00E077B8"/>
    <w:rsid w:val="00E5034F"/>
    <w:rsid w:val="00E55E3E"/>
    <w:rsid w:val="00E622F4"/>
    <w:rsid w:val="00E67EF2"/>
    <w:rsid w:val="00E77731"/>
    <w:rsid w:val="00E910FE"/>
    <w:rsid w:val="00EA0AB9"/>
    <w:rsid w:val="00EA3CED"/>
    <w:rsid w:val="00EA68F5"/>
    <w:rsid w:val="00EA7EB1"/>
    <w:rsid w:val="00EB5CDA"/>
    <w:rsid w:val="00EB73F0"/>
    <w:rsid w:val="00ED7B40"/>
    <w:rsid w:val="00EE127F"/>
    <w:rsid w:val="00EF0641"/>
    <w:rsid w:val="00F25DFA"/>
    <w:rsid w:val="00F32A64"/>
    <w:rsid w:val="00F46618"/>
    <w:rsid w:val="00F54FAC"/>
    <w:rsid w:val="00F601EE"/>
    <w:rsid w:val="00F607FC"/>
    <w:rsid w:val="00F67854"/>
    <w:rsid w:val="00F7524C"/>
    <w:rsid w:val="00F9258A"/>
    <w:rsid w:val="00F92844"/>
    <w:rsid w:val="00FE12B4"/>
    <w:rsid w:val="00FE3958"/>
    <w:rsid w:val="00FE6794"/>
    <w:rsid w:val="00FF3596"/>
    <w:rsid w:val="00FF743F"/>
    <w:rsid w:val="00FF7EC7"/>
    <w:rsid w:val="48B0588B"/>
    <w:rsid w:val="4FD5E4E2"/>
    <w:rsid w:val="581E6EE7"/>
    <w:rsid w:val="799205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49A61"/>
  <w15:chartTrackingRefBased/>
  <w15:docId w15:val="{BBFCF49D-A7AC-4705-9906-B69750A1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ED3"/>
    <w:pPr>
      <w:spacing w:after="0" w:line="240" w:lineRule="auto"/>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6ED3"/>
    <w:pPr>
      <w:ind w:left="720"/>
      <w:contextualSpacing/>
    </w:pPr>
  </w:style>
  <w:style w:type="character" w:styleId="Hyperlink">
    <w:name w:val="Hyperlink"/>
    <w:basedOn w:val="Fontepargpadro"/>
    <w:uiPriority w:val="99"/>
    <w:unhideWhenUsed/>
    <w:rsid w:val="005F6ED3"/>
    <w:rPr>
      <w:color w:val="0563C1" w:themeColor="hyperlink"/>
      <w:u w:val="single"/>
    </w:rPr>
  </w:style>
  <w:style w:type="character" w:styleId="HiperlinkVisitado">
    <w:name w:val="FollowedHyperlink"/>
    <w:basedOn w:val="Fontepargpadro"/>
    <w:uiPriority w:val="99"/>
    <w:semiHidden/>
    <w:unhideWhenUsed/>
    <w:rsid w:val="00886F3B"/>
    <w:rPr>
      <w:color w:val="954F72" w:themeColor="followedHyperlink"/>
      <w:u w:val="single"/>
    </w:rPr>
  </w:style>
  <w:style w:type="character" w:styleId="Refdecomentrio">
    <w:name w:val="annotation reference"/>
    <w:basedOn w:val="Fontepargpadro"/>
    <w:uiPriority w:val="99"/>
    <w:semiHidden/>
    <w:unhideWhenUsed/>
    <w:rsid w:val="00E622F4"/>
    <w:rPr>
      <w:sz w:val="16"/>
      <w:szCs w:val="16"/>
    </w:rPr>
  </w:style>
  <w:style w:type="paragraph" w:styleId="Textodecomentrio">
    <w:name w:val="annotation text"/>
    <w:basedOn w:val="Normal"/>
    <w:link w:val="TextodecomentrioChar"/>
    <w:uiPriority w:val="99"/>
    <w:unhideWhenUsed/>
    <w:rsid w:val="00E622F4"/>
    <w:rPr>
      <w:sz w:val="20"/>
      <w:szCs w:val="20"/>
    </w:rPr>
  </w:style>
  <w:style w:type="character" w:customStyle="1" w:styleId="TextodecomentrioChar">
    <w:name w:val="Texto de comentário Char"/>
    <w:basedOn w:val="Fontepargpadro"/>
    <w:link w:val="Textodecomentrio"/>
    <w:uiPriority w:val="99"/>
    <w:rsid w:val="00E622F4"/>
    <w:rPr>
      <w:sz w:val="20"/>
      <w:szCs w:val="20"/>
    </w:rPr>
  </w:style>
  <w:style w:type="paragraph" w:styleId="Textodebalo">
    <w:name w:val="Balloon Text"/>
    <w:basedOn w:val="Normal"/>
    <w:link w:val="TextodebaloChar"/>
    <w:uiPriority w:val="99"/>
    <w:semiHidden/>
    <w:unhideWhenUsed/>
    <w:rsid w:val="00E622F4"/>
    <w:rPr>
      <w:rFonts w:ascii="Segoe UI" w:hAnsi="Segoe UI" w:cs="Segoe UI"/>
      <w:sz w:val="18"/>
      <w:szCs w:val="18"/>
    </w:rPr>
  </w:style>
  <w:style w:type="character" w:customStyle="1" w:styleId="TextodebaloChar">
    <w:name w:val="Texto de balão Char"/>
    <w:basedOn w:val="Fontepargpadro"/>
    <w:link w:val="Textodebalo"/>
    <w:uiPriority w:val="99"/>
    <w:semiHidden/>
    <w:rsid w:val="00E622F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47F55"/>
    <w:rPr>
      <w:b/>
      <w:bCs/>
    </w:rPr>
  </w:style>
  <w:style w:type="character" w:customStyle="1" w:styleId="AssuntodocomentrioChar">
    <w:name w:val="Assunto do comentário Char"/>
    <w:basedOn w:val="TextodecomentrioChar"/>
    <w:link w:val="Assuntodocomentrio"/>
    <w:uiPriority w:val="99"/>
    <w:semiHidden/>
    <w:rsid w:val="00747F55"/>
    <w:rPr>
      <w:b/>
      <w:bCs/>
      <w:sz w:val="20"/>
      <w:szCs w:val="20"/>
    </w:rPr>
  </w:style>
  <w:style w:type="paragraph" w:styleId="Cabealho">
    <w:name w:val="header"/>
    <w:basedOn w:val="Normal"/>
    <w:link w:val="CabealhoChar"/>
    <w:uiPriority w:val="99"/>
    <w:unhideWhenUsed/>
    <w:rsid w:val="003D5EFD"/>
    <w:pPr>
      <w:tabs>
        <w:tab w:val="center" w:pos="4252"/>
        <w:tab w:val="right" w:pos="8504"/>
      </w:tabs>
    </w:pPr>
  </w:style>
  <w:style w:type="character" w:customStyle="1" w:styleId="CabealhoChar">
    <w:name w:val="Cabeçalho Char"/>
    <w:basedOn w:val="Fontepargpadro"/>
    <w:link w:val="Cabealho"/>
    <w:uiPriority w:val="99"/>
    <w:rsid w:val="003D5EFD"/>
    <w:rPr>
      <w:sz w:val="24"/>
      <w:szCs w:val="24"/>
    </w:rPr>
  </w:style>
  <w:style w:type="paragraph" w:styleId="Rodap">
    <w:name w:val="footer"/>
    <w:basedOn w:val="Normal"/>
    <w:link w:val="RodapChar"/>
    <w:uiPriority w:val="99"/>
    <w:unhideWhenUsed/>
    <w:rsid w:val="003D5EFD"/>
    <w:pPr>
      <w:tabs>
        <w:tab w:val="center" w:pos="4252"/>
        <w:tab w:val="right" w:pos="8504"/>
      </w:tabs>
    </w:pPr>
  </w:style>
  <w:style w:type="character" w:customStyle="1" w:styleId="RodapChar">
    <w:name w:val="Rodapé Char"/>
    <w:basedOn w:val="Fontepargpadro"/>
    <w:link w:val="Rodap"/>
    <w:uiPriority w:val="99"/>
    <w:rsid w:val="003D5EFD"/>
    <w:rPr>
      <w:sz w:val="24"/>
      <w:szCs w:val="24"/>
    </w:rPr>
  </w:style>
  <w:style w:type="paragraph" w:customStyle="1" w:styleId="msonormal0">
    <w:name w:val="msonormal"/>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5">
    <w:name w:val="xl65"/>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6">
    <w:name w:val="xl66"/>
    <w:basedOn w:val="Normal"/>
    <w:rsid w:val="00960478"/>
    <w:pPr>
      <w:shd w:val="clear" w:color="000000" w:fill="FFFFFF"/>
      <w:spacing w:before="100" w:beforeAutospacing="1" w:after="100" w:afterAutospacing="1"/>
    </w:pPr>
    <w:rPr>
      <w:rFonts w:ascii="Times New Roman" w:eastAsia="Times New Roman" w:hAnsi="Times New Roman" w:cs="Times New Roman"/>
      <w:lang w:eastAsia="pt-BR"/>
    </w:rPr>
  </w:style>
  <w:style w:type="paragraph" w:customStyle="1" w:styleId="xl67">
    <w:name w:val="xl67"/>
    <w:basedOn w:val="Normal"/>
    <w:rsid w:val="00960478"/>
    <w:pPr>
      <w:spacing w:before="100" w:beforeAutospacing="1" w:after="100" w:afterAutospacing="1"/>
    </w:pPr>
    <w:rPr>
      <w:rFonts w:ascii="Times New Roman" w:eastAsia="Times New Roman" w:hAnsi="Times New Roman" w:cs="Times New Roman"/>
      <w:lang w:eastAsia="pt-BR"/>
    </w:rPr>
  </w:style>
  <w:style w:type="paragraph" w:customStyle="1" w:styleId="xl68">
    <w:name w:val="xl68"/>
    <w:basedOn w:val="Normal"/>
    <w:rsid w:val="00960478"/>
    <w:pPr>
      <w:spacing w:before="100" w:beforeAutospacing="1" w:after="100" w:afterAutospacing="1"/>
      <w:jc w:val="center"/>
      <w:textAlignment w:val="center"/>
    </w:pPr>
    <w:rPr>
      <w:rFonts w:ascii="Times New Roman" w:eastAsia="Times New Roman" w:hAnsi="Times New Roman" w:cs="Times New Roman"/>
      <w:lang w:eastAsia="pt-BR"/>
    </w:rPr>
  </w:style>
  <w:style w:type="paragraph" w:customStyle="1" w:styleId="xl69">
    <w:name w:val="xl69"/>
    <w:basedOn w:val="Normal"/>
    <w:rsid w:val="00960478"/>
    <w:pPr>
      <w:pBdr>
        <w:top w:val="single" w:sz="4" w:space="0" w:color="auto"/>
        <w:left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0">
    <w:name w:val="xl70"/>
    <w:basedOn w:val="Normal"/>
    <w:rsid w:val="00960478"/>
    <w:pPr>
      <w:pBdr>
        <w:top w:val="single" w:sz="4" w:space="0" w:color="auto"/>
        <w:bottom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1">
    <w:name w:val="xl71"/>
    <w:basedOn w:val="Normal"/>
    <w:rsid w:val="00960478"/>
    <w:pPr>
      <w:pBdr>
        <w:top w:val="single" w:sz="4" w:space="0" w:color="auto"/>
        <w:bottom w:val="single" w:sz="4" w:space="0" w:color="auto"/>
        <w:right w:val="single" w:sz="4" w:space="0" w:color="auto"/>
      </w:pBdr>
      <w:shd w:val="clear" w:color="000000" w:fill="305496"/>
      <w:spacing w:before="100" w:beforeAutospacing="1" w:after="100" w:afterAutospacing="1"/>
      <w:jc w:val="center"/>
    </w:pPr>
    <w:rPr>
      <w:rFonts w:ascii="Trebuchet MS" w:eastAsia="Times New Roman" w:hAnsi="Trebuchet MS" w:cs="Times New Roman"/>
      <w:color w:val="FFFFFF"/>
      <w:sz w:val="16"/>
      <w:szCs w:val="16"/>
      <w:lang w:eastAsia="pt-BR"/>
    </w:rPr>
  </w:style>
  <w:style w:type="paragraph" w:customStyle="1" w:styleId="xl72">
    <w:name w:val="xl72"/>
    <w:basedOn w:val="Normal"/>
    <w:rsid w:val="00960478"/>
    <w:pPr>
      <w:pBdr>
        <w:top w:val="single" w:sz="4" w:space="0" w:color="auto"/>
        <w:lef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3">
    <w:name w:val="xl73"/>
    <w:basedOn w:val="Normal"/>
    <w:rsid w:val="00960478"/>
    <w:pPr>
      <w:pBdr>
        <w:top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4">
    <w:name w:val="xl74"/>
    <w:basedOn w:val="Normal"/>
    <w:rsid w:val="00960478"/>
    <w:pPr>
      <w:pBdr>
        <w:top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5">
    <w:name w:val="xl75"/>
    <w:basedOn w:val="Normal"/>
    <w:rsid w:val="00960478"/>
    <w:pPr>
      <w:pBdr>
        <w:top w:val="single" w:sz="4" w:space="0" w:color="auto"/>
        <w:left w:val="single" w:sz="4" w:space="0" w:color="auto"/>
        <w:right w:val="single" w:sz="4" w:space="0" w:color="auto"/>
      </w:pBdr>
      <w:shd w:val="clear" w:color="000000" w:fill="A6A6A6"/>
      <w:spacing w:before="100" w:beforeAutospacing="1" w:after="100" w:afterAutospacing="1"/>
      <w:jc w:val="center"/>
      <w:textAlignment w:val="center"/>
    </w:pPr>
    <w:rPr>
      <w:rFonts w:ascii="Trebuchet MS" w:eastAsia="Times New Roman" w:hAnsi="Trebuchet MS" w:cs="Times New Roman"/>
      <w:color w:val="FFFFFF"/>
      <w:sz w:val="16"/>
      <w:szCs w:val="16"/>
      <w:lang w:eastAsia="pt-BR"/>
    </w:rPr>
  </w:style>
  <w:style w:type="paragraph" w:customStyle="1" w:styleId="xl76">
    <w:name w:val="xl76"/>
    <w:basedOn w:val="Normal"/>
    <w:rsid w:val="00960478"/>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77">
    <w:name w:val="xl77"/>
    <w:basedOn w:val="Normal"/>
    <w:rsid w:val="00960478"/>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78">
    <w:name w:val="xl78"/>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79">
    <w:name w:val="xl79"/>
    <w:basedOn w:val="Normal"/>
    <w:rsid w:val="00960478"/>
    <w:pPr>
      <w:pBdr>
        <w:top w:val="single" w:sz="8"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0">
    <w:name w:val="xl80"/>
    <w:basedOn w:val="Normal"/>
    <w:rsid w:val="00960478"/>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1">
    <w:name w:val="xl81"/>
    <w:basedOn w:val="Normal"/>
    <w:rsid w:val="00960478"/>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2">
    <w:name w:val="xl82"/>
    <w:basedOn w:val="Normal"/>
    <w:rsid w:val="00960478"/>
    <w:pPr>
      <w:pBdr>
        <w:left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3">
    <w:name w:val="xl83"/>
    <w:basedOn w:val="Normal"/>
    <w:rsid w:val="0096047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84">
    <w:name w:val="xl84"/>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5">
    <w:name w:val="xl85"/>
    <w:basedOn w:val="Normal"/>
    <w:rsid w:val="009604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6">
    <w:name w:val="xl86"/>
    <w:basedOn w:val="Normal"/>
    <w:rsid w:val="00960478"/>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7">
    <w:name w:val="xl87"/>
    <w:basedOn w:val="Normal"/>
    <w:rsid w:val="0096047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88">
    <w:name w:val="xl88"/>
    <w:basedOn w:val="Normal"/>
    <w:rsid w:val="00960478"/>
    <w:pPr>
      <w:pBdr>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89">
    <w:name w:val="xl89"/>
    <w:basedOn w:val="Normal"/>
    <w:rsid w:val="00960478"/>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Trebuchet MS" w:eastAsia="Times New Roman" w:hAnsi="Trebuchet MS" w:cs="Times New Roman"/>
      <w:sz w:val="16"/>
      <w:szCs w:val="16"/>
      <w:lang w:eastAsia="pt-BR"/>
    </w:rPr>
  </w:style>
  <w:style w:type="paragraph" w:customStyle="1" w:styleId="xl90">
    <w:name w:val="xl90"/>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1">
    <w:name w:val="xl91"/>
    <w:basedOn w:val="Normal"/>
    <w:rsid w:val="00960478"/>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2">
    <w:name w:val="xl92"/>
    <w:basedOn w:val="Normal"/>
    <w:rsid w:val="00960478"/>
    <w:pPr>
      <w:pBdr>
        <w:top w:val="single" w:sz="4" w:space="0" w:color="auto"/>
        <w:left w:val="single" w:sz="4" w:space="0" w:color="auto"/>
        <w:bottom w:val="single" w:sz="8" w:space="0" w:color="auto"/>
        <w:right w:val="single" w:sz="4" w:space="0" w:color="auto"/>
      </w:pBdr>
      <w:shd w:val="clear" w:color="000000" w:fill="305496"/>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3">
    <w:name w:val="xl93"/>
    <w:basedOn w:val="Normal"/>
    <w:rsid w:val="00960478"/>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rebuchet MS" w:eastAsia="Times New Roman" w:hAnsi="Trebuchet MS" w:cs="Times New Roman"/>
      <w:sz w:val="16"/>
      <w:szCs w:val="16"/>
      <w:lang w:eastAsia="pt-BR"/>
    </w:rPr>
  </w:style>
  <w:style w:type="paragraph" w:customStyle="1" w:styleId="xl94">
    <w:name w:val="xl94"/>
    <w:basedOn w:val="Normal"/>
    <w:rsid w:val="00960478"/>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5">
    <w:name w:val="xl95"/>
    <w:basedOn w:val="Normal"/>
    <w:rsid w:val="00960478"/>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 w:type="paragraph" w:customStyle="1" w:styleId="xl96">
    <w:name w:val="xl96"/>
    <w:basedOn w:val="Normal"/>
    <w:rsid w:val="00960478"/>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rebuchet MS" w:eastAsia="Times New Roman" w:hAnsi="Trebuchet MS" w:cs="Times New Roman"/>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19634">
      <w:bodyDiv w:val="1"/>
      <w:marLeft w:val="0"/>
      <w:marRight w:val="0"/>
      <w:marTop w:val="0"/>
      <w:marBottom w:val="0"/>
      <w:divBdr>
        <w:top w:val="none" w:sz="0" w:space="0" w:color="auto"/>
        <w:left w:val="none" w:sz="0" w:space="0" w:color="auto"/>
        <w:bottom w:val="none" w:sz="0" w:space="0" w:color="auto"/>
        <w:right w:val="none" w:sz="0" w:space="0" w:color="auto"/>
      </w:divBdr>
    </w:div>
    <w:div w:id="519702414">
      <w:bodyDiv w:val="1"/>
      <w:marLeft w:val="0"/>
      <w:marRight w:val="0"/>
      <w:marTop w:val="0"/>
      <w:marBottom w:val="0"/>
      <w:divBdr>
        <w:top w:val="none" w:sz="0" w:space="0" w:color="auto"/>
        <w:left w:val="none" w:sz="0" w:space="0" w:color="auto"/>
        <w:bottom w:val="none" w:sz="0" w:space="0" w:color="auto"/>
        <w:right w:val="none" w:sz="0" w:space="0" w:color="auto"/>
      </w:divBdr>
    </w:div>
    <w:div w:id="1469400703">
      <w:bodyDiv w:val="1"/>
      <w:marLeft w:val="0"/>
      <w:marRight w:val="0"/>
      <w:marTop w:val="0"/>
      <w:marBottom w:val="0"/>
      <w:divBdr>
        <w:top w:val="none" w:sz="0" w:space="0" w:color="auto"/>
        <w:left w:val="none" w:sz="0" w:space="0" w:color="auto"/>
        <w:bottom w:val="none" w:sz="0" w:space="0" w:color="auto"/>
        <w:right w:val="none" w:sz="0" w:space="0" w:color="auto"/>
      </w:divBdr>
    </w:div>
    <w:div w:id="1733969475">
      <w:bodyDiv w:val="1"/>
      <w:marLeft w:val="0"/>
      <w:marRight w:val="0"/>
      <w:marTop w:val="0"/>
      <w:marBottom w:val="0"/>
      <w:divBdr>
        <w:top w:val="none" w:sz="0" w:space="0" w:color="auto"/>
        <w:left w:val="none" w:sz="0" w:space="0" w:color="auto"/>
        <w:bottom w:val="none" w:sz="0" w:space="0" w:color="auto"/>
        <w:right w:val="none" w:sz="0" w:space="0" w:color="auto"/>
      </w:divBdr>
    </w:div>
    <w:div w:id="21220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D6A61DB1AEFB445B0AD0282E85DA227" ma:contentTypeVersion="18" ma:contentTypeDescription="Crie um novo documento." ma:contentTypeScope="" ma:versionID="548ffb5896fe186002f23f1a77274353">
  <xsd:schema xmlns:xsd="http://www.w3.org/2001/XMLSchema" xmlns:xs="http://www.w3.org/2001/XMLSchema" xmlns:p="http://schemas.microsoft.com/office/2006/metadata/properties" xmlns:ns1="http://schemas.microsoft.com/sharepoint/v3" xmlns:ns2="7415ff68-bbe2-476b-9d16-7cd93f42c879" xmlns:ns3="599e635f-e71b-42b4-b666-01a344ce8afd" targetNamespace="http://schemas.microsoft.com/office/2006/metadata/properties" ma:root="true" ma:fieldsID="bc8d94dc8db822e87145434ff5f777db" ns1:_="" ns2:_="" ns3:_="">
    <xsd:import namespace="http://schemas.microsoft.com/sharepoint/v3"/>
    <xsd:import namespace="7415ff68-bbe2-476b-9d16-7cd93f42c879"/>
    <xsd:import namespace="599e635f-e71b-42b4-b666-01a344ce8afd"/>
    <xsd:element name="properties">
      <xsd:complexType>
        <xsd:sequence>
          <xsd:element name="documentManagement">
            <xsd:complexType>
              <xsd:all>
                <xsd:element ref="ns2:SharedWithUsers" minOccurs="0"/>
                <xsd:element ref="ns2:SharedWithDetails" minOccurs="0"/>
                <xsd:element ref="ns3:_Flow_SignoffStatu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5ff68-bbe2-476b-9d16-7cd93f42c879"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7" nillable="true" ma:displayName="Taxonomy Catch All Column" ma:hidden="true" ma:list="{6858112c-db9a-434a-95ae-3225074a63ab}" ma:internalName="TaxCatchAll" ma:showField="CatchAllData" ma:web="7415ff68-bbe2-476b-9d16-7cd93f42c87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e635f-e71b-42b4-b666-01a344ce8afd" elementFormDefault="qualified">
    <xsd:import namespace="http://schemas.microsoft.com/office/2006/documentManagement/types"/>
    <xsd:import namespace="http://schemas.microsoft.com/office/infopath/2007/PartnerControls"/>
    <xsd:element name="_Flow_SignoffStatus" ma:index="10" nillable="true" ma:displayName="Status de liberação" ma:internalName="Status_x0020_de_x0020_libera_x00e7__x00e3_o">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71c7443-bad8-4fd8-9b82-125b5f0020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99e635f-e71b-42b4-b666-01a344ce8afd">
      <Terms xmlns="http://schemas.microsoft.com/office/infopath/2007/PartnerControls"/>
    </lcf76f155ced4ddcb4097134ff3c332f>
    <TaxCatchAll xmlns="7415ff68-bbe2-476b-9d16-7cd93f42c879" xsi:nil="true"/>
    <_Flow_SignoffStatus xmlns="599e635f-e71b-42b4-b666-01a344ce8afd" xsi:nil="true"/>
  </documentManagement>
</p:properties>
</file>

<file path=customXml/itemProps1.xml><?xml version="1.0" encoding="utf-8"?>
<ds:datastoreItem xmlns:ds="http://schemas.openxmlformats.org/officeDocument/2006/customXml" ds:itemID="{AC722B89-D4EF-444B-96BF-4C4A1E3A27E8}">
  <ds:schemaRefs>
    <ds:schemaRef ds:uri="http://schemas.microsoft.com/sharepoint/v3/contenttype/forms"/>
  </ds:schemaRefs>
</ds:datastoreItem>
</file>

<file path=customXml/itemProps2.xml><?xml version="1.0" encoding="utf-8"?>
<ds:datastoreItem xmlns:ds="http://schemas.openxmlformats.org/officeDocument/2006/customXml" ds:itemID="{4826FBE7-5F33-48CC-ACFB-0885B7FD13C4}"/>
</file>

<file path=customXml/itemProps3.xml><?xml version="1.0" encoding="utf-8"?>
<ds:datastoreItem xmlns:ds="http://schemas.openxmlformats.org/officeDocument/2006/customXml" ds:itemID="{068F1C75-DE12-4EA4-8D35-A772FA09D9A2}">
  <ds:schemaRefs>
    <ds:schemaRef ds:uri="http://schemas.microsoft.com/office/2006/metadata/properties"/>
    <ds:schemaRef ds:uri="http://schemas.microsoft.com/office/infopath/2007/PartnerControls"/>
    <ds:schemaRef ds:uri="http://schemas.microsoft.com/sharepoint/v3"/>
    <ds:schemaRef ds:uri="d3f3dbfb-5ad6-4f1e-a503-eb22af27a5d6"/>
    <ds:schemaRef ds:uri="0d0fcaf9-2793-4334-87ec-7fde1a66a31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2812</Words>
  <Characters>15189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Fayad</dc:creator>
  <cp:keywords/>
  <dc:description/>
  <cp:lastModifiedBy>Vitória Mereles da Silva</cp:lastModifiedBy>
  <cp:revision>4</cp:revision>
  <dcterms:created xsi:type="dcterms:W3CDTF">2024-01-29T12:23:00Z</dcterms:created>
  <dcterms:modified xsi:type="dcterms:W3CDTF">2024-01-29T12:30:00Z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0x010100BD6A61DB1AEFB445B0AD0282E85DA227</vt:lpwstr>
  </property>
  <property fmtid="{D5CDD505-2E9C-101B-9397-08002B2CF9AE}" pid="3" name="MediaServiceImageTags">
    <vt:lpwstr/>
  </property>
</Properties>
</file>