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51ED" w14:textId="0817DCF2" w:rsidR="003D5EFD" w:rsidRPr="00DA791B" w:rsidRDefault="003D5EFD" w:rsidP="00AC434E">
      <w:pPr>
        <w:spacing w:after="240" w:line="240" w:lineRule="atLeast"/>
        <w:jc w:val="center"/>
        <w:rPr>
          <w:rFonts w:ascii="Trebuchet MS" w:hAnsi="Trebuchet MS" w:cstheme="majorHAnsi"/>
          <w:b/>
          <w:szCs w:val="22"/>
        </w:rPr>
      </w:pPr>
      <w:r w:rsidRPr="00DA791B">
        <w:rPr>
          <w:rFonts w:ascii="Trebuchet MS" w:hAnsi="Trebuchet MS" w:cstheme="majorHAnsi"/>
          <w:b/>
          <w:szCs w:val="22"/>
        </w:rPr>
        <w:t>ENTREVISTA TÉCNICA</w:t>
      </w:r>
    </w:p>
    <w:p w14:paraId="486448F0" w14:textId="6CC7B48A" w:rsidR="00BC0115" w:rsidRDefault="00BC0115" w:rsidP="0029566D">
      <w:pPr>
        <w:spacing w:after="240" w:line="240" w:lineRule="atLeast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Área/Responsável:</w:t>
      </w:r>
      <w:r w:rsidR="005E3869">
        <w:rPr>
          <w:rFonts w:ascii="Trebuchet MS" w:hAnsi="Trebuchet MS"/>
          <w:b/>
          <w:sz w:val="22"/>
          <w:szCs w:val="22"/>
        </w:rPr>
        <w:t xml:space="preserve"> Naomi</w:t>
      </w:r>
    </w:p>
    <w:p w14:paraId="447BBD2C" w14:textId="5FF369A5" w:rsidR="00A2051D" w:rsidRPr="0029566D" w:rsidRDefault="00A2051D" w:rsidP="0029566D">
      <w:pPr>
        <w:spacing w:after="240" w:line="240" w:lineRule="atLeast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Tema</w:t>
      </w:r>
      <w:r w:rsidR="00BC0115">
        <w:rPr>
          <w:rFonts w:ascii="Trebuchet MS" w:hAnsi="Trebuchet MS"/>
          <w:b/>
          <w:sz w:val="22"/>
          <w:szCs w:val="22"/>
        </w:rPr>
        <w:t>s</w:t>
      </w:r>
      <w:r w:rsidR="003B340F" w:rsidRPr="00DA791B">
        <w:rPr>
          <w:rFonts w:ascii="Trebuchet MS" w:hAnsi="Trebuchet MS"/>
          <w:b/>
          <w:sz w:val="22"/>
          <w:szCs w:val="22"/>
        </w:rPr>
        <w:t>:</w:t>
      </w:r>
      <w:r w:rsidR="0029566D">
        <w:rPr>
          <w:rFonts w:ascii="Trebuchet MS" w:hAnsi="Trebuchet MS"/>
          <w:b/>
          <w:sz w:val="22"/>
          <w:szCs w:val="22"/>
        </w:rPr>
        <w:t xml:space="preserve"> </w:t>
      </w:r>
      <w:r w:rsidR="005E3869">
        <w:rPr>
          <w:rFonts w:ascii="Trebuchet MS" w:hAnsi="Trebuchet MS"/>
          <w:b/>
          <w:sz w:val="22"/>
          <w:szCs w:val="22"/>
        </w:rPr>
        <w:t>Plataforma de Marketing e WhatsApp</w:t>
      </w:r>
    </w:p>
    <w:p w14:paraId="0872DFB9" w14:textId="4D172D0D" w:rsidR="003B340F" w:rsidRDefault="00BC0115" w:rsidP="00AC434E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Épicos atrelados a cada tema:</w:t>
      </w:r>
    </w:p>
    <w:p w14:paraId="0C0BAB04" w14:textId="3A0412D1" w:rsidR="000F1A75" w:rsidRDefault="000F1A75" w:rsidP="000F1A75">
      <w:pPr>
        <w:pStyle w:val="PargrafodaLista"/>
        <w:numPr>
          <w:ilvl w:val="0"/>
          <w:numId w:val="25"/>
        </w:num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0F1A75">
        <w:rPr>
          <w:rFonts w:ascii="Trebuchet MS" w:hAnsi="Trebuchet MS"/>
          <w:bCs/>
          <w:sz w:val="22"/>
          <w:szCs w:val="22"/>
        </w:rPr>
        <w:t>Plataforma de Marketing</w:t>
      </w:r>
    </w:p>
    <w:p w14:paraId="5EB220B1" w14:textId="1F86176C" w:rsidR="005E3869" w:rsidRPr="000F1A75" w:rsidRDefault="005E3869" w:rsidP="000F1A75">
      <w:pPr>
        <w:pStyle w:val="PargrafodaLista"/>
        <w:numPr>
          <w:ilvl w:val="0"/>
          <w:numId w:val="25"/>
        </w:num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>
        <w:rPr>
          <w:rFonts w:ascii="Trebuchet MS" w:hAnsi="Trebuchet MS"/>
          <w:bCs/>
          <w:sz w:val="22"/>
          <w:szCs w:val="22"/>
        </w:rPr>
        <w:t>WhatsApp</w:t>
      </w:r>
    </w:p>
    <w:p w14:paraId="4695EE5F" w14:textId="77777777" w:rsidR="001F3883" w:rsidRPr="00DA791B" w:rsidRDefault="001F3883" w:rsidP="001F3883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b/>
          <w:bCs/>
          <w:sz w:val="22"/>
          <w:szCs w:val="22"/>
          <w:u w:val="single"/>
        </w:rPr>
      </w:pPr>
      <w:r w:rsidRPr="581E6EE7">
        <w:rPr>
          <w:rFonts w:ascii="Trebuchet MS" w:hAnsi="Trebuchet MS"/>
          <w:b/>
          <w:bCs/>
          <w:sz w:val="22"/>
          <w:szCs w:val="22"/>
          <w:u w:val="single"/>
        </w:rPr>
        <w:t>Datas de Início e fim (Fase de Desenvolvimento)</w:t>
      </w:r>
    </w:p>
    <w:p w14:paraId="00E69F63" w14:textId="5B552C2F" w:rsidR="001F3883" w:rsidRPr="00DA791B" w:rsidRDefault="001F3883" w:rsidP="001F3883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581E6EE7">
        <w:rPr>
          <w:rFonts w:ascii="Trebuchet MS" w:hAnsi="Trebuchet MS"/>
          <w:sz w:val="22"/>
          <w:szCs w:val="22"/>
        </w:rPr>
        <w:t xml:space="preserve">Início – </w:t>
      </w:r>
    </w:p>
    <w:p w14:paraId="2A7D54FC" w14:textId="6D8CEDF3" w:rsidR="001F3883" w:rsidRDefault="001F3883" w:rsidP="001F3883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581E6EE7">
        <w:rPr>
          <w:rFonts w:ascii="Trebuchet MS" w:hAnsi="Trebuchet MS"/>
          <w:sz w:val="22"/>
          <w:szCs w:val="22"/>
        </w:rPr>
        <w:t>Previsão de Término –</w:t>
      </w:r>
    </w:p>
    <w:p w14:paraId="4F779952" w14:textId="77777777" w:rsidR="009F5B84" w:rsidRDefault="009F5B84" w:rsidP="001F3883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</w:p>
    <w:p w14:paraId="375B836F" w14:textId="0C1B2132" w:rsidR="000F1A75" w:rsidRPr="000F1A75" w:rsidRDefault="000F1A75" w:rsidP="000F1A75">
      <w:pPr>
        <w:spacing w:after="240" w:line="240" w:lineRule="atLeast"/>
        <w:jc w:val="center"/>
        <w:rPr>
          <w:rFonts w:ascii="Trebuchet MS" w:hAnsi="Trebuchet MS"/>
          <w:b/>
          <w:sz w:val="22"/>
          <w:szCs w:val="22"/>
          <w:u w:val="single"/>
        </w:rPr>
      </w:pPr>
      <w:r w:rsidRPr="000F1A75">
        <w:rPr>
          <w:rFonts w:ascii="Trebuchet MS" w:hAnsi="Trebuchet MS"/>
          <w:b/>
          <w:sz w:val="22"/>
          <w:szCs w:val="22"/>
          <w:u w:val="single"/>
        </w:rPr>
        <w:t>PLATAFORMA DE MARKETING</w:t>
      </w:r>
    </w:p>
    <w:p w14:paraId="4CCE16FC" w14:textId="77777777" w:rsidR="000F1A75" w:rsidRDefault="000F1A75" w:rsidP="000F1A75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DA791B">
        <w:rPr>
          <w:rFonts w:ascii="Trebuchet MS" w:hAnsi="Trebuchet MS"/>
          <w:b/>
          <w:sz w:val="22"/>
          <w:szCs w:val="22"/>
        </w:rPr>
        <w:t>Responsável:</w:t>
      </w:r>
      <w:r w:rsidRPr="00DA791B">
        <w:rPr>
          <w:rFonts w:ascii="Trebuchet MS" w:hAnsi="Trebuchet MS"/>
          <w:bCs/>
          <w:sz w:val="22"/>
          <w:szCs w:val="22"/>
        </w:rPr>
        <w:t xml:space="preserve"> </w:t>
      </w:r>
      <w:r w:rsidRPr="00F74A54">
        <w:rPr>
          <w:rFonts w:ascii="Trebuchet MS" w:hAnsi="Trebuchet MS"/>
          <w:bCs/>
          <w:sz w:val="22"/>
          <w:szCs w:val="22"/>
        </w:rPr>
        <w:t>Naomi Teruya</w:t>
      </w:r>
    </w:p>
    <w:p w14:paraId="5F3038F7" w14:textId="77777777" w:rsidR="000F1A75" w:rsidRPr="000F1A75" w:rsidRDefault="000F1A75" w:rsidP="000F1A75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b/>
          <w:bCs/>
          <w:color w:val="FF0000"/>
          <w:sz w:val="22"/>
          <w:szCs w:val="22"/>
          <w:u w:val="single"/>
        </w:rPr>
      </w:pPr>
      <w:r w:rsidRPr="000F1A75">
        <w:rPr>
          <w:rFonts w:ascii="Trebuchet MS" w:hAnsi="Trebuchet MS"/>
          <w:b/>
          <w:bCs/>
          <w:color w:val="FF0000"/>
          <w:sz w:val="22"/>
          <w:szCs w:val="22"/>
          <w:u w:val="single"/>
        </w:rPr>
        <w:t>Datas de Início e fim (Fase de Pesquisa)</w:t>
      </w:r>
    </w:p>
    <w:p w14:paraId="58065723" w14:textId="77777777" w:rsidR="000F1A75" w:rsidRPr="00DA791B" w:rsidRDefault="000F1A75" w:rsidP="000F1A75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00DA791B">
        <w:rPr>
          <w:rFonts w:ascii="Trebuchet MS" w:hAnsi="Trebuchet MS"/>
          <w:sz w:val="22"/>
          <w:szCs w:val="22"/>
        </w:rPr>
        <w:t xml:space="preserve">Início </w:t>
      </w:r>
      <w:r>
        <w:rPr>
          <w:rFonts w:ascii="Trebuchet MS" w:hAnsi="Trebuchet MS"/>
          <w:sz w:val="22"/>
          <w:szCs w:val="22"/>
        </w:rPr>
        <w:t>–</w:t>
      </w:r>
      <w:r w:rsidRPr="00DA791B"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>2022</w:t>
      </w:r>
    </w:p>
    <w:p w14:paraId="0649B9C7" w14:textId="77777777" w:rsidR="000F1A75" w:rsidRPr="00DA791B" w:rsidRDefault="000F1A75" w:rsidP="000F1A75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581E6EE7">
        <w:rPr>
          <w:rFonts w:ascii="Trebuchet MS" w:hAnsi="Trebuchet MS"/>
          <w:sz w:val="22"/>
          <w:szCs w:val="22"/>
        </w:rPr>
        <w:t xml:space="preserve">Previsão de Término – </w:t>
      </w:r>
    </w:p>
    <w:p w14:paraId="5568B586" w14:textId="77777777" w:rsidR="000F1A75" w:rsidRPr="000F1A75" w:rsidRDefault="000F1A75" w:rsidP="000F1A75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b/>
          <w:bCs/>
          <w:color w:val="FF0000"/>
          <w:sz w:val="22"/>
          <w:szCs w:val="22"/>
          <w:u w:val="single"/>
        </w:rPr>
      </w:pPr>
      <w:r w:rsidRPr="000F1A75">
        <w:rPr>
          <w:rFonts w:ascii="Trebuchet MS" w:hAnsi="Trebuchet MS"/>
          <w:b/>
          <w:bCs/>
          <w:color w:val="FF0000"/>
          <w:sz w:val="22"/>
          <w:szCs w:val="22"/>
          <w:u w:val="single"/>
        </w:rPr>
        <w:t>Datas de Início e fim (Fase de Desenvolvimento)</w:t>
      </w:r>
    </w:p>
    <w:p w14:paraId="2D08B24B" w14:textId="77777777" w:rsidR="000F1A75" w:rsidRPr="00DA791B" w:rsidRDefault="000F1A75" w:rsidP="000F1A75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581E6EE7">
        <w:rPr>
          <w:rFonts w:ascii="Trebuchet MS" w:hAnsi="Trebuchet MS"/>
          <w:sz w:val="22"/>
          <w:szCs w:val="22"/>
        </w:rPr>
        <w:t xml:space="preserve">Início – </w:t>
      </w:r>
    </w:p>
    <w:p w14:paraId="3C59E197" w14:textId="166101F4" w:rsidR="000F1A75" w:rsidRDefault="000F1A75" w:rsidP="000F1A75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581E6EE7">
        <w:rPr>
          <w:rFonts w:ascii="Trebuchet MS" w:hAnsi="Trebuchet MS"/>
          <w:sz w:val="22"/>
          <w:szCs w:val="22"/>
        </w:rPr>
        <w:t>Previsão de Término –</w:t>
      </w:r>
      <w:r>
        <w:rPr>
          <w:rFonts w:ascii="Trebuchet MS" w:hAnsi="Trebuchet MS"/>
          <w:sz w:val="22"/>
          <w:szCs w:val="22"/>
        </w:rPr>
        <w:t xml:space="preserve"> contínuo</w:t>
      </w:r>
    </w:p>
    <w:p w14:paraId="3A495555" w14:textId="77777777" w:rsidR="000F1A75" w:rsidRPr="000F1A75" w:rsidRDefault="000F1A75" w:rsidP="000F1A75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</w:p>
    <w:p w14:paraId="19549D56" w14:textId="77777777" w:rsidR="000F1A75" w:rsidRDefault="000F1A75" w:rsidP="000F1A75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A245FB">
        <w:rPr>
          <w:rFonts w:ascii="Trebuchet MS" w:hAnsi="Trebuchet MS"/>
          <w:b/>
          <w:sz w:val="22"/>
          <w:szCs w:val="22"/>
        </w:rPr>
        <w:t xml:space="preserve">Motivação do projeto: </w:t>
      </w:r>
      <w:r w:rsidRPr="00A245FB">
        <w:rPr>
          <w:rFonts w:ascii="Trebuchet MS" w:hAnsi="Trebuchet MS"/>
          <w:bCs/>
          <w:i/>
          <w:iCs/>
          <w:sz w:val="22"/>
          <w:szCs w:val="22"/>
        </w:rPr>
        <w:t>(Apresentar contexto tecnológico do projeto e sua história. Apresentar qual foi a oportunidade identificada para o desenvolvimento tecnológico e o que se esperava viabilizar)</w:t>
      </w:r>
      <w:r w:rsidRPr="00A245FB">
        <w:rPr>
          <w:rFonts w:ascii="Trebuchet MS" w:hAnsi="Trebuchet MS"/>
          <w:bCs/>
          <w:sz w:val="22"/>
          <w:szCs w:val="22"/>
        </w:rPr>
        <w:t>:</w:t>
      </w:r>
    </w:p>
    <w:p w14:paraId="5E24B346" w14:textId="77777777" w:rsidR="000F1A75" w:rsidRDefault="000F1A75" w:rsidP="000F1A75">
      <w:pPr>
        <w:spacing w:after="240" w:line="240" w:lineRule="atLeast"/>
        <w:ind w:left="708"/>
        <w:jc w:val="both"/>
        <w:rPr>
          <w:rFonts w:ascii="Trebuchet MS" w:hAnsi="Trebuchet MS"/>
          <w:bCs/>
          <w:sz w:val="22"/>
          <w:szCs w:val="22"/>
        </w:rPr>
      </w:pPr>
      <w:r w:rsidRPr="00193600">
        <w:rPr>
          <w:rFonts w:ascii="Trebuchet MS" w:hAnsi="Trebuchet MS"/>
          <w:bCs/>
          <w:sz w:val="22"/>
          <w:szCs w:val="22"/>
        </w:rPr>
        <w:t>Este projeto consiste no desenvolvimento de uma plataforma inovadora e independente para otimizar o processo de criação de banners e posts de lotes de produtos em leilão, que anteriormente dependiam do envolvimento direto do departamento de marketing. O foco principal é a autonomização do agente de vendas, permitindo que eles produzam os banners e posts diretamente, economizando tempo e recursos significativos no processo.</w:t>
      </w:r>
    </w:p>
    <w:p w14:paraId="40FE65C3" w14:textId="77777777" w:rsidR="000F1A75" w:rsidRDefault="000F1A75" w:rsidP="000F1A75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D31BAE">
        <w:rPr>
          <w:rFonts w:ascii="Trebuchet MS" w:hAnsi="Trebuchet MS"/>
          <w:b/>
          <w:sz w:val="22"/>
          <w:szCs w:val="22"/>
        </w:rPr>
        <w:t>Benefícios</w:t>
      </w:r>
      <w:r>
        <w:rPr>
          <w:rFonts w:ascii="Trebuchet MS" w:hAnsi="Trebuchet MS"/>
          <w:b/>
          <w:sz w:val="22"/>
          <w:szCs w:val="22"/>
        </w:rPr>
        <w:t xml:space="preserve"> Econômicos Futuros:</w:t>
      </w:r>
      <w:r>
        <w:rPr>
          <w:rFonts w:ascii="Trebuchet MS" w:hAnsi="Trebuchet MS"/>
          <w:bCs/>
          <w:sz w:val="22"/>
          <w:szCs w:val="22"/>
        </w:rPr>
        <w:t xml:space="preserve"> Apresentar, se o projeto em questão tem como objetivo gerar benefícios econômicos futuros, como por exemplo: redução de custo, aumento de receita. Em caso positivo, destacar os principais indicadores desses benefícios, e como eles são acompanhados:</w:t>
      </w:r>
    </w:p>
    <w:p w14:paraId="7A92C1CD" w14:textId="77777777" w:rsidR="000F1A75" w:rsidRDefault="000F1A75" w:rsidP="000F1A75">
      <w:pPr>
        <w:spacing w:after="240" w:line="240" w:lineRule="atLeast"/>
        <w:ind w:left="708"/>
        <w:jc w:val="both"/>
        <w:rPr>
          <w:rFonts w:ascii="Trebuchet MS" w:hAnsi="Trebuchet MS"/>
          <w:bCs/>
          <w:sz w:val="22"/>
          <w:szCs w:val="22"/>
        </w:rPr>
      </w:pPr>
      <w:r>
        <w:rPr>
          <w:rFonts w:ascii="Trebuchet MS" w:hAnsi="Trebuchet MS"/>
          <w:bCs/>
          <w:sz w:val="22"/>
          <w:szCs w:val="22"/>
        </w:rPr>
        <w:t>Dar autonomia ao agente de vendas, otimizando o tempo de execução dos banners e posts, bem como reduzir a demanda requisitada aos colaboradores de marketing.</w:t>
      </w:r>
    </w:p>
    <w:p w14:paraId="6B21DF1D" w14:textId="77777777" w:rsidR="000F1A75" w:rsidRDefault="000F1A75" w:rsidP="000F1A75">
      <w:pPr>
        <w:spacing w:after="240" w:line="240" w:lineRule="atLeast"/>
        <w:jc w:val="both"/>
        <w:rPr>
          <w:rFonts w:ascii="Trebuchet MS" w:hAnsi="Trebuchet MS"/>
          <w:bCs/>
          <w:i/>
          <w:iCs/>
          <w:sz w:val="22"/>
          <w:szCs w:val="22"/>
        </w:rPr>
      </w:pPr>
      <w:r w:rsidRPr="00A245FB">
        <w:rPr>
          <w:rFonts w:ascii="Trebuchet MS" w:hAnsi="Trebuchet MS"/>
          <w:b/>
          <w:sz w:val="22"/>
          <w:szCs w:val="22"/>
        </w:rPr>
        <w:lastRenderedPageBreak/>
        <w:t>Elemento tecnologicamente novo ou inovador do projeto</w:t>
      </w:r>
      <w:r>
        <w:rPr>
          <w:rFonts w:ascii="Trebuchet MS" w:hAnsi="Trebuchet MS"/>
          <w:bCs/>
          <w:sz w:val="22"/>
          <w:szCs w:val="22"/>
        </w:rPr>
        <w:t>:</w:t>
      </w:r>
      <w:r w:rsidRPr="00A245FB">
        <w:rPr>
          <w:rFonts w:ascii="Trebuchet MS" w:hAnsi="Trebuchet MS"/>
          <w:bCs/>
          <w:sz w:val="22"/>
          <w:szCs w:val="22"/>
        </w:rPr>
        <w:t xml:space="preserve"> </w:t>
      </w:r>
      <w:r w:rsidRPr="00A245FB">
        <w:rPr>
          <w:rFonts w:ascii="Trebuchet MS" w:hAnsi="Trebuchet MS"/>
          <w:bCs/>
          <w:i/>
          <w:iCs/>
          <w:sz w:val="22"/>
          <w:szCs w:val="22"/>
        </w:rPr>
        <w:t xml:space="preserve">(Apresentar - em primeiro lugar - o conjunto de conhecimentos necessários para o desenvolvimento/viabilização do projeto. Quais tecnologias foram levadas em consideração, hipóteses criadas, quais eram os resultados esperados a partir de cada desenvolvimento tecnológico necessário, entre outros. Apresentar o que é novo, como foi feito e por que é novo. </w:t>
      </w:r>
    </w:p>
    <w:p w14:paraId="0D794F4E" w14:textId="77777777" w:rsidR="000F1A75" w:rsidRPr="00193600" w:rsidRDefault="000F1A75" w:rsidP="000F1A75">
      <w:pPr>
        <w:spacing w:after="240" w:line="240" w:lineRule="atLeast"/>
        <w:ind w:left="708"/>
        <w:jc w:val="both"/>
        <w:rPr>
          <w:rFonts w:ascii="Trebuchet MS" w:hAnsi="Trebuchet MS"/>
          <w:bCs/>
          <w:sz w:val="22"/>
          <w:szCs w:val="22"/>
        </w:rPr>
      </w:pPr>
      <w:r w:rsidRPr="00193600">
        <w:rPr>
          <w:rFonts w:ascii="Trebuchet MS" w:hAnsi="Trebuchet MS"/>
          <w:bCs/>
          <w:sz w:val="22"/>
          <w:szCs w:val="22"/>
        </w:rPr>
        <w:t xml:space="preserve">A plataforma será desenvolvida na Bubble, uma ferramenta de desenvolvimento sem código, proporcionando uma solução ágil e flexível. </w:t>
      </w:r>
    </w:p>
    <w:p w14:paraId="01E408E1" w14:textId="77777777" w:rsidR="000F1A75" w:rsidRPr="00193600" w:rsidRDefault="000F1A75" w:rsidP="000F1A75">
      <w:pPr>
        <w:spacing w:after="240" w:line="240" w:lineRule="atLeast"/>
        <w:ind w:left="708"/>
        <w:jc w:val="both"/>
        <w:rPr>
          <w:rFonts w:ascii="Trebuchet MS" w:hAnsi="Trebuchet MS"/>
          <w:bCs/>
          <w:sz w:val="22"/>
          <w:szCs w:val="22"/>
        </w:rPr>
      </w:pPr>
      <w:r w:rsidRPr="00193600">
        <w:rPr>
          <w:rFonts w:ascii="Trebuchet MS" w:hAnsi="Trebuchet MS"/>
          <w:bCs/>
          <w:sz w:val="22"/>
          <w:szCs w:val="22"/>
        </w:rPr>
        <w:t xml:space="preserve">Além disso, o projeto envolverá a integração com o site </w:t>
      </w:r>
      <w:proofErr w:type="spellStart"/>
      <w:r w:rsidRPr="00193600">
        <w:rPr>
          <w:rFonts w:ascii="Trebuchet MS" w:hAnsi="Trebuchet MS"/>
          <w:bCs/>
          <w:sz w:val="22"/>
          <w:szCs w:val="22"/>
        </w:rPr>
        <w:t>Bannerbear</w:t>
      </w:r>
      <w:proofErr w:type="spellEnd"/>
      <w:r w:rsidRPr="00193600">
        <w:rPr>
          <w:rFonts w:ascii="Trebuchet MS" w:hAnsi="Trebuchet MS"/>
          <w:bCs/>
          <w:sz w:val="22"/>
          <w:szCs w:val="22"/>
        </w:rPr>
        <w:t xml:space="preserve">, configurado dentro da Bubble, para automatizar o processo de criação de banners e posts. </w:t>
      </w:r>
    </w:p>
    <w:p w14:paraId="2435534A" w14:textId="77777777" w:rsidR="000F1A75" w:rsidRPr="00193600" w:rsidRDefault="000F1A75" w:rsidP="000F1A75">
      <w:pPr>
        <w:spacing w:after="240" w:line="240" w:lineRule="atLeast"/>
        <w:ind w:left="708"/>
        <w:jc w:val="both"/>
        <w:rPr>
          <w:rFonts w:ascii="Trebuchet MS" w:hAnsi="Trebuchet MS"/>
          <w:bCs/>
          <w:sz w:val="22"/>
          <w:szCs w:val="22"/>
        </w:rPr>
      </w:pPr>
      <w:r>
        <w:rPr>
          <w:rFonts w:ascii="Trebuchet MS" w:hAnsi="Trebuchet MS"/>
          <w:bCs/>
          <w:sz w:val="22"/>
          <w:szCs w:val="22"/>
        </w:rPr>
        <w:t>T</w:t>
      </w:r>
      <w:r w:rsidRPr="00193600">
        <w:rPr>
          <w:rFonts w:ascii="Trebuchet MS" w:hAnsi="Trebuchet MS"/>
          <w:bCs/>
          <w:sz w:val="22"/>
          <w:szCs w:val="22"/>
        </w:rPr>
        <w:t xml:space="preserve">ambém envolverá a configuração da API da </w:t>
      </w:r>
      <w:proofErr w:type="spellStart"/>
      <w:r w:rsidRPr="00193600">
        <w:rPr>
          <w:rFonts w:ascii="Trebuchet MS" w:hAnsi="Trebuchet MS"/>
          <w:bCs/>
          <w:sz w:val="22"/>
          <w:szCs w:val="22"/>
        </w:rPr>
        <w:t>Superbid</w:t>
      </w:r>
      <w:proofErr w:type="spellEnd"/>
      <w:r w:rsidRPr="00193600">
        <w:rPr>
          <w:rFonts w:ascii="Trebuchet MS" w:hAnsi="Trebuchet MS"/>
          <w:bCs/>
          <w:sz w:val="22"/>
          <w:szCs w:val="22"/>
        </w:rPr>
        <w:t xml:space="preserve"> para coletar automaticamente os dados dos lotes de produtos em leilão. Esses dados serão utilizados para preencher automaticamente os banners e posts, eliminando a necessidade de inserção manual de informações e garantindo que os materiais de marketing estejam sempre atualizados e corretos.</w:t>
      </w:r>
    </w:p>
    <w:p w14:paraId="2CC91687" w14:textId="77777777" w:rsidR="000F1A75" w:rsidRDefault="000F1A75" w:rsidP="000F1A75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D460EB">
        <w:rPr>
          <w:rFonts w:ascii="Trebuchet MS" w:hAnsi="Trebuchet MS"/>
          <w:b/>
          <w:sz w:val="22"/>
          <w:szCs w:val="22"/>
        </w:rPr>
        <w:t>Desafio Tecnológico/ Riscos Tecnológicos:</w:t>
      </w:r>
      <w:r w:rsidRPr="00D460EB">
        <w:rPr>
          <w:rFonts w:ascii="Trebuchet MS" w:hAnsi="Trebuchet MS"/>
          <w:bCs/>
          <w:i/>
          <w:iCs/>
          <w:sz w:val="22"/>
          <w:szCs w:val="22"/>
        </w:rPr>
        <w:t xml:space="preserve"> </w:t>
      </w:r>
      <w:r w:rsidRPr="00A245FB">
        <w:rPr>
          <w:rFonts w:ascii="Trebuchet MS" w:hAnsi="Trebuchet MS"/>
          <w:bCs/>
          <w:i/>
          <w:iCs/>
          <w:sz w:val="22"/>
          <w:szCs w:val="22"/>
        </w:rPr>
        <w:t>Para cada desenvolvimento realizado, apresentar seus respectivos desafios/risco</w:t>
      </w:r>
      <w:r>
        <w:rPr>
          <w:rFonts w:ascii="Trebuchet MS" w:hAnsi="Trebuchet MS"/>
          <w:bCs/>
          <w:i/>
          <w:iCs/>
          <w:sz w:val="22"/>
          <w:szCs w:val="22"/>
        </w:rPr>
        <w:t>s</w:t>
      </w:r>
      <w:r w:rsidRPr="00A245FB">
        <w:rPr>
          <w:rFonts w:ascii="Trebuchet MS" w:hAnsi="Trebuchet MS"/>
          <w:bCs/>
          <w:i/>
          <w:iCs/>
          <w:sz w:val="22"/>
          <w:szCs w:val="22"/>
        </w:rPr>
        <w:t xml:space="preserve"> tecnológico</w:t>
      </w:r>
      <w:r>
        <w:rPr>
          <w:rFonts w:ascii="Trebuchet MS" w:hAnsi="Trebuchet MS"/>
          <w:bCs/>
          <w:i/>
          <w:iCs/>
          <w:sz w:val="22"/>
          <w:szCs w:val="22"/>
        </w:rPr>
        <w:t>s</w:t>
      </w:r>
      <w:r w:rsidRPr="00A245FB">
        <w:rPr>
          <w:rFonts w:ascii="Trebuchet MS" w:hAnsi="Trebuchet MS"/>
          <w:bCs/>
          <w:i/>
          <w:iCs/>
          <w:sz w:val="22"/>
          <w:szCs w:val="22"/>
        </w:rPr>
        <w:t>)</w:t>
      </w:r>
      <w:r w:rsidRPr="00F07CAD">
        <w:rPr>
          <w:rFonts w:ascii="Trebuchet MS" w:hAnsi="Trebuchet MS"/>
          <w:b/>
          <w:sz w:val="22"/>
          <w:szCs w:val="22"/>
        </w:rPr>
        <w:t>.</w:t>
      </w:r>
    </w:p>
    <w:p w14:paraId="3971FEF4" w14:textId="77777777" w:rsidR="000F1A75" w:rsidRPr="00193600" w:rsidRDefault="000F1A75" w:rsidP="000F1A75">
      <w:pPr>
        <w:spacing w:after="240" w:line="240" w:lineRule="atLeast"/>
        <w:ind w:left="708"/>
        <w:jc w:val="both"/>
        <w:rPr>
          <w:rFonts w:ascii="Trebuchet MS" w:hAnsi="Trebuchet MS"/>
          <w:bCs/>
          <w:sz w:val="22"/>
          <w:szCs w:val="22"/>
        </w:rPr>
      </w:pPr>
      <w:r w:rsidRPr="00193600">
        <w:rPr>
          <w:rFonts w:ascii="Trebuchet MS" w:hAnsi="Trebuchet MS"/>
          <w:bCs/>
          <w:sz w:val="22"/>
          <w:szCs w:val="22"/>
        </w:rPr>
        <w:t xml:space="preserve">O principal desafio deste projeto será a configuração da API. Isso requer uma compreensão detalhada das especificações da API da </w:t>
      </w:r>
      <w:proofErr w:type="spellStart"/>
      <w:r w:rsidRPr="00193600">
        <w:rPr>
          <w:rFonts w:ascii="Trebuchet MS" w:hAnsi="Trebuchet MS"/>
          <w:bCs/>
          <w:sz w:val="22"/>
          <w:szCs w:val="22"/>
        </w:rPr>
        <w:t>Superbid</w:t>
      </w:r>
      <w:proofErr w:type="spellEnd"/>
      <w:r w:rsidRPr="00193600">
        <w:rPr>
          <w:rFonts w:ascii="Trebuchet MS" w:hAnsi="Trebuchet MS"/>
          <w:bCs/>
          <w:sz w:val="22"/>
          <w:szCs w:val="22"/>
        </w:rPr>
        <w:t xml:space="preserve"> e da forma como os dados podem ser coletados e utilizados de maneira eficiente.</w:t>
      </w:r>
    </w:p>
    <w:p w14:paraId="654E9C2C" w14:textId="77777777" w:rsidR="000F1A75" w:rsidRDefault="000F1A75" w:rsidP="000F1A75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A245FB">
        <w:rPr>
          <w:rFonts w:ascii="Trebuchet MS" w:hAnsi="Trebuchet MS"/>
          <w:b/>
          <w:sz w:val="22"/>
          <w:szCs w:val="22"/>
        </w:rPr>
        <w:t xml:space="preserve">Metodologia </w:t>
      </w:r>
      <w:r w:rsidRPr="00A245FB">
        <w:rPr>
          <w:rFonts w:ascii="Trebuchet MS" w:hAnsi="Trebuchet MS"/>
          <w:bCs/>
          <w:i/>
          <w:iCs/>
          <w:sz w:val="22"/>
          <w:szCs w:val="22"/>
        </w:rPr>
        <w:t>(Apresentar o passo a passo para o desenvolvimento/ entrega da solução desde a identificação da oportunidade, até a sua implantação)</w:t>
      </w:r>
      <w:r w:rsidRPr="00A245FB">
        <w:rPr>
          <w:rFonts w:ascii="Trebuchet MS" w:hAnsi="Trebuchet MS"/>
          <w:b/>
          <w:sz w:val="22"/>
          <w:szCs w:val="22"/>
        </w:rPr>
        <w:t>:</w:t>
      </w:r>
      <w:r w:rsidRPr="00D460EB">
        <w:rPr>
          <w:rFonts w:ascii="Trebuchet MS" w:hAnsi="Trebuchet MS"/>
          <w:bCs/>
          <w:sz w:val="22"/>
          <w:szCs w:val="22"/>
        </w:rPr>
        <w:t xml:space="preserve"> (caso a empresa possua uma metodologia definida, solicitar informação)</w:t>
      </w:r>
    </w:p>
    <w:p w14:paraId="13CA3368" w14:textId="77777777" w:rsidR="000F1A75" w:rsidRDefault="000F1A75" w:rsidP="000F1A75">
      <w:pPr>
        <w:spacing w:after="240" w:line="240" w:lineRule="atLeast"/>
        <w:ind w:left="708"/>
        <w:jc w:val="both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Metodologia ágil:</w:t>
      </w:r>
    </w:p>
    <w:p w14:paraId="4F22D414" w14:textId="77777777" w:rsidR="000F1A75" w:rsidRDefault="000F1A75" w:rsidP="000F1A75">
      <w:pPr>
        <w:spacing w:after="240" w:line="240" w:lineRule="atLeast"/>
        <w:ind w:left="1416"/>
        <w:jc w:val="both"/>
        <w:rPr>
          <w:rFonts w:ascii="Trebuchet MS" w:hAnsi="Trebuchet MS"/>
          <w:bCs/>
          <w:sz w:val="22"/>
          <w:szCs w:val="22"/>
        </w:rPr>
      </w:pPr>
      <w:r w:rsidRPr="00700EE3">
        <w:rPr>
          <w:rFonts w:ascii="Trebuchet MS" w:hAnsi="Trebuchet MS"/>
          <w:b/>
          <w:sz w:val="22"/>
          <w:szCs w:val="22"/>
        </w:rPr>
        <w:t>Discussões semanais</w:t>
      </w:r>
      <w:r>
        <w:rPr>
          <w:rFonts w:ascii="Trebuchet MS" w:hAnsi="Trebuchet MS"/>
          <w:bCs/>
          <w:sz w:val="22"/>
          <w:szCs w:val="22"/>
        </w:rPr>
        <w:t xml:space="preserve">: </w:t>
      </w:r>
      <w:r w:rsidRPr="00700EE3">
        <w:rPr>
          <w:rFonts w:ascii="Trebuchet MS" w:hAnsi="Trebuchet MS"/>
          <w:bCs/>
          <w:sz w:val="22"/>
          <w:szCs w:val="22"/>
        </w:rPr>
        <w:t>encontro semanal para discutir feedback, solicitações e problemas do usuário</w:t>
      </w:r>
    </w:p>
    <w:p w14:paraId="062EDF0E" w14:textId="77777777" w:rsidR="000F1A75" w:rsidRDefault="000F1A75" w:rsidP="000F1A75">
      <w:pPr>
        <w:spacing w:after="240" w:line="240" w:lineRule="atLeast"/>
        <w:ind w:left="1416"/>
        <w:jc w:val="both"/>
        <w:rPr>
          <w:rFonts w:ascii="Trebuchet MS" w:hAnsi="Trebuchet MS"/>
          <w:bCs/>
          <w:sz w:val="22"/>
          <w:szCs w:val="22"/>
        </w:rPr>
      </w:pPr>
      <w:r w:rsidRPr="00700EE3">
        <w:rPr>
          <w:rFonts w:ascii="Trebuchet MS" w:hAnsi="Trebuchet MS"/>
          <w:b/>
          <w:sz w:val="22"/>
          <w:szCs w:val="22"/>
        </w:rPr>
        <w:t xml:space="preserve">Reunião </w:t>
      </w:r>
      <w:r>
        <w:rPr>
          <w:rFonts w:ascii="Trebuchet MS" w:hAnsi="Trebuchet MS"/>
          <w:b/>
          <w:sz w:val="22"/>
          <w:szCs w:val="22"/>
        </w:rPr>
        <w:t>quinzenais</w:t>
      </w:r>
      <w:r w:rsidRPr="00700EE3">
        <w:rPr>
          <w:rFonts w:ascii="Trebuchet MS" w:hAnsi="Trebuchet MS"/>
          <w:bCs/>
          <w:sz w:val="22"/>
          <w:szCs w:val="22"/>
        </w:rPr>
        <w:t xml:space="preserve">: </w:t>
      </w:r>
      <w:r>
        <w:rPr>
          <w:rFonts w:ascii="Trebuchet MS" w:hAnsi="Trebuchet MS"/>
          <w:bCs/>
          <w:sz w:val="22"/>
          <w:szCs w:val="22"/>
        </w:rPr>
        <w:t>A</w:t>
      </w:r>
      <w:r w:rsidRPr="00700EE3">
        <w:rPr>
          <w:rFonts w:ascii="Trebuchet MS" w:hAnsi="Trebuchet MS"/>
          <w:bCs/>
          <w:sz w:val="22"/>
          <w:szCs w:val="22"/>
        </w:rPr>
        <w:t>valiar o progresso</w:t>
      </w:r>
      <w:r>
        <w:rPr>
          <w:rFonts w:ascii="Trebuchet MS" w:hAnsi="Trebuchet MS"/>
          <w:bCs/>
          <w:sz w:val="22"/>
          <w:szCs w:val="22"/>
        </w:rPr>
        <w:t xml:space="preserve"> e</w:t>
      </w:r>
      <w:r w:rsidRPr="00700EE3">
        <w:rPr>
          <w:rFonts w:ascii="Trebuchet MS" w:hAnsi="Trebuchet MS"/>
          <w:bCs/>
          <w:sz w:val="22"/>
          <w:szCs w:val="22"/>
        </w:rPr>
        <w:t xml:space="preserve"> entender o que pode ser melhorado e adaptar o plano de desenvolvimento conforme necessário.</w:t>
      </w:r>
    </w:p>
    <w:p w14:paraId="4F2FE31E" w14:textId="77777777" w:rsidR="000F1A75" w:rsidRDefault="000F1A75" w:rsidP="000F1A75">
      <w:pPr>
        <w:spacing w:after="240" w:line="240" w:lineRule="atLeast"/>
        <w:ind w:left="1416"/>
        <w:jc w:val="both"/>
        <w:rPr>
          <w:rFonts w:ascii="Trebuchet MS" w:hAnsi="Trebuchet MS"/>
          <w:bCs/>
          <w:sz w:val="22"/>
          <w:szCs w:val="22"/>
        </w:rPr>
      </w:pPr>
      <w:r w:rsidRPr="00700EE3">
        <w:rPr>
          <w:rFonts w:ascii="Trebuchet MS" w:hAnsi="Trebuchet MS"/>
          <w:b/>
          <w:sz w:val="22"/>
          <w:szCs w:val="22"/>
        </w:rPr>
        <w:t>Sprint Planning</w:t>
      </w:r>
      <w:r w:rsidRPr="00700EE3">
        <w:rPr>
          <w:rFonts w:ascii="Trebuchet MS" w:hAnsi="Trebuchet MS"/>
          <w:bCs/>
          <w:sz w:val="22"/>
          <w:szCs w:val="22"/>
        </w:rPr>
        <w:t xml:space="preserve">: </w:t>
      </w:r>
      <w:r>
        <w:rPr>
          <w:rFonts w:ascii="Trebuchet MS" w:hAnsi="Trebuchet MS"/>
          <w:bCs/>
          <w:sz w:val="22"/>
          <w:szCs w:val="22"/>
        </w:rPr>
        <w:t xml:space="preserve">Toda </w:t>
      </w:r>
      <w:r w:rsidRPr="00700EE3">
        <w:rPr>
          <w:rFonts w:ascii="Trebuchet MS" w:hAnsi="Trebuchet MS"/>
          <w:bCs/>
          <w:sz w:val="22"/>
          <w:szCs w:val="22"/>
        </w:rPr>
        <w:t>segunda-feira, a equipe realiza uma reunião de Planejamento de Sprint</w:t>
      </w:r>
      <w:r>
        <w:rPr>
          <w:rFonts w:ascii="Trebuchet MS" w:hAnsi="Trebuchet MS"/>
          <w:bCs/>
          <w:sz w:val="22"/>
          <w:szCs w:val="22"/>
        </w:rPr>
        <w:t>.</w:t>
      </w:r>
    </w:p>
    <w:p w14:paraId="7B28D73A" w14:textId="77777777" w:rsidR="000F1A75" w:rsidRPr="007B5BFA" w:rsidRDefault="000F1A75" w:rsidP="000F1A75">
      <w:pPr>
        <w:spacing w:after="240" w:line="240" w:lineRule="atLeast"/>
        <w:ind w:left="1416"/>
        <w:jc w:val="both"/>
        <w:rPr>
          <w:rFonts w:ascii="Trebuchet MS" w:hAnsi="Trebuchet MS"/>
          <w:bCs/>
          <w:sz w:val="22"/>
          <w:szCs w:val="22"/>
        </w:rPr>
      </w:pPr>
      <w:r w:rsidRPr="00700EE3">
        <w:rPr>
          <w:rFonts w:ascii="Trebuchet MS" w:hAnsi="Trebuchet MS"/>
          <w:b/>
          <w:sz w:val="22"/>
          <w:szCs w:val="22"/>
        </w:rPr>
        <w:t>Sprint Review</w:t>
      </w:r>
      <w:r w:rsidRPr="00700EE3">
        <w:rPr>
          <w:rFonts w:ascii="Trebuchet MS" w:hAnsi="Trebuchet MS"/>
          <w:bCs/>
          <w:sz w:val="22"/>
          <w:szCs w:val="22"/>
        </w:rPr>
        <w:t>: No final de cada Sprint, a equipe realiza uma Sprint Review. Isso envolve a revisão do trabalho realizado durante a Sprint, o compartilhamento de atualizações com partes interessadas e o recebimento de feedback</w:t>
      </w:r>
      <w:r>
        <w:rPr>
          <w:rFonts w:ascii="Trebuchet MS" w:hAnsi="Trebuchet MS"/>
          <w:bCs/>
          <w:sz w:val="22"/>
          <w:szCs w:val="22"/>
        </w:rPr>
        <w:t>.</w:t>
      </w:r>
    </w:p>
    <w:p w14:paraId="68D5CA66" w14:textId="77777777" w:rsidR="000F1A75" w:rsidRDefault="000F1A75" w:rsidP="000F1A75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 xml:space="preserve">Cronograma: </w:t>
      </w:r>
      <w:r>
        <w:rPr>
          <w:rFonts w:ascii="Trebuchet MS" w:hAnsi="Trebuchet MS"/>
          <w:bCs/>
          <w:sz w:val="22"/>
          <w:szCs w:val="22"/>
        </w:rPr>
        <w:t>Questionar se a empresa possui cronograma do projeto, e em caso negativo, enviar modelo para elaboração.</w:t>
      </w:r>
    </w:p>
    <w:p w14:paraId="6CC28E7B" w14:textId="77777777" w:rsidR="000F1A75" w:rsidRDefault="000F1A75" w:rsidP="000F1A75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>
        <w:rPr>
          <w:rFonts w:ascii="Trebuchet MS" w:hAnsi="Trebuchet MS"/>
          <w:bCs/>
          <w:sz w:val="22"/>
          <w:szCs w:val="22"/>
        </w:rPr>
        <w:t>Informação solicitada</w:t>
      </w:r>
    </w:p>
    <w:p w14:paraId="7EE1064E" w14:textId="77777777" w:rsidR="000F1A75" w:rsidRDefault="000F1A75" w:rsidP="000F1A75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F67854">
        <w:rPr>
          <w:rFonts w:ascii="Trebuchet MS" w:hAnsi="Trebuchet MS"/>
          <w:b/>
          <w:sz w:val="22"/>
          <w:szCs w:val="22"/>
        </w:rPr>
        <w:t>Pipeline</w:t>
      </w:r>
      <w:r>
        <w:rPr>
          <w:rFonts w:ascii="Trebuchet MS" w:hAnsi="Trebuchet MS"/>
          <w:b/>
          <w:sz w:val="22"/>
          <w:szCs w:val="22"/>
        </w:rPr>
        <w:t xml:space="preserve">: </w:t>
      </w:r>
      <w:r>
        <w:rPr>
          <w:rFonts w:ascii="Trebuchet MS" w:hAnsi="Trebuchet MS"/>
          <w:bCs/>
          <w:sz w:val="22"/>
          <w:szCs w:val="22"/>
        </w:rPr>
        <w:t xml:space="preserve">Questionar se além dos projetos mapeados, a área possui um pipeline de projetos de inovação, e se algum deles está </w:t>
      </w:r>
      <w:proofErr w:type="spellStart"/>
      <w:r>
        <w:rPr>
          <w:rFonts w:ascii="Trebuchet MS" w:hAnsi="Trebuchet MS"/>
          <w:bCs/>
          <w:sz w:val="22"/>
          <w:szCs w:val="22"/>
        </w:rPr>
        <w:t>on</w:t>
      </w:r>
      <w:proofErr w:type="spellEnd"/>
      <w:r>
        <w:rPr>
          <w:rFonts w:ascii="Trebuchet MS" w:hAnsi="Trebuchet MS"/>
          <w:bCs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Cs/>
          <w:sz w:val="22"/>
          <w:szCs w:val="22"/>
        </w:rPr>
        <w:t>hold</w:t>
      </w:r>
      <w:proofErr w:type="spellEnd"/>
      <w:r>
        <w:rPr>
          <w:rFonts w:ascii="Trebuchet MS" w:hAnsi="Trebuchet MS"/>
          <w:bCs/>
          <w:sz w:val="22"/>
          <w:szCs w:val="22"/>
        </w:rPr>
        <w:t xml:space="preserve"> por disponibilidade de recursos ou por priorização.</w:t>
      </w:r>
    </w:p>
    <w:p w14:paraId="502139DB" w14:textId="77777777" w:rsidR="000F1A75" w:rsidRDefault="000F1A75" w:rsidP="000F1A75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</w:p>
    <w:p w14:paraId="25B56738" w14:textId="77777777" w:rsidR="000F1A75" w:rsidRPr="00DA791B" w:rsidRDefault="000F1A75" w:rsidP="000F1A75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</w:p>
    <w:p w14:paraId="72CFFBD3" w14:textId="77777777" w:rsidR="0029566D" w:rsidRDefault="0029566D" w:rsidP="00AC434E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</w:p>
    <w:p w14:paraId="33F43550" w14:textId="143A2F1B" w:rsidR="005E3869" w:rsidRPr="005E3869" w:rsidRDefault="005E3869" w:rsidP="005E3869">
      <w:pPr>
        <w:spacing w:after="240" w:line="240" w:lineRule="atLeast"/>
        <w:jc w:val="center"/>
        <w:rPr>
          <w:rFonts w:ascii="Trebuchet MS" w:hAnsi="Trebuchet MS"/>
          <w:b/>
          <w:sz w:val="22"/>
          <w:szCs w:val="22"/>
          <w:u w:val="single"/>
        </w:rPr>
      </w:pPr>
      <w:r w:rsidRPr="005E3869">
        <w:rPr>
          <w:rStyle w:val="ui-provider"/>
          <w:b/>
          <w:u w:val="single"/>
        </w:rPr>
        <w:t>WHATSAPP</w:t>
      </w:r>
    </w:p>
    <w:p w14:paraId="3AAE08FE" w14:textId="77777777" w:rsidR="005E3869" w:rsidRDefault="005E3869" w:rsidP="005E3869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DA791B">
        <w:rPr>
          <w:rFonts w:ascii="Trebuchet MS" w:hAnsi="Trebuchet MS"/>
          <w:b/>
          <w:sz w:val="22"/>
          <w:szCs w:val="22"/>
        </w:rPr>
        <w:t>Responsável:</w:t>
      </w:r>
      <w:r w:rsidRPr="00DA791B">
        <w:rPr>
          <w:rFonts w:ascii="Trebuchet MS" w:hAnsi="Trebuchet MS"/>
          <w:bCs/>
          <w:sz w:val="22"/>
          <w:szCs w:val="22"/>
        </w:rPr>
        <w:t xml:space="preserve"> </w:t>
      </w:r>
      <w:r w:rsidRPr="00F74A54">
        <w:rPr>
          <w:rFonts w:ascii="Trebuchet MS" w:hAnsi="Trebuchet MS"/>
          <w:bCs/>
          <w:sz w:val="22"/>
          <w:szCs w:val="22"/>
        </w:rPr>
        <w:t>Naomi Teruya</w:t>
      </w:r>
    </w:p>
    <w:p w14:paraId="1B1E9090" w14:textId="77777777" w:rsidR="005E3869" w:rsidRPr="005E3869" w:rsidRDefault="005E3869" w:rsidP="005E3869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b/>
          <w:bCs/>
          <w:color w:val="FF0000"/>
          <w:sz w:val="22"/>
          <w:szCs w:val="22"/>
          <w:u w:val="single"/>
        </w:rPr>
      </w:pPr>
      <w:r w:rsidRPr="005E3869">
        <w:rPr>
          <w:rFonts w:ascii="Trebuchet MS" w:hAnsi="Trebuchet MS"/>
          <w:b/>
          <w:bCs/>
          <w:color w:val="FF0000"/>
          <w:sz w:val="22"/>
          <w:szCs w:val="22"/>
          <w:u w:val="single"/>
        </w:rPr>
        <w:t>Datas de Início e fim (Fase de Pesquisa)</w:t>
      </w:r>
    </w:p>
    <w:p w14:paraId="7E9C96BC" w14:textId="77777777" w:rsidR="005E3869" w:rsidRPr="00DA791B" w:rsidRDefault="005E3869" w:rsidP="005E3869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00DA791B">
        <w:rPr>
          <w:rFonts w:ascii="Trebuchet MS" w:hAnsi="Trebuchet MS"/>
          <w:sz w:val="22"/>
          <w:szCs w:val="22"/>
        </w:rPr>
        <w:t xml:space="preserve">Início </w:t>
      </w:r>
      <w:r>
        <w:rPr>
          <w:rFonts w:ascii="Trebuchet MS" w:hAnsi="Trebuchet MS"/>
          <w:sz w:val="22"/>
          <w:szCs w:val="22"/>
        </w:rPr>
        <w:t>–</w:t>
      </w:r>
      <w:r w:rsidRPr="00DA791B"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>2022</w:t>
      </w:r>
    </w:p>
    <w:p w14:paraId="584FB3DD" w14:textId="77777777" w:rsidR="005E3869" w:rsidRPr="00DA791B" w:rsidRDefault="005E3869" w:rsidP="005E3869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581E6EE7">
        <w:rPr>
          <w:rFonts w:ascii="Trebuchet MS" w:hAnsi="Trebuchet MS"/>
          <w:sz w:val="22"/>
          <w:szCs w:val="22"/>
        </w:rPr>
        <w:t xml:space="preserve">Previsão de Término – </w:t>
      </w:r>
    </w:p>
    <w:p w14:paraId="04B41203" w14:textId="77777777" w:rsidR="005E3869" w:rsidRPr="005E3869" w:rsidRDefault="005E3869" w:rsidP="005E3869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b/>
          <w:bCs/>
          <w:color w:val="FF0000"/>
          <w:sz w:val="22"/>
          <w:szCs w:val="22"/>
          <w:u w:val="single"/>
        </w:rPr>
      </w:pPr>
      <w:r w:rsidRPr="005E3869">
        <w:rPr>
          <w:rFonts w:ascii="Trebuchet MS" w:hAnsi="Trebuchet MS"/>
          <w:b/>
          <w:bCs/>
          <w:color w:val="FF0000"/>
          <w:sz w:val="22"/>
          <w:szCs w:val="22"/>
          <w:u w:val="single"/>
        </w:rPr>
        <w:t>Datas de Início e fim (Fase de Desenvolvimento)</w:t>
      </w:r>
    </w:p>
    <w:p w14:paraId="0B239FB6" w14:textId="77777777" w:rsidR="005E3869" w:rsidRPr="00DA791B" w:rsidRDefault="005E3869" w:rsidP="005E3869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581E6EE7">
        <w:rPr>
          <w:rFonts w:ascii="Trebuchet MS" w:hAnsi="Trebuchet MS"/>
          <w:sz w:val="22"/>
          <w:szCs w:val="22"/>
        </w:rPr>
        <w:t xml:space="preserve">Início – </w:t>
      </w:r>
    </w:p>
    <w:p w14:paraId="70B2B971" w14:textId="77777777" w:rsidR="005E3869" w:rsidRDefault="005E3869" w:rsidP="005E3869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581E6EE7">
        <w:rPr>
          <w:rFonts w:ascii="Trebuchet MS" w:hAnsi="Trebuchet MS"/>
          <w:sz w:val="22"/>
          <w:szCs w:val="22"/>
        </w:rPr>
        <w:t>Previsão de Término –</w:t>
      </w:r>
      <w:r>
        <w:rPr>
          <w:rFonts w:ascii="Trebuchet MS" w:hAnsi="Trebuchet MS"/>
          <w:sz w:val="22"/>
          <w:szCs w:val="22"/>
        </w:rPr>
        <w:t xml:space="preserve"> </w:t>
      </w:r>
      <w:proofErr w:type="gramStart"/>
      <w:r>
        <w:rPr>
          <w:rFonts w:ascii="Trebuchet MS" w:hAnsi="Trebuchet MS"/>
          <w:sz w:val="22"/>
          <w:szCs w:val="22"/>
        </w:rPr>
        <w:t>continuo</w:t>
      </w:r>
      <w:proofErr w:type="gramEnd"/>
    </w:p>
    <w:p w14:paraId="27F91EC7" w14:textId="77777777" w:rsidR="005E3869" w:rsidRPr="00DA791B" w:rsidRDefault="005E3869" w:rsidP="005E3869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</w:p>
    <w:p w14:paraId="419BC453" w14:textId="77777777" w:rsidR="005E3869" w:rsidRDefault="005E3869" w:rsidP="005E3869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A245FB">
        <w:rPr>
          <w:rFonts w:ascii="Trebuchet MS" w:hAnsi="Trebuchet MS"/>
          <w:b/>
          <w:sz w:val="22"/>
          <w:szCs w:val="22"/>
        </w:rPr>
        <w:t xml:space="preserve">Motivação do projeto: </w:t>
      </w:r>
      <w:r w:rsidRPr="00A245FB">
        <w:rPr>
          <w:rFonts w:ascii="Trebuchet MS" w:hAnsi="Trebuchet MS"/>
          <w:bCs/>
          <w:i/>
          <w:iCs/>
          <w:sz w:val="22"/>
          <w:szCs w:val="22"/>
        </w:rPr>
        <w:t>(Apresentar contexto tecnológico do projeto e sua história. Apresentar qual foi a oportunidade identificada para o desenvolvimento tecnológico e o que se esperava viabilizar)</w:t>
      </w:r>
      <w:r w:rsidRPr="00A245FB">
        <w:rPr>
          <w:rFonts w:ascii="Trebuchet MS" w:hAnsi="Trebuchet MS"/>
          <w:bCs/>
          <w:sz w:val="22"/>
          <w:szCs w:val="22"/>
        </w:rPr>
        <w:t>:</w:t>
      </w:r>
    </w:p>
    <w:p w14:paraId="0FC78C02" w14:textId="77777777" w:rsidR="005E3869" w:rsidRDefault="005E3869" w:rsidP="005E3869">
      <w:pPr>
        <w:spacing w:after="240" w:line="240" w:lineRule="atLeast"/>
        <w:ind w:left="708"/>
        <w:jc w:val="both"/>
        <w:rPr>
          <w:rFonts w:ascii="Trebuchet MS" w:hAnsi="Trebuchet MS"/>
          <w:bCs/>
          <w:sz w:val="22"/>
          <w:szCs w:val="22"/>
        </w:rPr>
      </w:pPr>
      <w:r w:rsidRPr="0029651A">
        <w:rPr>
          <w:rFonts w:ascii="Trebuchet MS" w:hAnsi="Trebuchet MS"/>
          <w:bCs/>
          <w:sz w:val="22"/>
          <w:szCs w:val="22"/>
        </w:rPr>
        <w:t>O projeto foi concebido para resolver um problema comum enfrentado pelos compradores de leilões online: o esquecimento da data e hora de término do leilão. A hipótese principal era que os participantes estavam perdendo oportunidades</w:t>
      </w:r>
      <w:r>
        <w:rPr>
          <w:rFonts w:ascii="Trebuchet MS" w:hAnsi="Trebuchet MS"/>
          <w:bCs/>
          <w:sz w:val="22"/>
          <w:szCs w:val="22"/>
        </w:rPr>
        <w:t>.</w:t>
      </w:r>
    </w:p>
    <w:p w14:paraId="7552D2C2" w14:textId="77777777" w:rsidR="005E3869" w:rsidRDefault="005E3869" w:rsidP="005E3869">
      <w:pPr>
        <w:spacing w:after="240" w:line="240" w:lineRule="atLeast"/>
        <w:ind w:left="708"/>
        <w:jc w:val="both"/>
        <w:rPr>
          <w:rFonts w:ascii="Trebuchet MS" w:hAnsi="Trebuchet MS"/>
          <w:bCs/>
          <w:sz w:val="22"/>
          <w:szCs w:val="22"/>
        </w:rPr>
      </w:pPr>
      <w:r>
        <w:rPr>
          <w:rFonts w:ascii="Trebuchet MS" w:hAnsi="Trebuchet MS"/>
          <w:bCs/>
          <w:sz w:val="22"/>
          <w:szCs w:val="22"/>
        </w:rPr>
        <w:t>Dessa forma, f</w:t>
      </w:r>
      <w:r w:rsidRPr="0029651A">
        <w:rPr>
          <w:rFonts w:ascii="Trebuchet MS" w:hAnsi="Trebuchet MS"/>
          <w:bCs/>
          <w:sz w:val="22"/>
          <w:szCs w:val="22"/>
        </w:rPr>
        <w:t>oi desenvolvido um sistema que dispara lembretes via WhatsApp para os compradores 30 minutos antes do fim do leilão. Esta solução visa aumentar a participação nos leilões, evitando que as oportunidades sejam perdidas devido ao esquecimento dos prazos.</w:t>
      </w:r>
    </w:p>
    <w:p w14:paraId="056C58DD" w14:textId="77777777" w:rsidR="005E3869" w:rsidRDefault="005E3869" w:rsidP="005E3869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D31BAE">
        <w:rPr>
          <w:rFonts w:ascii="Trebuchet MS" w:hAnsi="Trebuchet MS"/>
          <w:b/>
          <w:sz w:val="22"/>
          <w:szCs w:val="22"/>
        </w:rPr>
        <w:t>Benefícios</w:t>
      </w:r>
      <w:r>
        <w:rPr>
          <w:rFonts w:ascii="Trebuchet MS" w:hAnsi="Trebuchet MS"/>
          <w:b/>
          <w:sz w:val="22"/>
          <w:szCs w:val="22"/>
        </w:rPr>
        <w:t xml:space="preserve"> Econômicos Futuros:</w:t>
      </w:r>
      <w:r>
        <w:rPr>
          <w:rFonts w:ascii="Trebuchet MS" w:hAnsi="Trebuchet MS"/>
          <w:bCs/>
          <w:sz w:val="22"/>
          <w:szCs w:val="22"/>
        </w:rPr>
        <w:t xml:space="preserve"> Apresentar, se o projeto em questão tem como objetivo gerar benefícios econômicos futuros, como por exemplo: redução de custo, aumento de receita. Em caso positivo, destacar os principais indicadores desses benefícios, e como eles são acompanhados:</w:t>
      </w:r>
    </w:p>
    <w:p w14:paraId="2899B77B" w14:textId="77777777" w:rsidR="005E3869" w:rsidRDefault="005E3869" w:rsidP="005E3869">
      <w:pPr>
        <w:spacing w:after="240" w:line="240" w:lineRule="atLeast"/>
        <w:ind w:left="708"/>
        <w:jc w:val="both"/>
        <w:rPr>
          <w:rFonts w:ascii="Trebuchet MS" w:hAnsi="Trebuchet MS"/>
          <w:bCs/>
          <w:sz w:val="22"/>
          <w:szCs w:val="22"/>
        </w:rPr>
      </w:pPr>
      <w:r w:rsidRPr="0029651A">
        <w:rPr>
          <w:rFonts w:ascii="Trebuchet MS" w:hAnsi="Trebuchet MS"/>
          <w:bCs/>
          <w:sz w:val="22"/>
          <w:szCs w:val="22"/>
        </w:rPr>
        <w:t>A implementação deste sistema tem potencial para aumentar significativamente a participação dos compradores no final dos leilões, resultando em maior competição e potencialmente preços de venda mais elevados.</w:t>
      </w:r>
    </w:p>
    <w:p w14:paraId="2C20AF12" w14:textId="77777777" w:rsidR="005E3869" w:rsidRDefault="005E3869" w:rsidP="005E3869">
      <w:pPr>
        <w:spacing w:after="240" w:line="240" w:lineRule="atLeast"/>
        <w:jc w:val="both"/>
        <w:rPr>
          <w:rFonts w:ascii="Trebuchet MS" w:hAnsi="Trebuchet MS"/>
          <w:bCs/>
          <w:i/>
          <w:iCs/>
          <w:sz w:val="22"/>
          <w:szCs w:val="22"/>
        </w:rPr>
      </w:pPr>
      <w:r w:rsidRPr="00A245FB">
        <w:rPr>
          <w:rFonts w:ascii="Trebuchet MS" w:hAnsi="Trebuchet MS"/>
          <w:b/>
          <w:sz w:val="22"/>
          <w:szCs w:val="22"/>
        </w:rPr>
        <w:t>Elemento tecnologicamente novo ou inovador do projeto</w:t>
      </w:r>
      <w:r>
        <w:rPr>
          <w:rFonts w:ascii="Trebuchet MS" w:hAnsi="Trebuchet MS"/>
          <w:bCs/>
          <w:sz w:val="22"/>
          <w:szCs w:val="22"/>
        </w:rPr>
        <w:t>:</w:t>
      </w:r>
      <w:r w:rsidRPr="00A245FB">
        <w:rPr>
          <w:rFonts w:ascii="Trebuchet MS" w:hAnsi="Trebuchet MS"/>
          <w:bCs/>
          <w:sz w:val="22"/>
          <w:szCs w:val="22"/>
        </w:rPr>
        <w:t xml:space="preserve"> </w:t>
      </w:r>
      <w:r w:rsidRPr="00A245FB">
        <w:rPr>
          <w:rFonts w:ascii="Trebuchet MS" w:hAnsi="Trebuchet MS"/>
          <w:bCs/>
          <w:i/>
          <w:iCs/>
          <w:sz w:val="22"/>
          <w:szCs w:val="22"/>
        </w:rPr>
        <w:t xml:space="preserve">(Apresentar - em primeiro lugar - o conjunto de conhecimentos necessários para o desenvolvimento/viabilização do projeto. Quais tecnologias foram levadas em consideração, hipóteses criadas, quais eram os resultados esperados a partir de cada desenvolvimento tecnológico necessário, entre outros. Apresentar o que é novo, como foi feito e por que é novo. </w:t>
      </w:r>
    </w:p>
    <w:p w14:paraId="7CE900A7" w14:textId="77777777" w:rsidR="005E3869" w:rsidRDefault="005E3869" w:rsidP="005E3869">
      <w:pPr>
        <w:spacing w:after="240" w:line="240" w:lineRule="atLeast"/>
        <w:ind w:left="708"/>
        <w:jc w:val="both"/>
        <w:rPr>
          <w:rFonts w:ascii="Trebuchet MS" w:hAnsi="Trebuchet MS"/>
          <w:bCs/>
          <w:sz w:val="22"/>
          <w:szCs w:val="22"/>
        </w:rPr>
      </w:pPr>
      <w:r w:rsidRPr="0029651A">
        <w:rPr>
          <w:rFonts w:ascii="Trebuchet MS" w:hAnsi="Trebuchet MS"/>
          <w:bCs/>
          <w:sz w:val="22"/>
          <w:szCs w:val="22"/>
        </w:rPr>
        <w:t xml:space="preserve">O sistema foi construído utilizando o Google </w:t>
      </w:r>
      <w:proofErr w:type="spellStart"/>
      <w:r w:rsidRPr="0029651A">
        <w:rPr>
          <w:rFonts w:ascii="Trebuchet MS" w:hAnsi="Trebuchet MS"/>
          <w:bCs/>
          <w:sz w:val="22"/>
          <w:szCs w:val="22"/>
        </w:rPr>
        <w:t>Sheets</w:t>
      </w:r>
      <w:proofErr w:type="spellEnd"/>
      <w:r w:rsidRPr="0029651A">
        <w:rPr>
          <w:rFonts w:ascii="Trebuchet MS" w:hAnsi="Trebuchet MS"/>
          <w:bCs/>
          <w:sz w:val="22"/>
          <w:szCs w:val="22"/>
        </w:rPr>
        <w:t xml:space="preserve"> como base de dados, integrado com a API do </w:t>
      </w:r>
      <w:proofErr w:type="spellStart"/>
      <w:r w:rsidRPr="0029651A">
        <w:rPr>
          <w:rFonts w:ascii="Trebuchet MS" w:hAnsi="Trebuchet MS"/>
          <w:bCs/>
          <w:sz w:val="22"/>
          <w:szCs w:val="22"/>
        </w:rPr>
        <w:t>Superbid</w:t>
      </w:r>
      <w:proofErr w:type="spellEnd"/>
      <w:r>
        <w:rPr>
          <w:rFonts w:ascii="Trebuchet MS" w:hAnsi="Trebuchet MS"/>
          <w:bCs/>
          <w:sz w:val="22"/>
          <w:szCs w:val="22"/>
        </w:rPr>
        <w:t xml:space="preserve"> para aquisição das informações dos leilões.</w:t>
      </w:r>
    </w:p>
    <w:p w14:paraId="11CB12F0" w14:textId="77777777" w:rsidR="005E3869" w:rsidRPr="0029651A" w:rsidRDefault="005E3869" w:rsidP="005E3869">
      <w:pPr>
        <w:spacing w:after="240" w:line="240" w:lineRule="atLeast"/>
        <w:ind w:left="708"/>
        <w:jc w:val="both"/>
        <w:rPr>
          <w:rFonts w:ascii="Trebuchet MS" w:hAnsi="Trebuchet MS"/>
          <w:bCs/>
          <w:sz w:val="22"/>
          <w:szCs w:val="22"/>
        </w:rPr>
      </w:pPr>
      <w:r>
        <w:rPr>
          <w:rFonts w:ascii="Trebuchet MS" w:hAnsi="Trebuchet MS"/>
          <w:bCs/>
          <w:sz w:val="22"/>
          <w:szCs w:val="22"/>
        </w:rPr>
        <w:t xml:space="preserve">Além disso, foi realizada a integração com </w:t>
      </w:r>
      <w:r w:rsidRPr="0029651A">
        <w:rPr>
          <w:rFonts w:ascii="Trebuchet MS" w:hAnsi="Trebuchet MS"/>
          <w:bCs/>
          <w:sz w:val="22"/>
          <w:szCs w:val="22"/>
        </w:rPr>
        <w:t xml:space="preserve">a plataforma </w:t>
      </w:r>
      <w:proofErr w:type="spellStart"/>
      <w:r w:rsidRPr="0029651A">
        <w:rPr>
          <w:rFonts w:ascii="Trebuchet MS" w:hAnsi="Trebuchet MS"/>
          <w:bCs/>
          <w:sz w:val="22"/>
          <w:szCs w:val="22"/>
        </w:rPr>
        <w:t>Sandpulse</w:t>
      </w:r>
      <w:proofErr w:type="spellEnd"/>
      <w:r w:rsidRPr="0029651A">
        <w:rPr>
          <w:rFonts w:ascii="Trebuchet MS" w:hAnsi="Trebuchet MS"/>
          <w:bCs/>
          <w:sz w:val="22"/>
          <w:szCs w:val="22"/>
        </w:rPr>
        <w:t xml:space="preserve"> que envia </w:t>
      </w:r>
      <w:proofErr w:type="spellStart"/>
      <w:r w:rsidRPr="0029651A">
        <w:rPr>
          <w:rFonts w:ascii="Trebuchet MS" w:hAnsi="Trebuchet MS"/>
          <w:bCs/>
          <w:sz w:val="22"/>
          <w:szCs w:val="22"/>
        </w:rPr>
        <w:t>bots</w:t>
      </w:r>
      <w:proofErr w:type="spellEnd"/>
      <w:r w:rsidRPr="0029651A">
        <w:rPr>
          <w:rFonts w:ascii="Trebuchet MS" w:hAnsi="Trebuchet MS"/>
          <w:bCs/>
          <w:sz w:val="22"/>
          <w:szCs w:val="22"/>
        </w:rPr>
        <w:t xml:space="preserve"> </w:t>
      </w:r>
      <w:r>
        <w:rPr>
          <w:rFonts w:ascii="Trebuchet MS" w:hAnsi="Trebuchet MS"/>
          <w:bCs/>
          <w:sz w:val="22"/>
          <w:szCs w:val="22"/>
        </w:rPr>
        <w:t xml:space="preserve">de mensagens </w:t>
      </w:r>
      <w:r w:rsidRPr="0029651A">
        <w:rPr>
          <w:rFonts w:ascii="Trebuchet MS" w:hAnsi="Trebuchet MS"/>
          <w:bCs/>
          <w:sz w:val="22"/>
          <w:szCs w:val="22"/>
        </w:rPr>
        <w:t xml:space="preserve">para o WhatsApp. </w:t>
      </w:r>
      <w:r>
        <w:rPr>
          <w:rFonts w:ascii="Trebuchet MS" w:hAnsi="Trebuchet MS"/>
          <w:bCs/>
          <w:sz w:val="22"/>
          <w:szCs w:val="22"/>
        </w:rPr>
        <w:t>Assim, a solução</w:t>
      </w:r>
      <w:r w:rsidRPr="0029651A">
        <w:rPr>
          <w:rFonts w:ascii="Trebuchet MS" w:hAnsi="Trebuchet MS"/>
          <w:bCs/>
          <w:sz w:val="22"/>
          <w:szCs w:val="22"/>
        </w:rPr>
        <w:t xml:space="preserve"> permite automatizar ainda mais o </w:t>
      </w:r>
      <w:r w:rsidRPr="0029651A">
        <w:rPr>
          <w:rFonts w:ascii="Trebuchet MS" w:hAnsi="Trebuchet MS"/>
          <w:bCs/>
          <w:sz w:val="22"/>
          <w:szCs w:val="22"/>
        </w:rPr>
        <w:lastRenderedPageBreak/>
        <w:t xml:space="preserve">processo, garantindo que os lembretes sejam enviados de forma eficaz e pontual. A configuração da API </w:t>
      </w:r>
      <w:r>
        <w:rPr>
          <w:rFonts w:ascii="Trebuchet MS" w:hAnsi="Trebuchet MS"/>
          <w:bCs/>
          <w:sz w:val="22"/>
          <w:szCs w:val="22"/>
        </w:rPr>
        <w:t xml:space="preserve">para integração do </w:t>
      </w:r>
      <w:proofErr w:type="spellStart"/>
      <w:r>
        <w:rPr>
          <w:rFonts w:ascii="Trebuchet MS" w:hAnsi="Trebuchet MS"/>
          <w:bCs/>
          <w:sz w:val="22"/>
          <w:szCs w:val="22"/>
        </w:rPr>
        <w:t>Sandpulse</w:t>
      </w:r>
      <w:proofErr w:type="spellEnd"/>
      <w:r>
        <w:rPr>
          <w:rFonts w:ascii="Trebuchet MS" w:hAnsi="Trebuchet MS"/>
          <w:bCs/>
          <w:sz w:val="22"/>
          <w:szCs w:val="22"/>
        </w:rPr>
        <w:t xml:space="preserve"> com a planilha </w:t>
      </w:r>
      <w:r w:rsidRPr="0029651A">
        <w:rPr>
          <w:rFonts w:ascii="Trebuchet MS" w:hAnsi="Trebuchet MS"/>
          <w:bCs/>
          <w:sz w:val="22"/>
          <w:szCs w:val="22"/>
        </w:rPr>
        <w:t xml:space="preserve">foi realizada em </w:t>
      </w:r>
      <w:proofErr w:type="spellStart"/>
      <w:r w:rsidRPr="0029651A">
        <w:rPr>
          <w:rFonts w:ascii="Trebuchet MS" w:hAnsi="Trebuchet MS"/>
          <w:bCs/>
          <w:sz w:val="22"/>
          <w:szCs w:val="22"/>
        </w:rPr>
        <w:t>JavaScript</w:t>
      </w:r>
      <w:proofErr w:type="spellEnd"/>
      <w:r>
        <w:rPr>
          <w:rFonts w:ascii="Trebuchet MS" w:hAnsi="Trebuchet MS"/>
          <w:bCs/>
          <w:sz w:val="22"/>
          <w:szCs w:val="22"/>
        </w:rPr>
        <w:t>.</w:t>
      </w:r>
      <w:r>
        <w:rPr>
          <w:rFonts w:ascii="Trebuchet MS" w:hAnsi="Trebuchet MS"/>
          <w:bCs/>
          <w:sz w:val="22"/>
          <w:szCs w:val="22"/>
        </w:rPr>
        <w:tab/>
      </w:r>
    </w:p>
    <w:p w14:paraId="36A235DD" w14:textId="77777777" w:rsidR="005E3869" w:rsidRDefault="005E3869" w:rsidP="005E3869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bookmarkStart w:id="0" w:name="_Hlk136011562"/>
      <w:r w:rsidRPr="00D460EB">
        <w:rPr>
          <w:rFonts w:ascii="Trebuchet MS" w:hAnsi="Trebuchet MS"/>
          <w:b/>
          <w:sz w:val="22"/>
          <w:szCs w:val="22"/>
        </w:rPr>
        <w:t>Desafio Tecnológico/ Riscos Tecnológicos:</w:t>
      </w:r>
      <w:r w:rsidRPr="00D460EB">
        <w:rPr>
          <w:rFonts w:ascii="Trebuchet MS" w:hAnsi="Trebuchet MS"/>
          <w:bCs/>
          <w:i/>
          <w:iCs/>
          <w:sz w:val="22"/>
          <w:szCs w:val="22"/>
        </w:rPr>
        <w:t xml:space="preserve"> </w:t>
      </w:r>
      <w:r w:rsidRPr="00A245FB">
        <w:rPr>
          <w:rFonts w:ascii="Trebuchet MS" w:hAnsi="Trebuchet MS"/>
          <w:bCs/>
          <w:i/>
          <w:iCs/>
          <w:sz w:val="22"/>
          <w:szCs w:val="22"/>
        </w:rPr>
        <w:t>Para cada desenvolvimento realizado, apresentar seus respectivos desafios/risco</w:t>
      </w:r>
      <w:r>
        <w:rPr>
          <w:rFonts w:ascii="Trebuchet MS" w:hAnsi="Trebuchet MS"/>
          <w:bCs/>
          <w:i/>
          <w:iCs/>
          <w:sz w:val="22"/>
          <w:szCs w:val="22"/>
        </w:rPr>
        <w:t>s</w:t>
      </w:r>
      <w:r w:rsidRPr="00A245FB">
        <w:rPr>
          <w:rFonts w:ascii="Trebuchet MS" w:hAnsi="Trebuchet MS"/>
          <w:bCs/>
          <w:i/>
          <w:iCs/>
          <w:sz w:val="22"/>
          <w:szCs w:val="22"/>
        </w:rPr>
        <w:t xml:space="preserve"> tecnológico</w:t>
      </w:r>
      <w:r>
        <w:rPr>
          <w:rFonts w:ascii="Trebuchet MS" w:hAnsi="Trebuchet MS"/>
          <w:bCs/>
          <w:i/>
          <w:iCs/>
          <w:sz w:val="22"/>
          <w:szCs w:val="22"/>
        </w:rPr>
        <w:t>s</w:t>
      </w:r>
      <w:r w:rsidRPr="00A245FB">
        <w:rPr>
          <w:rFonts w:ascii="Trebuchet MS" w:hAnsi="Trebuchet MS"/>
          <w:bCs/>
          <w:i/>
          <w:iCs/>
          <w:sz w:val="22"/>
          <w:szCs w:val="22"/>
        </w:rPr>
        <w:t>)</w:t>
      </w:r>
      <w:r w:rsidRPr="00F07CAD">
        <w:rPr>
          <w:rFonts w:ascii="Trebuchet MS" w:hAnsi="Trebuchet MS"/>
          <w:b/>
          <w:sz w:val="22"/>
          <w:szCs w:val="22"/>
        </w:rPr>
        <w:t>.</w:t>
      </w:r>
    </w:p>
    <w:bookmarkEnd w:id="0"/>
    <w:p w14:paraId="07F92D5D" w14:textId="77777777" w:rsidR="005E3869" w:rsidRDefault="005E3869" w:rsidP="005E3869">
      <w:pPr>
        <w:spacing w:after="240" w:line="240" w:lineRule="atLeast"/>
        <w:ind w:firstLine="708"/>
        <w:jc w:val="both"/>
        <w:rPr>
          <w:rFonts w:ascii="Trebuchet MS" w:hAnsi="Trebuchet MS"/>
          <w:b/>
          <w:sz w:val="22"/>
          <w:szCs w:val="22"/>
        </w:rPr>
      </w:pPr>
      <w:r w:rsidRPr="0029651A">
        <w:rPr>
          <w:rFonts w:ascii="Trebuchet MS" w:hAnsi="Trebuchet MS"/>
          <w:bCs/>
          <w:sz w:val="22"/>
          <w:szCs w:val="22"/>
        </w:rPr>
        <w:t xml:space="preserve">Desafio relacionado com a complexidade da configuração da API em </w:t>
      </w:r>
      <w:proofErr w:type="spellStart"/>
      <w:r w:rsidRPr="0029651A">
        <w:rPr>
          <w:rFonts w:ascii="Trebuchet MS" w:hAnsi="Trebuchet MS"/>
          <w:bCs/>
          <w:sz w:val="22"/>
          <w:szCs w:val="22"/>
        </w:rPr>
        <w:t>javascript</w:t>
      </w:r>
      <w:proofErr w:type="spellEnd"/>
      <w:r w:rsidRPr="0029651A">
        <w:rPr>
          <w:rFonts w:ascii="Trebuchet MS" w:hAnsi="Trebuchet MS"/>
          <w:bCs/>
          <w:sz w:val="22"/>
          <w:szCs w:val="22"/>
        </w:rPr>
        <w:t>.</w:t>
      </w:r>
    </w:p>
    <w:p w14:paraId="7D4E0699" w14:textId="77777777" w:rsidR="005E3869" w:rsidRPr="00B32994" w:rsidRDefault="005E3869" w:rsidP="005E3869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</w:rPr>
      </w:pPr>
      <w:r w:rsidRPr="00A245FB">
        <w:rPr>
          <w:rFonts w:ascii="Trebuchet MS" w:hAnsi="Trebuchet MS"/>
          <w:b/>
          <w:sz w:val="22"/>
          <w:szCs w:val="22"/>
        </w:rPr>
        <w:t xml:space="preserve">Metodologia </w:t>
      </w:r>
      <w:r w:rsidRPr="00A245FB">
        <w:rPr>
          <w:rFonts w:ascii="Trebuchet MS" w:hAnsi="Trebuchet MS"/>
          <w:bCs/>
          <w:i/>
          <w:iCs/>
          <w:sz w:val="22"/>
          <w:szCs w:val="22"/>
        </w:rPr>
        <w:t>(Apresentar o passo a passo para o desenvolvimento/ entrega da solução desde a identificação da oportunidade, até a sua implantação)</w:t>
      </w:r>
      <w:r w:rsidRPr="00A245FB">
        <w:rPr>
          <w:rFonts w:ascii="Trebuchet MS" w:hAnsi="Trebuchet MS"/>
          <w:b/>
          <w:sz w:val="22"/>
          <w:szCs w:val="22"/>
        </w:rPr>
        <w:t>:</w:t>
      </w:r>
      <w:r w:rsidRPr="00D460EB">
        <w:rPr>
          <w:rFonts w:ascii="Trebuchet MS" w:hAnsi="Trebuchet MS"/>
          <w:bCs/>
          <w:sz w:val="22"/>
          <w:szCs w:val="22"/>
        </w:rPr>
        <w:t xml:space="preserve"> (caso a empresa possua uma metodologia definida, solicitar informação)</w:t>
      </w:r>
    </w:p>
    <w:p w14:paraId="3560162A" w14:textId="77777777" w:rsidR="005E3869" w:rsidRDefault="005E3869" w:rsidP="005E3869">
      <w:pPr>
        <w:spacing w:after="240" w:line="240" w:lineRule="atLeast"/>
        <w:ind w:left="708"/>
        <w:jc w:val="both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Metodologia ágil:</w:t>
      </w:r>
    </w:p>
    <w:p w14:paraId="423F2964" w14:textId="77777777" w:rsidR="005E3869" w:rsidRDefault="005E3869" w:rsidP="005E3869">
      <w:pPr>
        <w:spacing w:after="240" w:line="240" w:lineRule="atLeast"/>
        <w:ind w:left="1416"/>
        <w:jc w:val="both"/>
        <w:rPr>
          <w:rFonts w:ascii="Trebuchet MS" w:hAnsi="Trebuchet MS"/>
          <w:bCs/>
          <w:sz w:val="22"/>
          <w:szCs w:val="22"/>
        </w:rPr>
      </w:pPr>
      <w:r w:rsidRPr="00700EE3">
        <w:rPr>
          <w:rFonts w:ascii="Trebuchet MS" w:hAnsi="Trebuchet MS"/>
          <w:b/>
          <w:sz w:val="22"/>
          <w:szCs w:val="22"/>
        </w:rPr>
        <w:t>Discussões semanais</w:t>
      </w:r>
      <w:r>
        <w:rPr>
          <w:rFonts w:ascii="Trebuchet MS" w:hAnsi="Trebuchet MS"/>
          <w:bCs/>
          <w:sz w:val="22"/>
          <w:szCs w:val="22"/>
        </w:rPr>
        <w:t xml:space="preserve">: </w:t>
      </w:r>
      <w:r w:rsidRPr="00700EE3">
        <w:rPr>
          <w:rFonts w:ascii="Trebuchet MS" w:hAnsi="Trebuchet MS"/>
          <w:bCs/>
          <w:sz w:val="22"/>
          <w:szCs w:val="22"/>
        </w:rPr>
        <w:t>encontro semanal para discutir feedback, solicitações e problemas do usuário</w:t>
      </w:r>
    </w:p>
    <w:p w14:paraId="0C23BCE5" w14:textId="77777777" w:rsidR="005E3869" w:rsidRDefault="005E3869" w:rsidP="005E3869">
      <w:pPr>
        <w:spacing w:after="240" w:line="240" w:lineRule="atLeast"/>
        <w:ind w:left="1416"/>
        <w:jc w:val="both"/>
        <w:rPr>
          <w:rFonts w:ascii="Trebuchet MS" w:hAnsi="Trebuchet MS"/>
          <w:bCs/>
          <w:sz w:val="22"/>
          <w:szCs w:val="22"/>
        </w:rPr>
      </w:pPr>
      <w:r w:rsidRPr="00700EE3">
        <w:rPr>
          <w:rFonts w:ascii="Trebuchet MS" w:hAnsi="Trebuchet MS"/>
          <w:b/>
          <w:sz w:val="22"/>
          <w:szCs w:val="22"/>
        </w:rPr>
        <w:t xml:space="preserve">Reunião </w:t>
      </w:r>
      <w:r>
        <w:rPr>
          <w:rFonts w:ascii="Trebuchet MS" w:hAnsi="Trebuchet MS"/>
          <w:b/>
          <w:sz w:val="22"/>
          <w:szCs w:val="22"/>
        </w:rPr>
        <w:t>quinzenais</w:t>
      </w:r>
      <w:r w:rsidRPr="00700EE3">
        <w:rPr>
          <w:rFonts w:ascii="Trebuchet MS" w:hAnsi="Trebuchet MS"/>
          <w:bCs/>
          <w:sz w:val="22"/>
          <w:szCs w:val="22"/>
        </w:rPr>
        <w:t xml:space="preserve">: </w:t>
      </w:r>
      <w:r>
        <w:rPr>
          <w:rFonts w:ascii="Trebuchet MS" w:hAnsi="Trebuchet MS"/>
          <w:bCs/>
          <w:sz w:val="22"/>
          <w:szCs w:val="22"/>
        </w:rPr>
        <w:t>A</w:t>
      </w:r>
      <w:r w:rsidRPr="00700EE3">
        <w:rPr>
          <w:rFonts w:ascii="Trebuchet MS" w:hAnsi="Trebuchet MS"/>
          <w:bCs/>
          <w:sz w:val="22"/>
          <w:szCs w:val="22"/>
        </w:rPr>
        <w:t>valiar o progresso</w:t>
      </w:r>
      <w:r>
        <w:rPr>
          <w:rFonts w:ascii="Trebuchet MS" w:hAnsi="Trebuchet MS"/>
          <w:bCs/>
          <w:sz w:val="22"/>
          <w:szCs w:val="22"/>
        </w:rPr>
        <w:t xml:space="preserve"> e</w:t>
      </w:r>
      <w:r w:rsidRPr="00700EE3">
        <w:rPr>
          <w:rFonts w:ascii="Trebuchet MS" w:hAnsi="Trebuchet MS"/>
          <w:bCs/>
          <w:sz w:val="22"/>
          <w:szCs w:val="22"/>
        </w:rPr>
        <w:t xml:space="preserve"> entender o que pode ser melhorado e adaptar o plano de desenvolvimento conforme necessário.</w:t>
      </w:r>
    </w:p>
    <w:p w14:paraId="52124F51" w14:textId="77777777" w:rsidR="005E3869" w:rsidRDefault="005E3869" w:rsidP="005E3869">
      <w:pPr>
        <w:spacing w:after="240" w:line="240" w:lineRule="atLeast"/>
        <w:ind w:left="1416"/>
        <w:jc w:val="both"/>
        <w:rPr>
          <w:rFonts w:ascii="Trebuchet MS" w:hAnsi="Trebuchet MS"/>
          <w:bCs/>
          <w:sz w:val="22"/>
          <w:szCs w:val="22"/>
        </w:rPr>
      </w:pPr>
      <w:r w:rsidRPr="00700EE3">
        <w:rPr>
          <w:rFonts w:ascii="Trebuchet MS" w:hAnsi="Trebuchet MS"/>
          <w:b/>
          <w:sz w:val="22"/>
          <w:szCs w:val="22"/>
        </w:rPr>
        <w:t>Sprint Planning</w:t>
      </w:r>
      <w:r w:rsidRPr="00700EE3">
        <w:rPr>
          <w:rFonts w:ascii="Trebuchet MS" w:hAnsi="Trebuchet MS"/>
          <w:bCs/>
          <w:sz w:val="22"/>
          <w:szCs w:val="22"/>
        </w:rPr>
        <w:t xml:space="preserve">: </w:t>
      </w:r>
      <w:r>
        <w:rPr>
          <w:rFonts w:ascii="Trebuchet MS" w:hAnsi="Trebuchet MS"/>
          <w:bCs/>
          <w:sz w:val="22"/>
          <w:szCs w:val="22"/>
        </w:rPr>
        <w:t xml:space="preserve">Toda </w:t>
      </w:r>
      <w:r w:rsidRPr="00700EE3">
        <w:rPr>
          <w:rFonts w:ascii="Trebuchet MS" w:hAnsi="Trebuchet MS"/>
          <w:bCs/>
          <w:sz w:val="22"/>
          <w:szCs w:val="22"/>
        </w:rPr>
        <w:t>segunda-feira, a equipe realiza uma reunião de Planejamento de Sprint</w:t>
      </w:r>
      <w:r>
        <w:rPr>
          <w:rFonts w:ascii="Trebuchet MS" w:hAnsi="Trebuchet MS"/>
          <w:bCs/>
          <w:sz w:val="22"/>
          <w:szCs w:val="22"/>
        </w:rPr>
        <w:t>.</w:t>
      </w:r>
    </w:p>
    <w:p w14:paraId="2379C41F" w14:textId="77777777" w:rsidR="005E3869" w:rsidRPr="00E2487D" w:rsidRDefault="005E3869" w:rsidP="005E3869">
      <w:pPr>
        <w:spacing w:after="240" w:line="240" w:lineRule="atLeast"/>
        <w:ind w:left="1416"/>
        <w:jc w:val="both"/>
        <w:rPr>
          <w:rFonts w:ascii="Trebuchet MS" w:hAnsi="Trebuchet MS"/>
          <w:bCs/>
          <w:sz w:val="22"/>
          <w:szCs w:val="22"/>
        </w:rPr>
      </w:pPr>
      <w:r w:rsidRPr="00700EE3">
        <w:rPr>
          <w:rFonts w:ascii="Trebuchet MS" w:hAnsi="Trebuchet MS"/>
          <w:b/>
          <w:sz w:val="22"/>
          <w:szCs w:val="22"/>
        </w:rPr>
        <w:t>Sprint Review</w:t>
      </w:r>
      <w:r w:rsidRPr="00700EE3">
        <w:rPr>
          <w:rFonts w:ascii="Trebuchet MS" w:hAnsi="Trebuchet MS"/>
          <w:bCs/>
          <w:sz w:val="22"/>
          <w:szCs w:val="22"/>
        </w:rPr>
        <w:t>: No final de cada Sprint, a equipe realiza uma Sprint Review. Isso envolve a revisão do trabalho realizado durante a Sprint, o compartilhamento de atualizações com partes interessadas e o recebimento de feedback</w:t>
      </w:r>
      <w:r>
        <w:rPr>
          <w:rFonts w:ascii="Trebuchet MS" w:hAnsi="Trebuchet MS"/>
          <w:bCs/>
          <w:sz w:val="22"/>
          <w:szCs w:val="22"/>
        </w:rPr>
        <w:t>.</w:t>
      </w:r>
    </w:p>
    <w:p w14:paraId="1165B01B" w14:textId="77777777" w:rsidR="005E3869" w:rsidRDefault="005E3869" w:rsidP="005E3869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 xml:space="preserve">Cronograma: </w:t>
      </w:r>
      <w:r>
        <w:rPr>
          <w:rFonts w:ascii="Trebuchet MS" w:hAnsi="Trebuchet MS"/>
          <w:bCs/>
          <w:sz w:val="22"/>
          <w:szCs w:val="22"/>
        </w:rPr>
        <w:t>Questionar se a empresa possui cronograma do projeto, e em caso negativo, enviar modelo para elaboração.</w:t>
      </w:r>
    </w:p>
    <w:p w14:paraId="332C5A3B" w14:textId="57D59C84" w:rsidR="0029566D" w:rsidRPr="005E3869" w:rsidRDefault="005E3869" w:rsidP="005E3869">
      <w:pPr>
        <w:spacing w:after="240" w:line="240" w:lineRule="atLeast"/>
        <w:ind w:firstLine="708"/>
        <w:jc w:val="both"/>
        <w:rPr>
          <w:rFonts w:ascii="Trebuchet MS" w:hAnsi="Trebuchet MS"/>
          <w:bCs/>
          <w:sz w:val="22"/>
          <w:szCs w:val="22"/>
        </w:rPr>
      </w:pPr>
      <w:r>
        <w:rPr>
          <w:rFonts w:ascii="Trebuchet MS" w:hAnsi="Trebuchet MS"/>
          <w:bCs/>
          <w:sz w:val="22"/>
          <w:szCs w:val="22"/>
        </w:rPr>
        <w:t>Informação solicitada</w:t>
      </w:r>
    </w:p>
    <w:sectPr w:rsidR="0029566D" w:rsidRPr="005E3869" w:rsidSect="00AC434E">
      <w:headerReference w:type="default" r:id="rId10"/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B2E9B" w14:textId="77777777" w:rsidR="00A91A1A" w:rsidRDefault="00A91A1A" w:rsidP="003D5EFD">
      <w:r>
        <w:separator/>
      </w:r>
    </w:p>
  </w:endnote>
  <w:endnote w:type="continuationSeparator" w:id="0">
    <w:p w14:paraId="4656E99D" w14:textId="77777777" w:rsidR="00A91A1A" w:rsidRDefault="00A91A1A" w:rsidP="003D5EFD">
      <w:r>
        <w:continuationSeparator/>
      </w:r>
    </w:p>
  </w:endnote>
  <w:endnote w:type="continuationNotice" w:id="1">
    <w:p w14:paraId="7F66B707" w14:textId="77777777" w:rsidR="00146953" w:rsidRDefault="001469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EC12C" w14:textId="77777777" w:rsidR="00A91A1A" w:rsidRDefault="00A91A1A" w:rsidP="003D5EFD">
      <w:r>
        <w:separator/>
      </w:r>
    </w:p>
  </w:footnote>
  <w:footnote w:type="continuationSeparator" w:id="0">
    <w:p w14:paraId="228DCD32" w14:textId="77777777" w:rsidR="00A91A1A" w:rsidRDefault="00A91A1A" w:rsidP="003D5EFD">
      <w:r>
        <w:continuationSeparator/>
      </w:r>
    </w:p>
  </w:footnote>
  <w:footnote w:type="continuationNotice" w:id="1">
    <w:p w14:paraId="4502CCE8" w14:textId="77777777" w:rsidR="00146953" w:rsidRDefault="001469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879B9" w14:textId="21D46F8F" w:rsidR="003D5EFD" w:rsidRDefault="003D5EFD" w:rsidP="003D5EFD">
    <w:pPr>
      <w:pStyle w:val="Cabealho"/>
      <w:jc w:val="right"/>
    </w:pPr>
    <w:r>
      <w:rPr>
        <w:noProof/>
      </w:rPr>
      <w:drawing>
        <wp:inline distT="0" distB="0" distL="0" distR="0" wp14:anchorId="6DC87B77" wp14:editId="1E8A135D">
          <wp:extent cx="1455892" cy="389008"/>
          <wp:effectExtent l="0" t="0" r="0" b="0"/>
          <wp:docPr id="1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lsin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7248" cy="4080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1A9"/>
    <w:multiLevelType w:val="hybridMultilevel"/>
    <w:tmpl w:val="16A414D2"/>
    <w:lvl w:ilvl="0" w:tplc="72CA2E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0246B8"/>
    <w:multiLevelType w:val="hybridMultilevel"/>
    <w:tmpl w:val="C23E3F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72655"/>
    <w:multiLevelType w:val="hybridMultilevel"/>
    <w:tmpl w:val="8BA243A0"/>
    <w:lvl w:ilvl="0" w:tplc="C4A45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9580C"/>
    <w:multiLevelType w:val="hybridMultilevel"/>
    <w:tmpl w:val="9880CFA4"/>
    <w:lvl w:ilvl="0" w:tplc="E0AE04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E3E86"/>
    <w:multiLevelType w:val="hybridMultilevel"/>
    <w:tmpl w:val="21FE903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D0F0C6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021A7"/>
    <w:multiLevelType w:val="hybridMultilevel"/>
    <w:tmpl w:val="40B4857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BC3E5B"/>
    <w:multiLevelType w:val="hybridMultilevel"/>
    <w:tmpl w:val="36A26A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434D9"/>
    <w:multiLevelType w:val="hybridMultilevel"/>
    <w:tmpl w:val="4CE8DC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8D529B"/>
    <w:multiLevelType w:val="hybridMultilevel"/>
    <w:tmpl w:val="CF3252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37A0E"/>
    <w:multiLevelType w:val="hybridMultilevel"/>
    <w:tmpl w:val="6EF88FBC"/>
    <w:lvl w:ilvl="0" w:tplc="BF9C77D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F4630"/>
    <w:multiLevelType w:val="hybridMultilevel"/>
    <w:tmpl w:val="F3FEFB02"/>
    <w:lvl w:ilvl="0" w:tplc="08924A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E7419D"/>
    <w:multiLevelType w:val="hybridMultilevel"/>
    <w:tmpl w:val="CF161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C6E3D"/>
    <w:multiLevelType w:val="hybridMultilevel"/>
    <w:tmpl w:val="ED325C70"/>
    <w:lvl w:ilvl="0" w:tplc="60DC34E0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D0F0C6">
      <w:start w:val="1"/>
      <w:numFmt w:val="lowerRoman"/>
      <w:lvlText w:val="%2."/>
      <w:lvlJc w:val="left"/>
      <w:pPr>
        <w:ind w:left="1140" w:hanging="360"/>
      </w:pPr>
      <w:rPr>
        <w:rFonts w:asciiTheme="minorHAnsi" w:eastAsiaTheme="minorHAnsi" w:hAnsiTheme="minorHAnsi" w:cstheme="minorBidi"/>
      </w:r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505C2097"/>
    <w:multiLevelType w:val="hybridMultilevel"/>
    <w:tmpl w:val="DEDE9CAA"/>
    <w:lvl w:ilvl="0" w:tplc="CDA247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A3E47"/>
    <w:multiLevelType w:val="hybridMultilevel"/>
    <w:tmpl w:val="03D8D772"/>
    <w:lvl w:ilvl="0" w:tplc="A5B0BB90">
      <w:start w:val="1"/>
      <w:numFmt w:val="decimal"/>
      <w:lvlText w:val="%1-"/>
      <w:lvlJc w:val="left"/>
      <w:pPr>
        <w:ind w:left="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0" w:hanging="360"/>
      </w:pPr>
    </w:lvl>
    <w:lvl w:ilvl="2" w:tplc="0416001B" w:tentative="1">
      <w:start w:val="1"/>
      <w:numFmt w:val="lowerRoman"/>
      <w:lvlText w:val="%3."/>
      <w:lvlJc w:val="right"/>
      <w:pPr>
        <w:ind w:left="1850" w:hanging="180"/>
      </w:pPr>
    </w:lvl>
    <w:lvl w:ilvl="3" w:tplc="0416000F" w:tentative="1">
      <w:start w:val="1"/>
      <w:numFmt w:val="decimal"/>
      <w:lvlText w:val="%4."/>
      <w:lvlJc w:val="left"/>
      <w:pPr>
        <w:ind w:left="2570" w:hanging="360"/>
      </w:pPr>
    </w:lvl>
    <w:lvl w:ilvl="4" w:tplc="04160019" w:tentative="1">
      <w:start w:val="1"/>
      <w:numFmt w:val="lowerLetter"/>
      <w:lvlText w:val="%5."/>
      <w:lvlJc w:val="left"/>
      <w:pPr>
        <w:ind w:left="3290" w:hanging="360"/>
      </w:pPr>
    </w:lvl>
    <w:lvl w:ilvl="5" w:tplc="0416001B" w:tentative="1">
      <w:start w:val="1"/>
      <w:numFmt w:val="lowerRoman"/>
      <w:lvlText w:val="%6."/>
      <w:lvlJc w:val="right"/>
      <w:pPr>
        <w:ind w:left="4010" w:hanging="180"/>
      </w:pPr>
    </w:lvl>
    <w:lvl w:ilvl="6" w:tplc="0416000F" w:tentative="1">
      <w:start w:val="1"/>
      <w:numFmt w:val="decimal"/>
      <w:lvlText w:val="%7."/>
      <w:lvlJc w:val="left"/>
      <w:pPr>
        <w:ind w:left="4730" w:hanging="360"/>
      </w:pPr>
    </w:lvl>
    <w:lvl w:ilvl="7" w:tplc="04160019" w:tentative="1">
      <w:start w:val="1"/>
      <w:numFmt w:val="lowerLetter"/>
      <w:lvlText w:val="%8."/>
      <w:lvlJc w:val="left"/>
      <w:pPr>
        <w:ind w:left="5450" w:hanging="360"/>
      </w:pPr>
    </w:lvl>
    <w:lvl w:ilvl="8" w:tplc="0416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5" w15:restartNumberingAfterBreak="0">
    <w:nsid w:val="5AD7247D"/>
    <w:multiLevelType w:val="hybridMultilevel"/>
    <w:tmpl w:val="2CB216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183CF0"/>
    <w:multiLevelType w:val="hybridMultilevel"/>
    <w:tmpl w:val="224AF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14791"/>
    <w:multiLevelType w:val="hybridMultilevel"/>
    <w:tmpl w:val="D6B45C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2257D"/>
    <w:multiLevelType w:val="hybridMultilevel"/>
    <w:tmpl w:val="A9048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03EDB"/>
    <w:multiLevelType w:val="hybridMultilevel"/>
    <w:tmpl w:val="D8AA82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C6CB1"/>
    <w:multiLevelType w:val="hybridMultilevel"/>
    <w:tmpl w:val="00A65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67D28"/>
    <w:multiLevelType w:val="hybridMultilevel"/>
    <w:tmpl w:val="598E0150"/>
    <w:lvl w:ilvl="0" w:tplc="44A607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7A7163"/>
    <w:multiLevelType w:val="hybridMultilevel"/>
    <w:tmpl w:val="E732ED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541966"/>
    <w:multiLevelType w:val="hybridMultilevel"/>
    <w:tmpl w:val="323ED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AE62B8"/>
    <w:multiLevelType w:val="hybridMultilevel"/>
    <w:tmpl w:val="EE863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765426">
    <w:abstractNumId w:val="16"/>
  </w:num>
  <w:num w:numId="2" w16cid:durableId="1593971644">
    <w:abstractNumId w:val="10"/>
  </w:num>
  <w:num w:numId="3" w16cid:durableId="347683412">
    <w:abstractNumId w:val="9"/>
  </w:num>
  <w:num w:numId="4" w16cid:durableId="104231325">
    <w:abstractNumId w:val="24"/>
  </w:num>
  <w:num w:numId="5" w16cid:durableId="685986078">
    <w:abstractNumId w:val="21"/>
  </w:num>
  <w:num w:numId="6" w16cid:durableId="1165247174">
    <w:abstractNumId w:val="14"/>
  </w:num>
  <w:num w:numId="7" w16cid:durableId="1989287961">
    <w:abstractNumId w:val="13"/>
  </w:num>
  <w:num w:numId="8" w16cid:durableId="1305502356">
    <w:abstractNumId w:val="0"/>
  </w:num>
  <w:num w:numId="9" w16cid:durableId="328295274">
    <w:abstractNumId w:val="4"/>
  </w:num>
  <w:num w:numId="10" w16cid:durableId="430004790">
    <w:abstractNumId w:val="18"/>
  </w:num>
  <w:num w:numId="11" w16cid:durableId="1269308928">
    <w:abstractNumId w:val="7"/>
  </w:num>
  <w:num w:numId="12" w16cid:durableId="272172809">
    <w:abstractNumId w:val="19"/>
  </w:num>
  <w:num w:numId="13" w16cid:durableId="1276865216">
    <w:abstractNumId w:val="8"/>
  </w:num>
  <w:num w:numId="14" w16cid:durableId="563610307">
    <w:abstractNumId w:val="22"/>
  </w:num>
  <w:num w:numId="15" w16cid:durableId="1858690771">
    <w:abstractNumId w:val="12"/>
  </w:num>
  <w:num w:numId="16" w16cid:durableId="922374726">
    <w:abstractNumId w:val="17"/>
  </w:num>
  <w:num w:numId="17" w16cid:durableId="1637907321">
    <w:abstractNumId w:val="5"/>
  </w:num>
  <w:num w:numId="18" w16cid:durableId="1423792109">
    <w:abstractNumId w:val="6"/>
  </w:num>
  <w:num w:numId="19" w16cid:durableId="404189004">
    <w:abstractNumId w:val="3"/>
  </w:num>
  <w:num w:numId="20" w16cid:durableId="701631696">
    <w:abstractNumId w:val="2"/>
  </w:num>
  <w:num w:numId="21" w16cid:durableId="499203345">
    <w:abstractNumId w:val="1"/>
  </w:num>
  <w:num w:numId="22" w16cid:durableId="1930115563">
    <w:abstractNumId w:val="15"/>
  </w:num>
  <w:num w:numId="23" w16cid:durableId="806972622">
    <w:abstractNumId w:val="20"/>
  </w:num>
  <w:num w:numId="24" w16cid:durableId="1981880927">
    <w:abstractNumId w:val="23"/>
  </w:num>
  <w:num w:numId="25" w16cid:durableId="20807825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D3"/>
    <w:rsid w:val="000043B6"/>
    <w:rsid w:val="000062B6"/>
    <w:rsid w:val="00015F73"/>
    <w:rsid w:val="00027C38"/>
    <w:rsid w:val="0003350E"/>
    <w:rsid w:val="0003431D"/>
    <w:rsid w:val="000412A9"/>
    <w:rsid w:val="000527A2"/>
    <w:rsid w:val="00052BE9"/>
    <w:rsid w:val="000571DC"/>
    <w:rsid w:val="0006114B"/>
    <w:rsid w:val="00062452"/>
    <w:rsid w:val="00062A9F"/>
    <w:rsid w:val="000962EE"/>
    <w:rsid w:val="000B6F5B"/>
    <w:rsid w:val="000E3E58"/>
    <w:rsid w:val="000F183F"/>
    <w:rsid w:val="000F1A75"/>
    <w:rsid w:val="000F1AFE"/>
    <w:rsid w:val="00101D4A"/>
    <w:rsid w:val="00113E57"/>
    <w:rsid w:val="00116D17"/>
    <w:rsid w:val="00131886"/>
    <w:rsid w:val="001404FE"/>
    <w:rsid w:val="00146953"/>
    <w:rsid w:val="00152B70"/>
    <w:rsid w:val="0015530D"/>
    <w:rsid w:val="001555E6"/>
    <w:rsid w:val="001761DC"/>
    <w:rsid w:val="00176BE8"/>
    <w:rsid w:val="00177C72"/>
    <w:rsid w:val="00180289"/>
    <w:rsid w:val="001808C5"/>
    <w:rsid w:val="00192AE3"/>
    <w:rsid w:val="001930C3"/>
    <w:rsid w:val="001936B6"/>
    <w:rsid w:val="00193855"/>
    <w:rsid w:val="00196F86"/>
    <w:rsid w:val="001A71D4"/>
    <w:rsid w:val="001B4691"/>
    <w:rsid w:val="001C4DBD"/>
    <w:rsid w:val="001E2F6A"/>
    <w:rsid w:val="001F2A44"/>
    <w:rsid w:val="001F2E8C"/>
    <w:rsid w:val="001F3883"/>
    <w:rsid w:val="00214D45"/>
    <w:rsid w:val="00237D65"/>
    <w:rsid w:val="00257A55"/>
    <w:rsid w:val="00271E6C"/>
    <w:rsid w:val="00290820"/>
    <w:rsid w:val="0029566D"/>
    <w:rsid w:val="002A473B"/>
    <w:rsid w:val="002F2DF9"/>
    <w:rsid w:val="0033195A"/>
    <w:rsid w:val="00337632"/>
    <w:rsid w:val="00343A3F"/>
    <w:rsid w:val="003861D6"/>
    <w:rsid w:val="00386C52"/>
    <w:rsid w:val="00387D61"/>
    <w:rsid w:val="00390601"/>
    <w:rsid w:val="0039525A"/>
    <w:rsid w:val="003B340F"/>
    <w:rsid w:val="003C0231"/>
    <w:rsid w:val="003C446F"/>
    <w:rsid w:val="003C4677"/>
    <w:rsid w:val="003D5EFD"/>
    <w:rsid w:val="003D7016"/>
    <w:rsid w:val="004044E2"/>
    <w:rsid w:val="004155F8"/>
    <w:rsid w:val="00434FFF"/>
    <w:rsid w:val="004439C2"/>
    <w:rsid w:val="004540F7"/>
    <w:rsid w:val="0046110E"/>
    <w:rsid w:val="00477441"/>
    <w:rsid w:val="00480E8D"/>
    <w:rsid w:val="004A01F1"/>
    <w:rsid w:val="004A295D"/>
    <w:rsid w:val="004B21F0"/>
    <w:rsid w:val="004B722B"/>
    <w:rsid w:val="004C045D"/>
    <w:rsid w:val="004C45E9"/>
    <w:rsid w:val="004F0154"/>
    <w:rsid w:val="005035F9"/>
    <w:rsid w:val="00524673"/>
    <w:rsid w:val="00524B17"/>
    <w:rsid w:val="0053254A"/>
    <w:rsid w:val="00541147"/>
    <w:rsid w:val="00546C9A"/>
    <w:rsid w:val="005949F0"/>
    <w:rsid w:val="005D61BE"/>
    <w:rsid w:val="005D70F4"/>
    <w:rsid w:val="005E3869"/>
    <w:rsid w:val="005F4E7E"/>
    <w:rsid w:val="005F6ED3"/>
    <w:rsid w:val="006070D3"/>
    <w:rsid w:val="00612723"/>
    <w:rsid w:val="0063158B"/>
    <w:rsid w:val="0063712D"/>
    <w:rsid w:val="006639F0"/>
    <w:rsid w:val="006673DA"/>
    <w:rsid w:val="006803B6"/>
    <w:rsid w:val="00680553"/>
    <w:rsid w:val="00680E9B"/>
    <w:rsid w:val="0069007E"/>
    <w:rsid w:val="00691A4F"/>
    <w:rsid w:val="006A7064"/>
    <w:rsid w:val="006C0768"/>
    <w:rsid w:val="006C1AAA"/>
    <w:rsid w:val="006D1BE6"/>
    <w:rsid w:val="006E7634"/>
    <w:rsid w:val="00702ECA"/>
    <w:rsid w:val="00706046"/>
    <w:rsid w:val="00710577"/>
    <w:rsid w:val="007249B9"/>
    <w:rsid w:val="007263C9"/>
    <w:rsid w:val="00730B8B"/>
    <w:rsid w:val="00747F55"/>
    <w:rsid w:val="007611DE"/>
    <w:rsid w:val="00773084"/>
    <w:rsid w:val="007820EC"/>
    <w:rsid w:val="00790FF9"/>
    <w:rsid w:val="007A092B"/>
    <w:rsid w:val="007B5542"/>
    <w:rsid w:val="007D0D3E"/>
    <w:rsid w:val="007D35DD"/>
    <w:rsid w:val="007D4E75"/>
    <w:rsid w:val="007F407D"/>
    <w:rsid w:val="00813D7F"/>
    <w:rsid w:val="008317FB"/>
    <w:rsid w:val="00835869"/>
    <w:rsid w:val="008462E3"/>
    <w:rsid w:val="0085000E"/>
    <w:rsid w:val="008733B3"/>
    <w:rsid w:val="0088109D"/>
    <w:rsid w:val="00882834"/>
    <w:rsid w:val="00886F3B"/>
    <w:rsid w:val="00893275"/>
    <w:rsid w:val="00897974"/>
    <w:rsid w:val="008A762D"/>
    <w:rsid w:val="008B48DA"/>
    <w:rsid w:val="0090198F"/>
    <w:rsid w:val="009023C6"/>
    <w:rsid w:val="00902D22"/>
    <w:rsid w:val="009047ED"/>
    <w:rsid w:val="00912D78"/>
    <w:rsid w:val="00936950"/>
    <w:rsid w:val="0094760F"/>
    <w:rsid w:val="00960478"/>
    <w:rsid w:val="00962CC9"/>
    <w:rsid w:val="0098152A"/>
    <w:rsid w:val="0098225E"/>
    <w:rsid w:val="00985E79"/>
    <w:rsid w:val="00992CCC"/>
    <w:rsid w:val="009A2D2E"/>
    <w:rsid w:val="009D739B"/>
    <w:rsid w:val="009F5B84"/>
    <w:rsid w:val="00A2051D"/>
    <w:rsid w:val="00A2362C"/>
    <w:rsid w:val="00A245FB"/>
    <w:rsid w:val="00A24630"/>
    <w:rsid w:val="00A30CFB"/>
    <w:rsid w:val="00A4146B"/>
    <w:rsid w:val="00A42767"/>
    <w:rsid w:val="00A445D2"/>
    <w:rsid w:val="00A91A1A"/>
    <w:rsid w:val="00A95AAD"/>
    <w:rsid w:val="00AB4D14"/>
    <w:rsid w:val="00AC434E"/>
    <w:rsid w:val="00AF6929"/>
    <w:rsid w:val="00B06A7C"/>
    <w:rsid w:val="00B20C8E"/>
    <w:rsid w:val="00B378B6"/>
    <w:rsid w:val="00B37DEA"/>
    <w:rsid w:val="00B41DC6"/>
    <w:rsid w:val="00B70B45"/>
    <w:rsid w:val="00B717DE"/>
    <w:rsid w:val="00B721B4"/>
    <w:rsid w:val="00B96BD9"/>
    <w:rsid w:val="00B9704A"/>
    <w:rsid w:val="00BA3EF1"/>
    <w:rsid w:val="00BB3E4E"/>
    <w:rsid w:val="00BB57C9"/>
    <w:rsid w:val="00BC0115"/>
    <w:rsid w:val="00BC736C"/>
    <w:rsid w:val="00BE384D"/>
    <w:rsid w:val="00BE7621"/>
    <w:rsid w:val="00C201FC"/>
    <w:rsid w:val="00C55C8D"/>
    <w:rsid w:val="00C66DD4"/>
    <w:rsid w:val="00CB1519"/>
    <w:rsid w:val="00CB4772"/>
    <w:rsid w:val="00CC1923"/>
    <w:rsid w:val="00CF5CF4"/>
    <w:rsid w:val="00D173DB"/>
    <w:rsid w:val="00D2061C"/>
    <w:rsid w:val="00D31BAE"/>
    <w:rsid w:val="00D460EB"/>
    <w:rsid w:val="00D47EFB"/>
    <w:rsid w:val="00D53ABF"/>
    <w:rsid w:val="00D557D9"/>
    <w:rsid w:val="00D668D8"/>
    <w:rsid w:val="00D703E3"/>
    <w:rsid w:val="00D76B1E"/>
    <w:rsid w:val="00D832FB"/>
    <w:rsid w:val="00DA791B"/>
    <w:rsid w:val="00DB01A6"/>
    <w:rsid w:val="00DD4D22"/>
    <w:rsid w:val="00E077B8"/>
    <w:rsid w:val="00E5034F"/>
    <w:rsid w:val="00E55E3E"/>
    <w:rsid w:val="00E622F4"/>
    <w:rsid w:val="00E67EF2"/>
    <w:rsid w:val="00E77731"/>
    <w:rsid w:val="00E910FE"/>
    <w:rsid w:val="00EA0AB9"/>
    <w:rsid w:val="00EA3CED"/>
    <w:rsid w:val="00EA7EB1"/>
    <w:rsid w:val="00EB5CDA"/>
    <w:rsid w:val="00EB73F0"/>
    <w:rsid w:val="00ED7B40"/>
    <w:rsid w:val="00EE127F"/>
    <w:rsid w:val="00EF0641"/>
    <w:rsid w:val="00F25DFA"/>
    <w:rsid w:val="00F32A64"/>
    <w:rsid w:val="00F46618"/>
    <w:rsid w:val="00F54FAC"/>
    <w:rsid w:val="00F601EE"/>
    <w:rsid w:val="00F607FC"/>
    <w:rsid w:val="00F67854"/>
    <w:rsid w:val="00F7524C"/>
    <w:rsid w:val="00F9258A"/>
    <w:rsid w:val="00F92844"/>
    <w:rsid w:val="00FE12B4"/>
    <w:rsid w:val="00FE3958"/>
    <w:rsid w:val="00FE6794"/>
    <w:rsid w:val="00FF3596"/>
    <w:rsid w:val="00FF743F"/>
    <w:rsid w:val="00FF7EC7"/>
    <w:rsid w:val="48B0588B"/>
    <w:rsid w:val="4FD5E4E2"/>
    <w:rsid w:val="581E6EE7"/>
    <w:rsid w:val="7992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49A61"/>
  <w15:chartTrackingRefBased/>
  <w15:docId w15:val="{BBFCF49D-A7AC-4705-9906-B69750A1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ED3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6E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F6ED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86F3B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622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622F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622F4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22F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22F4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47F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47F55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D5EF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D5EFD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3D5EF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D5EFD"/>
    <w:rPr>
      <w:sz w:val="24"/>
      <w:szCs w:val="24"/>
    </w:rPr>
  </w:style>
  <w:style w:type="paragraph" w:customStyle="1" w:styleId="msonormal0">
    <w:name w:val="msonormal"/>
    <w:basedOn w:val="Normal"/>
    <w:rsid w:val="009604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5">
    <w:name w:val="xl65"/>
    <w:basedOn w:val="Normal"/>
    <w:rsid w:val="00960478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6">
    <w:name w:val="xl66"/>
    <w:basedOn w:val="Normal"/>
    <w:rsid w:val="00960478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7">
    <w:name w:val="xl67"/>
    <w:basedOn w:val="Normal"/>
    <w:rsid w:val="009604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8">
    <w:name w:val="xl68"/>
    <w:basedOn w:val="Normal"/>
    <w:rsid w:val="00960478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eastAsia="pt-BR"/>
    </w:rPr>
  </w:style>
  <w:style w:type="paragraph" w:customStyle="1" w:styleId="xl69">
    <w:name w:val="xl69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305496"/>
      <w:spacing w:before="100" w:beforeAutospacing="1" w:after="100" w:afterAutospacing="1"/>
      <w:jc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0">
    <w:name w:val="xl70"/>
    <w:basedOn w:val="Normal"/>
    <w:rsid w:val="00960478"/>
    <w:pPr>
      <w:pBdr>
        <w:top w:val="single" w:sz="4" w:space="0" w:color="auto"/>
        <w:bottom w:val="single" w:sz="4" w:space="0" w:color="auto"/>
      </w:pBdr>
      <w:shd w:val="clear" w:color="000000" w:fill="305496"/>
      <w:spacing w:before="100" w:beforeAutospacing="1" w:after="100" w:afterAutospacing="1"/>
      <w:jc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1">
    <w:name w:val="xl71"/>
    <w:basedOn w:val="Normal"/>
    <w:rsid w:val="0096047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2">
    <w:name w:val="xl72"/>
    <w:basedOn w:val="Normal"/>
    <w:rsid w:val="00960478"/>
    <w:pPr>
      <w:pBdr>
        <w:top w:val="single" w:sz="4" w:space="0" w:color="auto"/>
        <w:lef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3">
    <w:name w:val="xl73"/>
    <w:basedOn w:val="Normal"/>
    <w:rsid w:val="00960478"/>
    <w:pPr>
      <w:pBdr>
        <w:top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4">
    <w:name w:val="xl74"/>
    <w:basedOn w:val="Normal"/>
    <w:rsid w:val="00960478"/>
    <w:pPr>
      <w:pBdr>
        <w:top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5">
    <w:name w:val="xl75"/>
    <w:basedOn w:val="Normal"/>
    <w:rsid w:val="0096047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6">
    <w:name w:val="xl76"/>
    <w:basedOn w:val="Normal"/>
    <w:rsid w:val="00960478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77">
    <w:name w:val="xl77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78">
    <w:name w:val="xl78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79">
    <w:name w:val="xl79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0">
    <w:name w:val="xl80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1">
    <w:name w:val="xl81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2">
    <w:name w:val="xl82"/>
    <w:basedOn w:val="Normal"/>
    <w:rsid w:val="00960478"/>
    <w:pPr>
      <w:pBdr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3">
    <w:name w:val="xl83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4">
    <w:name w:val="xl84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5">
    <w:name w:val="xl85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6">
    <w:name w:val="xl86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7">
    <w:name w:val="xl87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8">
    <w:name w:val="xl88"/>
    <w:basedOn w:val="Normal"/>
    <w:rsid w:val="00960478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9">
    <w:name w:val="xl89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0">
    <w:name w:val="xl90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1">
    <w:name w:val="xl91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2">
    <w:name w:val="xl92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3">
    <w:name w:val="xl93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4">
    <w:name w:val="xl94"/>
    <w:basedOn w:val="Normal"/>
    <w:rsid w:val="0096047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5">
    <w:name w:val="xl95"/>
    <w:basedOn w:val="Normal"/>
    <w:rsid w:val="0096047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6">
    <w:name w:val="xl96"/>
    <w:basedOn w:val="Normal"/>
    <w:rsid w:val="0096047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character" w:customStyle="1" w:styleId="ui-provider">
    <w:name w:val="ui-provider"/>
    <w:basedOn w:val="Fontepargpadro"/>
    <w:rsid w:val="005E3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599e635f-e71b-42b4-b666-01a344ce8afd">
      <Terms xmlns="http://schemas.microsoft.com/office/infopath/2007/PartnerControls"/>
    </lcf76f155ced4ddcb4097134ff3c332f>
    <TaxCatchAll xmlns="7415ff68-bbe2-476b-9d16-7cd93f42c879" xsi:nil="true"/>
    <_Flow_SignoffStatus xmlns="599e635f-e71b-42b4-b666-01a344ce8a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6A61DB1AEFB445B0AD0282E85DA227" ma:contentTypeVersion="18" ma:contentTypeDescription="Crie um novo documento." ma:contentTypeScope="" ma:versionID="548ffb5896fe186002f23f1a77274353">
  <xsd:schema xmlns:xsd="http://www.w3.org/2001/XMLSchema" xmlns:xs="http://www.w3.org/2001/XMLSchema" xmlns:p="http://schemas.microsoft.com/office/2006/metadata/properties" xmlns:ns1="http://schemas.microsoft.com/sharepoint/v3" xmlns:ns2="7415ff68-bbe2-476b-9d16-7cd93f42c879" xmlns:ns3="599e635f-e71b-42b4-b666-01a344ce8afd" targetNamespace="http://schemas.microsoft.com/office/2006/metadata/properties" ma:root="true" ma:fieldsID="bc8d94dc8db822e87145434ff5f777db" ns1:_="" ns2:_="" ns3:_="">
    <xsd:import namespace="http://schemas.microsoft.com/sharepoint/v3"/>
    <xsd:import namespace="7415ff68-bbe2-476b-9d16-7cd93f42c879"/>
    <xsd:import namespace="599e635f-e71b-42b4-b666-01a344ce8af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Flow_SignoffStatu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5ff68-bbe2-476b-9d16-7cd93f42c8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6858112c-db9a-434a-95ae-3225074a63ab}" ma:internalName="TaxCatchAll" ma:showField="CatchAllData" ma:web="7415ff68-bbe2-476b-9d16-7cd93f42c8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e635f-e71b-42b4-b666-01a344ce8afd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10" nillable="true" ma:displayName="Status de liberação" ma:internalName="Status_x0020_de_x0020_libera_x00e7__x00e3_o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171c7443-bad8-4fd8-9b82-125b5f0020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8F1C75-DE12-4EA4-8D35-A772FA09D9A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3f3dbfb-5ad6-4f1e-a503-eb22af27a5d6"/>
    <ds:schemaRef ds:uri="0d0fcaf9-2793-4334-87ec-7fde1a66a31b"/>
  </ds:schemaRefs>
</ds:datastoreItem>
</file>

<file path=customXml/itemProps2.xml><?xml version="1.0" encoding="utf-8"?>
<ds:datastoreItem xmlns:ds="http://schemas.openxmlformats.org/officeDocument/2006/customXml" ds:itemID="{743857A9-959E-48E8-81B0-F6107005CFC0}"/>
</file>

<file path=customXml/itemProps3.xml><?xml version="1.0" encoding="utf-8"?>
<ds:datastoreItem xmlns:ds="http://schemas.openxmlformats.org/officeDocument/2006/customXml" ds:itemID="{AC722B89-D4EF-444B-96BF-4C4A1E3A27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1164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Fayad</dc:creator>
  <cp:keywords/>
  <dc:description/>
  <cp:lastModifiedBy>Vitória Mereles da Silva</cp:lastModifiedBy>
  <cp:revision>2</cp:revision>
  <dcterms:created xsi:type="dcterms:W3CDTF">2024-02-21T18:20:00Z</dcterms:created>
  <dcterms:modified xsi:type="dcterms:W3CDTF">2024-02-21T18:20:00Z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0x010100BD6A61DB1AEFB445B0AD0282E85DA227</vt:lpwstr>
  </property>
  <property fmtid="{D5CDD505-2E9C-101B-9397-08002B2CF9AE}" pid="3" name="MediaServiceImageTags">
    <vt:lpwstr/>
  </property>
</Properties>
</file>