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A6FC" w14:textId="77777777" w:rsidR="00514448" w:rsidRPr="00514448" w:rsidRDefault="00514448" w:rsidP="00514448">
      <w:r w:rsidRPr="00514448">
        <w:t>Book chapters provide foundational perspectives on AI governance (</w:t>
      </w:r>
      <w:proofErr w:type="spellStart"/>
      <w:r w:rsidRPr="00514448">
        <w:t>Floridi</w:t>
      </w:r>
      <w:proofErr w:type="spellEnd"/>
      <w:r w:rsidRPr="00514448">
        <w:t>, 2014). Edited volumes highlight cross-disciplinary issues (Russell &amp; Norvig, 2021).</w:t>
      </w:r>
    </w:p>
    <w:p w14:paraId="65F1C00E" w14:textId="77777777" w:rsidR="00514448" w:rsidRPr="00514448" w:rsidRDefault="00514448" w:rsidP="00514448">
      <w:pPr>
        <w:rPr>
          <w:b/>
          <w:bCs/>
        </w:rPr>
      </w:pPr>
      <w:r w:rsidRPr="00514448">
        <w:rPr>
          <w:b/>
          <w:bCs/>
        </w:rPr>
        <w:t>References</w:t>
      </w:r>
    </w:p>
    <w:p w14:paraId="0661CD4E" w14:textId="77777777" w:rsidR="00514448" w:rsidRPr="00514448" w:rsidRDefault="00514448" w:rsidP="00514448">
      <w:proofErr w:type="spellStart"/>
      <w:r w:rsidRPr="00514448">
        <w:t>Floridi</w:t>
      </w:r>
      <w:proofErr w:type="spellEnd"/>
      <w:r w:rsidRPr="00514448">
        <w:t>, L. (2014). The fourth revolution: How the infosphere is reshaping human reality. Oxford University Press.</w:t>
      </w:r>
    </w:p>
    <w:p w14:paraId="710DD23E" w14:textId="77777777" w:rsidR="00514448" w:rsidRPr="00514448" w:rsidRDefault="00514448" w:rsidP="00514448">
      <w:r w:rsidRPr="00514448">
        <w:t>Russell, S., &amp; Norvig, P. (2021). Artificial intelligence: A modern approach (4th ed.). Pearson.</w:t>
      </w:r>
    </w:p>
    <w:p w14:paraId="3A479B78" w14:textId="77777777" w:rsidR="00514448" w:rsidRPr="00514448" w:rsidRDefault="00514448" w:rsidP="00514448">
      <w:r w:rsidRPr="00514448">
        <w:t xml:space="preserve">Mittelstadt, B. (2019). Principles alone cannot guarantee ethical AI. In L. </w:t>
      </w:r>
      <w:proofErr w:type="spellStart"/>
      <w:r w:rsidRPr="00514448">
        <w:t>Floridi</w:t>
      </w:r>
      <w:proofErr w:type="spellEnd"/>
      <w:r w:rsidRPr="00514448">
        <w:t xml:space="preserve"> (Ed.), </w:t>
      </w:r>
      <w:r w:rsidRPr="00514448">
        <w:rPr>
          <w:i/>
          <w:iCs/>
        </w:rPr>
        <w:t>The ethics of artificial intelligence</w:t>
      </w:r>
      <w:r w:rsidRPr="00514448">
        <w:t xml:space="preserve"> (pp. 35–48). Oxford University Press.</w:t>
      </w:r>
    </w:p>
    <w:p w14:paraId="27CEC533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48"/>
    <w:rsid w:val="003F787C"/>
    <w:rsid w:val="004B7279"/>
    <w:rsid w:val="00514448"/>
    <w:rsid w:val="00E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2289"/>
  <w15:chartTrackingRefBased/>
  <w15:docId w15:val="{466E627A-63D5-4C73-9BF7-A7172C32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473</Characters>
  <Application>Microsoft Office Word</Application>
  <DocSecurity>0</DocSecurity>
  <Lines>14</Lines>
  <Paragraphs>7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1</cp:revision>
  <dcterms:created xsi:type="dcterms:W3CDTF">2026-02-12T15:36:00Z</dcterms:created>
  <dcterms:modified xsi:type="dcterms:W3CDTF">2026-02-12T15:36:00Z</dcterms:modified>
</cp:coreProperties>
</file>