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5AEAC52B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390714">
        <w:rPr>
          <w:color w:val="000000"/>
          <w:sz w:val="32"/>
          <w:szCs w:val="32"/>
        </w:rPr>
        <w:t>Основы профессиональной деятельности</w:t>
      </w:r>
      <w:r>
        <w:rPr>
          <w:color w:val="000000"/>
          <w:sz w:val="32"/>
          <w:szCs w:val="32"/>
        </w:rPr>
        <w:t>»</w:t>
      </w:r>
    </w:p>
    <w:p w14:paraId="2B6A8952" w14:textId="3EAA9DE5" w:rsidR="00A10381" w:rsidRPr="00C55E99" w:rsidRDefault="00261103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Основные команды ОС семейства </w:t>
      </w:r>
      <w:r>
        <w:rPr>
          <w:color w:val="000000"/>
          <w:sz w:val="32"/>
          <w:szCs w:val="32"/>
          <w:lang w:val="en-US"/>
        </w:rPr>
        <w:t>UNIX</w:t>
      </w:r>
    </w:p>
    <w:p w14:paraId="1CA19930" w14:textId="77777777" w:rsidR="00261103" w:rsidRDefault="00261103" w:rsidP="008F72B9">
      <w:pPr>
        <w:jc w:val="center"/>
        <w:rPr>
          <w:color w:val="000000"/>
          <w:sz w:val="32"/>
          <w:szCs w:val="32"/>
        </w:rPr>
      </w:pPr>
    </w:p>
    <w:p w14:paraId="228CB97D" w14:textId="5738B988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390714">
        <w:rPr>
          <w:color w:val="000000"/>
          <w:sz w:val="32"/>
          <w:szCs w:val="32"/>
        </w:rPr>
        <w:t>5013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7E7E8A05" w:rsidR="004647DF" w:rsidRDefault="00A10381" w:rsidP="00A10381">
      <w:pPr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781DBE0" w14:textId="1A00B811" w:rsidR="00261103" w:rsidRDefault="00261103" w:rsidP="00A10381">
      <w:pPr>
        <w:jc w:val="right"/>
        <w:rPr>
          <w:b/>
          <w:bCs/>
          <w:i/>
          <w:iCs/>
          <w:color w:val="000000"/>
          <w:sz w:val="28"/>
          <w:szCs w:val="28"/>
        </w:rPr>
      </w:pPr>
      <w:r>
        <w:rPr>
          <w:b/>
          <w:bCs/>
          <w:i/>
          <w:iCs/>
          <w:color w:val="000000"/>
          <w:sz w:val="28"/>
          <w:szCs w:val="28"/>
        </w:rPr>
        <w:t>Проверил:</w:t>
      </w:r>
    </w:p>
    <w:p w14:paraId="28A22A63" w14:textId="6DA30128" w:rsidR="00261103" w:rsidRPr="0046443B" w:rsidRDefault="00261103" w:rsidP="00A10381">
      <w:pPr>
        <w:jc w:val="right"/>
        <w:rPr>
          <w:sz w:val="28"/>
          <w:szCs w:val="28"/>
          <w:lang w:val="en-US"/>
        </w:rPr>
      </w:pPr>
      <w:r w:rsidRPr="00261103">
        <w:rPr>
          <w:sz w:val="28"/>
          <w:szCs w:val="28"/>
        </w:rPr>
        <w:t>Цю Тяньшэн</w:t>
      </w:r>
    </w:p>
    <w:p w14:paraId="24D80280" w14:textId="50C64632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77378CDB" w14:textId="23168CCA" w:rsidR="00E5117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585251" w:history="1">
        <w:r w:rsidR="00E5117C" w:rsidRPr="00983959">
          <w:rPr>
            <w:rStyle w:val="ac"/>
            <w:noProof/>
          </w:rPr>
          <w:t>Задание</w:t>
        </w:r>
        <w:r w:rsidR="00E5117C">
          <w:rPr>
            <w:noProof/>
            <w:webHidden/>
          </w:rPr>
          <w:tab/>
        </w:r>
        <w:r w:rsidR="00E5117C">
          <w:rPr>
            <w:noProof/>
            <w:webHidden/>
          </w:rPr>
          <w:fldChar w:fldCharType="begin"/>
        </w:r>
        <w:r w:rsidR="00E5117C">
          <w:rPr>
            <w:noProof/>
            <w:webHidden/>
          </w:rPr>
          <w:instrText xml:space="preserve"> PAGEREF _Toc178585251 \h </w:instrText>
        </w:r>
        <w:r w:rsidR="00E5117C">
          <w:rPr>
            <w:noProof/>
            <w:webHidden/>
          </w:rPr>
        </w:r>
        <w:r w:rsidR="00E5117C">
          <w:rPr>
            <w:noProof/>
            <w:webHidden/>
          </w:rPr>
          <w:fldChar w:fldCharType="separate"/>
        </w:r>
        <w:r w:rsidR="00E5117C">
          <w:rPr>
            <w:noProof/>
            <w:webHidden/>
          </w:rPr>
          <w:t>3</w:t>
        </w:r>
        <w:r w:rsidR="00E5117C">
          <w:rPr>
            <w:noProof/>
            <w:webHidden/>
          </w:rPr>
          <w:fldChar w:fldCharType="end"/>
        </w:r>
      </w:hyperlink>
    </w:p>
    <w:p w14:paraId="2923AC90" w14:textId="4A26FF53" w:rsidR="00E5117C" w:rsidRDefault="00331706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585252" w:history="1">
        <w:r w:rsidR="00E5117C" w:rsidRPr="00983959">
          <w:rPr>
            <w:rStyle w:val="ac"/>
            <w:noProof/>
          </w:rPr>
          <w:t>Основные этапы вычисления</w:t>
        </w:r>
        <w:r w:rsidR="00E5117C">
          <w:rPr>
            <w:noProof/>
            <w:webHidden/>
          </w:rPr>
          <w:tab/>
        </w:r>
        <w:r w:rsidR="00E5117C">
          <w:rPr>
            <w:noProof/>
            <w:webHidden/>
          </w:rPr>
          <w:fldChar w:fldCharType="begin"/>
        </w:r>
        <w:r w:rsidR="00E5117C">
          <w:rPr>
            <w:noProof/>
            <w:webHidden/>
          </w:rPr>
          <w:instrText xml:space="preserve"> PAGEREF _Toc178585252 \h </w:instrText>
        </w:r>
        <w:r w:rsidR="00E5117C">
          <w:rPr>
            <w:noProof/>
            <w:webHidden/>
          </w:rPr>
        </w:r>
        <w:r w:rsidR="00E5117C">
          <w:rPr>
            <w:noProof/>
            <w:webHidden/>
          </w:rPr>
          <w:fldChar w:fldCharType="separate"/>
        </w:r>
        <w:r w:rsidR="00E5117C">
          <w:rPr>
            <w:noProof/>
            <w:webHidden/>
          </w:rPr>
          <w:t>5</w:t>
        </w:r>
        <w:r w:rsidR="00E5117C">
          <w:rPr>
            <w:noProof/>
            <w:webHidden/>
          </w:rPr>
          <w:fldChar w:fldCharType="end"/>
        </w:r>
      </w:hyperlink>
    </w:p>
    <w:p w14:paraId="589FE5A8" w14:textId="60F78A2E" w:rsidR="00E5117C" w:rsidRDefault="00331706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585253" w:history="1">
        <w:r w:rsidR="00E5117C" w:rsidRPr="00983959">
          <w:rPr>
            <w:rStyle w:val="ac"/>
            <w:noProof/>
          </w:rPr>
          <w:t>Заключение</w:t>
        </w:r>
        <w:r w:rsidR="00E5117C">
          <w:rPr>
            <w:noProof/>
            <w:webHidden/>
          </w:rPr>
          <w:tab/>
        </w:r>
        <w:r w:rsidR="00E5117C">
          <w:rPr>
            <w:noProof/>
            <w:webHidden/>
          </w:rPr>
          <w:fldChar w:fldCharType="begin"/>
        </w:r>
        <w:r w:rsidR="00E5117C">
          <w:rPr>
            <w:noProof/>
            <w:webHidden/>
          </w:rPr>
          <w:instrText xml:space="preserve"> PAGEREF _Toc178585253 \h </w:instrText>
        </w:r>
        <w:r w:rsidR="00E5117C">
          <w:rPr>
            <w:noProof/>
            <w:webHidden/>
          </w:rPr>
        </w:r>
        <w:r w:rsidR="00E5117C">
          <w:rPr>
            <w:noProof/>
            <w:webHidden/>
          </w:rPr>
          <w:fldChar w:fldCharType="separate"/>
        </w:r>
        <w:r w:rsidR="00E5117C">
          <w:rPr>
            <w:noProof/>
            <w:webHidden/>
          </w:rPr>
          <w:t>7</w:t>
        </w:r>
        <w:r w:rsidR="00E5117C">
          <w:rPr>
            <w:noProof/>
            <w:webHidden/>
          </w:rPr>
          <w:fldChar w:fldCharType="end"/>
        </w:r>
      </w:hyperlink>
    </w:p>
    <w:p w14:paraId="0ADB707D" w14:textId="093A339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059964CC" w:rsidR="004647DF" w:rsidRDefault="001762B4" w:rsidP="00131549">
      <w:pPr>
        <w:pStyle w:val="aa"/>
      </w:pPr>
      <w:bookmarkStart w:id="0" w:name="_Toc178585251"/>
      <w:r>
        <w:lastRenderedPageBreak/>
        <w:t>Задание</w:t>
      </w:r>
      <w:bookmarkEnd w:id="0"/>
    </w:p>
    <w:p w14:paraId="0EBACDF5" w14:textId="62A082E5" w:rsidR="00127B13" w:rsidRDefault="00127B13" w:rsidP="00127B13">
      <w:pPr>
        <w:jc w:val="both"/>
        <w:rPr>
          <w:szCs w:val="24"/>
        </w:rPr>
      </w:pPr>
      <w:r>
        <w:rPr>
          <w:szCs w:val="24"/>
        </w:rPr>
        <w:t xml:space="preserve">Условия задания в соответствии с вариантом представлены ниже (см.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_Ref178582120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1</w:t>
      </w:r>
      <w:r w:rsidR="00DF4DC1">
        <w:rPr>
          <w:szCs w:val="24"/>
        </w:rPr>
        <w:fldChar w:fldCharType="end"/>
      </w:r>
      <w:r w:rsidR="00DF4DC1">
        <w:rPr>
          <w:szCs w:val="24"/>
        </w:rPr>
        <w:t xml:space="preserve">, </w:t>
      </w:r>
      <w:r w:rsidR="00DF4DC1">
        <w:rPr>
          <w:szCs w:val="24"/>
        </w:rPr>
        <w:fldChar w:fldCharType="begin"/>
      </w:r>
      <w:r w:rsidR="00DF4DC1">
        <w:rPr>
          <w:szCs w:val="24"/>
        </w:rPr>
        <w:instrText xml:space="preserve"> REF _Ref178582125 \h </w:instrText>
      </w:r>
      <w:r w:rsidR="00DF4DC1">
        <w:rPr>
          <w:szCs w:val="24"/>
        </w:rPr>
      </w:r>
      <w:r w:rsidR="00DF4DC1">
        <w:rPr>
          <w:szCs w:val="24"/>
        </w:rPr>
        <w:fldChar w:fldCharType="separate"/>
      </w:r>
      <w:r w:rsidR="00DF4DC1">
        <w:t xml:space="preserve">рис. </w:t>
      </w:r>
      <w:r w:rsidR="00DF4DC1">
        <w:rPr>
          <w:noProof/>
        </w:rPr>
        <w:t>2</w:t>
      </w:r>
      <w:r w:rsidR="00DF4DC1">
        <w:rPr>
          <w:szCs w:val="24"/>
        </w:rPr>
        <w:fldChar w:fldCharType="end"/>
      </w:r>
      <w:r>
        <w:rPr>
          <w:szCs w:val="24"/>
        </w:rPr>
        <w:t>).</w:t>
      </w:r>
    </w:p>
    <w:p w14:paraId="4D4AB572" w14:textId="77777777" w:rsidR="00A3191D" w:rsidRDefault="00E31B53" w:rsidP="00A319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BBD8EC" wp14:editId="6763DDAE">
            <wp:extent cx="5760000" cy="69749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6764" w14:textId="4CB73D22" w:rsidR="005F4139" w:rsidRDefault="00A3191D" w:rsidP="00A3191D">
      <w:pPr>
        <w:pStyle w:val="ae"/>
      </w:pPr>
      <w:bookmarkStart w:id="1" w:name="_Ref178582120"/>
      <w:bookmarkStart w:id="2" w:name="_Ref178582114"/>
      <w:r>
        <w:t xml:space="preserve">Рисунок </w:t>
      </w:r>
      <w:r w:rsidR="00331706">
        <w:fldChar w:fldCharType="begin"/>
      </w:r>
      <w:r w:rsidR="00331706">
        <w:instrText xml:space="preserve"> SEQ Рисунок \* ARABIC </w:instrText>
      </w:r>
      <w:r w:rsidR="00331706">
        <w:fldChar w:fldCharType="separate"/>
      </w:r>
      <w:r w:rsidR="00E819B0">
        <w:rPr>
          <w:noProof/>
        </w:rPr>
        <w:t>1</w:t>
      </w:r>
      <w:r w:rsidR="00331706">
        <w:rPr>
          <w:noProof/>
        </w:rPr>
        <w:fldChar w:fldCharType="end"/>
      </w:r>
      <w:bookmarkEnd w:id="1"/>
      <w:r w:rsidR="00DF4DC1">
        <w:t>.</w:t>
      </w:r>
      <w:r w:rsidR="00210C3A">
        <w:t xml:space="preserve"> Условия</w:t>
      </w:r>
      <w:r w:rsidR="00DF4DC1">
        <w:t xml:space="preserve"> 1-2</w:t>
      </w:r>
      <w:r w:rsidR="00210C3A">
        <w:t xml:space="preserve"> варианта №5013</w:t>
      </w:r>
      <w:bookmarkEnd w:id="2"/>
    </w:p>
    <w:p w14:paraId="34AEFC91" w14:textId="381C1D4B" w:rsidR="00210C3A" w:rsidRDefault="00210C3A" w:rsidP="00210C3A"/>
    <w:p w14:paraId="299C9F30" w14:textId="7893BF36" w:rsidR="00210C3A" w:rsidRDefault="00210C3A" w:rsidP="00210C3A"/>
    <w:p w14:paraId="571B8575" w14:textId="55DBC9AC" w:rsidR="00210C3A" w:rsidRDefault="00210C3A" w:rsidP="00210C3A"/>
    <w:p w14:paraId="6BD4A219" w14:textId="575B9862" w:rsidR="00210C3A" w:rsidRDefault="00210C3A" w:rsidP="00210C3A"/>
    <w:p w14:paraId="7D4B6DC1" w14:textId="77777777" w:rsidR="00210C3A" w:rsidRDefault="00210C3A" w:rsidP="00210C3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30C9D0" wp14:editId="27E6D8EB">
            <wp:extent cx="5760000" cy="4404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D8D1" w14:textId="734F56DB" w:rsidR="00210C3A" w:rsidRPr="00210C3A" w:rsidRDefault="00210C3A" w:rsidP="00210C3A">
      <w:pPr>
        <w:pStyle w:val="ae"/>
      </w:pPr>
      <w:bookmarkStart w:id="3" w:name="_Ref178582125"/>
      <w:r>
        <w:t xml:space="preserve">Рисунок </w:t>
      </w:r>
      <w:r w:rsidR="00331706">
        <w:fldChar w:fldCharType="begin"/>
      </w:r>
      <w:r w:rsidR="00331706">
        <w:instrText xml:space="preserve"> SEQ Рисунок \* ARABIC </w:instrText>
      </w:r>
      <w:r w:rsidR="00331706">
        <w:fldChar w:fldCharType="separate"/>
      </w:r>
      <w:r w:rsidR="00E819B0">
        <w:rPr>
          <w:noProof/>
        </w:rPr>
        <w:t>2</w:t>
      </w:r>
      <w:r w:rsidR="00331706">
        <w:rPr>
          <w:noProof/>
        </w:rPr>
        <w:fldChar w:fldCharType="end"/>
      </w:r>
      <w:bookmarkEnd w:id="3"/>
      <w:r w:rsidR="00DF4DC1">
        <w:t>.</w:t>
      </w:r>
      <w:r>
        <w:t xml:space="preserve"> Условия</w:t>
      </w:r>
      <w:r w:rsidR="00DF4DC1">
        <w:t xml:space="preserve"> 3-5</w:t>
      </w:r>
      <w:r>
        <w:t xml:space="preserve"> варианта №5013</w:t>
      </w:r>
    </w:p>
    <w:p w14:paraId="10427328" w14:textId="7F931115" w:rsidR="004647DF" w:rsidRPr="00CB3A1F" w:rsidRDefault="001762B4" w:rsidP="00522B39">
      <w:pPr>
        <w:ind w:firstLine="0"/>
      </w:pPr>
      <w:r>
        <w:br w:type="page"/>
      </w:r>
    </w:p>
    <w:p w14:paraId="2F56908A" w14:textId="248CA6DE" w:rsidR="004C383A" w:rsidRPr="00A626E2" w:rsidRDefault="001762B4" w:rsidP="00A626E2">
      <w:pPr>
        <w:pStyle w:val="aa"/>
      </w:pPr>
      <w:bookmarkStart w:id="4" w:name="_Toc178585252"/>
      <w:r>
        <w:lastRenderedPageBreak/>
        <w:t>Основные этапы вычисления</w:t>
      </w:r>
      <w:bookmarkStart w:id="5" w:name="_1hcwrq6udncp" w:colFirst="0" w:colLast="0"/>
      <w:bookmarkEnd w:id="4"/>
      <w:bookmarkEnd w:id="5"/>
    </w:p>
    <w:p w14:paraId="030C63E4" w14:textId="42EA570F" w:rsidR="00874AFF" w:rsidRDefault="00F80C30" w:rsidP="00F80C30">
      <w:pPr>
        <w:jc w:val="both"/>
      </w:pPr>
      <w:r>
        <w:t>Согласно методическим указаниям, был написан скрипт, который выполняет все заданные условия. Промежуточные результаты работы скрипта представлены ниже</w:t>
      </w:r>
      <w:r w:rsidR="00EE37A4">
        <w:t xml:space="preserve"> (см. </w:t>
      </w:r>
      <w:r w:rsidR="00EE37A4">
        <w:fldChar w:fldCharType="begin"/>
      </w:r>
      <w:r w:rsidR="00EE37A4">
        <w:instrText xml:space="preserve"> REF _Ref178584388 \h </w:instrText>
      </w:r>
      <w:r w:rsidR="00EE37A4">
        <w:fldChar w:fldCharType="separate"/>
      </w:r>
      <w:r w:rsidR="00EE37A4">
        <w:t xml:space="preserve">рис. </w:t>
      </w:r>
      <w:r w:rsidR="00EE37A4">
        <w:rPr>
          <w:noProof/>
        </w:rPr>
        <w:t>3</w:t>
      </w:r>
      <w:r w:rsidR="00EE37A4">
        <w:fldChar w:fldCharType="end"/>
      </w:r>
      <w:r w:rsidR="00EE37A4">
        <w:t xml:space="preserve">, </w:t>
      </w:r>
      <w:r w:rsidR="00EE7D9B">
        <w:fldChar w:fldCharType="begin"/>
      </w:r>
      <w:r w:rsidR="00EE7D9B">
        <w:instrText xml:space="preserve"> REF _Ref178584587 \h </w:instrText>
      </w:r>
      <w:r w:rsidR="00EE7D9B">
        <w:fldChar w:fldCharType="separate"/>
      </w:r>
      <w:r w:rsidR="00EE7D9B">
        <w:t xml:space="preserve">рис. </w:t>
      </w:r>
      <w:r w:rsidR="00EE7D9B">
        <w:rPr>
          <w:noProof/>
        </w:rPr>
        <w:t>4</w:t>
      </w:r>
      <w:r w:rsidR="00EE7D9B">
        <w:fldChar w:fldCharType="end"/>
      </w:r>
      <w:r w:rsidR="00EE7D9B">
        <w:t xml:space="preserve"> и </w:t>
      </w:r>
      <w:r w:rsidR="00EE7D9B">
        <w:fldChar w:fldCharType="begin"/>
      </w:r>
      <w:r w:rsidR="00EE7D9B">
        <w:instrText xml:space="preserve"> REF _Ref178584590 \h </w:instrText>
      </w:r>
      <w:r w:rsidR="00EE7D9B">
        <w:fldChar w:fldCharType="separate"/>
      </w:r>
      <w:r w:rsidR="00EE7D9B">
        <w:t xml:space="preserve">рис. </w:t>
      </w:r>
      <w:r w:rsidR="00EE7D9B">
        <w:rPr>
          <w:noProof/>
        </w:rPr>
        <w:t>5</w:t>
      </w:r>
      <w:r w:rsidR="00EE7D9B">
        <w:fldChar w:fldCharType="end"/>
      </w:r>
      <w:r w:rsidR="00EE37A4">
        <w:t>)</w:t>
      </w:r>
      <w:r w:rsidR="00A75155">
        <w:t>.</w:t>
      </w:r>
    </w:p>
    <w:p w14:paraId="16A276A8" w14:textId="77777777" w:rsidR="00A626E2" w:rsidRDefault="00A626E2" w:rsidP="00A626E2">
      <w:pPr>
        <w:jc w:val="both"/>
        <w:rPr>
          <w:szCs w:val="24"/>
        </w:rPr>
      </w:pPr>
    </w:p>
    <w:p w14:paraId="2194B74A" w14:textId="249F8448" w:rsidR="00A626E2" w:rsidRPr="009171A6" w:rsidRDefault="00A626E2" w:rsidP="00A626E2">
      <w:pPr>
        <w:jc w:val="both"/>
        <w:rPr>
          <w:szCs w:val="24"/>
          <w:lang w:val="en-US"/>
        </w:rPr>
      </w:pPr>
      <w:r w:rsidRPr="00001FDF">
        <w:rPr>
          <w:szCs w:val="24"/>
        </w:rPr>
        <w:t xml:space="preserve">Исходный </w:t>
      </w:r>
      <w:r>
        <w:rPr>
          <w:szCs w:val="24"/>
          <w:lang w:val="en-US"/>
        </w:rPr>
        <w:t>c</w:t>
      </w:r>
      <w:r>
        <w:rPr>
          <w:szCs w:val="24"/>
        </w:rPr>
        <w:t>крипт</w:t>
      </w:r>
      <w:r w:rsidRPr="00001FDF">
        <w:rPr>
          <w:szCs w:val="24"/>
        </w:rPr>
        <w:t>:</w:t>
      </w:r>
    </w:p>
    <w:p w14:paraId="6148680C" w14:textId="77777777" w:rsidR="00A626E2" w:rsidRPr="009171A6" w:rsidRDefault="00331706" w:rsidP="00A626E2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  <w:lang w:val="en-US"/>
        </w:rPr>
      </w:pPr>
      <w:hyperlink r:id="rId11">
        <w:r w:rsidR="00A626E2">
          <w:rPr>
            <w:color w:val="1155CC"/>
            <w:szCs w:val="24"/>
            <w:u w:val="single"/>
            <w:lang w:val="en-US"/>
          </w:rPr>
          <w:t>https://github.com/s4dnex/itmo-labs/blob/main/opd/lab1/lab1.sh</w:t>
        </w:r>
      </w:hyperlink>
    </w:p>
    <w:p w14:paraId="331AAE12" w14:textId="77777777" w:rsidR="00A626E2" w:rsidRPr="00A626E2" w:rsidRDefault="00A626E2" w:rsidP="00F80C30">
      <w:pPr>
        <w:jc w:val="both"/>
        <w:rPr>
          <w:lang w:val="en-US"/>
        </w:rPr>
      </w:pPr>
    </w:p>
    <w:p w14:paraId="1F17BFAF" w14:textId="77777777" w:rsidR="00A75155" w:rsidRDefault="00A75155" w:rsidP="00A75155">
      <w:pPr>
        <w:keepNext/>
        <w:ind w:firstLine="0"/>
        <w:jc w:val="center"/>
      </w:pPr>
      <w:r w:rsidRPr="00A75155">
        <w:rPr>
          <w:noProof/>
        </w:rPr>
        <w:drawing>
          <wp:inline distT="0" distB="0" distL="0" distR="0" wp14:anchorId="450BD95F" wp14:editId="6E7F5D05">
            <wp:extent cx="5940425" cy="48952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90B" w14:textId="7CD8FE6F" w:rsidR="00A75155" w:rsidRPr="00A75155" w:rsidRDefault="00A75155" w:rsidP="00A75155">
      <w:pPr>
        <w:pStyle w:val="ae"/>
      </w:pPr>
      <w:bookmarkStart w:id="6" w:name="_Ref178584388"/>
      <w:r>
        <w:t xml:space="preserve">Рисунок </w:t>
      </w:r>
      <w:r w:rsidR="00331706">
        <w:fldChar w:fldCharType="begin"/>
      </w:r>
      <w:r w:rsidR="00331706">
        <w:instrText xml:space="preserve"> SEQ Рисунок \* ARABIC </w:instrText>
      </w:r>
      <w:r w:rsidR="00331706">
        <w:fldChar w:fldCharType="separate"/>
      </w:r>
      <w:r w:rsidR="00E819B0">
        <w:rPr>
          <w:noProof/>
        </w:rPr>
        <w:t>3</w:t>
      </w:r>
      <w:r w:rsidR="00331706">
        <w:rPr>
          <w:noProof/>
        </w:rPr>
        <w:fldChar w:fldCharType="end"/>
      </w:r>
      <w:bookmarkEnd w:id="6"/>
      <w:r>
        <w:t xml:space="preserve">. Дерево директории </w:t>
      </w:r>
      <w:r>
        <w:rPr>
          <w:lang w:val="en-US"/>
        </w:rPr>
        <w:t>lab</w:t>
      </w:r>
      <w:r w:rsidRPr="00A75155">
        <w:t xml:space="preserve">0 </w:t>
      </w:r>
      <w:r>
        <w:t>после выполнения пунктов 1-3</w:t>
      </w:r>
    </w:p>
    <w:p w14:paraId="781E67C6" w14:textId="77777777" w:rsidR="00EE37A4" w:rsidRDefault="00EE37A4" w:rsidP="00EE37A4">
      <w:pPr>
        <w:keepNext/>
        <w:ind w:firstLine="0"/>
        <w:jc w:val="center"/>
      </w:pPr>
      <w:r w:rsidRPr="00EE37A4">
        <w:rPr>
          <w:noProof/>
          <w:szCs w:val="24"/>
        </w:rPr>
        <w:lastRenderedPageBreak/>
        <w:drawing>
          <wp:inline distT="0" distB="0" distL="0" distR="0" wp14:anchorId="3E804700" wp14:editId="493223B9">
            <wp:extent cx="5074574" cy="40270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574" cy="40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03F3" w14:textId="13F40316" w:rsidR="00EE37A4" w:rsidRDefault="00EE37A4" w:rsidP="00EE37A4">
      <w:pPr>
        <w:pStyle w:val="ae"/>
      </w:pPr>
      <w:bookmarkStart w:id="7" w:name="_Ref178584587"/>
      <w:r>
        <w:t xml:space="preserve">Рисунок </w:t>
      </w:r>
      <w:r w:rsidR="00331706">
        <w:fldChar w:fldCharType="begin"/>
      </w:r>
      <w:r w:rsidR="00331706">
        <w:instrText xml:space="preserve"> SEQ Рису</w:instrText>
      </w:r>
      <w:r w:rsidR="00331706">
        <w:instrText xml:space="preserve">нок \* ARABIC </w:instrText>
      </w:r>
      <w:r w:rsidR="00331706">
        <w:fldChar w:fldCharType="separate"/>
      </w:r>
      <w:r w:rsidR="00E819B0">
        <w:rPr>
          <w:noProof/>
        </w:rPr>
        <w:t>4</w:t>
      </w:r>
      <w:r w:rsidR="00331706">
        <w:rPr>
          <w:noProof/>
        </w:rPr>
        <w:fldChar w:fldCharType="end"/>
      </w:r>
      <w:bookmarkEnd w:id="7"/>
      <w:r>
        <w:t>. Результат выполнения пункта 4</w:t>
      </w:r>
    </w:p>
    <w:p w14:paraId="741BF490" w14:textId="77777777" w:rsidR="00E819B0" w:rsidRDefault="00E819B0" w:rsidP="00E819B0">
      <w:pPr>
        <w:keepNext/>
        <w:ind w:firstLine="0"/>
        <w:jc w:val="center"/>
      </w:pPr>
      <w:r w:rsidRPr="00E819B0">
        <w:rPr>
          <w:noProof/>
        </w:rPr>
        <w:drawing>
          <wp:inline distT="0" distB="0" distL="0" distR="0" wp14:anchorId="27605519" wp14:editId="1A9D7873">
            <wp:extent cx="5076000" cy="379058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37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C002" w14:textId="0B7A0662" w:rsidR="00A42F34" w:rsidRDefault="00E819B0" w:rsidP="00EE7D9B">
      <w:pPr>
        <w:pStyle w:val="ae"/>
        <w:rPr>
          <w:szCs w:val="24"/>
        </w:rPr>
      </w:pPr>
      <w:bookmarkStart w:id="8" w:name="_Ref178584590"/>
      <w:r>
        <w:t xml:space="preserve">Рисунок </w:t>
      </w:r>
      <w:r w:rsidR="00331706">
        <w:fldChar w:fldCharType="begin"/>
      </w:r>
      <w:r w:rsidR="00331706">
        <w:instrText xml:space="preserve"> SEQ Рисунок \* ARABIC </w:instrText>
      </w:r>
      <w:r w:rsidR="00331706">
        <w:fldChar w:fldCharType="separate"/>
      </w:r>
      <w:r>
        <w:rPr>
          <w:noProof/>
        </w:rPr>
        <w:t>5</w:t>
      </w:r>
      <w:r w:rsidR="00331706">
        <w:rPr>
          <w:noProof/>
        </w:rPr>
        <w:fldChar w:fldCharType="end"/>
      </w:r>
      <w:bookmarkEnd w:id="8"/>
      <w:r w:rsidR="00EE7D9B">
        <w:t xml:space="preserve">. Дерево директории </w:t>
      </w:r>
      <w:r w:rsidR="00EE7D9B">
        <w:rPr>
          <w:lang w:val="en-US"/>
        </w:rPr>
        <w:t>lab</w:t>
      </w:r>
      <w:r w:rsidR="00EE7D9B" w:rsidRPr="00A75155">
        <w:t xml:space="preserve">0 </w:t>
      </w:r>
      <w:r w:rsidR="00EE7D9B">
        <w:t>после выполнения пунктов 1-5</w:t>
      </w:r>
      <w:r w:rsidR="00A42F34">
        <w:rPr>
          <w:szCs w:val="24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8585253"/>
      <w:r>
        <w:lastRenderedPageBreak/>
        <w:t>Заключение</w:t>
      </w:r>
      <w:bookmarkEnd w:id="9"/>
    </w:p>
    <w:p w14:paraId="09A71558" w14:textId="30820736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 </w:t>
      </w:r>
      <w:r w:rsidR="004268C9">
        <w:rPr>
          <w:szCs w:val="24"/>
        </w:rPr>
        <w:t xml:space="preserve">были изучены различные </w:t>
      </w:r>
      <w:r w:rsidR="00C25D04">
        <w:rPr>
          <w:szCs w:val="24"/>
        </w:rPr>
        <w:t xml:space="preserve">команды терминала ОС семейства </w:t>
      </w:r>
      <w:r w:rsidR="00C25D04">
        <w:rPr>
          <w:szCs w:val="24"/>
          <w:lang w:val="en-US"/>
        </w:rPr>
        <w:t>UNIX</w:t>
      </w:r>
      <w:r w:rsidR="00E176B2">
        <w:rPr>
          <w:szCs w:val="24"/>
        </w:rPr>
        <w:t>, принципы их использования.</w:t>
      </w:r>
      <w:r w:rsidR="00E5117C">
        <w:rPr>
          <w:szCs w:val="24"/>
        </w:rPr>
        <w:t xml:space="preserve"> </w:t>
      </w:r>
      <w:r>
        <w:rPr>
          <w:szCs w:val="24"/>
        </w:rPr>
        <w:t xml:space="preserve"> </w:t>
      </w:r>
      <w:r w:rsidR="003E6863">
        <w:rPr>
          <w:szCs w:val="24"/>
        </w:rPr>
        <w:t>Была проведена работа с файловой системой</w:t>
      </w:r>
      <w:r w:rsidR="00E53BDB">
        <w:rPr>
          <w:szCs w:val="24"/>
        </w:rPr>
        <w:t>, были изучены способы взаимодействия с ней.</w:t>
      </w:r>
    </w:p>
    <w:p w14:paraId="075B5D5D" w14:textId="77777777" w:rsidR="00C55E99" w:rsidRDefault="00C55E99" w:rsidP="008F72B9">
      <w:pPr>
        <w:jc w:val="both"/>
        <w:rPr>
          <w:szCs w:val="24"/>
        </w:rPr>
      </w:pPr>
    </w:p>
    <w:p w14:paraId="1CF55093" w14:textId="0CC5F5AD" w:rsidR="007C06EC" w:rsidRPr="00261103" w:rsidRDefault="007C06EC" w:rsidP="00261103">
      <w:pPr>
        <w:ind w:firstLine="0"/>
        <w:jc w:val="both"/>
        <w:rPr>
          <w:sz w:val="28"/>
          <w:szCs w:val="28"/>
        </w:rPr>
      </w:pPr>
    </w:p>
    <w:sectPr w:rsidR="007C06EC" w:rsidRPr="00261103" w:rsidSect="00C3192F">
      <w:footerReference w:type="default" r:id="rId15"/>
      <w:footerReference w:type="first" r:id="rId16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14963" w14:textId="77777777" w:rsidR="00331706" w:rsidRDefault="00331706">
      <w:r>
        <w:separator/>
      </w:r>
    </w:p>
  </w:endnote>
  <w:endnote w:type="continuationSeparator" w:id="0">
    <w:p w14:paraId="5F3CE289" w14:textId="77777777" w:rsidR="00331706" w:rsidRDefault="00331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506570F-47C2-4510-99B1-49A0EEB3387C}"/>
    <w:embedItalic r:id="rId2" w:fontKey="{6723E7C0-8595-4FF1-9C18-697733BBF5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618CAC2-5321-471E-A7AE-2EFC44864F2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FC19EA9-E1D9-48F8-8ECE-CF665D38F9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30AC8" w14:textId="77777777" w:rsidR="00331706" w:rsidRDefault="00331706">
      <w:r>
        <w:separator/>
      </w:r>
    </w:p>
  </w:footnote>
  <w:footnote w:type="continuationSeparator" w:id="0">
    <w:p w14:paraId="377268CA" w14:textId="77777777" w:rsidR="00331706" w:rsidRDefault="003317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95346"/>
    <w:rsid w:val="000A1370"/>
    <w:rsid w:val="000B5C38"/>
    <w:rsid w:val="000C0959"/>
    <w:rsid w:val="000E09AE"/>
    <w:rsid w:val="000F59CF"/>
    <w:rsid w:val="00127B13"/>
    <w:rsid w:val="00131549"/>
    <w:rsid w:val="00162128"/>
    <w:rsid w:val="001762B4"/>
    <w:rsid w:val="00201867"/>
    <w:rsid w:val="00210C3A"/>
    <w:rsid w:val="00214E57"/>
    <w:rsid w:val="00222FA8"/>
    <w:rsid w:val="00261103"/>
    <w:rsid w:val="00284BF4"/>
    <w:rsid w:val="00303D2D"/>
    <w:rsid w:val="00324928"/>
    <w:rsid w:val="00331706"/>
    <w:rsid w:val="00385A8F"/>
    <w:rsid w:val="00390714"/>
    <w:rsid w:val="003A50B2"/>
    <w:rsid w:val="003D066C"/>
    <w:rsid w:val="003E2043"/>
    <w:rsid w:val="003E2CC1"/>
    <w:rsid w:val="003E6863"/>
    <w:rsid w:val="003F54BC"/>
    <w:rsid w:val="00401938"/>
    <w:rsid w:val="004268C9"/>
    <w:rsid w:val="00431505"/>
    <w:rsid w:val="00431EC1"/>
    <w:rsid w:val="00442230"/>
    <w:rsid w:val="0046443B"/>
    <w:rsid w:val="004647DF"/>
    <w:rsid w:val="00467795"/>
    <w:rsid w:val="00490A5B"/>
    <w:rsid w:val="004C1807"/>
    <w:rsid w:val="004C383A"/>
    <w:rsid w:val="004F491F"/>
    <w:rsid w:val="00500772"/>
    <w:rsid w:val="00517C91"/>
    <w:rsid w:val="00522B39"/>
    <w:rsid w:val="00567F92"/>
    <w:rsid w:val="00575A07"/>
    <w:rsid w:val="005760CA"/>
    <w:rsid w:val="005F092F"/>
    <w:rsid w:val="005F0999"/>
    <w:rsid w:val="005F4139"/>
    <w:rsid w:val="00640877"/>
    <w:rsid w:val="0064620C"/>
    <w:rsid w:val="00666653"/>
    <w:rsid w:val="006C1021"/>
    <w:rsid w:val="006C67CD"/>
    <w:rsid w:val="006D2F95"/>
    <w:rsid w:val="007035FE"/>
    <w:rsid w:val="00763590"/>
    <w:rsid w:val="00772D9B"/>
    <w:rsid w:val="007C06EC"/>
    <w:rsid w:val="007C52DC"/>
    <w:rsid w:val="00804AD7"/>
    <w:rsid w:val="00854637"/>
    <w:rsid w:val="00860A76"/>
    <w:rsid w:val="00867154"/>
    <w:rsid w:val="00874AFF"/>
    <w:rsid w:val="0087623B"/>
    <w:rsid w:val="008A354E"/>
    <w:rsid w:val="008F72B9"/>
    <w:rsid w:val="00902B97"/>
    <w:rsid w:val="009171A6"/>
    <w:rsid w:val="00942725"/>
    <w:rsid w:val="00986DD8"/>
    <w:rsid w:val="009914A2"/>
    <w:rsid w:val="009A161E"/>
    <w:rsid w:val="009B5E8E"/>
    <w:rsid w:val="00A0615F"/>
    <w:rsid w:val="00A10381"/>
    <w:rsid w:val="00A10444"/>
    <w:rsid w:val="00A3191D"/>
    <w:rsid w:val="00A36688"/>
    <w:rsid w:val="00A369ED"/>
    <w:rsid w:val="00A42F34"/>
    <w:rsid w:val="00A556B7"/>
    <w:rsid w:val="00A626E2"/>
    <w:rsid w:val="00A67142"/>
    <w:rsid w:val="00A72F6C"/>
    <w:rsid w:val="00A75155"/>
    <w:rsid w:val="00AD5224"/>
    <w:rsid w:val="00B0271D"/>
    <w:rsid w:val="00B51D6C"/>
    <w:rsid w:val="00B93CC5"/>
    <w:rsid w:val="00C25D04"/>
    <w:rsid w:val="00C271F5"/>
    <w:rsid w:val="00C3192F"/>
    <w:rsid w:val="00C31A5A"/>
    <w:rsid w:val="00C55E99"/>
    <w:rsid w:val="00C5764C"/>
    <w:rsid w:val="00C82EB5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CE44E2"/>
    <w:rsid w:val="00D05167"/>
    <w:rsid w:val="00D22A2F"/>
    <w:rsid w:val="00D6436C"/>
    <w:rsid w:val="00D97C9A"/>
    <w:rsid w:val="00DB26AD"/>
    <w:rsid w:val="00DF1F0C"/>
    <w:rsid w:val="00DF4DC1"/>
    <w:rsid w:val="00E100A0"/>
    <w:rsid w:val="00E176B2"/>
    <w:rsid w:val="00E31B53"/>
    <w:rsid w:val="00E4365A"/>
    <w:rsid w:val="00E5117C"/>
    <w:rsid w:val="00E53BDB"/>
    <w:rsid w:val="00E819B0"/>
    <w:rsid w:val="00EA34AB"/>
    <w:rsid w:val="00EA542E"/>
    <w:rsid w:val="00EA6FE2"/>
    <w:rsid w:val="00EB67AA"/>
    <w:rsid w:val="00EE26D5"/>
    <w:rsid w:val="00EE37A4"/>
    <w:rsid w:val="00EE7D9B"/>
    <w:rsid w:val="00EF5B95"/>
    <w:rsid w:val="00F01691"/>
    <w:rsid w:val="00F02C3F"/>
    <w:rsid w:val="00F1509C"/>
    <w:rsid w:val="00F80C30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opd/lab1/lab1.sh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17</cp:revision>
  <dcterms:created xsi:type="dcterms:W3CDTF">2024-09-26T16:36:00Z</dcterms:created>
  <dcterms:modified xsi:type="dcterms:W3CDTF">2024-10-12T08:01:00Z</dcterms:modified>
</cp:coreProperties>
</file>