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1562B27C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96384E">
        <w:rPr>
          <w:rFonts w:ascii="Elephant" w:hAnsi="Elephant"/>
          <w:sz w:val="48"/>
          <w:szCs w:val="48"/>
          <w:u w:val="single"/>
          <w:lang w:val="en-US"/>
        </w:rPr>
        <w:t>32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96384E">
        <w:rPr>
          <w:rFonts w:ascii="Elephant" w:hAnsi="Elephant"/>
          <w:sz w:val="48"/>
          <w:szCs w:val="48"/>
          <w:u w:val="single"/>
          <w:lang w:val="en-US"/>
        </w:rPr>
        <w:t>33</w:t>
      </w:r>
    </w:p>
    <w:p w14:paraId="26FCA3FD" w14:textId="452BF9DA" w:rsidR="00313860" w:rsidRDefault="00313860" w:rsidP="0077144F">
      <w:pPr>
        <w:rPr>
          <w:rFonts w:ascii="Arial" w:hAnsi="Arial" w:cs="Arial"/>
          <w:color w:val="6B6B6B"/>
          <w:sz w:val="23"/>
          <w:szCs w:val="23"/>
        </w:rPr>
      </w:pPr>
      <w:r>
        <w:rPr>
          <w:rFonts w:ascii="Arial" w:hAnsi="Arial" w:cs="Arial"/>
          <w:color w:val="6B6B6B"/>
          <w:sz w:val="23"/>
          <w:szCs w:val="23"/>
        </w:rPr>
        <w:t xml:space="preserve"> </w:t>
      </w:r>
    </w:p>
    <w:p w14:paraId="65A703E2" w14:textId="73505A67" w:rsidR="00313860" w:rsidRDefault="00313860" w:rsidP="0077144F">
      <w:pPr>
        <w:rPr>
          <w:rFonts w:ascii="Arial" w:hAnsi="Arial" w:cs="Arial"/>
          <w:sz w:val="24"/>
          <w:szCs w:val="24"/>
        </w:rPr>
      </w:pPr>
      <w:r w:rsidRPr="00313860">
        <w:rPr>
          <w:rFonts w:ascii="Arial" w:hAnsi="Arial" w:cs="Arial"/>
          <w:sz w:val="24"/>
          <w:szCs w:val="24"/>
        </w:rPr>
        <w:t>Once logged in</w:t>
      </w:r>
      <w:r w:rsidRPr="00313860">
        <w:rPr>
          <w:rFonts w:ascii="Arial" w:hAnsi="Arial" w:cs="Arial"/>
          <w:sz w:val="24"/>
          <w:szCs w:val="24"/>
        </w:rPr>
        <w:t xml:space="preserve"> to the level 32</w:t>
      </w:r>
      <w:r w:rsidRPr="00313860">
        <w:rPr>
          <w:rFonts w:ascii="Arial" w:hAnsi="Arial" w:cs="Arial"/>
          <w:sz w:val="24"/>
          <w:szCs w:val="24"/>
        </w:rPr>
        <w:t>, we are welcomed by the message "WELCOME TO THE UPPERCASE SHELL".</w:t>
      </w:r>
      <w:r>
        <w:rPr>
          <w:rFonts w:ascii="Arial" w:hAnsi="Arial" w:cs="Arial"/>
          <w:sz w:val="24"/>
          <w:szCs w:val="24"/>
        </w:rPr>
        <w:t xml:space="preserve"> Now, our goal is to figure out how to use commands in this shell. </w:t>
      </w:r>
    </w:p>
    <w:p w14:paraId="5C05DF37" w14:textId="04FD1309" w:rsidR="0096384E" w:rsidRDefault="00313860" w:rsidP="00EE16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Each command that we type </w:t>
      </w:r>
      <w:r w:rsidR="00054C0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s converted into uppercase and hence it did not work. </w:t>
      </w:r>
      <w:r w:rsidR="00B075BF">
        <w:rPr>
          <w:rFonts w:ascii="Arial" w:hAnsi="Arial" w:cs="Arial"/>
          <w:sz w:val="24"/>
          <w:szCs w:val="24"/>
          <w:lang w:val="en-US"/>
        </w:rPr>
        <w:t xml:space="preserve">Getting idea from </w:t>
      </w:r>
      <w:r w:rsidR="00B075BF" w:rsidRPr="00B075BF">
        <w:rPr>
          <w:rFonts w:ascii="Arial" w:hAnsi="Arial" w:cs="Arial"/>
          <w:b/>
          <w:bCs/>
          <w:sz w:val="24"/>
          <w:szCs w:val="24"/>
          <w:lang w:val="en-US"/>
        </w:rPr>
        <w:t xml:space="preserve">man </w:t>
      </w:r>
      <w:proofErr w:type="spellStart"/>
      <w:r w:rsidR="00B075BF" w:rsidRPr="00B075BF">
        <w:rPr>
          <w:rFonts w:ascii="Arial" w:hAnsi="Arial" w:cs="Arial"/>
          <w:b/>
          <w:bCs/>
          <w:sz w:val="24"/>
          <w:szCs w:val="24"/>
          <w:lang w:val="en-US"/>
        </w:rPr>
        <w:t>sh</w:t>
      </w:r>
      <w:proofErr w:type="spellEnd"/>
      <w:r w:rsidR="00B075BF">
        <w:rPr>
          <w:rFonts w:ascii="Arial" w:hAnsi="Arial" w:cs="Arial"/>
          <w:sz w:val="24"/>
          <w:szCs w:val="24"/>
          <w:lang w:val="en-US"/>
        </w:rPr>
        <w:t xml:space="preserve"> I got to know that </w:t>
      </w:r>
      <w:r w:rsidR="00B075BF" w:rsidRPr="00B075BF">
        <w:rPr>
          <w:rFonts w:ascii="Arial" w:hAnsi="Arial" w:cs="Arial"/>
          <w:b/>
          <w:bCs/>
          <w:sz w:val="24"/>
          <w:szCs w:val="24"/>
          <w:lang w:val="en-US"/>
        </w:rPr>
        <w:t>$0</w:t>
      </w:r>
      <w:r w:rsidR="00B075BF">
        <w:rPr>
          <w:rFonts w:ascii="Arial" w:hAnsi="Arial" w:cs="Arial"/>
          <w:sz w:val="24"/>
          <w:szCs w:val="24"/>
          <w:lang w:val="en-US"/>
        </w:rPr>
        <w:t xml:space="preserve"> can be used to invoke the Bash.</w:t>
      </w:r>
    </w:p>
    <w:p w14:paraId="1DB55D9C" w14:textId="20337C5E" w:rsidR="00B075BF" w:rsidRDefault="00B075BF" w:rsidP="00EE16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</w:t>
      </w:r>
      <w:r w:rsidRPr="0027557E">
        <w:rPr>
          <w:rFonts w:ascii="Arial" w:hAnsi="Arial" w:cs="Arial"/>
          <w:b/>
          <w:bCs/>
          <w:sz w:val="24"/>
          <w:szCs w:val="24"/>
          <w:lang w:val="en-US"/>
        </w:rPr>
        <w:t>ls -la</w:t>
      </w:r>
      <w:r>
        <w:rPr>
          <w:rFonts w:ascii="Arial" w:hAnsi="Arial" w:cs="Arial"/>
          <w:sz w:val="24"/>
          <w:szCs w:val="24"/>
          <w:lang w:val="en-US"/>
        </w:rPr>
        <w:t xml:space="preserve"> we found that user bandit32 has escalated its privileges to bandit33.</w:t>
      </w:r>
    </w:p>
    <w:p w14:paraId="5B607B1F" w14:textId="77777777" w:rsidR="00B075BF" w:rsidRDefault="00B075BF" w:rsidP="00EE16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Now, the next step is very easy. </w:t>
      </w:r>
    </w:p>
    <w:p w14:paraId="0B0FB822" w14:textId="2B894D3C" w:rsidR="00B075BF" w:rsidRDefault="00B075BF" w:rsidP="00EE16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can simply use command </w:t>
      </w:r>
      <w:r w:rsidRPr="00B075BF">
        <w:rPr>
          <w:rFonts w:ascii="Arial" w:hAnsi="Arial" w:cs="Arial"/>
          <w:b/>
          <w:bCs/>
          <w:sz w:val="24"/>
          <w:szCs w:val="24"/>
          <w:lang w:val="en-US"/>
        </w:rPr>
        <w:t>cat /</w:t>
      </w:r>
      <w:proofErr w:type="spellStart"/>
      <w:r w:rsidRPr="00B075BF">
        <w:rPr>
          <w:rFonts w:ascii="Arial" w:hAnsi="Arial" w:cs="Arial"/>
          <w:b/>
          <w:bCs/>
          <w:sz w:val="24"/>
          <w:szCs w:val="24"/>
          <w:lang w:val="en-US"/>
        </w:rPr>
        <w:t>etc</w:t>
      </w:r>
      <w:proofErr w:type="spellEnd"/>
      <w:r w:rsidRPr="00B075BF"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 w:rsidRPr="00B075BF">
        <w:rPr>
          <w:rFonts w:ascii="Arial" w:hAnsi="Arial" w:cs="Arial"/>
          <w:b/>
          <w:bCs/>
          <w:sz w:val="24"/>
          <w:szCs w:val="24"/>
          <w:lang w:val="en-US"/>
        </w:rPr>
        <w:t>bandit_pass</w:t>
      </w:r>
      <w:proofErr w:type="spellEnd"/>
      <w:r w:rsidRPr="00B075BF">
        <w:rPr>
          <w:rFonts w:ascii="Arial" w:hAnsi="Arial" w:cs="Arial"/>
          <w:b/>
          <w:bCs/>
          <w:sz w:val="24"/>
          <w:szCs w:val="24"/>
          <w:lang w:val="en-US"/>
        </w:rPr>
        <w:t>/bandit33</w:t>
      </w:r>
      <w:r>
        <w:rPr>
          <w:rFonts w:ascii="Arial" w:hAnsi="Arial" w:cs="Arial"/>
          <w:sz w:val="24"/>
          <w:szCs w:val="24"/>
          <w:lang w:val="en-US"/>
        </w:rPr>
        <w:t xml:space="preserve"> to get the password.</w:t>
      </w:r>
    </w:p>
    <w:p w14:paraId="0A4600B2" w14:textId="3A95678F" w:rsidR="00B075BF" w:rsidRDefault="00B075BF" w:rsidP="00EE1681">
      <w:pPr>
        <w:rPr>
          <w:rFonts w:ascii="Arial" w:hAnsi="Arial" w:cs="Arial"/>
          <w:sz w:val="24"/>
          <w:szCs w:val="24"/>
          <w:lang w:val="en-US"/>
        </w:rPr>
      </w:pPr>
    </w:p>
    <w:p w14:paraId="10B2A9F3" w14:textId="77777777" w:rsidR="00B075BF" w:rsidRDefault="00B075BF" w:rsidP="00EE1681">
      <w:pPr>
        <w:rPr>
          <w:rFonts w:ascii="Arial" w:hAnsi="Arial" w:cs="Arial"/>
          <w:sz w:val="24"/>
          <w:szCs w:val="24"/>
          <w:lang w:val="en-US"/>
        </w:rPr>
      </w:pPr>
    </w:p>
    <w:p w14:paraId="50C44772" w14:textId="03551C9A" w:rsidR="008E0210" w:rsidRDefault="0096384E" w:rsidP="0096384E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1BB34F8" wp14:editId="26A0D697">
            <wp:extent cx="5849998" cy="3917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33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46" b="9867"/>
                    <a:stretch/>
                  </pic:blipFill>
                  <pic:spPr bwMode="auto">
                    <a:xfrm>
                      <a:off x="0" y="0"/>
                      <a:ext cx="5856920" cy="392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E6D5" w14:textId="77777777" w:rsidR="00B075BF" w:rsidRDefault="00B075BF" w:rsidP="0096384E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71FAB23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96384E">
        <w:rPr>
          <w:rFonts w:ascii="Arial" w:hAnsi="Arial" w:cs="Arial"/>
          <w:b/>
          <w:bCs/>
          <w:noProof/>
          <w:sz w:val="24"/>
          <w:szCs w:val="24"/>
          <w:lang w:val="en-US"/>
        </w:rPr>
        <w:t>33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96384E">
        <w:rPr>
          <w:rFonts w:ascii="Arial" w:hAnsi="Arial" w:cs="Arial"/>
          <w:noProof/>
          <w:sz w:val="24"/>
          <w:szCs w:val="24"/>
          <w:lang w:val="en-US"/>
        </w:rPr>
        <w:t>33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CC80C5E" w14:textId="26213CA4" w:rsidR="0096384E" w:rsidRDefault="008E0210" w:rsidP="00C4535C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4AD18694" w14:textId="6AFF3CB0" w:rsidR="0077144F" w:rsidRDefault="0096384E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E3917B1" wp14:editId="3E69939A">
            <wp:extent cx="5181600" cy="4180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3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46" b="10852"/>
                    <a:stretch/>
                  </pic:blipFill>
                  <pic:spPr bwMode="auto">
                    <a:xfrm>
                      <a:off x="0" y="0"/>
                      <a:ext cx="5196382" cy="419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68EA7B73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96384E">
        <w:rPr>
          <w:rFonts w:ascii="Arial" w:hAnsi="Arial" w:cs="Arial"/>
          <w:sz w:val="28"/>
          <w:szCs w:val="28"/>
          <w:lang w:val="en-US"/>
        </w:rPr>
        <w:t>33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54C0E"/>
    <w:rsid w:val="001631A0"/>
    <w:rsid w:val="0024470F"/>
    <w:rsid w:val="0027557E"/>
    <w:rsid w:val="002E4660"/>
    <w:rsid w:val="00313860"/>
    <w:rsid w:val="003C131F"/>
    <w:rsid w:val="003F0588"/>
    <w:rsid w:val="004D7AAE"/>
    <w:rsid w:val="00652499"/>
    <w:rsid w:val="006A3AD4"/>
    <w:rsid w:val="006D374A"/>
    <w:rsid w:val="00740F57"/>
    <w:rsid w:val="00742378"/>
    <w:rsid w:val="0077144F"/>
    <w:rsid w:val="007A799F"/>
    <w:rsid w:val="007E42C4"/>
    <w:rsid w:val="008E0210"/>
    <w:rsid w:val="0096384E"/>
    <w:rsid w:val="009A4E9F"/>
    <w:rsid w:val="009D1C7F"/>
    <w:rsid w:val="00A44D7F"/>
    <w:rsid w:val="00AA390A"/>
    <w:rsid w:val="00AF2B17"/>
    <w:rsid w:val="00B075BF"/>
    <w:rsid w:val="00B70587"/>
    <w:rsid w:val="00BC568D"/>
    <w:rsid w:val="00C4535C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36</cp:revision>
  <dcterms:created xsi:type="dcterms:W3CDTF">2020-05-01T16:25:00Z</dcterms:created>
  <dcterms:modified xsi:type="dcterms:W3CDTF">2020-05-23T16:11:00Z</dcterms:modified>
</cp:coreProperties>
</file>