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63BC861E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953E4E">
        <w:rPr>
          <w:rFonts w:ascii="Elephant" w:hAnsi="Elephant"/>
          <w:sz w:val="48"/>
          <w:szCs w:val="48"/>
          <w:u w:val="single"/>
          <w:lang w:val="en-US"/>
        </w:rPr>
        <w:t>33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953E4E">
        <w:rPr>
          <w:rFonts w:ascii="Elephant" w:hAnsi="Elephant"/>
          <w:sz w:val="48"/>
          <w:szCs w:val="48"/>
          <w:u w:val="single"/>
          <w:lang w:val="en-US"/>
        </w:rPr>
        <w:t>34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54F87F87" w14:textId="095FFBEF" w:rsidR="00C46E13" w:rsidRDefault="00953E4E" w:rsidP="008E0210">
      <w:pPr>
        <w:jc w:val="center"/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53E4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At this moment, level 34 does not exist yet.</w:t>
      </w:r>
    </w:p>
    <w:p w14:paraId="6BB2B6A4" w14:textId="77777777" w:rsidR="00953E4E" w:rsidRDefault="00953E4E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5E5F54DD" w14:textId="06F75558" w:rsidR="00953E4E" w:rsidRDefault="00953E4E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E9E4AA0" wp14:editId="47BF0A34">
            <wp:extent cx="6095850" cy="45656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9" b="9867"/>
                    <a:stretch/>
                  </pic:blipFill>
                  <pic:spPr bwMode="auto">
                    <a:xfrm>
                      <a:off x="0" y="0"/>
                      <a:ext cx="6122213" cy="458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1CC63" w14:textId="7ED4880A" w:rsidR="00953E4E" w:rsidRDefault="00953E4E" w:rsidP="00953E4E">
      <w:pPr>
        <w:spacing w:line="240" w:lineRule="auto"/>
        <w:jc w:val="center"/>
        <w:rPr>
          <w:rFonts w:ascii="Elephant" w:hAnsi="Elephant" w:cs="Arial"/>
          <w:sz w:val="44"/>
          <w:szCs w:val="44"/>
          <w:lang w:val="en-US"/>
        </w:rPr>
      </w:pPr>
      <w:r w:rsidRPr="00953E4E">
        <w:rPr>
          <w:rFonts w:ascii="Elephant" w:hAnsi="Elephant" w:cs="Arial"/>
          <w:sz w:val="44"/>
          <w:szCs w:val="44"/>
          <w:lang w:val="en-US"/>
        </w:rPr>
        <w:t>Congratulations!!! Successfully completed Bandit Wargame</w:t>
      </w:r>
      <w:r>
        <w:rPr>
          <w:rFonts w:ascii="Elephant" w:hAnsi="Elephant" w:cs="Arial"/>
          <w:sz w:val="44"/>
          <w:szCs w:val="44"/>
          <w:lang w:val="en-US"/>
        </w:rPr>
        <w:t>…</w:t>
      </w:r>
    </w:p>
    <w:p w14:paraId="3A73F074" w14:textId="214D1BD0" w:rsidR="00953E4E" w:rsidRDefault="00953E4E" w:rsidP="00953E4E">
      <w:pPr>
        <w:spacing w:line="240" w:lineRule="auto"/>
        <w:jc w:val="center"/>
        <w:rPr>
          <w:rFonts w:ascii="Elephant" w:hAnsi="Elephant" w:cs="Arial"/>
          <w:sz w:val="44"/>
          <w:szCs w:val="44"/>
          <w:lang w:val="en-US"/>
        </w:rPr>
      </w:pPr>
      <w:r>
        <w:rPr>
          <w:rFonts w:ascii="Elephant" w:hAnsi="Elephant" w:cs="Arial"/>
          <w:noProof/>
          <w:sz w:val="44"/>
          <w:szCs w:val="44"/>
          <w:lang w:val="en-US"/>
        </w:rPr>
        <w:drawing>
          <wp:inline distT="0" distB="0" distL="0" distR="0" wp14:anchorId="5118AD8E" wp14:editId="4844D2DB">
            <wp:extent cx="914400" cy="914400"/>
            <wp:effectExtent l="0" t="0" r="0" b="0"/>
            <wp:docPr id="2" name="Graphic 2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phy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 w:cs="Arial"/>
          <w:noProof/>
          <w:sz w:val="44"/>
          <w:szCs w:val="44"/>
          <w:lang w:val="en-US"/>
        </w:rPr>
        <w:drawing>
          <wp:inline distT="0" distB="0" distL="0" distR="0" wp14:anchorId="25D9A8EA" wp14:editId="1359F507">
            <wp:extent cx="914400" cy="914400"/>
            <wp:effectExtent l="0" t="0" r="0" b="0"/>
            <wp:docPr id="5" name="Graphic 5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ploma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 w:cs="Arial"/>
          <w:noProof/>
          <w:sz w:val="44"/>
          <w:szCs w:val="44"/>
          <w:lang w:val="en-US"/>
        </w:rPr>
        <w:drawing>
          <wp:inline distT="0" distB="0" distL="0" distR="0" wp14:anchorId="69C182AC" wp14:editId="7D19BC5F">
            <wp:extent cx="914400" cy="914400"/>
            <wp:effectExtent l="0" t="0" r="0" b="0"/>
            <wp:docPr id="8" name="Graphic 8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s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 w:cs="Arial"/>
          <w:noProof/>
          <w:sz w:val="44"/>
          <w:szCs w:val="44"/>
          <w:lang w:val="en-US"/>
        </w:rPr>
        <w:drawing>
          <wp:inline distT="0" distB="0" distL="0" distR="0" wp14:anchorId="773D69FA" wp14:editId="5F5C7681">
            <wp:extent cx="914400" cy="914400"/>
            <wp:effectExtent l="0" t="0" r="0" b="0"/>
            <wp:docPr id="9" name="Graphic 9" descr="Grinn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nningfaceoutlin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6E2" w14:textId="35E4B80C" w:rsidR="002F059A" w:rsidRDefault="002F059A" w:rsidP="00953E4E">
      <w:pPr>
        <w:spacing w:line="240" w:lineRule="auto"/>
        <w:jc w:val="center"/>
        <w:rPr>
          <w:rFonts w:ascii="Elephant" w:hAnsi="Elephant" w:cs="Arial"/>
          <w:sz w:val="44"/>
          <w:szCs w:val="44"/>
          <w:lang w:val="en-US"/>
        </w:rPr>
      </w:pPr>
    </w:p>
    <w:p w14:paraId="227563D3" w14:textId="382773ED" w:rsidR="002F059A" w:rsidRPr="002F059A" w:rsidRDefault="002F059A" w:rsidP="00953E4E">
      <w:pPr>
        <w:spacing w:line="240" w:lineRule="auto"/>
        <w:jc w:val="center"/>
        <w:rPr>
          <w:rFonts w:ascii="Elephant" w:hAnsi="Elephant" w:cs="Arial"/>
          <w:sz w:val="32"/>
          <w:szCs w:val="32"/>
          <w:lang w:val="en-US"/>
        </w:rPr>
      </w:pPr>
      <w:r w:rsidRPr="002F059A">
        <w:rPr>
          <w:rFonts w:ascii="Elephant" w:hAnsi="Elephant" w:cs="Arial"/>
          <w:sz w:val="32"/>
          <w:szCs w:val="32"/>
          <w:lang w:val="en-US"/>
        </w:rPr>
        <w:t xml:space="preserve">Will continue with wargame </w:t>
      </w:r>
      <w:r>
        <w:rPr>
          <w:rFonts w:ascii="Elephant" w:hAnsi="Elephant" w:cs="Arial"/>
          <w:sz w:val="32"/>
          <w:szCs w:val="32"/>
          <w:lang w:val="en-US"/>
        </w:rPr>
        <w:t>“</w:t>
      </w:r>
      <w:r w:rsidRPr="002F059A">
        <w:rPr>
          <w:rFonts w:ascii="Elephant" w:hAnsi="Elephant" w:cs="Arial"/>
          <w:sz w:val="32"/>
          <w:szCs w:val="32"/>
          <w:lang w:val="en-US"/>
        </w:rPr>
        <w:t>Natas</w:t>
      </w:r>
      <w:r>
        <w:rPr>
          <w:rFonts w:ascii="Elephant" w:hAnsi="Elephant" w:cs="Arial"/>
          <w:sz w:val="32"/>
          <w:szCs w:val="32"/>
          <w:lang w:val="en-US"/>
        </w:rPr>
        <w:t>”…</w:t>
      </w:r>
    </w:p>
    <w:sectPr w:rsidR="002F059A" w:rsidRPr="002F059A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2F059A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E0210"/>
    <w:rsid w:val="00953E4E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31</cp:revision>
  <dcterms:created xsi:type="dcterms:W3CDTF">2020-05-01T16:25:00Z</dcterms:created>
  <dcterms:modified xsi:type="dcterms:W3CDTF">2020-05-23T13:16:00Z</dcterms:modified>
</cp:coreProperties>
</file>