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BF2" w:rsidRDefault="00456BF2"/>
    <w:p w:rsidR="00D31444" w:rsidRDefault="00D31444" w:rsidP="00D31444">
      <w:pPr>
        <w:autoSpaceDE w:val="0"/>
        <w:autoSpaceDN w:val="0"/>
        <w:adjustRightInd w:val="0"/>
        <w:rPr>
          <w:color w:val="000000"/>
          <w:sz w:val="22"/>
          <w:szCs w:val="20"/>
        </w:rPr>
      </w:pPr>
      <w:r>
        <w:rPr>
          <w:color w:val="000000"/>
          <w:sz w:val="22"/>
          <w:szCs w:val="20"/>
        </w:rPr>
        <w:t xml:space="preserve">Select an organization- Commercial, government, no for profit organization, at least 50 employees &amp; a website. </w:t>
      </w:r>
      <w:r>
        <w:rPr>
          <w:i/>
          <w:color w:val="FF0000"/>
          <w:sz w:val="22"/>
          <w:szCs w:val="20"/>
        </w:rPr>
        <w:t>If the chosen organization already has the relevant systems, what do you propose to improve their current business processes? (Refer to Chapter 3)</w:t>
      </w:r>
    </w:p>
    <w:p w:rsidR="00D31444" w:rsidRDefault="00D31444" w:rsidP="00D31444">
      <w:pPr>
        <w:autoSpaceDE w:val="0"/>
        <w:autoSpaceDN w:val="0"/>
        <w:adjustRightInd w:val="0"/>
        <w:rPr>
          <w:color w:val="000000"/>
          <w:sz w:val="22"/>
          <w:szCs w:val="20"/>
        </w:rPr>
      </w:pPr>
    </w:p>
    <w:p w:rsidR="00D31444" w:rsidRDefault="00D31444" w:rsidP="00D31444">
      <w:pPr>
        <w:autoSpaceDE w:val="0"/>
        <w:autoSpaceDN w:val="0"/>
        <w:adjustRightInd w:val="0"/>
        <w:rPr>
          <w:b/>
          <w:i/>
          <w:color w:val="FF0000"/>
          <w:sz w:val="22"/>
          <w:szCs w:val="20"/>
        </w:rPr>
      </w:pPr>
      <w:r>
        <w:rPr>
          <w:b/>
          <w:i/>
          <w:color w:val="FF0000"/>
          <w:sz w:val="22"/>
          <w:szCs w:val="20"/>
        </w:rPr>
        <w:t xml:space="preserve">Below content list is only a suggested outline and you may improvise to suit your respective group work’s context. This is provided merely to encourage all of you to kick start your group project work. </w:t>
      </w:r>
    </w:p>
    <w:p w:rsidR="00D31444" w:rsidRDefault="00D31444" w:rsidP="00D31444">
      <w:pPr>
        <w:autoSpaceDE w:val="0"/>
        <w:autoSpaceDN w:val="0"/>
        <w:adjustRightInd w:val="0"/>
        <w:rPr>
          <w:color w:val="000000"/>
          <w:sz w:val="22"/>
          <w:szCs w:val="20"/>
        </w:rPr>
      </w:pPr>
    </w:p>
    <w:p w:rsidR="00D31444" w:rsidRDefault="00D31444" w:rsidP="00D31444">
      <w:pPr>
        <w:autoSpaceDE w:val="0"/>
        <w:autoSpaceDN w:val="0"/>
        <w:adjustRightInd w:val="0"/>
        <w:rPr>
          <w:color w:val="000000"/>
          <w:sz w:val="22"/>
          <w:szCs w:val="20"/>
        </w:rPr>
      </w:pPr>
      <w:r>
        <w:rPr>
          <w:color w:val="000000"/>
          <w:sz w:val="22"/>
          <w:szCs w:val="20"/>
        </w:rPr>
        <w:t>(</w:t>
      </w:r>
      <w:r>
        <w:rPr>
          <w:i/>
          <w:color w:val="000000"/>
          <w:sz w:val="22"/>
          <w:szCs w:val="20"/>
        </w:rPr>
        <w:t>Suggestion:</w:t>
      </w:r>
      <w:r>
        <w:rPr>
          <w:color w:val="000000"/>
          <w:sz w:val="22"/>
          <w:szCs w:val="20"/>
        </w:rPr>
        <w:t xml:space="preserve"> Major headings in Upper case, sub headings in lower case)</w:t>
      </w:r>
    </w:p>
    <w:p w:rsidR="00D31444" w:rsidRDefault="00D31444" w:rsidP="00D31444">
      <w:pPr>
        <w:autoSpaceDE w:val="0"/>
        <w:autoSpaceDN w:val="0"/>
        <w:adjustRightInd w:val="0"/>
        <w:rPr>
          <w:color w:val="000000"/>
          <w:sz w:val="22"/>
          <w:szCs w:val="20"/>
        </w:rPr>
      </w:pPr>
    </w:p>
    <w:p w:rsidR="00D31444" w:rsidRDefault="00D31444" w:rsidP="00D31444">
      <w:pPr>
        <w:autoSpaceDE w:val="0"/>
        <w:autoSpaceDN w:val="0"/>
        <w:adjustRightInd w:val="0"/>
        <w:rPr>
          <w:rFonts w:ascii="Helv" w:hAnsi="Helv" w:cs="Helv"/>
          <w:color w:val="000000"/>
          <w:sz w:val="20"/>
          <w:szCs w:val="20"/>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COURSEWORK GRADING FORM</w:t>
      </w:r>
    </w:p>
    <w:p w:rsidR="00D31444" w:rsidRDefault="00D31444" w:rsidP="00D31444">
      <w:pPr>
        <w:numPr>
          <w:ilvl w:val="0"/>
          <w:numId w:val="1"/>
        </w:numPr>
        <w:autoSpaceDE w:val="0"/>
        <w:autoSpaceDN w:val="0"/>
        <w:adjustRightInd w:val="0"/>
        <w:rPr>
          <w:color w:val="000000"/>
          <w:sz w:val="28"/>
          <w:szCs w:val="28"/>
        </w:rPr>
      </w:pPr>
      <w:r>
        <w:rPr>
          <w:color w:val="000000"/>
          <w:sz w:val="28"/>
          <w:szCs w:val="28"/>
        </w:rPr>
        <w:t>ASSIGNMENT COVER PAGE  (Optional)</w:t>
      </w:r>
    </w:p>
    <w:p w:rsidR="00D31444" w:rsidRDefault="00D31444" w:rsidP="00D31444">
      <w:pPr>
        <w:autoSpaceDE w:val="0"/>
        <w:autoSpaceDN w:val="0"/>
        <w:adjustRightInd w:val="0"/>
        <w:ind w:left="360"/>
        <w:rPr>
          <w:i/>
          <w:color w:val="0000FF"/>
          <w:sz w:val="28"/>
          <w:szCs w:val="28"/>
        </w:rPr>
      </w:pPr>
      <w:r>
        <w:rPr>
          <w:i/>
          <w:color w:val="0000FF"/>
          <w:szCs w:val="28"/>
        </w:rPr>
        <w:t>Your team name, members’ full name &amp; NRIC</w:t>
      </w:r>
    </w:p>
    <w:p w:rsidR="00D31444" w:rsidRDefault="00D31444" w:rsidP="00D31444">
      <w:pPr>
        <w:autoSpaceDE w:val="0"/>
        <w:autoSpaceDN w:val="0"/>
        <w:adjustRightInd w:val="0"/>
        <w:ind w:left="360"/>
        <w:rPr>
          <w:color w:val="000000"/>
          <w:sz w:val="28"/>
          <w:szCs w:val="28"/>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 xml:space="preserve">TRANSMITTAL LETTER </w:t>
      </w:r>
    </w:p>
    <w:p w:rsidR="00D31444" w:rsidRDefault="00D31444" w:rsidP="00D31444">
      <w:pPr>
        <w:pStyle w:val="ListParagraph"/>
        <w:ind w:left="360"/>
        <w:rPr>
          <w:color w:val="0000FF"/>
        </w:rPr>
      </w:pPr>
      <w:r>
        <w:rPr>
          <w:color w:val="0000FF"/>
        </w:rPr>
        <w:t xml:space="preserve">The letter should be addressed to the person who requested the report (in your assignments it is permissible to use a fictitious person), and the return address of the sender should be left-justified, unless official letterhead is used (your name should not appear at this point). The city and state elements of the sender’s return address and of the receiver’s address and of the receiver’s address should be entered in capital letters. </w:t>
      </w:r>
    </w:p>
    <w:p w:rsidR="00D31444" w:rsidRDefault="00D31444" w:rsidP="00D31444">
      <w:pPr>
        <w:autoSpaceDE w:val="0"/>
        <w:autoSpaceDN w:val="0"/>
        <w:adjustRightInd w:val="0"/>
        <w:ind w:left="360"/>
        <w:rPr>
          <w:color w:val="000000"/>
          <w:sz w:val="28"/>
          <w:szCs w:val="28"/>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TITLE PAGE</w:t>
      </w:r>
    </w:p>
    <w:p w:rsidR="00D31444" w:rsidRDefault="00D31444" w:rsidP="00D31444">
      <w:pPr>
        <w:autoSpaceDE w:val="0"/>
        <w:autoSpaceDN w:val="0"/>
        <w:adjustRightInd w:val="0"/>
        <w:ind w:left="360"/>
        <w:rPr>
          <w:color w:val="000000"/>
          <w:szCs w:val="28"/>
        </w:rPr>
      </w:pPr>
      <w:r>
        <w:rPr>
          <w:color w:val="000000"/>
          <w:szCs w:val="28"/>
        </w:rPr>
        <w:t>For whom</w:t>
      </w:r>
    </w:p>
    <w:p w:rsidR="00D31444" w:rsidRDefault="00D31444" w:rsidP="00D31444">
      <w:pPr>
        <w:autoSpaceDE w:val="0"/>
        <w:autoSpaceDN w:val="0"/>
        <w:adjustRightInd w:val="0"/>
        <w:ind w:left="360"/>
        <w:rPr>
          <w:color w:val="000000"/>
          <w:szCs w:val="28"/>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EXECUTIVE SUMMARY</w:t>
      </w:r>
    </w:p>
    <w:p w:rsidR="00D31444" w:rsidRDefault="00D31444" w:rsidP="00D31444">
      <w:pPr>
        <w:pStyle w:val="ListParagraph"/>
        <w:numPr>
          <w:ilvl w:val="0"/>
          <w:numId w:val="2"/>
        </w:numPr>
        <w:autoSpaceDE w:val="0"/>
        <w:autoSpaceDN w:val="0"/>
        <w:adjustRightInd w:val="0"/>
        <w:rPr>
          <w:color w:val="0000FF"/>
          <w:szCs w:val="28"/>
        </w:rPr>
      </w:pPr>
      <w:r>
        <w:rPr>
          <w:color w:val="0000FF"/>
          <w:szCs w:val="28"/>
        </w:rPr>
        <w:t>The purpose (objectives) and scope of the report</w:t>
      </w:r>
    </w:p>
    <w:p w:rsidR="00D31444" w:rsidRDefault="00D31444" w:rsidP="00D31444">
      <w:pPr>
        <w:pStyle w:val="ListParagraph"/>
        <w:numPr>
          <w:ilvl w:val="0"/>
          <w:numId w:val="2"/>
        </w:numPr>
        <w:autoSpaceDE w:val="0"/>
        <w:autoSpaceDN w:val="0"/>
        <w:adjustRightInd w:val="0"/>
        <w:rPr>
          <w:color w:val="0000FF"/>
          <w:szCs w:val="28"/>
        </w:rPr>
      </w:pPr>
      <w:r>
        <w:rPr>
          <w:color w:val="0000FF"/>
          <w:szCs w:val="28"/>
        </w:rPr>
        <w:t>The type of analysis conducted (and methods used)</w:t>
      </w:r>
    </w:p>
    <w:p w:rsidR="00D31444" w:rsidRDefault="00D31444" w:rsidP="00D31444">
      <w:pPr>
        <w:pStyle w:val="ListParagraph"/>
        <w:numPr>
          <w:ilvl w:val="0"/>
          <w:numId w:val="2"/>
        </w:numPr>
        <w:autoSpaceDE w:val="0"/>
        <w:autoSpaceDN w:val="0"/>
        <w:adjustRightInd w:val="0"/>
        <w:rPr>
          <w:color w:val="0000FF"/>
          <w:szCs w:val="28"/>
        </w:rPr>
      </w:pPr>
      <w:r>
        <w:rPr>
          <w:color w:val="0000FF"/>
          <w:szCs w:val="28"/>
        </w:rPr>
        <w:t>The most important and significant findings, in summary form</w:t>
      </w:r>
    </w:p>
    <w:p w:rsidR="00D31444" w:rsidRDefault="00D31444" w:rsidP="00D31444">
      <w:pPr>
        <w:pStyle w:val="ListParagraph"/>
        <w:numPr>
          <w:ilvl w:val="0"/>
          <w:numId w:val="2"/>
        </w:numPr>
        <w:autoSpaceDE w:val="0"/>
        <w:autoSpaceDN w:val="0"/>
        <w:adjustRightInd w:val="0"/>
        <w:rPr>
          <w:color w:val="0000FF"/>
          <w:szCs w:val="28"/>
        </w:rPr>
      </w:pPr>
      <w:r>
        <w:rPr>
          <w:color w:val="0000FF"/>
          <w:szCs w:val="28"/>
        </w:rPr>
        <w:t>The most important and significant recommendations</w:t>
      </w:r>
    </w:p>
    <w:p w:rsidR="00D31444" w:rsidRDefault="00D31444" w:rsidP="00D31444">
      <w:pPr>
        <w:autoSpaceDE w:val="0"/>
        <w:autoSpaceDN w:val="0"/>
        <w:adjustRightInd w:val="0"/>
        <w:ind w:left="360"/>
        <w:rPr>
          <w:color w:val="0000FF"/>
          <w:szCs w:val="28"/>
        </w:rPr>
      </w:pPr>
    </w:p>
    <w:p w:rsidR="00D31444" w:rsidRDefault="00D31444" w:rsidP="00D31444">
      <w:pPr>
        <w:autoSpaceDE w:val="0"/>
        <w:autoSpaceDN w:val="0"/>
        <w:adjustRightInd w:val="0"/>
        <w:ind w:left="360"/>
        <w:rPr>
          <w:color w:val="0000FF"/>
          <w:szCs w:val="28"/>
        </w:rPr>
      </w:pPr>
      <w:r>
        <w:rPr>
          <w:color w:val="0000FF"/>
          <w:szCs w:val="28"/>
        </w:rPr>
        <w:t>It should be "stand-alone" document that encompasses the important points of the report it accompanies. The below table provides a guide to the approximate length of the executive summary</w:t>
      </w:r>
    </w:p>
    <w:p w:rsidR="00D31444" w:rsidRDefault="00D31444" w:rsidP="00D31444">
      <w:pPr>
        <w:numPr>
          <w:ilvl w:val="0"/>
          <w:numId w:val="1"/>
        </w:numPr>
        <w:autoSpaceDE w:val="0"/>
        <w:autoSpaceDN w:val="0"/>
        <w:adjustRightInd w:val="0"/>
        <w:rPr>
          <w:color w:val="000000"/>
          <w:sz w:val="28"/>
          <w:szCs w:val="28"/>
        </w:rPr>
      </w:pPr>
      <w:r>
        <w:rPr>
          <w:color w:val="000000"/>
          <w:sz w:val="28"/>
          <w:szCs w:val="28"/>
        </w:rPr>
        <w:t>TABLE OF CONTENT</w:t>
      </w:r>
    </w:p>
    <w:p w:rsidR="00D31444" w:rsidRDefault="00D31444" w:rsidP="00D31444">
      <w:pPr>
        <w:autoSpaceDE w:val="0"/>
        <w:autoSpaceDN w:val="0"/>
        <w:adjustRightInd w:val="0"/>
        <w:rPr>
          <w:rFonts w:ascii="Helv" w:hAnsi="Helv" w:cs="Helv"/>
          <w:color w:val="000000"/>
          <w:sz w:val="20"/>
          <w:szCs w:val="20"/>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 xml:space="preserve">INTRODUCTION </w:t>
      </w:r>
    </w:p>
    <w:p w:rsidR="00D31444" w:rsidRDefault="00D31444" w:rsidP="00D31444">
      <w:pPr>
        <w:pStyle w:val="ListParagraph"/>
        <w:rPr>
          <w:color w:val="0000FF"/>
          <w:szCs w:val="28"/>
        </w:rPr>
      </w:pPr>
    </w:p>
    <w:p w:rsidR="00D31444" w:rsidRDefault="00D31444" w:rsidP="00D31444">
      <w:pPr>
        <w:pStyle w:val="ListParagraph"/>
        <w:numPr>
          <w:ilvl w:val="0"/>
          <w:numId w:val="3"/>
        </w:numPr>
        <w:rPr>
          <w:color w:val="0000FF"/>
          <w:szCs w:val="28"/>
        </w:rPr>
      </w:pPr>
      <w:r>
        <w:rPr>
          <w:color w:val="0000FF"/>
          <w:szCs w:val="28"/>
        </w:rPr>
        <w:t>The authorization and purpose of the report: Tell the reader/marker/examiner who has commissioned the work and why the report is being produced</w:t>
      </w:r>
    </w:p>
    <w:p w:rsidR="00D31444" w:rsidRDefault="00D31444" w:rsidP="00D31444">
      <w:pPr>
        <w:pStyle w:val="ListParagraph"/>
        <w:numPr>
          <w:ilvl w:val="0"/>
          <w:numId w:val="3"/>
        </w:numPr>
        <w:rPr>
          <w:color w:val="0000FF"/>
          <w:szCs w:val="28"/>
        </w:rPr>
      </w:pPr>
      <w:r>
        <w:rPr>
          <w:color w:val="0000FF"/>
          <w:szCs w:val="28"/>
        </w:rPr>
        <w:t>Hindrances: Any limitations encountered in the production of the report that may affect the results or the ability of the writer to complete the report</w:t>
      </w:r>
    </w:p>
    <w:p w:rsidR="00D31444" w:rsidRDefault="00D31444" w:rsidP="00D31444">
      <w:pPr>
        <w:pStyle w:val="ListParagraph"/>
        <w:numPr>
          <w:ilvl w:val="0"/>
          <w:numId w:val="3"/>
        </w:numPr>
        <w:rPr>
          <w:color w:val="0000FF"/>
          <w:szCs w:val="28"/>
        </w:rPr>
      </w:pPr>
      <w:r>
        <w:rPr>
          <w:color w:val="0000FF"/>
          <w:szCs w:val="28"/>
        </w:rPr>
        <w:t>The scope of the report: Summarize what the report covers, how information will be presented in the report, where the information for the report comes from and how it will be gathered (e.g. questionnaires or other research).</w:t>
      </w:r>
    </w:p>
    <w:p w:rsidR="00D31444" w:rsidRDefault="00D31444" w:rsidP="00D31444">
      <w:pPr>
        <w:pStyle w:val="ListParagraph"/>
        <w:ind w:left="360"/>
        <w:rPr>
          <w:color w:val="0000FF"/>
          <w:szCs w:val="28"/>
        </w:rPr>
      </w:pPr>
    </w:p>
    <w:p w:rsidR="00D31444" w:rsidRDefault="00D31444" w:rsidP="00D31444">
      <w:pPr>
        <w:pStyle w:val="ListParagraph"/>
        <w:ind w:left="360"/>
        <w:rPr>
          <w:color w:val="0000FF"/>
          <w:szCs w:val="28"/>
        </w:rPr>
      </w:pPr>
      <w:r>
        <w:rPr>
          <w:color w:val="0000FF"/>
          <w:szCs w:val="28"/>
        </w:rPr>
        <w:lastRenderedPageBreak/>
        <w:t>Be careful here once again not to simply reproduce the table of contents: this should be an overview or summary of what will be done, not a bit-by-bit reproduction. Focus on the important elements. Introduction is written after the main report.</w:t>
      </w:r>
    </w:p>
    <w:p w:rsidR="00D31444" w:rsidRDefault="00D31444" w:rsidP="00D31444">
      <w:pPr>
        <w:numPr>
          <w:ilvl w:val="1"/>
          <w:numId w:val="1"/>
        </w:numPr>
        <w:autoSpaceDE w:val="0"/>
        <w:autoSpaceDN w:val="0"/>
        <w:adjustRightInd w:val="0"/>
        <w:rPr>
          <w:color w:val="000000"/>
          <w:sz w:val="28"/>
          <w:szCs w:val="28"/>
        </w:rPr>
      </w:pPr>
      <w:r>
        <w:rPr>
          <w:color w:val="000000"/>
          <w:sz w:val="28"/>
          <w:szCs w:val="28"/>
        </w:rPr>
        <w:t xml:space="preserve"> Goals and objectives</w:t>
      </w:r>
    </w:p>
    <w:p w:rsidR="00D31444" w:rsidRDefault="00D31444" w:rsidP="00D31444">
      <w:pPr>
        <w:numPr>
          <w:ilvl w:val="2"/>
          <w:numId w:val="1"/>
        </w:numPr>
        <w:autoSpaceDE w:val="0"/>
        <w:autoSpaceDN w:val="0"/>
        <w:adjustRightInd w:val="0"/>
        <w:rPr>
          <w:color w:val="000000"/>
          <w:sz w:val="28"/>
          <w:szCs w:val="28"/>
        </w:rPr>
      </w:pPr>
      <w:r>
        <w:rPr>
          <w:color w:val="000000"/>
          <w:sz w:val="28"/>
          <w:szCs w:val="28"/>
        </w:rPr>
        <w:t>BACKGROUND OF THE ORGANIZATION</w:t>
      </w:r>
    </w:p>
    <w:p w:rsidR="00D31444" w:rsidRDefault="00D31444" w:rsidP="00D31444">
      <w:pPr>
        <w:autoSpaceDE w:val="0"/>
        <w:autoSpaceDN w:val="0"/>
        <w:adjustRightInd w:val="0"/>
        <w:ind w:firstLine="720"/>
        <w:rPr>
          <w:i/>
          <w:color w:val="0000FF"/>
          <w:szCs w:val="28"/>
        </w:rPr>
      </w:pPr>
      <w:r>
        <w:rPr>
          <w:i/>
          <w:color w:val="0000FF"/>
          <w:szCs w:val="28"/>
        </w:rPr>
        <w:t>You may include the following and add any other relevant content</w:t>
      </w:r>
    </w:p>
    <w:p w:rsidR="00D31444" w:rsidRDefault="00D31444" w:rsidP="00D31444">
      <w:pPr>
        <w:autoSpaceDE w:val="0"/>
        <w:autoSpaceDN w:val="0"/>
        <w:adjustRightInd w:val="0"/>
        <w:ind w:left="2232"/>
        <w:rPr>
          <w:color w:val="000000"/>
          <w:sz w:val="28"/>
          <w:szCs w:val="28"/>
        </w:rPr>
      </w:pPr>
      <w:r>
        <w:rPr>
          <w:color w:val="000000"/>
          <w:sz w:val="28"/>
          <w:szCs w:val="28"/>
        </w:rPr>
        <w:t>Corporate Mission</w:t>
      </w:r>
    </w:p>
    <w:p w:rsidR="00D31444" w:rsidRDefault="00D31444" w:rsidP="00D31444">
      <w:pPr>
        <w:autoSpaceDE w:val="0"/>
        <w:autoSpaceDN w:val="0"/>
        <w:adjustRightInd w:val="0"/>
        <w:ind w:left="2232"/>
        <w:rPr>
          <w:color w:val="000000"/>
          <w:sz w:val="28"/>
          <w:szCs w:val="28"/>
        </w:rPr>
      </w:pPr>
      <w:r>
        <w:rPr>
          <w:color w:val="000000"/>
          <w:sz w:val="28"/>
          <w:szCs w:val="28"/>
        </w:rPr>
        <w:t>Structure</w:t>
      </w:r>
    </w:p>
    <w:p w:rsidR="00D31444" w:rsidRDefault="00D31444" w:rsidP="00D31444">
      <w:pPr>
        <w:autoSpaceDE w:val="0"/>
        <w:autoSpaceDN w:val="0"/>
        <w:adjustRightInd w:val="0"/>
        <w:ind w:left="2232"/>
        <w:rPr>
          <w:color w:val="000000"/>
          <w:sz w:val="28"/>
          <w:szCs w:val="28"/>
        </w:rPr>
      </w:pPr>
      <w:r>
        <w:rPr>
          <w:color w:val="000000"/>
          <w:sz w:val="28"/>
          <w:szCs w:val="28"/>
        </w:rPr>
        <w:t>Major Business Processes</w:t>
      </w:r>
    </w:p>
    <w:p w:rsidR="00D31444" w:rsidRDefault="00D31444" w:rsidP="00D31444">
      <w:pPr>
        <w:autoSpaceDE w:val="0"/>
        <w:autoSpaceDN w:val="0"/>
        <w:adjustRightInd w:val="0"/>
        <w:ind w:left="2232"/>
        <w:rPr>
          <w:color w:val="000000"/>
          <w:sz w:val="28"/>
          <w:szCs w:val="28"/>
        </w:rPr>
      </w:pPr>
      <w:r>
        <w:rPr>
          <w:color w:val="000000"/>
          <w:sz w:val="28"/>
          <w:szCs w:val="28"/>
        </w:rPr>
        <w:t>Business Strategy &amp; relationship with external entities</w:t>
      </w:r>
    </w:p>
    <w:p w:rsidR="00D31444" w:rsidRDefault="00D31444" w:rsidP="00D31444">
      <w:pPr>
        <w:autoSpaceDE w:val="0"/>
        <w:autoSpaceDN w:val="0"/>
        <w:adjustRightInd w:val="0"/>
        <w:ind w:left="2232"/>
        <w:rPr>
          <w:color w:val="000000"/>
          <w:sz w:val="28"/>
          <w:szCs w:val="28"/>
        </w:rPr>
      </w:pPr>
      <w:r>
        <w:rPr>
          <w:color w:val="000000"/>
          <w:sz w:val="28"/>
          <w:szCs w:val="28"/>
        </w:rPr>
        <w:t>Home page URL</w:t>
      </w:r>
    </w:p>
    <w:p w:rsidR="00D31444" w:rsidRDefault="00D31444" w:rsidP="00D31444">
      <w:pPr>
        <w:autoSpaceDE w:val="0"/>
        <w:autoSpaceDN w:val="0"/>
        <w:adjustRightInd w:val="0"/>
        <w:ind w:left="720"/>
        <w:rPr>
          <w:color w:val="000000"/>
          <w:sz w:val="28"/>
          <w:szCs w:val="28"/>
        </w:rPr>
      </w:pPr>
    </w:p>
    <w:p w:rsidR="00D31444" w:rsidRDefault="00D31444" w:rsidP="00D31444">
      <w:pPr>
        <w:numPr>
          <w:ilvl w:val="2"/>
          <w:numId w:val="1"/>
        </w:numPr>
        <w:autoSpaceDE w:val="0"/>
        <w:autoSpaceDN w:val="0"/>
        <w:adjustRightInd w:val="0"/>
        <w:rPr>
          <w:color w:val="000000"/>
          <w:sz w:val="28"/>
          <w:szCs w:val="28"/>
        </w:rPr>
      </w:pPr>
      <w:r>
        <w:rPr>
          <w:color w:val="000000"/>
          <w:sz w:val="28"/>
          <w:szCs w:val="28"/>
        </w:rPr>
        <w:t xml:space="preserve">ANALYSIS: </w:t>
      </w:r>
    </w:p>
    <w:p w:rsidR="00D31444" w:rsidRDefault="00D31444" w:rsidP="00D31444">
      <w:pPr>
        <w:autoSpaceDE w:val="0"/>
        <w:autoSpaceDN w:val="0"/>
        <w:adjustRightInd w:val="0"/>
        <w:ind w:firstLine="720"/>
        <w:rPr>
          <w:i/>
          <w:color w:val="0000FF"/>
        </w:rPr>
      </w:pPr>
      <w:r>
        <w:rPr>
          <w:i/>
          <w:color w:val="0000FF"/>
        </w:rPr>
        <w:t>You may include the following and add any other relevant content</w:t>
      </w:r>
    </w:p>
    <w:p w:rsidR="00D31444" w:rsidRDefault="00D31444" w:rsidP="00D31444">
      <w:pPr>
        <w:autoSpaceDE w:val="0"/>
        <w:autoSpaceDN w:val="0"/>
        <w:adjustRightInd w:val="0"/>
        <w:ind w:left="2232"/>
        <w:rPr>
          <w:color w:val="000000"/>
        </w:rPr>
      </w:pPr>
      <w:r>
        <w:rPr>
          <w:color w:val="000000"/>
        </w:rPr>
        <w:t>Business Process management</w:t>
      </w:r>
    </w:p>
    <w:p w:rsidR="00D31444" w:rsidRDefault="00D31444" w:rsidP="00D31444">
      <w:pPr>
        <w:pStyle w:val="ListParagraph"/>
        <w:numPr>
          <w:ilvl w:val="0"/>
          <w:numId w:val="4"/>
        </w:numPr>
        <w:autoSpaceDE w:val="0"/>
        <w:autoSpaceDN w:val="0"/>
        <w:adjustRightInd w:val="0"/>
        <w:rPr>
          <w:color w:val="0000FF"/>
        </w:rPr>
      </w:pPr>
      <w:r>
        <w:rPr>
          <w:color w:val="0000FF"/>
        </w:rPr>
        <w:t>Current process structure, resources</w:t>
      </w:r>
    </w:p>
    <w:p w:rsidR="00D31444" w:rsidRDefault="00D31444" w:rsidP="00D31444">
      <w:pPr>
        <w:pStyle w:val="ListParagraph"/>
        <w:numPr>
          <w:ilvl w:val="0"/>
          <w:numId w:val="4"/>
        </w:numPr>
        <w:autoSpaceDE w:val="0"/>
        <w:autoSpaceDN w:val="0"/>
        <w:adjustRightInd w:val="0"/>
        <w:rPr>
          <w:color w:val="0000FF"/>
        </w:rPr>
      </w:pPr>
      <w:r>
        <w:rPr>
          <w:color w:val="0000FF"/>
        </w:rPr>
        <w:t>What changes are proposed to change process structure &amp; resources</w:t>
      </w:r>
    </w:p>
    <w:p w:rsidR="00D31444" w:rsidRDefault="00D31444" w:rsidP="00D31444">
      <w:pPr>
        <w:pStyle w:val="ListParagraph"/>
        <w:numPr>
          <w:ilvl w:val="0"/>
          <w:numId w:val="4"/>
        </w:numPr>
        <w:autoSpaceDE w:val="0"/>
        <w:autoSpaceDN w:val="0"/>
        <w:adjustRightInd w:val="0"/>
        <w:rPr>
          <w:color w:val="0000FF"/>
        </w:rPr>
      </w:pPr>
      <w:r>
        <w:rPr>
          <w:color w:val="0000FF"/>
        </w:rPr>
        <w:t>Why it’s proposed? Impact &amp; benefits to the organization? (Refer to Chapter 7)</w:t>
      </w:r>
    </w:p>
    <w:p w:rsidR="00D31444" w:rsidRDefault="00D31444" w:rsidP="00D31444">
      <w:pPr>
        <w:pStyle w:val="ListParagraph"/>
        <w:numPr>
          <w:ilvl w:val="0"/>
          <w:numId w:val="4"/>
        </w:numPr>
        <w:autoSpaceDE w:val="0"/>
        <w:autoSpaceDN w:val="0"/>
        <w:adjustRightInd w:val="0"/>
        <w:rPr>
          <w:color w:val="0000FF"/>
        </w:rPr>
      </w:pPr>
      <w:r>
        <w:rPr>
          <w:color w:val="0000FF"/>
        </w:rPr>
        <w:t>How will the proposed improve process quality?</w:t>
      </w:r>
    </w:p>
    <w:p w:rsidR="00D31444" w:rsidRDefault="00D31444" w:rsidP="00D31444">
      <w:pPr>
        <w:pStyle w:val="ListParagraph"/>
        <w:numPr>
          <w:ilvl w:val="0"/>
          <w:numId w:val="4"/>
        </w:numPr>
        <w:autoSpaceDE w:val="0"/>
        <w:autoSpaceDN w:val="0"/>
        <w:adjustRightInd w:val="0"/>
        <w:rPr>
          <w:color w:val="0000FF"/>
          <w:szCs w:val="28"/>
        </w:rPr>
      </w:pPr>
      <w:r>
        <w:rPr>
          <w:color w:val="0000FF"/>
          <w:szCs w:val="28"/>
        </w:rPr>
        <w:t>Apply competitive strategy (Refer to Chapter 3)</w:t>
      </w:r>
    </w:p>
    <w:p w:rsidR="00D31444" w:rsidRDefault="00D31444" w:rsidP="00D31444">
      <w:pPr>
        <w:autoSpaceDE w:val="0"/>
        <w:autoSpaceDN w:val="0"/>
        <w:adjustRightInd w:val="0"/>
        <w:ind w:left="2232"/>
        <w:rPr>
          <w:color w:val="000000"/>
          <w:szCs w:val="28"/>
        </w:rPr>
      </w:pPr>
      <w:r>
        <w:rPr>
          <w:color w:val="000000"/>
          <w:szCs w:val="28"/>
        </w:rPr>
        <w:t xml:space="preserve">Business Information Systems Design </w:t>
      </w:r>
    </w:p>
    <w:p w:rsidR="00D31444" w:rsidRDefault="00D31444" w:rsidP="00D31444">
      <w:pPr>
        <w:pStyle w:val="ListParagraph"/>
        <w:numPr>
          <w:ilvl w:val="0"/>
          <w:numId w:val="5"/>
        </w:numPr>
        <w:autoSpaceDE w:val="0"/>
        <w:autoSpaceDN w:val="0"/>
        <w:adjustRightInd w:val="0"/>
        <w:rPr>
          <w:color w:val="0000FF"/>
          <w:szCs w:val="28"/>
        </w:rPr>
      </w:pPr>
      <w:r>
        <w:rPr>
          <w:color w:val="0000FF"/>
          <w:szCs w:val="28"/>
        </w:rPr>
        <w:t>What are the stakeholders user’s role in the development of IS?</w:t>
      </w:r>
    </w:p>
    <w:p w:rsidR="00D31444" w:rsidRDefault="00D31444" w:rsidP="00D31444">
      <w:pPr>
        <w:pStyle w:val="ListParagraph"/>
        <w:numPr>
          <w:ilvl w:val="0"/>
          <w:numId w:val="5"/>
        </w:numPr>
        <w:autoSpaceDE w:val="0"/>
        <w:autoSpaceDN w:val="0"/>
        <w:adjustRightInd w:val="0"/>
        <w:rPr>
          <w:color w:val="0000FF"/>
          <w:szCs w:val="28"/>
        </w:rPr>
      </w:pPr>
      <w:r>
        <w:rPr>
          <w:color w:val="0000FF"/>
          <w:szCs w:val="28"/>
        </w:rPr>
        <w:t>Apply 5 component framework (Refer to Chapter 1,2,8 etc)</w:t>
      </w:r>
    </w:p>
    <w:p w:rsidR="00D31444" w:rsidRDefault="00D31444" w:rsidP="00D31444">
      <w:pPr>
        <w:pStyle w:val="ListParagraph"/>
        <w:autoSpaceDE w:val="0"/>
        <w:autoSpaceDN w:val="0"/>
        <w:adjustRightInd w:val="0"/>
        <w:ind w:left="2592"/>
        <w:rPr>
          <w:color w:val="000000"/>
          <w:szCs w:val="28"/>
        </w:rPr>
      </w:pPr>
    </w:p>
    <w:p w:rsidR="00D31444" w:rsidRDefault="00D31444" w:rsidP="00D31444">
      <w:pPr>
        <w:autoSpaceDE w:val="0"/>
        <w:autoSpaceDN w:val="0"/>
        <w:adjustRightInd w:val="0"/>
        <w:ind w:left="2232"/>
        <w:rPr>
          <w:color w:val="000000"/>
          <w:szCs w:val="28"/>
        </w:rPr>
      </w:pPr>
      <w:r>
        <w:rPr>
          <w:color w:val="000000"/>
          <w:szCs w:val="28"/>
        </w:rPr>
        <w:t xml:space="preserve">The essential reports </w:t>
      </w:r>
    </w:p>
    <w:p w:rsidR="00D31444" w:rsidRDefault="00D31444" w:rsidP="00D31444">
      <w:pPr>
        <w:pStyle w:val="ListParagraph"/>
        <w:numPr>
          <w:ilvl w:val="0"/>
          <w:numId w:val="6"/>
        </w:numPr>
        <w:autoSpaceDE w:val="0"/>
        <w:autoSpaceDN w:val="0"/>
        <w:adjustRightInd w:val="0"/>
        <w:rPr>
          <w:color w:val="0000FF"/>
          <w:szCs w:val="28"/>
        </w:rPr>
      </w:pPr>
      <w:r>
        <w:rPr>
          <w:color w:val="0000FF"/>
          <w:szCs w:val="28"/>
        </w:rPr>
        <w:t>What is/are the recommended reporting application(s)</w:t>
      </w:r>
    </w:p>
    <w:p w:rsidR="00D31444" w:rsidRDefault="00D31444" w:rsidP="00D31444">
      <w:pPr>
        <w:pStyle w:val="ListParagraph"/>
        <w:numPr>
          <w:ilvl w:val="0"/>
          <w:numId w:val="6"/>
        </w:numPr>
        <w:autoSpaceDE w:val="0"/>
        <w:autoSpaceDN w:val="0"/>
        <w:adjustRightInd w:val="0"/>
        <w:rPr>
          <w:color w:val="0000FF"/>
          <w:szCs w:val="28"/>
        </w:rPr>
      </w:pPr>
      <w:r>
        <w:rPr>
          <w:color w:val="0000FF"/>
          <w:szCs w:val="28"/>
        </w:rPr>
        <w:t>Why have you chosen this or recommended?</w:t>
      </w:r>
    </w:p>
    <w:p w:rsidR="00D31444" w:rsidRDefault="00D31444" w:rsidP="00D31444">
      <w:pPr>
        <w:pStyle w:val="ListParagraph"/>
        <w:numPr>
          <w:ilvl w:val="0"/>
          <w:numId w:val="6"/>
        </w:numPr>
        <w:autoSpaceDE w:val="0"/>
        <w:autoSpaceDN w:val="0"/>
        <w:adjustRightInd w:val="0"/>
        <w:rPr>
          <w:color w:val="0000FF"/>
          <w:szCs w:val="28"/>
        </w:rPr>
      </w:pPr>
      <w:r>
        <w:rPr>
          <w:color w:val="0000FF"/>
          <w:szCs w:val="28"/>
        </w:rPr>
        <w:t>What impact and benefits are expected for the organization?</w:t>
      </w:r>
    </w:p>
    <w:p w:rsidR="00D31444" w:rsidRDefault="00D31444" w:rsidP="00D31444">
      <w:pPr>
        <w:pStyle w:val="ListParagraph"/>
        <w:autoSpaceDE w:val="0"/>
        <w:autoSpaceDN w:val="0"/>
        <w:adjustRightInd w:val="0"/>
        <w:ind w:left="3237"/>
        <w:rPr>
          <w:color w:val="000000"/>
          <w:szCs w:val="28"/>
        </w:rPr>
      </w:pPr>
    </w:p>
    <w:p w:rsidR="00D31444" w:rsidRDefault="00D31444" w:rsidP="00D31444">
      <w:pPr>
        <w:autoSpaceDE w:val="0"/>
        <w:autoSpaceDN w:val="0"/>
        <w:adjustRightInd w:val="0"/>
        <w:ind w:left="2232"/>
        <w:rPr>
          <w:color w:val="000000"/>
          <w:szCs w:val="28"/>
        </w:rPr>
      </w:pPr>
      <w:r>
        <w:rPr>
          <w:color w:val="000000"/>
          <w:szCs w:val="28"/>
        </w:rPr>
        <w:t xml:space="preserve">Database Management System </w:t>
      </w:r>
    </w:p>
    <w:p w:rsidR="00D31444" w:rsidRDefault="00D31444" w:rsidP="00D31444">
      <w:pPr>
        <w:pStyle w:val="ListParagraph"/>
        <w:numPr>
          <w:ilvl w:val="0"/>
          <w:numId w:val="7"/>
        </w:numPr>
        <w:autoSpaceDE w:val="0"/>
        <w:autoSpaceDN w:val="0"/>
        <w:adjustRightInd w:val="0"/>
        <w:rPr>
          <w:color w:val="0000FF"/>
          <w:szCs w:val="28"/>
        </w:rPr>
      </w:pPr>
      <w:r>
        <w:rPr>
          <w:color w:val="0000FF"/>
          <w:szCs w:val="28"/>
        </w:rPr>
        <w:t>How the recommended database/application make it useful for the organization?</w:t>
      </w:r>
    </w:p>
    <w:p w:rsidR="00D31444" w:rsidRDefault="00D31444" w:rsidP="00D31444">
      <w:pPr>
        <w:pStyle w:val="ListParagraph"/>
        <w:numPr>
          <w:ilvl w:val="0"/>
          <w:numId w:val="7"/>
        </w:numPr>
        <w:autoSpaceDE w:val="0"/>
        <w:autoSpaceDN w:val="0"/>
        <w:adjustRightInd w:val="0"/>
        <w:rPr>
          <w:color w:val="0000FF"/>
          <w:szCs w:val="28"/>
        </w:rPr>
      </w:pPr>
      <w:r>
        <w:rPr>
          <w:color w:val="0000FF"/>
          <w:szCs w:val="28"/>
        </w:rPr>
        <w:t>How the chosen can use data warehouses or data marts?</w:t>
      </w:r>
    </w:p>
    <w:p w:rsidR="00D31444" w:rsidRDefault="00D31444" w:rsidP="00D31444">
      <w:pPr>
        <w:pStyle w:val="ListParagraph"/>
        <w:numPr>
          <w:ilvl w:val="0"/>
          <w:numId w:val="7"/>
        </w:numPr>
        <w:autoSpaceDE w:val="0"/>
        <w:autoSpaceDN w:val="0"/>
        <w:adjustRightInd w:val="0"/>
        <w:rPr>
          <w:color w:val="0000FF"/>
          <w:szCs w:val="28"/>
        </w:rPr>
      </w:pPr>
      <w:r>
        <w:rPr>
          <w:color w:val="0000FF"/>
          <w:szCs w:val="28"/>
        </w:rPr>
        <w:t>What benefits and impact does it draw upon the organization?</w:t>
      </w:r>
    </w:p>
    <w:p w:rsidR="00D31444" w:rsidRDefault="00D31444" w:rsidP="00D31444">
      <w:pPr>
        <w:pStyle w:val="ListParagraph"/>
        <w:numPr>
          <w:ilvl w:val="0"/>
          <w:numId w:val="7"/>
        </w:numPr>
        <w:autoSpaceDE w:val="0"/>
        <w:autoSpaceDN w:val="0"/>
        <w:adjustRightInd w:val="0"/>
        <w:rPr>
          <w:color w:val="0000FF"/>
          <w:szCs w:val="28"/>
        </w:rPr>
      </w:pPr>
      <w:r>
        <w:rPr>
          <w:color w:val="0000FF"/>
          <w:szCs w:val="28"/>
        </w:rPr>
        <w:t>Any backup &amp; recovery recommended? Why?</w:t>
      </w:r>
    </w:p>
    <w:p w:rsidR="00D31444" w:rsidRDefault="00D31444" w:rsidP="00D31444">
      <w:pPr>
        <w:autoSpaceDE w:val="0"/>
        <w:autoSpaceDN w:val="0"/>
        <w:adjustRightInd w:val="0"/>
        <w:ind w:left="2232"/>
        <w:rPr>
          <w:color w:val="000000"/>
          <w:sz w:val="28"/>
          <w:szCs w:val="28"/>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CONCLUSIONS</w:t>
      </w:r>
    </w:p>
    <w:p w:rsidR="00D31444" w:rsidRDefault="00D31444" w:rsidP="00D31444">
      <w:pPr>
        <w:pStyle w:val="ListParagraph"/>
        <w:numPr>
          <w:ilvl w:val="0"/>
          <w:numId w:val="7"/>
        </w:numPr>
        <w:autoSpaceDE w:val="0"/>
        <w:autoSpaceDN w:val="0"/>
        <w:adjustRightInd w:val="0"/>
        <w:rPr>
          <w:color w:val="0000FF"/>
          <w:sz w:val="22"/>
          <w:szCs w:val="28"/>
        </w:rPr>
      </w:pPr>
      <w:r>
        <w:rPr>
          <w:color w:val="0000FF"/>
          <w:sz w:val="22"/>
          <w:szCs w:val="28"/>
        </w:rPr>
        <w:t>Summarize the main points of the assignment. It should be based on the information presented in the body - WHAT DO THE FINDINGS MEAN?</w:t>
      </w:r>
    </w:p>
    <w:p w:rsidR="00D31444" w:rsidRDefault="00D31444" w:rsidP="00D31444">
      <w:pPr>
        <w:pStyle w:val="ListParagraph"/>
        <w:numPr>
          <w:ilvl w:val="0"/>
          <w:numId w:val="7"/>
        </w:numPr>
        <w:autoSpaceDE w:val="0"/>
        <w:autoSpaceDN w:val="0"/>
        <w:adjustRightInd w:val="0"/>
        <w:rPr>
          <w:color w:val="0000FF"/>
          <w:sz w:val="22"/>
          <w:szCs w:val="28"/>
        </w:rPr>
      </w:pPr>
      <w:r>
        <w:rPr>
          <w:color w:val="0000FF"/>
          <w:sz w:val="22"/>
          <w:szCs w:val="28"/>
        </w:rPr>
        <w:t>Conclusions must be consistent with the outline given in the introduction</w:t>
      </w:r>
    </w:p>
    <w:p w:rsidR="00D31444" w:rsidRDefault="00D31444" w:rsidP="00D31444">
      <w:pPr>
        <w:pStyle w:val="ListParagraph"/>
        <w:numPr>
          <w:ilvl w:val="0"/>
          <w:numId w:val="7"/>
        </w:numPr>
        <w:autoSpaceDE w:val="0"/>
        <w:autoSpaceDN w:val="0"/>
        <w:adjustRightInd w:val="0"/>
        <w:rPr>
          <w:color w:val="0000FF"/>
          <w:sz w:val="22"/>
          <w:szCs w:val="28"/>
        </w:rPr>
      </w:pPr>
      <w:r>
        <w:rPr>
          <w:color w:val="0000FF"/>
          <w:sz w:val="22"/>
          <w:szCs w:val="28"/>
        </w:rPr>
        <w:t>WAS THE PURPOSE OF THE REPORT FULFILLED?</w:t>
      </w:r>
    </w:p>
    <w:p w:rsidR="00D31444" w:rsidRDefault="00D31444" w:rsidP="00D31444">
      <w:pPr>
        <w:pStyle w:val="ListParagraph"/>
        <w:numPr>
          <w:ilvl w:val="0"/>
          <w:numId w:val="7"/>
        </w:numPr>
        <w:autoSpaceDE w:val="0"/>
        <w:autoSpaceDN w:val="0"/>
        <w:adjustRightInd w:val="0"/>
        <w:rPr>
          <w:color w:val="0000FF"/>
          <w:sz w:val="22"/>
          <w:szCs w:val="28"/>
        </w:rPr>
      </w:pPr>
      <w:r>
        <w:rPr>
          <w:color w:val="0000FF"/>
          <w:sz w:val="22"/>
          <w:szCs w:val="28"/>
        </w:rPr>
        <w:t>HAVE THE SPECIFIED SOURCES OF INFORMATION BEEN USED?</w:t>
      </w:r>
    </w:p>
    <w:p w:rsidR="00D31444" w:rsidRDefault="00D31444" w:rsidP="00D31444">
      <w:pPr>
        <w:pStyle w:val="ListParagraph"/>
        <w:numPr>
          <w:ilvl w:val="0"/>
          <w:numId w:val="7"/>
        </w:numPr>
        <w:autoSpaceDE w:val="0"/>
        <w:autoSpaceDN w:val="0"/>
        <w:adjustRightInd w:val="0"/>
        <w:rPr>
          <w:color w:val="0000FF"/>
          <w:sz w:val="22"/>
          <w:szCs w:val="28"/>
        </w:rPr>
      </w:pPr>
      <w:r>
        <w:rPr>
          <w:color w:val="0000FF"/>
          <w:sz w:val="22"/>
          <w:szCs w:val="28"/>
        </w:rPr>
        <w:t>HAVE THE AREAS STATED BEEN ADEQUATELY TACKLED?</w:t>
      </w:r>
    </w:p>
    <w:p w:rsidR="00D31444" w:rsidRDefault="00D31444" w:rsidP="00D31444">
      <w:pPr>
        <w:autoSpaceDE w:val="0"/>
        <w:autoSpaceDN w:val="0"/>
        <w:adjustRightInd w:val="0"/>
        <w:ind w:left="360"/>
        <w:rPr>
          <w:color w:val="000000"/>
          <w:sz w:val="28"/>
          <w:szCs w:val="28"/>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 xml:space="preserve">RECOMMENDATIONS to the CEO: </w:t>
      </w:r>
    </w:p>
    <w:p w:rsidR="00D31444" w:rsidRDefault="00D31444" w:rsidP="00D31444">
      <w:pPr>
        <w:numPr>
          <w:ilvl w:val="1"/>
          <w:numId w:val="1"/>
        </w:numPr>
        <w:autoSpaceDE w:val="0"/>
        <w:autoSpaceDN w:val="0"/>
        <w:adjustRightInd w:val="0"/>
        <w:rPr>
          <w:color w:val="000000"/>
          <w:szCs w:val="28"/>
        </w:rPr>
      </w:pPr>
      <w:r>
        <w:t xml:space="preserve">System conceptual plan </w:t>
      </w:r>
    </w:p>
    <w:p w:rsidR="00D31444" w:rsidRDefault="00D31444" w:rsidP="00D31444">
      <w:pPr>
        <w:numPr>
          <w:ilvl w:val="1"/>
          <w:numId w:val="1"/>
        </w:numPr>
        <w:autoSpaceDE w:val="0"/>
        <w:autoSpaceDN w:val="0"/>
        <w:adjustRightInd w:val="0"/>
        <w:rPr>
          <w:color w:val="000000"/>
          <w:szCs w:val="28"/>
        </w:rPr>
      </w:pPr>
      <w:r>
        <w:t>implementation plan</w:t>
      </w:r>
    </w:p>
    <w:p w:rsidR="00D31444" w:rsidRDefault="00D31444" w:rsidP="00D31444">
      <w:pPr>
        <w:autoSpaceDE w:val="0"/>
        <w:autoSpaceDN w:val="0"/>
        <w:adjustRightInd w:val="0"/>
        <w:ind w:left="360"/>
        <w:rPr>
          <w:color w:val="0000FF"/>
        </w:rPr>
      </w:pPr>
      <w:r>
        <w:rPr>
          <w:color w:val="0000FF"/>
        </w:rPr>
        <w:t>Any challenges of implementing? How to overcome this?</w:t>
      </w:r>
    </w:p>
    <w:p w:rsidR="00D31444" w:rsidRDefault="00D31444" w:rsidP="00D31444">
      <w:pPr>
        <w:autoSpaceDE w:val="0"/>
        <w:autoSpaceDN w:val="0"/>
        <w:adjustRightInd w:val="0"/>
        <w:rPr>
          <w:color w:val="0000FF"/>
          <w:szCs w:val="28"/>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LIST OF REFERENCES</w:t>
      </w:r>
    </w:p>
    <w:p w:rsidR="00D31444" w:rsidRDefault="00D31444" w:rsidP="00D31444">
      <w:pPr>
        <w:autoSpaceDE w:val="0"/>
        <w:autoSpaceDN w:val="0"/>
        <w:adjustRightInd w:val="0"/>
        <w:ind w:left="360"/>
        <w:rPr>
          <w:color w:val="0000FF"/>
          <w:szCs w:val="28"/>
        </w:rPr>
      </w:pPr>
      <w:r>
        <w:rPr>
          <w:color w:val="0000FF"/>
          <w:szCs w:val="28"/>
        </w:rPr>
        <w:t>Must use APA referencing guideline</w:t>
      </w:r>
    </w:p>
    <w:p w:rsidR="00D31444" w:rsidRDefault="00D31444" w:rsidP="00D31444">
      <w:pPr>
        <w:autoSpaceDE w:val="0"/>
        <w:autoSpaceDN w:val="0"/>
        <w:adjustRightInd w:val="0"/>
        <w:ind w:left="360"/>
        <w:rPr>
          <w:color w:val="0000FF"/>
          <w:sz w:val="28"/>
          <w:szCs w:val="28"/>
        </w:rPr>
      </w:pPr>
    </w:p>
    <w:p w:rsidR="00D31444" w:rsidRDefault="00D31444" w:rsidP="00D31444">
      <w:pPr>
        <w:numPr>
          <w:ilvl w:val="0"/>
          <w:numId w:val="1"/>
        </w:numPr>
        <w:autoSpaceDE w:val="0"/>
        <w:autoSpaceDN w:val="0"/>
        <w:adjustRightInd w:val="0"/>
        <w:rPr>
          <w:color w:val="000000"/>
          <w:sz w:val="28"/>
          <w:szCs w:val="28"/>
        </w:rPr>
      </w:pPr>
      <w:r>
        <w:rPr>
          <w:color w:val="000000"/>
          <w:sz w:val="28"/>
          <w:szCs w:val="28"/>
        </w:rPr>
        <w:t>APPENDICES</w:t>
      </w:r>
    </w:p>
    <w:p w:rsidR="00D31444" w:rsidRDefault="00D31444" w:rsidP="00D31444">
      <w:pPr>
        <w:numPr>
          <w:ilvl w:val="1"/>
          <w:numId w:val="1"/>
        </w:numPr>
        <w:autoSpaceDE w:val="0"/>
        <w:autoSpaceDN w:val="0"/>
        <w:adjustRightInd w:val="0"/>
        <w:rPr>
          <w:color w:val="000000"/>
          <w:szCs w:val="28"/>
        </w:rPr>
      </w:pPr>
      <w:r>
        <w:rPr>
          <w:color w:val="000000"/>
          <w:szCs w:val="28"/>
        </w:rPr>
        <w:t>Journal</w:t>
      </w:r>
    </w:p>
    <w:p w:rsidR="00D31444" w:rsidRDefault="00D31444" w:rsidP="00D31444">
      <w:pPr>
        <w:numPr>
          <w:ilvl w:val="1"/>
          <w:numId w:val="1"/>
        </w:numPr>
        <w:autoSpaceDE w:val="0"/>
        <w:autoSpaceDN w:val="0"/>
        <w:adjustRightInd w:val="0"/>
        <w:rPr>
          <w:color w:val="000000"/>
          <w:szCs w:val="28"/>
        </w:rPr>
      </w:pPr>
      <w:r>
        <w:rPr>
          <w:color w:val="000000"/>
          <w:szCs w:val="28"/>
        </w:rPr>
        <w:t>Individual Report</w:t>
      </w:r>
    </w:p>
    <w:p w:rsidR="00D31444" w:rsidRDefault="00D31444" w:rsidP="00D31444">
      <w:pPr>
        <w:numPr>
          <w:ilvl w:val="1"/>
          <w:numId w:val="1"/>
        </w:numPr>
        <w:autoSpaceDE w:val="0"/>
        <w:autoSpaceDN w:val="0"/>
        <w:adjustRightInd w:val="0"/>
        <w:rPr>
          <w:color w:val="000000"/>
          <w:szCs w:val="28"/>
        </w:rPr>
      </w:pPr>
      <w:r>
        <w:rPr>
          <w:color w:val="000000"/>
          <w:szCs w:val="28"/>
        </w:rPr>
        <w:t>Any relevant information to support the chosen organization</w:t>
      </w:r>
    </w:p>
    <w:p w:rsidR="00D31444" w:rsidRDefault="00D31444" w:rsidP="00D31444">
      <w:pPr>
        <w:numPr>
          <w:ilvl w:val="1"/>
          <w:numId w:val="1"/>
        </w:numPr>
        <w:autoSpaceDE w:val="0"/>
        <w:autoSpaceDN w:val="0"/>
        <w:adjustRightInd w:val="0"/>
        <w:rPr>
          <w:color w:val="000000"/>
          <w:szCs w:val="28"/>
        </w:rPr>
      </w:pPr>
      <w:r>
        <w:rPr>
          <w:color w:val="000000"/>
          <w:szCs w:val="28"/>
        </w:rPr>
        <w:t>Any relevant diagrams, process flows</w:t>
      </w:r>
    </w:p>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Default="00D31444"/>
    <w:p w:rsidR="00D31444" w:rsidRPr="00D31444" w:rsidRDefault="00D31444" w:rsidP="00D31444">
      <w:pPr>
        <w:jc w:val="center"/>
        <w:rPr>
          <w:b/>
        </w:rPr>
      </w:pPr>
      <w:r w:rsidRPr="00D31444">
        <w:rPr>
          <w:b/>
        </w:rPr>
        <w:lastRenderedPageBreak/>
        <w:t>OUTLINE TEMPLATE</w:t>
      </w:r>
    </w:p>
    <w:p w:rsidR="00D31444" w:rsidRDefault="00D31444" w:rsidP="00D31444"/>
    <w:p w:rsidR="00D31444" w:rsidRPr="00A232BA" w:rsidRDefault="00D31444" w:rsidP="00D31444">
      <w:pPr>
        <w:autoSpaceDE w:val="0"/>
        <w:autoSpaceDN w:val="0"/>
        <w:adjustRightInd w:val="0"/>
        <w:rPr>
          <w:b/>
          <w:i/>
          <w:color w:val="0000FF"/>
          <w:sz w:val="22"/>
          <w:szCs w:val="20"/>
        </w:rPr>
      </w:pPr>
    </w:p>
    <w:p w:rsidR="00D31444" w:rsidRDefault="00D31444" w:rsidP="00D31444">
      <w:pPr>
        <w:autoSpaceDE w:val="0"/>
        <w:autoSpaceDN w:val="0"/>
        <w:adjustRightInd w:val="0"/>
        <w:rPr>
          <w:rFonts w:ascii="Helv" w:hAnsi="Helv" w:cs="Helv"/>
          <w:color w:val="000000"/>
          <w:sz w:val="20"/>
          <w:szCs w:val="20"/>
        </w:rPr>
      </w:pP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COURSEWORK GRADING FORM</w:t>
      </w: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ASSIGNMENT COVER PAGE  (Optional)</w:t>
      </w: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 xml:space="preserve">TRANSMITTAL LETTER </w:t>
      </w: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TITLE PAGE</w:t>
      </w: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EXECUTIVE SUMMARY</w:t>
      </w: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TABLE OF CONTENT</w:t>
      </w:r>
    </w:p>
    <w:p w:rsidR="00D31444" w:rsidRPr="00D31444" w:rsidRDefault="00D31444" w:rsidP="00D31444">
      <w:pPr>
        <w:autoSpaceDE w:val="0"/>
        <w:autoSpaceDN w:val="0"/>
        <w:adjustRightInd w:val="0"/>
        <w:rPr>
          <w:rFonts w:ascii="Helv" w:hAnsi="Helv" w:cs="Helv"/>
          <w:color w:val="000000"/>
          <w:sz w:val="18"/>
          <w:szCs w:val="20"/>
        </w:rPr>
      </w:pP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 xml:space="preserve">INTRODUCTION </w:t>
      </w:r>
    </w:p>
    <w:p w:rsidR="00D31444" w:rsidRPr="00D31444" w:rsidRDefault="00D31444" w:rsidP="00D31444">
      <w:pPr>
        <w:pStyle w:val="ListParagraph"/>
        <w:rPr>
          <w:color w:val="000000"/>
          <w:szCs w:val="28"/>
        </w:rPr>
      </w:pPr>
    </w:p>
    <w:p w:rsidR="00D31444" w:rsidRPr="00D31444" w:rsidRDefault="00D31444" w:rsidP="00D31444">
      <w:pPr>
        <w:numPr>
          <w:ilvl w:val="1"/>
          <w:numId w:val="9"/>
        </w:numPr>
        <w:autoSpaceDE w:val="0"/>
        <w:autoSpaceDN w:val="0"/>
        <w:adjustRightInd w:val="0"/>
        <w:rPr>
          <w:color w:val="000000"/>
          <w:szCs w:val="28"/>
        </w:rPr>
      </w:pPr>
      <w:r w:rsidRPr="00D31444">
        <w:rPr>
          <w:color w:val="000000"/>
          <w:szCs w:val="28"/>
        </w:rPr>
        <w:t xml:space="preserve"> Goals and objectives</w:t>
      </w:r>
    </w:p>
    <w:p w:rsidR="00D31444" w:rsidRPr="00D31444" w:rsidRDefault="00D31444" w:rsidP="00D31444">
      <w:pPr>
        <w:numPr>
          <w:ilvl w:val="2"/>
          <w:numId w:val="9"/>
        </w:numPr>
        <w:autoSpaceDE w:val="0"/>
        <w:autoSpaceDN w:val="0"/>
        <w:adjustRightInd w:val="0"/>
        <w:rPr>
          <w:color w:val="000000"/>
          <w:szCs w:val="28"/>
        </w:rPr>
      </w:pPr>
      <w:r w:rsidRPr="00D31444">
        <w:rPr>
          <w:color w:val="000000"/>
          <w:szCs w:val="28"/>
        </w:rPr>
        <w:t>BACKGROUND OF THE ORGANIZATION</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Corporate Mission</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Structure</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Major Business Processes</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Business Strategy &amp; relationship with external entities</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Home page URL</w:t>
      </w:r>
    </w:p>
    <w:p w:rsidR="00D31444" w:rsidRPr="00D31444" w:rsidRDefault="00D31444" w:rsidP="00D31444">
      <w:pPr>
        <w:autoSpaceDE w:val="0"/>
        <w:autoSpaceDN w:val="0"/>
        <w:adjustRightInd w:val="0"/>
        <w:ind w:left="720"/>
        <w:rPr>
          <w:color w:val="000000"/>
          <w:szCs w:val="28"/>
        </w:rPr>
      </w:pPr>
    </w:p>
    <w:p w:rsidR="00D31444" w:rsidRPr="00D31444" w:rsidRDefault="00D31444" w:rsidP="00D31444">
      <w:pPr>
        <w:numPr>
          <w:ilvl w:val="2"/>
          <w:numId w:val="9"/>
        </w:numPr>
        <w:autoSpaceDE w:val="0"/>
        <w:autoSpaceDN w:val="0"/>
        <w:adjustRightInd w:val="0"/>
        <w:rPr>
          <w:color w:val="000000"/>
          <w:szCs w:val="28"/>
        </w:rPr>
      </w:pPr>
      <w:r w:rsidRPr="00D31444">
        <w:rPr>
          <w:color w:val="000000"/>
          <w:szCs w:val="28"/>
        </w:rPr>
        <w:t xml:space="preserve">ANALYSIS: </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Business Process management</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 xml:space="preserve">Business Information Systems Design </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 xml:space="preserve">The essential reports </w:t>
      </w:r>
    </w:p>
    <w:p w:rsidR="00D31444" w:rsidRPr="00D31444" w:rsidRDefault="00D31444" w:rsidP="00D31444">
      <w:pPr>
        <w:pStyle w:val="ListParagraph"/>
        <w:numPr>
          <w:ilvl w:val="3"/>
          <w:numId w:val="9"/>
        </w:numPr>
        <w:autoSpaceDE w:val="0"/>
        <w:autoSpaceDN w:val="0"/>
        <w:adjustRightInd w:val="0"/>
        <w:rPr>
          <w:color w:val="000000"/>
          <w:szCs w:val="28"/>
        </w:rPr>
      </w:pPr>
      <w:r w:rsidRPr="00D31444">
        <w:rPr>
          <w:color w:val="000000"/>
          <w:szCs w:val="28"/>
        </w:rPr>
        <w:t>Database Management System</w:t>
      </w:r>
    </w:p>
    <w:p w:rsidR="00D31444" w:rsidRPr="00D31444" w:rsidRDefault="00D31444" w:rsidP="00D31444">
      <w:pPr>
        <w:autoSpaceDE w:val="0"/>
        <w:autoSpaceDN w:val="0"/>
        <w:adjustRightInd w:val="0"/>
        <w:ind w:left="2232"/>
        <w:rPr>
          <w:color w:val="000000"/>
          <w:szCs w:val="28"/>
        </w:rPr>
      </w:pP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CONCLUSIONS</w:t>
      </w: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 xml:space="preserve">RECOMMENDATIONS to the CEO: </w:t>
      </w:r>
    </w:p>
    <w:p w:rsidR="00D31444" w:rsidRPr="00D31444" w:rsidRDefault="00D31444" w:rsidP="00D31444">
      <w:pPr>
        <w:numPr>
          <w:ilvl w:val="1"/>
          <w:numId w:val="9"/>
        </w:numPr>
        <w:autoSpaceDE w:val="0"/>
        <w:autoSpaceDN w:val="0"/>
        <w:adjustRightInd w:val="0"/>
        <w:rPr>
          <w:color w:val="000000"/>
          <w:szCs w:val="28"/>
        </w:rPr>
      </w:pPr>
      <w:r w:rsidRPr="00D31444">
        <w:t xml:space="preserve">System conceptual plan </w:t>
      </w:r>
    </w:p>
    <w:p w:rsidR="00D31444" w:rsidRPr="00D31444" w:rsidRDefault="00D31444" w:rsidP="00D31444">
      <w:pPr>
        <w:numPr>
          <w:ilvl w:val="1"/>
          <w:numId w:val="9"/>
        </w:numPr>
        <w:autoSpaceDE w:val="0"/>
        <w:autoSpaceDN w:val="0"/>
        <w:adjustRightInd w:val="0"/>
        <w:rPr>
          <w:color w:val="000000"/>
          <w:szCs w:val="28"/>
        </w:rPr>
      </w:pPr>
      <w:r w:rsidRPr="00D31444">
        <w:t>implementation plan</w:t>
      </w: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LIST OF REFERENCES</w:t>
      </w:r>
    </w:p>
    <w:p w:rsidR="00D31444" w:rsidRPr="00D31444" w:rsidRDefault="00D31444" w:rsidP="00D31444">
      <w:pPr>
        <w:autoSpaceDE w:val="0"/>
        <w:autoSpaceDN w:val="0"/>
        <w:adjustRightInd w:val="0"/>
        <w:ind w:left="360"/>
        <w:rPr>
          <w:color w:val="000000"/>
          <w:szCs w:val="28"/>
        </w:rPr>
      </w:pPr>
    </w:p>
    <w:p w:rsidR="00D31444" w:rsidRPr="00D31444" w:rsidRDefault="00D31444" w:rsidP="00D31444">
      <w:pPr>
        <w:numPr>
          <w:ilvl w:val="0"/>
          <w:numId w:val="9"/>
        </w:numPr>
        <w:autoSpaceDE w:val="0"/>
        <w:autoSpaceDN w:val="0"/>
        <w:adjustRightInd w:val="0"/>
        <w:rPr>
          <w:color w:val="000000"/>
          <w:szCs w:val="28"/>
        </w:rPr>
      </w:pPr>
      <w:r w:rsidRPr="00D31444">
        <w:rPr>
          <w:color w:val="000000"/>
          <w:szCs w:val="28"/>
        </w:rPr>
        <w:t>APPENDICES</w:t>
      </w:r>
    </w:p>
    <w:p w:rsidR="00D31444" w:rsidRPr="00D31444" w:rsidRDefault="00D31444" w:rsidP="00D31444">
      <w:pPr>
        <w:numPr>
          <w:ilvl w:val="1"/>
          <w:numId w:val="9"/>
        </w:numPr>
        <w:autoSpaceDE w:val="0"/>
        <w:autoSpaceDN w:val="0"/>
        <w:adjustRightInd w:val="0"/>
        <w:rPr>
          <w:color w:val="000000"/>
          <w:szCs w:val="28"/>
        </w:rPr>
      </w:pPr>
      <w:r w:rsidRPr="00D31444">
        <w:rPr>
          <w:color w:val="000000"/>
          <w:szCs w:val="28"/>
        </w:rPr>
        <w:t>Journal</w:t>
      </w:r>
    </w:p>
    <w:p w:rsidR="00D31444" w:rsidRPr="00D31444" w:rsidRDefault="00D31444" w:rsidP="00D31444">
      <w:pPr>
        <w:numPr>
          <w:ilvl w:val="1"/>
          <w:numId w:val="9"/>
        </w:numPr>
        <w:autoSpaceDE w:val="0"/>
        <w:autoSpaceDN w:val="0"/>
        <w:adjustRightInd w:val="0"/>
        <w:rPr>
          <w:color w:val="000000"/>
          <w:szCs w:val="28"/>
        </w:rPr>
      </w:pPr>
      <w:r w:rsidRPr="00D31444">
        <w:rPr>
          <w:color w:val="000000"/>
          <w:szCs w:val="28"/>
        </w:rPr>
        <w:t>Individual Report</w:t>
      </w:r>
    </w:p>
    <w:p w:rsidR="00D31444" w:rsidRPr="00D31444" w:rsidRDefault="00D31444" w:rsidP="00D31444">
      <w:pPr>
        <w:numPr>
          <w:ilvl w:val="1"/>
          <w:numId w:val="9"/>
        </w:numPr>
        <w:autoSpaceDE w:val="0"/>
        <w:autoSpaceDN w:val="0"/>
        <w:adjustRightInd w:val="0"/>
        <w:rPr>
          <w:color w:val="000000"/>
          <w:szCs w:val="28"/>
        </w:rPr>
      </w:pPr>
      <w:r w:rsidRPr="00D31444">
        <w:rPr>
          <w:color w:val="000000"/>
          <w:szCs w:val="28"/>
        </w:rPr>
        <w:t>Any relevant information to support the chosen organization</w:t>
      </w:r>
    </w:p>
    <w:p w:rsidR="00D31444" w:rsidRPr="00D31444" w:rsidRDefault="00D31444" w:rsidP="00D31444">
      <w:pPr>
        <w:numPr>
          <w:ilvl w:val="1"/>
          <w:numId w:val="9"/>
        </w:numPr>
        <w:autoSpaceDE w:val="0"/>
        <w:autoSpaceDN w:val="0"/>
        <w:adjustRightInd w:val="0"/>
        <w:rPr>
          <w:color w:val="000000"/>
          <w:szCs w:val="28"/>
        </w:rPr>
      </w:pPr>
      <w:r w:rsidRPr="00D31444">
        <w:rPr>
          <w:color w:val="000000"/>
          <w:szCs w:val="28"/>
        </w:rPr>
        <w:t>Any relevant diagrams, process flows</w:t>
      </w:r>
    </w:p>
    <w:p w:rsidR="00D31444" w:rsidRPr="00D31444" w:rsidRDefault="00D31444" w:rsidP="00D31444">
      <w:pPr>
        <w:rPr>
          <w:sz w:val="22"/>
        </w:rPr>
      </w:pPr>
    </w:p>
    <w:p w:rsidR="00D31444" w:rsidRPr="00D31444" w:rsidRDefault="00D31444" w:rsidP="00D31444">
      <w:pPr>
        <w:rPr>
          <w:sz w:val="22"/>
        </w:rPr>
      </w:pPr>
    </w:p>
    <w:sectPr w:rsidR="00D31444" w:rsidRPr="00D31444" w:rsidSect="00456B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64E"/>
    <w:multiLevelType w:val="hybridMultilevel"/>
    <w:tmpl w:val="755023A6"/>
    <w:lvl w:ilvl="0" w:tplc="D67C117E">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2E11A9B"/>
    <w:multiLevelType w:val="hybridMultilevel"/>
    <w:tmpl w:val="A4525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808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EF57504"/>
    <w:multiLevelType w:val="hybridMultilevel"/>
    <w:tmpl w:val="099C2496"/>
    <w:lvl w:ilvl="0" w:tplc="0D0CDC90">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6276CF3"/>
    <w:multiLevelType w:val="hybridMultilevel"/>
    <w:tmpl w:val="EA567104"/>
    <w:lvl w:ilvl="0" w:tplc="B7B06980">
      <w:numFmt w:val="bullet"/>
      <w:lvlText w:val="-"/>
      <w:lvlJc w:val="left"/>
      <w:pPr>
        <w:ind w:left="2592"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B134115"/>
    <w:multiLevelType w:val="hybridMultilevel"/>
    <w:tmpl w:val="58EEFFFC"/>
    <w:lvl w:ilvl="0" w:tplc="ADD2F792">
      <w:numFmt w:val="bullet"/>
      <w:lvlText w:val="-"/>
      <w:lvlJc w:val="left"/>
      <w:pPr>
        <w:ind w:left="3237"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A855327"/>
    <w:multiLevelType w:val="hybridMultilevel"/>
    <w:tmpl w:val="1DEA0ACA"/>
    <w:lvl w:ilvl="0" w:tplc="35FC68AC">
      <w:numFmt w:val="bullet"/>
      <w:lvlText w:val="-"/>
      <w:lvlJc w:val="left"/>
      <w:pPr>
        <w:ind w:left="2592"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EF41EB7"/>
    <w:multiLevelType w:val="hybridMultilevel"/>
    <w:tmpl w:val="B1E65F00"/>
    <w:lvl w:ilvl="0" w:tplc="4ED25210">
      <w:numFmt w:val="bullet"/>
      <w:lvlText w:val="-"/>
      <w:lvlJc w:val="left"/>
      <w:pPr>
        <w:ind w:left="3237" w:hanging="360"/>
      </w:pPr>
      <w:rPr>
        <w:rFonts w:ascii="Times New Roman" w:eastAsia="Times New Roman" w:hAnsi="Times New Roman" w:cs="Times New Roman" w:hint="default"/>
        <w:color w:val="0000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D31444"/>
    <w:rsid w:val="00456BF2"/>
    <w:rsid w:val="005466A2"/>
    <w:rsid w:val="007E2AD9"/>
    <w:rsid w:val="00D314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44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44"/>
    <w:pPr>
      <w:ind w:left="720"/>
      <w:contextualSpacing/>
    </w:pPr>
  </w:style>
</w:styles>
</file>

<file path=word/webSettings.xml><?xml version="1.0" encoding="utf-8"?>
<w:webSettings xmlns:r="http://schemas.openxmlformats.org/officeDocument/2006/relationships" xmlns:w="http://schemas.openxmlformats.org/wordprocessingml/2006/main">
  <w:divs>
    <w:div w:id="201314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742</Words>
  <Characters>4233</Characters>
  <Application>Microsoft Office Word</Application>
  <DocSecurity>0</DocSecurity>
  <Lines>35</Lines>
  <Paragraphs>9</Paragraphs>
  <ScaleCrop>false</ScaleCrop>
  <Company>TÜV SÜD</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2012 BIS CIE Cohort</dc:title>
  <dc:creator>Preethi Kesavan</dc:creator>
  <cp:lastModifiedBy>Preethi Kesavan</cp:lastModifiedBy>
  <cp:revision>2</cp:revision>
  <dcterms:created xsi:type="dcterms:W3CDTF">2012-04-11T06:02:00Z</dcterms:created>
  <dcterms:modified xsi:type="dcterms:W3CDTF">2012-04-11T06:02:00Z</dcterms:modified>
</cp:coreProperties>
</file>