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CDE" w:rsidRPr="00CD5DCC" w:rsidRDefault="001A0CDE">
      <w:pPr>
        <w:jc w:val="center"/>
        <w:rPr>
          <w:rFonts w:ascii="Times New Roman" w:hAnsi="Times New Roman"/>
          <w:b/>
        </w:rPr>
      </w:pPr>
    </w:p>
    <w:p w:rsidR="001A0CDE" w:rsidRPr="00CD5DCC" w:rsidRDefault="001A0CDE">
      <w:pPr>
        <w:jc w:val="center"/>
        <w:rPr>
          <w:rFonts w:ascii="Times New Roman" w:hAnsi="Times New Roman"/>
          <w:b/>
        </w:rPr>
      </w:pPr>
    </w:p>
    <w:p w:rsidR="001A0CDE" w:rsidRPr="00CD5DCC" w:rsidRDefault="001A0CDE">
      <w:pPr>
        <w:jc w:val="center"/>
        <w:rPr>
          <w:rFonts w:ascii="Times New Roman" w:hAnsi="Times New Roman"/>
          <w:b/>
        </w:rPr>
      </w:pPr>
    </w:p>
    <w:p w:rsidR="001A0CDE" w:rsidRPr="00CD5DCC" w:rsidRDefault="001A0CDE">
      <w:pPr>
        <w:jc w:val="center"/>
        <w:rPr>
          <w:rFonts w:ascii="Times New Roman" w:hAnsi="Times New Roman"/>
          <w:b/>
        </w:rPr>
      </w:pPr>
    </w:p>
    <w:p w:rsidR="001A0CDE" w:rsidRPr="00CD5DCC" w:rsidRDefault="001A0CDE">
      <w:pPr>
        <w:jc w:val="center"/>
        <w:rPr>
          <w:rFonts w:ascii="Times New Roman" w:hAnsi="Times New Roman"/>
          <w:b/>
        </w:rPr>
      </w:pPr>
    </w:p>
    <w:p w:rsidR="001A0CDE" w:rsidRPr="00CD5DCC" w:rsidRDefault="001A0CDE">
      <w:pPr>
        <w:jc w:val="center"/>
        <w:rPr>
          <w:rFonts w:ascii="Times New Roman" w:hAnsi="Times New Roman"/>
          <w:b/>
        </w:rPr>
      </w:pPr>
    </w:p>
    <w:p w:rsidR="001A0CDE" w:rsidRPr="00CD5DCC" w:rsidRDefault="001A0CDE">
      <w:pPr>
        <w:jc w:val="center"/>
        <w:rPr>
          <w:rFonts w:ascii="Times New Roman" w:hAnsi="Times New Roman"/>
          <w:b/>
        </w:rPr>
      </w:pPr>
    </w:p>
    <w:p w:rsidR="001A0CDE" w:rsidRPr="00CD5DCC" w:rsidRDefault="001A0CDE">
      <w:pPr>
        <w:jc w:val="center"/>
        <w:rPr>
          <w:rFonts w:ascii="Times New Roman" w:hAnsi="Times New Roman"/>
          <w:b/>
        </w:rPr>
      </w:pPr>
    </w:p>
    <w:p w:rsidR="001A0CDE" w:rsidRPr="00CD5DCC" w:rsidRDefault="001A0CDE">
      <w:pPr>
        <w:jc w:val="center"/>
        <w:rPr>
          <w:rFonts w:ascii="Times New Roman" w:hAnsi="Times New Roman"/>
          <w:b/>
        </w:rPr>
      </w:pPr>
    </w:p>
    <w:p w:rsidR="001A0CDE" w:rsidRPr="00CD5DCC" w:rsidRDefault="001A0CDE">
      <w:pPr>
        <w:jc w:val="center"/>
        <w:rPr>
          <w:rFonts w:ascii="Times New Roman" w:hAnsi="Times New Roman"/>
          <w:b/>
        </w:rPr>
      </w:pPr>
    </w:p>
    <w:p w:rsidR="001A0CDE" w:rsidRPr="00CD5DCC" w:rsidRDefault="001A0CDE">
      <w:pPr>
        <w:jc w:val="center"/>
        <w:rPr>
          <w:rFonts w:ascii="Times New Roman" w:hAnsi="Times New Roman"/>
          <w:b/>
        </w:rPr>
      </w:pPr>
      <w:smartTag w:uri="urn:schemas-microsoft-com:office:smarttags" w:element="place">
        <w:smartTag w:uri="urn:schemas-microsoft-com:office:smarttags" w:element="PlaceType">
          <w:r w:rsidRPr="00CD5DCC">
            <w:rPr>
              <w:rFonts w:ascii="Times New Roman" w:hAnsi="Times New Roman"/>
              <w:b/>
            </w:rPr>
            <w:t>Institute</w:t>
          </w:r>
        </w:smartTag>
        <w:r w:rsidRPr="00CD5DCC">
          <w:rPr>
            <w:rFonts w:ascii="Times New Roman" w:hAnsi="Times New Roman"/>
            <w:b/>
          </w:rPr>
          <w:t xml:space="preserve"> of </w:t>
        </w:r>
        <w:smartTag w:uri="urn:schemas-microsoft-com:office:smarttags" w:element="PlaceName">
          <w:r w:rsidRPr="00CD5DCC">
            <w:rPr>
              <w:rFonts w:ascii="Times New Roman" w:hAnsi="Times New Roman"/>
              <w:b/>
            </w:rPr>
            <w:t>Systems</w:t>
          </w:r>
        </w:smartTag>
      </w:smartTag>
      <w:r w:rsidRPr="00CD5DCC">
        <w:rPr>
          <w:rFonts w:ascii="Times New Roman" w:hAnsi="Times New Roman"/>
          <w:b/>
        </w:rPr>
        <w:t xml:space="preserve"> Science</w:t>
      </w:r>
    </w:p>
    <w:p w:rsidR="001A0CDE" w:rsidRPr="00CD5DCC" w:rsidRDefault="001A0CDE">
      <w:pPr>
        <w:jc w:val="center"/>
        <w:rPr>
          <w:rFonts w:ascii="Times New Roman" w:hAnsi="Times New Roman"/>
          <w:b/>
        </w:rPr>
      </w:pPr>
      <w:smartTag w:uri="urn:schemas-microsoft-com:office:smarttags" w:element="PlaceName">
        <w:r w:rsidRPr="00CD5DCC">
          <w:rPr>
            <w:rFonts w:ascii="Times New Roman" w:hAnsi="Times New Roman"/>
            <w:b/>
          </w:rPr>
          <w:t>National</w:t>
        </w:r>
      </w:smartTag>
      <w:r w:rsidRPr="00CD5DCC">
        <w:rPr>
          <w:rFonts w:ascii="Times New Roman" w:hAnsi="Times New Roman"/>
          <w:b/>
        </w:rPr>
        <w:t xml:space="preserve"> </w:t>
      </w:r>
      <w:smartTag w:uri="urn:schemas-microsoft-com:office:smarttags" w:element="PlaceType">
        <w:r w:rsidRPr="00CD5DCC">
          <w:rPr>
            <w:rFonts w:ascii="Times New Roman" w:hAnsi="Times New Roman"/>
            <w:b/>
          </w:rPr>
          <w:t>University</w:t>
        </w:r>
      </w:smartTag>
      <w:r w:rsidRPr="00CD5DCC">
        <w:rPr>
          <w:rFonts w:ascii="Times New Roman" w:hAnsi="Times New Roman"/>
          <w:b/>
        </w:rPr>
        <w:t xml:space="preserve"> of </w:t>
      </w:r>
      <w:smartTag w:uri="urn:schemas-microsoft-com:office:smarttags" w:element="country-region">
        <w:smartTag w:uri="urn:schemas-microsoft-com:office:smarttags" w:element="place">
          <w:r w:rsidRPr="00CD5DCC">
            <w:rPr>
              <w:rFonts w:ascii="Times New Roman" w:hAnsi="Times New Roman"/>
              <w:b/>
            </w:rPr>
            <w:t>Singapore</w:t>
          </w:r>
        </w:smartTag>
      </w:smartTag>
    </w:p>
    <w:p w:rsidR="001A0CDE" w:rsidRPr="00CD5DCC" w:rsidRDefault="001A0CDE">
      <w:pPr>
        <w:jc w:val="center"/>
        <w:rPr>
          <w:rFonts w:ascii="Times New Roman" w:hAnsi="Times New Roman"/>
          <w:b/>
          <w:sz w:val="36"/>
        </w:rPr>
      </w:pPr>
    </w:p>
    <w:p w:rsidR="001A0CDE" w:rsidRPr="00CD5DCC" w:rsidRDefault="001A0CDE">
      <w:pPr>
        <w:jc w:val="center"/>
        <w:rPr>
          <w:rFonts w:ascii="Times New Roman" w:hAnsi="Times New Roman"/>
          <w:b/>
          <w:sz w:val="36"/>
        </w:rPr>
      </w:pPr>
      <w:r w:rsidRPr="00CD5DCC">
        <w:rPr>
          <w:rFonts w:ascii="Times New Roman" w:hAnsi="Times New Roman"/>
          <w:b/>
          <w:sz w:val="36"/>
        </w:rPr>
        <w:t xml:space="preserve">MASTER OF TECHNOLOGY IN </w:t>
      </w:r>
      <w:r w:rsidRPr="00CD5DCC">
        <w:rPr>
          <w:rFonts w:ascii="Times New Roman" w:hAnsi="Times New Roman"/>
          <w:b/>
          <w:sz w:val="36"/>
        </w:rPr>
        <w:br/>
      </w:r>
      <w:r w:rsidRPr="00CD5DCC">
        <w:rPr>
          <w:rFonts w:ascii="Times New Roman" w:hAnsi="Times New Roman"/>
          <w:b/>
          <w:sz w:val="28"/>
        </w:rPr>
        <w:t>SOFTWARE ENGINEERING AND KNOWLEDGE ENGINEERING</w:t>
      </w:r>
    </w:p>
    <w:p w:rsidR="001A0CDE" w:rsidRPr="00CD5DCC" w:rsidRDefault="001A0CDE">
      <w:pPr>
        <w:jc w:val="center"/>
        <w:rPr>
          <w:rFonts w:ascii="Times New Roman" w:hAnsi="Times New Roman"/>
          <w:b/>
          <w:sz w:val="36"/>
        </w:rPr>
      </w:pPr>
    </w:p>
    <w:p w:rsidR="001A0CDE" w:rsidRPr="00CD5DCC" w:rsidRDefault="001A0CDE">
      <w:pPr>
        <w:jc w:val="center"/>
        <w:rPr>
          <w:rFonts w:ascii="Times New Roman" w:hAnsi="Times New Roman"/>
          <w:b/>
          <w:sz w:val="36"/>
        </w:rPr>
      </w:pPr>
      <w:r w:rsidRPr="00CD5DCC">
        <w:rPr>
          <w:rFonts w:ascii="Times New Roman" w:hAnsi="Times New Roman"/>
          <w:b/>
          <w:sz w:val="36"/>
        </w:rPr>
        <w:t>Elective Examinations</w:t>
      </w:r>
    </w:p>
    <w:p w:rsidR="001A0CDE" w:rsidRPr="00CD5DCC" w:rsidRDefault="001A0CDE">
      <w:pPr>
        <w:jc w:val="center"/>
        <w:rPr>
          <w:rFonts w:ascii="Times New Roman" w:hAnsi="Times New Roman"/>
          <w:b/>
          <w:sz w:val="36"/>
        </w:rPr>
      </w:pPr>
    </w:p>
    <w:p w:rsidR="001A0CDE" w:rsidRPr="00CD5DCC" w:rsidRDefault="001A0CDE">
      <w:pPr>
        <w:jc w:val="center"/>
        <w:rPr>
          <w:rFonts w:ascii="Times New Roman" w:hAnsi="Times New Roman"/>
          <w:b/>
          <w:i/>
          <w:sz w:val="36"/>
          <w:u w:val="single"/>
        </w:rPr>
      </w:pPr>
      <w:r w:rsidRPr="00CD5DCC">
        <w:rPr>
          <w:rFonts w:ascii="Times New Roman" w:hAnsi="Times New Roman"/>
          <w:b/>
          <w:sz w:val="36"/>
        </w:rPr>
        <w:t xml:space="preserve">Subject: </w:t>
      </w:r>
      <w:r w:rsidRPr="00CD5DCC">
        <w:rPr>
          <w:rFonts w:ascii="Times New Roman" w:hAnsi="Times New Roman"/>
          <w:b/>
          <w:i/>
          <w:sz w:val="36"/>
          <w:u w:val="single"/>
        </w:rPr>
        <w:t>Managing IT Outsourcing and Subcontracting</w:t>
      </w:r>
    </w:p>
    <w:p w:rsidR="001A0CDE" w:rsidRPr="00CD5DCC" w:rsidRDefault="001A0CDE">
      <w:pPr>
        <w:jc w:val="center"/>
        <w:rPr>
          <w:rFonts w:ascii="Times New Roman" w:hAnsi="Times New Roman"/>
          <w:b/>
          <w:i/>
          <w:sz w:val="36"/>
          <w:u w:val="single"/>
        </w:rPr>
      </w:pPr>
    </w:p>
    <w:p w:rsidR="001A0CDE" w:rsidRPr="00CD5DCC" w:rsidRDefault="001A0CDE">
      <w:pPr>
        <w:jc w:val="center"/>
        <w:rPr>
          <w:rFonts w:ascii="Times New Roman" w:hAnsi="Times New Roman"/>
          <w:b/>
          <w:i/>
          <w:sz w:val="36"/>
          <w:u w:val="single"/>
        </w:rPr>
      </w:pPr>
    </w:p>
    <w:p w:rsidR="001A0CDE" w:rsidRPr="00CD5DCC" w:rsidRDefault="001A0CDE">
      <w:pPr>
        <w:jc w:val="center"/>
        <w:rPr>
          <w:rFonts w:ascii="Times New Roman" w:hAnsi="Times New Roman"/>
          <w:b/>
          <w:sz w:val="48"/>
        </w:rPr>
      </w:pPr>
      <w:r w:rsidRPr="00CD5DCC">
        <w:rPr>
          <w:rFonts w:ascii="Times New Roman" w:hAnsi="Times New Roman"/>
          <w:b/>
          <w:sz w:val="48"/>
        </w:rPr>
        <w:t>Sample Examination Questions</w:t>
      </w:r>
    </w:p>
    <w:p w:rsidR="001A0CDE" w:rsidRPr="00CD5DCC" w:rsidRDefault="001A0CDE">
      <w:pPr>
        <w:ind w:left="720" w:hanging="720"/>
        <w:jc w:val="both"/>
        <w:rPr>
          <w:rFonts w:ascii="Times New Roman" w:hAnsi="Times New Roman"/>
        </w:rPr>
      </w:pPr>
    </w:p>
    <w:p w:rsidR="001A0CDE" w:rsidRPr="00CD5DCC" w:rsidRDefault="001A0CDE">
      <w:pPr>
        <w:jc w:val="center"/>
        <w:rPr>
          <w:rFonts w:ascii="Times New Roman" w:hAnsi="Times New Roman"/>
          <w:b/>
        </w:rPr>
      </w:pPr>
      <w:r w:rsidRPr="00CD5DCC">
        <w:rPr>
          <w:rFonts w:ascii="Times New Roman" w:hAnsi="Times New Roman"/>
        </w:rPr>
        <w:br w:type="page"/>
      </w:r>
      <w:r w:rsidRPr="00CD5DCC">
        <w:rPr>
          <w:rFonts w:ascii="Times New Roman" w:hAnsi="Times New Roman"/>
          <w:b/>
        </w:rPr>
        <w:lastRenderedPageBreak/>
        <w:t>SECTION A</w:t>
      </w:r>
    </w:p>
    <w:p w:rsidR="001A0CDE" w:rsidRPr="00CD5DCC" w:rsidRDefault="001A0CDE">
      <w:pPr>
        <w:jc w:val="both"/>
        <w:rPr>
          <w:rFonts w:ascii="Times New Roman" w:hAnsi="Times New Roman"/>
        </w:rPr>
      </w:pPr>
    </w:p>
    <w:p w:rsidR="001A0CDE" w:rsidRPr="00CD5DCC" w:rsidRDefault="001A0CDE">
      <w:pPr>
        <w:tabs>
          <w:tab w:val="left" w:pos="7200"/>
        </w:tabs>
        <w:jc w:val="both"/>
        <w:rPr>
          <w:rFonts w:ascii="Times New Roman" w:hAnsi="Times New Roman"/>
          <w:i/>
        </w:rPr>
      </w:pPr>
      <w:r w:rsidRPr="00CD5DCC">
        <w:rPr>
          <w:rFonts w:ascii="Times New Roman" w:hAnsi="Times New Roman"/>
          <w:b/>
        </w:rPr>
        <w:t>Question 1</w:t>
      </w:r>
      <w:r w:rsidRPr="00CD5DCC">
        <w:rPr>
          <w:rFonts w:ascii="Times New Roman" w:hAnsi="Times New Roman"/>
        </w:rPr>
        <w:tab/>
      </w:r>
      <w:r w:rsidRPr="00CD5DCC">
        <w:rPr>
          <w:rFonts w:ascii="Times New Roman" w:hAnsi="Times New Roman"/>
          <w:i/>
        </w:rPr>
        <w:t>(Total: 3</w:t>
      </w:r>
      <w:r w:rsidR="0085165C" w:rsidRPr="00CD5DCC">
        <w:rPr>
          <w:rFonts w:ascii="Times New Roman" w:hAnsi="Times New Roman"/>
          <w:i/>
        </w:rPr>
        <w:t>0</w:t>
      </w:r>
      <w:r w:rsidRPr="00CD5DCC">
        <w:rPr>
          <w:rFonts w:ascii="Times New Roman" w:hAnsi="Times New Roman"/>
          <w:i/>
        </w:rPr>
        <w:t xml:space="preserve"> Marks)</w:t>
      </w:r>
    </w:p>
    <w:p w:rsidR="001A0CDE" w:rsidRPr="00CD5DCC" w:rsidRDefault="001A0CDE">
      <w:pPr>
        <w:tabs>
          <w:tab w:val="left" w:pos="7200"/>
        </w:tabs>
        <w:jc w:val="both"/>
        <w:rPr>
          <w:rFonts w:ascii="Times New Roman" w:hAnsi="Times New Roman"/>
          <w:i/>
        </w:rPr>
      </w:pPr>
    </w:p>
    <w:p w:rsidR="001A0CDE" w:rsidRPr="00CD5DCC" w:rsidRDefault="001A0CDE">
      <w:pPr>
        <w:jc w:val="both"/>
        <w:rPr>
          <w:rFonts w:ascii="Times New Roman" w:hAnsi="Times New Roman"/>
        </w:rPr>
      </w:pPr>
      <w:r w:rsidRPr="00CD5DCC">
        <w:rPr>
          <w:rFonts w:ascii="Times New Roman" w:hAnsi="Times New Roman"/>
        </w:rPr>
        <w:t>Read the case study description on the next page and then answer the following questions:</w:t>
      </w:r>
    </w:p>
    <w:p w:rsidR="001A0CDE" w:rsidRPr="00CD5DCC" w:rsidRDefault="001A0CDE">
      <w:pPr>
        <w:jc w:val="both"/>
        <w:rPr>
          <w:rFonts w:ascii="Times New Roman" w:hAnsi="Times New Roman"/>
        </w:rPr>
      </w:pPr>
    </w:p>
    <w:p w:rsidR="001A0CDE" w:rsidRPr="00CD5DCC" w:rsidRDefault="001A0CDE">
      <w:pPr>
        <w:numPr>
          <w:ilvl w:val="0"/>
          <w:numId w:val="40"/>
        </w:numPr>
        <w:jc w:val="both"/>
        <w:rPr>
          <w:rFonts w:ascii="Times New Roman" w:hAnsi="Times New Roman"/>
        </w:rPr>
      </w:pPr>
      <w:r w:rsidRPr="00CD5DCC">
        <w:rPr>
          <w:rFonts w:ascii="Times New Roman" w:hAnsi="Times New Roman"/>
        </w:rPr>
        <w:t>You are going to ask for proposals for work in each of these areas from different groups of contractors. Although you will evaluate all areas of the proposal, you know that you will also focus attention on specific areas of these proposals that will relate to specific features of the situations described above. In particular you must:</w:t>
      </w:r>
    </w:p>
    <w:p w:rsidR="001A0CDE" w:rsidRPr="00CD5DCC" w:rsidRDefault="001A0CDE">
      <w:pPr>
        <w:jc w:val="both"/>
        <w:rPr>
          <w:rFonts w:ascii="Times New Roman" w:hAnsi="Times New Roman"/>
        </w:rPr>
      </w:pPr>
    </w:p>
    <w:p w:rsidR="001A0CDE" w:rsidRPr="00CD5DCC" w:rsidRDefault="001A0CDE">
      <w:pPr>
        <w:numPr>
          <w:ilvl w:val="0"/>
          <w:numId w:val="38"/>
        </w:numPr>
        <w:tabs>
          <w:tab w:val="left" w:pos="1440"/>
        </w:tabs>
        <w:ind w:left="1440"/>
        <w:jc w:val="both"/>
        <w:rPr>
          <w:rFonts w:ascii="Times New Roman" w:hAnsi="Times New Roman"/>
        </w:rPr>
      </w:pPr>
      <w:r w:rsidRPr="00CD5DCC">
        <w:rPr>
          <w:rFonts w:ascii="Times New Roman" w:hAnsi="Times New Roman"/>
        </w:rPr>
        <w:t xml:space="preserve">Determine the evaluation criteria for the proposals in the </w:t>
      </w:r>
      <w:r w:rsidRPr="00CD5DCC">
        <w:rPr>
          <w:rFonts w:ascii="Times New Roman" w:hAnsi="Times New Roman"/>
          <w:b/>
          <w:u w:val="single"/>
        </w:rPr>
        <w:t>Work Area 1</w:t>
      </w:r>
      <w:r w:rsidRPr="00CD5DCC">
        <w:rPr>
          <w:rFonts w:ascii="Times New Roman" w:hAnsi="Times New Roman"/>
        </w:rPr>
        <w:t xml:space="preserve"> that will require </w:t>
      </w:r>
      <w:r w:rsidRPr="00CD5DCC">
        <w:rPr>
          <w:rFonts w:ascii="Times New Roman" w:hAnsi="Times New Roman"/>
          <w:i/>
        </w:rPr>
        <w:t xml:space="preserve">special </w:t>
      </w:r>
      <w:r w:rsidRPr="00CD5DCC">
        <w:rPr>
          <w:rFonts w:ascii="Times New Roman" w:hAnsi="Times New Roman"/>
        </w:rPr>
        <w:t>attention and justify why you should focus on these criteria.</w:t>
      </w:r>
    </w:p>
    <w:p w:rsidR="001A0CDE" w:rsidRPr="00CD5DCC" w:rsidRDefault="001A0CDE">
      <w:pPr>
        <w:tabs>
          <w:tab w:val="left" w:pos="7200"/>
        </w:tabs>
        <w:rPr>
          <w:rFonts w:ascii="Times New Roman" w:hAnsi="Times New Roman"/>
          <w:i/>
        </w:rPr>
      </w:pPr>
      <w:r w:rsidRPr="00CD5DCC">
        <w:rPr>
          <w:rFonts w:ascii="Times New Roman" w:hAnsi="Times New Roman"/>
          <w:i/>
        </w:rPr>
        <w:tab/>
        <w:t>(</w:t>
      </w:r>
      <w:r w:rsidR="0085165C" w:rsidRPr="00CD5DCC">
        <w:rPr>
          <w:rFonts w:ascii="Times New Roman" w:hAnsi="Times New Roman"/>
          <w:i/>
        </w:rPr>
        <w:t>8</w:t>
      </w:r>
      <w:r w:rsidRPr="00CD5DCC">
        <w:rPr>
          <w:rFonts w:ascii="Times New Roman" w:hAnsi="Times New Roman"/>
          <w:i/>
        </w:rPr>
        <w:t xml:space="preserve"> Marks)</w:t>
      </w:r>
    </w:p>
    <w:p w:rsidR="001A0CDE" w:rsidRPr="00CD5DCC" w:rsidRDefault="001A0CDE">
      <w:pPr>
        <w:tabs>
          <w:tab w:val="left" w:pos="7200"/>
        </w:tabs>
        <w:ind w:left="1260" w:hanging="540"/>
        <w:rPr>
          <w:rFonts w:ascii="Times New Roman" w:hAnsi="Times New Roman"/>
        </w:rPr>
      </w:pPr>
    </w:p>
    <w:p w:rsidR="001A0CDE" w:rsidRPr="00CD5DCC" w:rsidRDefault="001A0CDE">
      <w:pPr>
        <w:numPr>
          <w:ilvl w:val="0"/>
          <w:numId w:val="38"/>
        </w:numPr>
        <w:tabs>
          <w:tab w:val="left" w:pos="1440"/>
        </w:tabs>
        <w:ind w:left="1440"/>
        <w:jc w:val="both"/>
        <w:rPr>
          <w:rFonts w:ascii="Times New Roman" w:hAnsi="Times New Roman"/>
        </w:rPr>
      </w:pPr>
      <w:r w:rsidRPr="00CD5DCC">
        <w:rPr>
          <w:rFonts w:ascii="Times New Roman" w:hAnsi="Times New Roman"/>
        </w:rPr>
        <w:t xml:space="preserve">Determine the evaluation criteria for the proposals in the </w:t>
      </w:r>
      <w:r w:rsidRPr="00CD5DCC">
        <w:rPr>
          <w:rFonts w:ascii="Times New Roman" w:hAnsi="Times New Roman"/>
          <w:b/>
          <w:u w:val="single"/>
        </w:rPr>
        <w:t>Work Area 2</w:t>
      </w:r>
      <w:r w:rsidRPr="00CD5DCC">
        <w:rPr>
          <w:rFonts w:ascii="Times New Roman" w:hAnsi="Times New Roman"/>
        </w:rPr>
        <w:t xml:space="preserve"> that will require </w:t>
      </w:r>
      <w:r w:rsidRPr="00CD5DCC">
        <w:rPr>
          <w:rFonts w:ascii="Times New Roman" w:hAnsi="Times New Roman"/>
          <w:i/>
        </w:rPr>
        <w:t xml:space="preserve">special </w:t>
      </w:r>
      <w:r w:rsidRPr="00CD5DCC">
        <w:rPr>
          <w:rFonts w:ascii="Times New Roman" w:hAnsi="Times New Roman"/>
        </w:rPr>
        <w:t>attention and justify why you should focus on these criteria.</w:t>
      </w:r>
    </w:p>
    <w:p w:rsidR="001A0CDE" w:rsidRPr="00CD5DCC" w:rsidRDefault="001A0CDE">
      <w:pPr>
        <w:tabs>
          <w:tab w:val="left" w:pos="7200"/>
        </w:tabs>
        <w:jc w:val="both"/>
        <w:rPr>
          <w:rFonts w:ascii="Times New Roman" w:hAnsi="Times New Roman"/>
          <w:i/>
        </w:rPr>
      </w:pPr>
      <w:r w:rsidRPr="00CD5DCC">
        <w:rPr>
          <w:rFonts w:ascii="Times New Roman" w:hAnsi="Times New Roman"/>
          <w:i/>
        </w:rPr>
        <w:tab/>
        <w:t>(</w:t>
      </w:r>
      <w:r w:rsidR="0085165C" w:rsidRPr="00CD5DCC">
        <w:rPr>
          <w:rFonts w:ascii="Times New Roman" w:hAnsi="Times New Roman"/>
          <w:i/>
        </w:rPr>
        <w:t>8</w:t>
      </w:r>
      <w:r w:rsidRPr="00CD5DCC">
        <w:rPr>
          <w:rFonts w:ascii="Times New Roman" w:hAnsi="Times New Roman"/>
          <w:i/>
        </w:rPr>
        <w:t xml:space="preserve"> Marks)</w:t>
      </w:r>
    </w:p>
    <w:p w:rsidR="001A0CDE" w:rsidRPr="00CD5DCC" w:rsidRDefault="001A0CDE">
      <w:pPr>
        <w:ind w:left="7200"/>
        <w:jc w:val="both"/>
        <w:rPr>
          <w:rFonts w:ascii="Times New Roman" w:hAnsi="Times New Roman"/>
          <w:i/>
        </w:rPr>
      </w:pPr>
    </w:p>
    <w:p w:rsidR="001A0CDE" w:rsidRPr="00CD5DCC" w:rsidRDefault="001A0CDE">
      <w:pPr>
        <w:numPr>
          <w:ilvl w:val="0"/>
          <w:numId w:val="40"/>
        </w:numPr>
        <w:rPr>
          <w:rFonts w:ascii="Times New Roman" w:hAnsi="Times New Roman"/>
        </w:rPr>
      </w:pPr>
      <w:r w:rsidRPr="00CD5DCC">
        <w:rPr>
          <w:rFonts w:ascii="Times New Roman" w:hAnsi="Times New Roman"/>
        </w:rPr>
        <w:t>Suppose you are now negotiating contracts with two separate contractors to perform the work identified for Work Areas 1 and 2:</w:t>
      </w:r>
    </w:p>
    <w:p w:rsidR="001A0CDE" w:rsidRPr="00CD5DCC" w:rsidRDefault="001A0CDE">
      <w:pPr>
        <w:ind w:left="720"/>
        <w:jc w:val="both"/>
        <w:rPr>
          <w:rFonts w:ascii="Times New Roman" w:hAnsi="Times New Roman"/>
        </w:rPr>
      </w:pPr>
    </w:p>
    <w:p w:rsidR="001A0CDE" w:rsidRPr="00CD5DCC" w:rsidRDefault="001A0CDE">
      <w:pPr>
        <w:pStyle w:val="subsubpara"/>
        <w:numPr>
          <w:ilvl w:val="0"/>
          <w:numId w:val="41"/>
        </w:numPr>
        <w:tabs>
          <w:tab w:val="left" w:pos="1440"/>
        </w:tabs>
        <w:spacing w:before="0" w:line="240" w:lineRule="auto"/>
        <w:ind w:left="1440"/>
        <w:rPr>
          <w:rFonts w:ascii="Times New Roman" w:hAnsi="Times New Roman"/>
        </w:rPr>
      </w:pPr>
      <w:r w:rsidRPr="00CD5DCC">
        <w:rPr>
          <w:rFonts w:ascii="Times New Roman" w:hAnsi="Times New Roman"/>
        </w:rPr>
        <w:t xml:space="preserve">Briefly describe the clauses/sections you would insert/emphasize in the outsourcing contract for </w:t>
      </w:r>
      <w:r w:rsidRPr="00CD5DCC">
        <w:rPr>
          <w:rFonts w:ascii="Times New Roman" w:hAnsi="Times New Roman"/>
          <w:b/>
          <w:u w:val="single"/>
        </w:rPr>
        <w:t>Work Area 1</w:t>
      </w:r>
      <w:r w:rsidRPr="00CD5DCC">
        <w:rPr>
          <w:rFonts w:ascii="Times New Roman" w:hAnsi="Times New Roman"/>
        </w:rPr>
        <w:t xml:space="preserve"> that would address the specific requirements identified above in part a (i) [if appropriate]?</w:t>
      </w:r>
    </w:p>
    <w:p w:rsidR="001A0CDE" w:rsidRPr="00CD5DCC" w:rsidRDefault="001A0CDE">
      <w:pPr>
        <w:tabs>
          <w:tab w:val="left" w:pos="7200"/>
        </w:tabs>
        <w:rPr>
          <w:rFonts w:ascii="Times New Roman" w:hAnsi="Times New Roman"/>
          <w:i/>
        </w:rPr>
      </w:pPr>
      <w:r w:rsidRPr="00CD5DCC">
        <w:rPr>
          <w:rFonts w:ascii="Times New Roman" w:hAnsi="Times New Roman"/>
          <w:i/>
        </w:rPr>
        <w:tab/>
        <w:t>(</w:t>
      </w:r>
      <w:r w:rsidR="0085165C" w:rsidRPr="00CD5DCC">
        <w:rPr>
          <w:rFonts w:ascii="Times New Roman" w:hAnsi="Times New Roman"/>
          <w:i/>
        </w:rPr>
        <w:t>7</w:t>
      </w:r>
      <w:r w:rsidRPr="00CD5DCC">
        <w:rPr>
          <w:rFonts w:ascii="Times New Roman" w:hAnsi="Times New Roman"/>
          <w:i/>
        </w:rPr>
        <w:t xml:space="preserve"> Marks)</w:t>
      </w:r>
    </w:p>
    <w:p w:rsidR="001A0CDE" w:rsidRPr="00CD5DCC" w:rsidRDefault="001A0CDE">
      <w:pPr>
        <w:pStyle w:val="RDBDSTYLESHEETP"/>
        <w:tabs>
          <w:tab w:val="left" w:pos="7200"/>
        </w:tabs>
        <w:rPr>
          <w:rFonts w:ascii="Times New Roman" w:hAnsi="Times New Roman"/>
          <w:iCs/>
        </w:rPr>
      </w:pPr>
    </w:p>
    <w:p w:rsidR="001A0CDE" w:rsidRPr="00CD5DCC" w:rsidRDefault="001A0CDE">
      <w:pPr>
        <w:pStyle w:val="subsubpara"/>
        <w:numPr>
          <w:ilvl w:val="0"/>
          <w:numId w:val="41"/>
        </w:numPr>
        <w:spacing w:before="0" w:line="240" w:lineRule="auto"/>
        <w:ind w:left="1440"/>
        <w:rPr>
          <w:rFonts w:ascii="Times New Roman" w:hAnsi="Times New Roman"/>
        </w:rPr>
      </w:pPr>
      <w:r w:rsidRPr="00CD5DCC">
        <w:rPr>
          <w:rFonts w:ascii="Times New Roman" w:hAnsi="Times New Roman"/>
        </w:rPr>
        <w:t xml:space="preserve">Briefly describe the clauses/sections you would insert/emphasize in the outsourcing contract for </w:t>
      </w:r>
      <w:r w:rsidRPr="00CD5DCC">
        <w:rPr>
          <w:rFonts w:ascii="Times New Roman" w:hAnsi="Times New Roman"/>
          <w:b/>
          <w:u w:val="single"/>
        </w:rPr>
        <w:t>Work Area 2</w:t>
      </w:r>
      <w:r w:rsidRPr="00CD5DCC">
        <w:rPr>
          <w:rFonts w:ascii="Times New Roman" w:hAnsi="Times New Roman"/>
        </w:rPr>
        <w:t xml:space="preserve"> that would address the specific requirements identified above in part a (ii) [if appropriate]?</w:t>
      </w:r>
    </w:p>
    <w:p w:rsidR="001A0CDE" w:rsidRPr="00CD5DCC" w:rsidRDefault="001A0CDE">
      <w:pPr>
        <w:tabs>
          <w:tab w:val="left" w:pos="7200"/>
        </w:tabs>
        <w:rPr>
          <w:rFonts w:ascii="Times New Roman" w:hAnsi="Times New Roman"/>
          <w:i/>
        </w:rPr>
      </w:pPr>
      <w:r w:rsidRPr="00CD5DCC">
        <w:rPr>
          <w:rFonts w:ascii="Times New Roman" w:hAnsi="Times New Roman"/>
          <w:i/>
        </w:rPr>
        <w:tab/>
        <w:t>(7 Marks)</w:t>
      </w:r>
    </w:p>
    <w:p w:rsidR="001A0CDE" w:rsidRPr="00CD5DCC" w:rsidRDefault="001A0CDE">
      <w:pPr>
        <w:tabs>
          <w:tab w:val="left" w:pos="7200"/>
        </w:tabs>
        <w:jc w:val="center"/>
        <w:rPr>
          <w:rFonts w:ascii="Arial" w:hAnsi="Arial" w:cs="Arial"/>
          <w:b/>
          <w:sz w:val="36"/>
        </w:rPr>
      </w:pPr>
      <w:r w:rsidRPr="00CD5DCC">
        <w:rPr>
          <w:rFonts w:ascii="Times New Roman" w:hAnsi="Times New Roman"/>
          <w:i/>
        </w:rPr>
        <w:br w:type="page"/>
      </w:r>
      <w:r w:rsidRPr="00CD5DCC">
        <w:rPr>
          <w:rFonts w:ascii="Arial" w:hAnsi="Arial" w:cs="Arial"/>
          <w:b/>
          <w:sz w:val="36"/>
        </w:rPr>
        <w:lastRenderedPageBreak/>
        <w:t>The Associated Overseas Bank (AOB) Case Study</w:t>
      </w:r>
    </w:p>
    <w:p w:rsidR="001A0CDE" w:rsidRPr="00CD5DCC" w:rsidRDefault="001A0CDE">
      <w:pPr>
        <w:tabs>
          <w:tab w:val="left" w:pos="7200"/>
        </w:tabs>
        <w:jc w:val="both"/>
        <w:rPr>
          <w:rFonts w:ascii="Times New Roman" w:hAnsi="Times New Roman"/>
          <w:sz w:val="36"/>
        </w:rPr>
      </w:pPr>
    </w:p>
    <w:p w:rsidR="001A0CDE" w:rsidRPr="00CD5DCC" w:rsidRDefault="001A0CDE">
      <w:pPr>
        <w:tabs>
          <w:tab w:val="left" w:pos="7200"/>
        </w:tabs>
        <w:jc w:val="both"/>
        <w:rPr>
          <w:rFonts w:ascii="Times New Roman" w:hAnsi="Times New Roman"/>
        </w:rPr>
      </w:pPr>
      <w:r w:rsidRPr="00CD5DCC">
        <w:rPr>
          <w:rFonts w:ascii="Times New Roman" w:hAnsi="Times New Roman"/>
        </w:rPr>
        <w:t xml:space="preserve">You are the manager of the IT department of the </w:t>
      </w:r>
      <w:r w:rsidRPr="00CD5DCC">
        <w:rPr>
          <w:rFonts w:ascii="Times New Roman" w:hAnsi="Times New Roman"/>
          <w:i/>
        </w:rPr>
        <w:t>Associated Overseas Bank</w:t>
      </w:r>
      <w:r w:rsidRPr="00CD5DCC">
        <w:rPr>
          <w:rFonts w:ascii="Times New Roman" w:hAnsi="Times New Roman"/>
        </w:rPr>
        <w:t xml:space="preserve"> (AOB) which is one of </w:t>
      </w:r>
      <w:smartTag w:uri="urn:schemas-microsoft-com:office:smarttags" w:element="country-region">
        <w:smartTag w:uri="urn:schemas-microsoft-com:office:smarttags" w:element="place">
          <w:r w:rsidRPr="00CD5DCC">
            <w:rPr>
              <w:rFonts w:ascii="Times New Roman" w:hAnsi="Times New Roman"/>
            </w:rPr>
            <w:t>Singapore</w:t>
          </w:r>
        </w:smartTag>
      </w:smartTag>
      <w:r w:rsidRPr="00CD5DCC">
        <w:rPr>
          <w:rFonts w:ascii="Times New Roman" w:hAnsi="Times New Roman"/>
        </w:rPr>
        <w:t xml:space="preserve">’s leading Banks. You are currently considering outsourcing or subcontracting two areas of work to outside contractors, namely: </w:t>
      </w:r>
    </w:p>
    <w:p w:rsidR="001A0CDE" w:rsidRPr="00CD5DCC" w:rsidRDefault="001A0CDE">
      <w:pPr>
        <w:tabs>
          <w:tab w:val="left" w:pos="7200"/>
        </w:tabs>
        <w:jc w:val="both"/>
        <w:rPr>
          <w:rFonts w:ascii="Times New Roman" w:hAnsi="Times New Roman"/>
        </w:rPr>
      </w:pPr>
    </w:p>
    <w:p w:rsidR="001A0CDE" w:rsidRPr="00CD5DCC" w:rsidRDefault="001A0CDE">
      <w:pPr>
        <w:tabs>
          <w:tab w:val="left" w:pos="7200"/>
        </w:tabs>
        <w:spacing w:after="120"/>
        <w:jc w:val="both"/>
        <w:rPr>
          <w:rFonts w:ascii="Arial" w:hAnsi="Arial" w:cs="Arial"/>
          <w:b/>
          <w:sz w:val="28"/>
          <w:u w:val="single"/>
        </w:rPr>
      </w:pPr>
      <w:r w:rsidRPr="00CD5DCC">
        <w:rPr>
          <w:rFonts w:ascii="Arial" w:hAnsi="Arial" w:cs="Arial"/>
          <w:b/>
          <w:sz w:val="28"/>
          <w:u w:val="single"/>
        </w:rPr>
        <w:t>Work Area 1:</w:t>
      </w:r>
    </w:p>
    <w:p w:rsidR="001A0CDE" w:rsidRPr="00CD5DCC" w:rsidRDefault="001A0CDE">
      <w:pPr>
        <w:pStyle w:val="BodyText3"/>
        <w:tabs>
          <w:tab w:val="left" w:pos="7200"/>
        </w:tabs>
        <w:rPr>
          <w:rFonts w:ascii="Times New Roman" w:hAnsi="Times New Roman"/>
        </w:rPr>
      </w:pPr>
      <w:r w:rsidRPr="00CD5DCC">
        <w:rPr>
          <w:rFonts w:ascii="Times New Roman" w:hAnsi="Times New Roman"/>
        </w:rPr>
        <w:t xml:space="preserve">Operation and maintenance of the TRX1 IT network that supports the ATM machines distributed around </w:t>
      </w:r>
      <w:smartTag w:uri="urn:schemas-microsoft-com:office:smarttags" w:element="country-region">
        <w:smartTag w:uri="urn:schemas-microsoft-com:office:smarttags" w:element="place">
          <w:r w:rsidRPr="00CD5DCC">
            <w:rPr>
              <w:rFonts w:ascii="Times New Roman" w:hAnsi="Times New Roman"/>
            </w:rPr>
            <w:t>Singapore</w:t>
          </w:r>
        </w:smartTag>
      </w:smartTag>
      <w:r w:rsidRPr="00CD5DCC">
        <w:rPr>
          <w:rFonts w:ascii="Times New Roman" w:hAnsi="Times New Roman"/>
        </w:rPr>
        <w:t xml:space="preserve"> that serve the banks customers. The TRX1 network consists of:</w:t>
      </w:r>
    </w:p>
    <w:p w:rsidR="001A0CDE" w:rsidRPr="00CD5DCC" w:rsidRDefault="001A0CDE">
      <w:pPr>
        <w:numPr>
          <w:ilvl w:val="0"/>
          <w:numId w:val="39"/>
        </w:numPr>
        <w:tabs>
          <w:tab w:val="left" w:pos="7200"/>
        </w:tabs>
        <w:spacing w:before="120"/>
        <w:jc w:val="both"/>
        <w:rPr>
          <w:rFonts w:ascii="Times New Roman" w:hAnsi="Times New Roman"/>
        </w:rPr>
      </w:pPr>
      <w:r w:rsidRPr="00CD5DCC">
        <w:rPr>
          <w:rFonts w:ascii="Times New Roman" w:hAnsi="Times New Roman"/>
        </w:rPr>
        <w:t>Embedded processing and communication software running on the ATM terminals.</w:t>
      </w:r>
    </w:p>
    <w:p w:rsidR="001A0CDE" w:rsidRPr="00CD5DCC" w:rsidRDefault="001A0CDE">
      <w:pPr>
        <w:numPr>
          <w:ilvl w:val="0"/>
          <w:numId w:val="39"/>
        </w:numPr>
        <w:tabs>
          <w:tab w:val="left" w:pos="7200"/>
        </w:tabs>
        <w:spacing w:before="120"/>
        <w:jc w:val="both"/>
        <w:rPr>
          <w:rFonts w:ascii="Times New Roman" w:hAnsi="Times New Roman"/>
        </w:rPr>
      </w:pPr>
      <w:r w:rsidRPr="00CD5DCC">
        <w:rPr>
          <w:rFonts w:ascii="Times New Roman" w:hAnsi="Times New Roman"/>
        </w:rPr>
        <w:t>The network itself with routers and other hardware and associated software that facilitate the flow of data.</w:t>
      </w:r>
    </w:p>
    <w:p w:rsidR="001A0CDE" w:rsidRPr="00CD5DCC" w:rsidRDefault="001A0CDE">
      <w:pPr>
        <w:numPr>
          <w:ilvl w:val="0"/>
          <w:numId w:val="39"/>
        </w:numPr>
        <w:tabs>
          <w:tab w:val="left" w:pos="7200"/>
        </w:tabs>
        <w:spacing w:before="120"/>
        <w:jc w:val="both"/>
        <w:rPr>
          <w:rFonts w:ascii="Times New Roman" w:hAnsi="Times New Roman"/>
        </w:rPr>
      </w:pPr>
      <w:r w:rsidRPr="00CD5DCC">
        <w:rPr>
          <w:rFonts w:ascii="Times New Roman" w:hAnsi="Times New Roman"/>
        </w:rPr>
        <w:t>A set of mid-range computers that store and process transaction data.</w:t>
      </w:r>
    </w:p>
    <w:p w:rsidR="001A0CDE" w:rsidRPr="00CD5DCC" w:rsidRDefault="001A0CDE">
      <w:pPr>
        <w:numPr>
          <w:ilvl w:val="0"/>
          <w:numId w:val="39"/>
        </w:numPr>
        <w:tabs>
          <w:tab w:val="left" w:pos="7200"/>
        </w:tabs>
        <w:spacing w:before="120"/>
        <w:jc w:val="both"/>
        <w:rPr>
          <w:rFonts w:ascii="Times New Roman" w:hAnsi="Times New Roman"/>
        </w:rPr>
      </w:pPr>
      <w:r w:rsidRPr="00CD5DCC">
        <w:rPr>
          <w:rFonts w:ascii="Times New Roman" w:hAnsi="Times New Roman"/>
        </w:rPr>
        <w:t>Links to other AOB in-house IT systems and also links to other banks/financial institutions. This network has been in place for several years and the basic architecture is well established. However, the network may be incrementally upgraded and enhanced to meet increased customer traffic. It is currently being considered as a target for outsourcing as it is felt that external organizations may run this more efficiently and at lower cost than is currently being achieved.</w:t>
      </w:r>
    </w:p>
    <w:p w:rsidR="001A0CDE" w:rsidRPr="00CD5DCC" w:rsidRDefault="001A0CDE">
      <w:pPr>
        <w:tabs>
          <w:tab w:val="left" w:pos="7200"/>
        </w:tabs>
        <w:jc w:val="both"/>
        <w:rPr>
          <w:rFonts w:ascii="Times New Roman" w:hAnsi="Times New Roman"/>
        </w:rPr>
      </w:pPr>
    </w:p>
    <w:p w:rsidR="001A0CDE" w:rsidRPr="00CD5DCC" w:rsidRDefault="001A0CDE">
      <w:pPr>
        <w:tabs>
          <w:tab w:val="left" w:pos="7200"/>
        </w:tabs>
        <w:spacing w:after="120"/>
        <w:jc w:val="both"/>
        <w:rPr>
          <w:rFonts w:ascii="Arial" w:hAnsi="Arial" w:cs="Arial"/>
          <w:b/>
          <w:sz w:val="28"/>
          <w:u w:val="single"/>
        </w:rPr>
      </w:pPr>
      <w:r w:rsidRPr="00CD5DCC">
        <w:rPr>
          <w:rFonts w:ascii="Arial" w:hAnsi="Arial" w:cs="Arial"/>
          <w:b/>
          <w:sz w:val="28"/>
          <w:u w:val="single"/>
        </w:rPr>
        <w:t>Work Area 2:</w:t>
      </w:r>
    </w:p>
    <w:p w:rsidR="001A0CDE" w:rsidRPr="00CD5DCC" w:rsidRDefault="001A0CDE">
      <w:pPr>
        <w:pStyle w:val="BodyText3"/>
        <w:tabs>
          <w:tab w:val="left" w:pos="7200"/>
        </w:tabs>
        <w:rPr>
          <w:rFonts w:ascii="Times New Roman" w:hAnsi="Times New Roman"/>
        </w:rPr>
      </w:pPr>
      <w:r w:rsidRPr="00CD5DCC">
        <w:rPr>
          <w:rFonts w:ascii="Times New Roman" w:hAnsi="Times New Roman"/>
        </w:rPr>
        <w:t xml:space="preserve">Development of a suite of advanced software programs that would assist in investment analysis by the Bank’s stock-broking department. These programs would be used by individual share dealers/investment managers to aid decision making on whether to buy individual stocks and shares, and in building up </w:t>
      </w:r>
      <w:r w:rsidRPr="00CD5DCC">
        <w:rPr>
          <w:rFonts w:ascii="Times New Roman" w:hAnsi="Times New Roman"/>
          <w:szCs w:val="24"/>
        </w:rPr>
        <w:t>portfolios</w:t>
      </w:r>
      <w:r w:rsidRPr="00CD5DCC">
        <w:rPr>
          <w:rFonts w:ascii="Times New Roman" w:hAnsi="Times New Roman"/>
        </w:rPr>
        <w:t xml:space="preserve"> of stocks and shares that could be recommended to individual customers. These portfolios could be either “high-risk” or “low-risk”.  Currently, much of this analysis is done by managers or stockbrokers using their experience and </w:t>
      </w:r>
      <w:r w:rsidR="002E287E" w:rsidRPr="00CD5DCC">
        <w:rPr>
          <w:rFonts w:ascii="Times New Roman" w:hAnsi="Times New Roman"/>
        </w:rPr>
        <w:t>judgment</w:t>
      </w:r>
      <w:r w:rsidRPr="00CD5DCC">
        <w:rPr>
          <w:rFonts w:ascii="Times New Roman" w:hAnsi="Times New Roman"/>
        </w:rPr>
        <w:t>. It is expected that the applications to be developed will be knowledge-based or use some expert system techniques.</w:t>
      </w:r>
    </w:p>
    <w:p w:rsidR="001A0CDE" w:rsidRPr="00CD5DCC" w:rsidRDefault="001A0CDE">
      <w:pPr>
        <w:jc w:val="center"/>
        <w:rPr>
          <w:rFonts w:ascii="Times New Roman" w:hAnsi="Times New Roman"/>
          <w:b/>
        </w:rPr>
      </w:pPr>
      <w:r w:rsidRPr="00CD5DCC">
        <w:rPr>
          <w:rFonts w:ascii="Times New Roman" w:hAnsi="Times New Roman"/>
          <w:i/>
        </w:rPr>
        <w:br w:type="page"/>
      </w:r>
      <w:r w:rsidR="00B75139" w:rsidRPr="00CD5DCC">
        <w:rPr>
          <w:rFonts w:ascii="Times New Roman" w:hAnsi="Times New Roman"/>
          <w:b/>
        </w:rPr>
        <w:lastRenderedPageBreak/>
        <w:t>SECTION B</w:t>
      </w:r>
    </w:p>
    <w:p w:rsidR="002E287E" w:rsidRPr="00CD5DCC" w:rsidRDefault="002E287E" w:rsidP="00E85330">
      <w:pPr>
        <w:tabs>
          <w:tab w:val="left" w:pos="7200"/>
        </w:tabs>
        <w:jc w:val="both"/>
        <w:rPr>
          <w:rFonts w:ascii="Times New Roman" w:hAnsi="Times New Roman"/>
          <w:szCs w:val="24"/>
        </w:rPr>
      </w:pPr>
    </w:p>
    <w:p w:rsidR="002E287E" w:rsidRPr="00CD5DCC" w:rsidRDefault="002E287E" w:rsidP="002E287E">
      <w:pPr>
        <w:tabs>
          <w:tab w:val="left" w:pos="7200"/>
        </w:tabs>
        <w:jc w:val="both"/>
        <w:rPr>
          <w:rFonts w:ascii="Times New Roman" w:hAnsi="Times New Roman"/>
          <w:szCs w:val="24"/>
        </w:rPr>
      </w:pPr>
      <w:r w:rsidRPr="00CD5DCC">
        <w:rPr>
          <w:rFonts w:ascii="Times New Roman" w:hAnsi="Times New Roman"/>
          <w:b/>
          <w:szCs w:val="24"/>
        </w:rPr>
        <w:t>Question 2</w:t>
      </w:r>
      <w:r w:rsidRPr="00CD5DCC">
        <w:rPr>
          <w:rFonts w:ascii="Times New Roman" w:hAnsi="Times New Roman"/>
          <w:szCs w:val="24"/>
        </w:rPr>
        <w:tab/>
      </w:r>
      <w:r w:rsidRPr="00CD5DCC">
        <w:rPr>
          <w:rFonts w:ascii="Times New Roman" w:hAnsi="Times New Roman"/>
          <w:i/>
          <w:szCs w:val="24"/>
        </w:rPr>
        <w:t>(6 Marks)</w:t>
      </w:r>
    </w:p>
    <w:p w:rsidR="002E287E" w:rsidRPr="00CD5DCC" w:rsidRDefault="002E287E" w:rsidP="002E287E">
      <w:pPr>
        <w:jc w:val="both"/>
        <w:rPr>
          <w:rFonts w:ascii="Times New Roman" w:hAnsi="Times New Roman"/>
          <w:szCs w:val="24"/>
        </w:rPr>
      </w:pPr>
    </w:p>
    <w:p w:rsidR="002E287E" w:rsidRPr="00CD5DCC" w:rsidRDefault="002E287E" w:rsidP="002E287E">
      <w:pPr>
        <w:jc w:val="both"/>
        <w:rPr>
          <w:rFonts w:ascii="Times New Roman" w:hAnsi="Times New Roman"/>
          <w:szCs w:val="24"/>
        </w:rPr>
      </w:pPr>
      <w:r w:rsidRPr="00CD5DCC">
        <w:rPr>
          <w:rFonts w:ascii="Times New Roman" w:hAnsi="Times New Roman"/>
          <w:szCs w:val="24"/>
        </w:rPr>
        <w:t xml:space="preserve">The management of </w:t>
      </w:r>
      <w:r w:rsidRPr="00CD5DCC">
        <w:rPr>
          <w:rFonts w:ascii="Times New Roman" w:hAnsi="Times New Roman"/>
          <w:b/>
          <w:i/>
          <w:szCs w:val="24"/>
        </w:rPr>
        <w:t>ASBC</w:t>
      </w:r>
      <w:r w:rsidRPr="00CD5DCC">
        <w:rPr>
          <w:rFonts w:ascii="Times New Roman" w:hAnsi="Times New Roman"/>
          <w:szCs w:val="24"/>
        </w:rPr>
        <w:t xml:space="preserve"> has decided to outsource the development of their Booking System to company </w:t>
      </w:r>
      <w:r w:rsidRPr="00CD5DCC">
        <w:rPr>
          <w:rFonts w:ascii="Times New Roman" w:hAnsi="Times New Roman"/>
          <w:b/>
          <w:i/>
          <w:szCs w:val="24"/>
        </w:rPr>
        <w:t>Y</w:t>
      </w:r>
      <w:r w:rsidRPr="00CD5DCC">
        <w:rPr>
          <w:rFonts w:ascii="Times New Roman" w:hAnsi="Times New Roman"/>
          <w:szCs w:val="24"/>
        </w:rPr>
        <w:t xml:space="preserve">. </w:t>
      </w:r>
      <w:r w:rsidRPr="00CD5DCC">
        <w:rPr>
          <w:rFonts w:ascii="Times New Roman" w:hAnsi="Times New Roman"/>
          <w:b/>
          <w:i/>
          <w:szCs w:val="24"/>
        </w:rPr>
        <w:t>ASBC</w:t>
      </w:r>
      <w:r w:rsidRPr="00CD5DCC">
        <w:rPr>
          <w:rFonts w:ascii="Times New Roman" w:hAnsi="Times New Roman"/>
          <w:szCs w:val="24"/>
        </w:rPr>
        <w:t xml:space="preserve"> has also agreed to pay company </w:t>
      </w:r>
      <w:r w:rsidRPr="00CD5DCC">
        <w:rPr>
          <w:rFonts w:ascii="Times New Roman" w:hAnsi="Times New Roman"/>
          <w:b/>
          <w:i/>
          <w:szCs w:val="24"/>
        </w:rPr>
        <w:t>Y</w:t>
      </w:r>
      <w:r w:rsidRPr="00CD5DCC">
        <w:rPr>
          <w:rFonts w:ascii="Times New Roman" w:hAnsi="Times New Roman"/>
          <w:szCs w:val="24"/>
        </w:rPr>
        <w:t xml:space="preserve"> for this work. Subsequently, company </w:t>
      </w:r>
      <w:r w:rsidRPr="00CD5DCC">
        <w:rPr>
          <w:rFonts w:ascii="Times New Roman" w:hAnsi="Times New Roman"/>
          <w:b/>
          <w:i/>
          <w:szCs w:val="24"/>
        </w:rPr>
        <w:t>Y</w:t>
      </w:r>
      <w:r w:rsidRPr="00CD5DCC">
        <w:rPr>
          <w:rFonts w:ascii="Times New Roman" w:hAnsi="Times New Roman"/>
          <w:szCs w:val="24"/>
        </w:rPr>
        <w:t xml:space="preserve"> sub-contracted this project work to company </w:t>
      </w:r>
      <w:r w:rsidRPr="00CD5DCC">
        <w:rPr>
          <w:rFonts w:ascii="Times New Roman" w:hAnsi="Times New Roman"/>
          <w:b/>
          <w:i/>
          <w:szCs w:val="24"/>
        </w:rPr>
        <w:t>Z</w:t>
      </w:r>
      <w:r w:rsidRPr="00CD5DCC">
        <w:rPr>
          <w:rFonts w:ascii="Times New Roman" w:hAnsi="Times New Roman"/>
          <w:szCs w:val="24"/>
        </w:rPr>
        <w:t xml:space="preserve"> based in </w:t>
      </w:r>
      <w:smartTag w:uri="urn:schemas-microsoft-com:office:smarttags" w:element="place">
        <w:smartTag w:uri="urn:schemas-microsoft-com:office:smarttags" w:element="country-region">
          <w:r w:rsidRPr="00CD5DCC">
            <w:rPr>
              <w:rFonts w:ascii="Times New Roman" w:hAnsi="Times New Roman"/>
              <w:szCs w:val="24"/>
            </w:rPr>
            <w:t>Singapore</w:t>
          </w:r>
        </w:smartTag>
      </w:smartTag>
      <w:r w:rsidRPr="00CD5DCC">
        <w:rPr>
          <w:rFonts w:ascii="Times New Roman" w:hAnsi="Times New Roman"/>
          <w:szCs w:val="24"/>
        </w:rPr>
        <w:t>.</w:t>
      </w:r>
    </w:p>
    <w:p w:rsidR="002E287E" w:rsidRPr="00CD5DCC" w:rsidRDefault="002E287E" w:rsidP="002E287E">
      <w:pPr>
        <w:jc w:val="both"/>
        <w:rPr>
          <w:rFonts w:ascii="Times New Roman" w:hAnsi="Times New Roman"/>
          <w:szCs w:val="24"/>
        </w:rPr>
      </w:pPr>
    </w:p>
    <w:p w:rsidR="002E287E" w:rsidRPr="00CD5DCC" w:rsidRDefault="002E287E" w:rsidP="002E287E">
      <w:pPr>
        <w:jc w:val="both"/>
        <w:rPr>
          <w:rFonts w:ascii="Times New Roman" w:hAnsi="Times New Roman"/>
          <w:szCs w:val="24"/>
        </w:rPr>
      </w:pPr>
      <w:r w:rsidRPr="00CD5DCC">
        <w:rPr>
          <w:rFonts w:ascii="Times New Roman" w:hAnsi="Times New Roman"/>
          <w:szCs w:val="24"/>
        </w:rPr>
        <w:t xml:space="preserve">Advise </w:t>
      </w:r>
      <w:r w:rsidRPr="00CD5DCC">
        <w:rPr>
          <w:rFonts w:ascii="Times New Roman" w:hAnsi="Times New Roman"/>
          <w:b/>
          <w:i/>
          <w:szCs w:val="24"/>
        </w:rPr>
        <w:t>ASBC</w:t>
      </w:r>
      <w:r w:rsidRPr="00CD5DCC">
        <w:rPr>
          <w:rFonts w:ascii="Times New Roman" w:hAnsi="Times New Roman"/>
          <w:szCs w:val="24"/>
        </w:rPr>
        <w:t xml:space="preserve"> on who owns the copyrights of the project products, when considered under the </w:t>
      </w:r>
      <w:smartTag w:uri="urn:schemas-microsoft-com:office:smarttags" w:element="place">
        <w:smartTag w:uri="urn:schemas-microsoft-com:office:smarttags" w:element="country-region">
          <w:r w:rsidRPr="00CD5DCC">
            <w:rPr>
              <w:rFonts w:ascii="Times New Roman" w:hAnsi="Times New Roman"/>
              <w:szCs w:val="24"/>
            </w:rPr>
            <w:t>Singapore</w:t>
          </w:r>
        </w:smartTag>
      </w:smartTag>
      <w:r w:rsidRPr="00CD5DCC">
        <w:rPr>
          <w:rFonts w:ascii="Times New Roman" w:hAnsi="Times New Roman"/>
          <w:szCs w:val="24"/>
        </w:rPr>
        <w:t xml:space="preserve"> intellectual property laws. </w:t>
      </w:r>
    </w:p>
    <w:p w:rsidR="002E287E" w:rsidRPr="00CD5DCC" w:rsidRDefault="00B75139" w:rsidP="002E287E">
      <w:pPr>
        <w:tabs>
          <w:tab w:val="left" w:pos="7200"/>
        </w:tabs>
        <w:jc w:val="both"/>
        <w:rPr>
          <w:rFonts w:ascii="Times New Roman" w:hAnsi="Times New Roman"/>
          <w:szCs w:val="24"/>
        </w:rPr>
      </w:pPr>
      <w:r w:rsidRPr="00CD5DCC">
        <w:rPr>
          <w:rFonts w:ascii="Times New Roman" w:hAnsi="Times New Roman"/>
          <w:b/>
          <w:szCs w:val="24"/>
        </w:rPr>
        <w:br w:type="page"/>
      </w:r>
      <w:r w:rsidR="002E287E" w:rsidRPr="00CD5DCC">
        <w:rPr>
          <w:rFonts w:ascii="Times New Roman" w:hAnsi="Times New Roman"/>
          <w:b/>
          <w:szCs w:val="24"/>
        </w:rPr>
        <w:lastRenderedPageBreak/>
        <w:t>Question 3</w:t>
      </w:r>
      <w:r w:rsidR="002E287E" w:rsidRPr="00CD5DCC">
        <w:rPr>
          <w:rFonts w:ascii="Times New Roman" w:hAnsi="Times New Roman"/>
          <w:szCs w:val="24"/>
        </w:rPr>
        <w:tab/>
      </w:r>
      <w:r w:rsidR="002E287E" w:rsidRPr="00CD5DCC">
        <w:rPr>
          <w:rFonts w:ascii="Times New Roman" w:hAnsi="Times New Roman"/>
          <w:i/>
          <w:szCs w:val="24"/>
        </w:rPr>
        <w:t>(</w:t>
      </w:r>
      <w:r w:rsidR="00534202" w:rsidRPr="00CD5DCC">
        <w:rPr>
          <w:rFonts w:ascii="Times New Roman" w:hAnsi="Times New Roman"/>
          <w:i/>
          <w:szCs w:val="24"/>
        </w:rPr>
        <w:t xml:space="preserve">Total: </w:t>
      </w:r>
      <w:r w:rsidR="002E287E" w:rsidRPr="00CD5DCC">
        <w:rPr>
          <w:rFonts w:ascii="Times New Roman" w:hAnsi="Times New Roman"/>
          <w:i/>
          <w:szCs w:val="24"/>
        </w:rPr>
        <w:t>14 Marks)</w:t>
      </w:r>
    </w:p>
    <w:p w:rsidR="002E287E" w:rsidRPr="00CD5DCC" w:rsidRDefault="002E287E" w:rsidP="002E287E">
      <w:pPr>
        <w:jc w:val="both"/>
        <w:rPr>
          <w:rFonts w:ascii="Times New Roman" w:hAnsi="Times New Roman"/>
          <w:szCs w:val="24"/>
        </w:rPr>
      </w:pPr>
    </w:p>
    <w:p w:rsidR="002E287E" w:rsidRPr="00CD5DCC" w:rsidRDefault="002E287E" w:rsidP="002E287E">
      <w:pPr>
        <w:jc w:val="both"/>
        <w:rPr>
          <w:rFonts w:ascii="Times New Roman" w:hAnsi="Times New Roman"/>
          <w:szCs w:val="24"/>
          <w:lang w:val="en-SG"/>
        </w:rPr>
      </w:pPr>
      <w:r w:rsidRPr="00CD5DCC">
        <w:rPr>
          <w:rFonts w:ascii="Times New Roman" w:hAnsi="Times New Roman"/>
          <w:szCs w:val="24"/>
          <w:lang w:val="en-SG"/>
        </w:rPr>
        <w:t>On 1</w:t>
      </w:r>
      <w:r w:rsidR="00B75139" w:rsidRPr="00CD5DCC">
        <w:rPr>
          <w:rFonts w:ascii="Times New Roman" w:hAnsi="Times New Roman"/>
          <w:szCs w:val="24"/>
          <w:vertAlign w:val="superscript"/>
          <w:lang w:val="en-SG"/>
        </w:rPr>
        <w:t>st</w:t>
      </w:r>
      <w:r w:rsidRPr="00CD5DCC">
        <w:rPr>
          <w:rFonts w:ascii="Times New Roman" w:hAnsi="Times New Roman"/>
          <w:szCs w:val="24"/>
          <w:lang w:val="en-SG"/>
        </w:rPr>
        <w:t xml:space="preserve"> April </w:t>
      </w:r>
      <w:r w:rsidR="009810FA" w:rsidRPr="00CD5DCC">
        <w:rPr>
          <w:rFonts w:ascii="Times New Roman" w:hAnsi="Times New Roman"/>
          <w:szCs w:val="24"/>
          <w:lang w:val="en-SG"/>
        </w:rPr>
        <w:t>2011</w:t>
      </w:r>
      <w:r w:rsidRPr="00CD5DCC">
        <w:rPr>
          <w:rFonts w:ascii="Times New Roman" w:hAnsi="Times New Roman"/>
          <w:szCs w:val="24"/>
          <w:lang w:val="en-SG"/>
        </w:rPr>
        <w:t xml:space="preserve">, the </w:t>
      </w:r>
      <w:r w:rsidRPr="00CD5DCC">
        <w:rPr>
          <w:rFonts w:ascii="Times New Roman" w:hAnsi="Times New Roman"/>
          <w:b/>
          <w:i/>
          <w:szCs w:val="24"/>
          <w:lang w:val="en-SG"/>
        </w:rPr>
        <w:t>Bukit Batok Nature Society</w:t>
      </w:r>
      <w:r w:rsidRPr="00CD5DCC">
        <w:rPr>
          <w:rFonts w:ascii="Times New Roman" w:hAnsi="Times New Roman"/>
          <w:szCs w:val="24"/>
          <w:lang w:val="en-SG"/>
        </w:rPr>
        <w:t xml:space="preserve"> passed a resolution to carry out a complete survey of all the flora and fauna in the </w:t>
      </w:r>
      <w:smartTag w:uri="urn:schemas-microsoft-com:office:smarttags" w:element="place">
        <w:smartTag w:uri="urn:schemas-microsoft-com:office:smarttags" w:element="PlaceName">
          <w:r w:rsidRPr="00CD5DCC">
            <w:rPr>
              <w:rFonts w:ascii="Times New Roman" w:hAnsi="Times New Roman"/>
              <w:szCs w:val="24"/>
              <w:lang w:val="en-SG"/>
            </w:rPr>
            <w:t>Bukit</w:t>
          </w:r>
        </w:smartTag>
        <w:r w:rsidRPr="00CD5DCC">
          <w:rPr>
            <w:rFonts w:ascii="Times New Roman" w:hAnsi="Times New Roman"/>
            <w:szCs w:val="24"/>
            <w:lang w:val="en-SG"/>
          </w:rPr>
          <w:t xml:space="preserve"> </w:t>
        </w:r>
        <w:smartTag w:uri="urn:schemas-microsoft-com:office:smarttags" w:element="PlaceName">
          <w:r w:rsidRPr="00CD5DCC">
            <w:rPr>
              <w:rFonts w:ascii="Times New Roman" w:hAnsi="Times New Roman"/>
              <w:szCs w:val="24"/>
              <w:lang w:val="en-SG"/>
            </w:rPr>
            <w:t>Batok</w:t>
          </w:r>
        </w:smartTag>
        <w:r w:rsidRPr="00CD5DCC">
          <w:rPr>
            <w:rFonts w:ascii="Times New Roman" w:hAnsi="Times New Roman"/>
            <w:szCs w:val="24"/>
            <w:lang w:val="en-SG"/>
          </w:rPr>
          <w:t xml:space="preserve"> </w:t>
        </w:r>
        <w:smartTag w:uri="urn:schemas-microsoft-com:office:smarttags" w:element="PlaceName">
          <w:r w:rsidRPr="00CD5DCC">
            <w:rPr>
              <w:rFonts w:ascii="Times New Roman" w:hAnsi="Times New Roman"/>
              <w:szCs w:val="24"/>
              <w:lang w:val="en-SG"/>
            </w:rPr>
            <w:t>Nature</w:t>
          </w:r>
        </w:smartTag>
        <w:r w:rsidRPr="00CD5DCC">
          <w:rPr>
            <w:rFonts w:ascii="Times New Roman" w:hAnsi="Times New Roman"/>
            <w:szCs w:val="24"/>
            <w:lang w:val="en-SG"/>
          </w:rPr>
          <w:t xml:space="preserve"> </w:t>
        </w:r>
        <w:smartTag w:uri="urn:schemas-microsoft-com:office:smarttags" w:element="PlaceType">
          <w:r w:rsidRPr="00CD5DCC">
            <w:rPr>
              <w:rFonts w:ascii="Times New Roman" w:hAnsi="Times New Roman"/>
              <w:szCs w:val="24"/>
              <w:lang w:val="en-SG"/>
            </w:rPr>
            <w:t>Park</w:t>
          </w:r>
        </w:smartTag>
      </w:smartTag>
      <w:r w:rsidRPr="00CD5DCC">
        <w:rPr>
          <w:rFonts w:ascii="Times New Roman" w:hAnsi="Times New Roman"/>
          <w:szCs w:val="24"/>
          <w:lang w:val="en-SG"/>
        </w:rPr>
        <w:t>.</w:t>
      </w:r>
      <w:r w:rsidR="00B75139" w:rsidRPr="00CD5DCC">
        <w:rPr>
          <w:rFonts w:ascii="Times New Roman" w:hAnsi="Times New Roman"/>
          <w:szCs w:val="24"/>
          <w:lang w:val="en-SG"/>
        </w:rPr>
        <w:t xml:space="preserve"> </w:t>
      </w:r>
      <w:r w:rsidRPr="00CD5DCC">
        <w:rPr>
          <w:rFonts w:ascii="Times New Roman" w:hAnsi="Times New Roman"/>
          <w:szCs w:val="24"/>
          <w:lang w:val="en-SG"/>
        </w:rPr>
        <w:t>Jeremy Parton, a renowned zoologist and Lim Boon Seng, a local botanist were hired by the Society to work on the survey. They were to be paid the sum of $65,000 each for this project, which was to be completed by 1</w:t>
      </w:r>
      <w:r w:rsidR="00B75139" w:rsidRPr="00CD5DCC">
        <w:rPr>
          <w:rFonts w:ascii="Times New Roman" w:hAnsi="Times New Roman"/>
          <w:szCs w:val="24"/>
          <w:vertAlign w:val="superscript"/>
          <w:lang w:val="en-SG"/>
        </w:rPr>
        <w:t>st</w:t>
      </w:r>
      <w:r w:rsidR="00B75139" w:rsidRPr="00CD5DCC">
        <w:rPr>
          <w:rFonts w:ascii="Times New Roman" w:hAnsi="Times New Roman"/>
          <w:szCs w:val="24"/>
          <w:lang w:val="en-SG"/>
        </w:rPr>
        <w:t xml:space="preserve"> </w:t>
      </w:r>
      <w:r w:rsidRPr="00CD5DCC">
        <w:rPr>
          <w:rFonts w:ascii="Times New Roman" w:hAnsi="Times New Roman"/>
          <w:szCs w:val="24"/>
          <w:lang w:val="en-SG"/>
        </w:rPr>
        <w:t xml:space="preserve">July </w:t>
      </w:r>
      <w:r w:rsidR="009810FA" w:rsidRPr="00CD5DCC">
        <w:rPr>
          <w:rFonts w:ascii="Times New Roman" w:hAnsi="Times New Roman"/>
          <w:szCs w:val="24"/>
          <w:lang w:val="en-SG"/>
        </w:rPr>
        <w:t>2011</w:t>
      </w:r>
      <w:r w:rsidRPr="00CD5DCC">
        <w:rPr>
          <w:rFonts w:ascii="Times New Roman" w:hAnsi="Times New Roman"/>
          <w:szCs w:val="24"/>
          <w:lang w:val="en-SG"/>
        </w:rPr>
        <w:t>.</w:t>
      </w:r>
    </w:p>
    <w:p w:rsidR="002E287E" w:rsidRPr="00CD5DCC" w:rsidRDefault="002E287E" w:rsidP="002E287E">
      <w:pPr>
        <w:jc w:val="both"/>
        <w:rPr>
          <w:rFonts w:ascii="Times New Roman" w:hAnsi="Times New Roman"/>
          <w:szCs w:val="24"/>
          <w:lang w:val="en-SG"/>
        </w:rPr>
      </w:pPr>
    </w:p>
    <w:p w:rsidR="002E287E" w:rsidRPr="00CD5DCC" w:rsidRDefault="002E287E" w:rsidP="002E287E">
      <w:pPr>
        <w:jc w:val="both"/>
        <w:rPr>
          <w:rFonts w:ascii="Times New Roman" w:hAnsi="Times New Roman"/>
          <w:szCs w:val="24"/>
          <w:lang w:val="en-SG"/>
        </w:rPr>
      </w:pPr>
      <w:r w:rsidRPr="00CD5DCC">
        <w:rPr>
          <w:rFonts w:ascii="Times New Roman" w:hAnsi="Times New Roman"/>
          <w:szCs w:val="24"/>
          <w:lang w:val="en-SG"/>
        </w:rPr>
        <w:t xml:space="preserve">As the task was laborious and as the data collected was potentially massive, Parton and Lim sought the assistance of Linda Cheng of </w:t>
      </w:r>
      <w:r w:rsidRPr="00CD5DCC">
        <w:rPr>
          <w:rFonts w:ascii="Times New Roman" w:hAnsi="Times New Roman"/>
          <w:b/>
          <w:i/>
          <w:szCs w:val="24"/>
          <w:lang w:val="en-SG"/>
        </w:rPr>
        <w:t>Pandora’s Box Pte Ltd</w:t>
      </w:r>
      <w:r w:rsidRPr="00CD5DCC">
        <w:rPr>
          <w:rFonts w:ascii="Times New Roman" w:hAnsi="Times New Roman"/>
          <w:szCs w:val="24"/>
          <w:lang w:val="en-SG"/>
        </w:rPr>
        <w:t xml:space="preserve"> to provide a software solution for cataloguing the information that they would eventually collect.</w:t>
      </w:r>
      <w:r w:rsidR="00B75139" w:rsidRPr="00CD5DCC">
        <w:rPr>
          <w:rFonts w:ascii="Times New Roman" w:hAnsi="Times New Roman"/>
          <w:szCs w:val="24"/>
          <w:lang w:val="en-SG"/>
        </w:rPr>
        <w:t xml:space="preserve"> </w:t>
      </w:r>
      <w:r w:rsidRPr="00CD5DCC">
        <w:rPr>
          <w:rFonts w:ascii="Times New Roman" w:hAnsi="Times New Roman"/>
          <w:szCs w:val="24"/>
          <w:lang w:val="en-SG"/>
        </w:rPr>
        <w:t xml:space="preserve">Linda Cheng promised Parton and Lim that the existing </w:t>
      </w:r>
      <w:r w:rsidRPr="00CD5DCC">
        <w:rPr>
          <w:rFonts w:ascii="Times New Roman" w:hAnsi="Times New Roman"/>
          <w:b/>
          <w:i/>
          <w:szCs w:val="24"/>
          <w:lang w:val="en-SG"/>
        </w:rPr>
        <w:t>Cata-tombII</w:t>
      </w:r>
      <w:r w:rsidRPr="00CD5DCC">
        <w:rPr>
          <w:rFonts w:ascii="Times New Roman" w:hAnsi="Times New Roman"/>
          <w:szCs w:val="24"/>
          <w:lang w:val="en-SG"/>
        </w:rPr>
        <w:t xml:space="preserve"> software was more than capable of handling the task spelled out by them.</w:t>
      </w:r>
      <w:r w:rsidR="00B75139" w:rsidRPr="00CD5DCC">
        <w:rPr>
          <w:rFonts w:ascii="Times New Roman" w:hAnsi="Times New Roman"/>
          <w:szCs w:val="24"/>
          <w:lang w:val="en-SG"/>
        </w:rPr>
        <w:t xml:space="preserve"> </w:t>
      </w:r>
      <w:r w:rsidRPr="00CD5DCC">
        <w:rPr>
          <w:rFonts w:ascii="Times New Roman" w:hAnsi="Times New Roman"/>
          <w:szCs w:val="24"/>
          <w:lang w:val="en-SG"/>
        </w:rPr>
        <w:t xml:space="preserve">Based on this promise, Parton and Lim sent a letter to </w:t>
      </w:r>
      <w:r w:rsidRPr="00CD5DCC">
        <w:rPr>
          <w:rFonts w:ascii="Times New Roman" w:hAnsi="Times New Roman"/>
          <w:b/>
          <w:i/>
          <w:szCs w:val="24"/>
          <w:lang w:val="en-SG"/>
        </w:rPr>
        <w:t>Pandora’s Box Pte Ltd</w:t>
      </w:r>
      <w:r w:rsidRPr="00CD5DCC">
        <w:rPr>
          <w:rFonts w:ascii="Times New Roman" w:hAnsi="Times New Roman"/>
          <w:szCs w:val="24"/>
          <w:lang w:val="en-SG"/>
        </w:rPr>
        <w:t xml:space="preserve"> on 3</w:t>
      </w:r>
      <w:r w:rsidRPr="00CD5DCC">
        <w:rPr>
          <w:rFonts w:ascii="Times New Roman" w:hAnsi="Times New Roman"/>
          <w:szCs w:val="24"/>
          <w:vertAlign w:val="superscript"/>
          <w:lang w:val="en-SG"/>
        </w:rPr>
        <w:t>rd</w:t>
      </w:r>
      <w:r w:rsidRPr="00CD5DCC">
        <w:rPr>
          <w:rFonts w:ascii="Times New Roman" w:hAnsi="Times New Roman"/>
          <w:szCs w:val="24"/>
          <w:lang w:val="en-SG"/>
        </w:rPr>
        <w:t xml:space="preserve"> May </w:t>
      </w:r>
      <w:r w:rsidR="009810FA" w:rsidRPr="00CD5DCC">
        <w:rPr>
          <w:rFonts w:ascii="Times New Roman" w:hAnsi="Times New Roman"/>
          <w:szCs w:val="24"/>
          <w:lang w:val="en-SG"/>
        </w:rPr>
        <w:t>2011</w:t>
      </w:r>
      <w:r w:rsidRPr="00CD5DCC">
        <w:rPr>
          <w:rFonts w:ascii="Times New Roman" w:hAnsi="Times New Roman"/>
          <w:szCs w:val="24"/>
          <w:lang w:val="en-SG"/>
        </w:rPr>
        <w:t xml:space="preserve"> stating that they were willing to purchase the </w:t>
      </w:r>
      <w:r w:rsidRPr="00CD5DCC">
        <w:rPr>
          <w:rFonts w:ascii="Times New Roman" w:hAnsi="Times New Roman"/>
          <w:b/>
          <w:i/>
          <w:szCs w:val="24"/>
          <w:lang w:val="en-SG"/>
        </w:rPr>
        <w:t>Cata-tombII</w:t>
      </w:r>
      <w:r w:rsidRPr="00CD5DCC">
        <w:rPr>
          <w:rFonts w:ascii="Times New Roman" w:hAnsi="Times New Roman"/>
          <w:szCs w:val="24"/>
          <w:lang w:val="en-SG"/>
        </w:rPr>
        <w:t xml:space="preserve"> software inclusive of the training and implementation associated with the software.</w:t>
      </w:r>
      <w:r w:rsidR="00B75139" w:rsidRPr="00CD5DCC">
        <w:rPr>
          <w:rFonts w:ascii="Times New Roman" w:hAnsi="Times New Roman"/>
          <w:szCs w:val="24"/>
          <w:lang w:val="en-SG"/>
        </w:rPr>
        <w:t xml:space="preserve"> </w:t>
      </w:r>
    </w:p>
    <w:p w:rsidR="002E287E" w:rsidRPr="00CD5DCC" w:rsidRDefault="002E287E" w:rsidP="002E287E">
      <w:pPr>
        <w:jc w:val="both"/>
        <w:rPr>
          <w:rFonts w:ascii="Times New Roman" w:hAnsi="Times New Roman"/>
          <w:szCs w:val="24"/>
          <w:lang w:val="en-SG"/>
        </w:rPr>
      </w:pPr>
    </w:p>
    <w:p w:rsidR="002E287E" w:rsidRPr="00CD5DCC" w:rsidRDefault="002E287E" w:rsidP="002E287E">
      <w:pPr>
        <w:jc w:val="both"/>
        <w:rPr>
          <w:rFonts w:ascii="Times New Roman" w:hAnsi="Times New Roman"/>
          <w:szCs w:val="24"/>
          <w:lang w:val="en-SG"/>
        </w:rPr>
      </w:pPr>
      <w:r w:rsidRPr="00CD5DCC">
        <w:rPr>
          <w:rFonts w:ascii="Times New Roman" w:hAnsi="Times New Roman"/>
          <w:szCs w:val="24"/>
          <w:lang w:val="en-SG"/>
        </w:rPr>
        <w:t>Between 15</w:t>
      </w:r>
      <w:r w:rsidRPr="00CD5DCC">
        <w:rPr>
          <w:rFonts w:ascii="Times New Roman" w:hAnsi="Times New Roman"/>
          <w:szCs w:val="24"/>
          <w:vertAlign w:val="superscript"/>
          <w:lang w:val="en-SG"/>
        </w:rPr>
        <w:t>th</w:t>
      </w:r>
      <w:r w:rsidRPr="00CD5DCC">
        <w:rPr>
          <w:rFonts w:ascii="Times New Roman" w:hAnsi="Times New Roman"/>
          <w:szCs w:val="24"/>
          <w:lang w:val="en-SG"/>
        </w:rPr>
        <w:t xml:space="preserve"> May </w:t>
      </w:r>
      <w:r w:rsidR="009810FA" w:rsidRPr="00CD5DCC">
        <w:rPr>
          <w:rFonts w:ascii="Times New Roman" w:hAnsi="Times New Roman"/>
          <w:szCs w:val="24"/>
          <w:lang w:val="en-SG"/>
        </w:rPr>
        <w:t>2011</w:t>
      </w:r>
      <w:r w:rsidRPr="00CD5DCC">
        <w:rPr>
          <w:rFonts w:ascii="Times New Roman" w:hAnsi="Times New Roman"/>
          <w:szCs w:val="24"/>
          <w:lang w:val="en-SG"/>
        </w:rPr>
        <w:t xml:space="preserve"> </w:t>
      </w:r>
      <w:r w:rsidR="00B75139" w:rsidRPr="00CD5DCC">
        <w:rPr>
          <w:rFonts w:ascii="Times New Roman" w:hAnsi="Times New Roman"/>
          <w:szCs w:val="24"/>
          <w:lang w:val="en-SG"/>
        </w:rPr>
        <w:t>and</w:t>
      </w:r>
      <w:r w:rsidRPr="00CD5DCC">
        <w:rPr>
          <w:rFonts w:ascii="Times New Roman" w:hAnsi="Times New Roman"/>
          <w:szCs w:val="24"/>
          <w:lang w:val="en-SG"/>
        </w:rPr>
        <w:t xml:space="preserve"> 30</w:t>
      </w:r>
      <w:r w:rsidR="00B75139" w:rsidRPr="00CD5DCC">
        <w:rPr>
          <w:rFonts w:ascii="Times New Roman" w:hAnsi="Times New Roman"/>
          <w:szCs w:val="24"/>
          <w:vertAlign w:val="superscript"/>
          <w:lang w:val="en-SG"/>
        </w:rPr>
        <w:t>th</w:t>
      </w:r>
      <w:r w:rsidRPr="00CD5DCC">
        <w:rPr>
          <w:rFonts w:ascii="Times New Roman" w:hAnsi="Times New Roman"/>
          <w:szCs w:val="24"/>
          <w:lang w:val="en-SG"/>
        </w:rPr>
        <w:t xml:space="preserve"> June </w:t>
      </w:r>
      <w:r w:rsidR="009810FA" w:rsidRPr="00CD5DCC">
        <w:rPr>
          <w:rFonts w:ascii="Times New Roman" w:hAnsi="Times New Roman"/>
          <w:szCs w:val="24"/>
          <w:lang w:val="en-SG"/>
        </w:rPr>
        <w:t>2011</w:t>
      </w:r>
      <w:r w:rsidRPr="00CD5DCC">
        <w:rPr>
          <w:rFonts w:ascii="Times New Roman" w:hAnsi="Times New Roman"/>
          <w:szCs w:val="24"/>
          <w:lang w:val="en-SG"/>
        </w:rPr>
        <w:t xml:space="preserve">, Parton and Lim continuously entered the various data that they collected into the </w:t>
      </w:r>
      <w:r w:rsidRPr="00CD5DCC">
        <w:rPr>
          <w:rFonts w:ascii="Times New Roman" w:hAnsi="Times New Roman"/>
          <w:b/>
          <w:i/>
          <w:szCs w:val="24"/>
          <w:lang w:val="en-SG"/>
        </w:rPr>
        <w:t>Cata-tombII</w:t>
      </w:r>
      <w:r w:rsidRPr="00CD5DCC">
        <w:rPr>
          <w:rFonts w:ascii="Times New Roman" w:hAnsi="Times New Roman"/>
          <w:szCs w:val="24"/>
          <w:lang w:val="en-SG"/>
        </w:rPr>
        <w:t xml:space="preserve"> software.</w:t>
      </w:r>
      <w:r w:rsidR="00B75139" w:rsidRPr="00CD5DCC">
        <w:rPr>
          <w:rFonts w:ascii="Times New Roman" w:hAnsi="Times New Roman"/>
          <w:szCs w:val="24"/>
          <w:lang w:val="en-SG"/>
        </w:rPr>
        <w:t xml:space="preserve"> </w:t>
      </w:r>
      <w:r w:rsidRPr="00CD5DCC">
        <w:rPr>
          <w:rFonts w:ascii="Times New Roman" w:hAnsi="Times New Roman"/>
          <w:szCs w:val="24"/>
          <w:lang w:val="en-SG"/>
        </w:rPr>
        <w:t>O</w:t>
      </w:r>
      <w:r w:rsidR="00B75139" w:rsidRPr="00CD5DCC">
        <w:rPr>
          <w:rFonts w:ascii="Times New Roman" w:hAnsi="Times New Roman"/>
          <w:szCs w:val="24"/>
          <w:lang w:val="en-SG"/>
        </w:rPr>
        <w:t>n</w:t>
      </w:r>
      <w:r w:rsidRPr="00CD5DCC">
        <w:rPr>
          <w:rFonts w:ascii="Times New Roman" w:hAnsi="Times New Roman"/>
          <w:szCs w:val="24"/>
          <w:lang w:val="en-SG"/>
        </w:rPr>
        <w:t xml:space="preserve"> 30</w:t>
      </w:r>
      <w:r w:rsidRPr="00CD5DCC">
        <w:rPr>
          <w:rFonts w:ascii="Times New Roman" w:hAnsi="Times New Roman"/>
          <w:szCs w:val="24"/>
          <w:vertAlign w:val="superscript"/>
          <w:lang w:val="en-SG"/>
        </w:rPr>
        <w:t>th</w:t>
      </w:r>
      <w:r w:rsidRPr="00CD5DCC">
        <w:rPr>
          <w:rFonts w:ascii="Times New Roman" w:hAnsi="Times New Roman"/>
          <w:szCs w:val="24"/>
          <w:lang w:val="en-SG"/>
        </w:rPr>
        <w:t xml:space="preserve"> June </w:t>
      </w:r>
      <w:r w:rsidR="009810FA" w:rsidRPr="00CD5DCC">
        <w:rPr>
          <w:rFonts w:ascii="Times New Roman" w:hAnsi="Times New Roman"/>
          <w:szCs w:val="24"/>
          <w:lang w:val="en-SG"/>
        </w:rPr>
        <w:t>2011</w:t>
      </w:r>
      <w:r w:rsidRPr="00CD5DCC">
        <w:rPr>
          <w:rFonts w:ascii="Times New Roman" w:hAnsi="Times New Roman"/>
          <w:szCs w:val="24"/>
          <w:lang w:val="en-SG"/>
        </w:rPr>
        <w:t>, Parton decided to do a random check on the classifications assigned by the software.</w:t>
      </w:r>
      <w:r w:rsidR="00B75139" w:rsidRPr="00CD5DCC">
        <w:rPr>
          <w:rFonts w:ascii="Times New Roman" w:hAnsi="Times New Roman"/>
          <w:szCs w:val="24"/>
          <w:lang w:val="en-SG"/>
        </w:rPr>
        <w:t xml:space="preserve"> </w:t>
      </w:r>
      <w:r w:rsidRPr="00CD5DCC">
        <w:rPr>
          <w:rFonts w:ascii="Times New Roman" w:hAnsi="Times New Roman"/>
          <w:szCs w:val="24"/>
          <w:lang w:val="en-SG"/>
        </w:rPr>
        <w:t xml:space="preserve">He was shocked to find that there were numerous errors in the classification of the plant species and to compound matters the software’s final tally of discovered species was 1,087 when in fact Parton and Lim’s combined tally as at that date was only 785 based on a manual count of their handwritten data. </w:t>
      </w:r>
    </w:p>
    <w:p w:rsidR="002E287E" w:rsidRPr="00CD5DCC" w:rsidRDefault="002E287E" w:rsidP="002E287E">
      <w:pPr>
        <w:jc w:val="both"/>
        <w:rPr>
          <w:rFonts w:ascii="Times New Roman" w:hAnsi="Times New Roman"/>
          <w:szCs w:val="24"/>
          <w:lang w:val="en-SG"/>
        </w:rPr>
      </w:pPr>
    </w:p>
    <w:p w:rsidR="002E287E" w:rsidRPr="00CD5DCC" w:rsidRDefault="002E287E" w:rsidP="002E287E">
      <w:pPr>
        <w:jc w:val="both"/>
        <w:rPr>
          <w:rFonts w:ascii="Times New Roman" w:hAnsi="Times New Roman"/>
          <w:szCs w:val="24"/>
          <w:lang w:val="en-SG"/>
        </w:rPr>
      </w:pPr>
      <w:r w:rsidRPr="00CD5DCC">
        <w:rPr>
          <w:rFonts w:ascii="Times New Roman" w:hAnsi="Times New Roman"/>
          <w:b/>
          <w:i/>
          <w:szCs w:val="24"/>
          <w:lang w:val="en-SG"/>
        </w:rPr>
        <w:t>Bukit Batok Nature Society</w:t>
      </w:r>
      <w:r w:rsidRPr="00CD5DCC">
        <w:rPr>
          <w:rFonts w:ascii="Times New Roman" w:hAnsi="Times New Roman"/>
          <w:szCs w:val="24"/>
          <w:lang w:val="en-SG"/>
        </w:rPr>
        <w:t xml:space="preserve"> has now refused to pay Parton and Lim.</w:t>
      </w:r>
    </w:p>
    <w:p w:rsidR="002E287E" w:rsidRPr="00CD5DCC" w:rsidRDefault="002E287E" w:rsidP="002E287E">
      <w:pPr>
        <w:jc w:val="both"/>
        <w:rPr>
          <w:rFonts w:ascii="Times New Roman" w:hAnsi="Times New Roman"/>
          <w:szCs w:val="24"/>
          <w:lang w:val="en-SG"/>
        </w:rPr>
      </w:pPr>
    </w:p>
    <w:p w:rsidR="0002240C" w:rsidRPr="00CD5DCC" w:rsidRDefault="0002240C" w:rsidP="0002240C">
      <w:pPr>
        <w:jc w:val="both"/>
        <w:rPr>
          <w:rFonts w:ascii="Times New Roman" w:hAnsi="Times New Roman"/>
          <w:szCs w:val="24"/>
          <w:lang w:val="en-SG"/>
        </w:rPr>
      </w:pPr>
      <w:r w:rsidRPr="00CD5DCC">
        <w:rPr>
          <w:rFonts w:ascii="Times New Roman" w:hAnsi="Times New Roman"/>
          <w:szCs w:val="24"/>
          <w:lang w:val="en-SG"/>
        </w:rPr>
        <w:t>Discuss the following issues:</w:t>
      </w:r>
    </w:p>
    <w:p w:rsidR="00534202" w:rsidRPr="00CD5DCC" w:rsidRDefault="00534202" w:rsidP="0002240C">
      <w:pPr>
        <w:jc w:val="both"/>
        <w:rPr>
          <w:rFonts w:ascii="Times New Roman" w:hAnsi="Times New Roman"/>
          <w:szCs w:val="24"/>
          <w:lang w:val="en-SG"/>
        </w:rPr>
      </w:pPr>
    </w:p>
    <w:p w:rsidR="0002240C" w:rsidRPr="00CD5DCC" w:rsidRDefault="0002240C" w:rsidP="0002240C">
      <w:pPr>
        <w:numPr>
          <w:ilvl w:val="0"/>
          <w:numId w:val="42"/>
        </w:numPr>
        <w:tabs>
          <w:tab w:val="clear" w:pos="960"/>
          <w:tab w:val="num" w:pos="720"/>
        </w:tabs>
        <w:ind w:left="720" w:hanging="720"/>
        <w:jc w:val="both"/>
        <w:rPr>
          <w:rFonts w:ascii="Times New Roman" w:hAnsi="Times New Roman"/>
          <w:szCs w:val="24"/>
          <w:lang w:val="en-SG"/>
        </w:rPr>
      </w:pPr>
      <w:r w:rsidRPr="00CD5DCC">
        <w:rPr>
          <w:rFonts w:ascii="Times New Roman" w:hAnsi="Times New Roman"/>
          <w:szCs w:val="24"/>
          <w:lang w:val="en-SG"/>
        </w:rPr>
        <w:t xml:space="preserve">What is the legal significance of Linda’s statement that the </w:t>
      </w:r>
      <w:r w:rsidRPr="00CD5DCC">
        <w:rPr>
          <w:rFonts w:ascii="Times New Roman" w:hAnsi="Times New Roman"/>
          <w:b/>
          <w:i/>
          <w:szCs w:val="24"/>
          <w:lang w:val="en-SG"/>
        </w:rPr>
        <w:t>Cata-tombII</w:t>
      </w:r>
      <w:r w:rsidRPr="00CD5DCC">
        <w:rPr>
          <w:rFonts w:ascii="Times New Roman" w:hAnsi="Times New Roman"/>
          <w:szCs w:val="24"/>
          <w:lang w:val="en-SG"/>
        </w:rPr>
        <w:t xml:space="preserve"> software was capable of handling the required task?</w:t>
      </w:r>
      <w:r w:rsidR="00534202" w:rsidRPr="00CD5DCC">
        <w:rPr>
          <w:rFonts w:ascii="Times New Roman" w:hAnsi="Times New Roman"/>
          <w:szCs w:val="24"/>
          <w:lang w:val="en-SG"/>
        </w:rPr>
        <w:t xml:space="preserve"> </w:t>
      </w:r>
      <w:r w:rsidRPr="00CD5DCC">
        <w:rPr>
          <w:rFonts w:ascii="Times New Roman" w:hAnsi="Times New Roman"/>
          <w:szCs w:val="24"/>
          <w:lang w:val="en-SG"/>
        </w:rPr>
        <w:t xml:space="preserve">Would </w:t>
      </w:r>
      <w:r w:rsidRPr="00CD5DCC">
        <w:rPr>
          <w:rFonts w:ascii="Times New Roman" w:hAnsi="Times New Roman"/>
          <w:b/>
          <w:i/>
          <w:szCs w:val="24"/>
          <w:lang w:val="en-SG"/>
        </w:rPr>
        <w:t>Pandora’s Box</w:t>
      </w:r>
      <w:r w:rsidRPr="00CD5DCC">
        <w:rPr>
          <w:rFonts w:ascii="Times New Roman" w:hAnsi="Times New Roman"/>
          <w:szCs w:val="24"/>
          <w:lang w:val="en-SG"/>
        </w:rPr>
        <w:t xml:space="preserve"> be liable for failing to fulfil Linda’s promise?</w:t>
      </w:r>
    </w:p>
    <w:p w:rsidR="0002240C" w:rsidRPr="00CD5DCC" w:rsidRDefault="00534202" w:rsidP="00534202">
      <w:pPr>
        <w:tabs>
          <w:tab w:val="left" w:pos="7200"/>
        </w:tabs>
        <w:jc w:val="both"/>
        <w:rPr>
          <w:rFonts w:ascii="Times New Roman" w:hAnsi="Times New Roman"/>
          <w:i/>
          <w:szCs w:val="24"/>
          <w:lang w:val="en-SG"/>
        </w:rPr>
      </w:pPr>
      <w:r w:rsidRPr="00CD5DCC">
        <w:rPr>
          <w:rFonts w:ascii="Times New Roman" w:hAnsi="Times New Roman"/>
          <w:i/>
          <w:szCs w:val="24"/>
          <w:lang w:val="en-SG"/>
        </w:rPr>
        <w:tab/>
      </w:r>
      <w:r w:rsidR="0002240C" w:rsidRPr="00CD5DCC">
        <w:rPr>
          <w:rFonts w:ascii="Times New Roman" w:hAnsi="Times New Roman"/>
          <w:i/>
          <w:szCs w:val="24"/>
          <w:lang w:val="en-SG"/>
        </w:rPr>
        <w:t xml:space="preserve">(7 </w:t>
      </w:r>
      <w:r w:rsidRPr="00CD5DCC">
        <w:rPr>
          <w:rFonts w:ascii="Times New Roman" w:hAnsi="Times New Roman"/>
          <w:i/>
          <w:szCs w:val="24"/>
          <w:lang w:val="en-SG"/>
        </w:rPr>
        <w:t>M</w:t>
      </w:r>
      <w:r w:rsidR="0002240C" w:rsidRPr="00CD5DCC">
        <w:rPr>
          <w:rFonts w:ascii="Times New Roman" w:hAnsi="Times New Roman"/>
          <w:i/>
          <w:szCs w:val="24"/>
          <w:lang w:val="en-SG"/>
        </w:rPr>
        <w:t>arks)</w:t>
      </w:r>
    </w:p>
    <w:p w:rsidR="0002240C" w:rsidRPr="00CD5DCC" w:rsidRDefault="0002240C" w:rsidP="0002240C">
      <w:pPr>
        <w:jc w:val="both"/>
        <w:rPr>
          <w:rFonts w:ascii="Times New Roman" w:hAnsi="Times New Roman"/>
          <w:szCs w:val="24"/>
          <w:lang w:val="en-SG"/>
        </w:rPr>
      </w:pPr>
    </w:p>
    <w:p w:rsidR="0002240C" w:rsidRPr="00CD5DCC" w:rsidRDefault="0002240C" w:rsidP="0002240C">
      <w:pPr>
        <w:numPr>
          <w:ilvl w:val="0"/>
          <w:numId w:val="42"/>
        </w:numPr>
        <w:tabs>
          <w:tab w:val="clear" w:pos="960"/>
          <w:tab w:val="num" w:pos="720"/>
        </w:tabs>
        <w:ind w:left="720" w:hanging="720"/>
        <w:jc w:val="both"/>
        <w:rPr>
          <w:rFonts w:ascii="Times New Roman" w:hAnsi="Times New Roman"/>
          <w:szCs w:val="24"/>
          <w:lang w:val="en-SG"/>
        </w:rPr>
      </w:pPr>
      <w:r w:rsidRPr="00CD5DCC">
        <w:rPr>
          <w:rFonts w:ascii="Times New Roman" w:hAnsi="Times New Roman"/>
          <w:szCs w:val="24"/>
          <w:lang w:val="en-SG"/>
        </w:rPr>
        <w:t xml:space="preserve">What types of </w:t>
      </w:r>
      <w:r w:rsidRPr="00CD5DCC">
        <w:rPr>
          <w:rFonts w:ascii="Times New Roman" w:hAnsi="Times New Roman"/>
          <w:i/>
          <w:szCs w:val="24"/>
          <w:lang w:val="en-SG"/>
        </w:rPr>
        <w:t>loss</w:t>
      </w:r>
      <w:r w:rsidRPr="00CD5DCC">
        <w:rPr>
          <w:rFonts w:ascii="Times New Roman" w:hAnsi="Times New Roman"/>
          <w:szCs w:val="24"/>
          <w:lang w:val="en-SG"/>
        </w:rPr>
        <w:t xml:space="preserve"> would be suffered by Parton and Lim</w:t>
      </w:r>
      <w:r w:rsidR="00534202" w:rsidRPr="00CD5DCC">
        <w:rPr>
          <w:rFonts w:ascii="Times New Roman" w:hAnsi="Times New Roman"/>
          <w:szCs w:val="24"/>
          <w:lang w:val="en-SG"/>
        </w:rPr>
        <w:t>,</w:t>
      </w:r>
      <w:r w:rsidRPr="00CD5DCC">
        <w:rPr>
          <w:rFonts w:ascii="Times New Roman" w:hAnsi="Times New Roman"/>
          <w:szCs w:val="24"/>
          <w:lang w:val="en-SG"/>
        </w:rPr>
        <w:t xml:space="preserve"> and can they claim for those losses from </w:t>
      </w:r>
      <w:r w:rsidRPr="00CD5DCC">
        <w:rPr>
          <w:rFonts w:ascii="Times New Roman" w:hAnsi="Times New Roman"/>
          <w:b/>
          <w:i/>
          <w:szCs w:val="24"/>
          <w:lang w:val="en-SG"/>
        </w:rPr>
        <w:t>Pandora’s Box Pte Ltd</w:t>
      </w:r>
      <w:r w:rsidRPr="00CD5DCC">
        <w:rPr>
          <w:rFonts w:ascii="Times New Roman" w:hAnsi="Times New Roman"/>
          <w:szCs w:val="24"/>
          <w:lang w:val="en-SG"/>
        </w:rPr>
        <w:t xml:space="preserve">? </w:t>
      </w:r>
    </w:p>
    <w:p w:rsidR="00534202" w:rsidRPr="00CD5DCC" w:rsidRDefault="00534202" w:rsidP="00534202">
      <w:pPr>
        <w:tabs>
          <w:tab w:val="left" w:pos="7200"/>
        </w:tabs>
        <w:jc w:val="both"/>
        <w:rPr>
          <w:rFonts w:ascii="Times New Roman" w:hAnsi="Times New Roman"/>
          <w:i/>
          <w:szCs w:val="24"/>
          <w:lang w:val="en-SG"/>
        </w:rPr>
      </w:pPr>
      <w:r w:rsidRPr="00CD5DCC">
        <w:rPr>
          <w:rFonts w:ascii="Times New Roman" w:hAnsi="Times New Roman"/>
          <w:i/>
          <w:szCs w:val="24"/>
          <w:lang w:val="en-SG"/>
        </w:rPr>
        <w:tab/>
        <w:t>(7 Marks)</w:t>
      </w:r>
    </w:p>
    <w:p w:rsidR="001A0CDE" w:rsidRPr="00CD5DCC" w:rsidRDefault="0002240C">
      <w:pPr>
        <w:jc w:val="center"/>
        <w:rPr>
          <w:rFonts w:ascii="Times New Roman" w:hAnsi="Times New Roman"/>
          <w:b/>
        </w:rPr>
      </w:pPr>
      <w:r w:rsidRPr="00CD5DCC">
        <w:rPr>
          <w:rFonts w:ascii="Times New Roman" w:hAnsi="Times New Roman"/>
          <w:b/>
        </w:rPr>
        <w:br w:type="page"/>
      </w:r>
      <w:r w:rsidR="001A0CDE" w:rsidRPr="00CD5DCC">
        <w:rPr>
          <w:rFonts w:ascii="Times New Roman" w:hAnsi="Times New Roman"/>
          <w:b/>
        </w:rPr>
        <w:lastRenderedPageBreak/>
        <w:t>SECTION C</w:t>
      </w:r>
    </w:p>
    <w:p w:rsidR="001A0CDE" w:rsidRPr="00CD5DCC" w:rsidRDefault="001A0CDE">
      <w:pPr>
        <w:jc w:val="center"/>
        <w:rPr>
          <w:rFonts w:ascii="Times New Roman" w:hAnsi="Times New Roman"/>
          <w:b/>
        </w:rPr>
      </w:pPr>
    </w:p>
    <w:p w:rsidR="001A0CDE" w:rsidRPr="00CD5DCC" w:rsidRDefault="001A0CDE">
      <w:pPr>
        <w:tabs>
          <w:tab w:val="left" w:pos="7200"/>
        </w:tabs>
        <w:jc w:val="both"/>
        <w:rPr>
          <w:rFonts w:ascii="Times New Roman" w:hAnsi="Times New Roman"/>
        </w:rPr>
      </w:pPr>
      <w:r w:rsidRPr="00CD5DCC">
        <w:rPr>
          <w:rFonts w:ascii="Times New Roman" w:hAnsi="Times New Roman"/>
          <w:b/>
        </w:rPr>
        <w:t xml:space="preserve">Question </w:t>
      </w:r>
      <w:r w:rsidR="00EB16F5" w:rsidRPr="00CD5DCC">
        <w:rPr>
          <w:rFonts w:ascii="Times New Roman" w:hAnsi="Times New Roman"/>
          <w:b/>
        </w:rPr>
        <w:t>4</w:t>
      </w:r>
      <w:r w:rsidRPr="00CD5DCC">
        <w:rPr>
          <w:rFonts w:ascii="Times New Roman" w:hAnsi="Times New Roman"/>
        </w:rPr>
        <w:tab/>
      </w:r>
      <w:r w:rsidRPr="00CD5DCC">
        <w:rPr>
          <w:rFonts w:ascii="Times New Roman" w:hAnsi="Times New Roman"/>
          <w:i/>
        </w:rPr>
        <w:t xml:space="preserve">(Total: </w:t>
      </w:r>
      <w:r w:rsidR="00E85330" w:rsidRPr="00CD5DCC">
        <w:rPr>
          <w:rFonts w:ascii="Times New Roman" w:hAnsi="Times New Roman"/>
          <w:i/>
        </w:rPr>
        <w:t>20</w:t>
      </w:r>
      <w:r w:rsidRPr="00CD5DCC">
        <w:rPr>
          <w:rFonts w:ascii="Times New Roman" w:hAnsi="Times New Roman"/>
          <w:i/>
        </w:rPr>
        <w:t xml:space="preserve"> Marks)</w:t>
      </w:r>
    </w:p>
    <w:p w:rsidR="001A0CDE" w:rsidRPr="00CD5DCC" w:rsidRDefault="001A0CDE">
      <w:pPr>
        <w:ind w:right="29"/>
        <w:jc w:val="both"/>
        <w:rPr>
          <w:rFonts w:ascii="Times New Roman" w:hAnsi="Times New Roman"/>
        </w:rPr>
      </w:pPr>
    </w:p>
    <w:p w:rsidR="001A0CDE" w:rsidRPr="00CD5DCC" w:rsidRDefault="001A0CDE">
      <w:pPr>
        <w:jc w:val="both"/>
        <w:rPr>
          <w:rFonts w:ascii="Times New Roman" w:hAnsi="Times New Roman"/>
        </w:rPr>
      </w:pPr>
      <w:r w:rsidRPr="00CD5DCC">
        <w:rPr>
          <w:rFonts w:ascii="Times New Roman" w:hAnsi="Times New Roman"/>
        </w:rPr>
        <w:t xml:space="preserve">Read the description of </w:t>
      </w:r>
      <w:r w:rsidRPr="00CD5DCC">
        <w:rPr>
          <w:rFonts w:ascii="Times New Roman" w:hAnsi="Times New Roman"/>
          <w:b/>
          <w:i/>
        </w:rPr>
        <w:t>Top Flyer Pte Ltd</w:t>
      </w:r>
      <w:r w:rsidRPr="00CD5DCC">
        <w:rPr>
          <w:rFonts w:ascii="Times New Roman" w:hAnsi="Times New Roman"/>
        </w:rPr>
        <w:t xml:space="preserve"> on page </w:t>
      </w:r>
      <w:r w:rsidR="002E287E" w:rsidRPr="00CD5DCC">
        <w:rPr>
          <w:rFonts w:ascii="Times New Roman" w:hAnsi="Times New Roman"/>
        </w:rPr>
        <w:t>8</w:t>
      </w:r>
      <w:r w:rsidRPr="00CD5DCC">
        <w:rPr>
          <w:rFonts w:ascii="Times New Roman" w:hAnsi="Times New Roman"/>
        </w:rPr>
        <w:t xml:space="preserve">. Examine the situation carefully and then propose recommendations with justifications for the following: </w:t>
      </w:r>
    </w:p>
    <w:p w:rsidR="00E85330" w:rsidRPr="00CD5DCC" w:rsidRDefault="00E85330">
      <w:pPr>
        <w:jc w:val="both"/>
        <w:rPr>
          <w:rFonts w:ascii="Times New Roman" w:hAnsi="Times New Roman"/>
        </w:rPr>
      </w:pPr>
    </w:p>
    <w:p w:rsidR="00E85330" w:rsidRPr="00CD5DCC" w:rsidRDefault="00E85330" w:rsidP="00E85330">
      <w:pPr>
        <w:numPr>
          <w:ilvl w:val="0"/>
          <w:numId w:val="37"/>
        </w:numPr>
        <w:tabs>
          <w:tab w:val="clear" w:pos="360"/>
          <w:tab w:val="num" w:pos="720"/>
        </w:tabs>
        <w:ind w:left="720" w:hanging="720"/>
        <w:jc w:val="both"/>
        <w:rPr>
          <w:rFonts w:ascii="Times New Roman" w:hAnsi="Times New Roman"/>
        </w:rPr>
      </w:pPr>
      <w:r w:rsidRPr="00CD5DCC">
        <w:rPr>
          <w:rFonts w:ascii="Times New Roman" w:hAnsi="Times New Roman"/>
        </w:rPr>
        <w:t xml:space="preserve">Identify </w:t>
      </w:r>
      <w:r w:rsidRPr="00CD5DCC">
        <w:rPr>
          <w:rFonts w:ascii="Times New Roman" w:hAnsi="Times New Roman"/>
          <w:b/>
          <w:u w:val="single"/>
        </w:rPr>
        <w:t>f</w:t>
      </w:r>
      <w:r w:rsidR="002D746B" w:rsidRPr="00CD5DCC">
        <w:rPr>
          <w:rFonts w:ascii="Times New Roman" w:hAnsi="Times New Roman"/>
          <w:b/>
          <w:u w:val="single"/>
        </w:rPr>
        <w:t>our</w:t>
      </w:r>
      <w:r w:rsidRPr="00CD5DCC">
        <w:rPr>
          <w:rFonts w:ascii="Times New Roman" w:hAnsi="Times New Roman"/>
          <w:bCs/>
        </w:rPr>
        <w:t xml:space="preserve"> </w:t>
      </w:r>
      <w:r w:rsidRPr="00CD5DCC">
        <w:rPr>
          <w:rFonts w:ascii="Times New Roman" w:hAnsi="Times New Roman"/>
        </w:rPr>
        <w:t>applications/services discussed in the case study, and select the appropriate applications/services from those you have identified to outsource. Illustrate all the steps that you took in the selection process by using appropriate diagrams and tables. List any assumptions that you have made.</w:t>
      </w:r>
    </w:p>
    <w:p w:rsidR="00E85330" w:rsidRPr="00CD5DCC" w:rsidRDefault="00E85330" w:rsidP="00E85330">
      <w:pPr>
        <w:tabs>
          <w:tab w:val="left" w:pos="7200"/>
        </w:tabs>
        <w:jc w:val="both"/>
        <w:rPr>
          <w:rFonts w:ascii="Times New Roman" w:hAnsi="Times New Roman"/>
        </w:rPr>
      </w:pPr>
      <w:r w:rsidRPr="00CD5DCC">
        <w:rPr>
          <w:rFonts w:ascii="Times New Roman" w:hAnsi="Times New Roman"/>
        </w:rPr>
        <w:tab/>
      </w:r>
      <w:r w:rsidRPr="00CD5DCC">
        <w:rPr>
          <w:rFonts w:ascii="Times New Roman" w:hAnsi="Times New Roman"/>
          <w:i/>
        </w:rPr>
        <w:t>(</w:t>
      </w:r>
      <w:r w:rsidR="00EB16F5" w:rsidRPr="00CD5DCC">
        <w:rPr>
          <w:rFonts w:ascii="Times New Roman" w:hAnsi="Times New Roman"/>
          <w:i/>
        </w:rPr>
        <w:t>8</w:t>
      </w:r>
      <w:r w:rsidRPr="00CD5DCC">
        <w:rPr>
          <w:rFonts w:ascii="Times New Roman" w:hAnsi="Times New Roman"/>
          <w:i/>
        </w:rPr>
        <w:t xml:space="preserve"> Marks)</w:t>
      </w:r>
    </w:p>
    <w:p w:rsidR="00E85330" w:rsidRPr="00CD5DCC" w:rsidRDefault="00E85330" w:rsidP="00E85330">
      <w:pPr>
        <w:ind w:left="720" w:hanging="720"/>
        <w:jc w:val="both"/>
        <w:rPr>
          <w:rFonts w:ascii="Times New Roman" w:hAnsi="Times New Roman"/>
        </w:rPr>
      </w:pPr>
    </w:p>
    <w:p w:rsidR="00E85330" w:rsidRPr="00CD5DCC" w:rsidRDefault="00E85330" w:rsidP="00E85330">
      <w:pPr>
        <w:numPr>
          <w:ilvl w:val="0"/>
          <w:numId w:val="37"/>
        </w:numPr>
        <w:tabs>
          <w:tab w:val="clear" w:pos="360"/>
          <w:tab w:val="num" w:pos="720"/>
        </w:tabs>
        <w:ind w:left="720" w:hanging="720"/>
        <w:jc w:val="both"/>
        <w:rPr>
          <w:rFonts w:ascii="Times New Roman" w:hAnsi="Times New Roman"/>
        </w:rPr>
      </w:pPr>
      <w:r w:rsidRPr="00CD5DCC">
        <w:rPr>
          <w:rFonts w:ascii="Times New Roman" w:hAnsi="Times New Roman"/>
        </w:rPr>
        <w:t xml:space="preserve">Prepare a report, using the format given below, for the </w:t>
      </w:r>
      <w:r w:rsidRPr="00CD5DCC">
        <w:rPr>
          <w:rFonts w:ascii="Times New Roman" w:hAnsi="Times New Roman"/>
          <w:b/>
          <w:u w:val="single"/>
        </w:rPr>
        <w:t>f</w:t>
      </w:r>
      <w:r w:rsidR="002D746B" w:rsidRPr="00CD5DCC">
        <w:rPr>
          <w:rFonts w:ascii="Times New Roman" w:hAnsi="Times New Roman"/>
          <w:b/>
          <w:u w:val="single"/>
        </w:rPr>
        <w:t>our</w:t>
      </w:r>
      <w:r w:rsidRPr="00CD5DCC">
        <w:rPr>
          <w:rFonts w:ascii="Times New Roman" w:hAnsi="Times New Roman"/>
        </w:rPr>
        <w:t xml:space="preserve"> application/services identified in part (a). You may combine those with a similar recommended approach into one report if you wish.</w:t>
      </w:r>
    </w:p>
    <w:p w:rsidR="00E85330" w:rsidRPr="00CD5DCC" w:rsidRDefault="00E85330" w:rsidP="00E85330">
      <w:pPr>
        <w:tabs>
          <w:tab w:val="left" w:pos="7200"/>
        </w:tabs>
        <w:jc w:val="both"/>
        <w:rPr>
          <w:rFonts w:ascii="Times New Roman" w:hAnsi="Times New Roman"/>
          <w:i/>
        </w:rPr>
      </w:pPr>
      <w:r w:rsidRPr="00CD5DCC">
        <w:rPr>
          <w:rFonts w:ascii="Times New Roman" w:hAnsi="Times New Roman"/>
          <w:sz w:val="32"/>
        </w:rPr>
        <w:tab/>
      </w:r>
      <w:r w:rsidRPr="00CD5DCC">
        <w:rPr>
          <w:rFonts w:ascii="Times New Roman" w:hAnsi="Times New Roman"/>
          <w:i/>
        </w:rPr>
        <w:t>(</w:t>
      </w:r>
      <w:r w:rsidR="002D746B" w:rsidRPr="00CD5DCC">
        <w:rPr>
          <w:rFonts w:ascii="Times New Roman" w:hAnsi="Times New Roman"/>
          <w:i/>
        </w:rPr>
        <w:t>8</w:t>
      </w:r>
      <w:r w:rsidRPr="00CD5DCC">
        <w:rPr>
          <w:rFonts w:ascii="Times New Roman" w:hAnsi="Times New Roman"/>
          <w:i/>
        </w:rPr>
        <w:t xml:space="preserve"> Marks)</w:t>
      </w:r>
    </w:p>
    <w:p w:rsidR="00E85330" w:rsidRPr="00CD5DCC" w:rsidRDefault="00E85330">
      <w:pPr>
        <w:jc w:val="both"/>
        <w:rPr>
          <w:rFonts w:ascii="Times New Roman" w:hAnsi="Times New Roman"/>
        </w:rPr>
      </w:pPr>
    </w:p>
    <w:p w:rsidR="001A0CDE" w:rsidRPr="00CD5DCC" w:rsidRDefault="001A0CDE">
      <w:pPr>
        <w:pBdr>
          <w:top w:val="single" w:sz="4" w:space="1" w:color="auto" w:shadow="1"/>
          <w:left w:val="single" w:sz="4" w:space="4" w:color="auto" w:shadow="1"/>
          <w:bottom w:val="single" w:sz="4" w:space="31" w:color="auto" w:shadow="1"/>
          <w:right w:val="single" w:sz="4" w:space="4" w:color="auto" w:shadow="1"/>
        </w:pBdr>
        <w:spacing w:before="480"/>
        <w:jc w:val="center"/>
        <w:rPr>
          <w:rFonts w:ascii="Times New Roman" w:hAnsi="Times New Roman"/>
          <w:b/>
          <w:sz w:val="28"/>
        </w:rPr>
      </w:pPr>
      <w:r w:rsidRPr="00CD5DCC">
        <w:rPr>
          <w:rFonts w:ascii="Times New Roman" w:hAnsi="Times New Roman"/>
          <w:b/>
          <w:sz w:val="28"/>
        </w:rPr>
        <w:t>IT Outsourcing Recommendation Report</w:t>
      </w:r>
    </w:p>
    <w:p w:rsidR="001A0CDE" w:rsidRPr="00CD5DCC" w:rsidRDefault="001A0CDE">
      <w:pPr>
        <w:pBdr>
          <w:top w:val="single" w:sz="4" w:space="1" w:color="auto" w:shadow="1"/>
          <w:left w:val="single" w:sz="4" w:space="4" w:color="auto" w:shadow="1"/>
          <w:bottom w:val="single" w:sz="4" w:space="31" w:color="auto" w:shadow="1"/>
          <w:right w:val="single" w:sz="4" w:space="4" w:color="auto" w:shadow="1"/>
        </w:pBdr>
        <w:jc w:val="center"/>
        <w:rPr>
          <w:rFonts w:ascii="Times New Roman" w:hAnsi="Times New Roman"/>
        </w:rPr>
      </w:pPr>
    </w:p>
    <w:p w:rsidR="001A0CDE" w:rsidRPr="00CD5DCC" w:rsidRDefault="001A0CDE">
      <w:pPr>
        <w:pBdr>
          <w:top w:val="single" w:sz="4" w:space="1" w:color="auto" w:shadow="1"/>
          <w:left w:val="single" w:sz="4" w:space="4" w:color="auto" w:shadow="1"/>
          <w:bottom w:val="single" w:sz="4" w:space="31" w:color="auto" w:shadow="1"/>
          <w:right w:val="single" w:sz="4" w:space="4" w:color="auto" w:shadow="1"/>
        </w:pBdr>
        <w:tabs>
          <w:tab w:val="left" w:pos="3600"/>
        </w:tabs>
        <w:rPr>
          <w:rFonts w:ascii="Times New Roman" w:hAnsi="Times New Roman"/>
        </w:rPr>
      </w:pPr>
    </w:p>
    <w:p w:rsidR="001A0CDE" w:rsidRPr="00CD5DCC" w:rsidRDefault="001A0CDE">
      <w:pPr>
        <w:pBdr>
          <w:top w:val="single" w:sz="4" w:space="1" w:color="auto" w:shadow="1"/>
          <w:left w:val="single" w:sz="4" w:space="4" w:color="auto" w:shadow="1"/>
          <w:bottom w:val="single" w:sz="4" w:space="31" w:color="auto" w:shadow="1"/>
          <w:right w:val="single" w:sz="4" w:space="4" w:color="auto" w:shadow="1"/>
        </w:pBdr>
        <w:tabs>
          <w:tab w:val="left" w:pos="3600"/>
        </w:tabs>
        <w:spacing w:after="480"/>
        <w:rPr>
          <w:rFonts w:ascii="Times New Roman" w:hAnsi="Times New Roman"/>
          <w:i/>
        </w:rPr>
      </w:pPr>
      <w:r w:rsidRPr="00CD5DCC">
        <w:rPr>
          <w:rFonts w:ascii="Times New Roman" w:hAnsi="Times New Roman"/>
        </w:rPr>
        <w:t xml:space="preserve">Application(s): </w:t>
      </w:r>
      <w:r w:rsidRPr="00CD5DCC">
        <w:rPr>
          <w:rFonts w:ascii="Times New Roman" w:hAnsi="Times New Roman"/>
        </w:rPr>
        <w:tab/>
      </w:r>
      <w:r w:rsidRPr="00CD5DCC">
        <w:rPr>
          <w:rFonts w:ascii="Times New Roman" w:hAnsi="Times New Roman"/>
          <w:i/>
        </w:rPr>
        <w:t>(ie: the name of the application(s) or activity)</w:t>
      </w:r>
    </w:p>
    <w:p w:rsidR="001A0CDE" w:rsidRPr="00CD5DCC" w:rsidRDefault="001A0CDE">
      <w:pPr>
        <w:pBdr>
          <w:top w:val="single" w:sz="4" w:space="1" w:color="auto" w:shadow="1"/>
          <w:left w:val="single" w:sz="4" w:space="4" w:color="auto" w:shadow="1"/>
          <w:bottom w:val="single" w:sz="4" w:space="31" w:color="auto" w:shadow="1"/>
          <w:right w:val="single" w:sz="4" w:space="4" w:color="auto" w:shadow="1"/>
        </w:pBdr>
        <w:tabs>
          <w:tab w:val="left" w:pos="3600"/>
        </w:tabs>
        <w:spacing w:after="720"/>
        <w:rPr>
          <w:rFonts w:ascii="Times New Roman" w:hAnsi="Times New Roman"/>
          <w:i/>
        </w:rPr>
      </w:pPr>
      <w:r w:rsidRPr="00CD5DCC">
        <w:rPr>
          <w:rFonts w:ascii="Times New Roman" w:hAnsi="Times New Roman"/>
        </w:rPr>
        <w:t xml:space="preserve">Recommended Approach: </w:t>
      </w:r>
      <w:r w:rsidRPr="00CD5DCC">
        <w:rPr>
          <w:rFonts w:ascii="Times New Roman" w:hAnsi="Times New Roman"/>
        </w:rPr>
        <w:tab/>
      </w:r>
      <w:r w:rsidRPr="00CD5DCC">
        <w:rPr>
          <w:rFonts w:ascii="Times New Roman" w:hAnsi="Times New Roman"/>
          <w:i/>
        </w:rPr>
        <w:t>(ie: contract-out, buy-in, etc)</w:t>
      </w:r>
    </w:p>
    <w:p w:rsidR="001A0CDE" w:rsidRPr="00CD5DCC" w:rsidRDefault="001A0CDE">
      <w:pPr>
        <w:pBdr>
          <w:top w:val="single" w:sz="4" w:space="1" w:color="auto" w:shadow="1"/>
          <w:left w:val="single" w:sz="4" w:space="4" w:color="auto" w:shadow="1"/>
          <w:bottom w:val="single" w:sz="4" w:space="31" w:color="auto" w:shadow="1"/>
          <w:right w:val="single" w:sz="4" w:space="4" w:color="auto" w:shadow="1"/>
        </w:pBdr>
        <w:tabs>
          <w:tab w:val="left" w:pos="3600"/>
        </w:tabs>
        <w:spacing w:after="480"/>
        <w:rPr>
          <w:rFonts w:ascii="Times New Roman" w:hAnsi="Times New Roman"/>
          <w:i/>
        </w:rPr>
      </w:pPr>
      <w:r w:rsidRPr="00CD5DCC">
        <w:rPr>
          <w:rFonts w:ascii="Times New Roman" w:hAnsi="Times New Roman"/>
        </w:rPr>
        <w:t xml:space="preserve">Reason: </w:t>
      </w:r>
      <w:r w:rsidRPr="00CD5DCC">
        <w:rPr>
          <w:rFonts w:ascii="Times New Roman" w:hAnsi="Times New Roman"/>
        </w:rPr>
        <w:tab/>
      </w:r>
      <w:r w:rsidRPr="00CD5DCC">
        <w:rPr>
          <w:rFonts w:ascii="Times New Roman" w:hAnsi="Times New Roman"/>
          <w:i/>
        </w:rPr>
        <w:t>(ie: the reason for your recommendation)</w:t>
      </w:r>
    </w:p>
    <w:p w:rsidR="001A0CDE" w:rsidRPr="00CD5DCC" w:rsidRDefault="001A0CDE">
      <w:pPr>
        <w:pBdr>
          <w:top w:val="single" w:sz="4" w:space="1" w:color="auto" w:shadow="1"/>
          <w:left w:val="single" w:sz="4" w:space="4" w:color="auto" w:shadow="1"/>
          <w:bottom w:val="single" w:sz="4" w:space="31" w:color="auto" w:shadow="1"/>
          <w:right w:val="single" w:sz="4" w:space="4" w:color="auto" w:shadow="1"/>
        </w:pBdr>
        <w:spacing w:after="480"/>
        <w:rPr>
          <w:rFonts w:ascii="Times New Roman" w:hAnsi="Times New Roman"/>
        </w:rPr>
      </w:pPr>
      <w:r w:rsidRPr="00CD5DCC">
        <w:rPr>
          <w:rFonts w:ascii="Times New Roman" w:hAnsi="Times New Roman"/>
        </w:rPr>
        <w:t>Potential Benefits:</w:t>
      </w:r>
    </w:p>
    <w:p w:rsidR="001A0CDE" w:rsidRPr="00CD5DCC" w:rsidRDefault="001A0CDE">
      <w:pPr>
        <w:pBdr>
          <w:top w:val="single" w:sz="4" w:space="1" w:color="auto" w:shadow="1"/>
          <w:left w:val="single" w:sz="4" w:space="4" w:color="auto" w:shadow="1"/>
          <w:bottom w:val="single" w:sz="4" w:space="31" w:color="auto" w:shadow="1"/>
          <w:right w:val="single" w:sz="4" w:space="4" w:color="auto" w:shadow="1"/>
        </w:pBdr>
        <w:spacing w:after="480"/>
        <w:rPr>
          <w:rFonts w:ascii="Times New Roman" w:hAnsi="Times New Roman"/>
        </w:rPr>
      </w:pPr>
      <w:r w:rsidRPr="00CD5DCC">
        <w:rPr>
          <w:rFonts w:ascii="Times New Roman" w:hAnsi="Times New Roman"/>
        </w:rPr>
        <w:t>Potential Problems/Risks:</w:t>
      </w:r>
    </w:p>
    <w:p w:rsidR="001A0CDE" w:rsidRPr="00CD5DCC" w:rsidRDefault="001A0CDE">
      <w:pPr>
        <w:pBdr>
          <w:top w:val="single" w:sz="4" w:space="1" w:color="auto" w:shadow="1"/>
          <w:left w:val="single" w:sz="4" w:space="4" w:color="auto" w:shadow="1"/>
          <w:bottom w:val="single" w:sz="4" w:space="31" w:color="auto" w:shadow="1"/>
          <w:right w:val="single" w:sz="4" w:space="4" w:color="auto" w:shadow="1"/>
        </w:pBdr>
        <w:spacing w:after="480"/>
        <w:rPr>
          <w:rFonts w:ascii="Times New Roman" w:hAnsi="Times New Roman"/>
        </w:rPr>
      </w:pPr>
      <w:r w:rsidRPr="00CD5DCC">
        <w:rPr>
          <w:rFonts w:ascii="Times New Roman" w:hAnsi="Times New Roman"/>
        </w:rPr>
        <w:t>Remarks:</w:t>
      </w:r>
    </w:p>
    <w:p w:rsidR="001A0CDE" w:rsidRPr="00CD5DCC" w:rsidRDefault="001A0CDE">
      <w:pPr>
        <w:numPr>
          <w:ilvl w:val="0"/>
          <w:numId w:val="37"/>
        </w:numPr>
        <w:tabs>
          <w:tab w:val="clear" w:pos="360"/>
          <w:tab w:val="left" w:pos="720"/>
        </w:tabs>
        <w:ind w:left="720" w:hanging="720"/>
        <w:jc w:val="both"/>
        <w:rPr>
          <w:rFonts w:ascii="Times New Roman" w:hAnsi="Times New Roman"/>
        </w:rPr>
      </w:pPr>
      <w:r w:rsidRPr="00CD5DCC">
        <w:rPr>
          <w:rFonts w:ascii="Times New Roman" w:hAnsi="Times New Roman"/>
        </w:rPr>
        <w:t xml:space="preserve">Application Service Providers (ASPs) are blazing the way for the outsourcing market. This is the trend where </w:t>
      </w:r>
      <w:r w:rsidR="00D41F2B">
        <w:rPr>
          <w:rFonts w:ascii="Times New Roman" w:hAnsi="Times New Roman"/>
        </w:rPr>
        <w:t>an</w:t>
      </w:r>
      <w:r w:rsidR="00D41F2B" w:rsidRPr="00CD5DCC">
        <w:rPr>
          <w:rFonts w:ascii="Times New Roman" w:hAnsi="Times New Roman"/>
        </w:rPr>
        <w:t xml:space="preserve"> </w:t>
      </w:r>
      <w:r w:rsidRPr="00CD5DCC">
        <w:rPr>
          <w:rFonts w:ascii="Times New Roman" w:hAnsi="Times New Roman"/>
        </w:rPr>
        <w:t xml:space="preserve">emerging class of </w:t>
      </w:r>
      <w:r w:rsidR="00D41F2B">
        <w:rPr>
          <w:rFonts w:ascii="Times New Roman" w:hAnsi="Times New Roman"/>
        </w:rPr>
        <w:t>service providers are</w:t>
      </w:r>
      <w:r w:rsidR="00D41F2B" w:rsidRPr="00CD5DCC">
        <w:rPr>
          <w:rFonts w:ascii="Times New Roman" w:hAnsi="Times New Roman"/>
        </w:rPr>
        <w:t xml:space="preserve"> </w:t>
      </w:r>
      <w:r w:rsidRPr="00CD5DCC">
        <w:rPr>
          <w:rFonts w:ascii="Times New Roman" w:hAnsi="Times New Roman"/>
        </w:rPr>
        <w:t xml:space="preserve">offering companies the option of renting applications </w:t>
      </w:r>
      <w:r w:rsidR="00A742F8">
        <w:rPr>
          <w:rFonts w:ascii="Times New Roman" w:hAnsi="Times New Roman"/>
        </w:rPr>
        <w:t xml:space="preserve">which </w:t>
      </w:r>
      <w:r w:rsidRPr="00CD5DCC">
        <w:rPr>
          <w:rFonts w:ascii="Times New Roman" w:hAnsi="Times New Roman"/>
        </w:rPr>
        <w:t xml:space="preserve">run off-site at the hosting provider’s data center that are accessible via dedicated leased lines or over the internet through a browser. The monthly fee, which varies depending on specific requirements of the installation and the number of users, covers the hardware, software and the network </w:t>
      </w:r>
      <w:r w:rsidRPr="00CD5DCC">
        <w:rPr>
          <w:rFonts w:ascii="Times New Roman" w:hAnsi="Times New Roman"/>
        </w:rPr>
        <w:lastRenderedPageBreak/>
        <w:t xml:space="preserve">infrastructure to run the systems along with the personnel and consulting support for management, configuration and maintenance. </w:t>
      </w:r>
    </w:p>
    <w:p w:rsidR="001A0CDE" w:rsidRPr="00CD5DCC" w:rsidRDefault="001A0CDE">
      <w:pPr>
        <w:tabs>
          <w:tab w:val="left" w:pos="720"/>
        </w:tabs>
        <w:ind w:left="720" w:hanging="720"/>
        <w:jc w:val="both"/>
        <w:rPr>
          <w:rFonts w:ascii="Times New Roman" w:hAnsi="Times New Roman"/>
        </w:rPr>
      </w:pPr>
    </w:p>
    <w:p w:rsidR="001A0CDE" w:rsidRPr="00CD5DCC" w:rsidRDefault="001A0CDE">
      <w:pPr>
        <w:ind w:left="720"/>
        <w:jc w:val="both"/>
        <w:rPr>
          <w:rFonts w:ascii="Times New Roman" w:hAnsi="Times New Roman"/>
        </w:rPr>
      </w:pPr>
      <w:r w:rsidRPr="00CD5DCC">
        <w:rPr>
          <w:rFonts w:ascii="Times New Roman" w:hAnsi="Times New Roman"/>
        </w:rPr>
        <w:t xml:space="preserve">Top Flyer management are also very keen to look into this as they have heard about the 35% cost savings achieved by its rival company using some of the services provided by one of the ASP vendors. </w:t>
      </w:r>
    </w:p>
    <w:p w:rsidR="001A0CDE" w:rsidRPr="00CD5DCC" w:rsidRDefault="001A0CDE">
      <w:pPr>
        <w:ind w:left="720"/>
        <w:jc w:val="both"/>
        <w:rPr>
          <w:rFonts w:ascii="Times New Roman" w:hAnsi="Times New Roman"/>
        </w:rPr>
      </w:pPr>
    </w:p>
    <w:p w:rsidR="001A0CDE" w:rsidRPr="00CD5DCC" w:rsidRDefault="001A0CDE">
      <w:pPr>
        <w:ind w:left="720"/>
        <w:jc w:val="both"/>
        <w:rPr>
          <w:rFonts w:ascii="Times New Roman" w:hAnsi="Times New Roman"/>
        </w:rPr>
      </w:pPr>
      <w:r w:rsidRPr="00CD5DCC">
        <w:rPr>
          <w:rFonts w:ascii="Times New Roman" w:hAnsi="Times New Roman"/>
        </w:rPr>
        <w:t xml:space="preserve">Identify the </w:t>
      </w:r>
      <w:r w:rsidRPr="00CD5DCC">
        <w:rPr>
          <w:rFonts w:ascii="Times New Roman" w:hAnsi="Times New Roman"/>
          <w:b/>
          <w:u w:val="single"/>
        </w:rPr>
        <w:t>t</w:t>
      </w:r>
      <w:r w:rsidR="00C902BB" w:rsidRPr="00CD5DCC">
        <w:rPr>
          <w:rFonts w:ascii="Times New Roman" w:hAnsi="Times New Roman"/>
          <w:b/>
          <w:u w:val="single"/>
        </w:rPr>
        <w:t>wo</w:t>
      </w:r>
      <w:r w:rsidRPr="00CD5DCC">
        <w:rPr>
          <w:rFonts w:ascii="Times New Roman" w:hAnsi="Times New Roman"/>
        </w:rPr>
        <w:t xml:space="preserve"> most significant risks or legal issues that may arise in connection with ASP-type of services. Justify your answer.</w:t>
      </w:r>
    </w:p>
    <w:p w:rsidR="001A0CDE" w:rsidRPr="00CD5DCC" w:rsidRDefault="001A0CDE">
      <w:pPr>
        <w:tabs>
          <w:tab w:val="left" w:pos="7200"/>
        </w:tabs>
        <w:jc w:val="both"/>
        <w:rPr>
          <w:rFonts w:ascii="Times New Roman" w:hAnsi="Times New Roman"/>
          <w:i/>
        </w:rPr>
      </w:pPr>
      <w:r w:rsidRPr="00CD5DCC">
        <w:rPr>
          <w:rFonts w:ascii="Times New Roman" w:hAnsi="Times New Roman"/>
          <w:i/>
        </w:rPr>
        <w:tab/>
        <w:t>(</w:t>
      </w:r>
      <w:r w:rsidR="00EB16F5" w:rsidRPr="00CD5DCC">
        <w:rPr>
          <w:rFonts w:ascii="Times New Roman" w:hAnsi="Times New Roman"/>
          <w:i/>
        </w:rPr>
        <w:t>4</w:t>
      </w:r>
      <w:r w:rsidRPr="00CD5DCC">
        <w:rPr>
          <w:rFonts w:ascii="Times New Roman" w:hAnsi="Times New Roman"/>
          <w:i/>
        </w:rPr>
        <w:t xml:space="preserve"> Marks)</w:t>
      </w:r>
    </w:p>
    <w:p w:rsidR="00C902BB" w:rsidRPr="00CD5DCC" w:rsidRDefault="001A0CDE" w:rsidP="00C902BB">
      <w:pPr>
        <w:jc w:val="center"/>
        <w:rPr>
          <w:rFonts w:ascii="Arial" w:hAnsi="Arial" w:cs="Arial"/>
          <w:b/>
          <w:sz w:val="36"/>
        </w:rPr>
      </w:pPr>
      <w:r w:rsidRPr="00CD5DCC">
        <w:rPr>
          <w:rFonts w:ascii="Times New Roman" w:hAnsi="Times New Roman"/>
        </w:rPr>
        <w:br w:type="page"/>
      </w:r>
      <w:r w:rsidR="00C902BB" w:rsidRPr="00CD5DCC">
        <w:rPr>
          <w:rFonts w:ascii="Arial" w:hAnsi="Arial" w:cs="Arial"/>
          <w:b/>
          <w:sz w:val="36"/>
        </w:rPr>
        <w:lastRenderedPageBreak/>
        <w:t>Description of Top Flyer Pte Ltd</w:t>
      </w:r>
    </w:p>
    <w:p w:rsidR="00C902BB" w:rsidRPr="00CD5DCC" w:rsidRDefault="00C902BB" w:rsidP="00C902BB">
      <w:pPr>
        <w:pStyle w:val="HL-1"/>
        <w:pageBreakBefore w:val="0"/>
        <w:spacing w:before="0"/>
        <w:rPr>
          <w:rFonts w:ascii="Times New Roman" w:hAnsi="Times New Roman"/>
        </w:rPr>
      </w:pPr>
    </w:p>
    <w:p w:rsidR="00C902BB" w:rsidRPr="00CD5DCC" w:rsidRDefault="00C902BB" w:rsidP="00C902BB">
      <w:pPr>
        <w:jc w:val="both"/>
        <w:rPr>
          <w:rFonts w:ascii="Times New Roman" w:hAnsi="Times New Roman"/>
          <w:szCs w:val="24"/>
        </w:rPr>
      </w:pPr>
      <w:r w:rsidRPr="00CD5DCC">
        <w:rPr>
          <w:rFonts w:ascii="Times New Roman" w:hAnsi="Times New Roman"/>
          <w:szCs w:val="24"/>
        </w:rPr>
        <w:t xml:space="preserve">The </w:t>
      </w:r>
      <w:r w:rsidR="00CD5DCC">
        <w:rPr>
          <w:rFonts w:ascii="Times New Roman" w:hAnsi="Times New Roman"/>
          <w:szCs w:val="24"/>
        </w:rPr>
        <w:t>Chief Executive Officer (</w:t>
      </w:r>
      <w:r w:rsidRPr="00CD5DCC">
        <w:rPr>
          <w:rFonts w:ascii="Times New Roman" w:hAnsi="Times New Roman"/>
          <w:szCs w:val="24"/>
        </w:rPr>
        <w:t>CEO</w:t>
      </w:r>
      <w:r w:rsidR="00CD5DCC">
        <w:rPr>
          <w:rFonts w:ascii="Times New Roman" w:hAnsi="Times New Roman"/>
          <w:szCs w:val="24"/>
        </w:rPr>
        <w:t>)</w:t>
      </w:r>
      <w:r w:rsidRPr="00CD5DCC">
        <w:rPr>
          <w:rFonts w:ascii="Times New Roman" w:hAnsi="Times New Roman"/>
          <w:szCs w:val="24"/>
        </w:rPr>
        <w:t xml:space="preserve"> of </w:t>
      </w:r>
      <w:r w:rsidRPr="00CD5DCC">
        <w:rPr>
          <w:rFonts w:ascii="Times New Roman" w:hAnsi="Times New Roman"/>
          <w:b/>
          <w:i/>
          <w:szCs w:val="24"/>
        </w:rPr>
        <w:t>Top Flyer Pte Ltd</w:t>
      </w:r>
      <w:r w:rsidRPr="00CD5DCC">
        <w:rPr>
          <w:rFonts w:ascii="Times New Roman" w:hAnsi="Times New Roman"/>
          <w:szCs w:val="24"/>
        </w:rPr>
        <w:t xml:space="preserve"> worked hard to make his company one of the world’s largest express package delivery service providers. Its competitors are companies like Federal Express, DHL and UPS. His primary strategy for accomplishing this goal was growth through acquisition. In 20</w:t>
      </w:r>
      <w:r w:rsidR="002B4DED" w:rsidRPr="00CD5DCC">
        <w:rPr>
          <w:rFonts w:ascii="Times New Roman" w:hAnsi="Times New Roman"/>
          <w:szCs w:val="24"/>
        </w:rPr>
        <w:t>10</w:t>
      </w:r>
      <w:r w:rsidRPr="00CD5DCC">
        <w:rPr>
          <w:rFonts w:ascii="Times New Roman" w:hAnsi="Times New Roman"/>
          <w:szCs w:val="24"/>
        </w:rPr>
        <w:t>, for example, Top Flyer acquired two companies. Through such an aggressive acquisition programme, Top Flyer revenues doubled between 20</w:t>
      </w:r>
      <w:r w:rsidR="00790D40">
        <w:rPr>
          <w:rFonts w:ascii="Times New Roman" w:hAnsi="Times New Roman"/>
          <w:szCs w:val="24"/>
        </w:rPr>
        <w:t>10</w:t>
      </w:r>
      <w:r w:rsidRPr="00CD5DCC">
        <w:rPr>
          <w:rFonts w:ascii="Times New Roman" w:hAnsi="Times New Roman"/>
          <w:szCs w:val="24"/>
        </w:rPr>
        <w:t xml:space="preserve"> to 20</w:t>
      </w:r>
      <w:r w:rsidR="002B4DED" w:rsidRPr="00CD5DCC">
        <w:rPr>
          <w:rFonts w:ascii="Times New Roman" w:hAnsi="Times New Roman"/>
          <w:szCs w:val="24"/>
        </w:rPr>
        <w:t>1</w:t>
      </w:r>
      <w:r w:rsidR="00790D40">
        <w:rPr>
          <w:rFonts w:ascii="Times New Roman" w:hAnsi="Times New Roman"/>
          <w:szCs w:val="24"/>
        </w:rPr>
        <w:t>1</w:t>
      </w:r>
      <w:r w:rsidRPr="00CD5DCC">
        <w:rPr>
          <w:rFonts w:ascii="Times New Roman" w:hAnsi="Times New Roman"/>
          <w:szCs w:val="24"/>
        </w:rPr>
        <w:t>. Top Flyer, a registered company in Singapore, has more than 5,000 employees worldwide providing package delivery services of more than half a million items in 50 countries each working day.</w:t>
      </w:r>
    </w:p>
    <w:p w:rsidR="00C902BB" w:rsidRPr="00CD5DCC" w:rsidRDefault="00C902BB" w:rsidP="00C902BB">
      <w:pPr>
        <w:jc w:val="both"/>
        <w:rPr>
          <w:rFonts w:ascii="Times New Roman" w:hAnsi="Times New Roman"/>
          <w:szCs w:val="24"/>
        </w:rPr>
      </w:pPr>
    </w:p>
    <w:p w:rsidR="00C902BB" w:rsidRPr="00CD5DCC" w:rsidRDefault="00C902BB" w:rsidP="00C902BB">
      <w:pPr>
        <w:jc w:val="both"/>
        <w:rPr>
          <w:rFonts w:ascii="Times New Roman" w:hAnsi="Times New Roman"/>
          <w:szCs w:val="24"/>
        </w:rPr>
      </w:pPr>
      <w:r w:rsidRPr="00CD5DCC">
        <w:rPr>
          <w:rFonts w:ascii="Times New Roman" w:hAnsi="Times New Roman"/>
          <w:szCs w:val="24"/>
        </w:rPr>
        <w:t xml:space="preserve">However, the acquisitions made excessive demands on Top Flyer’s IT staff. They were expected to integrate the new companies into their existing systems with few additional resources. Senior management became very dissatisfied with the level of service provided by the IT department. Recently, they fired their Manager of IT Systems and hired Peter as his replacement. </w:t>
      </w:r>
    </w:p>
    <w:p w:rsidR="00C902BB" w:rsidRPr="00CD5DCC" w:rsidRDefault="00C902BB" w:rsidP="00C902BB">
      <w:pPr>
        <w:jc w:val="both"/>
        <w:rPr>
          <w:rFonts w:ascii="Times New Roman" w:hAnsi="Times New Roman"/>
          <w:szCs w:val="24"/>
        </w:rPr>
      </w:pPr>
    </w:p>
    <w:p w:rsidR="004F11E0" w:rsidRPr="00CD5DCC" w:rsidRDefault="00C902BB" w:rsidP="002B4DED">
      <w:pPr>
        <w:spacing w:line="280" w:lineRule="atLeast"/>
        <w:jc w:val="both"/>
        <w:rPr>
          <w:rFonts w:ascii="Times New Roman" w:hAnsi="Times New Roman"/>
          <w:color w:val="auto"/>
          <w:szCs w:val="24"/>
        </w:rPr>
      </w:pPr>
      <w:r w:rsidRPr="00CD5DCC">
        <w:rPr>
          <w:rFonts w:ascii="Times New Roman" w:hAnsi="Times New Roman"/>
          <w:color w:val="auto"/>
          <w:szCs w:val="24"/>
        </w:rPr>
        <w:t>Peter has discovered that the IT department is ill-equipped to handle Top Flyer</w:t>
      </w:r>
      <w:r w:rsidR="00CD5DCC">
        <w:rPr>
          <w:rFonts w:ascii="Times New Roman" w:hAnsi="Times New Roman"/>
          <w:color w:val="auto"/>
          <w:szCs w:val="24"/>
        </w:rPr>
        <w:t>’</w:t>
      </w:r>
      <w:r w:rsidRPr="00CD5DCC">
        <w:rPr>
          <w:rFonts w:ascii="Times New Roman" w:hAnsi="Times New Roman"/>
          <w:color w:val="auto"/>
          <w:szCs w:val="24"/>
        </w:rPr>
        <w:t xml:space="preserve">s information processing needs. The IT department is under-staffed. The 100 staff are poorly trained and possess only remedial technical skills. The data processing centre runs antiquated hardware and the mainframe requires an immediate upgrade since it is </w:t>
      </w:r>
      <w:r w:rsidR="0021449E">
        <w:rPr>
          <w:rFonts w:ascii="Times New Roman" w:hAnsi="Times New Roman"/>
          <w:color w:val="auto"/>
          <w:szCs w:val="24"/>
        </w:rPr>
        <w:t xml:space="preserve">already </w:t>
      </w:r>
      <w:r w:rsidRPr="00CD5DCC">
        <w:rPr>
          <w:rFonts w:ascii="Times New Roman" w:hAnsi="Times New Roman"/>
          <w:color w:val="auto"/>
          <w:szCs w:val="24"/>
        </w:rPr>
        <w:t xml:space="preserve">running </w:t>
      </w:r>
      <w:r w:rsidR="0021449E">
        <w:rPr>
          <w:rFonts w:ascii="Times New Roman" w:hAnsi="Times New Roman"/>
          <w:color w:val="auto"/>
          <w:szCs w:val="24"/>
        </w:rPr>
        <w:t xml:space="preserve">at </w:t>
      </w:r>
      <w:r w:rsidRPr="00CD5DCC">
        <w:rPr>
          <w:rFonts w:ascii="Times New Roman" w:hAnsi="Times New Roman"/>
          <w:color w:val="auto"/>
          <w:szCs w:val="24"/>
        </w:rPr>
        <w:t>full capacity. There are applications systems such as the financial, sales analysis</w:t>
      </w:r>
      <w:r w:rsidR="00E27ACB" w:rsidRPr="00CD5DCC">
        <w:rPr>
          <w:rFonts w:ascii="Times New Roman" w:hAnsi="Times New Roman"/>
          <w:color w:val="auto"/>
          <w:szCs w:val="24"/>
        </w:rPr>
        <w:t>, booking</w:t>
      </w:r>
      <w:r w:rsidRPr="00CD5DCC">
        <w:rPr>
          <w:rFonts w:ascii="Times New Roman" w:hAnsi="Times New Roman"/>
          <w:color w:val="auto"/>
          <w:szCs w:val="24"/>
        </w:rPr>
        <w:t xml:space="preserve"> and </w:t>
      </w:r>
      <w:r w:rsidR="00E27ACB" w:rsidRPr="00CD5DCC">
        <w:rPr>
          <w:rFonts w:ascii="Times New Roman" w:hAnsi="Times New Roman"/>
          <w:color w:val="auto"/>
          <w:szCs w:val="24"/>
        </w:rPr>
        <w:t>package tracking</w:t>
      </w:r>
      <w:r w:rsidRPr="00CD5DCC">
        <w:rPr>
          <w:rFonts w:ascii="Times New Roman" w:hAnsi="Times New Roman"/>
          <w:color w:val="auto"/>
          <w:szCs w:val="24"/>
        </w:rPr>
        <w:t xml:space="preserve"> systems running on it. These applications are largely written in a mixture of COBOL and 4GL languages accessing an ORACLE database. The current Sales Analysis System only provides sales reports based on historical data. Information required by the marketing staff to analyse customer trends and to forecast future trends are not readily available, leading to a loss of competitive advantage. The IT department generally takes at least one month to generate such reports. </w:t>
      </w:r>
    </w:p>
    <w:p w:rsidR="004F11E0" w:rsidRPr="00CD5DCC" w:rsidRDefault="004F11E0" w:rsidP="002B4DED">
      <w:pPr>
        <w:spacing w:line="280" w:lineRule="atLeast"/>
        <w:jc w:val="both"/>
        <w:rPr>
          <w:rFonts w:ascii="Times New Roman" w:hAnsi="Times New Roman"/>
          <w:color w:val="auto"/>
          <w:szCs w:val="24"/>
        </w:rPr>
      </w:pPr>
    </w:p>
    <w:p w:rsidR="002B4DED" w:rsidRPr="00CD5DCC" w:rsidRDefault="004F11E0" w:rsidP="002B4DED">
      <w:pPr>
        <w:spacing w:line="280" w:lineRule="atLeast"/>
        <w:jc w:val="both"/>
        <w:rPr>
          <w:rFonts w:ascii="Times New Roman" w:hAnsi="Times New Roman"/>
          <w:color w:val="auto"/>
          <w:szCs w:val="24"/>
        </w:rPr>
      </w:pPr>
      <w:r w:rsidRPr="00CD5DCC">
        <w:rPr>
          <w:rFonts w:ascii="Times New Roman" w:hAnsi="Times New Roman"/>
          <w:color w:val="auto"/>
          <w:szCs w:val="24"/>
        </w:rPr>
        <w:t xml:space="preserve">The market place today is marked by fierce competition. </w:t>
      </w:r>
      <w:r w:rsidR="00C902BB" w:rsidRPr="00CD5DCC">
        <w:rPr>
          <w:rFonts w:ascii="Times New Roman" w:hAnsi="Times New Roman"/>
          <w:color w:val="auto"/>
          <w:szCs w:val="24"/>
        </w:rPr>
        <w:t xml:space="preserve">The </w:t>
      </w:r>
      <w:r w:rsidRPr="00CD5DCC">
        <w:rPr>
          <w:rFonts w:ascii="Times New Roman" w:hAnsi="Times New Roman"/>
          <w:color w:val="auto"/>
          <w:szCs w:val="24"/>
        </w:rPr>
        <w:t>CEO</w:t>
      </w:r>
      <w:r w:rsidR="002B4DED" w:rsidRPr="00CD5DCC">
        <w:rPr>
          <w:rFonts w:ascii="Times New Roman" w:hAnsi="Times New Roman"/>
          <w:color w:val="auto"/>
          <w:szCs w:val="24"/>
        </w:rPr>
        <w:t xml:space="preserve"> would like </w:t>
      </w:r>
      <w:r w:rsidRPr="00CD5DCC">
        <w:rPr>
          <w:rFonts w:ascii="Times New Roman" w:hAnsi="Times New Roman"/>
          <w:color w:val="auto"/>
          <w:szCs w:val="24"/>
        </w:rPr>
        <w:t xml:space="preserve">to see </w:t>
      </w:r>
      <w:r w:rsidR="00EB3740" w:rsidRPr="00CD5DCC">
        <w:rPr>
          <w:rFonts w:ascii="Times New Roman" w:hAnsi="Times New Roman"/>
          <w:color w:val="auto"/>
          <w:szCs w:val="24"/>
        </w:rPr>
        <w:t xml:space="preserve">more </w:t>
      </w:r>
      <w:r w:rsidRPr="00CD5DCC">
        <w:rPr>
          <w:rFonts w:ascii="Times New Roman" w:hAnsi="Times New Roman"/>
          <w:color w:val="auto"/>
          <w:szCs w:val="24"/>
        </w:rPr>
        <w:t xml:space="preserve">IT-enabled services implemented to gain </w:t>
      </w:r>
      <w:r w:rsidR="00EB3740" w:rsidRPr="00CD5DCC">
        <w:rPr>
          <w:rFonts w:ascii="Times New Roman" w:hAnsi="Times New Roman"/>
          <w:color w:val="auto"/>
          <w:szCs w:val="24"/>
        </w:rPr>
        <w:t xml:space="preserve">greater </w:t>
      </w:r>
      <w:r w:rsidRPr="00CD5DCC">
        <w:rPr>
          <w:rFonts w:ascii="Times New Roman" w:hAnsi="Times New Roman"/>
          <w:color w:val="auto"/>
          <w:szCs w:val="24"/>
        </w:rPr>
        <w:t>operational efficiency and competitive advantage. One of the system</w:t>
      </w:r>
      <w:r w:rsidR="00CD5DCC">
        <w:rPr>
          <w:rFonts w:ascii="Times New Roman" w:hAnsi="Times New Roman"/>
          <w:color w:val="auto"/>
          <w:szCs w:val="24"/>
        </w:rPr>
        <w:t>s</w:t>
      </w:r>
      <w:r w:rsidRPr="00CD5DCC">
        <w:rPr>
          <w:rFonts w:ascii="Times New Roman" w:hAnsi="Times New Roman"/>
          <w:color w:val="auto"/>
          <w:szCs w:val="24"/>
        </w:rPr>
        <w:t xml:space="preserve"> </w:t>
      </w:r>
      <w:r w:rsidR="002B4DED" w:rsidRPr="00CD5DCC">
        <w:rPr>
          <w:rFonts w:ascii="Times New Roman" w:hAnsi="Times New Roman"/>
          <w:color w:val="auto"/>
          <w:szCs w:val="24"/>
        </w:rPr>
        <w:t>he</w:t>
      </w:r>
      <w:r w:rsidRPr="00CD5DCC">
        <w:rPr>
          <w:rFonts w:ascii="Times New Roman" w:hAnsi="Times New Roman"/>
          <w:color w:val="auto"/>
          <w:szCs w:val="24"/>
        </w:rPr>
        <w:t xml:space="preserve"> </w:t>
      </w:r>
      <w:r w:rsidR="00CD5DCC">
        <w:rPr>
          <w:rFonts w:ascii="Times New Roman" w:hAnsi="Times New Roman"/>
          <w:color w:val="auto"/>
          <w:szCs w:val="24"/>
        </w:rPr>
        <w:t xml:space="preserve">has </w:t>
      </w:r>
      <w:r w:rsidRPr="00CD5DCC">
        <w:rPr>
          <w:rFonts w:ascii="Times New Roman" w:hAnsi="Times New Roman"/>
          <w:color w:val="auto"/>
          <w:szCs w:val="24"/>
        </w:rPr>
        <w:t xml:space="preserve">requested </w:t>
      </w:r>
      <w:r w:rsidR="00CD5DCC">
        <w:rPr>
          <w:rFonts w:ascii="Times New Roman" w:hAnsi="Times New Roman"/>
          <w:color w:val="auto"/>
          <w:szCs w:val="24"/>
        </w:rPr>
        <w:t>is</w:t>
      </w:r>
      <w:r w:rsidRPr="00CD5DCC">
        <w:rPr>
          <w:rFonts w:ascii="Times New Roman" w:hAnsi="Times New Roman"/>
          <w:color w:val="auto"/>
          <w:szCs w:val="24"/>
        </w:rPr>
        <w:t xml:space="preserve"> </w:t>
      </w:r>
      <w:r w:rsidR="002B4DED" w:rsidRPr="00CD5DCC">
        <w:rPr>
          <w:rFonts w:ascii="Times New Roman" w:hAnsi="Times New Roman"/>
          <w:color w:val="auto"/>
          <w:szCs w:val="24"/>
        </w:rPr>
        <w:t>a new enterprise-</w:t>
      </w:r>
      <w:r w:rsidR="008D7ED6" w:rsidRPr="00CD5DCC">
        <w:rPr>
          <w:rFonts w:ascii="Times New Roman" w:hAnsi="Times New Roman"/>
          <w:color w:val="auto"/>
          <w:szCs w:val="24"/>
        </w:rPr>
        <w:t>wide</w:t>
      </w:r>
      <w:r w:rsidR="002B4DED" w:rsidRPr="00CD5DCC">
        <w:rPr>
          <w:rFonts w:ascii="Times New Roman" w:hAnsi="Times New Roman"/>
          <w:color w:val="auto"/>
          <w:szCs w:val="24"/>
        </w:rPr>
        <w:t xml:space="preserve"> </w:t>
      </w:r>
      <w:r w:rsidR="002B4DED" w:rsidRPr="00CD5DCC">
        <w:rPr>
          <w:rFonts w:ascii="Times New Roman" w:hAnsi="Times New Roman"/>
          <w:bCs/>
          <w:color w:val="auto"/>
          <w:szCs w:val="24"/>
        </w:rPr>
        <w:t>vehicle tracking</w:t>
      </w:r>
      <w:r w:rsidR="002B4DED" w:rsidRPr="00CD5DCC">
        <w:rPr>
          <w:rFonts w:ascii="Times New Roman" w:hAnsi="Times New Roman"/>
          <w:color w:val="auto"/>
          <w:szCs w:val="24"/>
        </w:rPr>
        <w:t xml:space="preserve"> </w:t>
      </w:r>
      <w:r w:rsidR="0081442B">
        <w:rPr>
          <w:rFonts w:ascii="Times New Roman" w:hAnsi="Times New Roman"/>
          <w:color w:val="auto"/>
          <w:szCs w:val="24"/>
        </w:rPr>
        <w:t>system</w:t>
      </w:r>
      <w:r w:rsidR="002B4DED" w:rsidRPr="00CD5DCC">
        <w:rPr>
          <w:rFonts w:ascii="Times New Roman" w:hAnsi="Times New Roman"/>
          <w:color w:val="auto"/>
          <w:szCs w:val="24"/>
        </w:rPr>
        <w:t xml:space="preserve"> that </w:t>
      </w:r>
      <w:r w:rsidR="00CD5DCC">
        <w:rPr>
          <w:rFonts w:ascii="Times New Roman" w:hAnsi="Times New Roman"/>
          <w:color w:val="auto"/>
          <w:szCs w:val="24"/>
        </w:rPr>
        <w:t>would allow</w:t>
      </w:r>
      <w:r w:rsidR="002B4DED" w:rsidRPr="00CD5DCC">
        <w:rPr>
          <w:rFonts w:ascii="Times New Roman" w:hAnsi="Times New Roman"/>
          <w:color w:val="auto"/>
          <w:szCs w:val="24"/>
        </w:rPr>
        <w:t xml:space="preserve"> </w:t>
      </w:r>
      <w:r w:rsidR="00CD5DCC" w:rsidRPr="00CD5DCC">
        <w:rPr>
          <w:rFonts w:ascii="Times New Roman" w:hAnsi="Times New Roman"/>
          <w:szCs w:val="24"/>
        </w:rPr>
        <w:t>Top Flyer</w:t>
      </w:r>
      <w:r w:rsidR="002B4DED" w:rsidRPr="00CD5DCC">
        <w:rPr>
          <w:rFonts w:ascii="Times New Roman" w:hAnsi="Times New Roman"/>
          <w:color w:val="auto"/>
          <w:szCs w:val="24"/>
        </w:rPr>
        <w:t xml:space="preserve"> to track and manage their fleet in real time, 24x7. This system should </w:t>
      </w:r>
      <w:r w:rsidR="00CD5DCC">
        <w:rPr>
          <w:rFonts w:ascii="Times New Roman" w:hAnsi="Times New Roman"/>
          <w:color w:val="auto"/>
          <w:szCs w:val="24"/>
        </w:rPr>
        <w:t>en</w:t>
      </w:r>
      <w:r w:rsidR="002B4DED" w:rsidRPr="00CD5DCC">
        <w:rPr>
          <w:rFonts w:ascii="Times New Roman" w:hAnsi="Times New Roman"/>
          <w:color w:val="auto"/>
          <w:szCs w:val="24"/>
        </w:rPr>
        <w:t xml:space="preserve">able </w:t>
      </w:r>
      <w:r w:rsidR="00CD5DCC">
        <w:rPr>
          <w:rFonts w:ascii="Times New Roman" w:hAnsi="Times New Roman"/>
          <w:color w:val="auto"/>
          <w:szCs w:val="24"/>
        </w:rPr>
        <w:t xml:space="preserve">the user </w:t>
      </w:r>
      <w:r w:rsidR="002B4DED" w:rsidRPr="00CD5DCC">
        <w:rPr>
          <w:rFonts w:ascii="Times New Roman" w:hAnsi="Times New Roman"/>
          <w:color w:val="auto"/>
          <w:szCs w:val="24"/>
        </w:rPr>
        <w:t xml:space="preserve">to monitor the fleet </w:t>
      </w:r>
      <w:r w:rsidR="002B4DED" w:rsidRPr="00CD5DCC">
        <w:rPr>
          <w:rFonts w:ascii="Times New Roman" w:hAnsi="Times New Roman"/>
          <w:i/>
          <w:color w:val="auto"/>
          <w:szCs w:val="24"/>
        </w:rPr>
        <w:t>on the go</w:t>
      </w:r>
      <w:r w:rsidR="002B4DED" w:rsidRPr="00CD5DCC">
        <w:rPr>
          <w:rFonts w:ascii="Times New Roman" w:hAnsi="Times New Roman"/>
          <w:color w:val="auto"/>
          <w:szCs w:val="24"/>
        </w:rPr>
        <w:t xml:space="preserve"> </w:t>
      </w:r>
      <w:r w:rsidR="00CD5DCC">
        <w:rPr>
          <w:rFonts w:ascii="Times New Roman" w:hAnsi="Times New Roman"/>
          <w:color w:val="auto"/>
          <w:szCs w:val="24"/>
        </w:rPr>
        <w:t>using</w:t>
      </w:r>
      <w:r w:rsidR="002B4DED" w:rsidRPr="00CD5DCC">
        <w:rPr>
          <w:rFonts w:ascii="Times New Roman" w:hAnsi="Times New Roman"/>
          <w:color w:val="auto"/>
          <w:szCs w:val="24"/>
        </w:rPr>
        <w:t xml:space="preserve"> native mobile app</w:t>
      </w:r>
      <w:r w:rsidR="00CD5DCC">
        <w:rPr>
          <w:rFonts w:ascii="Times New Roman" w:hAnsi="Times New Roman"/>
          <w:color w:val="auto"/>
          <w:szCs w:val="24"/>
        </w:rPr>
        <w:t>s</w:t>
      </w:r>
      <w:r w:rsidR="002B4DED" w:rsidRPr="00CD5DCC">
        <w:rPr>
          <w:rFonts w:ascii="Times New Roman" w:hAnsi="Times New Roman"/>
          <w:color w:val="auto"/>
          <w:szCs w:val="24"/>
        </w:rPr>
        <w:t xml:space="preserve"> f</w:t>
      </w:r>
      <w:r w:rsidR="0081442B">
        <w:rPr>
          <w:rFonts w:ascii="Times New Roman" w:hAnsi="Times New Roman"/>
          <w:color w:val="auto"/>
          <w:szCs w:val="24"/>
        </w:rPr>
        <w:t>or Android and iOS devices. It would</w:t>
      </w:r>
      <w:r w:rsidR="002B4DED" w:rsidRPr="00CD5DCC">
        <w:rPr>
          <w:rFonts w:ascii="Times New Roman" w:hAnsi="Times New Roman"/>
          <w:color w:val="auto"/>
          <w:szCs w:val="24"/>
        </w:rPr>
        <w:t xml:space="preserve"> be linked to street directories and track the fleet around the world.</w:t>
      </w:r>
    </w:p>
    <w:p w:rsidR="00C902BB" w:rsidRPr="00CD5DCC" w:rsidRDefault="00C902BB" w:rsidP="00C902BB">
      <w:pPr>
        <w:jc w:val="both"/>
        <w:rPr>
          <w:rFonts w:ascii="Times New Roman" w:hAnsi="Times New Roman"/>
          <w:szCs w:val="24"/>
        </w:rPr>
      </w:pPr>
    </w:p>
    <w:p w:rsidR="00C902BB" w:rsidRPr="00CD5DCC" w:rsidRDefault="00C902BB" w:rsidP="00C902BB">
      <w:pPr>
        <w:jc w:val="both"/>
        <w:rPr>
          <w:rFonts w:ascii="Times New Roman" w:hAnsi="Times New Roman"/>
          <w:szCs w:val="24"/>
        </w:rPr>
      </w:pPr>
      <w:r w:rsidRPr="00CD5DCC">
        <w:rPr>
          <w:rFonts w:ascii="Times New Roman" w:hAnsi="Times New Roman"/>
          <w:szCs w:val="24"/>
        </w:rPr>
        <w:t xml:space="preserve">Peter would </w:t>
      </w:r>
      <w:r w:rsidR="002B4DED" w:rsidRPr="00CD5DCC">
        <w:rPr>
          <w:rFonts w:ascii="Times New Roman" w:hAnsi="Times New Roman"/>
          <w:szCs w:val="24"/>
        </w:rPr>
        <w:t xml:space="preserve">also </w:t>
      </w:r>
      <w:r w:rsidRPr="00CD5DCC">
        <w:rPr>
          <w:rFonts w:ascii="Times New Roman" w:hAnsi="Times New Roman"/>
          <w:szCs w:val="24"/>
        </w:rPr>
        <w:t xml:space="preserve">like to take this opportunity to </w:t>
      </w:r>
      <w:r w:rsidR="00F60BDD" w:rsidRPr="00CD5DCC">
        <w:rPr>
          <w:rFonts w:ascii="Times New Roman" w:hAnsi="Times New Roman"/>
          <w:szCs w:val="24"/>
        </w:rPr>
        <w:t xml:space="preserve">exploit </w:t>
      </w:r>
      <w:r w:rsidRPr="00CD5DCC">
        <w:rPr>
          <w:rFonts w:ascii="Times New Roman" w:hAnsi="Times New Roman"/>
          <w:szCs w:val="24"/>
        </w:rPr>
        <w:t xml:space="preserve">new technology and application architectures that would bring his people and company </w:t>
      </w:r>
      <w:r w:rsidR="00F60BDD" w:rsidRPr="00CD5DCC">
        <w:rPr>
          <w:rFonts w:ascii="Times New Roman" w:hAnsi="Times New Roman"/>
          <w:szCs w:val="24"/>
        </w:rPr>
        <w:t>to greater heights. H</w:t>
      </w:r>
      <w:r w:rsidRPr="00CD5DCC">
        <w:rPr>
          <w:rFonts w:ascii="Times New Roman" w:hAnsi="Times New Roman"/>
          <w:szCs w:val="24"/>
        </w:rPr>
        <w:t xml:space="preserve">owever, he wonders how he is going to do this when his senior management don’t want him to hire additional permanent staff to meet such short-term needs. </w:t>
      </w:r>
    </w:p>
    <w:p w:rsidR="00F60BDD" w:rsidRPr="00CD5DCC" w:rsidRDefault="00F60BDD" w:rsidP="00C902BB">
      <w:pPr>
        <w:jc w:val="both"/>
        <w:rPr>
          <w:rFonts w:ascii="Times New Roman" w:hAnsi="Times New Roman"/>
          <w:szCs w:val="24"/>
        </w:rPr>
      </w:pPr>
    </w:p>
    <w:p w:rsidR="00C902BB" w:rsidRPr="00CD5DCC" w:rsidRDefault="00C902BB" w:rsidP="00C902BB">
      <w:pPr>
        <w:jc w:val="both"/>
        <w:rPr>
          <w:rFonts w:ascii="Times New Roman" w:hAnsi="Times New Roman"/>
          <w:szCs w:val="24"/>
        </w:rPr>
      </w:pPr>
      <w:r w:rsidRPr="00CD5DCC">
        <w:rPr>
          <w:rFonts w:ascii="Times New Roman" w:hAnsi="Times New Roman"/>
          <w:szCs w:val="24"/>
        </w:rPr>
        <w:t>Peter has heard about outsourcing in his previous job. However, he does not know how to go about selecting what to outsource and thereafter justifying to his CEO. You are hired as a consultant to advise Peter on the outsourcing strategy for his department.</w:t>
      </w:r>
    </w:p>
    <w:sectPr w:rsidR="00C902BB" w:rsidRPr="00CD5DCC" w:rsidSect="00322FBC">
      <w:headerReference w:type="default" r:id="rId7"/>
      <w:footerReference w:type="default" r:id="rId8"/>
      <w:pgSz w:w="11909" w:h="16834"/>
      <w:pgMar w:top="108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26E" w:rsidRDefault="0083626E">
      <w:r>
        <w:separator/>
      </w:r>
    </w:p>
  </w:endnote>
  <w:endnote w:type="continuationSeparator" w:id="0">
    <w:p w:rsidR="0083626E" w:rsidRDefault="008362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30A" w:rsidRPr="00CD5DCC" w:rsidRDefault="001A530A">
    <w:pPr>
      <w:pBdr>
        <w:top w:val="single" w:sz="4" w:space="1" w:color="auto"/>
      </w:pBdr>
      <w:tabs>
        <w:tab w:val="right" w:pos="9000"/>
      </w:tabs>
      <w:spacing w:before="240"/>
      <w:ind w:right="29"/>
      <w:rPr>
        <w:rFonts w:ascii="Times New Roman" w:hAnsi="Times New Roman"/>
        <w:b/>
        <w:i/>
        <w:sz w:val="20"/>
      </w:rPr>
    </w:pPr>
    <w:r w:rsidRPr="00CD5DCC">
      <w:rPr>
        <w:rFonts w:ascii="Times New Roman" w:hAnsi="Times New Roman"/>
        <w:b/>
        <w:i/>
        <w:position w:val="50"/>
        <w:sz w:val="20"/>
      </w:rPr>
      <w:t>LCC/ATA/SE-DIP/TR-PAST/MITO/</w:t>
    </w:r>
    <w:r w:rsidR="007C7696" w:rsidRPr="00CD5DCC">
      <w:rPr>
        <w:rFonts w:ascii="Times New Roman" w:hAnsi="Times New Roman"/>
        <w:b/>
        <w:i/>
        <w:position w:val="50"/>
        <w:sz w:val="20"/>
      </w:rPr>
      <w:t>V3.2</w:t>
    </w:r>
    <w:r w:rsidRPr="00CD5DCC">
      <w:rPr>
        <w:rFonts w:ascii="Times New Roman" w:hAnsi="Times New Roman"/>
        <w:b/>
        <w:i/>
        <w:position w:val="50"/>
        <w:sz w:val="20"/>
      </w:rPr>
      <w:tab/>
    </w:r>
    <w:r w:rsidR="00D5637C">
      <w:rPr>
        <w:rFonts w:ascii="Times New Roman" w:hAnsi="Times New Roman"/>
        <w:b/>
        <w:i/>
        <w:noProof/>
        <w:position w:val="30"/>
        <w:sz w:val="20"/>
        <w:lang w:val="en-SG" w:eastAsia="en-SG"/>
      </w:rPr>
      <w:drawing>
        <wp:inline distT="0" distB="0" distL="0" distR="0">
          <wp:extent cx="1354455" cy="5435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54455" cy="54356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26E" w:rsidRDefault="0083626E">
      <w:r>
        <w:separator/>
      </w:r>
    </w:p>
  </w:footnote>
  <w:footnote w:type="continuationSeparator" w:id="0">
    <w:p w:rsidR="0083626E" w:rsidRDefault="008362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30A" w:rsidRPr="00CD5DCC" w:rsidRDefault="001A530A">
    <w:pPr>
      <w:pStyle w:val="Header"/>
      <w:pBdr>
        <w:bottom w:val="single" w:sz="6" w:space="1" w:color="auto"/>
      </w:pBdr>
      <w:tabs>
        <w:tab w:val="clear" w:pos="4320"/>
        <w:tab w:val="clear" w:pos="8640"/>
        <w:tab w:val="left" w:pos="7740"/>
      </w:tabs>
      <w:spacing w:after="240"/>
      <w:ind w:right="29"/>
      <w:rPr>
        <w:rFonts w:ascii="Times New Roman" w:hAnsi="Times New Roman"/>
        <w:b/>
        <w:i/>
        <w:sz w:val="20"/>
      </w:rPr>
    </w:pPr>
    <w:r w:rsidRPr="00CD5DCC">
      <w:rPr>
        <w:rFonts w:ascii="Times New Roman" w:hAnsi="Times New Roman"/>
        <w:b/>
        <w:i/>
        <w:sz w:val="20"/>
      </w:rPr>
      <w:t>Master of Technology in Software Engineering and Knowledge Engineering</w:t>
    </w:r>
    <w:r w:rsidRPr="00CD5DCC">
      <w:rPr>
        <w:rFonts w:ascii="Times New Roman" w:hAnsi="Times New Roman"/>
        <w:b/>
        <w:i/>
        <w:sz w:val="20"/>
      </w:rPr>
      <w:tab/>
      <w:t xml:space="preserve">Page </w:t>
    </w:r>
    <w:r w:rsidR="008376B1" w:rsidRPr="00CD5DCC">
      <w:rPr>
        <w:rFonts w:ascii="Times New Roman" w:hAnsi="Times New Roman"/>
        <w:b/>
        <w:i/>
        <w:sz w:val="20"/>
      </w:rPr>
      <w:fldChar w:fldCharType="begin"/>
    </w:r>
    <w:r w:rsidRPr="00CD5DCC">
      <w:rPr>
        <w:rFonts w:ascii="Times New Roman" w:hAnsi="Times New Roman"/>
        <w:b/>
        <w:i/>
        <w:sz w:val="20"/>
      </w:rPr>
      <w:instrText xml:space="preserve"> PAGE </w:instrText>
    </w:r>
    <w:r w:rsidR="008376B1" w:rsidRPr="00CD5DCC">
      <w:rPr>
        <w:rFonts w:ascii="Times New Roman" w:hAnsi="Times New Roman"/>
        <w:b/>
        <w:i/>
        <w:sz w:val="20"/>
      </w:rPr>
      <w:fldChar w:fldCharType="separate"/>
    </w:r>
    <w:r w:rsidR="003718E3">
      <w:rPr>
        <w:rFonts w:ascii="Times New Roman" w:hAnsi="Times New Roman"/>
        <w:b/>
        <w:i/>
        <w:noProof/>
        <w:sz w:val="20"/>
      </w:rPr>
      <w:t>1</w:t>
    </w:r>
    <w:r w:rsidR="008376B1" w:rsidRPr="00CD5DCC">
      <w:rPr>
        <w:rFonts w:ascii="Times New Roman" w:hAnsi="Times New Roman"/>
        <w:b/>
        <w:i/>
        <w:sz w:val="20"/>
      </w:rPr>
      <w:fldChar w:fldCharType="end"/>
    </w:r>
    <w:r w:rsidRPr="00CD5DCC">
      <w:rPr>
        <w:rFonts w:ascii="Times New Roman" w:hAnsi="Times New Roman"/>
        <w:b/>
        <w:i/>
        <w:sz w:val="20"/>
      </w:rPr>
      <w:t xml:space="preserve"> of </w:t>
    </w:r>
    <w:r w:rsidR="008376B1" w:rsidRPr="00CD5DCC">
      <w:rPr>
        <w:rFonts w:ascii="Times New Roman" w:hAnsi="Times New Roman"/>
        <w:b/>
        <w:i/>
        <w:sz w:val="20"/>
      </w:rPr>
      <w:fldChar w:fldCharType="begin"/>
    </w:r>
    <w:r w:rsidRPr="00CD5DCC">
      <w:rPr>
        <w:rFonts w:ascii="Times New Roman" w:hAnsi="Times New Roman"/>
        <w:b/>
        <w:i/>
        <w:sz w:val="20"/>
      </w:rPr>
      <w:instrText xml:space="preserve"> NUMPAGES </w:instrText>
    </w:r>
    <w:r w:rsidR="008376B1" w:rsidRPr="00CD5DCC">
      <w:rPr>
        <w:rFonts w:ascii="Times New Roman" w:hAnsi="Times New Roman"/>
        <w:b/>
        <w:i/>
        <w:sz w:val="20"/>
      </w:rPr>
      <w:fldChar w:fldCharType="separate"/>
    </w:r>
    <w:r w:rsidR="003718E3">
      <w:rPr>
        <w:rFonts w:ascii="Times New Roman" w:hAnsi="Times New Roman"/>
        <w:b/>
        <w:i/>
        <w:noProof/>
        <w:sz w:val="20"/>
      </w:rPr>
      <w:t>8</w:t>
    </w:r>
    <w:r w:rsidR="008376B1" w:rsidRPr="00CD5DCC">
      <w:rPr>
        <w:rFonts w:ascii="Times New Roman" w:hAnsi="Times New Roman"/>
        <w:b/>
        <w:i/>
        <w:sz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6965AD"/>
    <w:multiLevelType w:val="singleLevel"/>
    <w:tmpl w:val="08090017"/>
    <w:lvl w:ilvl="0">
      <w:start w:val="1"/>
      <w:numFmt w:val="lowerLetter"/>
      <w:lvlText w:val="%1)"/>
      <w:lvlJc w:val="left"/>
      <w:pPr>
        <w:tabs>
          <w:tab w:val="num" w:pos="360"/>
        </w:tabs>
        <w:ind w:left="360" w:hanging="360"/>
      </w:pPr>
    </w:lvl>
  </w:abstractNum>
  <w:abstractNum w:abstractNumId="2">
    <w:nsid w:val="0139109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05441FC6"/>
    <w:multiLevelType w:val="singleLevel"/>
    <w:tmpl w:val="6360D3A2"/>
    <w:lvl w:ilvl="0">
      <w:start w:val="1"/>
      <w:numFmt w:val="lowerLetter"/>
      <w:lvlText w:val="%1."/>
      <w:legacy w:legacy="1" w:legacySpace="0" w:legacyIndent="720"/>
      <w:lvlJc w:val="left"/>
      <w:pPr>
        <w:ind w:left="720" w:hanging="720"/>
      </w:pPr>
    </w:lvl>
  </w:abstractNum>
  <w:abstractNum w:abstractNumId="4">
    <w:nsid w:val="074C0F5C"/>
    <w:multiLevelType w:val="singleLevel"/>
    <w:tmpl w:val="EE12ABD6"/>
    <w:lvl w:ilvl="0">
      <w:start w:val="1"/>
      <w:numFmt w:val="lowerRoman"/>
      <w:lvlText w:val="%1."/>
      <w:lvlJc w:val="left"/>
      <w:pPr>
        <w:tabs>
          <w:tab w:val="num" w:pos="720"/>
        </w:tabs>
        <w:ind w:left="720" w:hanging="720"/>
      </w:pPr>
    </w:lvl>
  </w:abstractNum>
  <w:abstractNum w:abstractNumId="5">
    <w:nsid w:val="0AD66776"/>
    <w:multiLevelType w:val="singleLevel"/>
    <w:tmpl w:val="F1B8E75C"/>
    <w:lvl w:ilvl="0">
      <w:start w:val="1"/>
      <w:numFmt w:val="lowerLetter"/>
      <w:lvlText w:val="%1."/>
      <w:lvlJc w:val="left"/>
      <w:pPr>
        <w:tabs>
          <w:tab w:val="num" w:pos="360"/>
        </w:tabs>
        <w:ind w:left="360" w:hanging="360"/>
      </w:pPr>
      <w:rPr>
        <w:rFonts w:hint="default"/>
        <w:sz w:val="24"/>
      </w:rPr>
    </w:lvl>
  </w:abstractNum>
  <w:abstractNum w:abstractNumId="6">
    <w:nsid w:val="0BF27D67"/>
    <w:multiLevelType w:val="singleLevel"/>
    <w:tmpl w:val="08090017"/>
    <w:lvl w:ilvl="0">
      <w:start w:val="1"/>
      <w:numFmt w:val="lowerLetter"/>
      <w:lvlText w:val="%1)"/>
      <w:lvlJc w:val="left"/>
      <w:pPr>
        <w:tabs>
          <w:tab w:val="num" w:pos="360"/>
        </w:tabs>
        <w:ind w:left="360" w:hanging="360"/>
      </w:pPr>
    </w:lvl>
  </w:abstractNum>
  <w:abstractNum w:abstractNumId="7">
    <w:nsid w:val="0FC10F25"/>
    <w:multiLevelType w:val="singleLevel"/>
    <w:tmpl w:val="808C014C"/>
    <w:lvl w:ilvl="0">
      <w:start w:val="1"/>
      <w:numFmt w:val="lowerLetter"/>
      <w:lvlText w:val="%1)"/>
      <w:lvlJc w:val="left"/>
      <w:pPr>
        <w:tabs>
          <w:tab w:val="num" w:pos="720"/>
        </w:tabs>
        <w:ind w:left="720" w:hanging="720"/>
      </w:pPr>
      <w:rPr>
        <w:rFonts w:hint="default"/>
      </w:rPr>
    </w:lvl>
  </w:abstractNum>
  <w:abstractNum w:abstractNumId="8">
    <w:nsid w:val="10524517"/>
    <w:multiLevelType w:val="singleLevel"/>
    <w:tmpl w:val="C18C9EE4"/>
    <w:lvl w:ilvl="0">
      <w:start w:val="1"/>
      <w:numFmt w:val="lowerLetter"/>
      <w:lvlText w:val="%1."/>
      <w:lvlJc w:val="left"/>
      <w:pPr>
        <w:tabs>
          <w:tab w:val="num" w:pos="720"/>
        </w:tabs>
        <w:ind w:left="720" w:hanging="720"/>
      </w:pPr>
      <w:rPr>
        <w:rFonts w:hint="default"/>
      </w:rPr>
    </w:lvl>
  </w:abstractNum>
  <w:abstractNum w:abstractNumId="9">
    <w:nsid w:val="11AC2705"/>
    <w:multiLevelType w:val="singleLevel"/>
    <w:tmpl w:val="6B52874A"/>
    <w:lvl w:ilvl="0">
      <w:start w:val="1"/>
      <w:numFmt w:val="decimal"/>
      <w:lvlText w:val="%1."/>
      <w:lvlJc w:val="left"/>
      <w:pPr>
        <w:tabs>
          <w:tab w:val="num" w:pos="720"/>
        </w:tabs>
        <w:ind w:left="720" w:hanging="720"/>
      </w:pPr>
    </w:lvl>
  </w:abstractNum>
  <w:abstractNum w:abstractNumId="10">
    <w:nsid w:val="15AF0C0A"/>
    <w:multiLevelType w:val="singleLevel"/>
    <w:tmpl w:val="9EC8C964"/>
    <w:lvl w:ilvl="0">
      <w:numFmt w:val="bullet"/>
      <w:lvlText w:val="-"/>
      <w:lvlJc w:val="left"/>
      <w:pPr>
        <w:tabs>
          <w:tab w:val="num" w:pos="360"/>
        </w:tabs>
        <w:ind w:left="360" w:hanging="360"/>
      </w:pPr>
      <w:rPr>
        <w:rFonts w:ascii="Times New Roman" w:hAnsi="Times New Roman" w:hint="default"/>
      </w:rPr>
    </w:lvl>
  </w:abstractNum>
  <w:abstractNum w:abstractNumId="11">
    <w:nsid w:val="15E06D79"/>
    <w:multiLevelType w:val="singleLevel"/>
    <w:tmpl w:val="D3783A44"/>
    <w:lvl w:ilvl="0">
      <w:start w:val="1"/>
      <w:numFmt w:val="bullet"/>
      <w:lvlText w:val=""/>
      <w:lvlJc w:val="left"/>
      <w:pPr>
        <w:tabs>
          <w:tab w:val="num" w:pos="720"/>
        </w:tabs>
        <w:ind w:left="720" w:hanging="720"/>
      </w:pPr>
      <w:rPr>
        <w:rFonts w:ascii="Symbol" w:hAnsi="Symbol" w:hint="default"/>
      </w:rPr>
    </w:lvl>
  </w:abstractNum>
  <w:abstractNum w:abstractNumId="12">
    <w:nsid w:val="185C2EA7"/>
    <w:multiLevelType w:val="singleLevel"/>
    <w:tmpl w:val="C2A85DD6"/>
    <w:lvl w:ilvl="0">
      <w:start w:val="1"/>
      <w:numFmt w:val="lowerLetter"/>
      <w:lvlText w:val="%1."/>
      <w:lvlJc w:val="left"/>
      <w:pPr>
        <w:tabs>
          <w:tab w:val="num" w:pos="720"/>
        </w:tabs>
        <w:ind w:left="720" w:hanging="720"/>
      </w:pPr>
    </w:lvl>
  </w:abstractNum>
  <w:abstractNum w:abstractNumId="13">
    <w:nsid w:val="1BDA2032"/>
    <w:multiLevelType w:val="singleLevel"/>
    <w:tmpl w:val="C2A85DD6"/>
    <w:lvl w:ilvl="0">
      <w:start w:val="1"/>
      <w:numFmt w:val="lowerLetter"/>
      <w:lvlText w:val="%1."/>
      <w:lvlJc w:val="left"/>
      <w:pPr>
        <w:tabs>
          <w:tab w:val="num" w:pos="720"/>
        </w:tabs>
        <w:ind w:left="720" w:hanging="720"/>
      </w:pPr>
    </w:lvl>
  </w:abstractNum>
  <w:abstractNum w:abstractNumId="14">
    <w:nsid w:val="1CB159AF"/>
    <w:multiLevelType w:val="singleLevel"/>
    <w:tmpl w:val="08090015"/>
    <w:lvl w:ilvl="0">
      <w:start w:val="1"/>
      <w:numFmt w:val="upperLetter"/>
      <w:lvlText w:val="%1."/>
      <w:lvlJc w:val="left"/>
      <w:pPr>
        <w:tabs>
          <w:tab w:val="num" w:pos="360"/>
        </w:tabs>
        <w:ind w:left="360" w:hanging="360"/>
      </w:pPr>
    </w:lvl>
  </w:abstractNum>
  <w:abstractNum w:abstractNumId="15">
    <w:nsid w:val="1F8A313A"/>
    <w:multiLevelType w:val="singleLevel"/>
    <w:tmpl w:val="8F5AD1B6"/>
    <w:lvl w:ilvl="0">
      <w:start w:val="1"/>
      <w:numFmt w:val="lowerLetter"/>
      <w:lvlText w:val="%1."/>
      <w:legacy w:legacy="1" w:legacySpace="0" w:legacyIndent="720"/>
      <w:lvlJc w:val="left"/>
      <w:pPr>
        <w:ind w:left="720" w:hanging="720"/>
      </w:pPr>
    </w:lvl>
  </w:abstractNum>
  <w:abstractNum w:abstractNumId="16">
    <w:nsid w:val="1FA64DC9"/>
    <w:multiLevelType w:val="singleLevel"/>
    <w:tmpl w:val="40F0C68E"/>
    <w:lvl w:ilvl="0">
      <w:start w:val="1"/>
      <w:numFmt w:val="bullet"/>
      <w:lvlText w:val=""/>
      <w:lvlJc w:val="left"/>
      <w:pPr>
        <w:tabs>
          <w:tab w:val="num" w:pos="720"/>
        </w:tabs>
        <w:ind w:left="720" w:hanging="720"/>
      </w:pPr>
      <w:rPr>
        <w:rFonts w:ascii="Symbol" w:hAnsi="Symbol" w:hint="default"/>
      </w:rPr>
    </w:lvl>
  </w:abstractNum>
  <w:abstractNum w:abstractNumId="17">
    <w:nsid w:val="24743CF2"/>
    <w:multiLevelType w:val="singleLevel"/>
    <w:tmpl w:val="8F5AD1B6"/>
    <w:lvl w:ilvl="0">
      <w:start w:val="1"/>
      <w:numFmt w:val="lowerLetter"/>
      <w:lvlText w:val="%1."/>
      <w:legacy w:legacy="1" w:legacySpace="0" w:legacyIndent="720"/>
      <w:lvlJc w:val="left"/>
      <w:pPr>
        <w:ind w:left="720" w:hanging="720"/>
      </w:pPr>
    </w:lvl>
  </w:abstractNum>
  <w:abstractNum w:abstractNumId="18">
    <w:nsid w:val="25A036E8"/>
    <w:multiLevelType w:val="singleLevel"/>
    <w:tmpl w:val="C2A85DD6"/>
    <w:lvl w:ilvl="0">
      <w:start w:val="1"/>
      <w:numFmt w:val="lowerLetter"/>
      <w:lvlText w:val="%1."/>
      <w:lvlJc w:val="left"/>
      <w:pPr>
        <w:tabs>
          <w:tab w:val="num" w:pos="720"/>
        </w:tabs>
        <w:ind w:left="720" w:hanging="720"/>
      </w:pPr>
    </w:lvl>
  </w:abstractNum>
  <w:abstractNum w:abstractNumId="19">
    <w:nsid w:val="2BE53B2D"/>
    <w:multiLevelType w:val="singleLevel"/>
    <w:tmpl w:val="9B4C56A6"/>
    <w:lvl w:ilvl="0">
      <w:start w:val="2"/>
      <w:numFmt w:val="lowerLetter"/>
      <w:lvlText w:val="%1."/>
      <w:lvlJc w:val="left"/>
      <w:pPr>
        <w:tabs>
          <w:tab w:val="num" w:pos="720"/>
        </w:tabs>
        <w:ind w:left="720" w:hanging="720"/>
      </w:pPr>
    </w:lvl>
  </w:abstractNum>
  <w:abstractNum w:abstractNumId="20">
    <w:nsid w:val="2DC36038"/>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nsid w:val="37102679"/>
    <w:multiLevelType w:val="singleLevel"/>
    <w:tmpl w:val="B0CABD42"/>
    <w:lvl w:ilvl="0">
      <w:start w:val="1"/>
      <w:numFmt w:val="bullet"/>
      <w:lvlText w:val=""/>
      <w:lvlJc w:val="left"/>
      <w:pPr>
        <w:tabs>
          <w:tab w:val="num" w:pos="360"/>
        </w:tabs>
        <w:ind w:left="360" w:hanging="360"/>
      </w:pPr>
      <w:rPr>
        <w:rFonts w:ascii="Symbol" w:hAnsi="Symbol" w:hint="default"/>
      </w:rPr>
    </w:lvl>
  </w:abstractNum>
  <w:abstractNum w:abstractNumId="22">
    <w:nsid w:val="3F1E2749"/>
    <w:multiLevelType w:val="singleLevel"/>
    <w:tmpl w:val="C04CD096"/>
    <w:lvl w:ilvl="0">
      <w:start w:val="1"/>
      <w:numFmt w:val="lowerLetter"/>
      <w:lvlText w:val="%1."/>
      <w:lvlJc w:val="left"/>
      <w:pPr>
        <w:tabs>
          <w:tab w:val="num" w:pos="360"/>
        </w:tabs>
        <w:ind w:left="360" w:hanging="360"/>
      </w:pPr>
      <w:rPr>
        <w:rFonts w:hint="default"/>
      </w:rPr>
    </w:lvl>
  </w:abstractNum>
  <w:abstractNum w:abstractNumId="23">
    <w:nsid w:val="43BF2AD3"/>
    <w:multiLevelType w:val="singleLevel"/>
    <w:tmpl w:val="B0CABD42"/>
    <w:lvl w:ilvl="0">
      <w:start w:val="1"/>
      <w:numFmt w:val="bullet"/>
      <w:pStyle w:val="FoilBullet2"/>
      <w:lvlText w:val=""/>
      <w:lvlJc w:val="left"/>
      <w:pPr>
        <w:tabs>
          <w:tab w:val="num" w:pos="360"/>
        </w:tabs>
        <w:ind w:left="360" w:hanging="360"/>
      </w:pPr>
      <w:rPr>
        <w:rFonts w:ascii="Symbol" w:hAnsi="Symbol" w:hint="default"/>
      </w:rPr>
    </w:lvl>
  </w:abstractNum>
  <w:abstractNum w:abstractNumId="24">
    <w:nsid w:val="46806A4B"/>
    <w:multiLevelType w:val="singleLevel"/>
    <w:tmpl w:val="FFFFFFFF"/>
    <w:lvl w:ilvl="0">
      <w:numFmt w:val="bullet"/>
      <w:lvlText w:val="–"/>
      <w:legacy w:legacy="1" w:legacySpace="0" w:legacyIndent="0"/>
      <w:lvlJc w:val="left"/>
      <w:rPr>
        <w:rFonts w:ascii="Tahoma" w:hAnsi="Tahoma" w:hint="default"/>
        <w:sz w:val="40"/>
      </w:rPr>
    </w:lvl>
  </w:abstractNum>
  <w:abstractNum w:abstractNumId="25">
    <w:nsid w:val="4E3937B9"/>
    <w:multiLevelType w:val="singleLevel"/>
    <w:tmpl w:val="697E6DF2"/>
    <w:lvl w:ilvl="0">
      <w:start w:val="5"/>
      <w:numFmt w:val="bullet"/>
      <w:lvlText w:val="-"/>
      <w:lvlJc w:val="left"/>
      <w:pPr>
        <w:tabs>
          <w:tab w:val="num" w:pos="1080"/>
        </w:tabs>
        <w:ind w:left="1080" w:hanging="360"/>
      </w:pPr>
      <w:rPr>
        <w:rFonts w:hint="default"/>
      </w:rPr>
    </w:lvl>
  </w:abstractNum>
  <w:abstractNum w:abstractNumId="26">
    <w:nsid w:val="52280F77"/>
    <w:multiLevelType w:val="singleLevel"/>
    <w:tmpl w:val="EE12ABD6"/>
    <w:lvl w:ilvl="0">
      <w:start w:val="1"/>
      <w:numFmt w:val="lowerRoman"/>
      <w:lvlText w:val="%1."/>
      <w:lvlJc w:val="left"/>
      <w:pPr>
        <w:tabs>
          <w:tab w:val="num" w:pos="720"/>
        </w:tabs>
        <w:ind w:left="720" w:hanging="720"/>
      </w:pPr>
    </w:lvl>
  </w:abstractNum>
  <w:abstractNum w:abstractNumId="27">
    <w:nsid w:val="525A1A8A"/>
    <w:multiLevelType w:val="singleLevel"/>
    <w:tmpl w:val="0809000F"/>
    <w:lvl w:ilvl="0">
      <w:start w:val="1"/>
      <w:numFmt w:val="decimal"/>
      <w:lvlText w:val="%1."/>
      <w:lvlJc w:val="left"/>
      <w:pPr>
        <w:tabs>
          <w:tab w:val="num" w:pos="360"/>
        </w:tabs>
        <w:ind w:left="360" w:hanging="360"/>
      </w:pPr>
    </w:lvl>
  </w:abstractNum>
  <w:abstractNum w:abstractNumId="28">
    <w:nsid w:val="575E6DC0"/>
    <w:multiLevelType w:val="singleLevel"/>
    <w:tmpl w:val="C2A85DD6"/>
    <w:lvl w:ilvl="0">
      <w:start w:val="1"/>
      <w:numFmt w:val="lowerLetter"/>
      <w:lvlText w:val="%1."/>
      <w:lvlJc w:val="left"/>
      <w:pPr>
        <w:tabs>
          <w:tab w:val="num" w:pos="720"/>
        </w:tabs>
        <w:ind w:left="720" w:hanging="720"/>
      </w:pPr>
    </w:lvl>
  </w:abstractNum>
  <w:abstractNum w:abstractNumId="29">
    <w:nsid w:val="57E069B2"/>
    <w:multiLevelType w:val="singleLevel"/>
    <w:tmpl w:val="40F0C68E"/>
    <w:lvl w:ilvl="0">
      <w:start w:val="1"/>
      <w:numFmt w:val="bullet"/>
      <w:lvlText w:val=""/>
      <w:lvlJc w:val="left"/>
      <w:pPr>
        <w:tabs>
          <w:tab w:val="num" w:pos="720"/>
        </w:tabs>
        <w:ind w:left="720" w:hanging="720"/>
      </w:pPr>
      <w:rPr>
        <w:rFonts w:ascii="Symbol" w:hAnsi="Symbol" w:hint="default"/>
      </w:rPr>
    </w:lvl>
  </w:abstractNum>
  <w:abstractNum w:abstractNumId="30">
    <w:nsid w:val="58DC47DA"/>
    <w:multiLevelType w:val="singleLevel"/>
    <w:tmpl w:val="93CEE964"/>
    <w:lvl w:ilvl="0">
      <w:start w:val="1"/>
      <w:numFmt w:val="lowerLetter"/>
      <w:lvlText w:val="%1)"/>
      <w:lvlJc w:val="left"/>
      <w:pPr>
        <w:tabs>
          <w:tab w:val="num" w:pos="720"/>
        </w:tabs>
        <w:ind w:left="720" w:hanging="720"/>
      </w:pPr>
      <w:rPr>
        <w:rFonts w:hint="default"/>
      </w:rPr>
    </w:lvl>
  </w:abstractNum>
  <w:abstractNum w:abstractNumId="31">
    <w:nsid w:val="5B4665EE"/>
    <w:multiLevelType w:val="hybridMultilevel"/>
    <w:tmpl w:val="744CF3FE"/>
    <w:lvl w:ilvl="0" w:tplc="04090019">
      <w:start w:val="1"/>
      <w:numFmt w:val="lowerLetter"/>
      <w:lvlText w:val="%1."/>
      <w:lvlJc w:val="left"/>
      <w:pPr>
        <w:tabs>
          <w:tab w:val="num" w:pos="960"/>
        </w:tabs>
        <w:ind w:left="960" w:hanging="360"/>
      </w:pPr>
    </w:lvl>
    <w:lvl w:ilvl="1" w:tplc="B83A3338">
      <w:start w:val="1"/>
      <w:numFmt w:val="lowerRoman"/>
      <w:lvlText w:val="%2."/>
      <w:lvlJc w:val="left"/>
      <w:pPr>
        <w:tabs>
          <w:tab w:val="num" w:pos="2040"/>
        </w:tabs>
        <w:ind w:left="2040" w:hanging="720"/>
      </w:pPr>
      <w:rPr>
        <w:rFonts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2">
    <w:nsid w:val="5BF92326"/>
    <w:multiLevelType w:val="hybridMultilevel"/>
    <w:tmpl w:val="1E3E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A655AF"/>
    <w:multiLevelType w:val="singleLevel"/>
    <w:tmpl w:val="0809000F"/>
    <w:lvl w:ilvl="0">
      <w:start w:val="1"/>
      <w:numFmt w:val="decimal"/>
      <w:lvlText w:val="%1."/>
      <w:lvlJc w:val="left"/>
      <w:pPr>
        <w:tabs>
          <w:tab w:val="num" w:pos="360"/>
        </w:tabs>
        <w:ind w:left="360" w:hanging="360"/>
      </w:pPr>
    </w:lvl>
  </w:abstractNum>
  <w:abstractNum w:abstractNumId="34">
    <w:nsid w:val="628F4BEF"/>
    <w:multiLevelType w:val="singleLevel"/>
    <w:tmpl w:val="C04CD096"/>
    <w:lvl w:ilvl="0">
      <w:start w:val="1"/>
      <w:numFmt w:val="lowerLetter"/>
      <w:lvlText w:val="%1."/>
      <w:lvlJc w:val="left"/>
      <w:pPr>
        <w:tabs>
          <w:tab w:val="num" w:pos="360"/>
        </w:tabs>
        <w:ind w:left="360" w:hanging="360"/>
      </w:pPr>
      <w:rPr>
        <w:rFonts w:hint="default"/>
        <w:i w:val="0"/>
      </w:rPr>
    </w:lvl>
  </w:abstractNum>
  <w:abstractNum w:abstractNumId="35">
    <w:nsid w:val="64EC08C1"/>
    <w:multiLevelType w:val="singleLevel"/>
    <w:tmpl w:val="40F0C68E"/>
    <w:lvl w:ilvl="0">
      <w:start w:val="1"/>
      <w:numFmt w:val="bullet"/>
      <w:lvlText w:val=""/>
      <w:lvlJc w:val="left"/>
      <w:pPr>
        <w:tabs>
          <w:tab w:val="num" w:pos="720"/>
        </w:tabs>
        <w:ind w:left="720" w:hanging="720"/>
      </w:pPr>
      <w:rPr>
        <w:rFonts w:ascii="Symbol" w:hAnsi="Symbol" w:hint="default"/>
      </w:rPr>
    </w:lvl>
  </w:abstractNum>
  <w:abstractNum w:abstractNumId="36">
    <w:nsid w:val="65C87C56"/>
    <w:multiLevelType w:val="singleLevel"/>
    <w:tmpl w:val="9B4C56A6"/>
    <w:lvl w:ilvl="0">
      <w:start w:val="2"/>
      <w:numFmt w:val="lowerLetter"/>
      <w:lvlText w:val="%1."/>
      <w:lvlJc w:val="left"/>
      <w:pPr>
        <w:tabs>
          <w:tab w:val="num" w:pos="720"/>
        </w:tabs>
        <w:ind w:left="720" w:hanging="720"/>
      </w:pPr>
    </w:lvl>
  </w:abstractNum>
  <w:abstractNum w:abstractNumId="37">
    <w:nsid w:val="67130930"/>
    <w:multiLevelType w:val="singleLevel"/>
    <w:tmpl w:val="60064192"/>
    <w:lvl w:ilvl="0">
      <w:start w:val="1"/>
      <w:numFmt w:val="lowerLetter"/>
      <w:lvlText w:val="%1."/>
      <w:legacy w:legacy="1" w:legacySpace="0" w:legacyIndent="720"/>
      <w:lvlJc w:val="left"/>
      <w:pPr>
        <w:ind w:left="720" w:hanging="720"/>
      </w:pPr>
    </w:lvl>
  </w:abstractNum>
  <w:abstractNum w:abstractNumId="38">
    <w:nsid w:val="68AF511B"/>
    <w:multiLevelType w:val="singleLevel"/>
    <w:tmpl w:val="FFFFFFFF"/>
    <w:lvl w:ilvl="0">
      <w:numFmt w:val="bullet"/>
      <w:lvlText w:val="–"/>
      <w:legacy w:legacy="1" w:legacySpace="0" w:legacyIndent="0"/>
      <w:lvlJc w:val="left"/>
      <w:rPr>
        <w:rFonts w:ascii="Tahoma" w:hAnsi="Tahoma" w:hint="default"/>
        <w:sz w:val="40"/>
      </w:rPr>
    </w:lvl>
  </w:abstractNum>
  <w:abstractNum w:abstractNumId="39">
    <w:nsid w:val="6A481BC6"/>
    <w:multiLevelType w:val="singleLevel"/>
    <w:tmpl w:val="6AB87984"/>
    <w:lvl w:ilvl="0">
      <w:start w:val="1"/>
      <w:numFmt w:val="upperLetter"/>
      <w:lvlText w:val="%1)"/>
      <w:lvlJc w:val="left"/>
      <w:pPr>
        <w:tabs>
          <w:tab w:val="num" w:pos="360"/>
        </w:tabs>
        <w:ind w:left="360" w:hanging="360"/>
      </w:pPr>
      <w:rPr>
        <w:rFonts w:hint="default"/>
      </w:rPr>
    </w:lvl>
  </w:abstractNum>
  <w:abstractNum w:abstractNumId="40">
    <w:nsid w:val="70320ABD"/>
    <w:multiLevelType w:val="singleLevel"/>
    <w:tmpl w:val="9B4C56A6"/>
    <w:lvl w:ilvl="0">
      <w:start w:val="2"/>
      <w:numFmt w:val="lowerLetter"/>
      <w:lvlText w:val="%1."/>
      <w:lvlJc w:val="left"/>
      <w:pPr>
        <w:tabs>
          <w:tab w:val="num" w:pos="720"/>
        </w:tabs>
        <w:ind w:left="720" w:hanging="720"/>
      </w:pPr>
    </w:lvl>
  </w:abstractNum>
  <w:abstractNum w:abstractNumId="41">
    <w:nsid w:val="72AE4544"/>
    <w:multiLevelType w:val="hybridMultilevel"/>
    <w:tmpl w:val="EB049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735AED"/>
    <w:multiLevelType w:val="hybridMultilevel"/>
    <w:tmpl w:val="04323DA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43">
    <w:nsid w:val="795E5E5C"/>
    <w:multiLevelType w:val="singleLevel"/>
    <w:tmpl w:val="697E6DF2"/>
    <w:lvl w:ilvl="0">
      <w:numFmt w:val="bullet"/>
      <w:lvlText w:val="-"/>
      <w:lvlJc w:val="left"/>
      <w:pPr>
        <w:tabs>
          <w:tab w:val="num" w:pos="1080"/>
        </w:tabs>
        <w:ind w:left="1080" w:hanging="360"/>
      </w:pPr>
      <w:rPr>
        <w:rFonts w:hint="default"/>
      </w:rPr>
    </w:lvl>
  </w:abstractNum>
  <w:abstractNum w:abstractNumId="44">
    <w:nsid w:val="7A027511"/>
    <w:multiLevelType w:val="singleLevel"/>
    <w:tmpl w:val="E32A8100"/>
    <w:lvl w:ilvl="0">
      <w:start w:val="1"/>
      <w:numFmt w:val="lowerRoman"/>
      <w:lvlText w:val="%1."/>
      <w:legacy w:legacy="1" w:legacySpace="0" w:legacyIndent="720"/>
      <w:lvlJc w:val="left"/>
      <w:pPr>
        <w:ind w:left="1440" w:hanging="720"/>
      </w:pPr>
    </w:lvl>
  </w:abstractNum>
  <w:num w:numId="1">
    <w:abstractNumId w:val="17"/>
  </w:num>
  <w:num w:numId="2">
    <w:abstractNumId w:val="4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5"/>
  </w:num>
  <w:num w:numId="5">
    <w:abstractNumId w:val="3"/>
  </w:num>
  <w:num w:numId="6">
    <w:abstractNumId w:val="3"/>
    <w:lvlOverride w:ilvl="0">
      <w:lvl w:ilvl="0">
        <w:start w:val="1"/>
        <w:numFmt w:val="lowerLetter"/>
        <w:lvlText w:val="%1."/>
        <w:legacy w:legacy="1" w:legacySpace="0" w:legacyIndent="720"/>
        <w:lvlJc w:val="left"/>
        <w:pPr>
          <w:ind w:left="720" w:hanging="720"/>
        </w:pPr>
      </w:lvl>
    </w:lvlOverride>
  </w:num>
  <w:num w:numId="7">
    <w:abstractNumId w:val="37"/>
  </w:num>
  <w:num w:numId="8">
    <w:abstractNumId w:val="37"/>
    <w:lvlOverride w:ilvl="0">
      <w:lvl w:ilvl="0">
        <w:start w:val="1"/>
        <w:numFmt w:val="lowerLetter"/>
        <w:lvlText w:val="%1."/>
        <w:lvlJc w:val="left"/>
        <w:pPr>
          <w:tabs>
            <w:tab w:val="num" w:pos="720"/>
          </w:tabs>
          <w:ind w:left="720" w:hanging="720"/>
        </w:pPr>
      </w:lvl>
    </w:lvlOverride>
  </w:num>
  <w:num w:numId="9">
    <w:abstractNumId w:val="6"/>
  </w:num>
  <w:num w:numId="10">
    <w:abstractNumId w:val="25"/>
  </w:num>
  <w:num w:numId="11">
    <w:abstractNumId w:val="43"/>
  </w:num>
  <w:num w:numId="12">
    <w:abstractNumId w:val="1"/>
  </w:num>
  <w:num w:numId="13">
    <w:abstractNumId w:val="38"/>
  </w:num>
  <w:num w:numId="14">
    <w:abstractNumId w:val="10"/>
  </w:num>
  <w:num w:numId="15">
    <w:abstractNumId w:val="24"/>
  </w:num>
  <w:num w:numId="16">
    <w:abstractNumId w:val="14"/>
  </w:num>
  <w:num w:numId="17">
    <w:abstractNumId w:val="27"/>
  </w:num>
  <w:num w:numId="18">
    <w:abstractNumId w:val="36"/>
  </w:num>
  <w:num w:numId="19">
    <w:abstractNumId w:val="28"/>
  </w:num>
  <w:num w:numId="20">
    <w:abstractNumId w:val="40"/>
  </w:num>
  <w:num w:numId="21">
    <w:abstractNumId w:val="19"/>
  </w:num>
  <w:num w:numId="22">
    <w:abstractNumId w:val="12"/>
  </w:num>
  <w:num w:numId="23">
    <w:abstractNumId w:val="39"/>
  </w:num>
  <w:num w:numId="24">
    <w:abstractNumId w:val="13"/>
  </w:num>
  <w:num w:numId="25">
    <w:abstractNumId w:val="29"/>
  </w:num>
  <w:num w:numId="26">
    <w:abstractNumId w:val="18"/>
  </w:num>
  <w:num w:numId="27">
    <w:abstractNumId w:val="16"/>
  </w:num>
  <w:num w:numId="28">
    <w:abstractNumId w:val="35"/>
  </w:num>
  <w:num w:numId="29">
    <w:abstractNumId w:val="9"/>
  </w:num>
  <w:num w:numId="30">
    <w:abstractNumId w:val="21"/>
  </w:num>
  <w:num w:numId="31">
    <w:abstractNumId w:val="23"/>
  </w:num>
  <w:num w:numId="32">
    <w:abstractNumId w:val="20"/>
  </w:num>
  <w:num w:numId="33">
    <w:abstractNumId w:val="2"/>
  </w:num>
  <w:num w:numId="34">
    <w:abstractNumId w:val="33"/>
  </w:num>
  <w:num w:numId="35">
    <w:abstractNumId w:val="22"/>
  </w:num>
  <w:num w:numId="36">
    <w:abstractNumId w:val="34"/>
  </w:num>
  <w:num w:numId="37">
    <w:abstractNumId w:val="5"/>
  </w:num>
  <w:num w:numId="38">
    <w:abstractNumId w:val="4"/>
  </w:num>
  <w:num w:numId="39">
    <w:abstractNumId w:val="11"/>
  </w:num>
  <w:num w:numId="40">
    <w:abstractNumId w:val="8"/>
  </w:num>
  <w:num w:numId="41">
    <w:abstractNumId w:val="26"/>
  </w:num>
  <w:num w:numId="42">
    <w:abstractNumId w:val="31"/>
  </w:num>
  <w:num w:numId="43">
    <w:abstractNumId w:val="30"/>
  </w:num>
  <w:num w:numId="44">
    <w:abstractNumId w:val="7"/>
  </w:num>
  <w:num w:numId="45">
    <w:abstractNumId w:val="42"/>
  </w:num>
  <w:num w:numId="46">
    <w:abstractNumId w:val="41"/>
  </w:num>
  <w:num w:numId="4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intFractionalCharacterWidth/>
  <w:hideSpellingErrors/>
  <w:hideGrammaticalError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8674"/>
  </w:hdrShapeDefaults>
  <w:footnotePr>
    <w:footnote w:id="-1"/>
    <w:footnote w:id="0"/>
  </w:footnotePr>
  <w:endnotePr>
    <w:endnote w:id="-1"/>
    <w:endnote w:id="0"/>
  </w:endnotePr>
  <w:compat/>
  <w:rsids>
    <w:rsidRoot w:val="0085165C"/>
    <w:rsid w:val="0002240C"/>
    <w:rsid w:val="00090379"/>
    <w:rsid w:val="00130FB1"/>
    <w:rsid w:val="001734EE"/>
    <w:rsid w:val="001A0CDE"/>
    <w:rsid w:val="001A530A"/>
    <w:rsid w:val="001D214F"/>
    <w:rsid w:val="0021449E"/>
    <w:rsid w:val="00260AF3"/>
    <w:rsid w:val="00262267"/>
    <w:rsid w:val="002768CB"/>
    <w:rsid w:val="0029101A"/>
    <w:rsid w:val="002927E6"/>
    <w:rsid w:val="002B4DED"/>
    <w:rsid w:val="002D746B"/>
    <w:rsid w:val="002E287E"/>
    <w:rsid w:val="002F504E"/>
    <w:rsid w:val="00322FBC"/>
    <w:rsid w:val="003505A3"/>
    <w:rsid w:val="003718E3"/>
    <w:rsid w:val="0037475A"/>
    <w:rsid w:val="003E544F"/>
    <w:rsid w:val="00404B10"/>
    <w:rsid w:val="00447A76"/>
    <w:rsid w:val="004F11E0"/>
    <w:rsid w:val="004F5ECA"/>
    <w:rsid w:val="00534202"/>
    <w:rsid w:val="006C6C46"/>
    <w:rsid w:val="006C73CC"/>
    <w:rsid w:val="006F232D"/>
    <w:rsid w:val="00704B37"/>
    <w:rsid w:val="00764DB4"/>
    <w:rsid w:val="00790D40"/>
    <w:rsid w:val="007C7696"/>
    <w:rsid w:val="0081442B"/>
    <w:rsid w:val="008308F1"/>
    <w:rsid w:val="0083626E"/>
    <w:rsid w:val="008376B1"/>
    <w:rsid w:val="0085165C"/>
    <w:rsid w:val="008B1FA7"/>
    <w:rsid w:val="008D7ED6"/>
    <w:rsid w:val="00950ABA"/>
    <w:rsid w:val="009552E3"/>
    <w:rsid w:val="00960DCA"/>
    <w:rsid w:val="009633BF"/>
    <w:rsid w:val="009810FA"/>
    <w:rsid w:val="00A1388B"/>
    <w:rsid w:val="00A52709"/>
    <w:rsid w:val="00A742F8"/>
    <w:rsid w:val="00AE343E"/>
    <w:rsid w:val="00B254DF"/>
    <w:rsid w:val="00B75139"/>
    <w:rsid w:val="00BA3126"/>
    <w:rsid w:val="00C40439"/>
    <w:rsid w:val="00C9019A"/>
    <w:rsid w:val="00C902BB"/>
    <w:rsid w:val="00C953F5"/>
    <w:rsid w:val="00CD5DCC"/>
    <w:rsid w:val="00D0538B"/>
    <w:rsid w:val="00D05BB2"/>
    <w:rsid w:val="00D41F2B"/>
    <w:rsid w:val="00D5637C"/>
    <w:rsid w:val="00D77B2B"/>
    <w:rsid w:val="00D926D4"/>
    <w:rsid w:val="00DC6648"/>
    <w:rsid w:val="00DF2F39"/>
    <w:rsid w:val="00E27ACB"/>
    <w:rsid w:val="00E85330"/>
    <w:rsid w:val="00EA1283"/>
    <w:rsid w:val="00EB16F5"/>
    <w:rsid w:val="00EB3740"/>
    <w:rsid w:val="00F45AE7"/>
    <w:rsid w:val="00F60BDD"/>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SG" w:eastAsia="en-S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2FBC"/>
    <w:rPr>
      <w:rFonts w:ascii="Palatino" w:hAnsi="Palatino"/>
      <w:color w:val="000000"/>
      <w:sz w:val="24"/>
      <w:lang w:val="en-US" w:eastAsia="en-US"/>
    </w:rPr>
  </w:style>
  <w:style w:type="paragraph" w:styleId="Heading1">
    <w:name w:val="heading 1"/>
    <w:basedOn w:val="Normal"/>
    <w:next w:val="Normal"/>
    <w:qFormat/>
    <w:rsid w:val="00322FBC"/>
    <w:pPr>
      <w:ind w:left="432" w:hanging="432"/>
      <w:outlineLvl w:val="0"/>
    </w:pPr>
    <w:rPr>
      <w:rFonts w:ascii="Times" w:hAnsi="Times"/>
      <w:color w:val="auto"/>
    </w:rPr>
  </w:style>
  <w:style w:type="paragraph" w:styleId="Heading2">
    <w:name w:val="heading 2"/>
    <w:basedOn w:val="Normal"/>
    <w:qFormat/>
    <w:rsid w:val="00322FBC"/>
    <w:pPr>
      <w:ind w:left="864" w:hanging="432"/>
      <w:outlineLvl w:val="1"/>
    </w:pPr>
    <w:rPr>
      <w:rFonts w:ascii="Times" w:hAnsi="Times"/>
      <w:color w:val="auto"/>
    </w:rPr>
  </w:style>
  <w:style w:type="paragraph" w:styleId="Heading3">
    <w:name w:val="heading 3"/>
    <w:basedOn w:val="Normal"/>
    <w:next w:val="Normal"/>
    <w:qFormat/>
    <w:rsid w:val="00322FBC"/>
    <w:pPr>
      <w:keepNext/>
      <w:jc w:val="center"/>
      <w:outlineLvl w:val="2"/>
    </w:pPr>
    <w:rPr>
      <w:b/>
      <w:i/>
    </w:rPr>
  </w:style>
  <w:style w:type="paragraph" w:styleId="Heading4">
    <w:name w:val="heading 4"/>
    <w:basedOn w:val="Normal"/>
    <w:next w:val="Normal"/>
    <w:qFormat/>
    <w:rsid w:val="00322FBC"/>
    <w:pPr>
      <w:ind w:left="360"/>
      <w:outlineLvl w:val="3"/>
    </w:pPr>
    <w:rPr>
      <w:rFonts w:ascii="Times" w:hAnsi="Time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semiHidden/>
    <w:rsid w:val="00322FBC"/>
    <w:pPr>
      <w:tabs>
        <w:tab w:val="left" w:leader="dot" w:pos="8280"/>
        <w:tab w:val="right" w:pos="8640"/>
      </w:tabs>
      <w:ind w:left="720" w:right="720"/>
    </w:pPr>
  </w:style>
  <w:style w:type="paragraph" w:styleId="TOC1">
    <w:name w:val="toc 1"/>
    <w:basedOn w:val="Normal"/>
    <w:next w:val="Normal"/>
    <w:semiHidden/>
    <w:rsid w:val="00322FBC"/>
    <w:pPr>
      <w:tabs>
        <w:tab w:val="left" w:leader="dot" w:pos="8280"/>
        <w:tab w:val="right" w:pos="8640"/>
      </w:tabs>
      <w:ind w:right="720"/>
    </w:pPr>
  </w:style>
  <w:style w:type="paragraph" w:styleId="Footer">
    <w:name w:val="footer"/>
    <w:basedOn w:val="Normal"/>
    <w:rsid w:val="00322FBC"/>
    <w:pPr>
      <w:tabs>
        <w:tab w:val="center" w:pos="4320"/>
        <w:tab w:val="right" w:pos="8640"/>
      </w:tabs>
    </w:pPr>
  </w:style>
  <w:style w:type="paragraph" w:styleId="Header">
    <w:name w:val="header"/>
    <w:basedOn w:val="Normal"/>
    <w:rsid w:val="00322FBC"/>
    <w:pPr>
      <w:tabs>
        <w:tab w:val="center" w:pos="4320"/>
        <w:tab w:val="right" w:pos="8640"/>
      </w:tabs>
    </w:pPr>
  </w:style>
  <w:style w:type="paragraph" w:customStyle="1" w:styleId="PageNumber1">
    <w:name w:val="Page Number1"/>
    <w:basedOn w:val="Normal"/>
    <w:next w:val="Normal"/>
    <w:rsid w:val="00322FBC"/>
  </w:style>
  <w:style w:type="paragraph" w:customStyle="1" w:styleId="Times">
    <w:name w:val="Times"/>
    <w:basedOn w:val="Normal"/>
    <w:rsid w:val="00322FBC"/>
    <w:pPr>
      <w:ind w:firstLine="720"/>
    </w:pPr>
    <w:rPr>
      <w:sz w:val="18"/>
    </w:rPr>
  </w:style>
  <w:style w:type="paragraph" w:customStyle="1" w:styleId="point">
    <w:name w:val="point"/>
    <w:basedOn w:val="Normal"/>
    <w:rsid w:val="00322FBC"/>
    <w:rPr>
      <w:sz w:val="18"/>
    </w:rPr>
  </w:style>
  <w:style w:type="paragraph" w:customStyle="1" w:styleId="SPara">
    <w:name w:val="SPara"/>
    <w:basedOn w:val="Normal"/>
    <w:rsid w:val="00322FBC"/>
    <w:pPr>
      <w:spacing w:before="240" w:line="240" w:lineRule="atLeast"/>
      <w:ind w:left="720"/>
      <w:jc w:val="both"/>
    </w:pPr>
    <w:rPr>
      <w:sz w:val="18"/>
    </w:rPr>
  </w:style>
  <w:style w:type="paragraph" w:customStyle="1" w:styleId="SHMAIN">
    <w:name w:val="SHMAIN"/>
    <w:basedOn w:val="Normal"/>
    <w:rsid w:val="00322FBC"/>
    <w:pPr>
      <w:pageBreakBefore/>
      <w:spacing w:before="480" w:line="240" w:lineRule="atLeast"/>
      <w:ind w:left="720" w:hanging="720"/>
    </w:pPr>
    <w:rPr>
      <w:b/>
      <w:sz w:val="18"/>
    </w:rPr>
  </w:style>
  <w:style w:type="paragraph" w:customStyle="1" w:styleId="AL">
    <w:name w:val="AL"/>
    <w:rsid w:val="00322FBC"/>
    <w:pPr>
      <w:spacing w:line="240" w:lineRule="atLeast"/>
      <w:ind w:left="1440" w:hanging="576"/>
    </w:pPr>
    <w:rPr>
      <w:rFonts w:ascii="Palatino" w:hAnsi="Palatino"/>
      <w:b/>
      <w:color w:val="000000"/>
      <w:sz w:val="24"/>
      <w:lang w:val="en-US" w:eastAsia="en-US"/>
    </w:rPr>
  </w:style>
  <w:style w:type="paragraph" w:customStyle="1" w:styleId="AN">
    <w:name w:val="AN"/>
    <w:rsid w:val="00322FBC"/>
    <w:pPr>
      <w:spacing w:line="240" w:lineRule="atLeast"/>
      <w:ind w:left="1008" w:hanging="576"/>
    </w:pPr>
    <w:rPr>
      <w:rFonts w:ascii="Palatino" w:hAnsi="Palatino"/>
      <w:b/>
      <w:color w:val="000000"/>
      <w:sz w:val="24"/>
      <w:lang w:val="en-US" w:eastAsia="en-US"/>
    </w:rPr>
  </w:style>
  <w:style w:type="paragraph" w:customStyle="1" w:styleId="AU">
    <w:name w:val="AU"/>
    <w:rsid w:val="00322FBC"/>
    <w:pPr>
      <w:spacing w:line="240" w:lineRule="atLeast"/>
      <w:ind w:left="576" w:hanging="576"/>
    </w:pPr>
    <w:rPr>
      <w:rFonts w:ascii="Palatino" w:hAnsi="Palatino"/>
      <w:b/>
      <w:color w:val="000000"/>
      <w:sz w:val="24"/>
      <w:lang w:val="en-US" w:eastAsia="en-US"/>
    </w:rPr>
  </w:style>
  <w:style w:type="paragraph" w:customStyle="1" w:styleId="IP">
    <w:name w:val="IP"/>
    <w:rsid w:val="00322FBC"/>
    <w:pPr>
      <w:spacing w:line="240" w:lineRule="atLeast"/>
      <w:ind w:firstLine="720"/>
    </w:pPr>
    <w:rPr>
      <w:rFonts w:ascii="Palatino" w:hAnsi="Palatino"/>
      <w:b/>
      <w:color w:val="000000"/>
      <w:sz w:val="24"/>
      <w:lang w:val="en-US" w:eastAsia="en-US"/>
    </w:rPr>
  </w:style>
  <w:style w:type="paragraph" w:customStyle="1" w:styleId="MP">
    <w:name w:val="MP"/>
    <w:rsid w:val="00322FBC"/>
    <w:pPr>
      <w:spacing w:after="240" w:line="240" w:lineRule="atLeast"/>
      <w:ind w:left="8352"/>
    </w:pPr>
    <w:rPr>
      <w:rFonts w:ascii="Palatino" w:hAnsi="Palatino"/>
      <w:i/>
      <w:color w:val="000000"/>
      <w:sz w:val="24"/>
      <w:lang w:val="en-US" w:eastAsia="en-US"/>
    </w:rPr>
  </w:style>
  <w:style w:type="paragraph" w:customStyle="1" w:styleId="QH">
    <w:name w:val="QH"/>
    <w:rsid w:val="00322FBC"/>
    <w:pPr>
      <w:spacing w:after="240" w:line="240" w:lineRule="atLeast"/>
      <w:ind w:left="720" w:hanging="720"/>
    </w:pPr>
    <w:rPr>
      <w:rFonts w:ascii="Palatino" w:hAnsi="Palatino"/>
      <w:b/>
      <w:i/>
      <w:color w:val="000000"/>
      <w:sz w:val="24"/>
      <w:lang w:val="en-US" w:eastAsia="en-US"/>
    </w:rPr>
  </w:style>
  <w:style w:type="paragraph" w:customStyle="1" w:styleId="RP">
    <w:name w:val="RP"/>
    <w:rsid w:val="00322FBC"/>
    <w:pPr>
      <w:spacing w:line="240" w:lineRule="atLeast"/>
      <w:ind w:left="1872" w:hanging="576"/>
    </w:pPr>
    <w:rPr>
      <w:rFonts w:ascii="Palatino" w:hAnsi="Palatino"/>
      <w:b/>
      <w:color w:val="000000"/>
      <w:sz w:val="24"/>
      <w:lang w:val="en-US" w:eastAsia="en-US"/>
    </w:rPr>
  </w:style>
  <w:style w:type="paragraph" w:customStyle="1" w:styleId="SH">
    <w:name w:val="SH"/>
    <w:rsid w:val="00322FBC"/>
    <w:pPr>
      <w:spacing w:after="240" w:line="240" w:lineRule="atLeast"/>
      <w:jc w:val="center"/>
    </w:pPr>
    <w:rPr>
      <w:rFonts w:ascii="Palatino" w:hAnsi="Palatino"/>
      <w:b/>
      <w:color w:val="000000"/>
      <w:sz w:val="28"/>
      <w:u w:val="single"/>
      <w:lang w:val="en-US" w:eastAsia="en-US"/>
    </w:rPr>
  </w:style>
  <w:style w:type="paragraph" w:customStyle="1" w:styleId="UP">
    <w:name w:val="UP"/>
    <w:rsid w:val="00322FBC"/>
    <w:pPr>
      <w:spacing w:line="240" w:lineRule="atLeast"/>
    </w:pPr>
    <w:rPr>
      <w:rFonts w:ascii="Palatino" w:hAnsi="Palatino"/>
      <w:b/>
      <w:color w:val="000000"/>
      <w:sz w:val="24"/>
      <w:lang w:val="en-US" w:eastAsia="en-US"/>
    </w:rPr>
  </w:style>
  <w:style w:type="paragraph" w:customStyle="1" w:styleId="HL-1">
    <w:name w:val="HL-1"/>
    <w:basedOn w:val="Normal"/>
    <w:rsid w:val="00322FBC"/>
    <w:pPr>
      <w:pageBreakBefore/>
      <w:spacing w:before="180"/>
      <w:jc w:val="both"/>
    </w:pPr>
    <w:rPr>
      <w:sz w:val="36"/>
    </w:rPr>
  </w:style>
  <w:style w:type="paragraph" w:customStyle="1" w:styleId="FIXSPACE">
    <w:name w:val="FIX SPACE"/>
    <w:basedOn w:val="PageNumber1"/>
    <w:rsid w:val="00322FBC"/>
  </w:style>
  <w:style w:type="paragraph" w:customStyle="1" w:styleId="subsubpara">
    <w:name w:val="sub sub para"/>
    <w:basedOn w:val="Normal"/>
    <w:rsid w:val="00322FBC"/>
    <w:pPr>
      <w:spacing w:before="200" w:line="320" w:lineRule="atLeast"/>
      <w:ind w:left="1440" w:hanging="720"/>
      <w:jc w:val="both"/>
    </w:pPr>
  </w:style>
  <w:style w:type="paragraph" w:customStyle="1" w:styleId="Header-L1">
    <w:name w:val="Header-L1"/>
    <w:basedOn w:val="Normal"/>
    <w:rsid w:val="00322FBC"/>
    <w:pPr>
      <w:keepNext/>
      <w:spacing w:before="360" w:line="240" w:lineRule="atLeast"/>
    </w:pPr>
    <w:rPr>
      <w:b/>
      <w:caps/>
    </w:rPr>
  </w:style>
  <w:style w:type="paragraph" w:customStyle="1" w:styleId="Header-L2">
    <w:name w:val="Header-L2"/>
    <w:basedOn w:val="Normal"/>
    <w:rsid w:val="00322FBC"/>
    <w:pPr>
      <w:keepNext/>
      <w:spacing w:before="240" w:line="240" w:lineRule="atLeast"/>
    </w:pPr>
    <w:rPr>
      <w:b/>
    </w:rPr>
  </w:style>
  <w:style w:type="paragraph" w:customStyle="1" w:styleId="L3-Header">
    <w:name w:val="L3-Header"/>
    <w:basedOn w:val="Normal"/>
    <w:rsid w:val="00322FBC"/>
    <w:pPr>
      <w:keepNext/>
      <w:tabs>
        <w:tab w:val="left" w:pos="1080"/>
        <w:tab w:val="left" w:pos="2160"/>
        <w:tab w:val="left" w:pos="2880"/>
        <w:tab w:val="left" w:pos="3600"/>
        <w:tab w:val="left" w:pos="4320"/>
        <w:tab w:val="left" w:pos="5040"/>
        <w:tab w:val="left" w:pos="5760"/>
        <w:tab w:val="left" w:pos="6480"/>
        <w:tab w:val="left" w:pos="7200"/>
        <w:tab w:val="left" w:pos="7920"/>
        <w:tab w:val="left" w:pos="8640"/>
      </w:tabs>
      <w:spacing w:before="120" w:line="240" w:lineRule="atLeast"/>
      <w:ind w:left="1080" w:hanging="1080"/>
      <w:jc w:val="both"/>
    </w:pPr>
  </w:style>
  <w:style w:type="paragraph" w:customStyle="1" w:styleId="L3-header0">
    <w:name w:val="L3-header"/>
    <w:basedOn w:val="Normal"/>
    <w:rsid w:val="00322FBC"/>
    <w:pPr>
      <w:keepNext/>
      <w:tabs>
        <w:tab w:val="left" w:pos="900"/>
        <w:tab w:val="left" w:pos="2160"/>
        <w:tab w:val="left" w:pos="2880"/>
        <w:tab w:val="left" w:pos="3600"/>
        <w:tab w:val="left" w:pos="4320"/>
        <w:tab w:val="left" w:pos="5040"/>
        <w:tab w:val="left" w:pos="5760"/>
        <w:tab w:val="left" w:pos="6480"/>
        <w:tab w:val="left" w:pos="7200"/>
        <w:tab w:val="left" w:pos="7920"/>
        <w:tab w:val="left" w:pos="8640"/>
      </w:tabs>
      <w:spacing w:before="120" w:line="240" w:lineRule="atLeast"/>
      <w:ind w:left="900" w:hanging="900"/>
      <w:jc w:val="both"/>
    </w:pPr>
  </w:style>
  <w:style w:type="paragraph" w:customStyle="1" w:styleId="RDBDSTYLESHEETP">
    <w:name w:val="RDBD STYLE SHEET/P"/>
    <w:basedOn w:val="Normal"/>
    <w:rsid w:val="00322FBC"/>
    <w:pPr>
      <w:ind w:left="720"/>
    </w:pPr>
  </w:style>
  <w:style w:type="paragraph" w:customStyle="1" w:styleId="UnformattedParagrap">
    <w:name w:val="Unformatted Paragrap"/>
    <w:rsid w:val="00322FBC"/>
    <w:pPr>
      <w:spacing w:line="240" w:lineRule="exact"/>
    </w:pPr>
    <w:rPr>
      <w:rFonts w:ascii="Bookman" w:hAnsi="Bookman"/>
      <w:b/>
      <w:sz w:val="24"/>
      <w:lang w:val="en-US" w:eastAsia="en-US"/>
    </w:rPr>
  </w:style>
  <w:style w:type="paragraph" w:customStyle="1" w:styleId="title">
    <w:name w:val="title"/>
    <w:basedOn w:val="Normal"/>
    <w:rsid w:val="00322FBC"/>
    <w:pPr>
      <w:spacing w:before="60" w:after="60"/>
    </w:pPr>
    <w:rPr>
      <w:sz w:val="28"/>
    </w:rPr>
  </w:style>
  <w:style w:type="paragraph" w:customStyle="1" w:styleId="control">
    <w:name w:val="control"/>
    <w:basedOn w:val="Normal"/>
    <w:rsid w:val="00322FBC"/>
    <w:pPr>
      <w:jc w:val="right"/>
    </w:pPr>
    <w:rPr>
      <w:rFonts w:ascii="Times" w:hAnsi="Times"/>
      <w:color w:val="auto"/>
      <w:lang w:val="en-GB"/>
    </w:rPr>
  </w:style>
  <w:style w:type="paragraph" w:customStyle="1" w:styleId="FoilBullet2">
    <w:name w:val="Foil Bullet2"/>
    <w:basedOn w:val="Normal"/>
    <w:rsid w:val="00322FBC"/>
    <w:pPr>
      <w:numPr>
        <w:numId w:val="31"/>
      </w:numPr>
    </w:pPr>
    <w:rPr>
      <w:rFonts w:ascii="Times New Roman" w:hAnsi="Times New Roman"/>
      <w:color w:val="auto"/>
      <w:sz w:val="20"/>
    </w:rPr>
  </w:style>
  <w:style w:type="paragraph" w:styleId="BodyText">
    <w:name w:val="Body Text"/>
    <w:basedOn w:val="Normal"/>
    <w:rsid w:val="00322FBC"/>
    <w:pPr>
      <w:jc w:val="both"/>
    </w:pPr>
  </w:style>
  <w:style w:type="paragraph" w:styleId="BodyText3">
    <w:name w:val="Body Text 3"/>
    <w:basedOn w:val="Normal"/>
    <w:rsid w:val="00322FBC"/>
    <w:pPr>
      <w:jc w:val="both"/>
    </w:pPr>
  </w:style>
  <w:style w:type="paragraph" w:styleId="BodyTextIndent">
    <w:name w:val="Body Text Indent"/>
    <w:basedOn w:val="Normal"/>
    <w:rsid w:val="00322FBC"/>
    <w:pPr>
      <w:ind w:left="720" w:hanging="720"/>
    </w:pPr>
    <w:rPr>
      <w:rFonts w:ascii="Times New Roman" w:hAnsi="Times New Roman"/>
      <w:color w:val="auto"/>
      <w:sz w:val="20"/>
    </w:rPr>
  </w:style>
  <w:style w:type="paragraph" w:styleId="Index1">
    <w:name w:val="index 1"/>
    <w:basedOn w:val="Normal"/>
    <w:next w:val="Normal"/>
    <w:autoRedefine/>
    <w:semiHidden/>
    <w:rsid w:val="00322FBC"/>
  </w:style>
  <w:style w:type="character" w:customStyle="1" w:styleId="bodytext0">
    <w:name w:val="bodytext"/>
    <w:basedOn w:val="DefaultParagraphFont"/>
    <w:rsid w:val="002B4DED"/>
  </w:style>
  <w:style w:type="character" w:styleId="Strong">
    <w:name w:val="Strong"/>
    <w:basedOn w:val="DefaultParagraphFont"/>
    <w:uiPriority w:val="22"/>
    <w:qFormat/>
    <w:rsid w:val="002B4DED"/>
    <w:rPr>
      <w:b/>
      <w:bCs/>
    </w:rPr>
  </w:style>
  <w:style w:type="character" w:styleId="CommentReference">
    <w:name w:val="annotation reference"/>
    <w:basedOn w:val="DefaultParagraphFont"/>
    <w:rsid w:val="0021449E"/>
    <w:rPr>
      <w:sz w:val="16"/>
      <w:szCs w:val="16"/>
    </w:rPr>
  </w:style>
  <w:style w:type="paragraph" w:styleId="CommentText">
    <w:name w:val="annotation text"/>
    <w:basedOn w:val="Normal"/>
    <w:link w:val="CommentTextChar"/>
    <w:rsid w:val="0021449E"/>
    <w:rPr>
      <w:sz w:val="20"/>
    </w:rPr>
  </w:style>
  <w:style w:type="character" w:customStyle="1" w:styleId="CommentTextChar">
    <w:name w:val="Comment Text Char"/>
    <w:basedOn w:val="DefaultParagraphFont"/>
    <w:link w:val="CommentText"/>
    <w:rsid w:val="0021449E"/>
    <w:rPr>
      <w:rFonts w:ascii="Palatino" w:hAnsi="Palatino"/>
      <w:color w:val="000000"/>
      <w:lang w:val="en-US" w:eastAsia="en-US"/>
    </w:rPr>
  </w:style>
  <w:style w:type="paragraph" w:styleId="CommentSubject">
    <w:name w:val="annotation subject"/>
    <w:basedOn w:val="CommentText"/>
    <w:next w:val="CommentText"/>
    <w:link w:val="CommentSubjectChar"/>
    <w:rsid w:val="0021449E"/>
    <w:rPr>
      <w:b/>
      <w:bCs/>
    </w:rPr>
  </w:style>
  <w:style w:type="character" w:customStyle="1" w:styleId="CommentSubjectChar">
    <w:name w:val="Comment Subject Char"/>
    <w:basedOn w:val="CommentTextChar"/>
    <w:link w:val="CommentSubject"/>
    <w:rsid w:val="0021449E"/>
    <w:rPr>
      <w:b/>
      <w:bCs/>
    </w:rPr>
  </w:style>
  <w:style w:type="paragraph" w:styleId="BalloonText">
    <w:name w:val="Balloon Text"/>
    <w:basedOn w:val="Normal"/>
    <w:link w:val="BalloonTextChar"/>
    <w:rsid w:val="0021449E"/>
    <w:rPr>
      <w:rFonts w:ascii="Tahoma" w:hAnsi="Tahoma" w:cs="Tahoma"/>
      <w:sz w:val="16"/>
      <w:szCs w:val="16"/>
    </w:rPr>
  </w:style>
  <w:style w:type="character" w:customStyle="1" w:styleId="BalloonTextChar">
    <w:name w:val="Balloon Text Char"/>
    <w:basedOn w:val="DefaultParagraphFont"/>
    <w:link w:val="BalloonText"/>
    <w:rsid w:val="0021449E"/>
    <w:rPr>
      <w:rFonts w:ascii="Tahoma" w:hAnsi="Tahoma" w:cs="Tahoma"/>
      <w:color w:val="000000"/>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Institute of Systems Science</vt:lpstr>
    </vt:vector>
  </TitlesOfParts>
  <Company>ISS</Company>
  <LinksUpToDate>false</LinksUpToDate>
  <CharactersWithSpaces>11025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Systems Science</dc:title>
  <dc:subject>SE Format</dc:subject>
  <dc:creator>howard</dc:creator>
  <cp:lastModifiedBy>howard</cp:lastModifiedBy>
  <cp:revision>3</cp:revision>
  <cp:lastPrinted>2012-09-14T02:56:00Z</cp:lastPrinted>
  <dcterms:created xsi:type="dcterms:W3CDTF">2012-09-24T08:25:00Z</dcterms:created>
  <dcterms:modified xsi:type="dcterms:W3CDTF">2012-09-25T08:36:00Z</dcterms:modified>
</cp:coreProperties>
</file>