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media/image1.jpeg" ContentType="image/jpeg"/>
  <Override PartName="/_rels/.rels" ContentType="application/vnd.openxmlformats-package.relationships+xml"/>
  <Override PartName="/customXml/itemProps3.xml" ContentType="application/vnd.openxmlformats-officedocument.customXmlPropertie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rPr/>
      </w:pPr>
      <w:r>
        <w:rPr/>
        <w:t>Estimado Cliente</w:t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Para visualizar archivo PDF debe poner la contraseña: Prevencion2021 (la primera con mayúscula y sin espacios).</w:t>
      </w:r>
    </w:p>
    <w:p>
      <w:pPr>
        <w:pStyle w:val="Normal"/>
        <w:rPr>
          <w:b/>
          <w:b/>
          <w:bCs/>
          <w:u w:val="single"/>
        </w:rPr>
      </w:pPr>
      <w:r>
        <w:rPr>
          <w:b/>
          <w:bCs/>
          <w:u w:val="single"/>
        </w:rPr>
        <w:t>Le recordamos que también puede descargarse todos los documentos desde su portal cliente: https://portal.mdt.openprl.com/login su usuario es el mail principal que nos ha reportado aquí. Cualquier duda contactar al móvil 653670074 Manuel</w:t>
      </w:r>
    </w:p>
    <w:p>
      <w:pPr>
        <w:pStyle w:val="Normal"/>
        <w:spacing w:before="0" w:after="0"/>
        <w:rPr/>
      </w:pPr>
      <w:r>
        <w:rPr/>
        <w:t>Le adjuntamos Factura correspondiente al servicio contratado.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  <w:u w:val="single"/>
        </w:rPr>
      </w:pPr>
      <w:r>
        <w:rPr>
          <w:b/>
          <w:bCs/>
          <w:u w:val="single"/>
        </w:rPr>
        <w:t>Rogamos verifiquen forma de pago descrita al final de la factura.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before="0" w:after="0"/>
        <w:rPr/>
      </w:pPr>
      <w:r>
        <w:rPr/>
        <w:t>Cualquier consulta estoy a su disposición.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t>Saludos,</w:t>
      </w:r>
    </w:p>
    <w:p>
      <w:pPr>
        <w:pStyle w:val="Normal"/>
        <w:spacing w:before="0" w:after="0"/>
        <w:rPr/>
      </w:pPr>
      <w:r>
        <w:rPr/>
        <w:drawing>
          <wp:inline distT="0" distB="0" distL="0" distR="0">
            <wp:extent cx="2962275" cy="11430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color w:val="4D0B35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 xml:space="preserve">MANUEL BALMACEDA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color w:val="C45911"/>
          <w:lang w:eastAsia="es-ES_tradnl"/>
        </w:rPr>
      </w:pPr>
      <w:r>
        <w:rPr>
          <w:rFonts w:eastAsia="" w:cs="Tahoma" w:ascii="Tahoma" w:hAnsi="Tahoma" w:eastAsiaTheme="minorEastAsia"/>
          <w:b/>
          <w:bCs/>
          <w:color w:val="4D0B35"/>
          <w:lang w:eastAsia="es-ES_tradnl"/>
        </w:rPr>
        <w:t>MEDITRAUMA, SL (MDT PREVENCION)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u w:val="single"/>
          <w:lang w:eastAsia="es-ES_tradnl"/>
        </w:rPr>
        <w:t>ADMINISTRACION Y GESTION PREVENCION DE RIESGOS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MIGUEL BIADA, 119 BAJOS 08302 MATARO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sz w:val="16"/>
          <w:szCs w:val="16"/>
          <w:lang w:eastAsia="es-ES_tradnl"/>
        </w:rPr>
      </w:pPr>
      <w:r>
        <w:rPr>
          <w:rFonts w:eastAsia="" w:cs="Tahoma" w:ascii="Tahoma" w:hAnsi="Tahoma" w:eastAsiaTheme="minorEastAsia"/>
          <w:b/>
          <w:bCs/>
          <w:sz w:val="16"/>
          <w:szCs w:val="16"/>
          <w:lang w:eastAsia="es-ES_tradnl"/>
        </w:rPr>
        <w:t>C/. D’en Paixalet, 6 bajos 08030 BARCELONA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hyperlink r:id="rId3">
        <w:r>
          <w:rPr>
            <w:rStyle w:val="InternetLink"/>
            <w:rFonts w:eastAsia="" w:cs="Tahoma" w:ascii="Tahoma" w:hAnsi="Tahoma" w:eastAsiaTheme="minorEastAsia"/>
            <w:color w:val="3366FF"/>
            <w:sz w:val="28"/>
            <w:szCs w:val="28"/>
            <w:lang w:eastAsia="es-ES_tradnl"/>
          </w:rPr>
          <w:t>mbalmaceda@mdtprevencion.com</w:t>
        </w:r>
      </w:hyperlink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 xml:space="preserve"> 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MOVIL: 653 670 074</w:t>
      </w:r>
    </w:p>
    <w:p>
      <w:pPr>
        <w:pStyle w:val="Normal"/>
        <w:spacing w:before="0" w:after="0"/>
        <w:rPr>
          <w:rFonts w:ascii="Tahoma" w:hAnsi="Tahoma" w:eastAsia="" w:cs="Tahoma" w:eastAsiaTheme="minorEastAsia"/>
          <w:b/>
          <w:b/>
          <w:bCs/>
          <w:u w:val="single"/>
          <w:lang w:eastAsia="es-ES_tradnl"/>
        </w:rPr>
      </w:pPr>
      <w:r>
        <w:rPr>
          <w:rFonts w:eastAsia="" w:cs="Tahoma" w:ascii="Tahoma" w:hAnsi="Tahoma" w:eastAsiaTheme="minorEastAsia"/>
          <w:b/>
          <w:bCs/>
          <w:u w:val="single"/>
          <w:lang w:eastAsia="es-ES_tradnl"/>
        </w:rPr>
        <w:t>FIJO: 930 212 752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eastAsiaTheme="minorEastAsia" w:ascii="Arial" w:hAnsi="Arial"/>
          <w:color w:val="333333"/>
          <w:sz w:val="12"/>
          <w:szCs w:val="12"/>
          <w:lang w:eastAsia="es-ES_tradnl"/>
        </w:rPr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0"/>
        <w:jc w:val="both"/>
        <w:rPr>
          <w:rFonts w:ascii="Arial" w:hAnsi="Arial" w:eastAsia="" w:cs="Arial" w:eastAsiaTheme="minorEastAsia"/>
          <w:color w:val="333333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Responsable: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MEDITRAUMA, S.L.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Dirección: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MIQUEL BIADA, 119 BJOS. 08302, MATARO (Barcelona), España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Teléfono: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937984162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E-mail: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4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medisalut@meditrauma.com</w:t>
        </w:r>
      </w:hyperlink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12"/>
          <w:szCs w:val="12"/>
          <w:lang w:eastAsia="es-ES_tradnl"/>
        </w:rPr>
      </w:pPr>
      <w:r>
        <w:rPr>
          <w:rFonts w:eastAsia="Times New Roman" w:cs="Arial" w:ascii="Arial" w:hAnsi="Arial"/>
          <w:b/>
          <w:bCs/>
          <w:color w:val="333333"/>
          <w:sz w:val="12"/>
          <w:szCs w:val="12"/>
          <w:lang w:eastAsia="es-ES_tradnl"/>
        </w:rPr>
        <w:t>Página web:</w:t>
      </w:r>
      <w:r>
        <w:rPr>
          <w:rFonts w:eastAsia="Times New Roman" w:cs="Arial" w:ascii="Arial" w:hAnsi="Arial"/>
          <w:color w:val="333333"/>
          <w:sz w:val="12"/>
          <w:szCs w:val="12"/>
          <w:lang w:eastAsia="es-ES_tradnl"/>
        </w:rPr>
        <w:t> </w:t>
      </w:r>
      <w:hyperlink r:id="rId5">
        <w:r>
          <w:rPr>
            <w:rStyle w:val="InternetLink"/>
            <w:rFonts w:eastAsia="Times New Roman" w:cs="Arial" w:ascii="Arial" w:hAnsi="Arial"/>
            <w:color w:val="3366FF"/>
            <w:sz w:val="12"/>
            <w:szCs w:val="12"/>
            <w:lang w:eastAsia="es-ES_tradnl"/>
          </w:rPr>
          <w:t>http://www.meditrauma.com</w:t>
        </w:r>
      </w:hyperlink>
    </w:p>
    <w:p>
      <w:pPr>
        <w:pStyle w:val="Normal"/>
        <w:spacing w:before="0" w:after="0"/>
        <w:rPr>
          <w:rFonts w:ascii="Tahoma" w:hAnsi="Tahoma" w:eastAsia="Calibri" w:cs="Tahoma"/>
          <w:b/>
          <w:b/>
          <w:bCs/>
          <w:color w:val="002060"/>
          <w:sz w:val="12"/>
          <w:szCs w:val="12"/>
          <w:lang w:eastAsia="es-ES_tradnl"/>
        </w:rPr>
      </w:pPr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6">
        <w:r>
          <w:rPr>
            <w:rStyle w:val="InternetLink"/>
            <w:rFonts w:eastAsia="" w:cs="Arial" w:ascii="Arial" w:hAnsi="Arial" w:eastAsiaTheme="minorEastAsia"/>
            <w:color w:val="3366FF"/>
            <w:sz w:val="12"/>
            <w:szCs w:val="12"/>
            <w:lang w:eastAsia="es-ES_tradnl"/>
          </w:rPr>
          <w:t>https://www.agpd.es</w:t>
        </w:r>
      </w:hyperlink>
      <w:r>
        <w:rPr>
          <w:rFonts w:eastAsia="" w:cs="Arial" w:ascii="Arial" w:hAnsi="Arial" w:eastAsiaTheme="minorEastAsia"/>
          <w:color w:val="333333"/>
          <w:sz w:val="12"/>
          <w:szCs w:val="12"/>
          <w:lang w:eastAsia="es-ES_tradnl"/>
        </w:rPr>
        <w:t>)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Noto Sans SC Regular" w:cs="Noto Sans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0ec1"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rlito" w:hAnsi="Carlito" w:eastAsia="Noto Sans SC Regular" w:cs="Noto Sans Devanagari"/>
      <w:color w:val="auto"/>
      <w:kern w:val="2"/>
      <w:sz w:val="24"/>
      <w:szCs w:val="24"/>
      <w:lang w:val="es-E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bf0ec1"/>
    <w:rPr>
      <w:color w:val="0563C1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Times New Roman" w:hAnsi="Times New Roman" w:eastAsia="Calibri" w:cs="Times New Roman"/>
      <w:color w:val="auto"/>
      <w:kern w:val="2"/>
      <w:sz w:val="20"/>
      <w:szCs w:val="20"/>
      <w:lang w:val="es-ES_tradnl" w:eastAsia="es-ES_tradnl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balmaceda@mdtprevencion.com" TargetMode="External"/><Relationship Id="rId4" Type="http://schemas.openxmlformats.org/officeDocument/2006/relationships/hyperlink" Target="mailto:medisalut@meditrauma.com" TargetMode="External"/><Relationship Id="rId5" Type="http://schemas.openxmlformats.org/officeDocument/2006/relationships/hyperlink" Target="http://www.meditrauma.com/" TargetMode="External"/><Relationship Id="rId6" Type="http://schemas.openxmlformats.org/officeDocument/2006/relationships/hyperlink" Target="https://www.agpd.es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E6EA50-E724-45FB-BFA2-557AF8257F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5D1FBE-7DCD-4A73-AD4E-B599D83FE7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7A60800-A430-4CDD-9D45-CF9E69E4110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Collabora_Office/6.4.10.41$Linux_X86_64 LibreOffice_project/adfa130c0e7a81a4047fb65f8d41a721c7187726</Application>
  <Pages>1</Pages>
  <Words>373</Words>
  <Characters>2220</Characters>
  <CharactersWithSpaces>2567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2020-05-13T14:08:00Z</dcterms:created>
  <dc:creator>Manuel Balmaceda</dc:creator>
  <dc:description/>
  <dc:language>es-ES</dc:language>
  <cp:lastModifiedBy/>
  <dcterms:modified xsi:type="dcterms:W3CDTF">2025-01-13T16:38:15Z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0x010100C729FDCCD779A841834AB38CFD66434E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