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wmf" ContentType="image/x-wmf"/>
  <Override PartName="/word/media/image2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>
          <w:rFonts w:ascii="Arial" w:hAnsi="Arial" w:cs="Arial"/>
          <w:i/>
          <w:i/>
          <w:sz w:val="32"/>
          <w:szCs w:val="32"/>
          <w:u w:val="single"/>
        </w:rPr>
      </w:pPr>
      <w:r>
        <w:rPr>
          <w:rFonts w:cs="Arial" w:ascii="Arial" w:hAnsi="Arial"/>
          <w:i/>
          <w:sz w:val="32"/>
          <w:szCs w:val="32"/>
          <w:u w:val="singl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CERTIFICADO DE NO ADEUDO Y ACTIVIDAD PREVENTIVA (S. P. A.)</w:t>
      </w:r>
    </w:p>
    <w:p>
      <w:pPr>
        <w:pStyle w:val="Normal"/>
        <w:rPr>
          <w:sz w:val="22"/>
          <w:szCs w:val="21"/>
          <w:lang w:val="es-ES_tradnl"/>
        </w:rPr>
      </w:pPr>
      <w:r>
        <w:rPr>
          <w:sz w:val="22"/>
          <w:szCs w:val="21"/>
          <w:lang w:val="es-ES_tradnl"/>
        </w:rPr>
      </w:r>
    </w:p>
    <w:p>
      <w:pPr>
        <w:pStyle w:val="Normal"/>
        <w:rPr>
          <w:sz w:val="22"/>
          <w:lang w:val="es-ES_tradnl"/>
        </w:rPr>
      </w:pPr>
      <w:r>
        <w:rPr>
          <w:sz w:val="22"/>
          <w:lang w:val="es-ES_tradnl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 xml:space="preserve">El </w:t>
      </w:r>
      <w:r>
        <w:rPr>
          <w:b/>
          <w:sz w:val="22"/>
          <w:szCs w:val="22"/>
        </w:rPr>
        <w:t>Servicio de Prevención Ajeno MEDITRAUMA S.L. (MDT) acreditada como servicio de prevención ajeno con número A-067-B</w:t>
      </w:r>
      <w:r>
        <w:rPr>
          <w:sz w:val="22"/>
          <w:szCs w:val="22"/>
        </w:rPr>
        <w:t>, comunica y emite el presente Certificado.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bookmarkStart w:id="0" w:name="OLE_LINK2"/>
      <w:bookmarkStart w:id="1" w:name="OLE_LINK1"/>
      <w:r>
        <w:rPr>
          <w:b/>
          <w:sz w:val="22"/>
          <w:szCs w:val="22"/>
          <w:lang w:val="es-ES_tradnl"/>
        </w:rPr>
        <w:t xml:space="preserve">En Mataró, </w:t>
      </w:r>
      <w:r>
        <w:rPr/>
        <w:fldChar w:fldCharType="begin"/>
      </w:r>
      <w:r>
        <w:rPr/>
        <w:instrText> TIME \@"dd' de 'MMMM' de 'yyyy" </w:instrText>
      </w:r>
      <w:r>
        <w:rPr/>
        <w:fldChar w:fldCharType="separate"/>
      </w:r>
      <w:r>
        <w:rPr/>
        <w:t>15 de June de 2021</w:t>
      </w:r>
      <w:r>
        <w:rPr/>
        <w:fldChar w:fldCharType="end"/>
      </w:r>
      <w:r>
        <w:rPr>
          <w:b/>
          <w:sz w:val="22"/>
          <w:szCs w:val="22"/>
        </w:rPr>
        <w:t xml:space="preserve"> </w:t>
      </w:r>
      <w:bookmarkEnd w:id="0"/>
      <w:bookmarkEnd w:id="1"/>
      <w:r>
        <w:rPr>
          <w:sz w:val="22"/>
          <w:szCs w:val="22"/>
        </w:rPr>
        <w:t xml:space="preserve">que la empresa </w:t>
      </w:r>
      <w:r>
        <w:rPr>
          <w:b/>
          <w:color w:val="000000"/>
          <w:sz w:val="22"/>
          <w:szCs w:val="22"/>
        </w:rPr>
        <w:t>${EMPRESA_NOMBRE}</w:t>
      </w:r>
      <w:r>
        <w:rPr>
          <w:b/>
          <w:sz w:val="22"/>
          <w:szCs w:val="22"/>
        </w:rPr>
        <w:t xml:space="preserve">, </w:t>
      </w:r>
      <w:r>
        <w:rPr>
          <w:sz w:val="22"/>
          <w:szCs w:val="22"/>
        </w:rPr>
        <w:t>identificado con CIF</w:t>
      </w:r>
      <w:r>
        <w:rPr>
          <w:color w:val="FF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${EMPRESA_CIF}</w:t>
      </w:r>
      <w:r>
        <w:rPr>
          <w:b/>
          <w:sz w:val="22"/>
          <w:szCs w:val="22"/>
        </w:rPr>
        <w:t>, tiene suscrito con MEDITRAUMA S.L. (MDT), un contrato para la prestación del servicio de prevención ajeno; en las especialidades de seguridad en el trabajo, higiene industrial, ergonomía y psicosociología aplicada y medicina del trabajo.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sz w:val="22"/>
          <w:szCs w:val="22"/>
        </w:rPr>
        <w:t xml:space="preserve">Se encuentra al corriente de pagos </w:t>
      </w:r>
      <w:r>
        <w:rPr>
          <w:b/>
          <w:sz w:val="22"/>
          <w:szCs w:val="22"/>
        </w:rPr>
        <w:t xml:space="preserve">desde el </w:t>
      </w:r>
      <w:bookmarkStart w:id="2" w:name="_Hlk503442007"/>
      <w:r>
        <w:rPr>
          <w:b/>
          <w:sz w:val="22"/>
          <w:szCs w:val="22"/>
        </w:rPr>
        <w:t>${CONTRATO_FECHA} al ${CONTRATO_VENCIMIENTO}</w:t>
      </w:r>
      <w:bookmarkEnd w:id="2"/>
      <w:r>
        <w:rPr>
          <w:b/>
          <w:sz w:val="22"/>
          <w:szCs w:val="22"/>
        </w:rPr>
        <w:t>, según las obligaciones contraídas del contrato ${EMPRESA_CODIGO}.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La factura Nº A/           que acredita dicha renovación correspondiente al  ${CONTRATO_FECHA} al ${CONTRATO_VENCIMIENTO} se encuentra pagada mediante                                                  el dia                      .</w:t>
      </w:r>
    </w:p>
    <w:p>
      <w:pPr>
        <w:pStyle w:val="Normal"/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</w:r>
    </w:p>
    <w:p>
      <w:pPr>
        <w:pStyle w:val="Normal"/>
        <w:rPr>
          <w:sz w:val="22"/>
          <w:lang w:val="es-ES_tradnl"/>
        </w:rPr>
      </w:pPr>
      <w:r>
        <w:rPr>
          <w:b/>
          <w:sz w:val="22"/>
          <w:szCs w:val="22"/>
          <w:lang w:val="es-ES_tradnl"/>
        </w:rPr>
        <w:t xml:space="preserve">En Mataró, </w:t>
      </w:r>
      <w:r>
        <w:rPr>
          <w:b/>
          <w:sz w:val="22"/>
          <w:szCs w:val="22"/>
          <w:lang w:val="es-ES_tradnl"/>
        </w:rPr>
        <w:fldChar w:fldCharType="begin"/>
      </w:r>
      <w:r>
        <w:rPr>
          <w:sz w:val="22"/>
          <w:b/>
          <w:szCs w:val="22"/>
          <w:lang w:val="es-ES_tradnl"/>
        </w:rPr>
        <w:instrText> TIME \@"dd\/MM\/yyyy\ H:mm:ss" </w:instrText>
      </w:r>
      <w:r>
        <w:rPr>
          <w:sz w:val="22"/>
          <w:b/>
          <w:szCs w:val="22"/>
          <w:lang w:val="es-ES_tradnl"/>
        </w:rPr>
        <w:fldChar w:fldCharType="separate"/>
      </w:r>
      <w:r>
        <w:rPr>
          <w:sz w:val="22"/>
          <w:b/>
          <w:szCs w:val="22"/>
          <w:lang w:val="es-ES_tradnl"/>
        </w:rPr>
        <w:t>15/06/2021 17:50:30</w:t>
      </w:r>
      <w:r>
        <w:rPr>
          <w:sz w:val="22"/>
          <w:b/>
          <w:szCs w:val="22"/>
          <w:lang w:val="es-ES_tradnl"/>
        </w:rPr>
        <w:fldChar w:fldCharType="end"/>
      </w:r>
    </w:p>
    <w:p>
      <w:pPr>
        <w:pStyle w:val="Normal"/>
        <w:rPr>
          <w:sz w:val="22"/>
          <w:lang w:val="es-ES_tradnl"/>
        </w:rPr>
      </w:pPr>
      <w:r>
        <w:rPr/>
        <w:drawing>
          <wp:inline distT="0" distB="0" distL="0" distR="0">
            <wp:extent cx="1638300" cy="11811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2"/>
          <w:lang w:val="es-ES_tradnl"/>
        </w:rPr>
      </w:pPr>
      <w:r>
        <w:rPr>
          <w:sz w:val="22"/>
          <w:lang w:val="es-ES_tradnl"/>
        </w:rPr>
      </w:r>
    </w:p>
    <w:p>
      <w:pPr>
        <w:pStyle w:val="Normal"/>
        <w:rPr>
          <w:b/>
          <w:b/>
          <w:color w:val="808080"/>
          <w:sz w:val="16"/>
          <w:szCs w:val="16"/>
        </w:rPr>
      </w:pPr>
      <w:r>
        <w:rPr>
          <w:b/>
          <w:color w:val="808080"/>
          <w:sz w:val="16"/>
          <w:szCs w:val="16"/>
        </w:rPr>
        <w:t>DPTO</w:t>
      </w:r>
    </w:p>
    <w:p>
      <w:pPr>
        <w:pStyle w:val="Normal"/>
        <w:rPr>
          <w:b/>
          <w:b/>
          <w:color w:val="808080"/>
          <w:sz w:val="16"/>
          <w:szCs w:val="16"/>
        </w:rPr>
      </w:pPr>
      <w:r>
        <w:rPr>
          <w:b/>
          <w:color w:val="808080"/>
          <w:sz w:val="16"/>
          <w:szCs w:val="16"/>
        </w:rPr>
        <w:t>ADMINISTRACION</w:t>
      </w:r>
    </w:p>
    <w:p>
      <w:pPr>
        <w:pStyle w:val="Normal"/>
        <w:rPr>
          <w:b/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p>
      <w:pPr>
        <w:pStyle w:val="Normal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rPr>
          <w:b/>
          <w:b/>
          <w:bCs/>
          <w:sz w:val="22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Andalu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Footer"/>
      <w:jc w:val="center"/>
      <w:rPr>
        <w:rFonts w:ascii="Andalus" w:hAnsi="Andalus" w:cs="Andalus"/>
        <w:b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rPr/>
      <w:t>.</w:t>
    </w:r>
  </w:p>
  <w:p>
    <w:pPr>
      <w:pStyle w:val="Footer"/>
      <w:rPr/>
    </w:pPr>
    <w:r>
      <w:rPr/>
    </w:r>
  </w:p>
  <w:tbl>
    <w:tblPr>
      <w:tblW w:w="8434" w:type="dxa"/>
      <w:jc w:val="left"/>
      <w:tblInd w:w="70" w:type="dxa"/>
      <w:tblCellMar>
        <w:top w:w="0" w:type="dxa"/>
        <w:left w:w="70" w:type="dxa"/>
        <w:bottom w:w="0" w:type="dxa"/>
        <w:right w:w="70" w:type="dxa"/>
      </w:tblCellMar>
      <w:tblLook w:lastRow="0" w:firstRow="0" w:lastColumn="0" w:firstColumn="0" w:val="0000" w:noHBand="0" w:noVBand="0"/>
    </w:tblPr>
    <w:tblGrid>
      <w:gridCol w:w="6781"/>
      <w:gridCol w:w="1652"/>
    </w:tblGrid>
    <w:tr>
      <w:trPr/>
      <w:tc>
        <w:tcPr>
          <w:tcW w:w="6781" w:type="dxa"/>
          <w:tcBorders/>
        </w:tcPr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2" w:type="dxa"/>
          <w:tcBorders/>
        </w:tcPr>
        <w:p>
          <w:pPr>
            <w:pStyle w:val="Footer"/>
            <w:widowControl w:val="false"/>
            <w:jc w:val="right"/>
            <w:rPr>
              <w:rFonts w:cs="Arial"/>
              <w:color w:val="7F7F7F"/>
              <w:sz w:val="16"/>
            </w:rPr>
          </w:pPr>
          <w:r>
            <w:rPr>
              <w:rStyle w:val="Pagenumber"/>
              <w:rFonts w:cs="Arial"/>
              <w:color w:val="7F7F7F"/>
              <w:sz w:val="16"/>
            </w:rPr>
            <w:t xml:space="preserve">Página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PAGE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2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  <w:r>
            <w:rPr>
              <w:rStyle w:val="Pagenumber"/>
              <w:rFonts w:cs="Arial"/>
              <w:color w:val="7F7F7F"/>
              <w:sz w:val="16"/>
            </w:rPr>
            <w:t xml:space="preserve"> de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NUMPAGES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2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884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lastRow="1" w:firstRow="1" w:lastColumn="1" w:firstColumn="1" w:val="01e0" w:noHBand="0" w:noVBand="0"/>
    </w:tblPr>
    <w:tblGrid>
      <w:gridCol w:w="3996"/>
      <w:gridCol w:w="2930"/>
      <w:gridCol w:w="3958"/>
    </w:tblGrid>
    <w:tr>
      <w:trPr>
        <w:trHeight w:val="299" w:hRule="atLeast"/>
      </w:trPr>
      <w:tc>
        <w:tcPr>
          <w:tcW w:w="3996" w:type="dxa"/>
          <w:tcBorders/>
        </w:tcPr>
        <w:p>
          <w:pPr>
            <w:pStyle w:val="Normal"/>
            <w:widowControl w:val="false"/>
            <w:spacing w:lineRule="auto" w:line="720"/>
            <w:rPr/>
          </w:pPr>
          <w:r>
            <w:rPr/>
            <w:drawing>
              <wp:inline distT="0" distB="0" distL="0" distR="0">
                <wp:extent cx="2400300" cy="908050"/>
                <wp:effectExtent l="0" t="0" r="0" b="0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0300" cy="9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0" w:type="dxa"/>
          <w:tcBorders/>
        </w:tcPr>
        <w:p>
          <w:pPr>
            <w:pStyle w:val="Normal"/>
            <w:widowControl w:val="false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Servicio de Prevención Ajeno Acreditado por la Autoridad Laboral con el núm. SP-067-B</w:t>
          </w:r>
        </w:p>
        <w:p>
          <w:pPr>
            <w:pStyle w:val="Normal"/>
            <w:widowControl w:val="false"/>
            <w:jc w:val="center"/>
            <w:rPr/>
          </w:pPr>
          <w:r>
            <w:rPr/>
          </w:r>
        </w:p>
      </w:tc>
      <w:tc>
        <w:tcPr>
          <w:tcW w:w="3958" w:type="dxa"/>
          <w:tcBorders/>
        </w:tcPr>
        <w:p>
          <w:pPr>
            <w:pStyle w:val="Normal"/>
            <w:widowControl w:val="false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C/ Miquel Biada, 119 08302 MATARÓ</w:t>
          </w:r>
        </w:p>
        <w:p>
          <w:pPr>
            <w:pStyle w:val="Normal"/>
            <w:widowControl w:val="false"/>
            <w:rPr>
              <w:b/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  <w:lang w:val="pt-BR"/>
            </w:rPr>
            <w:t xml:space="preserve">Tel.  93 741 44 00 </w:t>
          </w:r>
        </w:p>
        <w:p>
          <w:pPr>
            <w:pStyle w:val="Normal"/>
            <w:widowControl w:val="false"/>
            <w:rPr>
              <w:b/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  <w:lang w:val="pt-BR"/>
            </w:rPr>
            <w:t>Mov. 65 367 0074</w:t>
          </w:r>
        </w:p>
        <w:p>
          <w:pPr>
            <w:pStyle w:val="Normal"/>
            <w:widowControl w:val="false"/>
            <w:rPr>
              <w:sz w:val="16"/>
              <w:szCs w:val="16"/>
              <w:lang w:val="pt-BR"/>
            </w:rPr>
          </w:pPr>
          <w:hyperlink r:id="rId2">
            <w:r>
              <w:rPr>
                <w:rStyle w:val="InternetLink"/>
                <w:sz w:val="16"/>
                <w:szCs w:val="16"/>
                <w:lang w:val="pt-BR"/>
              </w:rPr>
              <w:t>mbalmaceda@mdtprevencion.com</w:t>
            </w:r>
          </w:hyperlink>
        </w:p>
        <w:p>
          <w:pPr>
            <w:pStyle w:val="Normal"/>
            <w:widowControl w:val="false"/>
            <w:rPr>
              <w:rFonts w:ascii="Calibri" w:hAnsi="Calibri"/>
              <w:b/>
              <w:b/>
              <w:sz w:val="20"/>
              <w:szCs w:val="20"/>
              <w:lang w:val="pt-BR"/>
            </w:rPr>
          </w:pPr>
          <w:r>
            <w:rPr>
              <w:rFonts w:ascii="Calibri" w:hAnsi="Calibri"/>
              <w:b/>
              <w:sz w:val="20"/>
              <w:szCs w:val="20"/>
              <w:lang w:val="pt-BR"/>
            </w:rPr>
            <w:t xml:space="preserve">Reg. Mercantil Barcelona T9187 L.353 Sec. 3ª F.150 H.6765, Insc. 1ª 01-031988 </w:t>
          </w:r>
        </w:p>
        <w:p>
          <w:pPr>
            <w:pStyle w:val="Normal"/>
            <w:widowControl w:val="false"/>
            <w:rPr>
              <w:b/>
              <w:b/>
              <w:color w:val="FF0000"/>
            </w:rPr>
          </w:pPr>
          <w:r>
            <w:rPr>
              <w:rFonts w:ascii="Calibri" w:hAnsi="Calibri"/>
              <w:b/>
              <w:sz w:val="20"/>
              <w:szCs w:val="20"/>
              <w:lang w:val="pt-BR"/>
            </w:rPr>
            <w:t>CIF: B58482415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a6279"/>
    <w:pPr>
      <w:widowControl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outlineLvl w:val="0"/>
    </w:pPr>
    <w:rPr>
      <w:rFonts w:cs="Arial"/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shd w:val="clear" w:color="auto" w:fill="F3F3F3"/>
      <w:jc w:val="center"/>
      <w:outlineLvl w:val="1"/>
    </w:pPr>
    <w:rPr>
      <w:rFonts w:cs="Arial"/>
      <w:b/>
      <w:bCs/>
      <w:sz w:val="16"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b/>
      <w:bCs/>
    </w:rPr>
  </w:style>
  <w:style w:type="paragraph" w:styleId="Heading7">
    <w:name w:val="Heading 7"/>
    <w:basedOn w:val="Normal"/>
    <w:next w:val="Normal"/>
    <w:link w:val="Ttulo7Car"/>
    <w:semiHidden/>
    <w:unhideWhenUsed/>
    <w:qFormat/>
    <w:rsid w:val="005b1aeb"/>
    <w:pPr>
      <w:spacing w:before="240" w:after="6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link w:val="Ttulo9Car"/>
    <w:semiHidden/>
    <w:unhideWhenUsed/>
    <w:qFormat/>
    <w:rsid w:val="005b1ae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Ttulo7Car" w:customStyle="1">
    <w:name w:val="Título 7 Car"/>
    <w:link w:val="Ttulo7"/>
    <w:semiHidden/>
    <w:qFormat/>
    <w:rsid w:val="005b1aeb"/>
    <w:rPr>
      <w:rFonts w:ascii="Calibri" w:hAnsi="Calibri" w:eastAsia="Times New Roman" w:cs="Times New Roman"/>
      <w:sz w:val="24"/>
      <w:szCs w:val="24"/>
    </w:rPr>
  </w:style>
  <w:style w:type="character" w:styleId="Ttulo9Car" w:customStyle="1">
    <w:name w:val="Título 9 Car"/>
    <w:link w:val="Ttulo9"/>
    <w:semiHidden/>
    <w:qFormat/>
    <w:rsid w:val="005b1aeb"/>
    <w:rPr>
      <w:rFonts w:ascii="Cambria" w:hAnsi="Cambria" w:eastAsia="Times New Roman" w:cs="Times New Roman"/>
      <w:sz w:val="22"/>
      <w:szCs w:val="22"/>
    </w:rPr>
  </w:style>
  <w:style w:type="character" w:styleId="Textoindependiente3Car" w:customStyle="1">
    <w:name w:val="Texto independiente 3 Car"/>
    <w:link w:val="Textoindependiente3"/>
    <w:qFormat/>
    <w:rsid w:val="005b1aeb"/>
    <w:rPr>
      <w:sz w:val="16"/>
      <w:szCs w:val="16"/>
    </w:rPr>
  </w:style>
  <w:style w:type="character" w:styleId="Sangra3detindependienteCar" w:customStyle="1">
    <w:name w:val="Sangría 3 de t. independiente Car"/>
    <w:link w:val="Sangra3detindependiente"/>
    <w:qFormat/>
    <w:rsid w:val="005b1aeb"/>
    <w:rPr>
      <w:sz w:val="16"/>
      <w:szCs w:val="16"/>
    </w:rPr>
  </w:style>
  <w:style w:type="character" w:styleId="PiedepginaCar" w:customStyle="1">
    <w:name w:val="Pie de página Car"/>
    <w:link w:val="Piedepgina"/>
    <w:qFormat/>
    <w:rsid w:val="005b1aeb"/>
    <w:rPr>
      <w:sz w:val="24"/>
      <w:szCs w:val="24"/>
    </w:rPr>
  </w:style>
  <w:style w:type="character" w:styleId="EncabezadoCar" w:customStyle="1">
    <w:name w:val="Encabezado Car"/>
    <w:link w:val="Encabezado"/>
    <w:uiPriority w:val="99"/>
    <w:qFormat/>
    <w:rsid w:val="0046732c"/>
    <w:rPr>
      <w:sz w:val="24"/>
      <w:szCs w:val="24"/>
    </w:rPr>
  </w:style>
  <w:style w:type="character" w:styleId="TtuloCar" w:customStyle="1">
    <w:name w:val="Título Car"/>
    <w:link w:val="Ttulo"/>
    <w:uiPriority w:val="10"/>
    <w:qFormat/>
    <w:rsid w:val="0046732c"/>
    <w:rPr>
      <w:rFonts w:ascii="Calibri Light" w:hAnsi="Calibri Light" w:eastAsia="SimSun"/>
      <w:color w:val="262626"/>
      <w:spacing w:val="-15"/>
      <w:sz w:val="96"/>
      <w:szCs w:val="96"/>
    </w:rPr>
  </w:style>
  <w:style w:type="character" w:styleId="TextoindependienteCar" w:customStyle="1">
    <w:name w:val="Texto independiente Car"/>
    <w:link w:val="Textoindependiente"/>
    <w:qFormat/>
    <w:rsid w:val="0046732c"/>
    <w:rPr>
      <w:sz w:val="24"/>
    </w:rPr>
  </w:style>
  <w:style w:type="character" w:styleId="InternetLink">
    <w:name w:val="Hyperlink"/>
    <w:rsid w:val="004217e2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link w:val="TextoindependienteCar"/>
    <w:pPr>
      <w:jc w:val="both"/>
    </w:pPr>
    <w:rPr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BodyIndent">
    <w:name w:val="Body Text Indent"/>
    <w:basedOn w:val="Normal"/>
    <w:pPr>
      <w:ind w:firstLine="708"/>
      <w:jc w:val="both"/>
    </w:pPr>
    <w:rPr>
      <w:rFonts w:cs="Arial"/>
      <w:sz w:val="22"/>
    </w:rPr>
  </w:style>
  <w:style w:type="paragraph" w:styleId="BodyText2">
    <w:name w:val="Body Text 2"/>
    <w:basedOn w:val="Normal"/>
    <w:qFormat/>
    <w:pPr>
      <w:spacing w:lineRule="auto" w:line="360"/>
      <w:jc w:val="both"/>
    </w:pPr>
    <w:rPr>
      <w:rFonts w:cs="Arial"/>
      <w:sz w:val="20"/>
    </w:rPr>
  </w:style>
  <w:style w:type="paragraph" w:styleId="BodyTextIndent2">
    <w:name w:val="Body Text Indent 2"/>
    <w:basedOn w:val="Normal"/>
    <w:qFormat/>
    <w:pPr>
      <w:spacing w:lineRule="auto" w:line="360"/>
      <w:ind w:firstLine="708"/>
      <w:jc w:val="both"/>
    </w:pPr>
    <w:rPr>
      <w:rFonts w:cs="Arial"/>
      <w:sz w:val="20"/>
    </w:rPr>
  </w:style>
  <w:style w:type="paragraph" w:styleId="ListParagraph">
    <w:name w:val="List Paragraph"/>
    <w:basedOn w:val="Normal"/>
    <w:uiPriority w:val="34"/>
    <w:qFormat/>
    <w:rsid w:val="007a65a0"/>
    <w:pPr>
      <w:ind w:left="708" w:hanging="0"/>
    </w:pPr>
    <w:rPr/>
  </w:style>
  <w:style w:type="paragraph" w:styleId="BodyText3">
    <w:name w:val="Body Text 3"/>
    <w:basedOn w:val="Normal"/>
    <w:link w:val="Textoindependiente3Car"/>
    <w:qFormat/>
    <w:rsid w:val="005b1aeb"/>
    <w:pPr>
      <w:spacing w:before="0" w:after="120"/>
    </w:pPr>
    <w:rPr>
      <w:sz w:val="16"/>
      <w:szCs w:val="16"/>
    </w:rPr>
  </w:style>
  <w:style w:type="paragraph" w:styleId="BodyTextIndent3">
    <w:name w:val="Body Text Indent 3"/>
    <w:basedOn w:val="Normal"/>
    <w:link w:val="Sangra3detindependienteCar"/>
    <w:qFormat/>
    <w:rsid w:val="005b1aeb"/>
    <w:pPr>
      <w:spacing w:before="0" w:after="120"/>
      <w:ind w:left="283" w:hanging="0"/>
    </w:pPr>
    <w:rPr>
      <w:sz w:val="16"/>
      <w:szCs w:val="16"/>
    </w:rPr>
  </w:style>
  <w:style w:type="paragraph" w:styleId="Title">
    <w:name w:val="Title"/>
    <w:basedOn w:val="Normal"/>
    <w:next w:val="Normal"/>
    <w:link w:val="TtuloCar"/>
    <w:uiPriority w:val="10"/>
    <w:qFormat/>
    <w:rsid w:val="0046732c"/>
    <w:pPr>
      <w:spacing w:before="0" w:after="0"/>
      <w:contextualSpacing/>
    </w:pPr>
    <w:rPr>
      <w:rFonts w:ascii="Calibri Light" w:hAnsi="Calibri Light" w:eastAsia="SimSun"/>
      <w:color w:val="262626"/>
      <w:spacing w:val="-15"/>
      <w:sz w:val="96"/>
      <w:szCs w:val="96"/>
    </w:rPr>
  </w:style>
  <w:style w:type="paragraph" w:styleId="Default" w:customStyle="1">
    <w:name w:val="Default"/>
    <w:qFormat/>
    <w:rsid w:val="0046732c"/>
    <w:pPr>
      <w:widowControl/>
      <w:bidi w:val="0"/>
      <w:spacing w:lineRule="auto" w:line="288" w:before="0" w:after="200"/>
      <w:jc w:val="left"/>
    </w:pPr>
    <w:rPr>
      <w:rFonts w:ascii="Arial" w:hAnsi="Arial" w:cs="Arial" w:eastAsia="Times New Roman"/>
      <w:color w:val="000000"/>
      <w:kern w:val="0"/>
      <w:sz w:val="24"/>
      <w:szCs w:val="24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b255f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hyperlink" Target="mailto:mbalmaceda@mdtprevencion.com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0B20BB-D6CE-4389-B784-6CDB65A06B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711292-74C1-4C48-B378-06C95252CA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6D40C5-8868-4683-9C89-6C3C33B7E4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 ADEUDO ESPECIFICO FACTURA PAGADA 16.01.20</Template>
  <TotalTime>4</TotalTime>
  <Application>Collabora_Office/6.4.10.39$Linux_X86_64 LibreOffice_project/2f8a1c873a8218a08f17d85fe1d714d05b54f20d</Application>
  <Pages>2</Pages>
  <Words>203</Words>
  <Characters>1220</Characters>
  <CharactersWithSpaces>1489</CharactersWithSpaces>
  <Paragraphs>22</Paragraphs>
  <Company>Nedatec Consulting, S.L.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2020-03-19T15:03:00Z</dcterms:created>
  <dc:creator>Sergi Mariin</dc:creator>
  <dc:description/>
  <dc:language>es-ES</dc:language>
  <cp:lastModifiedBy/>
  <dcterms:modified xsi:type="dcterms:W3CDTF">2021-06-15T17:53:41Z</dcterms:modified>
  <cp:revision>6</cp:revision>
  <dc:subject/>
  <dc:title>Subplantilla Modelo 4 Evaluación Prevengos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