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5E65" w14:textId="77777777" w:rsidR="00687D7E" w:rsidRDefault="00B815A5">
      <w:pPr>
        <w:pStyle w:val="Textoindependiente"/>
        <w:ind w:left="107"/>
        <w:rPr>
          <w:rFonts w:ascii="Times New Roman" w:hAnsi="Times New Roman"/>
          <w:sz w:val="20"/>
        </w:rPr>
      </w:pPr>
      <w:r>
        <w:rPr>
          <w:noProof/>
        </w:rPr>
        <w:drawing>
          <wp:inline distT="0" distB="0" distL="0" distR="0" wp14:anchorId="5DFFC40B" wp14:editId="3810CBE3">
            <wp:extent cx="1459230" cy="56070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7"/>
                    <a:stretch>
                      <a:fillRect/>
                    </a:stretch>
                  </pic:blipFill>
                  <pic:spPr bwMode="auto">
                    <a:xfrm>
                      <a:off x="0" y="0"/>
                      <a:ext cx="1459230" cy="560705"/>
                    </a:xfrm>
                    <a:prstGeom prst="rect">
                      <a:avLst/>
                    </a:prstGeom>
                  </pic:spPr>
                </pic:pic>
              </a:graphicData>
            </a:graphic>
          </wp:inline>
        </w:drawing>
      </w:r>
    </w:p>
    <w:p w14:paraId="4C6B344A" w14:textId="77777777" w:rsidR="00687D7E" w:rsidRDefault="00687D7E">
      <w:pPr>
        <w:pStyle w:val="Textoindependiente"/>
        <w:spacing w:before="8"/>
        <w:rPr>
          <w:rFonts w:ascii="Times New Roman" w:hAnsi="Times New Roman"/>
          <w:sz w:val="17"/>
        </w:rPr>
      </w:pPr>
    </w:p>
    <w:p w14:paraId="47C1CE6D" w14:textId="77777777" w:rsidR="00687D7E" w:rsidRDefault="00B815A5">
      <w:pPr>
        <w:pStyle w:val="Ttulo"/>
        <w:ind w:left="142"/>
        <w:jc w:val="center"/>
        <w:rPr>
          <w:u w:val="none"/>
        </w:rPr>
      </w:pPr>
      <w:r>
        <w:t>CONCIERTO DE SPA SOLO MEDICINA LABORAL - VIGILANCIA DE LA SALUD</w:t>
      </w:r>
    </w:p>
    <w:p w14:paraId="711919BD" w14:textId="77777777" w:rsidR="00687D7E" w:rsidRDefault="00687D7E">
      <w:pPr>
        <w:pStyle w:val="Textoindependiente"/>
        <w:spacing w:before="3"/>
        <w:rPr>
          <w:b/>
          <w:sz w:val="26"/>
        </w:rPr>
      </w:pPr>
    </w:p>
    <w:p w14:paraId="6AFD684F" w14:textId="77777777" w:rsidR="00687D7E" w:rsidRDefault="00B815A5">
      <w:pPr>
        <w:pStyle w:val="Ttulo1"/>
        <w:spacing w:before="68"/>
      </w:pPr>
      <w:r>
        <w:rPr>
          <w:b w:val="0"/>
        </w:rPr>
        <w:t xml:space="preserve">En </w:t>
      </w:r>
      <w:r>
        <w:t>MATARO: ${CONTRATO_FECHA} FECHA FIRMA CONTRATO</w:t>
      </w:r>
    </w:p>
    <w:p w14:paraId="16979A42" w14:textId="77777777" w:rsidR="00687D7E" w:rsidRDefault="00687D7E">
      <w:pPr>
        <w:pStyle w:val="Textoindependiente"/>
        <w:spacing w:before="7"/>
        <w:rPr>
          <w:b/>
          <w:sz w:val="23"/>
        </w:rPr>
      </w:pPr>
    </w:p>
    <w:p w14:paraId="51059DAF" w14:textId="77777777" w:rsidR="00687D7E" w:rsidRDefault="00B815A5">
      <w:pPr>
        <w:ind w:left="1244"/>
        <w:rPr>
          <w:b/>
          <w:sz w:val="16"/>
        </w:rPr>
      </w:pPr>
      <w:r>
        <w:rPr>
          <w:b/>
          <w:sz w:val="16"/>
        </w:rPr>
        <w:t>REUNIDOS EN BARCELONA-MATARO: ${CONTRATO_FECHA} FECHA FIRMA CONTRATO (ENTRADA EN VIGOR A LA FIRMA DEL CLIENTE)</w:t>
      </w:r>
    </w:p>
    <w:p w14:paraId="5F7F15E5" w14:textId="77777777" w:rsidR="00687D7E" w:rsidRDefault="00687D7E">
      <w:pPr>
        <w:pStyle w:val="Textoindependiente"/>
        <w:rPr>
          <w:b/>
        </w:rPr>
      </w:pPr>
    </w:p>
    <w:p w14:paraId="2977CB6F" w14:textId="77777777" w:rsidR="00687D7E" w:rsidRDefault="00687D7E">
      <w:pPr>
        <w:pStyle w:val="Textoindependiente"/>
        <w:spacing w:before="1"/>
        <w:rPr>
          <w:b/>
          <w:sz w:val="21"/>
        </w:rPr>
      </w:pPr>
    </w:p>
    <w:p w14:paraId="73C4219C" w14:textId="77777777" w:rsidR="00687D7E" w:rsidRDefault="00B815A5">
      <w:pPr>
        <w:pStyle w:val="Ttulo1"/>
        <w:spacing w:before="1"/>
        <w:ind w:right="315"/>
        <w:jc w:val="both"/>
      </w:pPr>
      <w:r>
        <w:t xml:space="preserve">De una parte, D. ${EMPRESA_REPRESENTANTE}, mayor de edad provisto de D.N.I.${EMPRESA_REPRESENTANTE_DNI}, y en representación legal de la sociedad que abajo suscribe y en representación de la EMPRESA ${EMPRESA_NOMBRE} (considerada en adelante como EMPRESA) en   su   calidad   de   ${EMPRESA_REPRESENTANTE_CARGO} con   domicilio   fiscal   a   efectos   de   notificaciones   en      la   localidad   de  </w:t>
      </w:r>
      <w:r>
        <w:rPr>
          <w:spacing w:val="25"/>
        </w:rPr>
        <w:t xml:space="preserve"> </w:t>
      </w:r>
      <w:r>
        <w:t>$</w:t>
      </w:r>
    </w:p>
    <w:p w14:paraId="464A5808" w14:textId="77777777" w:rsidR="00687D7E" w:rsidRDefault="00B815A5">
      <w:pPr>
        <w:spacing w:line="195" w:lineRule="exact"/>
        <w:ind w:left="1244"/>
        <w:rPr>
          <w:b/>
          <w:sz w:val="16"/>
        </w:rPr>
      </w:pPr>
      <w:r>
        <w:rPr>
          <w:b/>
          <w:sz w:val="16"/>
        </w:rPr>
        <w:t>{EMPRESA_DOMICILIO_FISCAL} ${EMPRESA_CODPOSTAL_FISCAL}, ${EMPRESA_LOCALIDAD_</w:t>
      </w:r>
      <w:proofErr w:type="gramStart"/>
      <w:r>
        <w:rPr>
          <w:b/>
          <w:sz w:val="16"/>
        </w:rPr>
        <w:t>FISCAL}  con</w:t>
      </w:r>
      <w:proofErr w:type="gramEnd"/>
      <w:r>
        <w:rPr>
          <w:b/>
          <w:sz w:val="16"/>
        </w:rPr>
        <w:t xml:space="preserve">  C.I.F.  ${EMPRESA_CIF}, C.N.A.E.</w:t>
      </w:r>
      <w:r>
        <w:rPr>
          <w:b/>
          <w:spacing w:val="-3"/>
          <w:sz w:val="16"/>
        </w:rPr>
        <w:t xml:space="preserve"> </w:t>
      </w:r>
      <w:r>
        <w:rPr>
          <w:b/>
          <w:sz w:val="16"/>
        </w:rPr>
        <w:t>$</w:t>
      </w:r>
    </w:p>
    <w:p w14:paraId="2D1FF636" w14:textId="77777777" w:rsidR="00687D7E" w:rsidRDefault="00B815A5">
      <w:pPr>
        <w:pStyle w:val="Ttulo1"/>
        <w:spacing w:line="195" w:lineRule="exact"/>
      </w:pPr>
      <w:r>
        <w:t>{EMPRESA_CNAES}, C.C.C ${CENTROTRABAJO_CCC}, y DISPONE DE SOLO ${EMPRESA_NUMTRABAJADORES} TRGSS.</w:t>
      </w:r>
    </w:p>
    <w:p w14:paraId="3E353E26" w14:textId="77777777" w:rsidR="00687D7E" w:rsidRDefault="00687D7E">
      <w:pPr>
        <w:pStyle w:val="Textoindependiente"/>
        <w:rPr>
          <w:b/>
        </w:rPr>
      </w:pPr>
    </w:p>
    <w:p w14:paraId="1B9E0B0D" w14:textId="77777777" w:rsidR="00687D7E" w:rsidRDefault="00B815A5">
      <w:pPr>
        <w:spacing w:before="99"/>
        <w:ind w:left="1244"/>
        <w:rPr>
          <w:b/>
          <w:sz w:val="16"/>
        </w:rPr>
      </w:pPr>
      <w:r>
        <w:rPr>
          <w:b/>
          <w:sz w:val="16"/>
        </w:rPr>
        <w:t>A efecto notificaciones electrónicas EMPRESA: ${EMPRESA_MAIL}</w:t>
      </w:r>
    </w:p>
    <w:p w14:paraId="191AC3FF" w14:textId="77777777" w:rsidR="00687D7E" w:rsidRDefault="00687D7E">
      <w:pPr>
        <w:pStyle w:val="Textoindependiente"/>
        <w:rPr>
          <w:b/>
        </w:rPr>
      </w:pPr>
    </w:p>
    <w:p w14:paraId="32DDD20C" w14:textId="77777777" w:rsidR="00687D7E" w:rsidRDefault="00687D7E">
      <w:pPr>
        <w:pStyle w:val="Textoindependiente"/>
        <w:rPr>
          <w:b/>
        </w:rPr>
      </w:pPr>
    </w:p>
    <w:p w14:paraId="02CFE9FC" w14:textId="77777777" w:rsidR="00687D7E" w:rsidRDefault="00B815A5">
      <w:pPr>
        <w:ind w:left="1244" w:right="317"/>
        <w:jc w:val="both"/>
        <w:rPr>
          <w:b/>
          <w:sz w:val="16"/>
        </w:rPr>
      </w:pPr>
      <w:r>
        <w:rPr>
          <w:sz w:val="16"/>
        </w:rPr>
        <w:t xml:space="preserve">De otra parte D, </w:t>
      </w:r>
      <w:r>
        <w:rPr>
          <w:b/>
          <w:sz w:val="16"/>
        </w:rPr>
        <w:t>Francisco Padua Giménez</w:t>
      </w:r>
      <w:r>
        <w:rPr>
          <w:sz w:val="16"/>
        </w:rPr>
        <w:t xml:space="preserve">, mayor de edad provisto de D.N.I. </w:t>
      </w:r>
      <w:r>
        <w:rPr>
          <w:b/>
          <w:sz w:val="16"/>
        </w:rPr>
        <w:t>Nº 40978678S</w:t>
      </w:r>
      <w:r>
        <w:rPr>
          <w:sz w:val="16"/>
        </w:rPr>
        <w:t xml:space="preserve">, en su condición de Administrador del </w:t>
      </w:r>
      <w:r>
        <w:rPr>
          <w:b/>
          <w:sz w:val="16"/>
        </w:rPr>
        <w:t xml:space="preserve">MEDITRAUMA, SL </w:t>
      </w:r>
      <w:r>
        <w:rPr>
          <w:sz w:val="16"/>
        </w:rPr>
        <w:t xml:space="preserve">, (en adelante </w:t>
      </w:r>
      <w:r>
        <w:rPr>
          <w:b/>
          <w:sz w:val="16"/>
        </w:rPr>
        <w:t>MDT PREVENCION</w:t>
      </w:r>
      <w:r>
        <w:rPr>
          <w:sz w:val="16"/>
        </w:rPr>
        <w:t xml:space="preserve">),quien interviene en calidad de representante y con poder para la suscripción del presente documento de la EMPRESA de denominación social </w:t>
      </w:r>
      <w:r>
        <w:rPr>
          <w:b/>
          <w:sz w:val="16"/>
        </w:rPr>
        <w:t xml:space="preserve">MEDITRAUMA, S.L. </w:t>
      </w:r>
      <w:r>
        <w:rPr>
          <w:sz w:val="16"/>
        </w:rPr>
        <w:t xml:space="preserve">entidad especializada en la prevención de riesgos laborales con domicilio social en: </w:t>
      </w:r>
      <w:r>
        <w:rPr>
          <w:b/>
          <w:sz w:val="16"/>
        </w:rPr>
        <w:t>MATARÓ (08302), C/ Miquel Biada, 119</w:t>
      </w:r>
      <w:r>
        <w:rPr>
          <w:sz w:val="16"/>
        </w:rPr>
        <w:t xml:space="preserve">, con </w:t>
      </w:r>
      <w:r>
        <w:rPr>
          <w:b/>
          <w:sz w:val="16"/>
        </w:rPr>
        <w:t>CIF: B-58482415</w:t>
      </w:r>
      <w:r>
        <w:rPr>
          <w:sz w:val="16"/>
        </w:rPr>
        <w:t xml:space="preserve">, en su condición de Administrador de </w:t>
      </w:r>
      <w:r>
        <w:rPr>
          <w:b/>
          <w:sz w:val="16"/>
        </w:rPr>
        <w:t>MEDITRAUMA,</w:t>
      </w:r>
      <w:r>
        <w:rPr>
          <w:b/>
          <w:spacing w:val="-14"/>
          <w:sz w:val="16"/>
        </w:rPr>
        <w:t xml:space="preserve"> </w:t>
      </w:r>
      <w:r>
        <w:rPr>
          <w:b/>
          <w:sz w:val="16"/>
        </w:rPr>
        <w:t>SL</w:t>
      </w:r>
    </w:p>
    <w:p w14:paraId="7D5010EE" w14:textId="77777777" w:rsidR="00687D7E" w:rsidRDefault="00687D7E">
      <w:pPr>
        <w:pStyle w:val="Textoindependiente"/>
        <w:spacing w:before="9"/>
        <w:rPr>
          <w:b/>
          <w:sz w:val="15"/>
        </w:rPr>
      </w:pPr>
    </w:p>
    <w:p w14:paraId="03A67700" w14:textId="77777777" w:rsidR="00687D7E" w:rsidRDefault="00B815A5">
      <w:pPr>
        <w:pStyle w:val="Textoindependiente"/>
        <w:spacing w:before="1"/>
        <w:ind w:left="1244"/>
      </w:pPr>
      <w:r>
        <w:t xml:space="preserve">Ambas partes se reconocen con capacidad y </w:t>
      </w:r>
      <w:r>
        <w:t>representación suficientes para concertar el siguiente acuerdo:</w:t>
      </w:r>
    </w:p>
    <w:p w14:paraId="242FDAD9" w14:textId="77777777" w:rsidR="00687D7E" w:rsidRDefault="00B815A5">
      <w:pPr>
        <w:spacing w:line="195" w:lineRule="exact"/>
        <w:ind w:left="1244"/>
        <w:rPr>
          <w:b/>
          <w:sz w:val="16"/>
        </w:rPr>
      </w:pPr>
      <w:r>
        <w:rPr>
          <w:b/>
          <w:sz w:val="16"/>
          <w:u w:val="single"/>
        </w:rPr>
        <w:t>Exponen:</w:t>
      </w:r>
    </w:p>
    <w:p w14:paraId="5AEB71E0" w14:textId="77777777" w:rsidR="00687D7E" w:rsidRDefault="00B815A5">
      <w:pPr>
        <w:spacing w:line="195" w:lineRule="exact"/>
        <w:ind w:left="1244"/>
        <w:rPr>
          <w:b/>
          <w:sz w:val="16"/>
        </w:rPr>
      </w:pPr>
      <w:r>
        <w:rPr>
          <w:b/>
          <w:sz w:val="16"/>
        </w:rPr>
        <w:t>Primero. -</w:t>
      </w:r>
    </w:p>
    <w:p w14:paraId="157C7D50" w14:textId="77777777" w:rsidR="00687D7E" w:rsidRDefault="00B815A5">
      <w:pPr>
        <w:pStyle w:val="Textoindependiente"/>
        <w:spacing w:before="1"/>
        <w:ind w:left="1244" w:right="323"/>
        <w:jc w:val="both"/>
      </w:pPr>
      <w:r>
        <w:t>De acuerdo con el derecho de los trabajadores de protección frente al riesgo definido en el artículo 14 y de conformidad con el artículo 31 apartado 1 de la Ley 31/1995 de 8 de noviembre (BOE nº 269 de 10 de noviembre de 1995) de Prevención de Riesgos Laborales (en adelante “Ley 31/95”) que establece la posibilidad de que los empresarios puedan recurrir a servicios de prevención ajenos con el fin de garantizar la adecuada protección de la seguridad y la salud de los trabajadores, sin que en ningún caso esto</w:t>
      </w:r>
      <w:r>
        <w:t xml:space="preserve"> le exima de su deber y responsabilidad de garantizar la seguridad y salud de los trabajadores.</w:t>
      </w:r>
    </w:p>
    <w:p w14:paraId="63E01EDB" w14:textId="77777777" w:rsidR="00687D7E" w:rsidRDefault="00B815A5">
      <w:pPr>
        <w:pStyle w:val="Ttulo1"/>
        <w:spacing w:line="193" w:lineRule="exact"/>
        <w:jc w:val="both"/>
      </w:pPr>
      <w:r>
        <w:t>Segundo. -</w:t>
      </w:r>
    </w:p>
    <w:p w14:paraId="280CABA0" w14:textId="77777777" w:rsidR="00687D7E" w:rsidRDefault="00B815A5">
      <w:pPr>
        <w:pStyle w:val="Textoindependiente"/>
        <w:spacing w:before="1"/>
        <w:ind w:left="1244" w:right="323"/>
        <w:jc w:val="both"/>
      </w:pPr>
      <w:r>
        <w:t xml:space="preserve">La EMPRESA tras analizar las diversas alternativas ha optado, de entre la </w:t>
      </w:r>
      <w:r>
        <w:rPr>
          <w:b/>
          <w:bCs/>
        </w:rPr>
        <w:t xml:space="preserve">MODALIDAD UNICA DE MEDICINA LABORAL - VIGILANCIA DE LA SALUD </w:t>
      </w:r>
      <w:r>
        <w:t>establecida en la Ley 31/95, por la contratación externa de actividades preventivas con un servicio de prevención ajeno de acuerdo con lo establecido en el Capítulo III del Real Decreto 39/97, de 17 de enero por el que se aprueba el Reglamento de los Servicios de Prevención.</w:t>
      </w:r>
    </w:p>
    <w:p w14:paraId="0920DA77" w14:textId="77777777" w:rsidR="00687D7E" w:rsidRDefault="00B815A5">
      <w:pPr>
        <w:pStyle w:val="Ttulo1"/>
        <w:spacing w:line="193" w:lineRule="exact"/>
        <w:jc w:val="both"/>
      </w:pPr>
      <w:r>
        <w:t>Tercero. -</w:t>
      </w:r>
    </w:p>
    <w:p w14:paraId="4C69C9B1" w14:textId="77777777" w:rsidR="00687D7E" w:rsidRDefault="00B815A5">
      <w:pPr>
        <w:pStyle w:val="Textoindependiente"/>
        <w:ind w:left="1244" w:right="322"/>
        <w:jc w:val="both"/>
      </w:pPr>
      <w:r>
        <w:t>El MDT PREVENCION es una entidad acreditada como Servicio de Prevención Ajeno por el Departamento de Trabajo de la Generalitat de Catalunya con nº de registro SP – 067, en las especialidades de Seguridad en el Trabajo, Higiene Industrial, Ergonomía y Psicosociología Aplicada y Medicina del Trabajo, de conformidad con lo dispuesto en la Ley 31/1995 de 8 de noviembre de Prevención de Riesgos Laborales, el Real decreto 39/1997 de 17 de enero que desarrolla el Reglamento de los Servicios de Prevención y el Real</w:t>
      </w:r>
      <w:r>
        <w:t xml:space="preserve"> decreto 337/2010 que modifica este Reglamento de los Servicios de</w:t>
      </w:r>
      <w:r>
        <w:rPr>
          <w:spacing w:val="2"/>
        </w:rPr>
        <w:t xml:space="preserve"> </w:t>
      </w:r>
      <w:r>
        <w:t>Prevención.</w:t>
      </w:r>
    </w:p>
    <w:p w14:paraId="116B6990" w14:textId="77777777" w:rsidR="00687D7E" w:rsidRDefault="00B815A5">
      <w:pPr>
        <w:pStyle w:val="Ttulo1"/>
        <w:spacing w:line="193" w:lineRule="exact"/>
      </w:pPr>
      <w:r>
        <w:t>Cuarto. -</w:t>
      </w:r>
    </w:p>
    <w:p w14:paraId="60BD801E" w14:textId="77777777" w:rsidR="00687D7E" w:rsidRDefault="00B815A5">
      <w:pPr>
        <w:pStyle w:val="Textoindependiente"/>
        <w:spacing w:before="1" w:line="195" w:lineRule="exact"/>
        <w:ind w:left="1244"/>
      </w:pPr>
      <w:r>
        <w:t>Ambas partes suscriben el presente concierto de conformidad con las siguientes estipulaciones</w:t>
      </w:r>
    </w:p>
    <w:p w14:paraId="60E8F1B0" w14:textId="77777777" w:rsidR="00687D7E" w:rsidRDefault="00B815A5">
      <w:pPr>
        <w:pStyle w:val="Ttulo1"/>
        <w:spacing w:line="195" w:lineRule="exact"/>
      </w:pPr>
      <w:r>
        <w:t>Estipulaciones:</w:t>
      </w:r>
    </w:p>
    <w:p w14:paraId="638CD144" w14:textId="77777777" w:rsidR="00687D7E" w:rsidRDefault="00B815A5">
      <w:pPr>
        <w:spacing w:before="1" w:line="195" w:lineRule="exact"/>
        <w:ind w:left="1244"/>
        <w:rPr>
          <w:sz w:val="16"/>
        </w:rPr>
      </w:pPr>
      <w:r>
        <w:rPr>
          <w:b/>
          <w:sz w:val="16"/>
        </w:rPr>
        <w:t>PRIMERA</w:t>
      </w:r>
      <w:r>
        <w:rPr>
          <w:sz w:val="16"/>
        </w:rPr>
        <w:t xml:space="preserve">: </w:t>
      </w:r>
      <w:r>
        <w:rPr>
          <w:b/>
          <w:sz w:val="16"/>
        </w:rPr>
        <w:t>Ámbito del servicio de Prevención: Especialidad MEDICINA LABORAL – VIGILANCIA DE LA SALUD.</w:t>
      </w:r>
    </w:p>
    <w:p w14:paraId="2C44FFDC" w14:textId="77777777" w:rsidR="00687D7E" w:rsidRDefault="00B815A5">
      <w:pPr>
        <w:pStyle w:val="Textoindependiente"/>
        <w:ind w:left="1244" w:right="324"/>
        <w:jc w:val="both"/>
      </w:pPr>
      <w:r>
        <w:t xml:space="preserve">La empresa, ha decidido concertar con el MDT PREVENCION la prestación del Servicio de Prevención Ajeno, para la </w:t>
      </w:r>
      <w:r>
        <w:rPr>
          <w:b/>
        </w:rPr>
        <w:t>MEDICINA LABORAL – VIGILANCIA DE LA SALUD</w:t>
      </w:r>
      <w:r>
        <w:t xml:space="preserve">  en los centros de trabajo incluidos en las condiciones particulares de los Anexos de este concierto y para el personal con contrato laboral de la EMPRESA adscrito a dichos centros a la fecha de este contrato, así como todo aquel personal que la EMPRESA contrate laboralmente con posterioridad, siempre y cuando notifique su contratación por escrito y de forma fehaciente al MDT PREVENCION.</w:t>
      </w:r>
    </w:p>
    <w:p w14:paraId="6E1872CF" w14:textId="77777777" w:rsidR="00687D7E" w:rsidRDefault="00B815A5">
      <w:pPr>
        <w:pStyle w:val="Ttulo1"/>
        <w:spacing w:line="194" w:lineRule="exact"/>
      </w:pPr>
      <w:r>
        <w:t>SEGUNDA. - Objeto del contrato</w:t>
      </w:r>
    </w:p>
    <w:p w14:paraId="3AF971E0" w14:textId="77777777" w:rsidR="00687D7E" w:rsidRDefault="00B815A5">
      <w:pPr>
        <w:pStyle w:val="Textoindependiente"/>
        <w:ind w:left="1244" w:right="319"/>
        <w:jc w:val="both"/>
      </w:pPr>
      <w:r>
        <w:t xml:space="preserve">El concierto de la actividad preventiva se rige por el artículo 20 del Real Decreto 39/1997, por el que se aprueba el Reglamento de los Servicios de Prevención. En los Anexos al presente concierto se especifican las actuaciones concretas EN </w:t>
      </w:r>
      <w:r>
        <w:rPr>
          <w:b/>
        </w:rPr>
        <w:t xml:space="preserve">MEDICINA LABORAL – VIGILANCIA DE LA </w:t>
      </w:r>
      <w:proofErr w:type="gramStart"/>
      <w:r>
        <w:rPr>
          <w:b/>
        </w:rPr>
        <w:t>SALUD</w:t>
      </w:r>
      <w:r>
        <w:t xml:space="preserve">  que</w:t>
      </w:r>
      <w:proofErr w:type="gramEnd"/>
      <w:r>
        <w:t xml:space="preserve"> serán desarrolladas por el MDT PREVENCION. Salvo que así se especifique expresamente, no se considerarán incluidas las siguientes actuaciones: presencia de recursos preventivos, coordinación de actividades empresariales, funciones de coordinador de seguridad y salud en obras de construcción ni de consejero de seguridad para transporte de</w:t>
      </w:r>
      <w:r>
        <w:rPr>
          <w:spacing w:val="-5"/>
        </w:rPr>
        <w:t xml:space="preserve"> </w:t>
      </w:r>
      <w:r>
        <w:t>mercancías</w:t>
      </w:r>
      <w:r>
        <w:rPr>
          <w:spacing w:val="-3"/>
        </w:rPr>
        <w:t xml:space="preserve"> </w:t>
      </w:r>
      <w:r>
        <w:t>peligrosas,</w:t>
      </w:r>
      <w:r>
        <w:rPr>
          <w:spacing w:val="-2"/>
        </w:rPr>
        <w:t xml:space="preserve"> </w:t>
      </w:r>
      <w:r>
        <w:t>actuaciones</w:t>
      </w:r>
      <w:r>
        <w:rPr>
          <w:spacing w:val="-5"/>
        </w:rPr>
        <w:t xml:space="preserve"> </w:t>
      </w:r>
      <w:r>
        <w:t>de</w:t>
      </w:r>
      <w:r>
        <w:rPr>
          <w:spacing w:val="-5"/>
        </w:rPr>
        <w:t xml:space="preserve"> </w:t>
      </w:r>
      <w:r>
        <w:t>certificación</w:t>
      </w:r>
      <w:r>
        <w:rPr>
          <w:spacing w:val="-3"/>
        </w:rPr>
        <w:t xml:space="preserve"> </w:t>
      </w:r>
      <w:r>
        <w:t>e</w:t>
      </w:r>
      <w:r>
        <w:rPr>
          <w:spacing w:val="-5"/>
        </w:rPr>
        <w:t xml:space="preserve"> </w:t>
      </w:r>
      <w:r>
        <w:t>inspección</w:t>
      </w:r>
      <w:r>
        <w:rPr>
          <w:spacing w:val="-3"/>
        </w:rPr>
        <w:t xml:space="preserve"> </w:t>
      </w:r>
      <w:r>
        <w:t>propias</w:t>
      </w:r>
      <w:r>
        <w:rPr>
          <w:spacing w:val="-3"/>
        </w:rPr>
        <w:t xml:space="preserve"> </w:t>
      </w:r>
      <w:r>
        <w:t>de</w:t>
      </w:r>
      <w:r>
        <w:rPr>
          <w:spacing w:val="-5"/>
        </w:rPr>
        <w:t xml:space="preserve"> </w:t>
      </w:r>
      <w:r>
        <w:t>seguridad</w:t>
      </w:r>
      <w:r>
        <w:rPr>
          <w:spacing w:val="-5"/>
        </w:rPr>
        <w:t xml:space="preserve"> </w:t>
      </w:r>
      <w:r>
        <w:t>industrial,</w:t>
      </w:r>
      <w:r>
        <w:rPr>
          <w:spacing w:val="-2"/>
        </w:rPr>
        <w:t xml:space="preserve"> </w:t>
      </w:r>
      <w:r>
        <w:t>documentos</w:t>
      </w:r>
      <w:r>
        <w:rPr>
          <w:spacing w:val="-3"/>
        </w:rPr>
        <w:t xml:space="preserve"> </w:t>
      </w:r>
      <w:r>
        <w:t>de</w:t>
      </w:r>
      <w:r>
        <w:rPr>
          <w:spacing w:val="-5"/>
        </w:rPr>
        <w:t xml:space="preserve"> </w:t>
      </w:r>
      <w:r>
        <w:t>protección</w:t>
      </w:r>
      <w:r>
        <w:rPr>
          <w:spacing w:val="-3"/>
        </w:rPr>
        <w:t xml:space="preserve"> </w:t>
      </w:r>
      <w:r>
        <w:t>co</w:t>
      </w:r>
      <w:r>
        <w:t>ntra</w:t>
      </w:r>
      <w:r>
        <w:rPr>
          <w:spacing w:val="-5"/>
        </w:rPr>
        <w:t xml:space="preserve"> </w:t>
      </w:r>
      <w:r>
        <w:t>explosiones (R.D. 681/2003) ni sobre Seguridad y Salud para la Industria Extractiva (Orden ITC/101/2006), Planes de autoprotección (R.D. 393/2007), simulacros de emergencia, formación especializada por convenio colectivo, reglada, de capacitación profesional, o práctica que requiera instalaciones especiales, Programas de promoción de la salud en el trabajo, ni el diseño e implantación de protocolos de prevención y tratamiento del acoso laboral, así como la investigación de los accidentes que no sean co</w:t>
      </w:r>
      <w:r>
        <w:t xml:space="preserve">nsiderados graves o muy graves. Asimismo, salvo que así se especifique en los Anexos del presente concierto, no se considerarán incluidas en las condiciones económicas del concierto las mediciones de agentes físicos, químicos o biológicos, así como estudios ergonómicos o psicosociales que requieran aplicación de técnicas como OWAS, RULA, COPSOQ, etc. Detectada la necesidad de dichas actuaciones, se informará a la EMPRESA y remitirá presupuesto específico, pudiendo ésta aprobarlo, concertarlo con un tercero </w:t>
      </w:r>
      <w:r>
        <w:t>o asumirlo con sus propios medios. La realización de actividades preventivas con medios propios de la EMPRESA (modalidad interna: arts. 11 a 15 y 21 del Reglamento de los Servicios de Prevención) obligará al empresario a someterse a auditoría en los términos del Capítulo V del citado</w:t>
      </w:r>
      <w:r>
        <w:rPr>
          <w:spacing w:val="-1"/>
        </w:rPr>
        <w:t xml:space="preserve"> </w:t>
      </w:r>
      <w:r>
        <w:t>Reglamento.</w:t>
      </w:r>
    </w:p>
    <w:p w14:paraId="0E926FD3" w14:textId="77777777" w:rsidR="00687D7E" w:rsidRDefault="00B815A5">
      <w:pPr>
        <w:pStyle w:val="Textoindependiente"/>
        <w:ind w:left="1244" w:right="323"/>
        <w:jc w:val="both"/>
      </w:pPr>
      <w:r>
        <w:t xml:space="preserve">Las actividades que sean requeridas por EMPRESA de forma adicional a las expresamente contratadas inicialmente serán motivo de facturación aparte, previa emisión y aprobación del presupuesto </w:t>
      </w:r>
      <w:r>
        <w:t>correspondiente.</w:t>
      </w:r>
    </w:p>
    <w:p w14:paraId="22D8B624" w14:textId="77777777" w:rsidR="00687D7E" w:rsidRDefault="00B815A5">
      <w:pPr>
        <w:pStyle w:val="Textoindependiente"/>
        <w:ind w:left="1244" w:right="325"/>
        <w:jc w:val="both"/>
      </w:pPr>
      <w:r>
        <w:t>Las actividades no incluidas en el objeto del presente concierto serán asumidas por EMPRESA con recursos propios, o a través de otro MDT PREVENCION.</w:t>
      </w:r>
    </w:p>
    <w:p w14:paraId="6ED0374D" w14:textId="77777777" w:rsidR="00687D7E" w:rsidRDefault="00687D7E">
      <w:pPr>
        <w:pStyle w:val="Textoindependiente"/>
        <w:spacing w:before="4"/>
        <w:rPr>
          <w:sz w:val="20"/>
        </w:rPr>
      </w:pPr>
    </w:p>
    <w:p w14:paraId="44E675F7" w14:textId="77777777" w:rsidR="00687D7E" w:rsidRDefault="00B815A5">
      <w:pPr>
        <w:ind w:right="310"/>
        <w:jc w:val="right"/>
        <w:rPr>
          <w:rFonts w:ascii="Times New Roman" w:hAnsi="Times New Roman"/>
          <w:sz w:val="20"/>
        </w:rPr>
        <w:sectPr w:rsidR="00687D7E">
          <w:pgSz w:w="11906" w:h="16838"/>
          <w:pgMar w:top="540" w:right="420" w:bottom="280" w:left="460" w:header="0" w:footer="0" w:gutter="0"/>
          <w:cols w:space="720"/>
          <w:formProt w:val="0"/>
          <w:docGrid w:linePitch="100"/>
        </w:sectPr>
      </w:pPr>
      <w:r>
        <w:rPr>
          <w:rFonts w:ascii="Times New Roman" w:hAnsi="Times New Roman"/>
          <w:sz w:val="20"/>
        </w:rPr>
        <w:t>Página 1 de 16</w:t>
      </w:r>
    </w:p>
    <w:p w14:paraId="58485B46" w14:textId="77777777" w:rsidR="00687D7E" w:rsidRDefault="00687D7E">
      <w:pPr>
        <w:pStyle w:val="Textoindependiente"/>
        <w:spacing w:before="7"/>
        <w:rPr>
          <w:rFonts w:ascii="Times New Roman" w:hAnsi="Times New Roman"/>
          <w:sz w:val="14"/>
        </w:rPr>
      </w:pPr>
    </w:p>
    <w:p w14:paraId="6AE25E66" w14:textId="77777777" w:rsidR="00687D7E" w:rsidRDefault="00B815A5">
      <w:pPr>
        <w:pStyle w:val="Textoindependiente"/>
        <w:spacing w:before="67"/>
        <w:ind w:left="1244" w:right="330"/>
        <w:jc w:val="both"/>
        <w:rPr>
          <w:rFonts w:ascii="Times New Roman" w:hAnsi="Times New Roman"/>
          <w:sz w:val="20"/>
        </w:rPr>
      </w:pPr>
      <w:r>
        <w:t xml:space="preserve">EMPRESA asume la obligación, firme e irrevocable, de notificar de modo fehaciente a MDT PREVENCION LA ENTREGA DE LA EVALUACION DE RIESGOS ACTUALIZADA DEL SPA QUE LE LLEVE ESTE SERVICIO Y cualquier modificación que pueda afectar a la </w:t>
      </w:r>
      <w:r>
        <w:rPr>
          <w:b/>
          <w:bCs/>
        </w:rPr>
        <w:t xml:space="preserve">MODALIDAD CONTRATADA DE </w:t>
      </w:r>
      <w:r>
        <w:rPr>
          <w:b/>
        </w:rPr>
        <w:t>MEDICINA LABORAL – VIGILANCIA DE LA SALUD</w:t>
      </w:r>
      <w:r>
        <w:rPr>
          <w:b/>
          <w:bCs/>
        </w:rPr>
        <w:t xml:space="preserve"> </w:t>
      </w:r>
      <w:r>
        <w:t>y, en general, a cualesquiera cuestiones objeto del presente concierto.</w:t>
      </w:r>
    </w:p>
    <w:p w14:paraId="094C6452" w14:textId="77777777" w:rsidR="00687D7E" w:rsidRDefault="00B815A5">
      <w:pPr>
        <w:pStyle w:val="Textoindependiente"/>
        <w:ind w:left="1244" w:right="326"/>
        <w:jc w:val="both"/>
        <w:rPr>
          <w:rFonts w:ascii="Times New Roman" w:hAnsi="Times New Roman"/>
          <w:sz w:val="20"/>
        </w:rPr>
      </w:pPr>
      <w:r>
        <w:t>A las empresas de construcción se les realizarán las actividades contempladas en el Anexo III en aquellos centros de trabajo que hayan sido comunicados de forma fehaciente al MDT PREVENCION y dispongan de la oportuna autorización de apertura.</w:t>
      </w:r>
    </w:p>
    <w:p w14:paraId="52B15B9B" w14:textId="77777777" w:rsidR="00687D7E" w:rsidRDefault="00B815A5">
      <w:pPr>
        <w:pStyle w:val="Textoindependiente"/>
        <w:ind w:left="1244" w:right="328"/>
        <w:jc w:val="both"/>
        <w:rPr>
          <w:rFonts w:ascii="Times New Roman" w:hAnsi="Times New Roman"/>
          <w:sz w:val="20"/>
        </w:rPr>
      </w:pPr>
      <w:r>
        <w:t>Las obras comunicadas con posterioridad a la firma del presente concierto serán incluidas en un nuevo anexo al mismo y objeto de facturación adicional, previa emisión y aprobación del correspondiente presupuesto por la EMPRESA.</w:t>
      </w:r>
    </w:p>
    <w:p w14:paraId="79141D86" w14:textId="77777777" w:rsidR="00687D7E" w:rsidRDefault="00B815A5">
      <w:pPr>
        <w:pStyle w:val="Textoindependiente"/>
        <w:ind w:left="1244" w:right="320"/>
        <w:jc w:val="both"/>
        <w:rPr>
          <w:rFonts w:ascii="Times New Roman" w:hAnsi="Times New Roman"/>
          <w:sz w:val="20"/>
        </w:rPr>
      </w:pPr>
      <w:r>
        <w:t>Ambas partes pactan expresamente que el MDT PREVENCION podrá subcontratar los servicios de otros profesionales o entidades cuando sea necesario para la realización de actividades que requieran conocimientos especiales o instalaciones de gran complejidad, en los términos establecidos por el Art. 18 y 19 del Real Decreto 39/1997, de 17 de enero, por el que se aprueba el Reglamento de los Servicios de Prevención (en adelante RSP).</w:t>
      </w:r>
    </w:p>
    <w:p w14:paraId="13BDA42E" w14:textId="77777777" w:rsidR="00687D7E" w:rsidRDefault="00B815A5">
      <w:pPr>
        <w:pStyle w:val="Ttulo1"/>
        <w:spacing w:line="193" w:lineRule="exact"/>
        <w:jc w:val="both"/>
        <w:rPr>
          <w:rFonts w:ascii="Times New Roman" w:hAnsi="Times New Roman"/>
          <w:sz w:val="20"/>
        </w:rPr>
      </w:pPr>
      <w:r>
        <w:t>TERCERA: Obligaciones del MDT PREVENCION</w:t>
      </w:r>
    </w:p>
    <w:p w14:paraId="6D502DFC" w14:textId="77777777" w:rsidR="00687D7E" w:rsidRDefault="00B815A5">
      <w:pPr>
        <w:pStyle w:val="Textoindependiente"/>
        <w:ind w:left="1244"/>
        <w:rPr>
          <w:rFonts w:ascii="Times New Roman" w:hAnsi="Times New Roman"/>
          <w:sz w:val="20"/>
        </w:rPr>
      </w:pPr>
      <w:r>
        <w:t xml:space="preserve">MDT PREVENCION proporcionará a la EMPRESA el asesoramiento y apoyo </w:t>
      </w:r>
      <w:r>
        <w:rPr>
          <w:b/>
          <w:bCs/>
        </w:rPr>
        <w:t xml:space="preserve">POR LA MODALIDAD DE </w:t>
      </w:r>
      <w:r>
        <w:rPr>
          <w:b/>
        </w:rPr>
        <w:t>MEDICINA LABORAL – VIGILANCIA DE LA SALUD</w:t>
      </w:r>
      <w:r>
        <w:rPr>
          <w:b/>
          <w:bCs/>
        </w:rPr>
        <w:t xml:space="preserve"> </w:t>
      </w:r>
      <w:r>
        <w:t>a:</w:t>
      </w:r>
    </w:p>
    <w:p w14:paraId="3800FC02" w14:textId="77777777" w:rsidR="00687D7E" w:rsidRDefault="00B815A5">
      <w:pPr>
        <w:pStyle w:val="Textoindependiente"/>
        <w:ind w:left="1244" w:right="3561"/>
        <w:rPr>
          <w:rFonts w:ascii="Times New Roman" w:hAnsi="Times New Roman"/>
          <w:sz w:val="20"/>
        </w:rPr>
      </w:pPr>
      <w:r>
        <w:t>La vigilancia de la salud de los trabajadores en relación con los riesgos derivados del trabajo Y SEGÚN INDIQUE LA EVALUACION DE RIESGOS ACTUALIZADA Con las especificaciones incluidas en los Anexos.</w:t>
      </w:r>
    </w:p>
    <w:p w14:paraId="18D09C17" w14:textId="77777777" w:rsidR="00687D7E" w:rsidRDefault="00B815A5">
      <w:pPr>
        <w:pStyle w:val="Textoindependiente"/>
        <w:ind w:left="1244" w:right="518"/>
        <w:rPr>
          <w:rFonts w:ascii="Times New Roman" w:hAnsi="Times New Roman"/>
          <w:sz w:val="20"/>
        </w:rPr>
      </w:pPr>
      <w:r>
        <w:t>Estas actividades serán desarrolladas de acuerdo con los planes y programas definidos por MDT PREVENCION y aprobadas por la empresa. MDT PREVENCION se compromete a:</w:t>
      </w:r>
    </w:p>
    <w:p w14:paraId="1600DD26" w14:textId="77777777" w:rsidR="00687D7E" w:rsidRDefault="00B815A5">
      <w:pPr>
        <w:pStyle w:val="Textoindependiente"/>
        <w:spacing w:line="194" w:lineRule="exact"/>
        <w:ind w:left="1244"/>
        <w:jc w:val="both"/>
        <w:rPr>
          <w:rFonts w:ascii="Times New Roman" w:hAnsi="Times New Roman"/>
          <w:sz w:val="20"/>
        </w:rPr>
      </w:pPr>
      <w:r>
        <w:t xml:space="preserve">Dedicar anualmente los recursos humanos y materiales necesarios para la realización de la actividad concertada </w:t>
      </w:r>
      <w:r>
        <w:rPr>
          <w:b/>
        </w:rPr>
        <w:t>MEDICINA LABORAL – VIGILANCIA DE LA SALUD.</w:t>
      </w:r>
    </w:p>
    <w:p w14:paraId="3A30B686" w14:textId="77777777" w:rsidR="00687D7E" w:rsidRDefault="00B815A5">
      <w:pPr>
        <w:pStyle w:val="Textoindependiente"/>
        <w:ind w:left="1244" w:right="322"/>
        <w:jc w:val="both"/>
        <w:rPr>
          <w:rFonts w:ascii="Times New Roman" w:hAnsi="Times New Roman"/>
          <w:sz w:val="20"/>
        </w:rPr>
      </w:pPr>
      <w:r>
        <w:t xml:space="preserve">Responder de las obligaciones en materia laboral y de Seguridad Social </w:t>
      </w:r>
      <w:r>
        <w:t>respecto de sus trabajadores en plantilla, tales como su afiliación, cotización y pago de salarios.</w:t>
      </w:r>
    </w:p>
    <w:p w14:paraId="79D70399" w14:textId="77777777" w:rsidR="00687D7E" w:rsidRDefault="00B815A5">
      <w:pPr>
        <w:pStyle w:val="Textoindependiente"/>
        <w:ind w:left="1244" w:right="336"/>
        <w:jc w:val="both"/>
        <w:rPr>
          <w:rFonts w:ascii="Times New Roman" w:hAnsi="Times New Roman"/>
          <w:sz w:val="20"/>
        </w:rPr>
      </w:pPr>
      <w:r>
        <w:t>Mantener una póliza de seguro o garantía financiera equivalente que cubra su responsabilidad en la cuantía y términos establecidos legalmente en el artículo 17 y 23 del RD 39/1997.</w:t>
      </w:r>
    </w:p>
    <w:p w14:paraId="48B20B61" w14:textId="77777777" w:rsidR="00687D7E" w:rsidRDefault="00B815A5">
      <w:pPr>
        <w:pStyle w:val="Textoindependiente"/>
        <w:ind w:left="1244" w:right="336"/>
        <w:jc w:val="both"/>
        <w:rPr>
          <w:rFonts w:ascii="Times New Roman" w:hAnsi="Times New Roman"/>
          <w:sz w:val="20"/>
        </w:rPr>
      </w:pPr>
      <w:r>
        <w:t>Prestar las actividades contratadas con recursos propios, sin perjuicio de la posibilidad de subcontratar los servicios de profesionales o entidades con conocimientos especiales o instalaciones de gran complejidad, en los términos del artículo 19 del Real Decreto 39/1997.</w:t>
      </w:r>
    </w:p>
    <w:p w14:paraId="716B5962" w14:textId="77777777" w:rsidR="00687D7E" w:rsidRDefault="00B815A5">
      <w:pPr>
        <w:pStyle w:val="Textoindependiente"/>
        <w:ind w:left="1244" w:right="322"/>
        <w:jc w:val="both"/>
        <w:rPr>
          <w:rFonts w:ascii="Times New Roman" w:hAnsi="Times New Roman"/>
          <w:sz w:val="20"/>
        </w:rPr>
      </w:pPr>
      <w:r>
        <w:t>Asesorar al empresario, a los trabajadores y sus representantes y a los órganos de representación especializados en los términos establecidos en la normativa vigente. El asesoramiento sobre la actividad contratada se realizará por personal sanitario cualificado, en función de los datos aportados por la EMPRESA Contratante.</w:t>
      </w:r>
    </w:p>
    <w:p w14:paraId="3E50F9F1" w14:textId="77777777" w:rsidR="00687D7E" w:rsidRDefault="00B815A5">
      <w:pPr>
        <w:pStyle w:val="Textoindependiente"/>
        <w:ind w:left="1244" w:right="325"/>
        <w:jc w:val="both"/>
        <w:rPr>
          <w:rFonts w:ascii="Times New Roman" w:hAnsi="Times New Roman"/>
          <w:sz w:val="20"/>
        </w:rPr>
      </w:pPr>
      <w:r>
        <w:t>Realizar la Programación Anual de Revisiones Médicas Laborales Anuales (RML), así como la Memoria, incluyendo en esta última la valoración de la efectividad de la integración de la prevención de riesgos laborales en el sistema general de gestión de la empresa.</w:t>
      </w:r>
    </w:p>
    <w:p w14:paraId="43915769" w14:textId="77777777" w:rsidR="00687D7E" w:rsidRDefault="00B815A5">
      <w:pPr>
        <w:pStyle w:val="Textoindependiente"/>
        <w:ind w:left="1244" w:right="321"/>
        <w:jc w:val="both"/>
        <w:rPr>
          <w:rFonts w:ascii="Times New Roman" w:hAnsi="Times New Roman"/>
          <w:sz w:val="20"/>
        </w:rPr>
      </w:pPr>
      <w:r>
        <w:t xml:space="preserve">En referencia a las especialidades de Seguridad en el Trabajo, Higiene Industrial y/o Ergonomía y Psicosociología Aplicada, SERA ASUMIDA POR LA EMPRESA con sus propios medios u otros ajenos MDT PREVENCION y Deberá proporcionar a MDT PREVENCION la </w:t>
      </w:r>
      <w:r>
        <w:rPr>
          <w:b/>
          <w:bCs/>
          <w:u w:val="single"/>
        </w:rPr>
        <w:t>EVALUACION DE RIESGOS ACTUALIZADA POR PUESTOS DE TRABAJO E INSTALACIONES</w:t>
      </w:r>
      <w:r>
        <w:t xml:space="preserve"> estando  obligada LA EMPRESA a realizar la identificación, evaluación y propuesta de las medidas correctoras que procedan en los términos del artículo 20.1.c del RSP, con la salvedad indicada en la cláusula Segunda respecto a las actividades incluidas en el coste económico del concierto. En cuanto a la especialidad de Medicina del Trabajo, se regirá por lo establecido en el RD 843/2011.</w:t>
      </w:r>
    </w:p>
    <w:p w14:paraId="39D32E36" w14:textId="77777777" w:rsidR="00687D7E" w:rsidRDefault="00B815A5">
      <w:pPr>
        <w:pStyle w:val="Textoindependiente"/>
        <w:ind w:left="1244" w:right="325"/>
        <w:jc w:val="both"/>
        <w:rPr>
          <w:rFonts w:ascii="Times New Roman" w:hAnsi="Times New Roman"/>
          <w:sz w:val="20"/>
        </w:rPr>
      </w:pPr>
      <w:r>
        <w:t>En dichos supuestos, vendrá obligada a realizar, con la periodicidad que requieran los riesgos existentes, la actividad de seguimiento y valoración de la implantación de las actividades preventivas derivadas de la evaluación. Así como a realizar, salvo que la EMPRESA lo asuma con sus propios medios u otros ajenos, la revisión de la evaluación de riesgos en los casos exigidos por el ordenamiento jurídico, y en particular, cuando la EMPRESA Contratante informe de daños para la salud de los trabajadores.</w:t>
      </w:r>
    </w:p>
    <w:p w14:paraId="75A0AA00" w14:textId="77777777" w:rsidR="00687D7E" w:rsidRDefault="00B815A5">
      <w:pPr>
        <w:pStyle w:val="Textoindependiente"/>
        <w:ind w:left="1244" w:right="325"/>
        <w:jc w:val="both"/>
        <w:rPr>
          <w:rFonts w:ascii="Times New Roman" w:hAnsi="Times New Roman"/>
          <w:sz w:val="20"/>
        </w:rPr>
      </w:pPr>
      <w:r>
        <w:t>MDT PREVENCION podrá articular la entrega de la documentación preventiva generada, a través de su descarga de la web corporativa o de cualquier otro medio digital, que permita a la EMPRESA contratante o a sus trabajadores disponer de la misma con las garantías de confidencialidad y protección de datos necesaria, sin necesidad de entregarla impresa.</w:t>
      </w:r>
    </w:p>
    <w:p w14:paraId="2FA6C0C8" w14:textId="77777777" w:rsidR="00687D7E" w:rsidRDefault="00B815A5">
      <w:pPr>
        <w:pStyle w:val="Ttulo1"/>
        <w:spacing w:line="193" w:lineRule="exact"/>
        <w:jc w:val="both"/>
        <w:rPr>
          <w:rFonts w:ascii="Times New Roman" w:hAnsi="Times New Roman"/>
          <w:sz w:val="20"/>
        </w:rPr>
      </w:pPr>
      <w:r>
        <w:t>CUARTA. - obligaciones del cliente.</w:t>
      </w:r>
    </w:p>
    <w:p w14:paraId="2B3E7905" w14:textId="77777777" w:rsidR="00687D7E" w:rsidRDefault="00B815A5">
      <w:pPr>
        <w:pStyle w:val="Textoindependiente"/>
        <w:spacing w:line="195" w:lineRule="exact"/>
        <w:ind w:left="1244"/>
        <w:jc w:val="both"/>
        <w:rPr>
          <w:rFonts w:ascii="Times New Roman" w:hAnsi="Times New Roman"/>
          <w:sz w:val="20"/>
        </w:rPr>
      </w:pPr>
      <w:r>
        <w:t>Al objeto de que el MDT PREVENCION pueda acometer sus funciones como Servicio de Prevención Ajeno, EMPRESA vendrá obligada a:</w:t>
      </w:r>
    </w:p>
    <w:p w14:paraId="16B58FC8" w14:textId="77777777" w:rsidR="00687D7E" w:rsidRDefault="00B815A5">
      <w:pPr>
        <w:pStyle w:val="Textoindependiente"/>
        <w:ind w:left="1244" w:right="317"/>
        <w:rPr>
          <w:rFonts w:ascii="Times New Roman" w:hAnsi="Times New Roman"/>
          <w:sz w:val="20"/>
        </w:rPr>
      </w:pPr>
      <w:r>
        <w:rPr>
          <w:b/>
          <w:bCs/>
          <w:u w:val="single"/>
        </w:rPr>
        <w:t>ENTREGAR EVALUACCION DE RIESGOS ACTUALIZADA DE PUESTOS Y CENTRO DE TRABAJO</w:t>
      </w:r>
      <w:r>
        <w:t xml:space="preserve"> Permitiendo el acceso del personal designado por MDT PREVENCION a los centros de trabajo concertados y a aquellas dependencias de estos que, bajo criterio técnico, estiman razonable y coherente con el cumplimiento de sus tareas.</w:t>
      </w:r>
    </w:p>
    <w:p w14:paraId="4E59B2C3" w14:textId="77777777" w:rsidR="00687D7E" w:rsidRDefault="00B815A5">
      <w:pPr>
        <w:ind w:left="1244" w:right="317"/>
        <w:rPr>
          <w:b/>
          <w:sz w:val="16"/>
        </w:rPr>
      </w:pPr>
      <w:r>
        <w:rPr>
          <w:sz w:val="16"/>
        </w:rPr>
        <w:t xml:space="preserve">Facilitar a MDT PREVENCION, a la mayor brevedad posible y con carácter previo a iniciar la actividad, </w:t>
      </w:r>
      <w:r>
        <w:rPr>
          <w:b/>
          <w:bCs/>
          <w:u w:val="single"/>
        </w:rPr>
        <w:t>ENTREGAR EVALUACCION DE RIESGOS ACTUALIZADA DE PUESTOS Y CENTRO DE TRABAJO</w:t>
      </w:r>
      <w:r>
        <w:t>.</w:t>
      </w:r>
      <w:r>
        <w:rPr>
          <w:sz w:val="16"/>
        </w:rPr>
        <w:t xml:space="preserve"> En concreto, le procurará toda la información relativa a la/s instalación/es, características de los productos utilizados, la relativa a todos los puestos de trabajo existentes en sus centros y las tareas que se realizan en cada uno de ellos, así como sobre los trabajadores que los ocupan, indicando expresamente los trabajadores con las circunstancias a las que se refieren los Arts. 25 y ss. de la LPRL. </w:t>
      </w:r>
      <w:r>
        <w:rPr>
          <w:b/>
          <w:sz w:val="16"/>
        </w:rPr>
        <w:t>Comunicar a MDT PREVENCION la</w:t>
      </w:r>
      <w:r>
        <w:rPr>
          <w:b/>
          <w:sz w:val="16"/>
        </w:rPr>
        <w:t xml:space="preserve"> relación de trabajadores mediante Informe de trabajadores de alta (ITA ACTUALIZADO DE CADA CENTRO DE TRABAJO), así como la concurrencia o incorporación al centro de trabajo de menores de edad, mujeres embarazadas o en periodo de lactancia, o personas que puedan presentar una mayor sensibilidad al riesgo, pudiendo suponer un peligro para el mismo, para los demás trabajadores o para otras personas relacionadas con la empresa. También proporcionar cuándo se le requiera INFORME DE ACCIDENTABILIDAD correspondie</w:t>
      </w:r>
      <w:r>
        <w:rPr>
          <w:b/>
          <w:sz w:val="16"/>
        </w:rPr>
        <w:t>nte al emitido por la Mutua de accidentes Laborales.</w:t>
      </w:r>
    </w:p>
    <w:p w14:paraId="622BCB23" w14:textId="77777777" w:rsidR="00687D7E" w:rsidRDefault="00B815A5">
      <w:pPr>
        <w:pStyle w:val="Textoindependiente"/>
        <w:ind w:left="1244" w:right="317"/>
        <w:rPr>
          <w:rFonts w:ascii="Times New Roman" w:hAnsi="Times New Roman"/>
          <w:sz w:val="20"/>
        </w:rPr>
      </w:pPr>
      <w:r>
        <w:t>Del mismo modo, comunicarán los cambios en la plantilla y las circunstancias de los trabajadores que la integran, así como las modificaciones en los procesos productivos y, en definitiva, cualquier cambio susceptible de generar nuevos riesgos</w:t>
      </w:r>
    </w:p>
    <w:p w14:paraId="451CF7EC" w14:textId="77777777" w:rsidR="00687D7E" w:rsidRDefault="00B815A5">
      <w:pPr>
        <w:pStyle w:val="Textoindependiente"/>
        <w:ind w:left="1244"/>
        <w:rPr>
          <w:rFonts w:ascii="Times New Roman" w:hAnsi="Times New Roman"/>
          <w:sz w:val="20"/>
        </w:rPr>
      </w:pPr>
      <w:r>
        <w:t>El MDT PREVENCION confeccionará la documentación contratada en base a los datos facilitados por EMPRESA, quedando por tanto exonerada de cualquier eventual responsabilidad que pudiera derivarse de la falta de la debida información y comunicación por parte de EMPRESA.</w:t>
      </w:r>
    </w:p>
    <w:p w14:paraId="035FFC65" w14:textId="77777777" w:rsidR="00687D7E" w:rsidRDefault="00B815A5">
      <w:pPr>
        <w:pStyle w:val="Textoindependiente"/>
        <w:spacing w:line="194" w:lineRule="exact"/>
        <w:ind w:left="1244"/>
        <w:rPr>
          <w:rFonts w:ascii="Times New Roman" w:hAnsi="Times New Roman"/>
          <w:sz w:val="20"/>
        </w:rPr>
      </w:pPr>
      <w:r>
        <w:t>Comunicar al MDT PREVENCION los daños a la salud derivados del trabajo.</w:t>
      </w:r>
    </w:p>
    <w:p w14:paraId="14625223" w14:textId="77777777" w:rsidR="00687D7E" w:rsidRDefault="00B815A5">
      <w:pPr>
        <w:pStyle w:val="Textoindependiente"/>
        <w:ind w:left="1244" w:right="317"/>
        <w:rPr>
          <w:rFonts w:ascii="Times New Roman" w:hAnsi="Times New Roman"/>
          <w:sz w:val="20"/>
        </w:rPr>
        <w:sectPr w:rsidR="00687D7E">
          <w:headerReference w:type="default" r:id="rId8"/>
          <w:footerReference w:type="default" r:id="rId9"/>
          <w:pgSz w:w="11906" w:h="16838"/>
          <w:pgMar w:top="1620" w:right="420" w:bottom="1260" w:left="460" w:header="566" w:footer="1068" w:gutter="0"/>
          <w:pgNumType w:start="2"/>
          <w:cols w:space="720"/>
          <w:formProt w:val="0"/>
          <w:docGrid w:linePitch="100" w:charSpace="4096"/>
        </w:sectPr>
      </w:pPr>
      <w:r>
        <w:t xml:space="preserve">Comunicar las actividades o funciones realizadas con otros recursos preventivos y/ u otros MDT </w:t>
      </w:r>
      <w:r>
        <w:t>PREVENCION, al objeto de favorecer la colaboración y la coordinación de todos ellos</w:t>
      </w:r>
    </w:p>
    <w:p w14:paraId="1AF5B8F9" w14:textId="77777777" w:rsidR="00687D7E" w:rsidRDefault="00687D7E">
      <w:pPr>
        <w:pStyle w:val="Textoindependiente"/>
        <w:spacing w:before="9"/>
        <w:rPr>
          <w:sz w:val="13"/>
        </w:rPr>
      </w:pPr>
    </w:p>
    <w:p w14:paraId="5FC5DB08" w14:textId="77777777" w:rsidR="00687D7E" w:rsidRDefault="00B815A5">
      <w:pPr>
        <w:pStyle w:val="Textoindependiente"/>
        <w:spacing w:before="68"/>
        <w:ind w:left="1244" w:right="331"/>
        <w:jc w:val="both"/>
        <w:rPr>
          <w:rFonts w:ascii="Times New Roman" w:hAnsi="Times New Roman"/>
          <w:sz w:val="20"/>
        </w:rPr>
      </w:pPr>
      <w:r>
        <w:t>Poner a disposición del MDT PREVENCION la información prevista en el Art. 30.3, en relación con los artículos 18 y 23 de la Ley 31/1995, de 8 de noviembre, de prevención de Riesgos Laborales (en adelante, LPRL).</w:t>
      </w:r>
    </w:p>
    <w:p w14:paraId="4470B30C" w14:textId="77777777" w:rsidR="00687D7E" w:rsidRDefault="00B815A5">
      <w:pPr>
        <w:pStyle w:val="Textoindependiente"/>
        <w:ind w:left="1244" w:right="322"/>
        <w:jc w:val="both"/>
        <w:rPr>
          <w:rFonts w:ascii="Times New Roman" w:hAnsi="Times New Roman"/>
          <w:sz w:val="20"/>
        </w:rPr>
      </w:pPr>
      <w:r>
        <w:t xml:space="preserve">Acusar recibo de los informes y recomendaciones emitidos por el MDT PREVENCION. Y a tal efecto, la EMPRESA pondrá en conocimiento de MDT PREVENCION los datos de las personas de la EMPRESA que quedan </w:t>
      </w:r>
      <w:r>
        <w:t>autorizadas a recibir los informes y recomendaciones de dicho MDT PREVENCION, quienes firmarán su recepción por cualquiera de los medios que el MDT PREVENCION establezca. A tal efecto y para dar mayor agilidad y seguridad al servicio, la EMPRESA vendrá obligada a facilitar a MDT PREVENCION los datos de las personas autorizadas (nombre, apellidos, cargo y correo electrónico) a efectos de notificación, comunicación, acceso a plataforma electrónica y envío de documentación. De igual modo la EMPRESA se comprome</w:t>
      </w:r>
      <w:r>
        <w:t>te a que cuando alguna de estas personas cause baja en la EMPRESA lo comunique de modo inmediato a MDT PREVENCION, a fin de evitar la remisión de información y/o documentación a personas no autorizadas</w:t>
      </w:r>
    </w:p>
    <w:p w14:paraId="3291B7D7" w14:textId="77777777" w:rsidR="00687D7E" w:rsidRDefault="00B815A5">
      <w:pPr>
        <w:pStyle w:val="Textoindependiente"/>
        <w:ind w:left="1244" w:right="322"/>
        <w:jc w:val="both"/>
        <w:rPr>
          <w:rFonts w:ascii="Times New Roman" w:hAnsi="Times New Roman"/>
          <w:sz w:val="20"/>
        </w:rPr>
      </w:pPr>
      <w:r>
        <w:t>Revisar el contenido de los informes elaborados por MDT PREVENCION y comunicarle, en su caso, las omisiones o inexactitudes que puedan contener respecto de la actividad de la empresa, entendiéndose en caso contrario que el informe contempla todo lo informado por la EMPRESA Contratante.</w:t>
      </w:r>
    </w:p>
    <w:p w14:paraId="1B467CD6" w14:textId="77777777" w:rsidR="00687D7E" w:rsidRDefault="00B815A5">
      <w:pPr>
        <w:pStyle w:val="Textoindependiente"/>
        <w:ind w:left="1244" w:right="335"/>
        <w:jc w:val="both"/>
        <w:rPr>
          <w:rFonts w:ascii="Times New Roman" w:hAnsi="Times New Roman"/>
          <w:sz w:val="20"/>
        </w:rPr>
      </w:pPr>
      <w:r>
        <w:t>Dar cumplimiento a su obligación de consulta a los trabajadores, en los términos previstos en los artículos 33 de la Ley de Prevención de Riesgos Laborales y 3.2 del Reglamento de los Servicios de Prevención, recabando, cuando sea preceptivo los informes de los representantes de los trabajadores</w:t>
      </w:r>
    </w:p>
    <w:p w14:paraId="7A2FED63" w14:textId="77777777" w:rsidR="00687D7E" w:rsidRDefault="00B815A5">
      <w:pPr>
        <w:pStyle w:val="Textoindependiente"/>
        <w:ind w:left="1244" w:right="326"/>
        <w:jc w:val="both"/>
        <w:rPr>
          <w:rFonts w:ascii="Times New Roman" w:hAnsi="Times New Roman"/>
          <w:sz w:val="20"/>
        </w:rPr>
      </w:pPr>
      <w:r>
        <w:t>Integrar la actividad preventiva, de conformidad con el Art. 1.1 del RSP, en el seno de la estructura de EMPRESA, lo que implica la atribución a todos los niveles jerárquicos y la consiguiente asunción por éstos, en cualquier actividad que realicen y ordenen, y en todas las decisiones que se adopten, en especial los relativos a el nombramiento de responsables que planifiquen prioricen y cuantifiquen las medidas preventivas a implantar.</w:t>
      </w:r>
    </w:p>
    <w:p w14:paraId="1BB2F264" w14:textId="77777777" w:rsidR="00687D7E" w:rsidRDefault="00B815A5">
      <w:pPr>
        <w:pStyle w:val="Textoindependiente"/>
        <w:ind w:left="1244" w:right="327"/>
        <w:jc w:val="both"/>
        <w:rPr>
          <w:rFonts w:ascii="Times New Roman" w:hAnsi="Times New Roman"/>
          <w:sz w:val="20"/>
        </w:rPr>
      </w:pPr>
      <w:r>
        <w:t>Colaborar activamente en cualquier otra actuación no contemplada expresamente en los supuestos anteriores y que con criterio técnico de las personas que vayan a emitir el asesoramiento y apoyo a la empresa, estimen razonables y necesarias en la ejecución de los servicios.</w:t>
      </w:r>
    </w:p>
    <w:p w14:paraId="3B09B0E2" w14:textId="77777777" w:rsidR="00687D7E" w:rsidRDefault="00B815A5">
      <w:pPr>
        <w:pStyle w:val="Textoindependiente"/>
        <w:ind w:left="1244" w:right="329"/>
        <w:jc w:val="both"/>
        <w:rPr>
          <w:rFonts w:ascii="Times New Roman" w:hAnsi="Times New Roman"/>
          <w:sz w:val="20"/>
        </w:rPr>
      </w:pPr>
      <w:r>
        <w:t>El MDT PREVENCION confeccionará la documentación concertada, en base a los datos facilitados por EMPRESA, quedando por tanto exonerada de cualquier eventual responsabilidad que pudiera derivarse de la falta de la debida información por parte de EMPRESA.</w:t>
      </w:r>
    </w:p>
    <w:p w14:paraId="7DD39DAC" w14:textId="77777777" w:rsidR="00687D7E" w:rsidRDefault="00B815A5">
      <w:pPr>
        <w:pStyle w:val="Textoindependiente"/>
        <w:ind w:left="1244" w:right="329"/>
        <w:jc w:val="both"/>
        <w:rPr>
          <w:rFonts w:ascii="Times New Roman" w:hAnsi="Times New Roman"/>
          <w:sz w:val="20"/>
        </w:rPr>
      </w:pPr>
      <w:r>
        <w:t>El empresario es el responsable que en los informes generados se contemplen todas las actividades de la empresa, no debiendo atribuirse al técnico de prevención un deber de investigación o averiguación de actividades que el empresario y su línea jerárquica conocen, por ello el MDT PREVENCION no responderá de la información omitida u ocultada.</w:t>
      </w:r>
    </w:p>
    <w:p w14:paraId="3A54CBF1" w14:textId="77777777" w:rsidR="00687D7E" w:rsidRDefault="00B815A5">
      <w:pPr>
        <w:pStyle w:val="Textoindependiente"/>
        <w:spacing w:line="195" w:lineRule="exact"/>
        <w:ind w:left="1244"/>
        <w:jc w:val="both"/>
        <w:rPr>
          <w:rFonts w:ascii="Times New Roman" w:hAnsi="Times New Roman"/>
          <w:sz w:val="20"/>
        </w:rPr>
      </w:pPr>
      <w:r>
        <w:rPr>
          <w:b/>
        </w:rPr>
        <w:t>QUINTA</w:t>
      </w:r>
      <w:r>
        <w:t>: Confidencialidad y protección de datos de carácter personal:</w:t>
      </w:r>
    </w:p>
    <w:p w14:paraId="6220AB26" w14:textId="77777777" w:rsidR="00687D7E" w:rsidRDefault="00B815A5">
      <w:pPr>
        <w:pStyle w:val="Textoindependiente"/>
        <w:ind w:left="1244" w:right="319"/>
        <w:jc w:val="both"/>
        <w:rPr>
          <w:rFonts w:ascii="Times New Roman" w:hAnsi="Times New Roman"/>
          <w:sz w:val="20"/>
        </w:rPr>
      </w:pPr>
      <w:r>
        <w:t>La información obtenida de la EMPRESA se ceñirá a aquellos datos que sean necesarios para el cumplimiento de las actividades preventivas contratadas,</w:t>
      </w:r>
      <w:r>
        <w:rPr>
          <w:spacing w:val="-2"/>
        </w:rPr>
        <w:t xml:space="preserve"> </w:t>
      </w:r>
      <w:proofErr w:type="gramStart"/>
      <w:r>
        <w:t>y</w:t>
      </w:r>
      <w:proofErr w:type="gramEnd"/>
      <w:r>
        <w:rPr>
          <w:spacing w:val="-3"/>
        </w:rPr>
        <w:t xml:space="preserve"> </w:t>
      </w:r>
      <w:r>
        <w:t>por</w:t>
      </w:r>
      <w:r>
        <w:rPr>
          <w:spacing w:val="-4"/>
        </w:rPr>
        <w:t xml:space="preserve"> </w:t>
      </w:r>
      <w:r>
        <w:t>lo</w:t>
      </w:r>
      <w:r>
        <w:rPr>
          <w:spacing w:val="-2"/>
        </w:rPr>
        <w:t xml:space="preserve"> </w:t>
      </w:r>
      <w:r>
        <w:t>tanto,</w:t>
      </w:r>
      <w:r>
        <w:rPr>
          <w:spacing w:val="-3"/>
        </w:rPr>
        <w:t xml:space="preserve"> </w:t>
      </w:r>
      <w:r>
        <w:t>no</w:t>
      </w:r>
      <w:r>
        <w:rPr>
          <w:spacing w:val="-3"/>
        </w:rPr>
        <w:t xml:space="preserve"> </w:t>
      </w:r>
      <w:r>
        <w:t>alcanzará</w:t>
      </w:r>
      <w:r>
        <w:rPr>
          <w:spacing w:val="-2"/>
        </w:rPr>
        <w:t xml:space="preserve"> </w:t>
      </w:r>
      <w:r>
        <w:t>a</w:t>
      </w:r>
      <w:r>
        <w:rPr>
          <w:spacing w:val="-2"/>
        </w:rPr>
        <w:t xml:space="preserve"> </w:t>
      </w:r>
      <w:r>
        <w:t>los</w:t>
      </w:r>
      <w:r>
        <w:rPr>
          <w:spacing w:val="-1"/>
        </w:rPr>
        <w:t xml:space="preserve"> </w:t>
      </w:r>
      <w:r>
        <w:t>datos</w:t>
      </w:r>
      <w:r>
        <w:rPr>
          <w:spacing w:val="-4"/>
        </w:rPr>
        <w:t xml:space="preserve"> </w:t>
      </w:r>
      <w:r>
        <w:t>irrelevantes</w:t>
      </w:r>
      <w:r>
        <w:rPr>
          <w:spacing w:val="-1"/>
        </w:rPr>
        <w:t xml:space="preserve"> </w:t>
      </w:r>
      <w:r>
        <w:t>para</w:t>
      </w:r>
      <w:r>
        <w:rPr>
          <w:spacing w:val="-2"/>
        </w:rPr>
        <w:t xml:space="preserve"> </w:t>
      </w:r>
      <w:r>
        <w:t>la</w:t>
      </w:r>
      <w:r>
        <w:rPr>
          <w:spacing w:val="-3"/>
        </w:rPr>
        <w:t xml:space="preserve"> </w:t>
      </w:r>
      <w:r>
        <w:t>ejecución</w:t>
      </w:r>
      <w:r>
        <w:rPr>
          <w:spacing w:val="-4"/>
        </w:rPr>
        <w:t xml:space="preserve"> </w:t>
      </w:r>
      <w:r>
        <w:t>del</w:t>
      </w:r>
      <w:r>
        <w:rPr>
          <w:spacing w:val="-1"/>
        </w:rPr>
        <w:t xml:space="preserve"> </w:t>
      </w:r>
      <w:r>
        <w:t>presente</w:t>
      </w:r>
      <w:r>
        <w:rPr>
          <w:spacing w:val="-3"/>
        </w:rPr>
        <w:t xml:space="preserve"> </w:t>
      </w:r>
      <w:r>
        <w:t>concierto.</w:t>
      </w:r>
      <w:r>
        <w:rPr>
          <w:spacing w:val="-3"/>
        </w:rPr>
        <w:t xml:space="preserve"> </w:t>
      </w:r>
      <w:r>
        <w:t>Las</w:t>
      </w:r>
      <w:r>
        <w:rPr>
          <w:spacing w:val="-2"/>
        </w:rPr>
        <w:t xml:space="preserve"> </w:t>
      </w:r>
      <w:r>
        <w:t>partes</w:t>
      </w:r>
      <w:r>
        <w:rPr>
          <w:spacing w:val="-3"/>
        </w:rPr>
        <w:t xml:space="preserve"> </w:t>
      </w:r>
      <w:r>
        <w:t>cumplirán</w:t>
      </w:r>
      <w:r>
        <w:rPr>
          <w:spacing w:val="-2"/>
        </w:rPr>
        <w:t xml:space="preserve"> </w:t>
      </w:r>
      <w:r>
        <w:t>con</w:t>
      </w:r>
      <w:r>
        <w:rPr>
          <w:spacing w:val="-3"/>
        </w:rPr>
        <w:t xml:space="preserve"> </w:t>
      </w:r>
      <w:r>
        <w:t>el</w:t>
      </w:r>
      <w:r>
        <w:rPr>
          <w:spacing w:val="-4"/>
        </w:rPr>
        <w:t xml:space="preserve"> </w:t>
      </w:r>
      <w:r>
        <w:t xml:space="preserve">Reglamento General de Protección de Datos (Reglamento (UE) 2016/679, la Ley Orgánica 3/2018, de 5 de </w:t>
      </w:r>
      <w:r>
        <w:t>diciembre, de Protección de Datos Personales y Garantía de los Derechos Digitales (LOPDGDD), adjuntando cláusula específica al respecto como documento</w:t>
      </w:r>
      <w:r>
        <w:rPr>
          <w:spacing w:val="-5"/>
        </w:rPr>
        <w:t xml:space="preserve"> </w:t>
      </w:r>
      <w:r>
        <w:t>inseparable.</w:t>
      </w:r>
    </w:p>
    <w:p w14:paraId="1A52BF67" w14:textId="77777777" w:rsidR="00687D7E" w:rsidRDefault="00B815A5">
      <w:pPr>
        <w:pStyle w:val="Textoindependiente"/>
        <w:ind w:left="1244" w:right="319"/>
        <w:jc w:val="both"/>
        <w:rPr>
          <w:rFonts w:ascii="Times New Roman" w:hAnsi="Times New Roman"/>
          <w:sz w:val="20"/>
        </w:rPr>
      </w:pPr>
      <w:r>
        <w:t>En</w:t>
      </w:r>
      <w:r>
        <w:rPr>
          <w:spacing w:val="-4"/>
        </w:rPr>
        <w:t xml:space="preserve"> </w:t>
      </w:r>
      <w:r>
        <w:t>caso</w:t>
      </w:r>
      <w:r>
        <w:rPr>
          <w:spacing w:val="-2"/>
        </w:rPr>
        <w:t xml:space="preserve"> </w:t>
      </w:r>
      <w:r>
        <w:t>de</w:t>
      </w:r>
      <w:r>
        <w:rPr>
          <w:spacing w:val="-2"/>
        </w:rPr>
        <w:t xml:space="preserve"> </w:t>
      </w:r>
      <w:r>
        <w:t>contratarse</w:t>
      </w:r>
      <w:r>
        <w:rPr>
          <w:spacing w:val="-1"/>
        </w:rPr>
        <w:t xml:space="preserve"> </w:t>
      </w:r>
      <w:r>
        <w:t>la</w:t>
      </w:r>
      <w:r>
        <w:rPr>
          <w:spacing w:val="-2"/>
        </w:rPr>
        <w:t xml:space="preserve"> </w:t>
      </w:r>
      <w:r>
        <w:t>Medicina</w:t>
      </w:r>
      <w:r>
        <w:rPr>
          <w:spacing w:val="-1"/>
        </w:rPr>
        <w:t xml:space="preserve"> </w:t>
      </w:r>
      <w:r>
        <w:t>del</w:t>
      </w:r>
      <w:r>
        <w:rPr>
          <w:spacing w:val="-4"/>
        </w:rPr>
        <w:t xml:space="preserve"> </w:t>
      </w:r>
      <w:r>
        <w:t>Trabajo</w:t>
      </w:r>
      <w:r>
        <w:rPr>
          <w:spacing w:val="-2"/>
        </w:rPr>
        <w:t xml:space="preserve"> </w:t>
      </w:r>
      <w:r>
        <w:t>de</w:t>
      </w:r>
      <w:r>
        <w:rPr>
          <w:spacing w:val="-3"/>
        </w:rPr>
        <w:t xml:space="preserve"> </w:t>
      </w:r>
      <w:r>
        <w:t>los</w:t>
      </w:r>
      <w:r>
        <w:rPr>
          <w:spacing w:val="-1"/>
        </w:rPr>
        <w:t xml:space="preserve"> </w:t>
      </w:r>
      <w:r>
        <w:t>trabajadores,</w:t>
      </w:r>
      <w:r>
        <w:rPr>
          <w:spacing w:val="-2"/>
        </w:rPr>
        <w:t xml:space="preserve"> </w:t>
      </w:r>
      <w:r>
        <w:t>MDT</w:t>
      </w:r>
      <w:r>
        <w:rPr>
          <w:spacing w:val="-2"/>
        </w:rPr>
        <w:t xml:space="preserve"> </w:t>
      </w:r>
      <w:r>
        <w:t>PREVENCION</w:t>
      </w:r>
      <w:r>
        <w:rPr>
          <w:spacing w:val="-3"/>
        </w:rPr>
        <w:t xml:space="preserve"> </w:t>
      </w:r>
      <w:r>
        <w:t>en</w:t>
      </w:r>
      <w:r>
        <w:rPr>
          <w:spacing w:val="-3"/>
        </w:rPr>
        <w:t xml:space="preserve"> </w:t>
      </w:r>
      <w:r>
        <w:t>cumplimiento</w:t>
      </w:r>
      <w:r>
        <w:rPr>
          <w:spacing w:val="-2"/>
        </w:rPr>
        <w:t xml:space="preserve"> </w:t>
      </w:r>
      <w:r>
        <w:t>del</w:t>
      </w:r>
      <w:r>
        <w:rPr>
          <w:spacing w:val="-4"/>
        </w:rPr>
        <w:t xml:space="preserve"> </w:t>
      </w:r>
      <w:r>
        <w:t>artículo</w:t>
      </w:r>
      <w:r>
        <w:rPr>
          <w:spacing w:val="-4"/>
        </w:rPr>
        <w:t xml:space="preserve"> </w:t>
      </w:r>
      <w:r>
        <w:t>22</w:t>
      </w:r>
      <w:r>
        <w:rPr>
          <w:spacing w:val="-2"/>
        </w:rPr>
        <w:t xml:space="preserve"> </w:t>
      </w:r>
      <w:r>
        <w:t>de</w:t>
      </w:r>
      <w:r>
        <w:rPr>
          <w:spacing w:val="-3"/>
        </w:rPr>
        <w:t xml:space="preserve"> </w:t>
      </w:r>
      <w:r>
        <w:t>la</w:t>
      </w:r>
      <w:r>
        <w:rPr>
          <w:spacing w:val="-2"/>
        </w:rPr>
        <w:t xml:space="preserve"> </w:t>
      </w:r>
      <w:r>
        <w:t>Ley</w:t>
      </w:r>
      <w:r>
        <w:rPr>
          <w:spacing w:val="-4"/>
        </w:rPr>
        <w:t xml:space="preserve"> </w:t>
      </w:r>
      <w:r>
        <w:t>de</w:t>
      </w:r>
      <w:r>
        <w:rPr>
          <w:spacing w:val="-2"/>
        </w:rPr>
        <w:t xml:space="preserve"> </w:t>
      </w:r>
      <w:r>
        <w:t>Prevención</w:t>
      </w:r>
      <w:r>
        <w:rPr>
          <w:spacing w:val="-4"/>
        </w:rPr>
        <w:t xml:space="preserve"> </w:t>
      </w:r>
      <w:r>
        <w:t>de Riesgos Laborales, velará por la confidencialidad de la información médica personal, cuyo acceso se limitará al personal del departamento de Vigilancia de la Salud /Medicina del Trabajo que lleve a cabo la Vigilancia de la Salud de los trabajadores y a las Autoridades Sanitarias. Ello no obstará a que la EMPRESA reciba la información relativa a la aptitud del trabajador</w:t>
      </w:r>
      <w:r>
        <w:t xml:space="preserve"> para el desempeño del puesto de trabajo o a la necesidad de introducir o mejorar las medidas de protección y prevención. Los resultados de los Exámenes de Salud serán notificados directamente a los trabajadores afectados.</w:t>
      </w:r>
    </w:p>
    <w:p w14:paraId="738589CA" w14:textId="77777777" w:rsidR="00687D7E" w:rsidRDefault="00B815A5">
      <w:pPr>
        <w:pStyle w:val="Textoindependiente"/>
        <w:ind w:left="1244" w:right="326"/>
        <w:jc w:val="both"/>
        <w:rPr>
          <w:rFonts w:ascii="Times New Roman" w:hAnsi="Times New Roman"/>
          <w:sz w:val="20"/>
        </w:rPr>
      </w:pPr>
      <w:r>
        <w:t xml:space="preserve">MDT PREVENCION prestará el servicio en alguno de los idiomas oficiales de la comunidad autónoma donde esté ubicada la empresa. En el caso de que se deban efectuar servicios que afecten a personas que no sean capaces de expresarse en alguna de las lenguas oficiales del Estado, la EMPRESA facilitará el intérprete necesario para la correcta comunicación con dichas personas. Toda la documentación será generada en alguno de los idiomas oficiales de la comunidad autónoma donde esté ubicada la empresa. En el caso </w:t>
      </w:r>
      <w:r>
        <w:t>de que se deban redactar documentos en alguna de las lenguas no oficiales del Estado, la EMPRESA facilitará la traducción de la documentación al idioma que</w:t>
      </w:r>
      <w:r>
        <w:rPr>
          <w:spacing w:val="-8"/>
        </w:rPr>
        <w:t xml:space="preserve"> </w:t>
      </w:r>
      <w:r>
        <w:t>necesite.</w:t>
      </w:r>
    </w:p>
    <w:p w14:paraId="6503ED23" w14:textId="77777777" w:rsidR="00687D7E" w:rsidRDefault="00B815A5">
      <w:pPr>
        <w:pStyle w:val="Ttulo1"/>
        <w:spacing w:line="194" w:lineRule="exact"/>
        <w:jc w:val="both"/>
        <w:rPr>
          <w:b w:val="0"/>
        </w:rPr>
      </w:pPr>
      <w:r>
        <w:t>SEXTA</w:t>
      </w:r>
      <w:r>
        <w:rPr>
          <w:b w:val="0"/>
        </w:rPr>
        <w:t xml:space="preserve">: </w:t>
      </w:r>
      <w:r>
        <w:t>Coordinación con otros servicios y actividades de prevención</w:t>
      </w:r>
      <w:r>
        <w:rPr>
          <w:b w:val="0"/>
        </w:rPr>
        <w:t>.</w:t>
      </w:r>
    </w:p>
    <w:p w14:paraId="62AD4123" w14:textId="77777777" w:rsidR="00687D7E" w:rsidRDefault="00B815A5">
      <w:pPr>
        <w:pStyle w:val="Textoindependiente"/>
        <w:ind w:left="1244" w:right="317"/>
        <w:rPr>
          <w:rFonts w:ascii="Times New Roman" w:hAnsi="Times New Roman"/>
          <w:sz w:val="20"/>
        </w:rPr>
      </w:pPr>
      <w:r>
        <w:t xml:space="preserve">La EMPRESA se compromete a comunicar fehacientemente al servicio de prevención las actividades o funciones realizadas con otros recursos preventivos y/u otras entidades. Cualquier actividad o servicio relacionados con la prevención de riesgos laborales que la EMPRESA tenga intención de contratar a partir de la fecha de entrada en vigor de este concierto será comunicada de forma inmediata al MDT PREVENCION. </w:t>
      </w:r>
      <w:r>
        <w:rPr>
          <w:b/>
        </w:rPr>
        <w:t>SEPTIMA</w:t>
      </w:r>
      <w:r>
        <w:t xml:space="preserve">: </w:t>
      </w:r>
      <w:r>
        <w:rPr>
          <w:b/>
        </w:rPr>
        <w:t>Duración, terminación y causas de resolución</w:t>
      </w:r>
      <w:r>
        <w:t>.</w:t>
      </w:r>
    </w:p>
    <w:p w14:paraId="2BA8CB5C" w14:textId="77777777" w:rsidR="00687D7E" w:rsidRDefault="00B815A5">
      <w:pPr>
        <w:pStyle w:val="Textoindependiente"/>
        <w:ind w:left="1244" w:right="322"/>
        <w:jc w:val="both"/>
        <w:rPr>
          <w:rFonts w:ascii="Times New Roman" w:hAnsi="Times New Roman"/>
          <w:sz w:val="20"/>
        </w:rPr>
      </w:pPr>
      <w:r>
        <w:t>Salvo que los Anexos establezcan una duración distinta, el contrato tendrá una duración anual, prorrogable tácitamente por iguales periodos de tiempo, excepto que alguna de las partes manifieste su intención de renunciar a la prórroga por carta certificada o por otro medio fehaciente con antelación mínima de tres meses al vencimiento de la anualidad en curso. En los contratos bianuales o de mayor duración, se prorrogarán por iguales períodos, excepto que alguna de las partes manifieste su Intención de renun</w:t>
      </w:r>
      <w:r>
        <w:t>ciar a la misma por carta certificada o por otro medio fehaciente con una antelación mínima de tres meses a su vencimiento. En los supuestos que no se manifieste en la forma pactada o de forma extemporánea, sin respetar el plazo de preaviso la EMPRESA contratante se obligará a pagar como penalización el importe equivalente al precio de una anualidad.</w:t>
      </w:r>
    </w:p>
    <w:p w14:paraId="058E54A1" w14:textId="77777777" w:rsidR="00687D7E" w:rsidRDefault="00B815A5">
      <w:pPr>
        <w:pStyle w:val="Textoindependiente"/>
        <w:ind w:left="1244" w:right="319"/>
        <w:jc w:val="both"/>
        <w:rPr>
          <w:rFonts w:ascii="Times New Roman" w:hAnsi="Times New Roman"/>
          <w:sz w:val="20"/>
        </w:rPr>
      </w:pPr>
      <w:r>
        <w:t>La EMPRESA deberá igualmente abonar el importe si, por causa imputable a esta, no permite la realización de actividades necesarias para el objeto de este concierto tales como, de forma enunciativa pero no excluyente: la no recepción de informes, no permitir las visitas necesarias, no facilitar la información indicada en el presente concierto, etc., y tanto si dicha situación se produce durante la vigencia del contrato como una vez manifestada su intención de resolver el contrato cuando dicha comunicación no</w:t>
      </w:r>
      <w:r>
        <w:t xml:space="preserve"> se ha producido en la forma o plazos acordados en el presente concierto.</w:t>
      </w:r>
    </w:p>
    <w:p w14:paraId="40514D8D" w14:textId="77777777" w:rsidR="00687D7E" w:rsidRDefault="00B815A5">
      <w:pPr>
        <w:pStyle w:val="Textoindependiente"/>
        <w:ind w:left="1244" w:right="331"/>
        <w:jc w:val="both"/>
        <w:rPr>
          <w:rFonts w:ascii="Times New Roman" w:hAnsi="Times New Roman"/>
          <w:sz w:val="20"/>
        </w:rPr>
      </w:pPr>
      <w:r>
        <w:t xml:space="preserve">La </w:t>
      </w:r>
      <w:r>
        <w:t>suscripción del concierto implica la cobertura como servicio de prevención ajeno a efectos preventivos, así como la disponibilidad de MDT PREVENCION en caso de ser requerido por las autoridades competentes. Por ello, no será causa de falta de pago en los casos que se hayan realizado otras actividades preventivas en sustitución de las detalladas en el contrato.</w:t>
      </w:r>
    </w:p>
    <w:p w14:paraId="0A18E262" w14:textId="77777777" w:rsidR="00687D7E" w:rsidRDefault="00B815A5">
      <w:pPr>
        <w:pStyle w:val="Textoindependiente"/>
        <w:ind w:left="1244" w:right="324"/>
        <w:jc w:val="both"/>
        <w:rPr>
          <w:rFonts w:ascii="Times New Roman" w:hAnsi="Times New Roman"/>
          <w:sz w:val="20"/>
        </w:rPr>
      </w:pPr>
      <w:r>
        <w:t xml:space="preserve">Será requisito indispensable para que se produzca la referida prorroga tácita, CLIENTE, S.L. deberá encontrarse al corriente de sus </w:t>
      </w:r>
      <w:r>
        <w:t>obligaciones económicas derivadas del presente concierto.</w:t>
      </w:r>
    </w:p>
    <w:p w14:paraId="77B17A01" w14:textId="77777777" w:rsidR="00687D7E" w:rsidRDefault="00B815A5">
      <w:pPr>
        <w:pStyle w:val="Textoindependiente"/>
        <w:spacing w:line="194" w:lineRule="exact"/>
        <w:ind w:left="1244"/>
        <w:rPr>
          <w:rFonts w:ascii="Times New Roman" w:hAnsi="Times New Roman"/>
          <w:sz w:val="20"/>
        </w:rPr>
      </w:pPr>
      <w:r>
        <w:t>La terminación ordinaria del contrato no dará lugar a ninguna indemnización por concepto alguno para ninguna de las partes.</w:t>
      </w:r>
    </w:p>
    <w:p w14:paraId="6EA25F3D" w14:textId="77777777" w:rsidR="00687D7E" w:rsidRDefault="00B815A5">
      <w:pPr>
        <w:pStyle w:val="Ttulo1"/>
        <w:spacing w:line="195" w:lineRule="exact"/>
        <w:rPr>
          <w:rFonts w:ascii="Times New Roman" w:hAnsi="Times New Roman"/>
          <w:sz w:val="20"/>
        </w:rPr>
      </w:pPr>
      <w:r>
        <w:t>OCTAVA Causas de resolución:</w:t>
      </w:r>
    </w:p>
    <w:p w14:paraId="662C9022" w14:textId="77777777" w:rsidR="00687D7E" w:rsidRDefault="00B815A5">
      <w:pPr>
        <w:pStyle w:val="Textoindependiente"/>
        <w:spacing w:line="195" w:lineRule="exact"/>
        <w:ind w:left="1244"/>
        <w:rPr>
          <w:rFonts w:ascii="Times New Roman" w:hAnsi="Times New Roman"/>
          <w:sz w:val="20"/>
        </w:rPr>
      </w:pPr>
      <w:r>
        <w:t>MDT PREVENCION podrá rescindir el presente Concierto siempre que se den alguna o algunas de las siguientes causas:</w:t>
      </w:r>
    </w:p>
    <w:p w14:paraId="56A2549F" w14:textId="77777777" w:rsidR="00687D7E" w:rsidRDefault="00B815A5">
      <w:pPr>
        <w:pStyle w:val="Textoindependiente"/>
        <w:ind w:left="1244"/>
        <w:rPr>
          <w:rFonts w:ascii="Times New Roman" w:hAnsi="Times New Roman"/>
          <w:sz w:val="20"/>
        </w:rPr>
        <w:sectPr w:rsidR="00687D7E">
          <w:headerReference w:type="default" r:id="rId10"/>
          <w:footerReference w:type="default" r:id="rId11"/>
          <w:pgSz w:w="11906" w:h="16838"/>
          <w:pgMar w:top="1620" w:right="420" w:bottom="1340" w:left="460" w:header="566" w:footer="1068" w:gutter="0"/>
          <w:cols w:space="720"/>
          <w:formProt w:val="0"/>
          <w:docGrid w:linePitch="100" w:charSpace="4096"/>
        </w:sectPr>
      </w:pPr>
      <w:r>
        <w:t>La contratación de actividades relacionadas a la prevención de riesgos laborales por parte de la EMPRESA sin previa comunicación a MDT PREVENCION.</w:t>
      </w:r>
    </w:p>
    <w:p w14:paraId="2C9543A9" w14:textId="77777777" w:rsidR="00687D7E" w:rsidRDefault="00687D7E">
      <w:pPr>
        <w:pStyle w:val="Textoindependiente"/>
        <w:spacing w:before="9"/>
        <w:rPr>
          <w:sz w:val="13"/>
        </w:rPr>
      </w:pPr>
    </w:p>
    <w:p w14:paraId="75517372" w14:textId="77777777" w:rsidR="00687D7E" w:rsidRDefault="00B815A5">
      <w:pPr>
        <w:pStyle w:val="Textoindependiente"/>
        <w:spacing w:before="68" w:line="195" w:lineRule="exact"/>
        <w:ind w:left="1244"/>
        <w:jc w:val="both"/>
        <w:rPr>
          <w:rFonts w:ascii="Times New Roman" w:hAnsi="Times New Roman"/>
          <w:sz w:val="20"/>
        </w:rPr>
      </w:pPr>
      <w:r>
        <w:t>El incumplimiento grave o reiterado por parte de la EMPRESA de los planes y programas de actuación preventiva.</w:t>
      </w:r>
    </w:p>
    <w:p w14:paraId="50C6E070" w14:textId="77777777" w:rsidR="00687D7E" w:rsidRDefault="00B815A5">
      <w:pPr>
        <w:pStyle w:val="Textoindependiente"/>
        <w:ind w:left="1244" w:right="321"/>
        <w:jc w:val="both"/>
        <w:rPr>
          <w:rFonts w:ascii="Times New Roman" w:hAnsi="Times New Roman"/>
          <w:sz w:val="20"/>
        </w:rPr>
      </w:pPr>
      <w:r>
        <w:t>La no adopción en los plazos razonables de medidas preventivas requeridas como consecuencia de la evaluación de riesgos o cualquier otro documento emitido por el MDT PREVENCION.</w:t>
      </w:r>
    </w:p>
    <w:p w14:paraId="789D049F" w14:textId="77777777" w:rsidR="00687D7E" w:rsidRDefault="00B815A5">
      <w:pPr>
        <w:pStyle w:val="Textoindependiente"/>
        <w:ind w:left="1244" w:right="335"/>
        <w:jc w:val="both"/>
        <w:rPr>
          <w:rFonts w:ascii="Times New Roman" w:hAnsi="Times New Roman"/>
          <w:sz w:val="20"/>
        </w:rPr>
      </w:pPr>
      <w:r>
        <w:t xml:space="preserve">La falta de pago, total o parcial, o el incumplimiento del contenido del presente contrato. En ningún caso podrá alegarse por la EMPRESA contratante incumplimiento en la ejecución de las </w:t>
      </w:r>
      <w:r>
        <w:t xml:space="preserve">actividades si el contrato se encuentra en vigor incluidas las prórrogas, disponiendo MDT PREVENCION hasta la finalización </w:t>
      </w:r>
      <w:proofErr w:type="gramStart"/>
      <w:r>
        <w:t>del mismo</w:t>
      </w:r>
      <w:proofErr w:type="gramEnd"/>
      <w:r>
        <w:t xml:space="preserve"> para su realización.</w:t>
      </w:r>
    </w:p>
    <w:p w14:paraId="3AC74318" w14:textId="77777777" w:rsidR="00687D7E" w:rsidRDefault="00B815A5">
      <w:pPr>
        <w:pStyle w:val="Textoindependiente"/>
        <w:ind w:left="1244" w:right="330"/>
        <w:jc w:val="both"/>
        <w:rPr>
          <w:rFonts w:ascii="Times New Roman" w:hAnsi="Times New Roman"/>
          <w:sz w:val="20"/>
        </w:rPr>
      </w:pPr>
      <w:r>
        <w:t>En el supuesto de falta de pago por parte de la EMPRESA Contratante, MDT PREVENCION podrá ejercitar su derecho a reclamar el interés de demora y la indemnización por costes de cobro recogidos en la Ley 3/2004.</w:t>
      </w:r>
    </w:p>
    <w:p w14:paraId="0965C8F6" w14:textId="77777777" w:rsidR="00687D7E" w:rsidRDefault="00B815A5">
      <w:pPr>
        <w:pStyle w:val="Textoindependiente"/>
        <w:ind w:left="1244" w:right="331"/>
        <w:jc w:val="both"/>
        <w:rPr>
          <w:rFonts w:ascii="Times New Roman" w:hAnsi="Times New Roman"/>
          <w:sz w:val="20"/>
        </w:rPr>
      </w:pPr>
      <w:r>
        <w:t xml:space="preserve">La EMPRESA podrá rescindir el concierto si MDT PREVENCION no lleva a cabo las actividades concertadas de conformidad con la legislación vigente ni </w:t>
      </w:r>
      <w:proofErr w:type="gramStart"/>
      <w:r>
        <w:t>de acuerdo a</w:t>
      </w:r>
      <w:proofErr w:type="gramEnd"/>
      <w:r>
        <w:t xml:space="preserve"> los plazos planificados.</w:t>
      </w:r>
    </w:p>
    <w:p w14:paraId="20DB45A8" w14:textId="77777777" w:rsidR="00687D7E" w:rsidRDefault="00B815A5">
      <w:pPr>
        <w:pStyle w:val="Textoindependiente"/>
        <w:ind w:left="1244" w:right="327"/>
        <w:jc w:val="both"/>
        <w:rPr>
          <w:rFonts w:ascii="Times New Roman" w:hAnsi="Times New Roman"/>
          <w:sz w:val="20"/>
        </w:rPr>
      </w:pPr>
      <w:r>
        <w:t>La parte que resuelva el contrato, lo comunicará a la otra parte quedando relegada de cualquier obligación o responsabilidad desde el momento de la recepción de la comunicación.</w:t>
      </w:r>
    </w:p>
    <w:p w14:paraId="170C1207" w14:textId="77777777" w:rsidR="00687D7E" w:rsidRDefault="00B815A5">
      <w:pPr>
        <w:pStyle w:val="Textoindependiente"/>
        <w:ind w:left="1244" w:right="328"/>
        <w:jc w:val="both"/>
        <w:rPr>
          <w:rFonts w:ascii="Times New Roman" w:hAnsi="Times New Roman"/>
          <w:sz w:val="20"/>
        </w:rPr>
      </w:pPr>
      <w:r>
        <w:t>Si la resolución del contrato se produjese durante la vigencia del presente contrato o de sus prorrogas por causa imputable a la EMPRESA contratante, MDT PREVENCION tendrá derecho a exigir en concepto de indemnización el 100% del precio del contrato o sus prorrogas.</w:t>
      </w:r>
    </w:p>
    <w:p w14:paraId="451C61C5" w14:textId="77777777" w:rsidR="00687D7E" w:rsidRDefault="00B815A5">
      <w:pPr>
        <w:pStyle w:val="Ttulo1"/>
        <w:spacing w:line="194" w:lineRule="exact"/>
        <w:jc w:val="both"/>
        <w:rPr>
          <w:rFonts w:ascii="Times New Roman" w:hAnsi="Times New Roman"/>
          <w:sz w:val="20"/>
        </w:rPr>
      </w:pPr>
      <w:r>
        <w:t>NOVENA</w:t>
      </w:r>
      <w:r>
        <w:rPr>
          <w:b w:val="0"/>
        </w:rPr>
        <w:t xml:space="preserve">: </w:t>
      </w:r>
      <w:r>
        <w:t>Responsabilidad empresarial</w:t>
      </w:r>
    </w:p>
    <w:p w14:paraId="6CDFAA7D" w14:textId="77777777" w:rsidR="00687D7E" w:rsidRDefault="00B815A5">
      <w:pPr>
        <w:pStyle w:val="Textoindependiente"/>
        <w:ind w:left="1244" w:right="322"/>
        <w:jc w:val="both"/>
        <w:rPr>
          <w:rFonts w:ascii="Times New Roman" w:hAnsi="Times New Roman"/>
          <w:sz w:val="20"/>
        </w:rPr>
      </w:pPr>
      <w:r>
        <w:t>MDT PREVENCION, como Servicio de Prevención Ajeno, es una entidad externa a la EMPRESA Contratante, y desarrolla una función de asesoramiento; careciendo de potestad organizativa, disciplinaria y presupuestaria sobre la actividad de la empresa, su proceso productivo y trabajadores.</w:t>
      </w:r>
    </w:p>
    <w:p w14:paraId="5B9C7B23" w14:textId="77777777" w:rsidR="00687D7E" w:rsidRDefault="00B815A5">
      <w:pPr>
        <w:pStyle w:val="Textoindependiente"/>
        <w:ind w:left="1244" w:right="325"/>
        <w:jc w:val="both"/>
        <w:rPr>
          <w:rFonts w:ascii="Times New Roman" w:hAnsi="Times New Roman"/>
          <w:sz w:val="20"/>
        </w:rPr>
      </w:pPr>
      <w:r>
        <w:t>Corresponde a la EMPRESA Contratante la responsabilidad de la implantación y cumplimiento de medidas preventivas y correctoras, así como de vigilancia continua de la seguridad y salud de los trabajadores.</w:t>
      </w:r>
    </w:p>
    <w:p w14:paraId="1D2CE621" w14:textId="77777777" w:rsidR="00687D7E" w:rsidRDefault="00B815A5">
      <w:pPr>
        <w:pStyle w:val="Textoindependiente"/>
        <w:ind w:left="1244" w:right="322"/>
        <w:jc w:val="both"/>
        <w:rPr>
          <w:rFonts w:ascii="Times New Roman" w:hAnsi="Times New Roman"/>
          <w:sz w:val="20"/>
        </w:rPr>
      </w:pPr>
      <w:r>
        <w:t>Para ello la EMPRESA Contratante asume directamente y bajo su total responsabilidad la ejecución y puesta en práctica de las recomendaciones de MDT PREVENCION, así como la supervisión a través de sus responsables jerárquicos del cumplimiento de las medidas de prevención y protección en la actividad empresarial y por parte de sus empleados</w:t>
      </w:r>
    </w:p>
    <w:p w14:paraId="5E852F7E" w14:textId="77777777" w:rsidR="00687D7E" w:rsidRDefault="00B815A5">
      <w:pPr>
        <w:pStyle w:val="Textoindependiente"/>
        <w:ind w:left="1244" w:right="325"/>
        <w:jc w:val="both"/>
        <w:rPr>
          <w:rFonts w:ascii="Times New Roman" w:hAnsi="Times New Roman"/>
          <w:sz w:val="20"/>
        </w:rPr>
      </w:pPr>
      <w:r>
        <w:t>La firma del presente concierto no exime a la EMPRESA de las responsabilidades establecidas en la Ley 31/95 de Prevención de riesgos Laborales. La EMPRESA se hace responsable de planificar en el tiempo y ejecutar de conformidad con dicho plan las medidas preventivas definidas en informes o cualquier otro documento en cualquier otro tipo de soporte emitido por MDT PREVENCION.</w:t>
      </w:r>
    </w:p>
    <w:p w14:paraId="367BD4C2" w14:textId="77777777" w:rsidR="00687D7E" w:rsidRDefault="00B815A5">
      <w:pPr>
        <w:pStyle w:val="Textoindependiente"/>
        <w:ind w:left="1244" w:right="327"/>
        <w:jc w:val="both"/>
        <w:rPr>
          <w:rFonts w:ascii="Times New Roman" w:hAnsi="Times New Roman"/>
          <w:sz w:val="20"/>
        </w:rPr>
      </w:pPr>
      <w:r>
        <w:t>MDT PREVENCION no asumirá responsabilidad alguna derivada de la falta de entrega, veracidad u ocultación de la información solicitada o entregada por la Empresa.</w:t>
      </w:r>
    </w:p>
    <w:p w14:paraId="479DE41A" w14:textId="77777777" w:rsidR="00687D7E" w:rsidRDefault="00B815A5">
      <w:pPr>
        <w:pStyle w:val="Textoindependiente"/>
        <w:ind w:left="1244" w:right="325"/>
        <w:jc w:val="both"/>
        <w:rPr>
          <w:rFonts w:ascii="Times New Roman" w:hAnsi="Times New Roman"/>
          <w:sz w:val="20"/>
        </w:rPr>
      </w:pPr>
      <w:r>
        <w:t>Se excluye expresamente la responsabilidad del MDT PREVENCION por cualquier suceso derivado de centros de trabajo, instalaciones, condiciones de trabajo, trabajadores, variaciones de éstos, o cualquier otra información que resulte necesaria para la elaboración del Plan de Prevención o cualquier otro servicio que en aplicación de este contrato deba llevar a cabo el MDT PREVENCION, que no hay sido previamente comunica por el cliente.</w:t>
      </w:r>
    </w:p>
    <w:p w14:paraId="0F449A2E" w14:textId="77777777" w:rsidR="00687D7E" w:rsidRDefault="00B815A5">
      <w:pPr>
        <w:pStyle w:val="Ttulo1"/>
        <w:spacing w:line="193" w:lineRule="exact"/>
        <w:jc w:val="both"/>
        <w:rPr>
          <w:rFonts w:ascii="Times New Roman" w:hAnsi="Times New Roman"/>
          <w:sz w:val="20"/>
        </w:rPr>
      </w:pPr>
      <w:r>
        <w:t>DECIMA</w:t>
      </w:r>
      <w:r>
        <w:rPr>
          <w:b w:val="0"/>
        </w:rPr>
        <w:t xml:space="preserve">: </w:t>
      </w:r>
      <w:r>
        <w:t>Condiciones económicas.</w:t>
      </w:r>
    </w:p>
    <w:p w14:paraId="55DB9D4B" w14:textId="77777777" w:rsidR="00687D7E" w:rsidRDefault="00B815A5">
      <w:pPr>
        <w:pStyle w:val="Textoindependiente"/>
        <w:ind w:left="1244" w:right="325"/>
        <w:jc w:val="both"/>
        <w:rPr>
          <w:rFonts w:ascii="Times New Roman" w:hAnsi="Times New Roman"/>
          <w:sz w:val="20"/>
        </w:rPr>
      </w:pPr>
      <w:r>
        <w:t xml:space="preserve">Las condiciones económicas bajo las que se rige este concierto son las incluidas en el Anexo I de las condiciones particulares a este contrato, que son establecidas de acuerdo con las actividades contratadas y el número de trabajadores incluidos en el mismo. En el supuesto que la EMPRESA variase el número de trabajadores, número de Centros de Trabajo o ubicación de estos últimos, deberá de comunicarlo al Servicio de Prevención Ajeno de </w:t>
      </w:r>
      <w:r>
        <w:rPr>
          <w:b/>
        </w:rPr>
        <w:t>MDT PREVENCION</w:t>
      </w:r>
      <w:r>
        <w:t>, para adecuar el coste al número actualizado de trabajadores y/ o Centros de Trabajo.</w:t>
      </w:r>
    </w:p>
    <w:p w14:paraId="652E2421" w14:textId="77777777" w:rsidR="00687D7E" w:rsidRDefault="00B815A5">
      <w:pPr>
        <w:pStyle w:val="Textoindependiente"/>
        <w:spacing w:line="194" w:lineRule="exact"/>
        <w:ind w:left="1244"/>
        <w:jc w:val="both"/>
        <w:rPr>
          <w:rFonts w:ascii="Times New Roman" w:hAnsi="Times New Roman"/>
          <w:sz w:val="20"/>
        </w:rPr>
      </w:pPr>
      <w:r>
        <w:t>Las condiciones económicas serán revisadas anualmente en función del IPC publicado por el INE y se les aplicará el IVA correspondiente.</w:t>
      </w:r>
    </w:p>
    <w:p w14:paraId="362CF6AE" w14:textId="77777777" w:rsidR="00687D7E" w:rsidRDefault="00B815A5">
      <w:pPr>
        <w:pStyle w:val="Textoindependiente"/>
        <w:ind w:left="1244" w:right="321"/>
        <w:jc w:val="both"/>
        <w:rPr>
          <w:rFonts w:ascii="Times New Roman" w:hAnsi="Times New Roman"/>
          <w:sz w:val="20"/>
        </w:rPr>
      </w:pPr>
      <w:r>
        <w:t xml:space="preserve">En el supuesto de que por la Administración Pública competente se publiquen y/o </w:t>
      </w:r>
      <w:r>
        <w:t>modifiquen las normas que establecen la dedicación mínima del personal técnico y sanitario, según el tipo de riesgos existentes en la empresa, o bien, se establezca o modifique el coste de la actividad como Servicio de Prevención Ajeno, la contraprestación pactada será variada para adaptarse a las previsiones normativas. Con este fin, MDT PREVENCION remitirá dentro del mes siguiente al que se produzca la publicación o modificación, el nuevo importe de la contraprestación.</w:t>
      </w:r>
    </w:p>
    <w:p w14:paraId="7600523D" w14:textId="77777777" w:rsidR="00687D7E" w:rsidRDefault="00B815A5">
      <w:pPr>
        <w:pStyle w:val="Textoindependiente"/>
        <w:spacing w:line="193" w:lineRule="exact"/>
        <w:ind w:left="1244"/>
        <w:jc w:val="both"/>
        <w:rPr>
          <w:rFonts w:ascii="Times New Roman" w:hAnsi="Times New Roman"/>
          <w:sz w:val="20"/>
        </w:rPr>
      </w:pPr>
      <w:r>
        <w:t>La facturación se emitirá según lo establecido en los Anexos, I, II y III, de condiciones particulares.</w:t>
      </w:r>
    </w:p>
    <w:p w14:paraId="055FF6FC" w14:textId="77777777" w:rsidR="00687D7E" w:rsidRDefault="00B815A5">
      <w:pPr>
        <w:pStyle w:val="Textoindependiente"/>
        <w:spacing w:line="195" w:lineRule="exact"/>
        <w:ind w:left="1244"/>
        <w:jc w:val="both"/>
        <w:rPr>
          <w:rFonts w:ascii="Times New Roman" w:hAnsi="Times New Roman"/>
          <w:sz w:val="20"/>
        </w:rPr>
      </w:pPr>
      <w:r>
        <w:t>La validez del presente contrato y de sus prórrogas queda condicionada a la acreditación del correspondiente justificante de pago.</w:t>
      </w:r>
    </w:p>
    <w:p w14:paraId="4D92C8BC" w14:textId="77777777" w:rsidR="00687D7E" w:rsidRDefault="00B815A5">
      <w:pPr>
        <w:pStyle w:val="Textoindependiente"/>
        <w:ind w:left="1244" w:right="339"/>
        <w:jc w:val="both"/>
        <w:rPr>
          <w:rFonts w:ascii="Times New Roman" w:hAnsi="Times New Roman"/>
          <w:sz w:val="20"/>
        </w:rPr>
      </w:pPr>
      <w:r>
        <w:t>El incumplimiento de las condiciones económicas, total o parcial del precio pactado dará lugar a que el MDT PREVENCION, pueda rescindir el contrato.</w:t>
      </w:r>
    </w:p>
    <w:p w14:paraId="132BAE10" w14:textId="77777777" w:rsidR="00687D7E" w:rsidRDefault="00B815A5">
      <w:pPr>
        <w:pStyle w:val="Textoindependiente"/>
        <w:ind w:left="1244" w:right="330"/>
        <w:jc w:val="both"/>
        <w:rPr>
          <w:rFonts w:ascii="Times New Roman" w:hAnsi="Times New Roman"/>
          <w:sz w:val="20"/>
        </w:rPr>
      </w:pPr>
      <w:r>
        <w:t>En el caso de que el cliente desee incorporar en su plantilla a algún consultor técnico de nuestra compañía que les haya prestado el servicio de forma asidua, se facturará de forma adicional los honorarios estipulados en concepto de Selección de Personal y formación valorados, cuantificados en 6.250,00.- €, equivalentes a tres mensualidades de sueldo base, según el Convenio Colectivo, que es el tiempo actual necesario para la selección y formación de un técnico con los requerimientos necesarios para el serv</w:t>
      </w:r>
      <w:r>
        <w:t>icio.</w:t>
      </w:r>
    </w:p>
    <w:p w14:paraId="0DC16685" w14:textId="77777777" w:rsidR="00687D7E" w:rsidRDefault="00B815A5">
      <w:pPr>
        <w:pStyle w:val="Ttulo1"/>
        <w:spacing w:line="193" w:lineRule="exact"/>
        <w:jc w:val="both"/>
        <w:rPr>
          <w:b w:val="0"/>
        </w:rPr>
      </w:pPr>
      <w:r>
        <w:t>UNDECIMA</w:t>
      </w:r>
      <w:r>
        <w:rPr>
          <w:b w:val="0"/>
        </w:rPr>
        <w:t xml:space="preserve">: </w:t>
      </w:r>
      <w:r>
        <w:t>Legislación aplicable</w:t>
      </w:r>
      <w:r>
        <w:rPr>
          <w:b w:val="0"/>
        </w:rPr>
        <w:t>.</w:t>
      </w:r>
    </w:p>
    <w:p w14:paraId="4F86B377" w14:textId="77777777" w:rsidR="00687D7E" w:rsidRDefault="00B815A5">
      <w:pPr>
        <w:pStyle w:val="Textoindependiente"/>
        <w:ind w:left="1244" w:right="328"/>
        <w:jc w:val="both"/>
        <w:rPr>
          <w:rFonts w:ascii="Times New Roman" w:hAnsi="Times New Roman"/>
          <w:sz w:val="20"/>
        </w:rPr>
      </w:pPr>
      <w:r>
        <w:t>En lo no previsto en este Concierto se regirán las relaciones entre las partes por lo establecido en el Código Civil y demás normativa relativa a Servicios de Prevención Ajenos, tanto las normas ya citadas en este Concierto, como aquellas futuras que en su desarrollo puedan ser de aplicación.</w:t>
      </w:r>
    </w:p>
    <w:p w14:paraId="7D9FAA14" w14:textId="77777777" w:rsidR="00687D7E" w:rsidRDefault="00B815A5">
      <w:pPr>
        <w:pStyle w:val="Textoindependiente"/>
        <w:ind w:left="1244" w:right="331"/>
        <w:jc w:val="both"/>
        <w:rPr>
          <w:rFonts w:ascii="Times New Roman" w:hAnsi="Times New Roman"/>
          <w:sz w:val="20"/>
        </w:rPr>
      </w:pPr>
      <w:r>
        <w:t>La relación entre MDT PREVENCION y la EMPRESA tiene exclusivamente carácter mercantil, no existiendo vínculo laboral alguno entre la EMPRESA y MDT PREVENCION y el personal de MDT PREVENCION que se desplace a sus centros de trabajo.</w:t>
      </w:r>
    </w:p>
    <w:p w14:paraId="714CB6E6" w14:textId="77777777" w:rsidR="00687D7E" w:rsidRDefault="00B815A5">
      <w:pPr>
        <w:pStyle w:val="Ttulo1"/>
        <w:spacing w:line="194" w:lineRule="exact"/>
        <w:jc w:val="both"/>
        <w:rPr>
          <w:rFonts w:ascii="Times New Roman" w:hAnsi="Times New Roman"/>
          <w:sz w:val="20"/>
        </w:rPr>
      </w:pPr>
      <w:r>
        <w:t>DUODECIMA</w:t>
      </w:r>
      <w:r>
        <w:rPr>
          <w:b w:val="0"/>
        </w:rPr>
        <w:t xml:space="preserve">: </w:t>
      </w:r>
      <w:r>
        <w:t>Jurisdicción.</w:t>
      </w:r>
    </w:p>
    <w:p w14:paraId="27119CA7" w14:textId="77777777" w:rsidR="00687D7E" w:rsidRDefault="00B815A5">
      <w:pPr>
        <w:pStyle w:val="Textoindependiente"/>
        <w:ind w:left="1244" w:right="326"/>
        <w:jc w:val="both"/>
        <w:rPr>
          <w:rFonts w:ascii="Times New Roman" w:hAnsi="Times New Roman"/>
          <w:sz w:val="20"/>
        </w:rPr>
        <w:sectPr w:rsidR="00687D7E">
          <w:headerReference w:type="default" r:id="rId12"/>
          <w:footerReference w:type="default" r:id="rId13"/>
          <w:pgSz w:w="11906" w:h="16838"/>
          <w:pgMar w:top="1620" w:right="420" w:bottom="1340" w:left="460" w:header="566" w:footer="1068" w:gutter="0"/>
          <w:cols w:space="720"/>
          <w:formProt w:val="0"/>
          <w:docGrid w:linePitch="100" w:charSpace="4096"/>
        </w:sectPr>
      </w:pPr>
      <w:r>
        <w:t>Para</w:t>
      </w:r>
      <w:r>
        <w:rPr>
          <w:spacing w:val="-3"/>
        </w:rPr>
        <w:t xml:space="preserve"> </w:t>
      </w:r>
      <w:r>
        <w:t>resolver</w:t>
      </w:r>
      <w:r>
        <w:rPr>
          <w:spacing w:val="-4"/>
        </w:rPr>
        <w:t xml:space="preserve"> </w:t>
      </w:r>
      <w:r>
        <w:t>cualquier</w:t>
      </w:r>
      <w:r>
        <w:rPr>
          <w:spacing w:val="-2"/>
        </w:rPr>
        <w:t xml:space="preserve"> </w:t>
      </w:r>
      <w:r>
        <w:t>diferencia</w:t>
      </w:r>
      <w:r>
        <w:rPr>
          <w:spacing w:val="-2"/>
        </w:rPr>
        <w:t xml:space="preserve"> </w:t>
      </w:r>
      <w:r>
        <w:t>que</w:t>
      </w:r>
      <w:r>
        <w:rPr>
          <w:spacing w:val="-3"/>
        </w:rPr>
        <w:t xml:space="preserve"> </w:t>
      </w:r>
      <w:r>
        <w:t>pudiera</w:t>
      </w:r>
      <w:r>
        <w:rPr>
          <w:spacing w:val="-4"/>
        </w:rPr>
        <w:t xml:space="preserve"> </w:t>
      </w:r>
      <w:r>
        <w:t>surgir</w:t>
      </w:r>
      <w:r>
        <w:rPr>
          <w:spacing w:val="-4"/>
        </w:rPr>
        <w:t xml:space="preserve"> </w:t>
      </w:r>
      <w:r>
        <w:t>de</w:t>
      </w:r>
      <w:r>
        <w:rPr>
          <w:spacing w:val="-3"/>
        </w:rPr>
        <w:t xml:space="preserve"> </w:t>
      </w:r>
      <w:r>
        <w:t>la</w:t>
      </w:r>
      <w:r>
        <w:rPr>
          <w:spacing w:val="-2"/>
        </w:rPr>
        <w:t xml:space="preserve"> </w:t>
      </w:r>
      <w:r>
        <w:t>aplicación</w:t>
      </w:r>
      <w:r>
        <w:rPr>
          <w:spacing w:val="-1"/>
        </w:rPr>
        <w:t xml:space="preserve"> </w:t>
      </w:r>
      <w:r>
        <w:t>del</w:t>
      </w:r>
      <w:r>
        <w:rPr>
          <w:spacing w:val="-4"/>
        </w:rPr>
        <w:t xml:space="preserve"> </w:t>
      </w:r>
      <w:r>
        <w:t>presente</w:t>
      </w:r>
      <w:r>
        <w:rPr>
          <w:spacing w:val="-2"/>
        </w:rPr>
        <w:t xml:space="preserve"> </w:t>
      </w:r>
      <w:r>
        <w:t>contrato,</w:t>
      </w:r>
      <w:r>
        <w:rPr>
          <w:spacing w:val="-2"/>
        </w:rPr>
        <w:t xml:space="preserve"> </w:t>
      </w:r>
      <w:r>
        <w:t>las</w:t>
      </w:r>
      <w:r>
        <w:rPr>
          <w:spacing w:val="-2"/>
        </w:rPr>
        <w:t xml:space="preserve"> </w:t>
      </w:r>
      <w:r>
        <w:t>partes</w:t>
      </w:r>
      <w:r>
        <w:rPr>
          <w:spacing w:val="-4"/>
        </w:rPr>
        <w:t xml:space="preserve"> </w:t>
      </w:r>
      <w:r>
        <w:t>pactan,</w:t>
      </w:r>
      <w:r>
        <w:rPr>
          <w:spacing w:val="-4"/>
        </w:rPr>
        <w:t xml:space="preserve"> </w:t>
      </w:r>
      <w:r>
        <w:t>con</w:t>
      </w:r>
      <w:r>
        <w:rPr>
          <w:spacing w:val="-4"/>
        </w:rPr>
        <w:t xml:space="preserve"> </w:t>
      </w:r>
      <w:r>
        <w:t>renuncia</w:t>
      </w:r>
      <w:r>
        <w:rPr>
          <w:spacing w:val="-2"/>
        </w:rPr>
        <w:t xml:space="preserve"> </w:t>
      </w:r>
      <w:r>
        <w:t>a</w:t>
      </w:r>
      <w:r>
        <w:rPr>
          <w:spacing w:val="-4"/>
        </w:rPr>
        <w:t xml:space="preserve"> </w:t>
      </w:r>
      <w:r>
        <w:t>su</w:t>
      </w:r>
      <w:r>
        <w:rPr>
          <w:spacing w:val="-3"/>
        </w:rPr>
        <w:t xml:space="preserve"> </w:t>
      </w:r>
      <w:r>
        <w:t>propio</w:t>
      </w:r>
      <w:r>
        <w:rPr>
          <w:spacing w:val="-2"/>
        </w:rPr>
        <w:t xml:space="preserve"> </w:t>
      </w:r>
      <w:r>
        <w:t>fuero,</w:t>
      </w:r>
      <w:r>
        <w:rPr>
          <w:spacing w:val="-2"/>
        </w:rPr>
        <w:t xml:space="preserve"> </w:t>
      </w:r>
      <w:r>
        <w:t>que se suscitarán ante los Tribunales de Justicia de</w:t>
      </w:r>
      <w:r>
        <w:rPr>
          <w:spacing w:val="2"/>
        </w:rPr>
        <w:t xml:space="preserve"> </w:t>
      </w:r>
      <w:r>
        <w:t>Barcelona.</w:t>
      </w:r>
    </w:p>
    <w:p w14:paraId="69B37953" w14:textId="77777777" w:rsidR="00687D7E" w:rsidRDefault="00687D7E">
      <w:pPr>
        <w:pStyle w:val="Textoindependiente"/>
        <w:spacing w:before="9"/>
        <w:rPr>
          <w:sz w:val="13"/>
        </w:rPr>
      </w:pPr>
    </w:p>
    <w:p w14:paraId="25424A02" w14:textId="77777777" w:rsidR="00687D7E" w:rsidRDefault="00B815A5">
      <w:pPr>
        <w:pStyle w:val="Textoindependiente"/>
        <w:spacing w:before="68" w:line="195" w:lineRule="exact"/>
        <w:ind w:left="1244"/>
        <w:rPr>
          <w:b/>
          <w:bCs/>
          <w:u w:val="single"/>
        </w:rPr>
      </w:pPr>
      <w:r>
        <w:rPr>
          <w:b/>
          <w:bCs/>
          <w:u w:val="single"/>
        </w:rPr>
        <w:t xml:space="preserve">ANEXO I: CONDICIONES PARTICULARES AL CONCIERTO DE </w:t>
      </w:r>
      <w:r>
        <w:rPr>
          <w:b/>
          <w:bCs/>
          <w:u w:val="single"/>
        </w:rPr>
        <w:t>SERVICIO AJENO DE PREVENCIÓN DE RIESGOS LABORALES</w:t>
      </w:r>
    </w:p>
    <w:p w14:paraId="7B1DF4EE" w14:textId="77777777" w:rsidR="00687D7E" w:rsidRDefault="00B815A5">
      <w:pPr>
        <w:pStyle w:val="Ttulo1"/>
        <w:spacing w:line="195" w:lineRule="exact"/>
        <w:rPr>
          <w:b w:val="0"/>
        </w:rPr>
      </w:pPr>
      <w:r>
        <w:t xml:space="preserve">Relación de especialidades y/o actividades concertadas: </w:t>
      </w:r>
      <w:r>
        <w:rPr>
          <w:bCs w:val="0"/>
          <w:u w:val="single"/>
        </w:rPr>
        <w:t>SOLO MEDICINA DEL TRABAJO</w:t>
      </w:r>
    </w:p>
    <w:p w14:paraId="474A563B" w14:textId="77777777" w:rsidR="00687D7E" w:rsidRDefault="00B815A5">
      <w:pPr>
        <w:pStyle w:val="Textoindependiente"/>
        <w:spacing w:line="195" w:lineRule="exact"/>
        <w:ind w:left="1244"/>
        <w:rPr>
          <w:rFonts w:ascii="Times New Roman" w:hAnsi="Times New Roman"/>
          <w:sz w:val="20"/>
        </w:rPr>
      </w:pPr>
      <w:r>
        <w:t>De conformidad con el Anexo II. Obras de construcción, ver Anexo III.</w:t>
      </w:r>
    </w:p>
    <w:p w14:paraId="09DAF45F" w14:textId="77777777" w:rsidR="00687D7E" w:rsidRDefault="00B815A5">
      <w:pPr>
        <w:pStyle w:val="Textoindependiente"/>
        <w:spacing w:before="8"/>
        <w:rPr>
          <w:sz w:val="12"/>
        </w:rPr>
      </w:pPr>
      <w:r>
        <w:rPr>
          <w:noProof/>
          <w:sz w:val="12"/>
        </w:rPr>
        <mc:AlternateContent>
          <mc:Choice Requires="wps">
            <w:drawing>
              <wp:anchor distT="0" distB="0" distL="0" distR="0" simplePos="0" relativeHeight="4294966284" behindDoc="1" locked="0" layoutInCell="1" allowOverlap="1" wp14:anchorId="776AA0E6" wp14:editId="216F613C">
                <wp:simplePos x="0" y="0"/>
                <wp:positionH relativeFrom="page">
                  <wp:posOffset>1080770</wp:posOffset>
                </wp:positionH>
                <wp:positionV relativeFrom="paragraph">
                  <wp:posOffset>126365</wp:posOffset>
                </wp:positionV>
                <wp:extent cx="5760720" cy="378460"/>
                <wp:effectExtent l="0" t="0" r="0" b="0"/>
                <wp:wrapTopAndBottom/>
                <wp:docPr id="11" name="Text Box 20"/>
                <wp:cNvGraphicFramePr/>
                <a:graphic xmlns:a="http://schemas.openxmlformats.org/drawingml/2006/main">
                  <a:graphicData uri="http://schemas.microsoft.com/office/word/2010/wordprocessingShape">
                    <wps:wsp>
                      <wps:cNvSpPr/>
                      <wps:spPr>
                        <a:xfrm>
                          <a:off x="0" y="0"/>
                          <a:ext cx="5760000" cy="37800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0BE92BE4" w14:textId="77777777" w:rsidR="00687D7E" w:rsidRDefault="00B815A5">
                            <w:pPr>
                              <w:pStyle w:val="FrameContents"/>
                              <w:spacing w:before="1"/>
                              <w:ind w:left="105"/>
                              <w:rPr>
                                <w:b/>
                                <w:sz w:val="16"/>
                              </w:rPr>
                            </w:pPr>
                            <w:r>
                              <w:rPr>
                                <w:b/>
                                <w:color w:val="000000"/>
                                <w:sz w:val="16"/>
                              </w:rPr>
                              <w:t>Actividad Empresa: C.N.A.E. ${EMPRESA_CNAES}</w:t>
                            </w:r>
                          </w:p>
                          <w:p w14:paraId="0B458A58" w14:textId="77777777" w:rsidR="00687D7E" w:rsidRDefault="00B815A5">
                            <w:pPr>
                              <w:pStyle w:val="FrameContents"/>
                              <w:spacing w:before="1"/>
                              <w:ind w:left="105" w:right="4181"/>
                              <w:rPr>
                                <w:b/>
                                <w:sz w:val="16"/>
                              </w:rPr>
                            </w:pPr>
                            <w:r>
                              <w:rPr>
                                <w:b/>
                                <w:color w:val="000000"/>
                                <w:sz w:val="16"/>
                              </w:rPr>
                              <w:t>Código Cuenta Cotización: C.C.C ${CENTROTRABAJO_CCC} Denominación y Numero Convenio de Aplicación:</w:t>
                            </w:r>
                          </w:p>
                        </w:txbxContent>
                      </wps:txbx>
                      <wps:bodyPr lIns="0" tIns="0" rIns="0" bIns="0">
                        <a:noAutofit/>
                      </wps:bodyPr>
                    </wps:wsp>
                  </a:graphicData>
                </a:graphic>
              </wp:anchor>
            </w:drawing>
          </mc:Choice>
          <mc:Fallback>
            <w:pict>
              <v:rect w14:anchorId="776AA0E6" id="Text Box 20" o:spid="_x0000_s1026" style="position:absolute;margin-left:85.1pt;margin-top:9.95pt;width:453.6pt;height:29.8pt;z-index:-5033174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" filled="f" strokeweight=".18mm">
                <v:textbox inset="0,0,0,0">
                  <w:txbxContent>
                    <w:p w14:paraId="0BE92BE4" w14:textId="77777777" w:rsidR="00687D7E" w:rsidRDefault="00B815A5">
                      <w:pPr>
                        <w:pStyle w:val="FrameContents"/>
                        <w:spacing w:before="1"/>
                        <w:ind w:left="105"/>
                        <w:rPr>
                          <w:b/>
                          <w:sz w:val="16"/>
                        </w:rPr>
                      </w:pPr>
                      <w:r>
                        <w:rPr>
                          <w:b/>
                          <w:color w:val="000000"/>
                          <w:sz w:val="16"/>
                        </w:rPr>
                        <w:t>Actividad Empresa: C.N.A.E. ${EMPRESA_CNAES}</w:t>
                      </w:r>
                    </w:p>
                    <w:p w14:paraId="0B458A58" w14:textId="77777777" w:rsidR="00687D7E" w:rsidRDefault="00B815A5">
                      <w:pPr>
                        <w:pStyle w:val="FrameContents"/>
                        <w:spacing w:before="1"/>
                        <w:ind w:left="105" w:right="4181"/>
                        <w:rPr>
                          <w:b/>
                          <w:sz w:val="16"/>
                        </w:rPr>
                      </w:pPr>
                      <w:r>
                        <w:rPr>
                          <w:b/>
                          <w:color w:val="000000"/>
                          <w:sz w:val="16"/>
                        </w:rPr>
                        <w:t>Código Cuenta Cotización: C.C.C ${CENTROTRABAJO_CCC} Denominación y Numero Convenio de Aplicación:</w:t>
                      </w:r>
                    </w:p>
                  </w:txbxContent>
                </v:textbox>
                <w10:wrap type="topAndBottom" anchorx="page"/>
              </v:rect>
            </w:pict>
          </mc:Fallback>
        </mc:AlternateContent>
      </w:r>
      <w:r>
        <w:rPr>
          <w:noProof/>
          <w:sz w:val="12"/>
        </w:rPr>
        <mc:AlternateContent>
          <mc:Choice Requires="wps">
            <w:drawing>
              <wp:anchor distT="0" distB="0" distL="0" distR="0" simplePos="0" relativeHeight="4294966285" behindDoc="1" locked="0" layoutInCell="1" allowOverlap="1" wp14:anchorId="5F128004" wp14:editId="48F2020E">
                <wp:simplePos x="0" y="0"/>
                <wp:positionH relativeFrom="page">
                  <wp:posOffset>1080770</wp:posOffset>
                </wp:positionH>
                <wp:positionV relativeFrom="paragraph">
                  <wp:posOffset>634365</wp:posOffset>
                </wp:positionV>
                <wp:extent cx="5760720" cy="627380"/>
                <wp:effectExtent l="0" t="0" r="0" b="0"/>
                <wp:wrapTopAndBottom/>
                <wp:docPr id="13" name="Text Box 19"/>
                <wp:cNvGraphicFramePr/>
                <a:graphic xmlns:a="http://schemas.openxmlformats.org/drawingml/2006/main">
                  <a:graphicData uri="http://schemas.microsoft.com/office/word/2010/wordprocessingShape">
                    <wps:wsp>
                      <wps:cNvSpPr/>
                      <wps:spPr>
                        <a:xfrm>
                          <a:off x="0" y="0"/>
                          <a:ext cx="5760000" cy="62676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73F47E17" w14:textId="77777777" w:rsidR="00687D7E" w:rsidRDefault="00B815A5">
                            <w:pPr>
                              <w:pStyle w:val="FrameContents"/>
                              <w:spacing w:before="1"/>
                              <w:ind w:left="105"/>
                              <w:jc w:val="both"/>
                              <w:rPr>
                                <w:b/>
                                <w:sz w:val="16"/>
                              </w:rPr>
                            </w:pPr>
                            <w:r>
                              <w:rPr>
                                <w:b/>
                                <w:color w:val="000000"/>
                                <w:sz w:val="16"/>
                              </w:rPr>
                              <w:t>Centros de trabajo y número de trabajadores incluidos en el concierto:</w:t>
                            </w:r>
                          </w:p>
                          <w:p w14:paraId="05962169" w14:textId="77777777" w:rsidR="00687D7E" w:rsidRDefault="00B815A5">
                            <w:pPr>
                              <w:pStyle w:val="FrameContents"/>
                              <w:spacing w:before="1"/>
                              <w:ind w:left="105" w:right="108"/>
                              <w:jc w:val="both"/>
                              <w:rPr>
                                <w:b/>
                                <w:sz w:val="16"/>
                              </w:rPr>
                            </w:pPr>
                            <w:r>
                              <w:rPr>
                                <w:b/>
                                <w:color w:val="000000"/>
                                <w:sz w:val="16"/>
                              </w:rPr>
                              <w:t xml:space="preserve">La comparecencia de MDT PREVENCION, delante de la Autoridad Laboral o Judicial, o a </w:t>
                            </w:r>
                            <w:proofErr w:type="gramStart"/>
                            <w:r>
                              <w:rPr>
                                <w:b/>
                                <w:color w:val="000000"/>
                                <w:sz w:val="16"/>
                              </w:rPr>
                              <w:t>requerimiento  de</w:t>
                            </w:r>
                            <w:proofErr w:type="gramEnd"/>
                            <w:r>
                              <w:rPr>
                                <w:b/>
                                <w:color w:val="000000"/>
                                <w:sz w:val="16"/>
                              </w:rPr>
                              <w:t xml:space="preserve">  ${EMPRESA_NOMBRE},  no queda incluida en el presente contrato y será objeto, llegado el caso, de una liquidación complementaria al contado mediante transferencia a MDT, por un importe de 60,00 €/hora, más el desplazamiento (0,30€ /</w:t>
                            </w:r>
                            <w:r>
                              <w:rPr>
                                <w:b/>
                                <w:color w:val="000000"/>
                                <w:spacing w:val="-7"/>
                                <w:sz w:val="16"/>
                              </w:rPr>
                              <w:t xml:space="preserve"> </w:t>
                            </w:r>
                            <w:r>
                              <w:rPr>
                                <w:b/>
                                <w:color w:val="000000"/>
                                <w:sz w:val="16"/>
                              </w:rPr>
                              <w:t>Km).</w:t>
                            </w:r>
                          </w:p>
                        </w:txbxContent>
                      </wps:txbx>
                      <wps:bodyPr lIns="0" tIns="0" rIns="0" bIns="0">
                        <a:noAutofit/>
                      </wps:bodyPr>
                    </wps:wsp>
                  </a:graphicData>
                </a:graphic>
              </wp:anchor>
            </w:drawing>
          </mc:Choice>
          <mc:Fallback>
            <w:pict>
              <v:rect w14:anchorId="5F128004" id="Text Box 19" o:spid="_x0000_s1027" style="position:absolute;margin-left:85.1pt;margin-top:49.95pt;width:453.6pt;height:49.4pt;z-index:-50331749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" filled="f" strokeweight=".18mm">
                <v:textbox inset="0,0,0,0">
                  <w:txbxContent>
                    <w:p w14:paraId="73F47E17" w14:textId="77777777" w:rsidR="00687D7E" w:rsidRDefault="00B815A5">
                      <w:pPr>
                        <w:pStyle w:val="FrameContents"/>
                        <w:spacing w:before="1"/>
                        <w:ind w:left="105"/>
                        <w:jc w:val="both"/>
                        <w:rPr>
                          <w:b/>
                          <w:sz w:val="16"/>
                        </w:rPr>
                      </w:pPr>
                      <w:r>
                        <w:rPr>
                          <w:b/>
                          <w:color w:val="000000"/>
                          <w:sz w:val="16"/>
                        </w:rPr>
                        <w:t>Centros de trabajo y número de trabajadores incluidos en el concierto:</w:t>
                      </w:r>
                    </w:p>
                    <w:p w14:paraId="05962169" w14:textId="77777777" w:rsidR="00687D7E" w:rsidRDefault="00B815A5">
                      <w:pPr>
                        <w:pStyle w:val="FrameContents"/>
                        <w:spacing w:before="1"/>
                        <w:ind w:left="105" w:right="108"/>
                        <w:jc w:val="both"/>
                        <w:rPr>
                          <w:b/>
                          <w:sz w:val="16"/>
                        </w:rPr>
                      </w:pPr>
                      <w:r>
                        <w:rPr>
                          <w:b/>
                          <w:color w:val="000000"/>
                          <w:sz w:val="16"/>
                        </w:rPr>
                        <w:t xml:space="preserve">La comparecencia de MDT PREVENCION, delante de la Autoridad Laboral o Judicial, o a </w:t>
                      </w:r>
                      <w:proofErr w:type="gramStart"/>
                      <w:r>
                        <w:rPr>
                          <w:b/>
                          <w:color w:val="000000"/>
                          <w:sz w:val="16"/>
                        </w:rPr>
                        <w:t>requerimiento  de</w:t>
                      </w:r>
                      <w:proofErr w:type="gramEnd"/>
                      <w:r>
                        <w:rPr>
                          <w:b/>
                          <w:color w:val="000000"/>
                          <w:sz w:val="16"/>
                        </w:rPr>
                        <w:t xml:space="preserve">  ${EMPRESA_NOMBRE},  no queda incluida en el presente contrato y será objeto, llegado el caso, de una liquidación complementaria al contado mediante transferencia a MDT, por un importe de 60,00 €/hora, más el desplazamiento (0,30€ /</w:t>
                      </w:r>
                      <w:r>
                        <w:rPr>
                          <w:b/>
                          <w:color w:val="000000"/>
                          <w:spacing w:val="-7"/>
                          <w:sz w:val="16"/>
                        </w:rPr>
                        <w:t xml:space="preserve"> </w:t>
                      </w:r>
                      <w:r>
                        <w:rPr>
                          <w:b/>
                          <w:color w:val="000000"/>
                          <w:sz w:val="16"/>
                        </w:rPr>
                        <w:t>Km).</w:t>
                      </w:r>
                    </w:p>
                  </w:txbxContent>
                </v:textbox>
                <w10:wrap type="topAndBottom" anchorx="page"/>
              </v:rect>
            </w:pict>
          </mc:Fallback>
        </mc:AlternateContent>
      </w:r>
    </w:p>
    <w:p w14:paraId="2FDD994F" w14:textId="77777777" w:rsidR="00687D7E" w:rsidRDefault="00687D7E">
      <w:pPr>
        <w:pStyle w:val="Textoindependiente"/>
        <w:spacing w:before="5"/>
        <w:rPr>
          <w:sz w:val="10"/>
        </w:rPr>
      </w:pPr>
    </w:p>
    <w:p w14:paraId="634F3966" w14:textId="77777777" w:rsidR="00687D7E" w:rsidRDefault="00687D7E">
      <w:pPr>
        <w:pStyle w:val="Textoindependiente"/>
        <w:spacing w:before="3"/>
        <w:rPr>
          <w:sz w:val="8"/>
        </w:rPr>
      </w:pPr>
    </w:p>
    <w:p w14:paraId="7159E5C1" w14:textId="77777777" w:rsidR="00687D7E" w:rsidRDefault="00B815A5">
      <w:pPr>
        <w:pStyle w:val="Ttulo1"/>
        <w:spacing w:before="68"/>
        <w:ind w:right="4336"/>
        <w:rPr>
          <w:rFonts w:ascii="Times New Roman" w:hAnsi="Times New Roman"/>
          <w:sz w:val="20"/>
        </w:rPr>
      </w:pPr>
      <w:r>
        <w:rPr>
          <w:u w:val="single"/>
        </w:rPr>
        <w:t>CENTRO DE TRABAJO 01:</w:t>
      </w:r>
      <w:r>
        <w:t xml:space="preserve"> ${EMPRESA_DOMICILIO_FISCAL} CENTROS ITINERANTES </w:t>
      </w:r>
      <w:r>
        <w:rPr>
          <w:u w:val="single"/>
        </w:rPr>
        <w:t>CODIGO POSTAL CENTRO 01</w:t>
      </w:r>
      <w:r>
        <w:t>: ${EMPRESA_CODPOSTAL_FISCAL}</w:t>
      </w:r>
    </w:p>
    <w:p w14:paraId="20D005F1" w14:textId="77777777" w:rsidR="00687D7E" w:rsidRDefault="00B815A5">
      <w:pPr>
        <w:spacing w:line="194" w:lineRule="exact"/>
        <w:ind w:left="1244"/>
        <w:rPr>
          <w:b/>
          <w:sz w:val="16"/>
        </w:rPr>
      </w:pPr>
      <w:r>
        <w:rPr>
          <w:b/>
          <w:sz w:val="16"/>
          <w:u w:val="single"/>
        </w:rPr>
        <w:t>POBLACION CENTRO 01</w:t>
      </w:r>
      <w:r>
        <w:rPr>
          <w:b/>
          <w:sz w:val="16"/>
        </w:rPr>
        <w:t>: ${EMPRESA_LOCALIDAD_FISCAL}</w:t>
      </w:r>
    </w:p>
    <w:p w14:paraId="6780A685" w14:textId="77777777" w:rsidR="00687D7E" w:rsidRDefault="00B815A5">
      <w:pPr>
        <w:pStyle w:val="Ttulo1"/>
        <w:spacing w:line="195" w:lineRule="exact"/>
        <w:rPr>
          <w:rFonts w:ascii="Times New Roman" w:hAnsi="Times New Roman"/>
          <w:sz w:val="20"/>
        </w:rPr>
      </w:pPr>
      <w:r>
        <w:rPr>
          <w:u w:val="single"/>
        </w:rPr>
        <w:t>Nº TRABAJADORES CENTRO 01:</w:t>
      </w:r>
      <w:r>
        <w:t xml:space="preserve"> ${EMPRESA_NUMTRABAJADORES}</w:t>
      </w:r>
    </w:p>
    <w:p w14:paraId="4D813074" w14:textId="2D192C7F" w:rsidR="00687D7E" w:rsidRDefault="00B815A5">
      <w:pPr>
        <w:pStyle w:val="Textoindependiente"/>
        <w:spacing w:before="7"/>
        <w:rPr>
          <w:b/>
          <w:sz w:val="12"/>
        </w:rPr>
      </w:pPr>
      <w:r>
        <w:rPr>
          <w:b/>
          <w:noProof/>
          <w:sz w:val="12"/>
        </w:rPr>
        <mc:AlternateContent>
          <mc:Choice Requires="wps">
            <w:drawing>
              <wp:anchor distT="0" distB="0" distL="0" distR="0" simplePos="0" relativeHeight="4294966286" behindDoc="1" locked="0" layoutInCell="1" allowOverlap="1" wp14:anchorId="3F1E52DF" wp14:editId="0745A2F7">
                <wp:simplePos x="0" y="0"/>
                <wp:positionH relativeFrom="page">
                  <wp:posOffset>1080770</wp:posOffset>
                </wp:positionH>
                <wp:positionV relativeFrom="paragraph">
                  <wp:posOffset>125730</wp:posOffset>
                </wp:positionV>
                <wp:extent cx="5665470" cy="750570"/>
                <wp:effectExtent l="0" t="0" r="0" b="0"/>
                <wp:wrapTopAndBottom/>
                <wp:docPr id="15" name="Text Box 18"/>
                <wp:cNvGraphicFramePr/>
                <a:graphic xmlns:a="http://schemas.openxmlformats.org/drawingml/2006/main">
                  <a:graphicData uri="http://schemas.microsoft.com/office/word/2010/wordprocessingShape">
                    <wps:wsp>
                      <wps:cNvSpPr/>
                      <wps:spPr>
                        <a:xfrm>
                          <a:off x="0" y="0"/>
                          <a:ext cx="5664960" cy="74988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034177AF" w14:textId="77777777" w:rsidR="00687D7E" w:rsidRDefault="00B815A5">
                            <w:pPr>
                              <w:pStyle w:val="FrameContents"/>
                              <w:spacing w:before="1"/>
                              <w:ind w:left="105"/>
                              <w:rPr>
                                <w:sz w:val="16"/>
                              </w:rPr>
                            </w:pPr>
                            <w:r>
                              <w:rPr>
                                <w:b/>
                                <w:color w:val="000000"/>
                                <w:sz w:val="16"/>
                              </w:rPr>
                              <w:t xml:space="preserve">Condiciones económicas: </w:t>
                            </w:r>
                            <w:r>
                              <w:rPr>
                                <w:color w:val="000000"/>
                                <w:sz w:val="16"/>
                              </w:rPr>
                              <w:t xml:space="preserve">El precio del Servicio contratado en </w:t>
                            </w:r>
                            <w:r>
                              <w:rPr>
                                <w:b/>
                                <w:bCs/>
                                <w:color w:val="000000"/>
                                <w:sz w:val="16"/>
                                <w:u w:val="single"/>
                              </w:rPr>
                              <w:t>MEDICINA LABORAL</w:t>
                            </w:r>
                            <w:r>
                              <w:rPr>
                                <w:color w:val="000000"/>
                                <w:sz w:val="16"/>
                              </w:rPr>
                              <w:t xml:space="preserve"> asciende a la cantidad de</w:t>
                            </w:r>
                          </w:p>
                          <w:p w14:paraId="019913AC" w14:textId="77777777" w:rsidR="00687D7E" w:rsidRDefault="00B815A5">
                            <w:pPr>
                              <w:pStyle w:val="FrameContents"/>
                              <w:spacing w:before="1"/>
                              <w:ind w:left="105" w:right="1308"/>
                              <w:rPr>
                                <w:b/>
                                <w:sz w:val="16"/>
                              </w:rPr>
                            </w:pPr>
                            <w:r>
                              <w:rPr>
                                <w:b/>
                                <w:color w:val="000000"/>
                                <w:sz w:val="16"/>
                              </w:rPr>
                              <w:t>${IMPORTE_PREVENCION} €/</w:t>
                            </w:r>
                            <w:r>
                              <w:rPr>
                                <w:color w:val="000000"/>
                                <w:sz w:val="16"/>
                              </w:rPr>
                              <w:t xml:space="preserve">anuales en concepto de </w:t>
                            </w:r>
                            <w:r>
                              <w:rPr>
                                <w:b/>
                                <w:bCs/>
                                <w:color w:val="000000"/>
                                <w:sz w:val="16"/>
                                <w:u w:val="single"/>
                              </w:rPr>
                              <w:t>MEDICINA LABORAL</w:t>
                            </w:r>
                            <w:r>
                              <w:rPr>
                                <w:color w:val="000000"/>
                                <w:sz w:val="16"/>
                              </w:rPr>
                              <w:t xml:space="preserve"> y en concepto de Vigilancia de la Salud. En lo referente a las actuaciones que precisen de una valoración horaria posterior (que figuren con el epígrafe </w:t>
                            </w:r>
                            <w:r>
                              <w:rPr>
                                <w:b/>
                                <w:color w:val="000000"/>
                                <w:sz w:val="16"/>
                              </w:rPr>
                              <w:t>2) Las tarifas aplicables serán presupuestadas y aceptadas por la EMPRESA previamente</w:t>
                            </w:r>
                          </w:p>
                          <w:p w14:paraId="68946F92" w14:textId="77777777" w:rsidR="00687D7E" w:rsidRDefault="00B815A5">
                            <w:pPr>
                              <w:pStyle w:val="Textoindependiente"/>
                              <w:spacing w:line="193" w:lineRule="exact"/>
                              <w:ind w:left="105"/>
                              <w:rPr>
                                <w:color w:val="000000"/>
                              </w:rPr>
                            </w:pPr>
                            <w:r>
                              <w:rPr>
                                <w:color w:val="000000"/>
                              </w:rPr>
                              <w:t>Los precios establecidos se entienden antes de la aplicación del I.V.A correspondiente.</w:t>
                            </w:r>
                          </w:p>
                          <w:p w14:paraId="21892CD2" w14:textId="77777777" w:rsidR="00687D7E" w:rsidRDefault="00B815A5">
                            <w:pPr>
                              <w:pStyle w:val="Textoindependiente"/>
                              <w:spacing w:before="1" w:line="192" w:lineRule="exact"/>
                              <w:ind w:left="105"/>
                              <w:rPr>
                                <w:color w:val="000000"/>
                              </w:rPr>
                            </w:pPr>
                            <w:r>
                              <w:rPr>
                                <w:color w:val="000000"/>
                              </w:rPr>
                              <w:t>Todo ello, de acuerdo con el precio fijado en el desglose de actividades concertadas en el Anexo II.</w:t>
                            </w:r>
                          </w:p>
                        </w:txbxContent>
                      </wps:txbx>
                      <wps:bodyPr lIns="0" tIns="0" rIns="0" bIns="0">
                        <a:noAutofit/>
                      </wps:bodyPr>
                    </wps:wsp>
                  </a:graphicData>
                </a:graphic>
              </wp:anchor>
            </w:drawing>
          </mc:Choice>
          <mc:Fallback>
            <w:pict>
              <v:rect w14:anchorId="3F1E52DF" id="Text Box 18" o:spid="_x0000_s1028" style="position:absolute;margin-left:85.1pt;margin-top:9.9pt;width:446.1pt;height:59.1pt;z-index:-50331749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" filled="f" strokeweight=".18mm">
                <v:textbox inset="0,0,0,0">
                  <w:txbxContent>
                    <w:p w14:paraId="034177AF" w14:textId="77777777" w:rsidR="00687D7E" w:rsidRDefault="00B815A5">
                      <w:pPr>
                        <w:pStyle w:val="FrameContents"/>
                        <w:spacing w:before="1"/>
                        <w:ind w:left="105"/>
                        <w:rPr>
                          <w:sz w:val="16"/>
                        </w:rPr>
                      </w:pPr>
                      <w:r>
                        <w:rPr>
                          <w:b/>
                          <w:color w:val="000000"/>
                          <w:sz w:val="16"/>
                        </w:rPr>
                        <w:t xml:space="preserve">Condiciones económicas: </w:t>
                      </w:r>
                      <w:r>
                        <w:rPr>
                          <w:color w:val="000000"/>
                          <w:sz w:val="16"/>
                        </w:rPr>
                        <w:t xml:space="preserve">El precio del Servicio contratado en </w:t>
                      </w:r>
                      <w:r>
                        <w:rPr>
                          <w:b/>
                          <w:bCs/>
                          <w:color w:val="000000"/>
                          <w:sz w:val="16"/>
                          <w:u w:val="single"/>
                        </w:rPr>
                        <w:t>MEDICINA LABORAL</w:t>
                      </w:r>
                      <w:r>
                        <w:rPr>
                          <w:color w:val="000000"/>
                          <w:sz w:val="16"/>
                        </w:rPr>
                        <w:t xml:space="preserve"> asciende a la cantidad de</w:t>
                      </w:r>
                    </w:p>
                    <w:p w14:paraId="019913AC" w14:textId="77777777" w:rsidR="00687D7E" w:rsidRDefault="00B815A5">
                      <w:pPr>
                        <w:pStyle w:val="FrameContents"/>
                        <w:spacing w:before="1"/>
                        <w:ind w:left="105" w:right="1308"/>
                        <w:rPr>
                          <w:b/>
                          <w:sz w:val="16"/>
                        </w:rPr>
                      </w:pPr>
                      <w:r>
                        <w:rPr>
                          <w:b/>
                          <w:color w:val="000000"/>
                          <w:sz w:val="16"/>
                        </w:rPr>
                        <w:t>${IMPORTE_PREVENCION} €/</w:t>
                      </w:r>
                      <w:r>
                        <w:rPr>
                          <w:color w:val="000000"/>
                          <w:sz w:val="16"/>
                        </w:rPr>
                        <w:t xml:space="preserve">anuales en concepto de </w:t>
                      </w:r>
                      <w:r>
                        <w:rPr>
                          <w:b/>
                          <w:bCs/>
                          <w:color w:val="000000"/>
                          <w:sz w:val="16"/>
                          <w:u w:val="single"/>
                        </w:rPr>
                        <w:t>MEDICINA LABORAL</w:t>
                      </w:r>
                      <w:r>
                        <w:rPr>
                          <w:color w:val="000000"/>
                          <w:sz w:val="16"/>
                        </w:rPr>
                        <w:t xml:space="preserve"> y en concepto de Vigilancia de la Salud. En lo referente a las actuaciones que precisen de una valoración horaria posterior (que figuren con el epígrafe </w:t>
                      </w:r>
                      <w:r>
                        <w:rPr>
                          <w:b/>
                          <w:color w:val="000000"/>
                          <w:sz w:val="16"/>
                        </w:rPr>
                        <w:t>2) Las tarifas aplicables serán presupuestadas y aceptadas por la EMPRESA previamente</w:t>
                      </w:r>
                    </w:p>
                    <w:p w14:paraId="68946F92" w14:textId="77777777" w:rsidR="00687D7E" w:rsidRDefault="00B815A5">
                      <w:pPr>
                        <w:pStyle w:val="Textoindependiente"/>
                        <w:spacing w:line="193" w:lineRule="exact"/>
                        <w:ind w:left="105"/>
                        <w:rPr>
                          <w:color w:val="000000"/>
                        </w:rPr>
                      </w:pPr>
                      <w:r>
                        <w:rPr>
                          <w:color w:val="000000"/>
                        </w:rPr>
                        <w:t>Los precios establecidos se entienden antes de la aplicación del I.V.A correspondiente.</w:t>
                      </w:r>
                    </w:p>
                    <w:p w14:paraId="21892CD2" w14:textId="77777777" w:rsidR="00687D7E" w:rsidRDefault="00B815A5">
                      <w:pPr>
                        <w:pStyle w:val="Textoindependiente"/>
                        <w:spacing w:before="1" w:line="192" w:lineRule="exact"/>
                        <w:ind w:left="105"/>
                        <w:rPr>
                          <w:color w:val="000000"/>
                        </w:rPr>
                      </w:pPr>
                      <w:r>
                        <w:rPr>
                          <w:color w:val="000000"/>
                        </w:rPr>
                        <w:t>Todo ello, de acuerdo con el precio fijado en el desglose de actividades concertadas en el Anexo II.</w:t>
                      </w:r>
                    </w:p>
                  </w:txbxContent>
                </v:textbox>
                <w10:wrap type="topAndBottom" anchorx="page"/>
              </v:rect>
            </w:pict>
          </mc:Fallback>
        </mc:AlternateContent>
      </w:r>
    </w:p>
    <w:p w14:paraId="702CC0CF" w14:textId="3F7AA6EC" w:rsidR="00687D7E" w:rsidRDefault="00687D7E">
      <w:pPr>
        <w:pStyle w:val="Textoindependiente"/>
        <w:spacing w:before="3"/>
        <w:rPr>
          <w:b/>
          <w:sz w:val="10"/>
        </w:rPr>
      </w:pPr>
    </w:p>
    <w:p w14:paraId="0386395B" w14:textId="77777777" w:rsidR="00B815A5" w:rsidRDefault="00B815A5">
      <w:pPr>
        <w:pStyle w:val="Textoindependiente"/>
        <w:spacing w:before="3"/>
        <w:rPr>
          <w:b/>
          <w:sz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1"/>
      </w:tblGrid>
      <w:tr w:rsidR="00B815A5" w:rsidRPr="00C10B5F" w14:paraId="6C143C43" w14:textId="77777777" w:rsidTr="00B815A5">
        <w:trPr>
          <w:jc w:val="center"/>
        </w:trPr>
        <w:tc>
          <w:tcPr>
            <w:tcW w:w="9071" w:type="dxa"/>
          </w:tcPr>
          <w:p w14:paraId="2FAF1DBA" w14:textId="77777777" w:rsidR="00B815A5" w:rsidRPr="00C10B5F" w:rsidRDefault="00B815A5" w:rsidP="009A38BE">
            <w:pPr>
              <w:rPr>
                <w:rFonts w:cstheme="minorHAnsi"/>
                <w:sz w:val="16"/>
                <w:szCs w:val="16"/>
              </w:rPr>
            </w:pPr>
            <w:r w:rsidRPr="00C10B5F">
              <w:rPr>
                <w:rFonts w:cstheme="minorHAnsi"/>
                <w:b/>
                <w:sz w:val="16"/>
                <w:szCs w:val="16"/>
              </w:rPr>
              <w:t>Modalidad de pago:</w:t>
            </w:r>
            <w:r w:rsidRPr="00C10B5F">
              <w:rPr>
                <w:rFonts w:cstheme="minorHAnsi"/>
                <w:sz w:val="16"/>
                <w:szCs w:val="16"/>
              </w:rPr>
              <w:t xml:space="preserve"> Domiciliación bancaria.             (Se adjunta autorización para su firma)</w:t>
            </w:r>
          </w:p>
        </w:tc>
      </w:tr>
      <w:tr w:rsidR="00B815A5" w:rsidRPr="00C10B5F" w14:paraId="6D8D4B47" w14:textId="77777777" w:rsidTr="00B815A5">
        <w:trPr>
          <w:jc w:val="center"/>
        </w:trPr>
        <w:tc>
          <w:tcPr>
            <w:tcW w:w="9071" w:type="dxa"/>
          </w:tcPr>
          <w:p w14:paraId="5F58D26B" w14:textId="77777777" w:rsidR="00B815A5" w:rsidRPr="00C10B5F" w:rsidRDefault="00B815A5" w:rsidP="009A38BE">
            <w:pPr>
              <w:rPr>
                <w:rFonts w:cstheme="minorHAnsi"/>
                <w:b/>
                <w:sz w:val="16"/>
                <w:szCs w:val="16"/>
              </w:rPr>
            </w:pPr>
            <w:r w:rsidRPr="00C10B5F">
              <w:rPr>
                <w:rFonts w:cstheme="minorHAnsi"/>
                <w:b/>
                <w:sz w:val="16"/>
                <w:szCs w:val="16"/>
              </w:rPr>
              <w:t>C/C Domiciliación:</w:t>
            </w:r>
            <w:r>
              <w:rPr>
                <w:rFonts w:cstheme="minorHAnsi"/>
                <w:b/>
                <w:sz w:val="16"/>
                <w:szCs w:val="16"/>
              </w:rPr>
              <w:t xml:space="preserve"> </w:t>
            </w:r>
            <w:r w:rsidRPr="007C7B93">
              <w:rPr>
                <w:rFonts w:cstheme="minorHAnsi"/>
                <w:b/>
                <w:bCs/>
                <w:sz w:val="16"/>
                <w:szCs w:val="16"/>
              </w:rPr>
              <w:t>${CUENTAPRINCIPAL_IBAN}</w:t>
            </w:r>
          </w:p>
        </w:tc>
      </w:tr>
    </w:tbl>
    <w:p w14:paraId="4CD55873" w14:textId="77777777" w:rsidR="00B815A5" w:rsidRDefault="00B815A5">
      <w:pPr>
        <w:pStyle w:val="Textoindependiente"/>
        <w:spacing w:before="3"/>
        <w:rPr>
          <w:b/>
          <w:sz w:val="10"/>
        </w:rPr>
      </w:pPr>
    </w:p>
    <w:p w14:paraId="5B9BE18D" w14:textId="77777777" w:rsidR="00687D7E" w:rsidRDefault="00687D7E">
      <w:pPr>
        <w:pStyle w:val="Textoindependiente"/>
        <w:spacing w:before="8" w:after="1"/>
        <w:rPr>
          <w:b/>
          <w:sz w:val="13"/>
        </w:rPr>
      </w:pPr>
    </w:p>
    <w:tbl>
      <w:tblPr>
        <w:tblStyle w:val="TableNormal"/>
        <w:tblW w:w="7424" w:type="dxa"/>
        <w:tblInd w:w="2266" w:type="dxa"/>
        <w:tblCellMar>
          <w:left w:w="108" w:type="dxa"/>
          <w:right w:w="108" w:type="dxa"/>
        </w:tblCellMar>
        <w:tblLook w:val="01E0" w:firstRow="1" w:lastRow="1" w:firstColumn="1" w:lastColumn="1" w:noHBand="0" w:noVBand="0"/>
      </w:tblPr>
      <w:tblGrid>
        <w:gridCol w:w="4403"/>
        <w:gridCol w:w="3021"/>
      </w:tblGrid>
      <w:tr w:rsidR="00687D7E" w14:paraId="31F09242" w14:textId="77777777">
        <w:trPr>
          <w:trHeight w:val="302"/>
        </w:trPr>
        <w:tc>
          <w:tcPr>
            <w:tcW w:w="4573" w:type="dxa"/>
            <w:tcBorders>
              <w:top w:val="single" w:sz="2" w:space="0" w:color="000000"/>
              <w:left w:val="single" w:sz="2" w:space="0" w:color="000000"/>
              <w:bottom w:val="single" w:sz="2" w:space="0" w:color="000000"/>
              <w:right w:val="single" w:sz="2" w:space="0" w:color="000000"/>
            </w:tcBorders>
          </w:tcPr>
          <w:p w14:paraId="0628C7F3" w14:textId="77777777" w:rsidR="00687D7E" w:rsidRDefault="00B815A5">
            <w:pPr>
              <w:pStyle w:val="TableParagraph"/>
              <w:spacing w:line="193" w:lineRule="exact"/>
              <w:ind w:left="110"/>
              <w:rPr>
                <w:b/>
                <w:sz w:val="16"/>
              </w:rPr>
            </w:pPr>
            <w:r>
              <w:rPr>
                <w:b/>
                <w:sz w:val="16"/>
              </w:rPr>
              <w:t>Importe total MEDICINA DEL TRABAJO</w:t>
            </w:r>
          </w:p>
        </w:tc>
        <w:tc>
          <w:tcPr>
            <w:tcW w:w="2850" w:type="dxa"/>
            <w:tcBorders>
              <w:top w:val="single" w:sz="2" w:space="0" w:color="000000"/>
              <w:left w:val="single" w:sz="2" w:space="0" w:color="000000"/>
              <w:bottom w:val="single" w:sz="2" w:space="0" w:color="000000"/>
              <w:right w:val="single" w:sz="2" w:space="0" w:color="000000"/>
            </w:tcBorders>
          </w:tcPr>
          <w:p w14:paraId="658B7411" w14:textId="77777777" w:rsidR="00687D7E" w:rsidRDefault="00B815A5">
            <w:pPr>
              <w:pStyle w:val="TableParagraph"/>
              <w:spacing w:line="193" w:lineRule="exact"/>
              <w:ind w:left="525" w:right="513"/>
              <w:jc w:val="center"/>
              <w:rPr>
                <w:b/>
                <w:sz w:val="16"/>
              </w:rPr>
            </w:pPr>
            <w:r>
              <w:rPr>
                <w:b/>
                <w:sz w:val="16"/>
              </w:rPr>
              <w:t>${IMPORTE_PREVENCION}</w:t>
            </w:r>
          </w:p>
        </w:tc>
      </w:tr>
      <w:tr w:rsidR="00687D7E" w14:paraId="1B36B515" w14:textId="77777777">
        <w:trPr>
          <w:trHeight w:val="1171"/>
        </w:trPr>
        <w:tc>
          <w:tcPr>
            <w:tcW w:w="4573" w:type="dxa"/>
            <w:tcBorders>
              <w:top w:val="single" w:sz="2" w:space="0" w:color="000000"/>
              <w:left w:val="single" w:sz="2" w:space="0" w:color="000000"/>
              <w:bottom w:val="single" w:sz="2" w:space="0" w:color="000000"/>
              <w:right w:val="single" w:sz="2" w:space="0" w:color="000000"/>
            </w:tcBorders>
          </w:tcPr>
          <w:p w14:paraId="7527BEE5" w14:textId="77777777" w:rsidR="00687D7E" w:rsidRDefault="00B815A5">
            <w:pPr>
              <w:pStyle w:val="TableParagraph"/>
              <w:spacing w:before="2"/>
              <w:ind w:left="110" w:right="1133"/>
              <w:rPr>
                <w:b/>
                <w:sz w:val="16"/>
              </w:rPr>
            </w:pPr>
            <w:r>
              <w:rPr>
                <w:b/>
                <w:sz w:val="16"/>
              </w:rPr>
              <w:t>Revisiones Médicas Laborales (excepto IVA) Propio / Externo</w:t>
            </w:r>
          </w:p>
          <w:p w14:paraId="10D35DFE" w14:textId="77777777" w:rsidR="00687D7E" w:rsidRDefault="00687D7E">
            <w:pPr>
              <w:pStyle w:val="TableParagraph"/>
              <w:rPr>
                <w:b/>
                <w:sz w:val="16"/>
              </w:rPr>
            </w:pPr>
          </w:p>
          <w:p w14:paraId="17C9840F" w14:textId="77777777" w:rsidR="00687D7E" w:rsidRDefault="00B815A5">
            <w:pPr>
              <w:pStyle w:val="TableParagraph"/>
              <w:spacing w:line="195" w:lineRule="exact"/>
              <w:ind w:left="110"/>
              <w:rPr>
                <w:b/>
                <w:sz w:val="16"/>
              </w:rPr>
            </w:pPr>
            <w:r>
              <w:rPr>
                <w:b/>
                <w:sz w:val="16"/>
                <w:u w:val="single"/>
              </w:rPr>
              <w:t xml:space="preserve">Pruebas </w:t>
            </w:r>
            <w:r>
              <w:rPr>
                <w:b/>
                <w:sz w:val="16"/>
                <w:u w:val="single"/>
              </w:rPr>
              <w:t>complementarias no incluidas</w:t>
            </w:r>
          </w:p>
          <w:p w14:paraId="28DC026D" w14:textId="77777777" w:rsidR="00687D7E" w:rsidRDefault="00B815A5">
            <w:pPr>
              <w:pStyle w:val="TableParagraph"/>
              <w:spacing w:line="195" w:lineRule="exact"/>
              <w:ind w:left="110"/>
              <w:rPr>
                <w:b/>
                <w:sz w:val="16"/>
              </w:rPr>
            </w:pPr>
            <w:r>
              <w:rPr>
                <w:b/>
                <w:sz w:val="16"/>
                <w:u w:val="single"/>
              </w:rPr>
              <w:t>Incomparecencias a revisiones médicas deberán ser abonas por</w:t>
            </w:r>
          </w:p>
          <w:p w14:paraId="1B55D44F" w14:textId="77777777" w:rsidR="00687D7E" w:rsidRDefault="00B815A5">
            <w:pPr>
              <w:pStyle w:val="TableParagraph"/>
              <w:spacing w:before="1" w:line="173" w:lineRule="exact"/>
              <w:ind w:left="110"/>
              <w:rPr>
                <w:b/>
                <w:sz w:val="16"/>
              </w:rPr>
            </w:pPr>
            <w:r>
              <w:rPr>
                <w:b/>
                <w:sz w:val="16"/>
              </w:rPr>
              <w:t>l</w:t>
            </w:r>
            <w:r>
              <w:rPr>
                <w:b/>
                <w:sz w:val="16"/>
                <w:u w:val="single"/>
              </w:rPr>
              <w:t>a EMPRESA</w:t>
            </w:r>
          </w:p>
        </w:tc>
        <w:tc>
          <w:tcPr>
            <w:tcW w:w="2850" w:type="dxa"/>
            <w:tcBorders>
              <w:top w:val="single" w:sz="2" w:space="0" w:color="000000"/>
              <w:left w:val="single" w:sz="2" w:space="0" w:color="000000"/>
              <w:bottom w:val="single" w:sz="2" w:space="0" w:color="000000"/>
              <w:right w:val="single" w:sz="2" w:space="0" w:color="000000"/>
            </w:tcBorders>
          </w:tcPr>
          <w:p w14:paraId="46BEA3D4" w14:textId="77777777" w:rsidR="00687D7E" w:rsidRDefault="00687D7E">
            <w:pPr>
              <w:pStyle w:val="TableParagraph"/>
              <w:rPr>
                <w:b/>
                <w:sz w:val="16"/>
              </w:rPr>
            </w:pPr>
          </w:p>
          <w:p w14:paraId="1A9FE0A6" w14:textId="77777777" w:rsidR="00687D7E" w:rsidRDefault="00687D7E">
            <w:pPr>
              <w:pStyle w:val="TableParagraph"/>
              <w:spacing w:before="5"/>
              <w:rPr>
                <w:b/>
                <w:sz w:val="15"/>
              </w:rPr>
            </w:pPr>
          </w:p>
          <w:p w14:paraId="0279F19D" w14:textId="77777777" w:rsidR="00687D7E" w:rsidRDefault="00B815A5">
            <w:pPr>
              <w:pStyle w:val="TableParagraph"/>
              <w:ind w:left="525" w:right="512"/>
              <w:jc w:val="center"/>
              <w:rPr>
                <w:b/>
                <w:sz w:val="16"/>
              </w:rPr>
            </w:pPr>
            <w:r>
              <w:rPr>
                <w:b/>
                <w:sz w:val="16"/>
              </w:rPr>
              <w:t>51,50 /70,00</w:t>
            </w:r>
          </w:p>
        </w:tc>
      </w:tr>
      <w:tr w:rsidR="00687D7E" w14:paraId="1733DF94" w14:textId="77777777">
        <w:trPr>
          <w:trHeight w:val="301"/>
        </w:trPr>
        <w:tc>
          <w:tcPr>
            <w:tcW w:w="4573" w:type="dxa"/>
            <w:tcBorders>
              <w:top w:val="single" w:sz="2" w:space="0" w:color="000000"/>
              <w:left w:val="single" w:sz="2" w:space="0" w:color="000000"/>
              <w:bottom w:val="single" w:sz="2" w:space="0" w:color="000000"/>
              <w:right w:val="single" w:sz="2" w:space="0" w:color="000000"/>
            </w:tcBorders>
          </w:tcPr>
          <w:p w14:paraId="1CCD9E15" w14:textId="77777777" w:rsidR="00687D7E" w:rsidRDefault="00B815A5">
            <w:pPr>
              <w:pStyle w:val="TableParagraph"/>
              <w:spacing w:line="193" w:lineRule="exact"/>
              <w:ind w:left="110"/>
              <w:rPr>
                <w:b/>
                <w:sz w:val="16"/>
              </w:rPr>
            </w:pPr>
            <w:r>
              <w:rPr>
                <w:b/>
                <w:sz w:val="16"/>
              </w:rPr>
              <w:t>TOTAL, MEDICINA LABORAL</w:t>
            </w:r>
          </w:p>
        </w:tc>
        <w:tc>
          <w:tcPr>
            <w:tcW w:w="2850" w:type="dxa"/>
            <w:tcBorders>
              <w:top w:val="single" w:sz="2" w:space="0" w:color="000000"/>
              <w:left w:val="single" w:sz="2" w:space="0" w:color="000000"/>
              <w:bottom w:val="single" w:sz="2" w:space="0" w:color="000000"/>
              <w:right w:val="single" w:sz="2" w:space="0" w:color="000000"/>
            </w:tcBorders>
          </w:tcPr>
          <w:p w14:paraId="17363FA2" w14:textId="77777777" w:rsidR="00687D7E" w:rsidRDefault="00B815A5">
            <w:pPr>
              <w:pStyle w:val="TableParagraph"/>
              <w:spacing w:line="193" w:lineRule="exact"/>
              <w:ind w:left="525" w:right="513"/>
              <w:jc w:val="center"/>
              <w:rPr>
                <w:b/>
                <w:sz w:val="16"/>
              </w:rPr>
            </w:pPr>
            <w:r>
              <w:rPr>
                <w:b/>
                <w:sz w:val="16"/>
              </w:rPr>
              <w:t>${IMPORTE_PREVENCION}</w:t>
            </w:r>
          </w:p>
        </w:tc>
      </w:tr>
    </w:tbl>
    <w:p w14:paraId="3C14ED4F" w14:textId="77777777" w:rsidR="00687D7E" w:rsidRDefault="00687D7E">
      <w:pPr>
        <w:pStyle w:val="Textoindependiente"/>
        <w:spacing w:before="9"/>
        <w:rPr>
          <w:b/>
          <w:sz w:val="12"/>
        </w:rPr>
      </w:pPr>
    </w:p>
    <w:p w14:paraId="09E0C08D" w14:textId="77777777" w:rsidR="00687D7E" w:rsidRDefault="00687D7E">
      <w:pPr>
        <w:pStyle w:val="Textoindependiente"/>
        <w:spacing w:before="9"/>
        <w:rPr>
          <w:b/>
          <w:sz w:val="12"/>
        </w:rPr>
      </w:pPr>
    </w:p>
    <w:p w14:paraId="0E479454" w14:textId="77777777" w:rsidR="00687D7E" w:rsidRDefault="00B815A5">
      <w:pPr>
        <w:pStyle w:val="Textoindependiente"/>
        <w:spacing w:before="9"/>
        <w:rPr>
          <w:b/>
          <w:sz w:val="12"/>
        </w:rPr>
      </w:pPr>
      <w:r>
        <w:rPr>
          <w:b/>
          <w:noProof/>
          <w:sz w:val="12"/>
        </w:rPr>
        <mc:AlternateContent>
          <mc:Choice Requires="wps">
            <w:drawing>
              <wp:anchor distT="0" distB="0" distL="0" distR="0" simplePos="0" relativeHeight="16" behindDoc="1" locked="0" layoutInCell="1" allowOverlap="1" wp14:anchorId="2684193C" wp14:editId="34C8E42C">
                <wp:simplePos x="0" y="0"/>
                <wp:positionH relativeFrom="page">
                  <wp:posOffset>1080770</wp:posOffset>
                </wp:positionH>
                <wp:positionV relativeFrom="paragraph">
                  <wp:posOffset>127000</wp:posOffset>
                </wp:positionV>
                <wp:extent cx="5760720" cy="379730"/>
                <wp:effectExtent l="0" t="0" r="0" b="0"/>
                <wp:wrapTopAndBottom/>
                <wp:docPr id="18" name="Text Box 14"/>
                <wp:cNvGraphicFramePr/>
                <a:graphic xmlns:a="http://schemas.openxmlformats.org/drawingml/2006/main">
                  <a:graphicData uri="http://schemas.microsoft.com/office/word/2010/wordprocessingShape">
                    <wps:wsp>
                      <wps:cNvSpPr/>
                      <wps:spPr>
                        <a:xfrm>
                          <a:off x="0" y="0"/>
                          <a:ext cx="5760000" cy="37908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5208716C" w14:textId="77777777" w:rsidR="00687D7E" w:rsidRDefault="00B815A5">
                            <w:pPr>
                              <w:pStyle w:val="FrameContents"/>
                              <w:spacing w:before="3" w:line="195" w:lineRule="exact"/>
                              <w:ind w:left="105"/>
                              <w:rPr>
                                <w:b/>
                                <w:sz w:val="16"/>
                              </w:rPr>
                            </w:pPr>
                            <w:r>
                              <w:rPr>
                                <w:b/>
                                <w:color w:val="000000"/>
                                <w:sz w:val="16"/>
                              </w:rPr>
                              <w:t>Fecha de entrada en vigor: ${CONTRATO_FECHA}</w:t>
                            </w:r>
                          </w:p>
                          <w:p w14:paraId="28F40CEF" w14:textId="77777777" w:rsidR="00687D7E" w:rsidRDefault="00B815A5">
                            <w:pPr>
                              <w:pStyle w:val="FrameContents"/>
                              <w:ind w:left="105" w:right="244"/>
                              <w:rPr>
                                <w:b/>
                                <w:i/>
                                <w:sz w:val="16"/>
                              </w:rPr>
                            </w:pPr>
                            <w:r>
                              <w:rPr>
                                <w:b/>
                                <w:color w:val="000000"/>
                                <w:sz w:val="16"/>
                              </w:rPr>
                              <w:t>(</w:t>
                            </w:r>
                            <w:r>
                              <w:rPr>
                                <w:b/>
                                <w:i/>
                                <w:color w:val="000000"/>
                                <w:sz w:val="16"/>
                              </w:rPr>
                              <w:t xml:space="preserve">si la recepción se efectúa en un </w:t>
                            </w:r>
                            <w:r>
                              <w:rPr>
                                <w:b/>
                                <w:i/>
                                <w:color w:val="000000"/>
                                <w:sz w:val="16"/>
                              </w:rPr>
                              <w:t>plazo superior a 20 días naturales desde la fecha reflejada</w:t>
                            </w:r>
                            <w:r>
                              <w:rPr>
                                <w:b/>
                                <w:color w:val="000000"/>
                                <w:sz w:val="16"/>
                              </w:rPr>
                              <w:t xml:space="preserve">, </w:t>
                            </w:r>
                            <w:r>
                              <w:rPr>
                                <w:b/>
                                <w:i/>
                                <w:color w:val="000000"/>
                                <w:sz w:val="16"/>
                              </w:rPr>
                              <w:t>la entrada en vigor de este será aquélla que figure en el Registro de Entrada, en MDT PREVENCION).</w:t>
                            </w:r>
                          </w:p>
                        </w:txbxContent>
                      </wps:txbx>
                      <wps:bodyPr lIns="0" tIns="0" rIns="0" bIns="0">
                        <a:noAutofit/>
                      </wps:bodyPr>
                    </wps:wsp>
                  </a:graphicData>
                </a:graphic>
              </wp:anchor>
            </w:drawing>
          </mc:Choice>
          <mc:Fallback>
            <w:pict>
              <v:rect id="shape_0" ID="Text Box 14" stroked="t" style="position:absolute;margin-left:85.1pt;margin-top:10pt;width:453.5pt;height:29.8pt;mso-position-horizontal-relative:page" wp14:anchorId="114DCD6C">
                <w10:wrap type="square"/>
                <v:fill o:detectmouseclick="t" on="false"/>
                <v:stroke color="black" weight="6480" joinstyle="miter" endcap="flat"/>
                <v:textbox>
                  <w:txbxContent>
                    <w:p>
                      <w:pPr>
                        <w:pStyle w:val="FrameContents"/>
                        <w:spacing w:lineRule="exact" w:line="195" w:before="3" w:after="0"/>
                        <w:ind w:left="105" w:hanging="0"/>
                        <w:rPr>
                          <w:b/>
                          <w:b/>
                          <w:sz w:val="16"/>
                        </w:rPr>
                      </w:pPr>
                      <w:r>
                        <w:rPr>
                          <w:b/>
                          <w:color w:val="000000"/>
                          <w:sz w:val="16"/>
                        </w:rPr>
                        <w:t>Fecha de entrada en vigor: ${CONTRATO_FECHA}</w:t>
                      </w:r>
                    </w:p>
                    <w:p>
                      <w:pPr>
                        <w:pStyle w:val="FrameContents"/>
                        <w:ind w:left="105" w:right="244" w:hanging="0"/>
                        <w:rPr>
                          <w:b/>
                          <w:b/>
                          <w:i/>
                          <w:i/>
                          <w:sz w:val="16"/>
                        </w:rPr>
                      </w:pPr>
                      <w:r>
                        <w:rPr>
                          <w:b/>
                          <w:color w:val="000000"/>
                          <w:sz w:val="16"/>
                        </w:rPr>
                        <w:t>(</w:t>
                      </w:r>
                      <w:r>
                        <w:rPr>
                          <w:b/>
                          <w:i/>
                          <w:color w:val="000000"/>
                          <w:sz w:val="16"/>
                        </w:rPr>
                        <w:t>si la recepción se efectúa en un plazo superior a 20 días naturales desde la fecha reflejada</w:t>
                      </w:r>
                      <w:r>
                        <w:rPr>
                          <w:b/>
                          <w:color w:val="000000"/>
                          <w:sz w:val="16"/>
                        </w:rPr>
                        <w:t xml:space="preserve">, </w:t>
                      </w:r>
                      <w:r>
                        <w:rPr>
                          <w:b/>
                          <w:i/>
                          <w:color w:val="000000"/>
                          <w:sz w:val="16"/>
                        </w:rPr>
                        <w:t>la entrada en vigor de este será aquélla que figure en el Registro de Entrada, en MDT PREVENCION).</w:t>
                      </w:r>
                    </w:p>
                  </w:txbxContent>
                </v:textbox>
              </v:rect>
            </w:pict>
          </mc:Fallback>
        </mc:AlternateContent>
      </w:r>
      <w:r>
        <w:rPr>
          <w:b/>
          <w:noProof/>
          <w:sz w:val="12"/>
        </w:rPr>
        <mc:AlternateContent>
          <mc:Choice Requires="wps">
            <w:drawing>
              <wp:anchor distT="0" distB="0" distL="0" distR="0" simplePos="0" relativeHeight="17" behindDoc="1" locked="0" layoutInCell="1" allowOverlap="1" wp14:anchorId="19E62981" wp14:editId="2DD2F236">
                <wp:simplePos x="0" y="0"/>
                <wp:positionH relativeFrom="page">
                  <wp:posOffset>1080770</wp:posOffset>
                </wp:positionH>
                <wp:positionV relativeFrom="paragraph">
                  <wp:posOffset>634365</wp:posOffset>
                </wp:positionV>
                <wp:extent cx="5760720" cy="132080"/>
                <wp:effectExtent l="0" t="0" r="0" b="0"/>
                <wp:wrapTopAndBottom/>
                <wp:docPr id="20" name="Text Box 13"/>
                <wp:cNvGraphicFramePr/>
                <a:graphic xmlns:a="http://schemas.openxmlformats.org/drawingml/2006/main">
                  <a:graphicData uri="http://schemas.microsoft.com/office/word/2010/wordprocessingShape">
                    <wps:wsp>
                      <wps:cNvSpPr/>
                      <wps:spPr>
                        <a:xfrm>
                          <a:off x="0" y="0"/>
                          <a:ext cx="5760000" cy="13140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7B647221" w14:textId="77777777" w:rsidR="00687D7E" w:rsidRDefault="00B815A5">
                            <w:pPr>
                              <w:pStyle w:val="FrameContents"/>
                              <w:spacing w:before="3" w:line="192" w:lineRule="exact"/>
                              <w:ind w:left="105"/>
                              <w:rPr>
                                <w:b/>
                                <w:sz w:val="16"/>
                              </w:rPr>
                            </w:pPr>
                            <w:r>
                              <w:rPr>
                                <w:b/>
                                <w:color w:val="000000"/>
                                <w:sz w:val="16"/>
                              </w:rPr>
                              <w:t xml:space="preserve">Duración: Un año renovable </w:t>
                            </w:r>
                            <w:proofErr w:type="spellStart"/>
                            <w:r>
                              <w:rPr>
                                <w:b/>
                                <w:color w:val="000000"/>
                                <w:sz w:val="16"/>
                              </w:rPr>
                              <w:t>automaticamente</w:t>
                            </w:r>
                            <w:proofErr w:type="spellEnd"/>
                          </w:p>
                        </w:txbxContent>
                      </wps:txbx>
                      <wps:bodyPr lIns="0" tIns="0" rIns="0" bIns="0">
                        <a:noAutofit/>
                      </wps:bodyPr>
                    </wps:wsp>
                  </a:graphicData>
                </a:graphic>
              </wp:anchor>
            </w:drawing>
          </mc:Choice>
          <mc:Fallback>
            <w:pict>
              <v:rect id="shape_0" ID="Text Box 13" stroked="t" style="position:absolute;margin-left:85.1pt;margin-top:49.95pt;width:453.5pt;height:10.3pt;mso-position-horizontal-relative:page" wp14:anchorId="70CE74BC">
                <w10:wrap type="square"/>
                <v:fill o:detectmouseclick="t" on="false"/>
                <v:stroke color="black" weight="6480" joinstyle="miter" endcap="flat"/>
                <v:textbox>
                  <w:txbxContent>
                    <w:p>
                      <w:pPr>
                        <w:pStyle w:val="FrameContents"/>
                        <w:spacing w:lineRule="exact" w:line="192" w:before="3" w:after="0"/>
                        <w:ind w:left="105" w:hanging="0"/>
                        <w:rPr>
                          <w:b/>
                          <w:b/>
                          <w:sz w:val="16"/>
                        </w:rPr>
                      </w:pPr>
                      <w:r>
                        <w:rPr>
                          <w:b/>
                          <w:color w:val="000000"/>
                          <w:sz w:val="16"/>
                        </w:rPr>
                        <w:t>Duración: Un año renovable automaticamente</w:t>
                      </w:r>
                    </w:p>
                  </w:txbxContent>
                </v:textbox>
              </v:rect>
            </w:pict>
          </mc:Fallback>
        </mc:AlternateContent>
      </w:r>
    </w:p>
    <w:p w14:paraId="6B120958" w14:textId="77777777" w:rsidR="00687D7E" w:rsidRDefault="00687D7E">
      <w:pPr>
        <w:pStyle w:val="Textoindependiente"/>
        <w:spacing w:before="3"/>
        <w:rPr>
          <w:b/>
          <w:sz w:val="10"/>
        </w:rPr>
      </w:pPr>
    </w:p>
    <w:p w14:paraId="2DFD62F7" w14:textId="77777777" w:rsidR="00687D7E" w:rsidRDefault="00687D7E">
      <w:pPr>
        <w:pStyle w:val="Textoindependiente"/>
        <w:spacing w:before="6"/>
        <w:rPr>
          <w:b/>
          <w:sz w:val="13"/>
        </w:rPr>
      </w:pPr>
    </w:p>
    <w:tbl>
      <w:tblPr>
        <w:tblStyle w:val="TableNormal"/>
        <w:tblW w:w="9460" w:type="dxa"/>
        <w:tblInd w:w="1249" w:type="dxa"/>
        <w:tblCellMar>
          <w:left w:w="108" w:type="dxa"/>
          <w:right w:w="108" w:type="dxa"/>
        </w:tblCellMar>
        <w:tblLook w:val="01E0" w:firstRow="1" w:lastRow="1" w:firstColumn="1" w:lastColumn="1" w:noHBand="0" w:noVBand="0"/>
      </w:tblPr>
      <w:tblGrid>
        <w:gridCol w:w="4842"/>
        <w:gridCol w:w="4618"/>
      </w:tblGrid>
      <w:tr w:rsidR="00687D7E" w14:paraId="417EC456" w14:textId="77777777">
        <w:trPr>
          <w:trHeight w:val="195"/>
        </w:trPr>
        <w:tc>
          <w:tcPr>
            <w:tcW w:w="4841" w:type="dxa"/>
            <w:tcBorders>
              <w:top w:val="single" w:sz="4" w:space="0" w:color="000000"/>
              <w:left w:val="single" w:sz="4" w:space="0" w:color="000000"/>
              <w:bottom w:val="single" w:sz="4" w:space="0" w:color="000000"/>
              <w:right w:val="double" w:sz="2" w:space="0" w:color="000000"/>
            </w:tcBorders>
            <w:shd w:val="clear" w:color="auto" w:fill="CCCCCC"/>
          </w:tcPr>
          <w:p w14:paraId="6CCA6A14" w14:textId="77777777" w:rsidR="00687D7E" w:rsidRDefault="00B815A5">
            <w:pPr>
              <w:pStyle w:val="TableParagraph"/>
              <w:spacing w:before="3" w:line="172" w:lineRule="exact"/>
              <w:ind w:left="72"/>
              <w:rPr>
                <w:b/>
                <w:sz w:val="16"/>
              </w:rPr>
            </w:pPr>
            <w:r>
              <w:rPr>
                <w:b/>
                <w:sz w:val="16"/>
              </w:rPr>
              <w:t>Por MDT PREVENCION</w:t>
            </w:r>
          </w:p>
        </w:tc>
        <w:tc>
          <w:tcPr>
            <w:tcW w:w="4618" w:type="dxa"/>
            <w:tcBorders>
              <w:top w:val="single" w:sz="4" w:space="0" w:color="000000"/>
              <w:left w:val="double" w:sz="2" w:space="0" w:color="000000"/>
              <w:bottom w:val="single" w:sz="4" w:space="0" w:color="000000"/>
              <w:right w:val="single" w:sz="4" w:space="0" w:color="000000"/>
            </w:tcBorders>
            <w:shd w:val="clear" w:color="auto" w:fill="CCCCCC"/>
          </w:tcPr>
          <w:p w14:paraId="2C5484FE" w14:textId="77777777" w:rsidR="00687D7E" w:rsidRDefault="00B815A5">
            <w:pPr>
              <w:pStyle w:val="TableParagraph"/>
              <w:spacing w:before="3" w:line="172" w:lineRule="exact"/>
              <w:ind w:left="62"/>
              <w:rPr>
                <w:b/>
                <w:sz w:val="16"/>
              </w:rPr>
            </w:pPr>
            <w:r>
              <w:rPr>
                <w:b/>
                <w:sz w:val="16"/>
              </w:rPr>
              <w:t>Por LA EMPRESA ACEPTADO</w:t>
            </w:r>
          </w:p>
        </w:tc>
      </w:tr>
      <w:tr w:rsidR="00687D7E" w14:paraId="79F05726" w14:textId="77777777">
        <w:trPr>
          <w:trHeight w:val="2040"/>
        </w:trPr>
        <w:tc>
          <w:tcPr>
            <w:tcW w:w="4841" w:type="dxa"/>
            <w:tcBorders>
              <w:top w:val="single" w:sz="4" w:space="0" w:color="000000"/>
              <w:bottom w:val="dotted" w:sz="4" w:space="0" w:color="000000"/>
              <w:right w:val="double" w:sz="2" w:space="0" w:color="000000"/>
            </w:tcBorders>
          </w:tcPr>
          <w:p w14:paraId="373EFCB2" w14:textId="77777777" w:rsidR="00687D7E" w:rsidRDefault="00687D7E">
            <w:pPr>
              <w:pStyle w:val="TableParagraph"/>
              <w:spacing w:before="6"/>
              <w:rPr>
                <w:b/>
                <w:sz w:val="28"/>
              </w:rPr>
            </w:pPr>
          </w:p>
          <w:p w14:paraId="06711042" w14:textId="77777777" w:rsidR="00687D7E" w:rsidRDefault="00B815A5">
            <w:pPr>
              <w:pStyle w:val="TableParagraph"/>
              <w:ind w:left="704"/>
              <w:rPr>
                <w:sz w:val="20"/>
              </w:rPr>
            </w:pPr>
            <w:r>
              <w:rPr>
                <w:noProof/>
              </w:rPr>
              <w:drawing>
                <wp:inline distT="0" distB="0" distL="0" distR="0" wp14:anchorId="10A2CBE0" wp14:editId="50740413">
                  <wp:extent cx="1466215" cy="633730"/>
                  <wp:effectExtent l="0" t="0" r="0" b="0"/>
                  <wp:docPr id="2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jpeg"/>
                          <pic:cNvPicPr>
                            <a:picLocks noChangeAspect="1" noChangeArrowheads="1"/>
                          </pic:cNvPicPr>
                        </pic:nvPicPr>
                        <pic:blipFill>
                          <a:blip r:embed="rId14"/>
                          <a:stretch>
                            <a:fillRect/>
                          </a:stretch>
                        </pic:blipFill>
                        <pic:spPr bwMode="auto">
                          <a:xfrm>
                            <a:off x="0" y="0"/>
                            <a:ext cx="1466215" cy="633730"/>
                          </a:xfrm>
                          <a:prstGeom prst="rect">
                            <a:avLst/>
                          </a:prstGeom>
                        </pic:spPr>
                      </pic:pic>
                    </a:graphicData>
                  </a:graphic>
                </wp:inline>
              </w:drawing>
            </w:r>
          </w:p>
          <w:p w14:paraId="3A89746A" w14:textId="77777777" w:rsidR="00687D7E" w:rsidRDefault="00687D7E">
            <w:pPr>
              <w:pStyle w:val="TableParagraph"/>
              <w:rPr>
                <w:b/>
                <w:sz w:val="16"/>
              </w:rPr>
            </w:pPr>
          </w:p>
          <w:p w14:paraId="4643E870" w14:textId="77777777" w:rsidR="00687D7E" w:rsidRDefault="00B815A5">
            <w:pPr>
              <w:pStyle w:val="TableParagraph"/>
              <w:spacing w:before="109"/>
              <w:ind w:left="77"/>
              <w:rPr>
                <w:sz w:val="16"/>
              </w:rPr>
            </w:pPr>
            <w:r>
              <w:rPr>
                <w:sz w:val="16"/>
              </w:rPr>
              <w:t>Firma y sello</w:t>
            </w:r>
          </w:p>
        </w:tc>
        <w:tc>
          <w:tcPr>
            <w:tcW w:w="4618" w:type="dxa"/>
            <w:tcBorders>
              <w:top w:val="single" w:sz="4" w:space="0" w:color="000000"/>
              <w:left w:val="double" w:sz="2" w:space="0" w:color="000000"/>
              <w:bottom w:val="dotted" w:sz="4" w:space="0" w:color="000000"/>
            </w:tcBorders>
          </w:tcPr>
          <w:p w14:paraId="3638FA0A" w14:textId="77777777" w:rsidR="00687D7E" w:rsidRDefault="00687D7E">
            <w:pPr>
              <w:pStyle w:val="TableParagraph"/>
              <w:rPr>
                <w:b/>
                <w:sz w:val="16"/>
              </w:rPr>
            </w:pPr>
          </w:p>
          <w:p w14:paraId="42DD13F2" w14:textId="77777777" w:rsidR="00687D7E" w:rsidRDefault="00687D7E">
            <w:pPr>
              <w:pStyle w:val="TableParagraph"/>
              <w:rPr>
                <w:b/>
                <w:sz w:val="16"/>
              </w:rPr>
            </w:pPr>
          </w:p>
          <w:p w14:paraId="3652FB3D" w14:textId="77777777" w:rsidR="00687D7E" w:rsidRDefault="00687D7E">
            <w:pPr>
              <w:pStyle w:val="TableParagraph"/>
              <w:rPr>
                <w:b/>
                <w:sz w:val="16"/>
              </w:rPr>
            </w:pPr>
          </w:p>
          <w:p w14:paraId="287D2236" w14:textId="77777777" w:rsidR="00687D7E" w:rsidRDefault="00687D7E">
            <w:pPr>
              <w:pStyle w:val="TableParagraph"/>
              <w:rPr>
                <w:b/>
                <w:sz w:val="16"/>
              </w:rPr>
            </w:pPr>
          </w:p>
          <w:p w14:paraId="63963D4B" w14:textId="77777777" w:rsidR="00687D7E" w:rsidRDefault="00687D7E">
            <w:pPr>
              <w:pStyle w:val="TableParagraph"/>
              <w:rPr>
                <w:b/>
                <w:sz w:val="16"/>
              </w:rPr>
            </w:pPr>
          </w:p>
          <w:p w14:paraId="15BA519F" w14:textId="77777777" w:rsidR="00687D7E" w:rsidRDefault="00687D7E">
            <w:pPr>
              <w:pStyle w:val="TableParagraph"/>
              <w:rPr>
                <w:b/>
                <w:sz w:val="16"/>
              </w:rPr>
            </w:pPr>
          </w:p>
          <w:p w14:paraId="27D9FF67" w14:textId="77777777" w:rsidR="00687D7E" w:rsidRDefault="00687D7E">
            <w:pPr>
              <w:pStyle w:val="TableParagraph"/>
              <w:rPr>
                <w:b/>
                <w:sz w:val="16"/>
              </w:rPr>
            </w:pPr>
          </w:p>
          <w:p w14:paraId="7127E68F" w14:textId="77777777" w:rsidR="00687D7E" w:rsidRDefault="00687D7E">
            <w:pPr>
              <w:pStyle w:val="TableParagraph"/>
              <w:spacing w:before="11"/>
              <w:rPr>
                <w:b/>
                <w:sz w:val="15"/>
              </w:rPr>
            </w:pPr>
          </w:p>
          <w:p w14:paraId="22C4FB7B" w14:textId="77777777" w:rsidR="00687D7E" w:rsidRDefault="00B815A5">
            <w:pPr>
              <w:pStyle w:val="TableParagraph"/>
              <w:ind w:left="62"/>
              <w:rPr>
                <w:sz w:val="16"/>
              </w:rPr>
            </w:pPr>
            <w:r>
              <w:rPr>
                <w:sz w:val="16"/>
              </w:rPr>
              <w:t>Firma y sello</w:t>
            </w:r>
          </w:p>
        </w:tc>
      </w:tr>
      <w:tr w:rsidR="00687D7E" w14:paraId="4FF0A95D" w14:textId="77777777">
        <w:trPr>
          <w:trHeight w:val="193"/>
        </w:trPr>
        <w:tc>
          <w:tcPr>
            <w:tcW w:w="4841" w:type="dxa"/>
            <w:tcBorders>
              <w:top w:val="dotted" w:sz="4" w:space="0" w:color="000000"/>
              <w:bottom w:val="dotted" w:sz="4" w:space="0" w:color="000000"/>
              <w:right w:val="double" w:sz="2" w:space="0" w:color="000000"/>
            </w:tcBorders>
          </w:tcPr>
          <w:p w14:paraId="144C5939" w14:textId="77777777" w:rsidR="00687D7E" w:rsidRDefault="00B815A5">
            <w:pPr>
              <w:pStyle w:val="TableParagraph"/>
              <w:spacing w:before="1" w:line="172" w:lineRule="exact"/>
              <w:ind w:left="77"/>
              <w:rPr>
                <w:b/>
                <w:sz w:val="16"/>
              </w:rPr>
            </w:pPr>
            <w:r>
              <w:rPr>
                <w:sz w:val="16"/>
              </w:rPr>
              <w:t xml:space="preserve">Fecha: </w:t>
            </w:r>
            <w:r>
              <w:rPr>
                <w:b/>
                <w:sz w:val="16"/>
              </w:rPr>
              <w:t>${CONTRATO_FECHA}</w:t>
            </w:r>
          </w:p>
        </w:tc>
        <w:tc>
          <w:tcPr>
            <w:tcW w:w="4618" w:type="dxa"/>
            <w:tcBorders>
              <w:top w:val="dotted" w:sz="4" w:space="0" w:color="000000"/>
              <w:left w:val="double" w:sz="2" w:space="0" w:color="000000"/>
              <w:bottom w:val="dotted" w:sz="4" w:space="0" w:color="000000"/>
            </w:tcBorders>
          </w:tcPr>
          <w:p w14:paraId="5007A278" w14:textId="77777777" w:rsidR="00687D7E" w:rsidRDefault="00B815A5">
            <w:pPr>
              <w:pStyle w:val="TableParagraph"/>
              <w:spacing w:before="1" w:line="172" w:lineRule="exact"/>
              <w:ind w:left="62"/>
              <w:rPr>
                <w:b/>
                <w:sz w:val="16"/>
              </w:rPr>
            </w:pPr>
            <w:r>
              <w:rPr>
                <w:sz w:val="16"/>
              </w:rPr>
              <w:t xml:space="preserve">Fecha: </w:t>
            </w:r>
            <w:r>
              <w:rPr>
                <w:b/>
                <w:sz w:val="16"/>
              </w:rPr>
              <w:t>${CONTRATO_FECHA}</w:t>
            </w:r>
          </w:p>
        </w:tc>
      </w:tr>
      <w:tr w:rsidR="00687D7E" w14:paraId="30470058" w14:textId="77777777">
        <w:trPr>
          <w:trHeight w:val="196"/>
        </w:trPr>
        <w:tc>
          <w:tcPr>
            <w:tcW w:w="4841" w:type="dxa"/>
            <w:tcBorders>
              <w:top w:val="dotted" w:sz="4" w:space="0" w:color="000000"/>
              <w:bottom w:val="dotted" w:sz="4" w:space="0" w:color="000000"/>
              <w:right w:val="double" w:sz="2" w:space="0" w:color="000000"/>
            </w:tcBorders>
          </w:tcPr>
          <w:p w14:paraId="5E9E3178" w14:textId="77777777" w:rsidR="00687D7E" w:rsidRDefault="00B815A5">
            <w:pPr>
              <w:pStyle w:val="TableParagraph"/>
              <w:spacing w:before="3" w:line="172" w:lineRule="exact"/>
              <w:ind w:left="77"/>
              <w:rPr>
                <w:sz w:val="16"/>
              </w:rPr>
            </w:pPr>
            <w:r>
              <w:rPr>
                <w:sz w:val="16"/>
              </w:rPr>
              <w:t>MDT PREVENCION</w:t>
            </w:r>
          </w:p>
        </w:tc>
        <w:tc>
          <w:tcPr>
            <w:tcW w:w="4618" w:type="dxa"/>
            <w:tcBorders>
              <w:top w:val="dotted" w:sz="4" w:space="0" w:color="000000"/>
              <w:left w:val="double" w:sz="2" w:space="0" w:color="000000"/>
              <w:bottom w:val="dotted" w:sz="4" w:space="0" w:color="000000"/>
            </w:tcBorders>
          </w:tcPr>
          <w:p w14:paraId="75DCBCE1" w14:textId="77777777" w:rsidR="00687D7E" w:rsidRDefault="00B815A5">
            <w:pPr>
              <w:pStyle w:val="TableParagraph"/>
              <w:spacing w:before="3" w:line="172" w:lineRule="exact"/>
              <w:ind w:left="62"/>
              <w:rPr>
                <w:b/>
                <w:sz w:val="16"/>
              </w:rPr>
            </w:pPr>
            <w:r>
              <w:rPr>
                <w:sz w:val="16"/>
              </w:rPr>
              <w:t xml:space="preserve">Fdo.: </w:t>
            </w:r>
            <w:r>
              <w:rPr>
                <w:b/>
                <w:sz w:val="16"/>
              </w:rPr>
              <w:t>${EMPRESA_NOMBRE}</w:t>
            </w:r>
          </w:p>
        </w:tc>
      </w:tr>
    </w:tbl>
    <w:p w14:paraId="2EE50C82" w14:textId="77777777" w:rsidR="00687D7E" w:rsidRDefault="00687D7E">
      <w:pPr>
        <w:sectPr w:rsidR="00687D7E">
          <w:headerReference w:type="default" r:id="rId15"/>
          <w:footerReference w:type="default" r:id="rId16"/>
          <w:pgSz w:w="11906" w:h="16838"/>
          <w:pgMar w:top="1620" w:right="420" w:bottom="1340" w:left="460" w:header="566" w:footer="1068" w:gutter="0"/>
          <w:cols w:space="720"/>
          <w:formProt w:val="0"/>
          <w:docGrid w:linePitch="100" w:charSpace="4096"/>
        </w:sectPr>
      </w:pPr>
    </w:p>
    <w:p w14:paraId="241D9738" w14:textId="77777777" w:rsidR="00687D7E" w:rsidRDefault="00687D7E">
      <w:pPr>
        <w:pStyle w:val="Textoindependiente"/>
        <w:spacing w:before="9"/>
        <w:rPr>
          <w:b/>
          <w:sz w:val="13"/>
        </w:rPr>
      </w:pPr>
    </w:p>
    <w:p w14:paraId="1E3EF778" w14:textId="77777777" w:rsidR="00687D7E" w:rsidRDefault="00B815A5">
      <w:pPr>
        <w:spacing w:before="68"/>
        <w:ind w:left="4280"/>
        <w:rPr>
          <w:b/>
          <w:sz w:val="16"/>
        </w:rPr>
      </w:pPr>
      <w:r>
        <w:rPr>
          <w:b/>
          <w:sz w:val="16"/>
          <w:u w:val="single"/>
        </w:rPr>
        <w:t>ORDEN DOMICILIACION DE ADEUDO DIRECTO SEPA</w:t>
      </w:r>
    </w:p>
    <w:p w14:paraId="70A86BF1" w14:textId="77777777" w:rsidR="00687D7E" w:rsidRDefault="00687D7E">
      <w:pPr>
        <w:pStyle w:val="Textoindependiente"/>
        <w:rPr>
          <w:b/>
          <w:sz w:val="20"/>
        </w:rPr>
      </w:pPr>
    </w:p>
    <w:p w14:paraId="0841E2FB" w14:textId="77777777" w:rsidR="00687D7E" w:rsidRDefault="00687D7E">
      <w:pPr>
        <w:pStyle w:val="Textoindependiente"/>
        <w:spacing w:before="7"/>
        <w:rPr>
          <w:b/>
          <w:sz w:val="15"/>
        </w:rPr>
      </w:pPr>
    </w:p>
    <w:p w14:paraId="62AD7659" w14:textId="77777777" w:rsidR="00687D7E" w:rsidRDefault="00B815A5">
      <w:pPr>
        <w:ind w:left="1244" w:right="6456"/>
        <w:rPr>
          <w:b/>
          <w:sz w:val="16"/>
        </w:rPr>
      </w:pPr>
      <w:r>
        <w:rPr>
          <w:b/>
          <w:sz w:val="16"/>
          <w:u w:val="single"/>
        </w:rPr>
        <w:t xml:space="preserve">NOMBRE DEL </w:t>
      </w:r>
      <w:r>
        <w:rPr>
          <w:b/>
          <w:sz w:val="16"/>
          <w:u w:val="single"/>
        </w:rPr>
        <w:t>ACREEDOR: MEDITRAUMA, SL</w:t>
      </w:r>
      <w:r>
        <w:rPr>
          <w:b/>
          <w:sz w:val="16"/>
        </w:rPr>
        <w:t xml:space="preserve"> </w:t>
      </w:r>
      <w:r>
        <w:rPr>
          <w:b/>
          <w:sz w:val="16"/>
          <w:u w:val="single"/>
        </w:rPr>
        <w:t>IDENTIFICACION DEL ACREEDOR (NIF): B58482415</w:t>
      </w:r>
    </w:p>
    <w:p w14:paraId="33A212E5" w14:textId="77777777" w:rsidR="00687D7E" w:rsidRDefault="00B815A5">
      <w:pPr>
        <w:ind w:left="1244" w:right="5239"/>
        <w:rPr>
          <w:b/>
          <w:sz w:val="16"/>
        </w:rPr>
      </w:pPr>
      <w:r>
        <w:rPr>
          <w:b/>
          <w:sz w:val="16"/>
          <w:u w:val="single"/>
        </w:rPr>
        <w:t>DIRECCION: C/. MIGUEL BIADA, 119 – 08302 MATARO (BARCELONA)</w:t>
      </w:r>
      <w:r>
        <w:rPr>
          <w:b/>
          <w:sz w:val="16"/>
        </w:rPr>
        <w:t xml:space="preserve"> </w:t>
      </w:r>
      <w:r>
        <w:rPr>
          <w:b/>
          <w:sz w:val="16"/>
          <w:u w:val="single"/>
        </w:rPr>
        <w:t>POBLACION: MATARO</w:t>
      </w:r>
    </w:p>
    <w:p w14:paraId="6BBB9782" w14:textId="77777777" w:rsidR="00687D7E" w:rsidRDefault="00687D7E">
      <w:pPr>
        <w:pStyle w:val="Textoindependiente"/>
        <w:spacing w:before="8"/>
        <w:rPr>
          <w:b/>
          <w:sz w:val="15"/>
        </w:rPr>
      </w:pPr>
    </w:p>
    <w:tbl>
      <w:tblPr>
        <w:tblStyle w:val="TableNormal"/>
        <w:tblW w:w="8500" w:type="dxa"/>
        <w:tblInd w:w="1463" w:type="dxa"/>
        <w:tblCellMar>
          <w:left w:w="108" w:type="dxa"/>
          <w:right w:w="108" w:type="dxa"/>
        </w:tblCellMar>
        <w:tblLook w:val="01E0" w:firstRow="1" w:lastRow="1" w:firstColumn="1" w:lastColumn="1" w:noHBand="0" w:noVBand="0"/>
      </w:tblPr>
      <w:tblGrid>
        <w:gridCol w:w="538"/>
        <w:gridCol w:w="2757"/>
        <w:gridCol w:w="516"/>
        <w:gridCol w:w="2491"/>
        <w:gridCol w:w="422"/>
        <w:gridCol w:w="1776"/>
      </w:tblGrid>
      <w:tr w:rsidR="00687D7E" w14:paraId="4BDDDAD8" w14:textId="77777777">
        <w:trPr>
          <w:trHeight w:val="307"/>
        </w:trPr>
        <w:tc>
          <w:tcPr>
            <w:tcW w:w="424" w:type="dxa"/>
            <w:vMerge w:val="restart"/>
            <w:tcBorders>
              <w:top w:val="single" w:sz="4" w:space="0" w:color="000000"/>
              <w:left w:val="single" w:sz="4" w:space="0" w:color="000000"/>
              <w:bottom w:val="single" w:sz="4" w:space="0" w:color="000000"/>
              <w:right w:val="single" w:sz="4" w:space="0" w:color="000000"/>
            </w:tcBorders>
            <w:shd w:val="clear" w:color="auto" w:fill="F1F1F1"/>
            <w:textDirection w:val="btLr"/>
          </w:tcPr>
          <w:p w14:paraId="16B03889" w14:textId="77777777" w:rsidR="00687D7E" w:rsidRDefault="00B815A5">
            <w:pPr>
              <w:pStyle w:val="TableParagraph"/>
              <w:spacing w:before="115"/>
              <w:ind w:left="1353"/>
              <w:rPr>
                <w:sz w:val="16"/>
              </w:rPr>
            </w:pPr>
            <w:r>
              <w:rPr>
                <w:sz w:val="16"/>
              </w:rPr>
              <w:t>A cumplimentar por el deudor</w:t>
            </w:r>
          </w:p>
        </w:tc>
        <w:tc>
          <w:tcPr>
            <w:tcW w:w="2800" w:type="dxa"/>
            <w:tcBorders>
              <w:top w:val="single" w:sz="4" w:space="0" w:color="000000"/>
              <w:left w:val="single" w:sz="4" w:space="0" w:color="000000"/>
              <w:bottom w:val="single" w:sz="4" w:space="0" w:color="000000"/>
              <w:right w:val="single" w:sz="4" w:space="0" w:color="000000"/>
            </w:tcBorders>
          </w:tcPr>
          <w:p w14:paraId="01759F3D" w14:textId="77777777" w:rsidR="00687D7E" w:rsidRDefault="00B815A5">
            <w:pPr>
              <w:pStyle w:val="TableParagraph"/>
              <w:spacing w:before="59"/>
              <w:ind w:left="109"/>
              <w:rPr>
                <w:sz w:val="16"/>
              </w:rPr>
            </w:pPr>
            <w:r>
              <w:rPr>
                <w:sz w:val="16"/>
              </w:rPr>
              <w:t>Nombre del deudor/</w:t>
            </w:r>
            <w:proofErr w:type="gramStart"/>
            <w:r>
              <w:rPr>
                <w:sz w:val="16"/>
              </w:rPr>
              <w:t>es</w:t>
            </w:r>
            <w:r>
              <w:rPr>
                <w:color w:val="7E7E7E"/>
                <w:sz w:val="16"/>
                <w:vertAlign w:val="superscript"/>
              </w:rPr>
              <w:t>(</w:t>
            </w:r>
            <w:proofErr w:type="gramEnd"/>
            <w:r>
              <w:rPr>
                <w:color w:val="7E7E7E"/>
                <w:sz w:val="16"/>
                <w:vertAlign w:val="superscript"/>
              </w:rPr>
              <w:t>3)</w:t>
            </w:r>
            <w:r>
              <w:rPr>
                <w:sz w:val="16"/>
              </w:rPr>
              <w:t>:</w:t>
            </w:r>
          </w:p>
        </w:tc>
        <w:tc>
          <w:tcPr>
            <w:tcW w:w="5275" w:type="dxa"/>
            <w:gridSpan w:val="4"/>
            <w:tcBorders>
              <w:top w:val="single" w:sz="4" w:space="0" w:color="000000"/>
              <w:left w:val="single" w:sz="4" w:space="0" w:color="000000"/>
              <w:bottom w:val="single" w:sz="4" w:space="0" w:color="000000"/>
              <w:right w:val="single" w:sz="4" w:space="0" w:color="000000"/>
            </w:tcBorders>
          </w:tcPr>
          <w:p w14:paraId="186A94DF" w14:textId="77777777" w:rsidR="00687D7E" w:rsidRDefault="00B815A5">
            <w:pPr>
              <w:pStyle w:val="TableParagraph"/>
              <w:spacing w:before="59"/>
              <w:ind w:left="110"/>
              <w:rPr>
                <w:b/>
                <w:sz w:val="16"/>
              </w:rPr>
            </w:pPr>
            <w:r>
              <w:rPr>
                <w:b/>
                <w:sz w:val="16"/>
              </w:rPr>
              <w:t>${EMPRESA_NOMBRE}</w:t>
            </w:r>
          </w:p>
        </w:tc>
      </w:tr>
      <w:tr w:rsidR="00687D7E" w14:paraId="7BC39449" w14:textId="77777777">
        <w:trPr>
          <w:trHeight w:val="31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19217FC7"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352FB548" w14:textId="77777777" w:rsidR="00687D7E" w:rsidRDefault="00B815A5">
            <w:pPr>
              <w:pStyle w:val="TableParagraph"/>
              <w:spacing w:before="59"/>
              <w:ind w:left="109"/>
              <w:rPr>
                <w:sz w:val="16"/>
              </w:rPr>
            </w:pPr>
            <w:r>
              <w:rPr>
                <w:sz w:val="16"/>
              </w:rPr>
              <w:t>NIF:</w:t>
            </w:r>
          </w:p>
        </w:tc>
        <w:tc>
          <w:tcPr>
            <w:tcW w:w="5275" w:type="dxa"/>
            <w:gridSpan w:val="4"/>
            <w:tcBorders>
              <w:top w:val="single" w:sz="4" w:space="0" w:color="000000"/>
              <w:left w:val="single" w:sz="4" w:space="0" w:color="000000"/>
              <w:bottom w:val="single" w:sz="4" w:space="0" w:color="000000"/>
              <w:right w:val="single" w:sz="4" w:space="0" w:color="000000"/>
            </w:tcBorders>
          </w:tcPr>
          <w:p w14:paraId="024A69A5" w14:textId="77777777" w:rsidR="00687D7E" w:rsidRDefault="00B815A5">
            <w:pPr>
              <w:pStyle w:val="TableParagraph"/>
              <w:spacing w:before="59"/>
              <w:ind w:left="110"/>
              <w:rPr>
                <w:b/>
                <w:sz w:val="16"/>
              </w:rPr>
            </w:pPr>
            <w:r>
              <w:rPr>
                <w:b/>
                <w:sz w:val="16"/>
              </w:rPr>
              <w:t>${EMPRESA_CIF}</w:t>
            </w:r>
          </w:p>
        </w:tc>
      </w:tr>
      <w:tr w:rsidR="00687D7E" w14:paraId="49EDE9B6" w14:textId="77777777">
        <w:trPr>
          <w:trHeight w:val="307"/>
        </w:trPr>
        <w:tc>
          <w:tcPr>
            <w:tcW w:w="424" w:type="dxa"/>
            <w:vMerge/>
            <w:tcBorders>
              <w:left w:val="single" w:sz="4" w:space="0" w:color="000000"/>
              <w:bottom w:val="single" w:sz="4" w:space="0" w:color="000000"/>
              <w:right w:val="single" w:sz="4" w:space="0" w:color="000000"/>
            </w:tcBorders>
            <w:shd w:val="clear" w:color="auto" w:fill="F1F1F1"/>
            <w:textDirection w:val="btLr"/>
          </w:tcPr>
          <w:p w14:paraId="191CC151"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7F30F027" w14:textId="77777777" w:rsidR="00687D7E" w:rsidRDefault="00B815A5">
            <w:pPr>
              <w:pStyle w:val="TableParagraph"/>
              <w:spacing w:before="59"/>
              <w:ind w:left="109"/>
              <w:rPr>
                <w:sz w:val="16"/>
              </w:rPr>
            </w:pPr>
            <w:r>
              <w:rPr>
                <w:sz w:val="16"/>
              </w:rPr>
              <w:t>Dirección del deudor:</w:t>
            </w:r>
          </w:p>
        </w:tc>
        <w:tc>
          <w:tcPr>
            <w:tcW w:w="5275" w:type="dxa"/>
            <w:gridSpan w:val="4"/>
            <w:tcBorders>
              <w:top w:val="single" w:sz="4" w:space="0" w:color="000000"/>
              <w:left w:val="single" w:sz="4" w:space="0" w:color="000000"/>
              <w:bottom w:val="single" w:sz="4" w:space="0" w:color="000000"/>
              <w:right w:val="single" w:sz="4" w:space="0" w:color="000000"/>
            </w:tcBorders>
          </w:tcPr>
          <w:p w14:paraId="1379FD0F" w14:textId="77777777" w:rsidR="00687D7E" w:rsidRDefault="00B815A5">
            <w:pPr>
              <w:pStyle w:val="TableParagraph"/>
              <w:spacing w:before="59"/>
              <w:ind w:left="110"/>
              <w:rPr>
                <w:sz w:val="16"/>
              </w:rPr>
            </w:pPr>
            <w:r>
              <w:rPr>
                <w:sz w:val="16"/>
              </w:rPr>
              <w:t>${EMPRESA_DOMICILIO_FISCAL}</w:t>
            </w:r>
          </w:p>
        </w:tc>
      </w:tr>
      <w:tr w:rsidR="00687D7E" w14:paraId="1EBC0215" w14:textId="77777777">
        <w:trPr>
          <w:trHeight w:val="31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472BCCF9"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76634ED6" w14:textId="77777777" w:rsidR="00687D7E" w:rsidRDefault="00B815A5">
            <w:pPr>
              <w:pStyle w:val="TableParagraph"/>
              <w:spacing w:before="59"/>
              <w:ind w:left="109"/>
              <w:rPr>
                <w:sz w:val="16"/>
              </w:rPr>
            </w:pPr>
            <w:r>
              <w:rPr>
                <w:sz w:val="16"/>
              </w:rPr>
              <w:t>Código postal:</w:t>
            </w:r>
          </w:p>
        </w:tc>
        <w:tc>
          <w:tcPr>
            <w:tcW w:w="5275" w:type="dxa"/>
            <w:gridSpan w:val="4"/>
            <w:tcBorders>
              <w:top w:val="single" w:sz="4" w:space="0" w:color="000000"/>
              <w:left w:val="single" w:sz="4" w:space="0" w:color="000000"/>
              <w:bottom w:val="single" w:sz="4" w:space="0" w:color="000000"/>
              <w:right w:val="single" w:sz="4" w:space="0" w:color="000000"/>
            </w:tcBorders>
          </w:tcPr>
          <w:p w14:paraId="5AD45489" w14:textId="77777777" w:rsidR="00687D7E" w:rsidRDefault="00B815A5">
            <w:pPr>
              <w:pStyle w:val="TableParagraph"/>
              <w:spacing w:before="59"/>
              <w:ind w:left="110"/>
              <w:rPr>
                <w:sz w:val="16"/>
              </w:rPr>
            </w:pPr>
            <w:r>
              <w:rPr>
                <w:sz w:val="16"/>
              </w:rPr>
              <w:t>${EMPRESA_CODPOSTAL_FISCAL}</w:t>
            </w:r>
          </w:p>
        </w:tc>
      </w:tr>
      <w:tr w:rsidR="00687D7E" w14:paraId="495C3746" w14:textId="77777777">
        <w:trPr>
          <w:trHeight w:val="307"/>
        </w:trPr>
        <w:tc>
          <w:tcPr>
            <w:tcW w:w="424" w:type="dxa"/>
            <w:vMerge/>
            <w:tcBorders>
              <w:left w:val="single" w:sz="4" w:space="0" w:color="000000"/>
              <w:bottom w:val="single" w:sz="4" w:space="0" w:color="000000"/>
              <w:right w:val="single" w:sz="4" w:space="0" w:color="000000"/>
            </w:tcBorders>
            <w:shd w:val="clear" w:color="auto" w:fill="F1F1F1"/>
            <w:textDirection w:val="btLr"/>
          </w:tcPr>
          <w:p w14:paraId="2DA8B234"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3BC92ED0" w14:textId="77777777" w:rsidR="00687D7E" w:rsidRDefault="00B815A5">
            <w:pPr>
              <w:pStyle w:val="TableParagraph"/>
              <w:spacing w:before="59"/>
              <w:ind w:left="109"/>
              <w:rPr>
                <w:sz w:val="16"/>
              </w:rPr>
            </w:pPr>
            <w:r>
              <w:rPr>
                <w:sz w:val="16"/>
              </w:rPr>
              <w:t>Población:</w:t>
            </w:r>
          </w:p>
        </w:tc>
        <w:tc>
          <w:tcPr>
            <w:tcW w:w="5275" w:type="dxa"/>
            <w:gridSpan w:val="4"/>
            <w:tcBorders>
              <w:top w:val="single" w:sz="4" w:space="0" w:color="000000"/>
              <w:left w:val="single" w:sz="4" w:space="0" w:color="000000"/>
              <w:bottom w:val="single" w:sz="4" w:space="0" w:color="000000"/>
              <w:right w:val="single" w:sz="4" w:space="0" w:color="000000"/>
            </w:tcBorders>
          </w:tcPr>
          <w:p w14:paraId="3015A4B3" w14:textId="77777777" w:rsidR="00687D7E" w:rsidRDefault="00B815A5">
            <w:pPr>
              <w:pStyle w:val="TableParagraph"/>
              <w:spacing w:before="59"/>
              <w:ind w:left="110"/>
              <w:rPr>
                <w:sz w:val="16"/>
              </w:rPr>
            </w:pPr>
            <w:r>
              <w:rPr>
                <w:sz w:val="16"/>
              </w:rPr>
              <w:t>${EMPRESA_LOCALIDAD_FISCAL}</w:t>
            </w:r>
          </w:p>
        </w:tc>
      </w:tr>
      <w:tr w:rsidR="00687D7E" w14:paraId="2D15C695" w14:textId="77777777">
        <w:trPr>
          <w:trHeight w:val="31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71C166DF"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23946F2D" w14:textId="77777777" w:rsidR="00687D7E" w:rsidRDefault="00B815A5">
            <w:pPr>
              <w:pStyle w:val="TableParagraph"/>
              <w:spacing w:before="59"/>
              <w:ind w:left="109"/>
              <w:rPr>
                <w:sz w:val="16"/>
              </w:rPr>
            </w:pPr>
            <w:r>
              <w:rPr>
                <w:sz w:val="16"/>
              </w:rPr>
              <w:t>Provincia:</w:t>
            </w:r>
          </w:p>
        </w:tc>
        <w:tc>
          <w:tcPr>
            <w:tcW w:w="5275" w:type="dxa"/>
            <w:gridSpan w:val="4"/>
            <w:tcBorders>
              <w:top w:val="single" w:sz="4" w:space="0" w:color="000000"/>
              <w:left w:val="single" w:sz="4" w:space="0" w:color="000000"/>
              <w:bottom w:val="single" w:sz="4" w:space="0" w:color="000000"/>
              <w:right w:val="single" w:sz="4" w:space="0" w:color="000000"/>
            </w:tcBorders>
          </w:tcPr>
          <w:p w14:paraId="1079D60F" w14:textId="77777777" w:rsidR="00687D7E" w:rsidRDefault="00B815A5">
            <w:pPr>
              <w:pStyle w:val="TableParagraph"/>
              <w:spacing w:before="59"/>
              <w:ind w:left="110"/>
              <w:rPr>
                <w:sz w:val="16"/>
              </w:rPr>
            </w:pPr>
            <w:r>
              <w:rPr>
                <w:sz w:val="16"/>
              </w:rPr>
              <w:t>${EMPRESA_PROVINCIA_FISCAL}</w:t>
            </w:r>
          </w:p>
        </w:tc>
      </w:tr>
      <w:tr w:rsidR="00687D7E" w14:paraId="70EC3CD3" w14:textId="77777777">
        <w:trPr>
          <w:trHeight w:val="308"/>
        </w:trPr>
        <w:tc>
          <w:tcPr>
            <w:tcW w:w="424" w:type="dxa"/>
            <w:vMerge/>
            <w:tcBorders>
              <w:left w:val="single" w:sz="4" w:space="0" w:color="000000"/>
              <w:bottom w:val="single" w:sz="4" w:space="0" w:color="000000"/>
              <w:right w:val="single" w:sz="4" w:space="0" w:color="000000"/>
            </w:tcBorders>
            <w:shd w:val="clear" w:color="auto" w:fill="F1F1F1"/>
            <w:textDirection w:val="btLr"/>
          </w:tcPr>
          <w:p w14:paraId="37700065"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5ECBFA5B" w14:textId="77777777" w:rsidR="00687D7E" w:rsidRDefault="00B815A5">
            <w:pPr>
              <w:pStyle w:val="TableParagraph"/>
              <w:spacing w:before="59"/>
              <w:ind w:left="109"/>
              <w:rPr>
                <w:sz w:val="16"/>
              </w:rPr>
            </w:pPr>
            <w:r>
              <w:rPr>
                <w:sz w:val="16"/>
              </w:rPr>
              <w:t>País del deudor:</w:t>
            </w:r>
          </w:p>
        </w:tc>
        <w:tc>
          <w:tcPr>
            <w:tcW w:w="5275" w:type="dxa"/>
            <w:gridSpan w:val="4"/>
            <w:tcBorders>
              <w:top w:val="single" w:sz="4" w:space="0" w:color="000000"/>
              <w:left w:val="single" w:sz="4" w:space="0" w:color="000000"/>
              <w:bottom w:val="single" w:sz="4" w:space="0" w:color="000000"/>
              <w:right w:val="single" w:sz="4" w:space="0" w:color="000000"/>
            </w:tcBorders>
          </w:tcPr>
          <w:p w14:paraId="525062D4" w14:textId="77777777" w:rsidR="00687D7E" w:rsidRDefault="00B815A5">
            <w:pPr>
              <w:pStyle w:val="TableParagraph"/>
              <w:spacing w:before="59"/>
              <w:ind w:left="110"/>
              <w:rPr>
                <w:sz w:val="16"/>
              </w:rPr>
            </w:pPr>
            <w:r>
              <w:rPr>
                <w:sz w:val="16"/>
              </w:rPr>
              <w:t>${EMPRESA_PAIS_FISCAL}</w:t>
            </w:r>
          </w:p>
        </w:tc>
      </w:tr>
      <w:tr w:rsidR="00687D7E" w14:paraId="3A81D717" w14:textId="77777777">
        <w:trPr>
          <w:trHeight w:val="31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31E65461"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6C3FCC1A" w14:textId="77777777" w:rsidR="00687D7E" w:rsidRDefault="00B815A5">
            <w:pPr>
              <w:pStyle w:val="TableParagraph"/>
              <w:spacing w:before="59"/>
              <w:ind w:left="109"/>
              <w:rPr>
                <w:sz w:val="16"/>
              </w:rPr>
            </w:pPr>
            <w:r>
              <w:rPr>
                <w:sz w:val="16"/>
              </w:rPr>
              <w:t>Swift/BIC:</w:t>
            </w:r>
          </w:p>
        </w:tc>
        <w:tc>
          <w:tcPr>
            <w:tcW w:w="5275" w:type="dxa"/>
            <w:gridSpan w:val="4"/>
            <w:tcBorders>
              <w:top w:val="single" w:sz="4" w:space="0" w:color="000000"/>
              <w:left w:val="single" w:sz="4" w:space="0" w:color="000000"/>
              <w:bottom w:val="single" w:sz="4" w:space="0" w:color="000000"/>
              <w:right w:val="single" w:sz="4" w:space="0" w:color="000000"/>
            </w:tcBorders>
          </w:tcPr>
          <w:p w14:paraId="6685EA7E" w14:textId="77777777" w:rsidR="00687D7E" w:rsidRDefault="00B815A5">
            <w:pPr>
              <w:pStyle w:val="TableParagraph"/>
              <w:spacing w:before="59"/>
              <w:ind w:left="110"/>
              <w:rPr>
                <w:sz w:val="16"/>
              </w:rPr>
            </w:pPr>
            <w:r>
              <w:rPr>
                <w:sz w:val="16"/>
              </w:rPr>
              <w:t>${BIC}</w:t>
            </w:r>
          </w:p>
        </w:tc>
      </w:tr>
      <w:tr w:rsidR="00687D7E" w14:paraId="1F485056" w14:textId="77777777">
        <w:trPr>
          <w:trHeight w:val="307"/>
        </w:trPr>
        <w:tc>
          <w:tcPr>
            <w:tcW w:w="424" w:type="dxa"/>
            <w:vMerge/>
            <w:tcBorders>
              <w:left w:val="single" w:sz="4" w:space="0" w:color="000000"/>
              <w:bottom w:val="single" w:sz="4" w:space="0" w:color="000000"/>
              <w:right w:val="single" w:sz="4" w:space="0" w:color="000000"/>
            </w:tcBorders>
            <w:shd w:val="clear" w:color="auto" w:fill="F1F1F1"/>
            <w:textDirection w:val="btLr"/>
          </w:tcPr>
          <w:p w14:paraId="222555BD"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0D56F8F9" w14:textId="77777777" w:rsidR="00687D7E" w:rsidRDefault="00B815A5">
            <w:pPr>
              <w:pStyle w:val="TableParagraph"/>
              <w:spacing w:before="59"/>
              <w:ind w:left="109"/>
              <w:rPr>
                <w:sz w:val="16"/>
              </w:rPr>
            </w:pPr>
            <w:r>
              <w:rPr>
                <w:sz w:val="16"/>
              </w:rPr>
              <w:t>IBAN:</w:t>
            </w:r>
          </w:p>
        </w:tc>
        <w:tc>
          <w:tcPr>
            <w:tcW w:w="5275" w:type="dxa"/>
            <w:gridSpan w:val="4"/>
            <w:tcBorders>
              <w:top w:val="single" w:sz="4" w:space="0" w:color="000000"/>
              <w:left w:val="single" w:sz="4" w:space="0" w:color="000000"/>
              <w:bottom w:val="single" w:sz="4" w:space="0" w:color="000000"/>
              <w:right w:val="single" w:sz="4" w:space="0" w:color="000000"/>
            </w:tcBorders>
          </w:tcPr>
          <w:p w14:paraId="5C9A1C9B" w14:textId="77777777" w:rsidR="00687D7E" w:rsidRDefault="00B815A5">
            <w:pPr>
              <w:pStyle w:val="TableParagraph"/>
              <w:spacing w:before="59"/>
              <w:ind w:left="110"/>
              <w:rPr>
                <w:sz w:val="16"/>
              </w:rPr>
            </w:pPr>
            <w:r>
              <w:rPr>
                <w:sz w:val="16"/>
              </w:rPr>
              <w:t>${CUENTAPRINCIPAL_IBAN}</w:t>
            </w:r>
          </w:p>
        </w:tc>
      </w:tr>
      <w:tr w:rsidR="00687D7E" w14:paraId="62BFE46F" w14:textId="77777777">
        <w:trPr>
          <w:trHeight w:val="503"/>
        </w:trPr>
        <w:tc>
          <w:tcPr>
            <w:tcW w:w="424" w:type="dxa"/>
            <w:vMerge/>
            <w:tcBorders>
              <w:left w:val="single" w:sz="4" w:space="0" w:color="000000"/>
              <w:bottom w:val="single" w:sz="4" w:space="0" w:color="000000"/>
              <w:right w:val="single" w:sz="4" w:space="0" w:color="000000"/>
            </w:tcBorders>
            <w:shd w:val="clear" w:color="auto" w:fill="F1F1F1"/>
            <w:textDirection w:val="btLr"/>
          </w:tcPr>
          <w:p w14:paraId="343EA78B"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62AE5117" w14:textId="77777777" w:rsidR="00687D7E" w:rsidRDefault="00687D7E">
            <w:pPr>
              <w:pStyle w:val="TableParagraph"/>
              <w:spacing w:before="11"/>
              <w:rPr>
                <w:b/>
                <w:sz w:val="12"/>
              </w:rPr>
            </w:pPr>
          </w:p>
          <w:p w14:paraId="5469D824" w14:textId="77777777" w:rsidR="00687D7E" w:rsidRDefault="00B815A5">
            <w:pPr>
              <w:pStyle w:val="TableParagraph"/>
              <w:ind w:left="109"/>
              <w:rPr>
                <w:sz w:val="16"/>
              </w:rPr>
            </w:pPr>
            <w:r>
              <w:rPr>
                <w:sz w:val="16"/>
              </w:rPr>
              <w:t>Tipo de pago:</w:t>
            </w:r>
          </w:p>
        </w:tc>
        <w:tc>
          <w:tcPr>
            <w:tcW w:w="520" w:type="dxa"/>
            <w:tcBorders>
              <w:top w:val="single" w:sz="4" w:space="0" w:color="000000"/>
              <w:left w:val="single" w:sz="4" w:space="0" w:color="000000"/>
              <w:bottom w:val="single" w:sz="4" w:space="0" w:color="000000"/>
              <w:right w:val="single" w:sz="4" w:space="0" w:color="000000"/>
            </w:tcBorders>
          </w:tcPr>
          <w:p w14:paraId="7B95AF6C" w14:textId="77777777" w:rsidR="00687D7E" w:rsidRDefault="00687D7E">
            <w:pPr>
              <w:pStyle w:val="TableParagraph"/>
              <w:rPr>
                <w:rFonts w:ascii="Times New Roman" w:hAnsi="Times New Roman"/>
                <w:sz w:val="16"/>
              </w:rPr>
            </w:pPr>
          </w:p>
        </w:tc>
        <w:tc>
          <w:tcPr>
            <w:tcW w:w="2517" w:type="dxa"/>
            <w:tcBorders>
              <w:top w:val="single" w:sz="4" w:space="0" w:color="000000"/>
              <w:left w:val="single" w:sz="4" w:space="0" w:color="000000"/>
              <w:bottom w:val="single" w:sz="4" w:space="0" w:color="000000"/>
              <w:right w:val="single" w:sz="4" w:space="0" w:color="000000"/>
            </w:tcBorders>
          </w:tcPr>
          <w:p w14:paraId="3877B3FA" w14:textId="77777777" w:rsidR="00687D7E" w:rsidRDefault="00B815A5">
            <w:pPr>
              <w:pStyle w:val="TableParagraph"/>
              <w:spacing w:before="59"/>
              <w:ind w:left="110"/>
              <w:rPr>
                <w:sz w:val="16"/>
              </w:rPr>
            </w:pPr>
            <w:r>
              <w:rPr>
                <w:sz w:val="16"/>
              </w:rPr>
              <w:t>Domiciliado pago Recurrente mediante cargo directo CORE</w:t>
            </w:r>
          </w:p>
        </w:tc>
        <w:tc>
          <w:tcPr>
            <w:tcW w:w="425" w:type="dxa"/>
            <w:tcBorders>
              <w:top w:val="single" w:sz="4" w:space="0" w:color="000000"/>
              <w:left w:val="single" w:sz="4" w:space="0" w:color="000000"/>
              <w:bottom w:val="single" w:sz="4" w:space="0" w:color="000000"/>
              <w:right w:val="single" w:sz="4" w:space="0" w:color="000000"/>
            </w:tcBorders>
          </w:tcPr>
          <w:p w14:paraId="63404D78" w14:textId="77777777" w:rsidR="00687D7E" w:rsidRDefault="00687D7E">
            <w:pPr>
              <w:pStyle w:val="TableParagraph"/>
              <w:rPr>
                <w:rFonts w:ascii="Times New Roman" w:hAnsi="Times New Roman"/>
                <w:sz w:val="16"/>
              </w:rPr>
            </w:pPr>
          </w:p>
        </w:tc>
        <w:tc>
          <w:tcPr>
            <w:tcW w:w="1813" w:type="dxa"/>
            <w:tcBorders>
              <w:top w:val="single" w:sz="4" w:space="0" w:color="000000"/>
              <w:left w:val="single" w:sz="4" w:space="0" w:color="000000"/>
              <w:bottom w:val="single" w:sz="4" w:space="0" w:color="000000"/>
              <w:right w:val="single" w:sz="4" w:space="0" w:color="000000"/>
            </w:tcBorders>
          </w:tcPr>
          <w:p w14:paraId="34E8D1A8" w14:textId="77777777" w:rsidR="00687D7E" w:rsidRDefault="00687D7E">
            <w:pPr>
              <w:pStyle w:val="TableParagraph"/>
              <w:rPr>
                <w:rFonts w:ascii="Times New Roman" w:hAnsi="Times New Roman"/>
                <w:sz w:val="16"/>
              </w:rPr>
            </w:pPr>
          </w:p>
        </w:tc>
      </w:tr>
      <w:tr w:rsidR="00687D7E" w14:paraId="781EB29C" w14:textId="77777777">
        <w:trPr>
          <w:trHeight w:val="45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76AB5E52"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274E747D" w14:textId="77777777" w:rsidR="00687D7E" w:rsidRDefault="00B815A5">
            <w:pPr>
              <w:pStyle w:val="TableParagraph"/>
              <w:spacing w:before="129"/>
              <w:ind w:left="109"/>
              <w:rPr>
                <w:sz w:val="16"/>
              </w:rPr>
            </w:pPr>
            <w:r>
              <w:rPr>
                <w:sz w:val="16"/>
              </w:rPr>
              <w:t>Fecha:</w:t>
            </w:r>
          </w:p>
        </w:tc>
        <w:tc>
          <w:tcPr>
            <w:tcW w:w="5275" w:type="dxa"/>
            <w:gridSpan w:val="4"/>
            <w:tcBorders>
              <w:top w:val="single" w:sz="4" w:space="0" w:color="000000"/>
              <w:left w:val="single" w:sz="4" w:space="0" w:color="000000"/>
              <w:bottom w:val="single" w:sz="4" w:space="0" w:color="000000"/>
              <w:right w:val="single" w:sz="4" w:space="0" w:color="000000"/>
            </w:tcBorders>
          </w:tcPr>
          <w:p w14:paraId="07D7AD44" w14:textId="77777777" w:rsidR="00687D7E" w:rsidRDefault="00687D7E">
            <w:pPr>
              <w:pStyle w:val="TableParagraph"/>
              <w:rPr>
                <w:rFonts w:ascii="Times New Roman" w:hAnsi="Times New Roman"/>
                <w:sz w:val="16"/>
              </w:rPr>
            </w:pPr>
          </w:p>
        </w:tc>
      </w:tr>
      <w:tr w:rsidR="00687D7E" w14:paraId="63FA0E1D" w14:textId="77777777">
        <w:trPr>
          <w:trHeight w:val="310"/>
        </w:trPr>
        <w:tc>
          <w:tcPr>
            <w:tcW w:w="424" w:type="dxa"/>
            <w:vMerge/>
            <w:tcBorders>
              <w:left w:val="single" w:sz="4" w:space="0" w:color="000000"/>
              <w:bottom w:val="single" w:sz="4" w:space="0" w:color="000000"/>
              <w:right w:val="single" w:sz="4" w:space="0" w:color="000000"/>
            </w:tcBorders>
            <w:shd w:val="clear" w:color="auto" w:fill="F1F1F1"/>
            <w:textDirection w:val="btLr"/>
          </w:tcPr>
          <w:p w14:paraId="4CB7119E"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262BB97C" w14:textId="77777777" w:rsidR="00687D7E" w:rsidRDefault="00B815A5">
            <w:pPr>
              <w:pStyle w:val="TableParagraph"/>
              <w:spacing w:before="59"/>
              <w:ind w:left="109"/>
              <w:rPr>
                <w:sz w:val="16"/>
              </w:rPr>
            </w:pPr>
            <w:r>
              <w:rPr>
                <w:sz w:val="16"/>
              </w:rPr>
              <w:t>Localidad:</w:t>
            </w:r>
          </w:p>
        </w:tc>
        <w:tc>
          <w:tcPr>
            <w:tcW w:w="5275" w:type="dxa"/>
            <w:gridSpan w:val="4"/>
            <w:tcBorders>
              <w:top w:val="single" w:sz="4" w:space="0" w:color="000000"/>
              <w:left w:val="single" w:sz="4" w:space="0" w:color="000000"/>
              <w:bottom w:val="single" w:sz="4" w:space="0" w:color="000000"/>
              <w:right w:val="single" w:sz="4" w:space="0" w:color="000000"/>
            </w:tcBorders>
          </w:tcPr>
          <w:p w14:paraId="767790C7" w14:textId="77777777" w:rsidR="00687D7E" w:rsidRDefault="00687D7E">
            <w:pPr>
              <w:pStyle w:val="TableParagraph"/>
              <w:rPr>
                <w:rFonts w:ascii="Times New Roman" w:hAnsi="Times New Roman"/>
                <w:sz w:val="16"/>
              </w:rPr>
            </w:pPr>
          </w:p>
        </w:tc>
      </w:tr>
      <w:tr w:rsidR="00687D7E" w14:paraId="688EE965" w14:textId="77777777">
        <w:trPr>
          <w:trHeight w:val="503"/>
        </w:trPr>
        <w:tc>
          <w:tcPr>
            <w:tcW w:w="424" w:type="dxa"/>
            <w:vMerge/>
            <w:tcBorders>
              <w:left w:val="single" w:sz="4" w:space="0" w:color="000000"/>
              <w:bottom w:val="single" w:sz="4" w:space="0" w:color="000000"/>
              <w:right w:val="single" w:sz="4" w:space="0" w:color="000000"/>
            </w:tcBorders>
            <w:shd w:val="clear" w:color="auto" w:fill="F1F1F1"/>
            <w:textDirection w:val="btLr"/>
          </w:tcPr>
          <w:p w14:paraId="0AFC5710" w14:textId="77777777" w:rsidR="00687D7E" w:rsidRDefault="00687D7E">
            <w:pPr>
              <w:rPr>
                <w:sz w:val="2"/>
                <w:szCs w:val="2"/>
              </w:rPr>
            </w:pPr>
          </w:p>
        </w:tc>
        <w:tc>
          <w:tcPr>
            <w:tcW w:w="2800" w:type="dxa"/>
            <w:tcBorders>
              <w:top w:val="single" w:sz="4" w:space="0" w:color="000000"/>
              <w:left w:val="single" w:sz="4" w:space="0" w:color="000000"/>
              <w:bottom w:val="single" w:sz="4" w:space="0" w:color="000000"/>
              <w:right w:val="single" w:sz="4" w:space="0" w:color="000000"/>
            </w:tcBorders>
          </w:tcPr>
          <w:p w14:paraId="0DA4C334" w14:textId="77777777" w:rsidR="00687D7E" w:rsidRDefault="00687D7E">
            <w:pPr>
              <w:pStyle w:val="TableParagraph"/>
              <w:spacing w:before="9"/>
              <w:rPr>
                <w:b/>
                <w:sz w:val="12"/>
              </w:rPr>
            </w:pPr>
          </w:p>
          <w:p w14:paraId="04E152D3" w14:textId="77777777" w:rsidR="00687D7E" w:rsidRDefault="00B815A5">
            <w:pPr>
              <w:pStyle w:val="TableParagraph"/>
              <w:ind w:left="109"/>
              <w:rPr>
                <w:sz w:val="16"/>
              </w:rPr>
            </w:pPr>
            <w:r>
              <w:rPr>
                <w:sz w:val="16"/>
              </w:rPr>
              <w:t>Firma del deudor:</w:t>
            </w:r>
          </w:p>
        </w:tc>
        <w:tc>
          <w:tcPr>
            <w:tcW w:w="5275" w:type="dxa"/>
            <w:gridSpan w:val="4"/>
            <w:tcBorders>
              <w:top w:val="single" w:sz="4" w:space="0" w:color="000000"/>
              <w:left w:val="single" w:sz="4" w:space="0" w:color="000000"/>
              <w:bottom w:val="single" w:sz="4" w:space="0" w:color="000000"/>
              <w:right w:val="single" w:sz="4" w:space="0" w:color="000000"/>
            </w:tcBorders>
          </w:tcPr>
          <w:p w14:paraId="53330D37" w14:textId="77777777" w:rsidR="00687D7E" w:rsidRDefault="00687D7E">
            <w:pPr>
              <w:pStyle w:val="TableParagraph"/>
              <w:rPr>
                <w:rFonts w:ascii="Times New Roman" w:hAnsi="Times New Roman"/>
                <w:sz w:val="16"/>
              </w:rPr>
            </w:pPr>
          </w:p>
        </w:tc>
      </w:tr>
    </w:tbl>
    <w:p w14:paraId="4D9CAF8B" w14:textId="77777777" w:rsidR="00687D7E" w:rsidRDefault="00B815A5">
      <w:pPr>
        <w:pStyle w:val="Ttulo1"/>
        <w:spacing w:before="121"/>
        <w:ind w:right="313"/>
        <w:jc w:val="both"/>
      </w:pPr>
      <w:r>
        <w:rPr>
          <w:i/>
          <w:color w:val="7E7E7E"/>
          <w:w w:val="105"/>
        </w:rPr>
        <w:t>PROTECCI</w:t>
      </w:r>
      <w:r>
        <w:rPr>
          <w:w w:val="105"/>
        </w:rPr>
        <w:t xml:space="preserve">ÓN DE DATOS: De conformidad con lo dispuesto en el Reglamento (UE) 2016/679, de 27 de abril </w:t>
      </w:r>
      <w:r>
        <w:rPr>
          <w:w w:val="105"/>
        </w:rPr>
        <w:t>(GDPR), y la Ley Orgánica 3/2018, de 5 de diciembre (LOPDGDD), doy permiso para que mis datos se incorporen a un fichero responsabilidad de MEDITRAUMA, SL y se traten con la finalidad de mantener, desarrollar y controlar la relación comercial. Estos datos se conservarán mientras haya un interés mutuo para mantener el fin del tratamiento y cuando ya no sea necesario para tal fin, se suprimirán con medidas de seguridad adecuadas para garantizar la Seudonimización de los datos o la destrucción total de los mis</w:t>
      </w:r>
      <w:r>
        <w:rPr>
          <w:w w:val="105"/>
        </w:rPr>
        <w:t>mos. Asimismo, se le informa de que puede retirar el consentimiento en cualquier momento y que puede ejercer los derechos de acceso, rectificación, portabilidad y supresión de sus datos, y de limitación u oposición a su tratamiento dirigiéndose a C/ MIGUEL BIADA, 119 - 08302 MATARÓ (Barcelona). E-mail:</w:t>
      </w:r>
      <w:hyperlink r:id="rId17">
        <w:r>
          <w:rPr>
            <w:w w:val="105"/>
          </w:rPr>
          <w:t xml:space="preserve"> medisalut@meditrauma.com </w:t>
        </w:r>
      </w:hyperlink>
      <w:r>
        <w:rPr>
          <w:w w:val="105"/>
        </w:rPr>
        <w:t xml:space="preserve">o remitiendo un mensaje de correo electrónico a </w:t>
      </w:r>
      <w:hyperlink r:id="rId18">
        <w:r>
          <w:rPr>
            <w:w w:val="105"/>
          </w:rPr>
          <w:t xml:space="preserve">medisalut@meditrauma.com. </w:t>
        </w:r>
      </w:hyperlink>
      <w:r>
        <w:rPr>
          <w:w w:val="105"/>
        </w:rPr>
        <w:t>También tiene derecho a presentar una reclamación ante la Autoridad de control (www.aepd.es) si considera que el tratamiento no se ajusta a la normativa vigente.</w:t>
      </w:r>
    </w:p>
    <w:p w14:paraId="0F0737E6" w14:textId="77777777" w:rsidR="00687D7E" w:rsidRDefault="00687D7E">
      <w:pPr>
        <w:pStyle w:val="Textoindependiente"/>
        <w:rPr>
          <w:b/>
        </w:rPr>
      </w:pPr>
    </w:p>
    <w:p w14:paraId="22F82236" w14:textId="77777777" w:rsidR="00687D7E" w:rsidRDefault="00687D7E">
      <w:pPr>
        <w:pStyle w:val="Textoindependiente"/>
        <w:rPr>
          <w:b/>
        </w:rPr>
      </w:pPr>
    </w:p>
    <w:p w14:paraId="2445392D" w14:textId="77777777" w:rsidR="00687D7E" w:rsidRDefault="00687D7E">
      <w:pPr>
        <w:pStyle w:val="Textoindependiente"/>
        <w:rPr>
          <w:b/>
        </w:rPr>
      </w:pPr>
    </w:p>
    <w:p w14:paraId="0EAF38BC" w14:textId="77777777" w:rsidR="00687D7E" w:rsidRDefault="00687D7E">
      <w:pPr>
        <w:pStyle w:val="Textoindependiente"/>
        <w:rPr>
          <w:b/>
        </w:rPr>
      </w:pPr>
    </w:p>
    <w:p w14:paraId="73203F6A" w14:textId="77777777" w:rsidR="00687D7E" w:rsidRDefault="00687D7E">
      <w:pPr>
        <w:pStyle w:val="Textoindependiente"/>
        <w:rPr>
          <w:b/>
        </w:rPr>
      </w:pPr>
    </w:p>
    <w:p w14:paraId="372DAB69" w14:textId="77777777" w:rsidR="00687D7E" w:rsidRDefault="00687D7E">
      <w:pPr>
        <w:pStyle w:val="Textoindependiente"/>
        <w:rPr>
          <w:b/>
        </w:rPr>
      </w:pPr>
    </w:p>
    <w:p w14:paraId="6E15B62E" w14:textId="77777777" w:rsidR="00687D7E" w:rsidRDefault="00687D7E">
      <w:pPr>
        <w:pStyle w:val="Textoindependiente"/>
        <w:rPr>
          <w:b/>
        </w:rPr>
      </w:pPr>
    </w:p>
    <w:p w14:paraId="51FAF726" w14:textId="77777777" w:rsidR="00687D7E" w:rsidRDefault="00687D7E">
      <w:pPr>
        <w:pStyle w:val="Textoindependiente"/>
        <w:rPr>
          <w:b/>
        </w:rPr>
      </w:pPr>
    </w:p>
    <w:p w14:paraId="23E85123" w14:textId="77777777" w:rsidR="00687D7E" w:rsidRDefault="00687D7E">
      <w:pPr>
        <w:pStyle w:val="Textoindependiente"/>
        <w:spacing w:before="7"/>
        <w:rPr>
          <w:b/>
          <w:sz w:val="18"/>
        </w:rPr>
      </w:pPr>
    </w:p>
    <w:p w14:paraId="227D6782" w14:textId="77777777" w:rsidR="00687D7E" w:rsidRDefault="00B815A5">
      <w:pPr>
        <w:ind w:left="1244"/>
        <w:rPr>
          <w:b/>
          <w:sz w:val="16"/>
        </w:rPr>
        <w:sectPr w:rsidR="00687D7E">
          <w:headerReference w:type="default" r:id="rId19"/>
          <w:footerReference w:type="default" r:id="rId20"/>
          <w:pgSz w:w="11906" w:h="16838"/>
          <w:pgMar w:top="1620" w:right="420" w:bottom="1340" w:left="460" w:header="566" w:footer="1068" w:gutter="0"/>
          <w:cols w:space="720"/>
          <w:formProt w:val="0"/>
          <w:docGrid w:linePitch="100" w:charSpace="4096"/>
        </w:sectPr>
      </w:pPr>
      <w:r>
        <w:rPr>
          <w:sz w:val="16"/>
        </w:rPr>
        <w:t xml:space="preserve">Firma y sello </w:t>
      </w:r>
      <w:r>
        <w:rPr>
          <w:b/>
          <w:sz w:val="16"/>
        </w:rPr>
        <w:t>de ${EMPRESA_NOMBRE}</w:t>
      </w:r>
    </w:p>
    <w:p w14:paraId="3FF8BE1E" w14:textId="77777777" w:rsidR="00687D7E" w:rsidRDefault="00687D7E">
      <w:pPr>
        <w:pStyle w:val="Textoindependiente"/>
        <w:rPr>
          <w:b/>
          <w:sz w:val="20"/>
        </w:rPr>
      </w:pPr>
    </w:p>
    <w:p w14:paraId="44A26136" w14:textId="77777777" w:rsidR="00687D7E" w:rsidRDefault="00687D7E">
      <w:pPr>
        <w:pStyle w:val="Textoindependiente"/>
        <w:spacing w:before="1"/>
        <w:rPr>
          <w:b/>
          <w:sz w:val="18"/>
        </w:rPr>
      </w:pPr>
    </w:p>
    <w:p w14:paraId="24782611" w14:textId="77777777" w:rsidR="00687D7E" w:rsidRDefault="00B815A5">
      <w:pPr>
        <w:ind w:left="1241"/>
        <w:rPr>
          <w:b/>
          <w:sz w:val="16"/>
        </w:rPr>
      </w:pPr>
      <w:r>
        <w:rPr>
          <w:b/>
          <w:sz w:val="16"/>
          <w:u w:val="single"/>
        </w:rPr>
        <w:t>ANEXO II: MEDICINA LABORAL</w:t>
      </w:r>
    </w:p>
    <w:p w14:paraId="30591EA9" w14:textId="77777777" w:rsidR="00687D7E" w:rsidRDefault="00B815A5">
      <w:pPr>
        <w:pStyle w:val="Textoindependiente"/>
        <w:spacing w:before="8"/>
        <w:rPr>
          <w:b/>
          <w:sz w:val="12"/>
        </w:rPr>
      </w:pPr>
      <w:r>
        <w:rPr>
          <w:b/>
          <w:noProof/>
          <w:sz w:val="12"/>
        </w:rPr>
        <mc:AlternateContent>
          <mc:Choice Requires="wps">
            <w:drawing>
              <wp:anchor distT="0" distB="0" distL="0" distR="0" simplePos="0" relativeHeight="19" behindDoc="1" locked="0" layoutInCell="1" allowOverlap="1" wp14:anchorId="0DCD337C" wp14:editId="143CC2B6">
                <wp:simplePos x="0" y="0"/>
                <wp:positionH relativeFrom="page">
                  <wp:posOffset>1035050</wp:posOffset>
                </wp:positionH>
                <wp:positionV relativeFrom="paragraph">
                  <wp:posOffset>126365</wp:posOffset>
                </wp:positionV>
                <wp:extent cx="6122670" cy="261620"/>
                <wp:effectExtent l="0" t="0" r="0" b="0"/>
                <wp:wrapTopAndBottom/>
                <wp:docPr id="29" name="Text Box 12"/>
                <wp:cNvGraphicFramePr/>
                <a:graphic xmlns:a="http://schemas.openxmlformats.org/drawingml/2006/main">
                  <a:graphicData uri="http://schemas.microsoft.com/office/word/2010/wordprocessingShape">
                    <wps:wsp>
                      <wps:cNvSpPr/>
                      <wps:spPr>
                        <a:xfrm>
                          <a:off x="0" y="0"/>
                          <a:ext cx="6122160" cy="261000"/>
                        </a:xfrm>
                        <a:prstGeom prst="rect">
                          <a:avLst/>
                        </a:prstGeom>
                        <a:solidFill>
                          <a:srgbClr val="CCCCCC"/>
                        </a:solidFill>
                        <a:ln w="6480">
                          <a:solidFill>
                            <a:srgbClr val="000000"/>
                          </a:solidFill>
                          <a:miter/>
                        </a:ln>
                      </wps:spPr>
                      <wps:style>
                        <a:lnRef idx="0">
                          <a:scrgbClr r="0" g="0" b="0"/>
                        </a:lnRef>
                        <a:fillRef idx="0">
                          <a:scrgbClr r="0" g="0" b="0"/>
                        </a:fillRef>
                        <a:effectRef idx="0">
                          <a:scrgbClr r="0" g="0" b="0"/>
                        </a:effectRef>
                        <a:fontRef idx="minor"/>
                      </wps:style>
                      <wps:txbx>
                        <w:txbxContent>
                          <w:p w14:paraId="2FB55658" w14:textId="77777777" w:rsidR="00687D7E" w:rsidRDefault="00B815A5">
                            <w:pPr>
                              <w:pStyle w:val="Textoindependiente"/>
                              <w:spacing w:before="103"/>
                              <w:ind w:left="66"/>
                              <w:rPr>
                                <w:color w:val="000000"/>
                              </w:rPr>
                            </w:pPr>
                            <w:r>
                              <w:rPr>
                                <w:color w:val="000000"/>
                              </w:rPr>
                              <w:t>ACTIVIDADES LEGALMENTE EXIGIBLES</w:t>
                            </w:r>
                          </w:p>
                        </w:txbxContent>
                      </wps:txbx>
                      <wps:bodyPr lIns="0" tIns="0" rIns="0" bIns="0">
                        <a:noAutofit/>
                      </wps:bodyPr>
                    </wps:wsp>
                  </a:graphicData>
                </a:graphic>
              </wp:anchor>
            </w:drawing>
          </mc:Choice>
          <mc:Fallback>
            <w:pict>
              <v:rect id="shape_0" ID="Text Box 12" fillcolor="#cccccc" stroked="t" style="position:absolute;margin-left:81.5pt;margin-top:9.95pt;width:482pt;height:20.5pt;mso-position-horizontal-relative:page" wp14:anchorId="2E6DD9E1">
                <w10:wrap type="square"/>
                <v:fill o:detectmouseclick="t" type="solid" color2="#333333"/>
                <v:stroke color="black" weight="6480" joinstyle="miter" endcap="flat"/>
                <v:textbox>
                  <w:txbxContent>
                    <w:p>
                      <w:pPr>
                        <w:pStyle w:val="TextBody"/>
                        <w:spacing w:before="103" w:after="0"/>
                        <w:ind w:left="66" w:hanging="0"/>
                        <w:rPr>
                          <w:color w:val="000000"/>
                        </w:rPr>
                      </w:pPr>
                      <w:r>
                        <w:rPr>
                          <w:color w:val="000000"/>
                        </w:rPr>
                        <w:t>ACTIVIDADES LEGALMENTE EXIGIBLES</w:t>
                      </w:r>
                    </w:p>
                  </w:txbxContent>
                </v:textbox>
              </v:rect>
            </w:pict>
          </mc:Fallback>
        </mc:AlternateContent>
      </w:r>
    </w:p>
    <w:p w14:paraId="65FA13FB" w14:textId="77777777" w:rsidR="00687D7E" w:rsidRDefault="00687D7E">
      <w:pPr>
        <w:pStyle w:val="Textoindependiente"/>
        <w:spacing w:before="6"/>
        <w:rPr>
          <w:b/>
          <w:sz w:val="13"/>
        </w:rPr>
      </w:pPr>
    </w:p>
    <w:tbl>
      <w:tblPr>
        <w:tblStyle w:val="TableNormal"/>
        <w:tblW w:w="8646" w:type="dxa"/>
        <w:tblInd w:w="1177" w:type="dxa"/>
        <w:tblCellMar>
          <w:left w:w="108" w:type="dxa"/>
          <w:right w:w="108" w:type="dxa"/>
        </w:tblCellMar>
        <w:tblLook w:val="01E0" w:firstRow="1" w:lastRow="1" w:firstColumn="1" w:lastColumn="1" w:noHBand="0" w:noVBand="0"/>
      </w:tblPr>
      <w:tblGrid>
        <w:gridCol w:w="708"/>
        <w:gridCol w:w="7088"/>
        <w:gridCol w:w="850"/>
      </w:tblGrid>
      <w:tr w:rsidR="00687D7E" w14:paraId="7E859DCC" w14:textId="77777777">
        <w:trPr>
          <w:trHeight w:val="233"/>
        </w:trPr>
        <w:tc>
          <w:tcPr>
            <w:tcW w:w="708" w:type="dxa"/>
            <w:tcBorders>
              <w:top w:val="single" w:sz="6" w:space="0" w:color="000000"/>
              <w:left w:val="single" w:sz="6" w:space="0" w:color="000000"/>
              <w:bottom w:val="single" w:sz="6" w:space="0" w:color="000000"/>
              <w:right w:val="double" w:sz="2" w:space="0" w:color="000000"/>
            </w:tcBorders>
            <w:shd w:val="clear" w:color="auto" w:fill="B2B2B2"/>
          </w:tcPr>
          <w:p w14:paraId="45DD752D" w14:textId="77777777" w:rsidR="00687D7E" w:rsidRDefault="00B815A5">
            <w:pPr>
              <w:pStyle w:val="TableParagraph"/>
              <w:spacing w:before="23" w:line="191" w:lineRule="exact"/>
              <w:ind w:left="71"/>
              <w:rPr>
                <w:sz w:val="16"/>
              </w:rPr>
            </w:pPr>
            <w:proofErr w:type="spellStart"/>
            <w:r>
              <w:rPr>
                <w:sz w:val="16"/>
              </w:rPr>
              <w:t>VSc</w:t>
            </w:r>
            <w:proofErr w:type="spellEnd"/>
          </w:p>
        </w:tc>
        <w:tc>
          <w:tcPr>
            <w:tcW w:w="7938" w:type="dxa"/>
            <w:gridSpan w:val="2"/>
            <w:tcBorders>
              <w:top w:val="single" w:sz="4" w:space="0" w:color="000000"/>
              <w:left w:val="double" w:sz="2" w:space="0" w:color="000000"/>
              <w:bottom w:val="single" w:sz="6" w:space="0" w:color="000000"/>
              <w:right w:val="single" w:sz="4" w:space="0" w:color="000000"/>
            </w:tcBorders>
            <w:shd w:val="clear" w:color="auto" w:fill="B2B2B2"/>
          </w:tcPr>
          <w:p w14:paraId="5BE515E3" w14:textId="77777777" w:rsidR="00687D7E" w:rsidRDefault="00B815A5">
            <w:pPr>
              <w:pStyle w:val="TableParagraph"/>
              <w:spacing w:before="5"/>
              <w:ind w:left="64"/>
              <w:rPr>
                <w:b/>
                <w:sz w:val="16"/>
              </w:rPr>
            </w:pPr>
            <w:r>
              <w:rPr>
                <w:b/>
                <w:sz w:val="16"/>
              </w:rPr>
              <w:t>VIGILANCIA DE LA SALUD COLECTIVA</w:t>
            </w:r>
          </w:p>
        </w:tc>
      </w:tr>
      <w:tr w:rsidR="00687D7E" w14:paraId="7A467072" w14:textId="77777777">
        <w:trPr>
          <w:trHeight w:val="210"/>
        </w:trPr>
        <w:tc>
          <w:tcPr>
            <w:tcW w:w="708" w:type="dxa"/>
            <w:tcBorders>
              <w:top w:val="single" w:sz="6" w:space="0" w:color="000000"/>
              <w:left w:val="single" w:sz="2" w:space="0" w:color="000000"/>
              <w:bottom w:val="single" w:sz="6" w:space="0" w:color="000000"/>
              <w:right w:val="double" w:sz="2" w:space="0" w:color="000000"/>
            </w:tcBorders>
          </w:tcPr>
          <w:p w14:paraId="6703905F" w14:textId="77777777" w:rsidR="00687D7E" w:rsidRDefault="00B815A5">
            <w:pPr>
              <w:pStyle w:val="TableParagraph"/>
              <w:spacing w:before="10" w:line="180" w:lineRule="exact"/>
              <w:ind w:left="76"/>
              <w:rPr>
                <w:sz w:val="16"/>
              </w:rPr>
            </w:pPr>
            <w:r>
              <w:rPr>
                <w:sz w:val="16"/>
              </w:rPr>
              <w:t>VS-1</w:t>
            </w:r>
          </w:p>
        </w:tc>
        <w:tc>
          <w:tcPr>
            <w:tcW w:w="7088" w:type="dxa"/>
            <w:tcBorders>
              <w:top w:val="single" w:sz="6" w:space="0" w:color="000000"/>
              <w:left w:val="double" w:sz="2" w:space="0" w:color="000000"/>
              <w:bottom w:val="single" w:sz="6" w:space="0" w:color="000000"/>
              <w:right w:val="double" w:sz="2" w:space="0" w:color="000000"/>
            </w:tcBorders>
          </w:tcPr>
          <w:p w14:paraId="0EC670B2" w14:textId="77777777" w:rsidR="00687D7E" w:rsidRDefault="00B815A5">
            <w:pPr>
              <w:pStyle w:val="TableParagraph"/>
              <w:spacing w:before="10" w:line="180" w:lineRule="exact"/>
              <w:ind w:left="64"/>
              <w:rPr>
                <w:sz w:val="16"/>
              </w:rPr>
            </w:pPr>
            <w:r>
              <w:rPr>
                <w:sz w:val="16"/>
              </w:rPr>
              <w:t>Elaboración del programa específico de vigilancia de la salud</w:t>
            </w:r>
          </w:p>
        </w:tc>
        <w:tc>
          <w:tcPr>
            <w:tcW w:w="850" w:type="dxa"/>
            <w:tcBorders>
              <w:top w:val="single" w:sz="6" w:space="0" w:color="000000"/>
              <w:left w:val="double" w:sz="2" w:space="0" w:color="000000"/>
              <w:bottom w:val="single" w:sz="8" w:space="0" w:color="000000"/>
              <w:right w:val="double" w:sz="2" w:space="0" w:color="000000"/>
            </w:tcBorders>
          </w:tcPr>
          <w:p w14:paraId="6DDE0A85" w14:textId="77777777" w:rsidR="00687D7E" w:rsidRDefault="00B815A5">
            <w:pPr>
              <w:pStyle w:val="TableParagraph"/>
              <w:spacing w:before="10" w:line="180" w:lineRule="exact"/>
              <w:ind w:left="64"/>
              <w:rPr>
                <w:sz w:val="16"/>
              </w:rPr>
            </w:pPr>
            <w:r>
              <w:rPr>
                <w:sz w:val="16"/>
              </w:rPr>
              <w:t>1</w:t>
            </w:r>
          </w:p>
        </w:tc>
      </w:tr>
      <w:tr w:rsidR="00687D7E" w14:paraId="7FE35663" w14:textId="77777777">
        <w:trPr>
          <w:trHeight w:val="205"/>
        </w:trPr>
        <w:tc>
          <w:tcPr>
            <w:tcW w:w="708" w:type="dxa"/>
            <w:tcBorders>
              <w:top w:val="single" w:sz="6" w:space="0" w:color="000000"/>
              <w:left w:val="single" w:sz="2" w:space="0" w:color="000000"/>
              <w:bottom w:val="single" w:sz="6" w:space="0" w:color="000000"/>
              <w:right w:val="double" w:sz="2" w:space="0" w:color="000000"/>
            </w:tcBorders>
          </w:tcPr>
          <w:p w14:paraId="7B54C769" w14:textId="77777777" w:rsidR="00687D7E" w:rsidRDefault="00B815A5">
            <w:pPr>
              <w:pStyle w:val="TableParagraph"/>
              <w:spacing w:before="9" w:line="176" w:lineRule="exact"/>
              <w:ind w:left="76"/>
              <w:rPr>
                <w:sz w:val="16"/>
              </w:rPr>
            </w:pPr>
            <w:r>
              <w:rPr>
                <w:sz w:val="16"/>
              </w:rPr>
              <w:t>VS-2</w:t>
            </w:r>
          </w:p>
        </w:tc>
        <w:tc>
          <w:tcPr>
            <w:tcW w:w="7088" w:type="dxa"/>
            <w:tcBorders>
              <w:top w:val="single" w:sz="6" w:space="0" w:color="000000"/>
              <w:left w:val="double" w:sz="2" w:space="0" w:color="000000"/>
              <w:bottom w:val="single" w:sz="6" w:space="0" w:color="000000"/>
              <w:right w:val="double" w:sz="2" w:space="0" w:color="000000"/>
            </w:tcBorders>
          </w:tcPr>
          <w:p w14:paraId="7E730D0A" w14:textId="77777777" w:rsidR="00687D7E" w:rsidRDefault="00B815A5">
            <w:pPr>
              <w:pStyle w:val="TableParagraph"/>
              <w:spacing w:before="9" w:line="176" w:lineRule="exact"/>
              <w:ind w:left="64"/>
              <w:rPr>
                <w:sz w:val="16"/>
              </w:rPr>
            </w:pPr>
            <w:r>
              <w:rPr>
                <w:sz w:val="16"/>
              </w:rPr>
              <w:t>Estudio Epidemiológico de los resultados de la vigilancia de la salud</w:t>
            </w:r>
          </w:p>
        </w:tc>
        <w:tc>
          <w:tcPr>
            <w:tcW w:w="850" w:type="dxa"/>
            <w:tcBorders>
              <w:top w:val="single" w:sz="8" w:space="0" w:color="000000"/>
              <w:left w:val="double" w:sz="2" w:space="0" w:color="000000"/>
              <w:bottom w:val="single" w:sz="8" w:space="0" w:color="000000"/>
              <w:right w:val="double" w:sz="2" w:space="0" w:color="000000"/>
            </w:tcBorders>
          </w:tcPr>
          <w:p w14:paraId="1EC82941" w14:textId="77777777" w:rsidR="00687D7E" w:rsidRDefault="00B815A5">
            <w:pPr>
              <w:pStyle w:val="TableParagraph"/>
              <w:spacing w:before="9" w:line="176" w:lineRule="exact"/>
              <w:ind w:left="64"/>
              <w:rPr>
                <w:sz w:val="16"/>
              </w:rPr>
            </w:pPr>
            <w:r>
              <w:rPr>
                <w:sz w:val="16"/>
              </w:rPr>
              <w:t>1</w:t>
            </w:r>
          </w:p>
        </w:tc>
      </w:tr>
      <w:tr w:rsidR="00687D7E" w14:paraId="6E0109E1" w14:textId="77777777">
        <w:trPr>
          <w:trHeight w:val="207"/>
        </w:trPr>
        <w:tc>
          <w:tcPr>
            <w:tcW w:w="708" w:type="dxa"/>
            <w:tcBorders>
              <w:top w:val="single" w:sz="6" w:space="0" w:color="000000"/>
              <w:left w:val="single" w:sz="2" w:space="0" w:color="000000"/>
              <w:bottom w:val="single" w:sz="6" w:space="0" w:color="000000"/>
              <w:right w:val="double" w:sz="2" w:space="0" w:color="000000"/>
            </w:tcBorders>
          </w:tcPr>
          <w:p w14:paraId="4F760182" w14:textId="77777777" w:rsidR="00687D7E" w:rsidRDefault="00B815A5">
            <w:pPr>
              <w:pStyle w:val="TableParagraph"/>
              <w:spacing w:before="11" w:line="176" w:lineRule="exact"/>
              <w:ind w:left="76"/>
              <w:rPr>
                <w:sz w:val="16"/>
              </w:rPr>
            </w:pPr>
            <w:r>
              <w:rPr>
                <w:sz w:val="16"/>
              </w:rPr>
              <w:t>VS-3</w:t>
            </w:r>
          </w:p>
        </w:tc>
        <w:tc>
          <w:tcPr>
            <w:tcW w:w="7088" w:type="dxa"/>
            <w:tcBorders>
              <w:top w:val="single" w:sz="6" w:space="0" w:color="000000"/>
              <w:left w:val="double" w:sz="2" w:space="0" w:color="000000"/>
              <w:bottom w:val="single" w:sz="6" w:space="0" w:color="000000"/>
              <w:right w:val="double" w:sz="2" w:space="0" w:color="000000"/>
            </w:tcBorders>
          </w:tcPr>
          <w:p w14:paraId="7D24C7A4" w14:textId="77777777" w:rsidR="00687D7E" w:rsidRDefault="00B815A5">
            <w:pPr>
              <w:pStyle w:val="TableParagraph"/>
              <w:spacing w:before="11" w:line="176" w:lineRule="exact"/>
              <w:ind w:left="64"/>
              <w:rPr>
                <w:sz w:val="16"/>
              </w:rPr>
            </w:pPr>
            <w:r>
              <w:rPr>
                <w:sz w:val="16"/>
              </w:rPr>
              <w:t>Estudio de enfermedades y ausencias del trabajo por motivos de salud de los trabajadores</w:t>
            </w:r>
          </w:p>
        </w:tc>
        <w:tc>
          <w:tcPr>
            <w:tcW w:w="850" w:type="dxa"/>
            <w:tcBorders>
              <w:top w:val="single" w:sz="8" w:space="0" w:color="000000"/>
              <w:left w:val="double" w:sz="2" w:space="0" w:color="000000"/>
              <w:bottom w:val="single" w:sz="8" w:space="0" w:color="000000"/>
              <w:right w:val="double" w:sz="2" w:space="0" w:color="000000"/>
            </w:tcBorders>
          </w:tcPr>
          <w:p w14:paraId="070BE29B" w14:textId="77777777" w:rsidR="00687D7E" w:rsidRDefault="00B815A5">
            <w:pPr>
              <w:pStyle w:val="TableParagraph"/>
              <w:spacing w:before="11" w:line="176" w:lineRule="exact"/>
              <w:ind w:left="64"/>
              <w:rPr>
                <w:sz w:val="16"/>
              </w:rPr>
            </w:pPr>
            <w:r>
              <w:rPr>
                <w:sz w:val="16"/>
              </w:rPr>
              <w:t>1</w:t>
            </w:r>
          </w:p>
        </w:tc>
      </w:tr>
      <w:tr w:rsidR="00687D7E" w14:paraId="2511EAE9" w14:textId="77777777">
        <w:trPr>
          <w:trHeight w:val="206"/>
        </w:trPr>
        <w:tc>
          <w:tcPr>
            <w:tcW w:w="708" w:type="dxa"/>
            <w:tcBorders>
              <w:top w:val="single" w:sz="6" w:space="0" w:color="000000"/>
              <w:left w:val="single" w:sz="2" w:space="0" w:color="000000"/>
              <w:bottom w:val="single" w:sz="6" w:space="0" w:color="000000"/>
              <w:right w:val="double" w:sz="2" w:space="0" w:color="000000"/>
            </w:tcBorders>
          </w:tcPr>
          <w:p w14:paraId="38E4F812" w14:textId="77777777" w:rsidR="00687D7E" w:rsidRDefault="00B815A5">
            <w:pPr>
              <w:pStyle w:val="TableParagraph"/>
              <w:spacing w:before="9" w:line="176" w:lineRule="exact"/>
              <w:ind w:left="76"/>
              <w:rPr>
                <w:sz w:val="16"/>
              </w:rPr>
            </w:pPr>
            <w:r>
              <w:rPr>
                <w:sz w:val="16"/>
              </w:rPr>
              <w:t>VS-4</w:t>
            </w:r>
          </w:p>
        </w:tc>
        <w:tc>
          <w:tcPr>
            <w:tcW w:w="7088" w:type="dxa"/>
            <w:tcBorders>
              <w:top w:val="single" w:sz="6" w:space="0" w:color="000000"/>
              <w:left w:val="double" w:sz="2" w:space="0" w:color="000000"/>
              <w:bottom w:val="single" w:sz="6" w:space="0" w:color="000000"/>
              <w:right w:val="double" w:sz="2" w:space="0" w:color="000000"/>
            </w:tcBorders>
          </w:tcPr>
          <w:p w14:paraId="430DA3C7" w14:textId="77777777" w:rsidR="00687D7E" w:rsidRDefault="00B815A5">
            <w:pPr>
              <w:pStyle w:val="TableParagraph"/>
              <w:spacing w:before="9" w:line="176" w:lineRule="exact"/>
              <w:ind w:left="64"/>
              <w:rPr>
                <w:sz w:val="16"/>
              </w:rPr>
            </w:pPr>
            <w:r>
              <w:rPr>
                <w:sz w:val="16"/>
              </w:rPr>
              <w:t>Investigación de daños</w:t>
            </w:r>
          </w:p>
        </w:tc>
        <w:tc>
          <w:tcPr>
            <w:tcW w:w="850" w:type="dxa"/>
            <w:tcBorders>
              <w:top w:val="single" w:sz="8" w:space="0" w:color="000000"/>
              <w:left w:val="double" w:sz="2" w:space="0" w:color="000000"/>
              <w:bottom w:val="single" w:sz="8" w:space="0" w:color="000000"/>
              <w:right w:val="double" w:sz="2" w:space="0" w:color="000000"/>
            </w:tcBorders>
          </w:tcPr>
          <w:p w14:paraId="7D50EFF1" w14:textId="77777777" w:rsidR="00687D7E" w:rsidRDefault="00B815A5">
            <w:pPr>
              <w:pStyle w:val="TableParagraph"/>
              <w:spacing w:before="9" w:line="176" w:lineRule="exact"/>
              <w:ind w:left="64"/>
              <w:rPr>
                <w:sz w:val="16"/>
              </w:rPr>
            </w:pPr>
            <w:r>
              <w:rPr>
                <w:sz w:val="16"/>
              </w:rPr>
              <w:t>1</w:t>
            </w:r>
          </w:p>
        </w:tc>
      </w:tr>
      <w:tr w:rsidR="00687D7E" w14:paraId="2AC234C3" w14:textId="77777777">
        <w:trPr>
          <w:trHeight w:val="207"/>
        </w:trPr>
        <w:tc>
          <w:tcPr>
            <w:tcW w:w="708" w:type="dxa"/>
            <w:tcBorders>
              <w:top w:val="single" w:sz="6" w:space="0" w:color="000000"/>
              <w:left w:val="single" w:sz="2" w:space="0" w:color="000000"/>
              <w:bottom w:val="single" w:sz="6" w:space="0" w:color="000000"/>
              <w:right w:val="double" w:sz="2" w:space="0" w:color="000000"/>
            </w:tcBorders>
          </w:tcPr>
          <w:p w14:paraId="3B6DB7F3" w14:textId="77777777" w:rsidR="00687D7E" w:rsidRDefault="00B815A5">
            <w:pPr>
              <w:pStyle w:val="TableParagraph"/>
              <w:spacing w:before="11" w:line="176" w:lineRule="exact"/>
              <w:ind w:left="76"/>
              <w:rPr>
                <w:sz w:val="16"/>
              </w:rPr>
            </w:pPr>
            <w:r>
              <w:rPr>
                <w:sz w:val="16"/>
              </w:rPr>
              <w:t>VS-5</w:t>
            </w:r>
          </w:p>
        </w:tc>
        <w:tc>
          <w:tcPr>
            <w:tcW w:w="7088" w:type="dxa"/>
            <w:tcBorders>
              <w:top w:val="single" w:sz="6" w:space="0" w:color="000000"/>
              <w:left w:val="double" w:sz="2" w:space="0" w:color="000000"/>
              <w:bottom w:val="single" w:sz="6" w:space="0" w:color="000000"/>
              <w:right w:val="double" w:sz="2" w:space="0" w:color="000000"/>
            </w:tcBorders>
          </w:tcPr>
          <w:p w14:paraId="7B36ADCE" w14:textId="77777777" w:rsidR="00687D7E" w:rsidRDefault="00B815A5">
            <w:pPr>
              <w:pStyle w:val="TableParagraph"/>
              <w:spacing w:before="11" w:line="176" w:lineRule="exact"/>
              <w:ind w:left="64"/>
              <w:rPr>
                <w:sz w:val="16"/>
              </w:rPr>
            </w:pPr>
            <w:r>
              <w:rPr>
                <w:sz w:val="16"/>
              </w:rPr>
              <w:t>Programación de Formación</w:t>
            </w:r>
          </w:p>
        </w:tc>
        <w:tc>
          <w:tcPr>
            <w:tcW w:w="850" w:type="dxa"/>
            <w:tcBorders>
              <w:top w:val="single" w:sz="8" w:space="0" w:color="000000"/>
              <w:left w:val="double" w:sz="2" w:space="0" w:color="000000"/>
              <w:bottom w:val="single" w:sz="8" w:space="0" w:color="000000"/>
              <w:right w:val="double" w:sz="2" w:space="0" w:color="000000"/>
            </w:tcBorders>
          </w:tcPr>
          <w:p w14:paraId="7BB6B171" w14:textId="77777777" w:rsidR="00687D7E" w:rsidRDefault="00B815A5">
            <w:pPr>
              <w:pStyle w:val="TableParagraph"/>
              <w:spacing w:before="11" w:line="176" w:lineRule="exact"/>
              <w:ind w:left="64"/>
              <w:rPr>
                <w:sz w:val="16"/>
              </w:rPr>
            </w:pPr>
            <w:r>
              <w:rPr>
                <w:sz w:val="16"/>
              </w:rPr>
              <w:t>1</w:t>
            </w:r>
          </w:p>
        </w:tc>
      </w:tr>
      <w:tr w:rsidR="00687D7E" w14:paraId="5C4395E2" w14:textId="77777777">
        <w:trPr>
          <w:trHeight w:val="205"/>
        </w:trPr>
        <w:tc>
          <w:tcPr>
            <w:tcW w:w="708" w:type="dxa"/>
            <w:tcBorders>
              <w:top w:val="single" w:sz="6" w:space="0" w:color="000000"/>
              <w:left w:val="single" w:sz="2" w:space="0" w:color="000000"/>
              <w:bottom w:val="single" w:sz="6" w:space="0" w:color="000000"/>
              <w:right w:val="double" w:sz="2" w:space="0" w:color="000000"/>
            </w:tcBorders>
          </w:tcPr>
          <w:p w14:paraId="776EE84A" w14:textId="77777777" w:rsidR="00687D7E" w:rsidRDefault="00687D7E">
            <w:pPr>
              <w:pStyle w:val="TableParagraph"/>
              <w:rPr>
                <w:rFonts w:ascii="Times New Roman" w:hAnsi="Times New Roman"/>
                <w:sz w:val="14"/>
              </w:rPr>
            </w:pPr>
          </w:p>
        </w:tc>
        <w:tc>
          <w:tcPr>
            <w:tcW w:w="7088" w:type="dxa"/>
            <w:tcBorders>
              <w:top w:val="single" w:sz="6" w:space="0" w:color="000000"/>
              <w:left w:val="double" w:sz="2" w:space="0" w:color="000000"/>
              <w:bottom w:val="single" w:sz="6" w:space="0" w:color="000000"/>
              <w:right w:val="double" w:sz="2" w:space="0" w:color="000000"/>
            </w:tcBorders>
          </w:tcPr>
          <w:p w14:paraId="74D25BB6" w14:textId="77777777" w:rsidR="00687D7E" w:rsidRDefault="00B815A5">
            <w:pPr>
              <w:pStyle w:val="TableParagraph"/>
              <w:spacing w:before="9" w:line="176" w:lineRule="exact"/>
              <w:ind w:left="64"/>
              <w:rPr>
                <w:sz w:val="16"/>
              </w:rPr>
            </w:pPr>
            <w:r>
              <w:rPr>
                <w:sz w:val="16"/>
              </w:rPr>
              <w:t xml:space="preserve">VS-5.1 </w:t>
            </w:r>
            <w:r>
              <w:rPr>
                <w:sz w:val="16"/>
              </w:rPr>
              <w:t>Planificación</w:t>
            </w:r>
          </w:p>
        </w:tc>
        <w:tc>
          <w:tcPr>
            <w:tcW w:w="850" w:type="dxa"/>
            <w:tcBorders>
              <w:top w:val="single" w:sz="8" w:space="0" w:color="000000"/>
              <w:left w:val="double" w:sz="2" w:space="0" w:color="000000"/>
              <w:bottom w:val="single" w:sz="8" w:space="0" w:color="000000"/>
              <w:right w:val="double" w:sz="2" w:space="0" w:color="000000"/>
            </w:tcBorders>
          </w:tcPr>
          <w:p w14:paraId="451546A2" w14:textId="77777777" w:rsidR="00687D7E" w:rsidRDefault="00B815A5">
            <w:pPr>
              <w:pStyle w:val="TableParagraph"/>
              <w:spacing w:before="9" w:line="176" w:lineRule="exact"/>
              <w:ind w:left="64"/>
              <w:rPr>
                <w:sz w:val="16"/>
              </w:rPr>
            </w:pPr>
            <w:r>
              <w:rPr>
                <w:sz w:val="16"/>
              </w:rPr>
              <w:t>1</w:t>
            </w:r>
          </w:p>
        </w:tc>
      </w:tr>
      <w:tr w:rsidR="00687D7E" w14:paraId="64D5C7A0" w14:textId="77777777">
        <w:trPr>
          <w:trHeight w:val="207"/>
        </w:trPr>
        <w:tc>
          <w:tcPr>
            <w:tcW w:w="708" w:type="dxa"/>
            <w:tcBorders>
              <w:top w:val="single" w:sz="6" w:space="0" w:color="000000"/>
              <w:left w:val="single" w:sz="2" w:space="0" w:color="000000"/>
              <w:bottom w:val="single" w:sz="6" w:space="0" w:color="000000"/>
              <w:right w:val="double" w:sz="2" w:space="0" w:color="000000"/>
            </w:tcBorders>
          </w:tcPr>
          <w:p w14:paraId="27D9E18F" w14:textId="77777777" w:rsidR="00687D7E" w:rsidRDefault="00687D7E">
            <w:pPr>
              <w:pStyle w:val="TableParagraph"/>
              <w:rPr>
                <w:rFonts w:ascii="Times New Roman" w:hAnsi="Times New Roman"/>
                <w:sz w:val="14"/>
              </w:rPr>
            </w:pPr>
          </w:p>
        </w:tc>
        <w:tc>
          <w:tcPr>
            <w:tcW w:w="7088" w:type="dxa"/>
            <w:tcBorders>
              <w:top w:val="single" w:sz="6" w:space="0" w:color="000000"/>
              <w:left w:val="double" w:sz="2" w:space="0" w:color="000000"/>
              <w:bottom w:val="single" w:sz="6" w:space="0" w:color="000000"/>
              <w:right w:val="double" w:sz="2" w:space="0" w:color="000000"/>
            </w:tcBorders>
          </w:tcPr>
          <w:p w14:paraId="6CAEF859" w14:textId="77777777" w:rsidR="00687D7E" w:rsidRDefault="00B815A5">
            <w:pPr>
              <w:pStyle w:val="TableParagraph"/>
              <w:spacing w:before="11" w:line="176" w:lineRule="exact"/>
              <w:ind w:left="64"/>
              <w:rPr>
                <w:sz w:val="16"/>
              </w:rPr>
            </w:pPr>
            <w:r>
              <w:rPr>
                <w:sz w:val="16"/>
              </w:rPr>
              <w:t>VS-5.2 Desarrollo</w:t>
            </w:r>
          </w:p>
        </w:tc>
        <w:tc>
          <w:tcPr>
            <w:tcW w:w="850" w:type="dxa"/>
            <w:tcBorders>
              <w:top w:val="single" w:sz="8" w:space="0" w:color="000000"/>
              <w:left w:val="double" w:sz="2" w:space="0" w:color="000000"/>
              <w:bottom w:val="single" w:sz="8" w:space="0" w:color="000000"/>
              <w:right w:val="double" w:sz="2" w:space="0" w:color="000000"/>
            </w:tcBorders>
          </w:tcPr>
          <w:p w14:paraId="0F7A6087" w14:textId="77777777" w:rsidR="00687D7E" w:rsidRDefault="00B815A5">
            <w:pPr>
              <w:pStyle w:val="TableParagraph"/>
              <w:spacing w:before="11" w:line="176" w:lineRule="exact"/>
              <w:ind w:left="64"/>
              <w:rPr>
                <w:sz w:val="16"/>
              </w:rPr>
            </w:pPr>
            <w:r>
              <w:rPr>
                <w:sz w:val="16"/>
              </w:rPr>
              <w:t>1</w:t>
            </w:r>
          </w:p>
        </w:tc>
      </w:tr>
      <w:tr w:rsidR="00687D7E" w14:paraId="224EE634" w14:textId="77777777">
        <w:trPr>
          <w:trHeight w:val="387"/>
        </w:trPr>
        <w:tc>
          <w:tcPr>
            <w:tcW w:w="708" w:type="dxa"/>
            <w:tcBorders>
              <w:top w:val="single" w:sz="6" w:space="0" w:color="000000"/>
              <w:left w:val="single" w:sz="2" w:space="0" w:color="000000"/>
              <w:bottom w:val="dotted" w:sz="4" w:space="0" w:color="000000"/>
              <w:right w:val="double" w:sz="2" w:space="0" w:color="000000"/>
            </w:tcBorders>
          </w:tcPr>
          <w:p w14:paraId="785821E2" w14:textId="77777777" w:rsidR="00687D7E" w:rsidRDefault="00B815A5">
            <w:pPr>
              <w:pStyle w:val="TableParagraph"/>
              <w:spacing w:before="101"/>
              <w:ind w:left="76"/>
              <w:rPr>
                <w:sz w:val="16"/>
              </w:rPr>
            </w:pPr>
            <w:r>
              <w:rPr>
                <w:sz w:val="16"/>
              </w:rPr>
              <w:t>VS-6</w:t>
            </w:r>
          </w:p>
        </w:tc>
        <w:tc>
          <w:tcPr>
            <w:tcW w:w="7088" w:type="dxa"/>
            <w:tcBorders>
              <w:top w:val="single" w:sz="6" w:space="0" w:color="000000"/>
              <w:left w:val="double" w:sz="2" w:space="0" w:color="000000"/>
              <w:bottom w:val="dotted" w:sz="4" w:space="0" w:color="000000"/>
              <w:right w:val="double" w:sz="2" w:space="0" w:color="000000"/>
            </w:tcBorders>
          </w:tcPr>
          <w:p w14:paraId="6818D65B" w14:textId="77777777" w:rsidR="00687D7E" w:rsidRDefault="00B815A5">
            <w:pPr>
              <w:pStyle w:val="TableParagraph"/>
              <w:spacing w:before="3" w:line="190" w:lineRule="atLeast"/>
              <w:ind w:left="64"/>
              <w:rPr>
                <w:sz w:val="16"/>
              </w:rPr>
            </w:pPr>
            <w:r>
              <w:rPr>
                <w:sz w:val="16"/>
              </w:rPr>
              <w:t>Estudio y Valoración de los Riesgos que puedan afectar a trabajadoras Embarazadas, a Menores y a trabajadores especialmente Sensibles a determinados riesgos</w:t>
            </w:r>
          </w:p>
        </w:tc>
        <w:tc>
          <w:tcPr>
            <w:tcW w:w="850" w:type="dxa"/>
            <w:tcBorders>
              <w:top w:val="single" w:sz="8" w:space="0" w:color="000000"/>
              <w:left w:val="double" w:sz="2" w:space="0" w:color="000000"/>
              <w:bottom w:val="single" w:sz="8" w:space="0" w:color="000000"/>
              <w:right w:val="double" w:sz="2" w:space="0" w:color="000000"/>
            </w:tcBorders>
          </w:tcPr>
          <w:p w14:paraId="1BE4599F" w14:textId="77777777" w:rsidR="00687D7E" w:rsidRDefault="00B815A5">
            <w:pPr>
              <w:pStyle w:val="TableParagraph"/>
              <w:spacing w:before="101"/>
              <w:ind w:left="64"/>
              <w:rPr>
                <w:sz w:val="16"/>
              </w:rPr>
            </w:pPr>
            <w:r>
              <w:rPr>
                <w:sz w:val="16"/>
              </w:rPr>
              <w:t>1</w:t>
            </w:r>
          </w:p>
        </w:tc>
      </w:tr>
      <w:tr w:rsidR="00687D7E" w14:paraId="2D028B94" w14:textId="77777777">
        <w:trPr>
          <w:trHeight w:val="199"/>
        </w:trPr>
        <w:tc>
          <w:tcPr>
            <w:tcW w:w="708" w:type="dxa"/>
            <w:tcBorders>
              <w:top w:val="dotted" w:sz="4" w:space="0" w:color="000000"/>
              <w:left w:val="single" w:sz="2" w:space="0" w:color="000000"/>
              <w:bottom w:val="dotted" w:sz="4" w:space="0" w:color="000000"/>
              <w:right w:val="double" w:sz="2" w:space="0" w:color="000000"/>
            </w:tcBorders>
          </w:tcPr>
          <w:p w14:paraId="47E230A2" w14:textId="77777777" w:rsidR="00687D7E" w:rsidRDefault="00B815A5">
            <w:pPr>
              <w:pStyle w:val="TableParagraph"/>
              <w:spacing w:before="6" w:line="173" w:lineRule="exact"/>
              <w:ind w:left="76"/>
              <w:rPr>
                <w:sz w:val="16"/>
              </w:rPr>
            </w:pPr>
            <w:r>
              <w:rPr>
                <w:sz w:val="16"/>
              </w:rPr>
              <w:t>VS-7</w:t>
            </w:r>
          </w:p>
        </w:tc>
        <w:tc>
          <w:tcPr>
            <w:tcW w:w="7088" w:type="dxa"/>
            <w:tcBorders>
              <w:top w:val="dotted" w:sz="4" w:space="0" w:color="000000"/>
              <w:left w:val="double" w:sz="2" w:space="0" w:color="000000"/>
              <w:bottom w:val="dotted" w:sz="4" w:space="0" w:color="000000"/>
              <w:right w:val="double" w:sz="2" w:space="0" w:color="000000"/>
            </w:tcBorders>
          </w:tcPr>
          <w:p w14:paraId="4B70853A" w14:textId="77777777" w:rsidR="00687D7E" w:rsidRDefault="00B815A5">
            <w:pPr>
              <w:pStyle w:val="TableParagraph"/>
              <w:spacing w:before="6" w:line="173" w:lineRule="exact"/>
              <w:ind w:left="64"/>
              <w:rPr>
                <w:sz w:val="16"/>
              </w:rPr>
            </w:pPr>
            <w:r>
              <w:rPr>
                <w:sz w:val="16"/>
              </w:rPr>
              <w:t xml:space="preserve">Prestación de primeros auxilios y </w:t>
            </w:r>
            <w:r>
              <w:rPr>
                <w:sz w:val="16"/>
              </w:rPr>
              <w:t>atención de urgencia</w:t>
            </w:r>
          </w:p>
        </w:tc>
        <w:tc>
          <w:tcPr>
            <w:tcW w:w="850" w:type="dxa"/>
            <w:tcBorders>
              <w:top w:val="single" w:sz="8" w:space="0" w:color="000000"/>
              <w:left w:val="double" w:sz="2" w:space="0" w:color="000000"/>
              <w:bottom w:val="single" w:sz="8" w:space="0" w:color="000000"/>
              <w:right w:val="double" w:sz="2" w:space="0" w:color="000000"/>
            </w:tcBorders>
          </w:tcPr>
          <w:p w14:paraId="36B3DBC3" w14:textId="77777777" w:rsidR="00687D7E" w:rsidRDefault="00B815A5">
            <w:pPr>
              <w:pStyle w:val="TableParagraph"/>
              <w:spacing w:before="6" w:line="173" w:lineRule="exact"/>
              <w:ind w:left="64"/>
              <w:rPr>
                <w:sz w:val="16"/>
              </w:rPr>
            </w:pPr>
            <w:r>
              <w:rPr>
                <w:sz w:val="16"/>
              </w:rPr>
              <w:t>2,3,4</w:t>
            </w:r>
          </w:p>
        </w:tc>
      </w:tr>
      <w:tr w:rsidR="00687D7E" w14:paraId="27EF21E7" w14:textId="77777777">
        <w:trPr>
          <w:trHeight w:val="207"/>
        </w:trPr>
        <w:tc>
          <w:tcPr>
            <w:tcW w:w="708" w:type="dxa"/>
            <w:tcBorders>
              <w:top w:val="dotted" w:sz="4" w:space="0" w:color="000000"/>
              <w:left w:val="single" w:sz="2" w:space="0" w:color="000000"/>
              <w:bottom w:val="single" w:sz="6" w:space="0" w:color="000000"/>
              <w:right w:val="double" w:sz="2" w:space="0" w:color="000000"/>
            </w:tcBorders>
          </w:tcPr>
          <w:p w14:paraId="55B16808" w14:textId="77777777" w:rsidR="00687D7E" w:rsidRDefault="00B815A5">
            <w:pPr>
              <w:pStyle w:val="TableParagraph"/>
              <w:spacing w:before="14" w:line="173" w:lineRule="exact"/>
              <w:ind w:left="76"/>
              <w:rPr>
                <w:sz w:val="16"/>
              </w:rPr>
            </w:pPr>
            <w:r>
              <w:rPr>
                <w:sz w:val="16"/>
              </w:rPr>
              <w:t>VS-8</w:t>
            </w:r>
          </w:p>
        </w:tc>
        <w:tc>
          <w:tcPr>
            <w:tcW w:w="7088" w:type="dxa"/>
            <w:tcBorders>
              <w:top w:val="dotted" w:sz="4" w:space="0" w:color="000000"/>
              <w:left w:val="double" w:sz="2" w:space="0" w:color="000000"/>
              <w:bottom w:val="single" w:sz="4" w:space="0" w:color="000000"/>
              <w:right w:val="double" w:sz="2" w:space="0" w:color="000000"/>
            </w:tcBorders>
          </w:tcPr>
          <w:p w14:paraId="11F0EEC0" w14:textId="77777777" w:rsidR="00687D7E" w:rsidRDefault="00B815A5">
            <w:pPr>
              <w:pStyle w:val="TableParagraph"/>
              <w:spacing w:before="14" w:line="173" w:lineRule="exact"/>
              <w:ind w:left="64"/>
              <w:rPr>
                <w:sz w:val="16"/>
              </w:rPr>
            </w:pPr>
            <w:r>
              <w:rPr>
                <w:sz w:val="16"/>
              </w:rPr>
              <w:t>Información sanitaria y colaboraciones con el Sistema Nacional de Salud</w:t>
            </w:r>
          </w:p>
        </w:tc>
        <w:tc>
          <w:tcPr>
            <w:tcW w:w="850" w:type="dxa"/>
            <w:tcBorders>
              <w:top w:val="single" w:sz="8" w:space="0" w:color="000000"/>
              <w:left w:val="double" w:sz="2" w:space="0" w:color="000000"/>
              <w:bottom w:val="single" w:sz="8" w:space="0" w:color="000000"/>
              <w:right w:val="double" w:sz="2" w:space="0" w:color="000000"/>
            </w:tcBorders>
          </w:tcPr>
          <w:p w14:paraId="6303E82E" w14:textId="77777777" w:rsidR="00687D7E" w:rsidRDefault="00B815A5">
            <w:pPr>
              <w:pStyle w:val="TableParagraph"/>
              <w:spacing w:before="14" w:line="173" w:lineRule="exact"/>
              <w:ind w:left="64"/>
              <w:rPr>
                <w:sz w:val="16"/>
              </w:rPr>
            </w:pPr>
            <w:r>
              <w:rPr>
                <w:sz w:val="16"/>
              </w:rPr>
              <w:t>1</w:t>
            </w:r>
          </w:p>
        </w:tc>
      </w:tr>
      <w:tr w:rsidR="00687D7E" w14:paraId="10FBDE5E" w14:textId="77777777">
        <w:trPr>
          <w:trHeight w:val="245"/>
        </w:trPr>
        <w:tc>
          <w:tcPr>
            <w:tcW w:w="708" w:type="dxa"/>
            <w:tcBorders>
              <w:top w:val="single" w:sz="6" w:space="0" w:color="000000"/>
              <w:left w:val="single" w:sz="6" w:space="0" w:color="000000"/>
              <w:bottom w:val="single" w:sz="6" w:space="0" w:color="000000"/>
              <w:right w:val="single" w:sz="4" w:space="0" w:color="000000"/>
            </w:tcBorders>
            <w:shd w:val="clear" w:color="auto" w:fill="BFBFBF"/>
          </w:tcPr>
          <w:p w14:paraId="1BF451B1" w14:textId="77777777" w:rsidR="00687D7E" w:rsidRDefault="00B815A5">
            <w:pPr>
              <w:pStyle w:val="TableParagraph"/>
              <w:spacing w:before="6"/>
              <w:ind w:left="71"/>
              <w:rPr>
                <w:sz w:val="16"/>
              </w:rPr>
            </w:pPr>
            <w:r>
              <w:rPr>
                <w:sz w:val="16"/>
              </w:rPr>
              <w:t>VSi</w:t>
            </w:r>
          </w:p>
        </w:tc>
        <w:tc>
          <w:tcPr>
            <w:tcW w:w="7938" w:type="dxa"/>
            <w:gridSpan w:val="2"/>
            <w:tcBorders>
              <w:top w:val="single" w:sz="8" w:space="0" w:color="000000"/>
              <w:left w:val="single" w:sz="4" w:space="0" w:color="000000"/>
              <w:bottom w:val="single" w:sz="6" w:space="0" w:color="000000"/>
              <w:right w:val="single" w:sz="4" w:space="0" w:color="000000"/>
            </w:tcBorders>
            <w:shd w:val="clear" w:color="auto" w:fill="BFBFBF"/>
          </w:tcPr>
          <w:p w14:paraId="06EEC4AD" w14:textId="77777777" w:rsidR="00687D7E" w:rsidRDefault="00B815A5">
            <w:pPr>
              <w:pStyle w:val="TableParagraph"/>
              <w:spacing w:before="28"/>
              <w:ind w:left="74"/>
              <w:rPr>
                <w:sz w:val="16"/>
              </w:rPr>
            </w:pPr>
            <w:r>
              <w:rPr>
                <w:sz w:val="16"/>
              </w:rPr>
              <w:t>VIGILANCIA DE LA SALUD INDIVIDUAL</w:t>
            </w:r>
          </w:p>
        </w:tc>
      </w:tr>
      <w:tr w:rsidR="00687D7E" w14:paraId="446AC6E8" w14:textId="77777777">
        <w:trPr>
          <w:trHeight w:val="205"/>
        </w:trPr>
        <w:tc>
          <w:tcPr>
            <w:tcW w:w="708" w:type="dxa"/>
            <w:tcBorders>
              <w:top w:val="single" w:sz="6" w:space="0" w:color="000000"/>
              <w:left w:val="single" w:sz="2" w:space="0" w:color="000000"/>
              <w:bottom w:val="dotted" w:sz="4" w:space="0" w:color="000000"/>
              <w:right w:val="double" w:sz="2" w:space="0" w:color="000000"/>
            </w:tcBorders>
          </w:tcPr>
          <w:p w14:paraId="298E747F" w14:textId="77777777" w:rsidR="00687D7E" w:rsidRDefault="00B815A5">
            <w:pPr>
              <w:pStyle w:val="TableParagraph"/>
              <w:spacing w:before="2" w:line="183" w:lineRule="exact"/>
              <w:ind w:left="76"/>
              <w:rPr>
                <w:sz w:val="16"/>
              </w:rPr>
            </w:pPr>
            <w:r>
              <w:rPr>
                <w:sz w:val="16"/>
              </w:rPr>
              <w:t>VS-9</w:t>
            </w:r>
          </w:p>
        </w:tc>
        <w:tc>
          <w:tcPr>
            <w:tcW w:w="7088" w:type="dxa"/>
            <w:tcBorders>
              <w:top w:val="single" w:sz="6" w:space="0" w:color="000000"/>
              <w:left w:val="double" w:sz="2" w:space="0" w:color="000000"/>
              <w:bottom w:val="dotted" w:sz="4" w:space="0" w:color="000000"/>
              <w:right w:val="double" w:sz="2" w:space="0" w:color="000000"/>
            </w:tcBorders>
          </w:tcPr>
          <w:p w14:paraId="5917F664" w14:textId="77777777" w:rsidR="00687D7E" w:rsidRDefault="00B815A5">
            <w:pPr>
              <w:pStyle w:val="TableParagraph"/>
              <w:spacing w:before="10" w:line="175" w:lineRule="exact"/>
              <w:ind w:left="64"/>
              <w:rPr>
                <w:sz w:val="16"/>
              </w:rPr>
            </w:pPr>
            <w:r>
              <w:rPr>
                <w:sz w:val="16"/>
              </w:rPr>
              <w:t>Evaluaciones de Salud (Reconocimientos Médicos) con Protocolos Específicos</w:t>
            </w:r>
          </w:p>
        </w:tc>
        <w:tc>
          <w:tcPr>
            <w:tcW w:w="850" w:type="dxa"/>
            <w:tcBorders>
              <w:top w:val="single" w:sz="6" w:space="0" w:color="000000"/>
              <w:left w:val="double" w:sz="2" w:space="0" w:color="000000"/>
              <w:bottom w:val="single" w:sz="8" w:space="0" w:color="000000"/>
              <w:right w:val="double" w:sz="2" w:space="0" w:color="000000"/>
            </w:tcBorders>
          </w:tcPr>
          <w:p w14:paraId="07543465" w14:textId="77777777" w:rsidR="00687D7E" w:rsidRDefault="00B815A5">
            <w:pPr>
              <w:pStyle w:val="TableParagraph"/>
              <w:spacing w:before="10" w:line="175" w:lineRule="exact"/>
              <w:ind w:left="64"/>
              <w:rPr>
                <w:sz w:val="16"/>
              </w:rPr>
            </w:pPr>
            <w:r>
              <w:rPr>
                <w:sz w:val="16"/>
              </w:rPr>
              <w:t>1</w:t>
            </w:r>
          </w:p>
        </w:tc>
      </w:tr>
      <w:tr w:rsidR="00687D7E" w14:paraId="360C9D89" w14:textId="77777777">
        <w:trPr>
          <w:trHeight w:val="196"/>
        </w:trPr>
        <w:tc>
          <w:tcPr>
            <w:tcW w:w="708" w:type="dxa"/>
            <w:tcBorders>
              <w:top w:val="dotted" w:sz="4" w:space="0" w:color="000000"/>
              <w:left w:val="single" w:sz="2" w:space="0" w:color="000000"/>
              <w:bottom w:val="dotted" w:sz="4" w:space="0" w:color="000000"/>
              <w:right w:val="double" w:sz="2" w:space="0" w:color="000000"/>
            </w:tcBorders>
          </w:tcPr>
          <w:p w14:paraId="4F5D7F4F"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dotted" w:sz="4" w:space="0" w:color="000000"/>
              <w:right w:val="double" w:sz="2" w:space="0" w:color="000000"/>
            </w:tcBorders>
          </w:tcPr>
          <w:p w14:paraId="50E9C90C" w14:textId="77777777" w:rsidR="00687D7E" w:rsidRDefault="00B815A5">
            <w:pPr>
              <w:pStyle w:val="TableParagraph"/>
              <w:spacing w:before="8" w:line="167" w:lineRule="exact"/>
              <w:ind w:left="64"/>
              <w:rPr>
                <w:sz w:val="16"/>
              </w:rPr>
            </w:pPr>
            <w:r>
              <w:rPr>
                <w:sz w:val="16"/>
              </w:rPr>
              <w:t xml:space="preserve">VS-9.1 </w:t>
            </w:r>
            <w:r>
              <w:rPr>
                <w:sz w:val="16"/>
              </w:rPr>
              <w:t>Elaboración de la Historia Clínico-laboral</w:t>
            </w:r>
          </w:p>
        </w:tc>
        <w:tc>
          <w:tcPr>
            <w:tcW w:w="850" w:type="dxa"/>
            <w:tcBorders>
              <w:top w:val="single" w:sz="8" w:space="0" w:color="000000"/>
              <w:left w:val="double" w:sz="2" w:space="0" w:color="000000"/>
              <w:bottom w:val="single" w:sz="8" w:space="0" w:color="000000"/>
              <w:right w:val="double" w:sz="2" w:space="0" w:color="000000"/>
            </w:tcBorders>
          </w:tcPr>
          <w:p w14:paraId="33D2B8E9" w14:textId="77777777" w:rsidR="00687D7E" w:rsidRDefault="00B815A5">
            <w:pPr>
              <w:pStyle w:val="TableParagraph"/>
              <w:spacing w:before="8" w:line="167" w:lineRule="exact"/>
              <w:ind w:left="64"/>
              <w:rPr>
                <w:sz w:val="16"/>
              </w:rPr>
            </w:pPr>
            <w:r>
              <w:rPr>
                <w:sz w:val="16"/>
              </w:rPr>
              <w:t>1</w:t>
            </w:r>
          </w:p>
        </w:tc>
      </w:tr>
      <w:tr w:rsidR="00687D7E" w14:paraId="1DE1BB1A" w14:textId="77777777">
        <w:trPr>
          <w:trHeight w:val="193"/>
        </w:trPr>
        <w:tc>
          <w:tcPr>
            <w:tcW w:w="708" w:type="dxa"/>
            <w:tcBorders>
              <w:top w:val="dotted" w:sz="4" w:space="0" w:color="000000"/>
              <w:left w:val="single" w:sz="2" w:space="0" w:color="000000"/>
              <w:bottom w:val="dotted" w:sz="4" w:space="0" w:color="000000"/>
              <w:right w:val="double" w:sz="2" w:space="0" w:color="000000"/>
            </w:tcBorders>
          </w:tcPr>
          <w:p w14:paraId="1D0450E9"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dotted" w:sz="4" w:space="0" w:color="000000"/>
              <w:right w:val="double" w:sz="2" w:space="0" w:color="000000"/>
            </w:tcBorders>
          </w:tcPr>
          <w:p w14:paraId="49A0C0B4" w14:textId="77777777" w:rsidR="00687D7E" w:rsidRDefault="00B815A5">
            <w:pPr>
              <w:pStyle w:val="TableParagraph"/>
              <w:spacing w:before="6" w:line="167" w:lineRule="exact"/>
              <w:ind w:left="64"/>
              <w:rPr>
                <w:sz w:val="16"/>
              </w:rPr>
            </w:pPr>
            <w:r>
              <w:rPr>
                <w:sz w:val="16"/>
              </w:rPr>
              <w:t>VS-9.2 Inicial o por Cambio de Puesto o Tareas</w:t>
            </w:r>
          </w:p>
        </w:tc>
        <w:tc>
          <w:tcPr>
            <w:tcW w:w="850" w:type="dxa"/>
            <w:tcBorders>
              <w:top w:val="single" w:sz="8" w:space="0" w:color="000000"/>
              <w:left w:val="double" w:sz="2" w:space="0" w:color="000000"/>
              <w:bottom w:val="single" w:sz="8" w:space="0" w:color="000000"/>
              <w:right w:val="double" w:sz="2" w:space="0" w:color="000000"/>
            </w:tcBorders>
          </w:tcPr>
          <w:p w14:paraId="370D8CDD" w14:textId="77777777" w:rsidR="00687D7E" w:rsidRDefault="00B815A5">
            <w:pPr>
              <w:pStyle w:val="TableParagraph"/>
              <w:spacing w:before="6" w:line="167" w:lineRule="exact"/>
              <w:ind w:left="64"/>
              <w:rPr>
                <w:sz w:val="16"/>
              </w:rPr>
            </w:pPr>
            <w:r>
              <w:rPr>
                <w:sz w:val="16"/>
              </w:rPr>
              <w:t>1</w:t>
            </w:r>
          </w:p>
        </w:tc>
      </w:tr>
      <w:tr w:rsidR="00687D7E" w14:paraId="50353F73" w14:textId="77777777">
        <w:trPr>
          <w:trHeight w:val="196"/>
        </w:trPr>
        <w:tc>
          <w:tcPr>
            <w:tcW w:w="708" w:type="dxa"/>
            <w:tcBorders>
              <w:top w:val="dotted" w:sz="4" w:space="0" w:color="000000"/>
              <w:left w:val="single" w:sz="2" w:space="0" w:color="000000"/>
              <w:bottom w:val="dotted" w:sz="4" w:space="0" w:color="000000"/>
              <w:right w:val="double" w:sz="2" w:space="0" w:color="000000"/>
            </w:tcBorders>
          </w:tcPr>
          <w:p w14:paraId="77D38C7D"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dotted" w:sz="4" w:space="0" w:color="000000"/>
              <w:right w:val="double" w:sz="2" w:space="0" w:color="000000"/>
            </w:tcBorders>
          </w:tcPr>
          <w:p w14:paraId="09C19285" w14:textId="77777777" w:rsidR="00687D7E" w:rsidRDefault="00B815A5">
            <w:pPr>
              <w:pStyle w:val="TableParagraph"/>
              <w:spacing w:before="8" w:line="167" w:lineRule="exact"/>
              <w:ind w:left="64"/>
              <w:rPr>
                <w:sz w:val="16"/>
              </w:rPr>
            </w:pPr>
            <w:r>
              <w:rPr>
                <w:sz w:val="16"/>
              </w:rPr>
              <w:t>VS-9.3 Tras Ausencia Prolongada por motivos de salud</w:t>
            </w:r>
          </w:p>
        </w:tc>
        <w:tc>
          <w:tcPr>
            <w:tcW w:w="850" w:type="dxa"/>
            <w:tcBorders>
              <w:top w:val="single" w:sz="8" w:space="0" w:color="000000"/>
              <w:left w:val="double" w:sz="2" w:space="0" w:color="000000"/>
              <w:bottom w:val="single" w:sz="8" w:space="0" w:color="000000"/>
              <w:right w:val="double" w:sz="2" w:space="0" w:color="000000"/>
            </w:tcBorders>
          </w:tcPr>
          <w:p w14:paraId="621EBC93" w14:textId="77777777" w:rsidR="00687D7E" w:rsidRDefault="00B815A5">
            <w:pPr>
              <w:pStyle w:val="TableParagraph"/>
              <w:spacing w:before="8" w:line="167" w:lineRule="exact"/>
              <w:ind w:left="64"/>
              <w:rPr>
                <w:sz w:val="16"/>
              </w:rPr>
            </w:pPr>
            <w:r>
              <w:rPr>
                <w:sz w:val="16"/>
              </w:rPr>
              <w:t>1</w:t>
            </w:r>
          </w:p>
        </w:tc>
      </w:tr>
      <w:tr w:rsidR="00687D7E" w14:paraId="625E9EFB" w14:textId="77777777">
        <w:trPr>
          <w:trHeight w:val="193"/>
        </w:trPr>
        <w:tc>
          <w:tcPr>
            <w:tcW w:w="708" w:type="dxa"/>
            <w:tcBorders>
              <w:top w:val="dotted" w:sz="4" w:space="0" w:color="000000"/>
              <w:left w:val="single" w:sz="2" w:space="0" w:color="000000"/>
              <w:bottom w:val="dotted" w:sz="4" w:space="0" w:color="000000"/>
              <w:right w:val="double" w:sz="2" w:space="0" w:color="000000"/>
            </w:tcBorders>
          </w:tcPr>
          <w:p w14:paraId="25CFF5C5"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dotted" w:sz="4" w:space="0" w:color="000000"/>
              <w:right w:val="double" w:sz="2" w:space="0" w:color="000000"/>
            </w:tcBorders>
          </w:tcPr>
          <w:p w14:paraId="36145BFC" w14:textId="77777777" w:rsidR="00687D7E" w:rsidRDefault="00B815A5">
            <w:pPr>
              <w:pStyle w:val="TableParagraph"/>
              <w:spacing w:before="6" w:line="167" w:lineRule="exact"/>
              <w:ind w:left="64"/>
              <w:rPr>
                <w:sz w:val="16"/>
              </w:rPr>
            </w:pPr>
            <w:r>
              <w:rPr>
                <w:sz w:val="16"/>
              </w:rPr>
              <w:t>VS-9.4 Periódicos</w:t>
            </w:r>
          </w:p>
        </w:tc>
        <w:tc>
          <w:tcPr>
            <w:tcW w:w="850" w:type="dxa"/>
            <w:tcBorders>
              <w:top w:val="single" w:sz="8" w:space="0" w:color="000000"/>
              <w:left w:val="double" w:sz="2" w:space="0" w:color="000000"/>
              <w:bottom w:val="single" w:sz="8" w:space="0" w:color="000000"/>
              <w:right w:val="double" w:sz="2" w:space="0" w:color="000000"/>
            </w:tcBorders>
          </w:tcPr>
          <w:p w14:paraId="4619AF15" w14:textId="77777777" w:rsidR="00687D7E" w:rsidRDefault="00B815A5">
            <w:pPr>
              <w:pStyle w:val="TableParagraph"/>
              <w:spacing w:before="6" w:line="167" w:lineRule="exact"/>
              <w:ind w:left="64"/>
              <w:rPr>
                <w:sz w:val="16"/>
              </w:rPr>
            </w:pPr>
            <w:r>
              <w:rPr>
                <w:sz w:val="16"/>
              </w:rPr>
              <w:t>1</w:t>
            </w:r>
          </w:p>
        </w:tc>
      </w:tr>
      <w:tr w:rsidR="00687D7E" w14:paraId="1A64A95E" w14:textId="77777777">
        <w:trPr>
          <w:trHeight w:val="196"/>
        </w:trPr>
        <w:tc>
          <w:tcPr>
            <w:tcW w:w="708" w:type="dxa"/>
            <w:tcBorders>
              <w:top w:val="dotted" w:sz="4" w:space="0" w:color="000000"/>
              <w:left w:val="single" w:sz="2" w:space="0" w:color="000000"/>
              <w:bottom w:val="dotted" w:sz="4" w:space="0" w:color="000000"/>
              <w:right w:val="double" w:sz="2" w:space="0" w:color="000000"/>
            </w:tcBorders>
          </w:tcPr>
          <w:p w14:paraId="6305E1AB"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dotted" w:sz="4" w:space="0" w:color="000000"/>
              <w:right w:val="double" w:sz="2" w:space="0" w:color="000000"/>
            </w:tcBorders>
          </w:tcPr>
          <w:p w14:paraId="73AF38D5" w14:textId="77777777" w:rsidR="00687D7E" w:rsidRDefault="00B815A5">
            <w:pPr>
              <w:pStyle w:val="TableParagraph"/>
              <w:spacing w:before="8" w:line="167" w:lineRule="exact"/>
              <w:ind w:left="64"/>
              <w:rPr>
                <w:sz w:val="16"/>
              </w:rPr>
            </w:pPr>
            <w:r>
              <w:rPr>
                <w:sz w:val="16"/>
              </w:rPr>
              <w:t>VS-9.5 Indicadores biológicos</w:t>
            </w:r>
          </w:p>
        </w:tc>
        <w:tc>
          <w:tcPr>
            <w:tcW w:w="850" w:type="dxa"/>
            <w:tcBorders>
              <w:top w:val="single" w:sz="8" w:space="0" w:color="000000"/>
              <w:left w:val="double" w:sz="2" w:space="0" w:color="000000"/>
              <w:bottom w:val="single" w:sz="8" w:space="0" w:color="000000"/>
              <w:right w:val="double" w:sz="2" w:space="0" w:color="000000"/>
            </w:tcBorders>
          </w:tcPr>
          <w:p w14:paraId="242429CF" w14:textId="77777777" w:rsidR="00687D7E" w:rsidRDefault="00B815A5">
            <w:pPr>
              <w:pStyle w:val="TableParagraph"/>
              <w:spacing w:before="8" w:line="167" w:lineRule="exact"/>
              <w:ind w:left="64"/>
              <w:rPr>
                <w:sz w:val="16"/>
              </w:rPr>
            </w:pPr>
            <w:r>
              <w:rPr>
                <w:sz w:val="16"/>
              </w:rPr>
              <w:t>2</w:t>
            </w:r>
          </w:p>
        </w:tc>
      </w:tr>
      <w:tr w:rsidR="00687D7E" w14:paraId="760CE17F" w14:textId="77777777">
        <w:trPr>
          <w:trHeight w:val="198"/>
        </w:trPr>
        <w:tc>
          <w:tcPr>
            <w:tcW w:w="708" w:type="dxa"/>
            <w:tcBorders>
              <w:top w:val="dotted" w:sz="4" w:space="0" w:color="000000"/>
              <w:left w:val="single" w:sz="2" w:space="0" w:color="000000"/>
              <w:bottom w:val="single" w:sz="4" w:space="0" w:color="000000"/>
              <w:right w:val="double" w:sz="2" w:space="0" w:color="000000"/>
            </w:tcBorders>
          </w:tcPr>
          <w:p w14:paraId="22C23359" w14:textId="77777777" w:rsidR="00687D7E" w:rsidRDefault="00687D7E">
            <w:pPr>
              <w:pStyle w:val="TableParagraph"/>
              <w:rPr>
                <w:rFonts w:ascii="Times New Roman" w:hAnsi="Times New Roman"/>
                <w:sz w:val="12"/>
              </w:rPr>
            </w:pPr>
          </w:p>
        </w:tc>
        <w:tc>
          <w:tcPr>
            <w:tcW w:w="7088" w:type="dxa"/>
            <w:tcBorders>
              <w:top w:val="dotted" w:sz="4" w:space="0" w:color="000000"/>
              <w:left w:val="double" w:sz="2" w:space="0" w:color="000000"/>
              <w:bottom w:val="single" w:sz="4" w:space="0" w:color="000000"/>
              <w:right w:val="double" w:sz="2" w:space="0" w:color="000000"/>
            </w:tcBorders>
          </w:tcPr>
          <w:p w14:paraId="0F3899A7" w14:textId="77777777" w:rsidR="00687D7E" w:rsidRDefault="00B815A5">
            <w:pPr>
              <w:pStyle w:val="TableParagraph"/>
              <w:spacing w:before="6" w:line="172" w:lineRule="exact"/>
              <w:ind w:left="64"/>
              <w:rPr>
                <w:sz w:val="16"/>
              </w:rPr>
            </w:pPr>
            <w:r>
              <w:rPr>
                <w:sz w:val="16"/>
              </w:rPr>
              <w:t>VS-9.6 Pruebas especiales</w:t>
            </w:r>
          </w:p>
        </w:tc>
        <w:tc>
          <w:tcPr>
            <w:tcW w:w="850" w:type="dxa"/>
            <w:tcBorders>
              <w:top w:val="single" w:sz="8" w:space="0" w:color="000000"/>
              <w:left w:val="double" w:sz="2" w:space="0" w:color="000000"/>
              <w:bottom w:val="single" w:sz="4" w:space="0" w:color="000000"/>
              <w:right w:val="double" w:sz="2" w:space="0" w:color="000000"/>
            </w:tcBorders>
          </w:tcPr>
          <w:p w14:paraId="096B579D" w14:textId="77777777" w:rsidR="00687D7E" w:rsidRDefault="00B815A5">
            <w:pPr>
              <w:pStyle w:val="TableParagraph"/>
              <w:spacing w:before="6" w:line="172" w:lineRule="exact"/>
              <w:ind w:left="64"/>
              <w:rPr>
                <w:sz w:val="16"/>
              </w:rPr>
            </w:pPr>
            <w:r>
              <w:rPr>
                <w:sz w:val="16"/>
              </w:rPr>
              <w:t>2</w:t>
            </w:r>
          </w:p>
        </w:tc>
      </w:tr>
    </w:tbl>
    <w:p w14:paraId="6733BF91" w14:textId="77777777" w:rsidR="00687D7E" w:rsidRDefault="00687D7E">
      <w:pPr>
        <w:pStyle w:val="Textoindependiente"/>
        <w:spacing w:before="7"/>
        <w:rPr>
          <w:b/>
          <w:sz w:val="10"/>
        </w:rPr>
      </w:pPr>
    </w:p>
    <w:p w14:paraId="47491663" w14:textId="77777777" w:rsidR="00687D7E" w:rsidRDefault="00B815A5">
      <w:pPr>
        <w:spacing w:before="68"/>
        <w:ind w:left="1244"/>
        <w:rPr>
          <w:b/>
          <w:sz w:val="16"/>
        </w:rPr>
      </w:pPr>
      <w:r>
        <w:rPr>
          <w:b/>
          <w:sz w:val="16"/>
        </w:rPr>
        <w:t>Epígrafe. -</w:t>
      </w:r>
    </w:p>
    <w:p w14:paraId="59EC9F57" w14:textId="77777777" w:rsidR="00687D7E" w:rsidRDefault="00B815A5">
      <w:pPr>
        <w:pStyle w:val="Prrafodelista"/>
        <w:numPr>
          <w:ilvl w:val="0"/>
          <w:numId w:val="6"/>
        </w:numPr>
        <w:tabs>
          <w:tab w:val="left" w:pos="1951"/>
          <w:tab w:val="left" w:pos="1952"/>
        </w:tabs>
        <w:spacing w:before="1" w:line="195" w:lineRule="exact"/>
        <w:rPr>
          <w:sz w:val="16"/>
        </w:rPr>
      </w:pPr>
      <w:r>
        <w:rPr>
          <w:sz w:val="16"/>
        </w:rPr>
        <w:t>actividad incluida en el concierto y en el importe estipulado en el</w:t>
      </w:r>
      <w:r>
        <w:rPr>
          <w:spacing w:val="-5"/>
          <w:sz w:val="16"/>
        </w:rPr>
        <w:t xml:space="preserve"> </w:t>
      </w:r>
      <w:r>
        <w:rPr>
          <w:sz w:val="16"/>
        </w:rPr>
        <w:t>concierto.</w:t>
      </w:r>
    </w:p>
    <w:p w14:paraId="65A9C277" w14:textId="77777777" w:rsidR="00687D7E" w:rsidRDefault="00B815A5">
      <w:pPr>
        <w:pStyle w:val="Prrafodelista"/>
        <w:numPr>
          <w:ilvl w:val="0"/>
          <w:numId w:val="6"/>
        </w:numPr>
        <w:tabs>
          <w:tab w:val="left" w:pos="1951"/>
          <w:tab w:val="left" w:pos="1952"/>
        </w:tabs>
        <w:ind w:left="1244" w:right="456" w:firstLine="0"/>
        <w:rPr>
          <w:sz w:val="16"/>
        </w:rPr>
      </w:pPr>
      <w:r>
        <w:rPr>
          <w:sz w:val="16"/>
        </w:rPr>
        <w:t>actividad</w:t>
      </w:r>
      <w:r>
        <w:rPr>
          <w:spacing w:val="-3"/>
          <w:sz w:val="16"/>
        </w:rPr>
        <w:t xml:space="preserve"> </w:t>
      </w:r>
      <w:r>
        <w:rPr>
          <w:sz w:val="16"/>
        </w:rPr>
        <w:t>incluida</w:t>
      </w:r>
      <w:r>
        <w:rPr>
          <w:spacing w:val="-2"/>
          <w:sz w:val="16"/>
        </w:rPr>
        <w:t xml:space="preserve"> </w:t>
      </w:r>
      <w:r>
        <w:rPr>
          <w:sz w:val="16"/>
        </w:rPr>
        <w:t>en</w:t>
      </w:r>
      <w:r>
        <w:rPr>
          <w:spacing w:val="-5"/>
          <w:sz w:val="16"/>
        </w:rPr>
        <w:t xml:space="preserve"> </w:t>
      </w:r>
      <w:r>
        <w:rPr>
          <w:sz w:val="16"/>
        </w:rPr>
        <w:t>el</w:t>
      </w:r>
      <w:r>
        <w:rPr>
          <w:spacing w:val="-4"/>
          <w:sz w:val="16"/>
        </w:rPr>
        <w:t xml:space="preserve"> </w:t>
      </w:r>
      <w:r>
        <w:rPr>
          <w:sz w:val="16"/>
        </w:rPr>
        <w:t>concierto</w:t>
      </w:r>
      <w:r>
        <w:rPr>
          <w:spacing w:val="-4"/>
          <w:sz w:val="16"/>
        </w:rPr>
        <w:t xml:space="preserve"> </w:t>
      </w:r>
      <w:r>
        <w:rPr>
          <w:sz w:val="16"/>
        </w:rPr>
        <w:t>cuyo</w:t>
      </w:r>
      <w:r>
        <w:rPr>
          <w:spacing w:val="-2"/>
          <w:sz w:val="16"/>
        </w:rPr>
        <w:t xml:space="preserve"> </w:t>
      </w:r>
      <w:r>
        <w:rPr>
          <w:sz w:val="16"/>
        </w:rPr>
        <w:t>importe</w:t>
      </w:r>
      <w:r>
        <w:rPr>
          <w:spacing w:val="-4"/>
          <w:sz w:val="16"/>
        </w:rPr>
        <w:t xml:space="preserve"> </w:t>
      </w:r>
      <w:r>
        <w:rPr>
          <w:sz w:val="16"/>
        </w:rPr>
        <w:t>no</w:t>
      </w:r>
      <w:r>
        <w:rPr>
          <w:spacing w:val="-4"/>
          <w:sz w:val="16"/>
        </w:rPr>
        <w:t xml:space="preserve"> </w:t>
      </w:r>
      <w:r>
        <w:rPr>
          <w:sz w:val="16"/>
        </w:rPr>
        <w:t>está</w:t>
      </w:r>
      <w:r>
        <w:rPr>
          <w:spacing w:val="-4"/>
          <w:sz w:val="16"/>
        </w:rPr>
        <w:t xml:space="preserve"> </w:t>
      </w:r>
      <w:r>
        <w:rPr>
          <w:sz w:val="16"/>
        </w:rPr>
        <w:t>incluido</w:t>
      </w:r>
      <w:r>
        <w:rPr>
          <w:spacing w:val="-3"/>
          <w:sz w:val="16"/>
        </w:rPr>
        <w:t xml:space="preserve"> </w:t>
      </w:r>
      <w:r>
        <w:rPr>
          <w:sz w:val="16"/>
        </w:rPr>
        <w:t>en</w:t>
      </w:r>
      <w:r>
        <w:rPr>
          <w:spacing w:val="-4"/>
          <w:sz w:val="16"/>
        </w:rPr>
        <w:t xml:space="preserve"> </w:t>
      </w:r>
      <w:r>
        <w:rPr>
          <w:sz w:val="16"/>
        </w:rPr>
        <w:t>las</w:t>
      </w:r>
      <w:r>
        <w:rPr>
          <w:spacing w:val="-2"/>
          <w:sz w:val="16"/>
        </w:rPr>
        <w:t xml:space="preserve"> </w:t>
      </w:r>
      <w:r>
        <w:rPr>
          <w:sz w:val="16"/>
        </w:rPr>
        <w:t>condiciones</w:t>
      </w:r>
      <w:r>
        <w:rPr>
          <w:spacing w:val="-3"/>
          <w:sz w:val="16"/>
        </w:rPr>
        <w:t xml:space="preserve"> </w:t>
      </w:r>
      <w:r>
        <w:rPr>
          <w:sz w:val="16"/>
        </w:rPr>
        <w:t>económicas.</w:t>
      </w:r>
      <w:r>
        <w:rPr>
          <w:spacing w:val="-2"/>
          <w:sz w:val="16"/>
        </w:rPr>
        <w:t xml:space="preserve"> </w:t>
      </w:r>
      <w:r>
        <w:rPr>
          <w:sz w:val="16"/>
        </w:rPr>
        <w:t>(A</w:t>
      </w:r>
      <w:r>
        <w:rPr>
          <w:spacing w:val="-3"/>
          <w:sz w:val="16"/>
        </w:rPr>
        <w:t xml:space="preserve"> </w:t>
      </w:r>
      <w:r>
        <w:rPr>
          <w:sz w:val="16"/>
        </w:rPr>
        <w:t>determinar</w:t>
      </w:r>
      <w:r>
        <w:rPr>
          <w:spacing w:val="-2"/>
          <w:sz w:val="16"/>
        </w:rPr>
        <w:t xml:space="preserve"> </w:t>
      </w:r>
      <w:r>
        <w:rPr>
          <w:sz w:val="16"/>
        </w:rPr>
        <w:t>mediante</w:t>
      </w:r>
      <w:r>
        <w:rPr>
          <w:spacing w:val="-2"/>
          <w:sz w:val="16"/>
        </w:rPr>
        <w:t xml:space="preserve"> </w:t>
      </w:r>
      <w:r>
        <w:rPr>
          <w:sz w:val="16"/>
        </w:rPr>
        <w:t>presupuesto según las tarifas incluidas).</w:t>
      </w:r>
    </w:p>
    <w:p w14:paraId="3C9644B8" w14:textId="77777777" w:rsidR="00687D7E" w:rsidRDefault="00B815A5">
      <w:pPr>
        <w:pStyle w:val="Textoindependiente"/>
        <w:ind w:left="1244"/>
      </w:pPr>
      <w:r>
        <w:rPr>
          <w:b/>
        </w:rPr>
        <w:t xml:space="preserve">* </w:t>
      </w:r>
      <w:r>
        <w:t>Se puede hacer estableciendo precio hora o referenciando las tarifas vigentes que han de ser conocidas por el empresario. Ahora bien, hay que dejarlo claro en el concierto puesto que de lo contrario estas actuaciones se considerarían como incluidas en el precio que figure en el mismo.</w:t>
      </w:r>
    </w:p>
    <w:p w14:paraId="6BD7197D" w14:textId="77777777" w:rsidR="00687D7E" w:rsidRDefault="00B815A5">
      <w:pPr>
        <w:pStyle w:val="Prrafodelista"/>
        <w:numPr>
          <w:ilvl w:val="0"/>
          <w:numId w:val="6"/>
        </w:numPr>
        <w:tabs>
          <w:tab w:val="left" w:pos="1951"/>
          <w:tab w:val="left" w:pos="1952"/>
        </w:tabs>
        <w:spacing w:line="195" w:lineRule="exact"/>
        <w:rPr>
          <w:sz w:val="16"/>
        </w:rPr>
      </w:pPr>
      <w:r>
        <w:rPr>
          <w:sz w:val="16"/>
        </w:rPr>
        <w:t>actividad realizada por otro Servicio de Prevención</w:t>
      </w:r>
      <w:r>
        <w:rPr>
          <w:spacing w:val="-2"/>
          <w:sz w:val="16"/>
        </w:rPr>
        <w:t xml:space="preserve"> </w:t>
      </w:r>
      <w:r>
        <w:rPr>
          <w:sz w:val="16"/>
        </w:rPr>
        <w:t>Ajeno</w:t>
      </w:r>
    </w:p>
    <w:p w14:paraId="35F9B7AA" w14:textId="77777777" w:rsidR="00687D7E" w:rsidRDefault="00B815A5">
      <w:pPr>
        <w:pStyle w:val="Prrafodelista"/>
        <w:numPr>
          <w:ilvl w:val="0"/>
          <w:numId w:val="6"/>
        </w:numPr>
        <w:tabs>
          <w:tab w:val="left" w:pos="1951"/>
          <w:tab w:val="left" w:pos="1952"/>
        </w:tabs>
        <w:rPr>
          <w:sz w:val="16"/>
        </w:rPr>
      </w:pPr>
      <w:r>
        <w:rPr>
          <w:sz w:val="16"/>
        </w:rPr>
        <w:t>actividad realizada con recursos propios del empresario.</w:t>
      </w:r>
    </w:p>
    <w:p w14:paraId="4807B3EC" w14:textId="77777777" w:rsidR="00687D7E" w:rsidRDefault="00687D7E">
      <w:pPr>
        <w:pStyle w:val="Textoindependiente"/>
        <w:rPr>
          <w:sz w:val="20"/>
        </w:rPr>
      </w:pPr>
    </w:p>
    <w:p w14:paraId="6A8E434B" w14:textId="77777777" w:rsidR="00687D7E" w:rsidRDefault="00687D7E">
      <w:pPr>
        <w:pStyle w:val="Textoindependiente"/>
        <w:rPr>
          <w:sz w:val="20"/>
        </w:rPr>
      </w:pPr>
    </w:p>
    <w:p w14:paraId="6EB876ED" w14:textId="77777777" w:rsidR="00687D7E" w:rsidRDefault="00687D7E">
      <w:pPr>
        <w:pStyle w:val="Textoindependiente"/>
        <w:spacing w:before="7"/>
        <w:rPr>
          <w:sz w:val="23"/>
        </w:rPr>
      </w:pPr>
    </w:p>
    <w:tbl>
      <w:tblPr>
        <w:tblStyle w:val="TableNormal"/>
        <w:tblW w:w="9460" w:type="dxa"/>
        <w:tblInd w:w="1249" w:type="dxa"/>
        <w:tblCellMar>
          <w:left w:w="108" w:type="dxa"/>
          <w:right w:w="108" w:type="dxa"/>
        </w:tblCellMar>
        <w:tblLook w:val="01E0" w:firstRow="1" w:lastRow="1" w:firstColumn="1" w:lastColumn="1" w:noHBand="0" w:noVBand="0"/>
      </w:tblPr>
      <w:tblGrid>
        <w:gridCol w:w="4842"/>
        <w:gridCol w:w="4618"/>
      </w:tblGrid>
      <w:tr w:rsidR="00687D7E" w14:paraId="5F1789F4" w14:textId="77777777">
        <w:trPr>
          <w:trHeight w:val="194"/>
        </w:trPr>
        <w:tc>
          <w:tcPr>
            <w:tcW w:w="4841" w:type="dxa"/>
            <w:tcBorders>
              <w:top w:val="single" w:sz="4" w:space="0" w:color="000000"/>
              <w:left w:val="single" w:sz="4" w:space="0" w:color="000000"/>
              <w:bottom w:val="single" w:sz="4" w:space="0" w:color="000000"/>
              <w:right w:val="double" w:sz="2" w:space="0" w:color="000000"/>
            </w:tcBorders>
            <w:shd w:val="clear" w:color="auto" w:fill="CCCCCC"/>
          </w:tcPr>
          <w:p w14:paraId="35B74468" w14:textId="77777777" w:rsidR="00687D7E" w:rsidRDefault="00B815A5">
            <w:pPr>
              <w:pStyle w:val="TableParagraph"/>
              <w:spacing w:before="1" w:line="172" w:lineRule="exact"/>
              <w:ind w:left="72"/>
              <w:rPr>
                <w:b/>
                <w:sz w:val="16"/>
              </w:rPr>
            </w:pPr>
            <w:r>
              <w:rPr>
                <w:b/>
                <w:sz w:val="16"/>
              </w:rPr>
              <w:t>Por MDT PREVENCION</w:t>
            </w:r>
          </w:p>
        </w:tc>
        <w:tc>
          <w:tcPr>
            <w:tcW w:w="4618" w:type="dxa"/>
            <w:tcBorders>
              <w:top w:val="single" w:sz="4" w:space="0" w:color="000000"/>
              <w:left w:val="double" w:sz="2" w:space="0" w:color="000000"/>
              <w:bottom w:val="single" w:sz="4" w:space="0" w:color="000000"/>
              <w:right w:val="single" w:sz="4" w:space="0" w:color="000000"/>
            </w:tcBorders>
            <w:shd w:val="clear" w:color="auto" w:fill="CCCCCC"/>
          </w:tcPr>
          <w:p w14:paraId="52C8093F" w14:textId="77777777" w:rsidR="00687D7E" w:rsidRDefault="00B815A5">
            <w:pPr>
              <w:pStyle w:val="TableParagraph"/>
              <w:spacing w:before="1" w:line="172" w:lineRule="exact"/>
              <w:ind w:left="62"/>
              <w:rPr>
                <w:b/>
                <w:sz w:val="16"/>
              </w:rPr>
            </w:pPr>
            <w:r>
              <w:rPr>
                <w:b/>
                <w:sz w:val="16"/>
              </w:rPr>
              <w:t>Por LA EMPRESA ACEPTADO</w:t>
            </w:r>
          </w:p>
        </w:tc>
      </w:tr>
      <w:tr w:rsidR="00687D7E" w14:paraId="3700A013" w14:textId="77777777">
        <w:trPr>
          <w:trHeight w:val="2040"/>
        </w:trPr>
        <w:tc>
          <w:tcPr>
            <w:tcW w:w="4841" w:type="dxa"/>
            <w:tcBorders>
              <w:top w:val="single" w:sz="4" w:space="0" w:color="000000"/>
              <w:bottom w:val="dotted" w:sz="4" w:space="0" w:color="000000"/>
              <w:right w:val="double" w:sz="2" w:space="0" w:color="000000"/>
            </w:tcBorders>
          </w:tcPr>
          <w:p w14:paraId="25144E34" w14:textId="77777777" w:rsidR="00687D7E" w:rsidRDefault="00687D7E">
            <w:pPr>
              <w:pStyle w:val="TableParagraph"/>
              <w:spacing w:before="7"/>
              <w:rPr>
                <w:sz w:val="28"/>
              </w:rPr>
            </w:pPr>
          </w:p>
          <w:p w14:paraId="1708DE56" w14:textId="77777777" w:rsidR="00687D7E" w:rsidRDefault="00B815A5">
            <w:pPr>
              <w:pStyle w:val="TableParagraph"/>
              <w:ind w:left="704"/>
              <w:rPr>
                <w:sz w:val="20"/>
              </w:rPr>
            </w:pPr>
            <w:r>
              <w:rPr>
                <w:noProof/>
              </w:rPr>
              <w:drawing>
                <wp:inline distT="0" distB="0" distL="0" distR="0" wp14:anchorId="7A068F77" wp14:editId="68BAAFC7">
                  <wp:extent cx="1466215" cy="633730"/>
                  <wp:effectExtent l="0" t="0" r="0" b="0"/>
                  <wp:docPr id="3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pic:cNvPicPr>
                            <a:picLocks noChangeAspect="1" noChangeArrowheads="1"/>
                          </pic:cNvPicPr>
                        </pic:nvPicPr>
                        <pic:blipFill>
                          <a:blip r:embed="rId14"/>
                          <a:stretch>
                            <a:fillRect/>
                          </a:stretch>
                        </pic:blipFill>
                        <pic:spPr bwMode="auto">
                          <a:xfrm>
                            <a:off x="0" y="0"/>
                            <a:ext cx="1466215" cy="633730"/>
                          </a:xfrm>
                          <a:prstGeom prst="rect">
                            <a:avLst/>
                          </a:prstGeom>
                        </pic:spPr>
                      </pic:pic>
                    </a:graphicData>
                  </a:graphic>
                </wp:inline>
              </w:drawing>
            </w:r>
          </w:p>
          <w:p w14:paraId="4A463A9F" w14:textId="77777777" w:rsidR="00687D7E" w:rsidRDefault="00687D7E">
            <w:pPr>
              <w:pStyle w:val="TableParagraph"/>
              <w:rPr>
                <w:sz w:val="16"/>
              </w:rPr>
            </w:pPr>
          </w:p>
          <w:p w14:paraId="0343B424" w14:textId="77777777" w:rsidR="00687D7E" w:rsidRDefault="00B815A5">
            <w:pPr>
              <w:pStyle w:val="TableParagraph"/>
              <w:spacing w:before="110"/>
              <w:ind w:left="77"/>
              <w:rPr>
                <w:sz w:val="16"/>
              </w:rPr>
            </w:pPr>
            <w:r>
              <w:rPr>
                <w:sz w:val="16"/>
              </w:rPr>
              <w:t>Firma y sello</w:t>
            </w:r>
          </w:p>
        </w:tc>
        <w:tc>
          <w:tcPr>
            <w:tcW w:w="4618" w:type="dxa"/>
            <w:tcBorders>
              <w:top w:val="single" w:sz="4" w:space="0" w:color="000000"/>
              <w:left w:val="double" w:sz="2" w:space="0" w:color="000000"/>
              <w:bottom w:val="dotted" w:sz="4" w:space="0" w:color="000000"/>
            </w:tcBorders>
          </w:tcPr>
          <w:p w14:paraId="57627C67" w14:textId="77777777" w:rsidR="00687D7E" w:rsidRDefault="00687D7E">
            <w:pPr>
              <w:pStyle w:val="TableParagraph"/>
              <w:rPr>
                <w:sz w:val="16"/>
              </w:rPr>
            </w:pPr>
          </w:p>
          <w:p w14:paraId="784B6584" w14:textId="77777777" w:rsidR="00687D7E" w:rsidRDefault="00687D7E">
            <w:pPr>
              <w:pStyle w:val="TableParagraph"/>
              <w:rPr>
                <w:sz w:val="16"/>
              </w:rPr>
            </w:pPr>
          </w:p>
          <w:p w14:paraId="7F827196" w14:textId="77777777" w:rsidR="00687D7E" w:rsidRDefault="00687D7E">
            <w:pPr>
              <w:pStyle w:val="TableParagraph"/>
              <w:rPr>
                <w:sz w:val="16"/>
              </w:rPr>
            </w:pPr>
          </w:p>
          <w:p w14:paraId="4A4C726A" w14:textId="77777777" w:rsidR="00687D7E" w:rsidRDefault="00687D7E">
            <w:pPr>
              <w:pStyle w:val="TableParagraph"/>
              <w:rPr>
                <w:sz w:val="16"/>
              </w:rPr>
            </w:pPr>
          </w:p>
          <w:p w14:paraId="71CE2E23" w14:textId="77777777" w:rsidR="00687D7E" w:rsidRDefault="00687D7E">
            <w:pPr>
              <w:pStyle w:val="TableParagraph"/>
              <w:rPr>
                <w:sz w:val="16"/>
              </w:rPr>
            </w:pPr>
          </w:p>
          <w:p w14:paraId="0DCCE88F" w14:textId="77777777" w:rsidR="00687D7E" w:rsidRDefault="00687D7E">
            <w:pPr>
              <w:pStyle w:val="TableParagraph"/>
              <w:rPr>
                <w:sz w:val="16"/>
              </w:rPr>
            </w:pPr>
          </w:p>
          <w:p w14:paraId="09026289" w14:textId="77777777" w:rsidR="00687D7E" w:rsidRDefault="00687D7E">
            <w:pPr>
              <w:pStyle w:val="TableParagraph"/>
              <w:rPr>
                <w:sz w:val="16"/>
              </w:rPr>
            </w:pPr>
          </w:p>
          <w:p w14:paraId="3B8AD82B" w14:textId="77777777" w:rsidR="00687D7E" w:rsidRDefault="00687D7E">
            <w:pPr>
              <w:pStyle w:val="TableParagraph"/>
              <w:spacing w:before="1"/>
              <w:rPr>
                <w:sz w:val="16"/>
              </w:rPr>
            </w:pPr>
          </w:p>
          <w:p w14:paraId="5893BE84" w14:textId="77777777" w:rsidR="00687D7E" w:rsidRDefault="00B815A5">
            <w:pPr>
              <w:pStyle w:val="TableParagraph"/>
              <w:ind w:left="62"/>
              <w:rPr>
                <w:sz w:val="16"/>
              </w:rPr>
            </w:pPr>
            <w:r>
              <w:rPr>
                <w:sz w:val="16"/>
              </w:rPr>
              <w:t>Firma y sello</w:t>
            </w:r>
          </w:p>
        </w:tc>
      </w:tr>
      <w:tr w:rsidR="00687D7E" w14:paraId="68E3D5AE" w14:textId="77777777">
        <w:trPr>
          <w:trHeight w:val="195"/>
        </w:trPr>
        <w:tc>
          <w:tcPr>
            <w:tcW w:w="4841" w:type="dxa"/>
            <w:tcBorders>
              <w:top w:val="dotted" w:sz="4" w:space="0" w:color="000000"/>
              <w:bottom w:val="dotted" w:sz="4" w:space="0" w:color="000000"/>
              <w:right w:val="double" w:sz="2" w:space="0" w:color="000000"/>
            </w:tcBorders>
          </w:tcPr>
          <w:p w14:paraId="2E09D5BD" w14:textId="77777777" w:rsidR="00687D7E" w:rsidRDefault="00B815A5">
            <w:pPr>
              <w:pStyle w:val="TableParagraph"/>
              <w:spacing w:before="3" w:line="172" w:lineRule="exact"/>
              <w:ind w:left="77"/>
              <w:rPr>
                <w:b/>
                <w:sz w:val="16"/>
              </w:rPr>
            </w:pPr>
            <w:r>
              <w:rPr>
                <w:sz w:val="16"/>
              </w:rPr>
              <w:t xml:space="preserve">Fecha: </w:t>
            </w:r>
            <w:r>
              <w:rPr>
                <w:b/>
                <w:sz w:val="16"/>
              </w:rPr>
              <w:t>${CONTRATO_FECHA}</w:t>
            </w:r>
          </w:p>
        </w:tc>
        <w:tc>
          <w:tcPr>
            <w:tcW w:w="4618" w:type="dxa"/>
            <w:tcBorders>
              <w:top w:val="dotted" w:sz="4" w:space="0" w:color="000000"/>
              <w:left w:val="double" w:sz="2" w:space="0" w:color="000000"/>
              <w:bottom w:val="dotted" w:sz="4" w:space="0" w:color="000000"/>
            </w:tcBorders>
          </w:tcPr>
          <w:p w14:paraId="4A598F86" w14:textId="77777777" w:rsidR="00687D7E" w:rsidRDefault="00B815A5">
            <w:pPr>
              <w:pStyle w:val="TableParagraph"/>
              <w:spacing w:before="3" w:line="172" w:lineRule="exact"/>
              <w:ind w:left="62"/>
              <w:rPr>
                <w:b/>
                <w:sz w:val="16"/>
              </w:rPr>
            </w:pPr>
            <w:r>
              <w:rPr>
                <w:sz w:val="16"/>
              </w:rPr>
              <w:t xml:space="preserve">Fecha: </w:t>
            </w:r>
            <w:r>
              <w:rPr>
                <w:b/>
                <w:sz w:val="16"/>
              </w:rPr>
              <w:t>${CONTRATO_FECHA}</w:t>
            </w:r>
          </w:p>
        </w:tc>
      </w:tr>
      <w:tr w:rsidR="00687D7E" w14:paraId="7E560B28" w14:textId="77777777">
        <w:trPr>
          <w:trHeight w:val="194"/>
        </w:trPr>
        <w:tc>
          <w:tcPr>
            <w:tcW w:w="4841" w:type="dxa"/>
            <w:tcBorders>
              <w:top w:val="dotted" w:sz="4" w:space="0" w:color="000000"/>
              <w:bottom w:val="dotted" w:sz="4" w:space="0" w:color="000000"/>
              <w:right w:val="double" w:sz="2" w:space="0" w:color="000000"/>
            </w:tcBorders>
          </w:tcPr>
          <w:p w14:paraId="0789516D" w14:textId="77777777" w:rsidR="00687D7E" w:rsidRDefault="00B815A5">
            <w:pPr>
              <w:pStyle w:val="TableParagraph"/>
              <w:spacing w:before="1" w:line="172" w:lineRule="exact"/>
              <w:ind w:left="77"/>
              <w:rPr>
                <w:sz w:val="16"/>
              </w:rPr>
            </w:pPr>
            <w:r>
              <w:rPr>
                <w:sz w:val="16"/>
              </w:rPr>
              <w:t>MDT PREVENCION</w:t>
            </w:r>
          </w:p>
        </w:tc>
        <w:tc>
          <w:tcPr>
            <w:tcW w:w="4618" w:type="dxa"/>
            <w:tcBorders>
              <w:top w:val="dotted" w:sz="4" w:space="0" w:color="000000"/>
              <w:left w:val="double" w:sz="2" w:space="0" w:color="000000"/>
              <w:bottom w:val="dotted" w:sz="4" w:space="0" w:color="000000"/>
            </w:tcBorders>
          </w:tcPr>
          <w:p w14:paraId="3A057493" w14:textId="77777777" w:rsidR="00687D7E" w:rsidRDefault="00B815A5">
            <w:pPr>
              <w:pStyle w:val="TableParagraph"/>
              <w:spacing w:before="1" w:line="172" w:lineRule="exact"/>
              <w:ind w:left="62"/>
              <w:rPr>
                <w:b/>
                <w:sz w:val="16"/>
              </w:rPr>
            </w:pPr>
            <w:r>
              <w:rPr>
                <w:sz w:val="16"/>
              </w:rPr>
              <w:t xml:space="preserve">Fdo.: </w:t>
            </w:r>
            <w:r>
              <w:rPr>
                <w:b/>
                <w:sz w:val="16"/>
              </w:rPr>
              <w:t>${EMPRESA_NOMBRE}</w:t>
            </w:r>
          </w:p>
        </w:tc>
      </w:tr>
    </w:tbl>
    <w:p w14:paraId="45F702FA" w14:textId="77777777" w:rsidR="00687D7E" w:rsidRDefault="00687D7E">
      <w:pPr>
        <w:sectPr w:rsidR="00687D7E">
          <w:headerReference w:type="default" r:id="rId21"/>
          <w:footerReference w:type="default" r:id="rId22"/>
          <w:pgSz w:w="11906" w:h="16838"/>
          <w:pgMar w:top="1620" w:right="420" w:bottom="1260" w:left="460" w:header="566" w:footer="1068" w:gutter="0"/>
          <w:cols w:space="720"/>
          <w:formProt w:val="0"/>
          <w:docGrid w:linePitch="100" w:charSpace="4096"/>
        </w:sectPr>
      </w:pPr>
    </w:p>
    <w:p w14:paraId="303A1DFE" w14:textId="77777777" w:rsidR="00687D7E" w:rsidRDefault="00687D7E">
      <w:pPr>
        <w:pStyle w:val="Textoindependiente"/>
        <w:spacing w:before="4"/>
        <w:rPr>
          <w:sz w:val="25"/>
        </w:rPr>
      </w:pPr>
    </w:p>
    <w:p w14:paraId="409D65B3" w14:textId="77777777" w:rsidR="00687D7E" w:rsidRDefault="00B815A5">
      <w:pPr>
        <w:pStyle w:val="Ttulo1"/>
        <w:spacing w:before="68"/>
        <w:ind w:left="4240" w:right="3062"/>
        <w:jc w:val="center"/>
      </w:pPr>
      <w:r>
        <w:t>RESUMEN ANEXO 2</w:t>
      </w:r>
    </w:p>
    <w:tbl>
      <w:tblPr>
        <w:tblStyle w:val="TableNormal"/>
        <w:tblW w:w="8644" w:type="dxa"/>
        <w:tblInd w:w="1658" w:type="dxa"/>
        <w:tblCellMar>
          <w:left w:w="108" w:type="dxa"/>
          <w:right w:w="108" w:type="dxa"/>
        </w:tblCellMar>
        <w:tblLook w:val="01E0" w:firstRow="1" w:lastRow="1" w:firstColumn="1" w:lastColumn="1" w:noHBand="0" w:noVBand="0"/>
      </w:tblPr>
      <w:tblGrid>
        <w:gridCol w:w="2824"/>
        <w:gridCol w:w="5820"/>
      </w:tblGrid>
      <w:tr w:rsidR="00687D7E" w14:paraId="09BA0F06" w14:textId="77777777">
        <w:trPr>
          <w:trHeight w:val="193"/>
        </w:trPr>
        <w:tc>
          <w:tcPr>
            <w:tcW w:w="2658" w:type="dxa"/>
            <w:tcBorders>
              <w:top w:val="single" w:sz="4" w:space="0" w:color="000000"/>
              <w:left w:val="single" w:sz="4" w:space="0" w:color="000000"/>
              <w:bottom w:val="single" w:sz="4" w:space="0" w:color="000000"/>
              <w:right w:val="single" w:sz="4" w:space="0" w:color="000000"/>
            </w:tcBorders>
          </w:tcPr>
          <w:p w14:paraId="7153685B" w14:textId="77777777" w:rsidR="00687D7E" w:rsidRDefault="00B815A5">
            <w:pPr>
              <w:pStyle w:val="TableParagraph"/>
              <w:spacing w:line="174" w:lineRule="exact"/>
              <w:ind w:left="958" w:right="946"/>
              <w:jc w:val="center"/>
              <w:rPr>
                <w:b/>
                <w:sz w:val="16"/>
              </w:rPr>
            </w:pPr>
            <w:r>
              <w:rPr>
                <w:b/>
                <w:sz w:val="16"/>
              </w:rPr>
              <w:t>Disciplinas</w:t>
            </w:r>
          </w:p>
        </w:tc>
        <w:tc>
          <w:tcPr>
            <w:tcW w:w="5985" w:type="dxa"/>
            <w:tcBorders>
              <w:top w:val="single" w:sz="4" w:space="0" w:color="000000"/>
              <w:left w:val="single" w:sz="4" w:space="0" w:color="000000"/>
              <w:bottom w:val="single" w:sz="4" w:space="0" w:color="000000"/>
              <w:right w:val="single" w:sz="4" w:space="0" w:color="000000"/>
            </w:tcBorders>
          </w:tcPr>
          <w:p w14:paraId="27D74D37" w14:textId="77777777" w:rsidR="00687D7E" w:rsidRDefault="00B815A5">
            <w:pPr>
              <w:pStyle w:val="TableParagraph"/>
              <w:spacing w:line="174" w:lineRule="exact"/>
              <w:ind w:left="1740"/>
              <w:rPr>
                <w:b/>
                <w:sz w:val="16"/>
              </w:rPr>
            </w:pPr>
            <w:r>
              <w:rPr>
                <w:b/>
                <w:sz w:val="16"/>
              </w:rPr>
              <w:t>Actividades preventivas desarrolladas</w:t>
            </w:r>
          </w:p>
        </w:tc>
      </w:tr>
      <w:tr w:rsidR="00687D7E" w14:paraId="62510C3D" w14:textId="77777777">
        <w:trPr>
          <w:trHeight w:val="1756"/>
        </w:trPr>
        <w:tc>
          <w:tcPr>
            <w:tcW w:w="2658" w:type="dxa"/>
            <w:tcBorders>
              <w:top w:val="single" w:sz="4" w:space="0" w:color="000000"/>
              <w:left w:val="single" w:sz="4" w:space="0" w:color="000000"/>
              <w:bottom w:val="single" w:sz="4" w:space="0" w:color="000000"/>
              <w:right w:val="single" w:sz="4" w:space="0" w:color="000000"/>
            </w:tcBorders>
          </w:tcPr>
          <w:p w14:paraId="41DF1D11" w14:textId="77777777" w:rsidR="00687D7E" w:rsidRDefault="00687D7E">
            <w:pPr>
              <w:pStyle w:val="TableParagraph"/>
              <w:rPr>
                <w:b/>
                <w:sz w:val="16"/>
              </w:rPr>
            </w:pPr>
          </w:p>
          <w:p w14:paraId="276ADE62" w14:textId="77777777" w:rsidR="00687D7E" w:rsidRDefault="00687D7E">
            <w:pPr>
              <w:pStyle w:val="TableParagraph"/>
              <w:rPr>
                <w:b/>
                <w:sz w:val="16"/>
              </w:rPr>
            </w:pPr>
          </w:p>
          <w:p w14:paraId="49E21AD6" w14:textId="77777777" w:rsidR="00687D7E" w:rsidRDefault="00687D7E">
            <w:pPr>
              <w:pStyle w:val="TableParagraph"/>
              <w:rPr>
                <w:b/>
                <w:sz w:val="16"/>
              </w:rPr>
            </w:pPr>
          </w:p>
          <w:p w14:paraId="022C574B" w14:textId="77777777" w:rsidR="00687D7E" w:rsidRDefault="00687D7E">
            <w:pPr>
              <w:pStyle w:val="TableParagraph"/>
              <w:spacing w:before="12"/>
              <w:rPr>
                <w:b/>
                <w:sz w:val="15"/>
              </w:rPr>
            </w:pPr>
          </w:p>
          <w:p w14:paraId="7A1D79A9" w14:textId="77777777" w:rsidR="00687D7E" w:rsidRDefault="00B815A5">
            <w:pPr>
              <w:pStyle w:val="TableParagraph"/>
              <w:ind w:left="110"/>
              <w:rPr>
                <w:sz w:val="16"/>
              </w:rPr>
            </w:pPr>
            <w:r>
              <w:rPr>
                <w:sz w:val="16"/>
              </w:rPr>
              <w:t>MEDICINA LABORAL</w:t>
            </w:r>
          </w:p>
        </w:tc>
        <w:tc>
          <w:tcPr>
            <w:tcW w:w="5985" w:type="dxa"/>
            <w:tcBorders>
              <w:top w:val="single" w:sz="4" w:space="0" w:color="000000"/>
              <w:left w:val="single" w:sz="4" w:space="0" w:color="000000"/>
              <w:bottom w:val="single" w:sz="4" w:space="0" w:color="000000"/>
              <w:right w:val="single" w:sz="4" w:space="0" w:color="000000"/>
            </w:tcBorders>
          </w:tcPr>
          <w:p w14:paraId="57D1490C" w14:textId="77777777" w:rsidR="00687D7E" w:rsidRDefault="00B815A5">
            <w:pPr>
              <w:pStyle w:val="TableParagraph"/>
              <w:spacing w:before="1"/>
              <w:ind w:left="109" w:right="47"/>
              <w:rPr>
                <w:sz w:val="16"/>
              </w:rPr>
            </w:pPr>
            <w:r>
              <w:rPr>
                <w:sz w:val="16"/>
              </w:rPr>
              <w:t xml:space="preserve">Asesorar a la EMPRESA en </w:t>
            </w:r>
            <w:r>
              <w:rPr>
                <w:sz w:val="16"/>
              </w:rPr>
              <w:t>cuanto a la idoneidad, el contenido y la periodicidad de las evaluaciones de salud en formato de reconocimientos médicos, en función de los riesgos inherentes al puesto de trabajo, de las causas de absentismo conocidas, de la normativa vigente y de los protocolos específicos elaborados por el Ministerio de Sanidad y Consumo y por las comunidades autónomas.</w:t>
            </w:r>
          </w:p>
          <w:p w14:paraId="12EC3D7C" w14:textId="77777777" w:rsidR="00687D7E" w:rsidRDefault="00B815A5">
            <w:pPr>
              <w:pStyle w:val="TableParagraph"/>
              <w:ind w:left="109" w:right="191"/>
              <w:jc w:val="both"/>
              <w:rPr>
                <w:b/>
                <w:sz w:val="16"/>
              </w:rPr>
            </w:pPr>
            <w:r>
              <w:rPr>
                <w:b/>
                <w:sz w:val="16"/>
              </w:rPr>
              <w:t>MEDITRAUMA,</w:t>
            </w:r>
            <w:r>
              <w:rPr>
                <w:b/>
                <w:spacing w:val="-1"/>
                <w:sz w:val="16"/>
              </w:rPr>
              <w:t xml:space="preserve"> </w:t>
            </w:r>
            <w:r>
              <w:rPr>
                <w:b/>
                <w:sz w:val="16"/>
              </w:rPr>
              <w:t>S.L.</w:t>
            </w:r>
            <w:r>
              <w:rPr>
                <w:b/>
                <w:spacing w:val="-2"/>
                <w:sz w:val="16"/>
              </w:rPr>
              <w:t xml:space="preserve"> </w:t>
            </w:r>
            <w:r>
              <w:rPr>
                <w:b/>
                <w:sz w:val="16"/>
              </w:rPr>
              <w:t>realizará</w:t>
            </w:r>
            <w:r>
              <w:rPr>
                <w:b/>
                <w:spacing w:val="-2"/>
                <w:sz w:val="16"/>
              </w:rPr>
              <w:t xml:space="preserve"> </w:t>
            </w:r>
            <w:r>
              <w:rPr>
                <w:b/>
                <w:sz w:val="16"/>
              </w:rPr>
              <w:t>Exámenes</w:t>
            </w:r>
            <w:r>
              <w:rPr>
                <w:b/>
                <w:spacing w:val="-3"/>
                <w:sz w:val="16"/>
              </w:rPr>
              <w:t xml:space="preserve"> </w:t>
            </w:r>
            <w:r>
              <w:rPr>
                <w:b/>
                <w:sz w:val="16"/>
              </w:rPr>
              <w:t>de</w:t>
            </w:r>
            <w:r>
              <w:rPr>
                <w:b/>
                <w:spacing w:val="-3"/>
                <w:sz w:val="16"/>
              </w:rPr>
              <w:t xml:space="preserve"> </w:t>
            </w:r>
            <w:r>
              <w:rPr>
                <w:b/>
                <w:sz w:val="16"/>
              </w:rPr>
              <w:t>Salud</w:t>
            </w:r>
            <w:r>
              <w:rPr>
                <w:b/>
                <w:spacing w:val="-3"/>
                <w:sz w:val="16"/>
              </w:rPr>
              <w:t xml:space="preserve"> </w:t>
            </w:r>
            <w:r>
              <w:rPr>
                <w:b/>
                <w:sz w:val="16"/>
              </w:rPr>
              <w:t>en</w:t>
            </w:r>
            <w:r>
              <w:rPr>
                <w:b/>
                <w:spacing w:val="-4"/>
                <w:sz w:val="16"/>
              </w:rPr>
              <w:t xml:space="preserve"> </w:t>
            </w:r>
            <w:r>
              <w:rPr>
                <w:b/>
                <w:sz w:val="16"/>
              </w:rPr>
              <w:t>función</w:t>
            </w:r>
            <w:r>
              <w:rPr>
                <w:b/>
                <w:spacing w:val="-2"/>
                <w:sz w:val="16"/>
              </w:rPr>
              <w:t xml:space="preserve"> </w:t>
            </w:r>
            <w:r>
              <w:rPr>
                <w:b/>
                <w:sz w:val="16"/>
              </w:rPr>
              <w:t>de</w:t>
            </w:r>
            <w:r>
              <w:rPr>
                <w:b/>
                <w:spacing w:val="-2"/>
                <w:sz w:val="16"/>
              </w:rPr>
              <w:t xml:space="preserve"> </w:t>
            </w:r>
            <w:r>
              <w:rPr>
                <w:b/>
                <w:sz w:val="16"/>
              </w:rPr>
              <w:t>los</w:t>
            </w:r>
            <w:r>
              <w:rPr>
                <w:b/>
                <w:spacing w:val="-2"/>
                <w:sz w:val="16"/>
              </w:rPr>
              <w:t xml:space="preserve"> </w:t>
            </w:r>
            <w:r>
              <w:rPr>
                <w:b/>
                <w:sz w:val="16"/>
              </w:rPr>
              <w:t>riesgos</w:t>
            </w:r>
            <w:r>
              <w:rPr>
                <w:b/>
                <w:spacing w:val="-4"/>
                <w:sz w:val="16"/>
              </w:rPr>
              <w:t xml:space="preserve"> </w:t>
            </w:r>
            <w:r>
              <w:rPr>
                <w:b/>
                <w:sz w:val="16"/>
              </w:rPr>
              <w:t>inherentes</w:t>
            </w:r>
            <w:r>
              <w:rPr>
                <w:b/>
                <w:spacing w:val="-3"/>
                <w:sz w:val="16"/>
              </w:rPr>
              <w:t xml:space="preserve"> </w:t>
            </w:r>
            <w:r>
              <w:rPr>
                <w:b/>
                <w:sz w:val="16"/>
              </w:rPr>
              <w:t xml:space="preserve">al puesto de trabajo para cada trabajador, segun informacion </w:t>
            </w:r>
            <w:r>
              <w:rPr>
                <w:b/>
                <w:sz w:val="16"/>
              </w:rPr>
              <w:t>facilitada por la EMPRESA y trabajador. No están incluidas las mediciones, exámenes o pruebas</w:t>
            </w:r>
            <w:r>
              <w:rPr>
                <w:b/>
                <w:spacing w:val="-22"/>
                <w:sz w:val="16"/>
              </w:rPr>
              <w:t xml:space="preserve"> </w:t>
            </w:r>
            <w:r>
              <w:rPr>
                <w:b/>
                <w:sz w:val="16"/>
              </w:rPr>
              <w:t>completarías,</w:t>
            </w:r>
          </w:p>
          <w:p w14:paraId="0BFF75A6" w14:textId="77777777" w:rsidR="00687D7E" w:rsidRDefault="00B815A5">
            <w:pPr>
              <w:pStyle w:val="TableParagraph"/>
              <w:spacing w:line="175" w:lineRule="exact"/>
              <w:ind w:left="109"/>
              <w:jc w:val="both"/>
              <w:rPr>
                <w:b/>
                <w:sz w:val="16"/>
              </w:rPr>
            </w:pPr>
            <w:r>
              <w:rPr>
                <w:b/>
                <w:sz w:val="16"/>
              </w:rPr>
              <w:t>planes o estudios específicos en todas las disciplinas.</w:t>
            </w:r>
          </w:p>
        </w:tc>
      </w:tr>
    </w:tbl>
    <w:p w14:paraId="5A4F5D12" w14:textId="77777777" w:rsidR="00687D7E" w:rsidRDefault="00B815A5">
      <w:pPr>
        <w:pStyle w:val="Prrafodelista"/>
        <w:numPr>
          <w:ilvl w:val="1"/>
          <w:numId w:val="6"/>
        </w:numPr>
        <w:tabs>
          <w:tab w:val="left" w:pos="1963"/>
          <w:tab w:val="left" w:pos="1964"/>
        </w:tabs>
        <w:spacing w:before="60" w:line="331" w:lineRule="auto"/>
        <w:ind w:right="324"/>
        <w:rPr>
          <w:b/>
          <w:sz w:val="14"/>
        </w:rPr>
      </w:pPr>
      <w:r>
        <w:rPr>
          <w:b/>
          <w:sz w:val="14"/>
        </w:rPr>
        <w:t>No están incluidas en el presente contrato: Formaciones específicas, fuera de los Art. 18 Y 19 LPRL, las formaciones SECTORIALES/CONVENIOS de 8hrs, 6hrs, 10hrs, 20hrs o 60hrs o las que surjan fuera del presente</w:t>
      </w:r>
      <w:r>
        <w:rPr>
          <w:b/>
          <w:spacing w:val="-4"/>
          <w:sz w:val="14"/>
        </w:rPr>
        <w:t xml:space="preserve"> </w:t>
      </w:r>
      <w:r>
        <w:rPr>
          <w:b/>
          <w:sz w:val="14"/>
        </w:rPr>
        <w:t>concierto.</w:t>
      </w:r>
    </w:p>
    <w:p w14:paraId="31B25E5F" w14:textId="77777777" w:rsidR="00687D7E" w:rsidRDefault="00B815A5">
      <w:pPr>
        <w:pStyle w:val="Prrafodelista"/>
        <w:numPr>
          <w:ilvl w:val="1"/>
          <w:numId w:val="6"/>
        </w:numPr>
        <w:tabs>
          <w:tab w:val="left" w:pos="1963"/>
          <w:tab w:val="left" w:pos="1964"/>
        </w:tabs>
        <w:spacing w:line="176" w:lineRule="exact"/>
        <w:rPr>
          <w:b/>
          <w:sz w:val="14"/>
        </w:rPr>
      </w:pPr>
      <w:r>
        <w:rPr>
          <w:b/>
          <w:sz w:val="14"/>
        </w:rPr>
        <w:t>No están incluidos, los planes de emergencia y planes de autoprotección y sus</w:t>
      </w:r>
      <w:r>
        <w:rPr>
          <w:b/>
          <w:spacing w:val="-9"/>
          <w:sz w:val="14"/>
        </w:rPr>
        <w:t xml:space="preserve"> </w:t>
      </w:r>
      <w:r>
        <w:rPr>
          <w:b/>
          <w:sz w:val="14"/>
        </w:rPr>
        <w:t>implantaciones.</w:t>
      </w:r>
    </w:p>
    <w:p w14:paraId="22DB2C65" w14:textId="77777777" w:rsidR="00687D7E" w:rsidRDefault="00B815A5">
      <w:pPr>
        <w:pStyle w:val="Prrafodelista"/>
        <w:numPr>
          <w:ilvl w:val="1"/>
          <w:numId w:val="6"/>
        </w:numPr>
        <w:tabs>
          <w:tab w:val="left" w:pos="1963"/>
          <w:tab w:val="left" w:pos="1964"/>
        </w:tabs>
        <w:spacing w:before="62"/>
        <w:rPr>
          <w:b/>
          <w:sz w:val="14"/>
        </w:rPr>
      </w:pPr>
      <w:r>
        <w:rPr>
          <w:b/>
          <w:sz w:val="14"/>
        </w:rPr>
        <w:t>No están incluidas las mediciones, planes o estudios específicos en todas las</w:t>
      </w:r>
      <w:r>
        <w:rPr>
          <w:b/>
          <w:spacing w:val="-5"/>
          <w:sz w:val="14"/>
        </w:rPr>
        <w:t xml:space="preserve"> </w:t>
      </w:r>
      <w:r>
        <w:rPr>
          <w:b/>
          <w:sz w:val="14"/>
        </w:rPr>
        <w:t>disciplinas.</w:t>
      </w:r>
    </w:p>
    <w:p w14:paraId="4D42D5EA" w14:textId="77777777" w:rsidR="00687D7E" w:rsidRDefault="00B815A5">
      <w:pPr>
        <w:pStyle w:val="Prrafodelista"/>
        <w:numPr>
          <w:ilvl w:val="1"/>
          <w:numId w:val="6"/>
        </w:numPr>
        <w:tabs>
          <w:tab w:val="left" w:pos="1963"/>
          <w:tab w:val="left" w:pos="1964"/>
        </w:tabs>
        <w:spacing w:before="62"/>
        <w:rPr>
          <w:b/>
          <w:sz w:val="14"/>
        </w:rPr>
      </w:pPr>
      <w:r>
        <w:rPr>
          <w:b/>
          <w:sz w:val="14"/>
        </w:rPr>
        <w:t>No están incluida pruebas complementarias en vigilancia de</w:t>
      </w:r>
      <w:r>
        <w:rPr>
          <w:b/>
          <w:spacing w:val="-3"/>
          <w:sz w:val="14"/>
        </w:rPr>
        <w:t xml:space="preserve"> </w:t>
      </w:r>
      <w:r>
        <w:rPr>
          <w:b/>
          <w:sz w:val="14"/>
        </w:rPr>
        <w:t>salud</w:t>
      </w:r>
    </w:p>
    <w:p w14:paraId="181546D4" w14:textId="77777777" w:rsidR="00687D7E" w:rsidRDefault="00687D7E">
      <w:pPr>
        <w:pStyle w:val="Textoindependiente"/>
        <w:spacing w:before="10"/>
        <w:rPr>
          <w:b/>
          <w:sz w:val="14"/>
        </w:rPr>
      </w:pPr>
    </w:p>
    <w:p w14:paraId="034AFE2C" w14:textId="77777777" w:rsidR="00687D7E" w:rsidRDefault="00B815A5">
      <w:pPr>
        <w:pStyle w:val="Prrafodelista"/>
        <w:numPr>
          <w:ilvl w:val="1"/>
          <w:numId w:val="6"/>
        </w:numPr>
        <w:tabs>
          <w:tab w:val="left" w:pos="1963"/>
          <w:tab w:val="left" w:pos="1964"/>
        </w:tabs>
        <w:spacing w:before="1" w:line="331" w:lineRule="auto"/>
        <w:ind w:right="321"/>
        <w:rPr>
          <w:b/>
          <w:sz w:val="14"/>
        </w:rPr>
      </w:pPr>
      <w:r>
        <w:rPr>
          <w:b/>
          <w:sz w:val="14"/>
          <w:u w:val="single"/>
        </w:rPr>
        <w:t>${EMPRESA_NOMBRE} SE OBLIGA ANTE MEDITRAUMA, S.L. A ENTREGAR DOCUMENTO ITA (INFORME TRABAJADORES ALTA) ACTUALIZADO CADA VEZ Y</w:t>
      </w:r>
      <w:r>
        <w:rPr>
          <w:b/>
          <w:spacing w:val="2"/>
          <w:sz w:val="14"/>
          <w:u w:val="single"/>
        </w:rPr>
        <w:t xml:space="preserve"> </w:t>
      </w:r>
      <w:r>
        <w:rPr>
          <w:b/>
          <w:sz w:val="14"/>
          <w:u w:val="single"/>
        </w:rPr>
        <w:t>ANTE</w:t>
      </w:r>
      <w:r>
        <w:rPr>
          <w:b/>
          <w:spacing w:val="2"/>
          <w:sz w:val="14"/>
          <w:u w:val="single"/>
        </w:rPr>
        <w:t xml:space="preserve"> </w:t>
      </w:r>
      <w:r>
        <w:rPr>
          <w:b/>
          <w:sz w:val="14"/>
          <w:u w:val="single"/>
        </w:rPr>
        <w:t>CUALQUIER</w:t>
      </w:r>
      <w:r>
        <w:rPr>
          <w:b/>
          <w:spacing w:val="4"/>
          <w:sz w:val="14"/>
          <w:u w:val="single"/>
        </w:rPr>
        <w:t xml:space="preserve"> </w:t>
      </w:r>
      <w:r>
        <w:rPr>
          <w:b/>
          <w:sz w:val="14"/>
          <w:u w:val="single"/>
        </w:rPr>
        <w:t>CAMBIO,</w:t>
      </w:r>
      <w:r>
        <w:rPr>
          <w:b/>
          <w:spacing w:val="4"/>
          <w:sz w:val="14"/>
          <w:u w:val="single"/>
        </w:rPr>
        <w:t xml:space="preserve"> </w:t>
      </w:r>
      <w:r>
        <w:rPr>
          <w:b/>
          <w:sz w:val="14"/>
          <w:u w:val="single"/>
        </w:rPr>
        <w:t>BAJA</w:t>
      </w:r>
      <w:r>
        <w:rPr>
          <w:b/>
          <w:spacing w:val="6"/>
          <w:sz w:val="14"/>
          <w:u w:val="single"/>
        </w:rPr>
        <w:t xml:space="preserve"> </w:t>
      </w:r>
      <w:r>
        <w:rPr>
          <w:b/>
          <w:sz w:val="14"/>
          <w:u w:val="single"/>
        </w:rPr>
        <w:t>O</w:t>
      </w:r>
      <w:r>
        <w:rPr>
          <w:b/>
          <w:spacing w:val="2"/>
          <w:sz w:val="14"/>
          <w:u w:val="single"/>
        </w:rPr>
        <w:t xml:space="preserve"> </w:t>
      </w:r>
      <w:r>
        <w:rPr>
          <w:b/>
          <w:sz w:val="14"/>
          <w:u w:val="single"/>
        </w:rPr>
        <w:t>NUEVA</w:t>
      </w:r>
      <w:r>
        <w:rPr>
          <w:b/>
          <w:spacing w:val="4"/>
          <w:sz w:val="14"/>
          <w:u w:val="single"/>
        </w:rPr>
        <w:t xml:space="preserve"> </w:t>
      </w:r>
      <w:r>
        <w:rPr>
          <w:b/>
          <w:sz w:val="14"/>
          <w:u w:val="single"/>
        </w:rPr>
        <w:t>INCORPORACION</w:t>
      </w:r>
      <w:r>
        <w:rPr>
          <w:b/>
          <w:spacing w:val="4"/>
          <w:sz w:val="14"/>
          <w:u w:val="single"/>
        </w:rPr>
        <w:t xml:space="preserve"> </w:t>
      </w:r>
      <w:r>
        <w:rPr>
          <w:b/>
          <w:sz w:val="14"/>
          <w:u w:val="single"/>
        </w:rPr>
        <w:t>DE</w:t>
      </w:r>
      <w:r>
        <w:rPr>
          <w:b/>
          <w:spacing w:val="3"/>
          <w:sz w:val="14"/>
          <w:u w:val="single"/>
        </w:rPr>
        <w:t xml:space="preserve"> </w:t>
      </w:r>
      <w:r>
        <w:rPr>
          <w:b/>
          <w:sz w:val="14"/>
          <w:u w:val="single"/>
        </w:rPr>
        <w:t>TRABAJADORES</w:t>
      </w:r>
      <w:r>
        <w:rPr>
          <w:b/>
          <w:spacing w:val="4"/>
          <w:sz w:val="14"/>
          <w:u w:val="single"/>
        </w:rPr>
        <w:t xml:space="preserve"> </w:t>
      </w:r>
      <w:r>
        <w:rPr>
          <w:b/>
          <w:sz w:val="14"/>
          <w:u w:val="single"/>
        </w:rPr>
        <w:t>EN</w:t>
      </w:r>
      <w:r>
        <w:rPr>
          <w:b/>
          <w:spacing w:val="2"/>
          <w:sz w:val="14"/>
          <w:u w:val="single"/>
        </w:rPr>
        <w:t xml:space="preserve"> </w:t>
      </w:r>
      <w:r>
        <w:rPr>
          <w:b/>
          <w:sz w:val="14"/>
          <w:u w:val="single"/>
        </w:rPr>
        <w:t>EL</w:t>
      </w:r>
      <w:r>
        <w:rPr>
          <w:b/>
          <w:spacing w:val="3"/>
          <w:sz w:val="14"/>
          <w:u w:val="single"/>
        </w:rPr>
        <w:t xml:space="preserve"> </w:t>
      </w:r>
      <w:r>
        <w:rPr>
          <w:b/>
          <w:sz w:val="14"/>
          <w:u w:val="single"/>
        </w:rPr>
        <w:t>REGIMEN</w:t>
      </w:r>
      <w:r>
        <w:rPr>
          <w:b/>
          <w:spacing w:val="3"/>
          <w:sz w:val="14"/>
          <w:u w:val="single"/>
        </w:rPr>
        <w:t xml:space="preserve"> </w:t>
      </w:r>
      <w:r>
        <w:rPr>
          <w:b/>
          <w:sz w:val="14"/>
          <w:u w:val="single"/>
        </w:rPr>
        <w:t>GENERAL</w:t>
      </w:r>
      <w:r>
        <w:rPr>
          <w:b/>
          <w:spacing w:val="3"/>
          <w:sz w:val="14"/>
          <w:u w:val="single"/>
        </w:rPr>
        <w:t xml:space="preserve"> </w:t>
      </w:r>
      <w:r>
        <w:rPr>
          <w:b/>
          <w:sz w:val="14"/>
          <w:u w:val="single"/>
        </w:rPr>
        <w:t>DE</w:t>
      </w:r>
      <w:r>
        <w:rPr>
          <w:b/>
          <w:spacing w:val="2"/>
          <w:sz w:val="14"/>
          <w:u w:val="single"/>
        </w:rPr>
        <w:t xml:space="preserve"> </w:t>
      </w:r>
      <w:r>
        <w:rPr>
          <w:b/>
          <w:sz w:val="14"/>
          <w:u w:val="single"/>
        </w:rPr>
        <w:t>LA</w:t>
      </w:r>
      <w:r>
        <w:rPr>
          <w:b/>
          <w:spacing w:val="3"/>
          <w:sz w:val="14"/>
          <w:u w:val="single"/>
        </w:rPr>
        <w:t xml:space="preserve"> </w:t>
      </w:r>
      <w:r>
        <w:rPr>
          <w:b/>
          <w:sz w:val="14"/>
          <w:u w:val="single"/>
        </w:rPr>
        <w:t>SEGURIDAD</w:t>
      </w:r>
      <w:r>
        <w:rPr>
          <w:b/>
          <w:spacing w:val="2"/>
          <w:sz w:val="14"/>
          <w:u w:val="single"/>
        </w:rPr>
        <w:t xml:space="preserve"> </w:t>
      </w:r>
      <w:r>
        <w:rPr>
          <w:b/>
          <w:sz w:val="14"/>
          <w:u w:val="single"/>
        </w:rPr>
        <w:t>SOCIAL</w:t>
      </w:r>
      <w:r>
        <w:rPr>
          <w:b/>
          <w:spacing w:val="3"/>
          <w:sz w:val="14"/>
          <w:u w:val="single"/>
        </w:rPr>
        <w:t xml:space="preserve"> </w:t>
      </w:r>
      <w:r>
        <w:rPr>
          <w:b/>
          <w:sz w:val="14"/>
          <w:u w:val="single"/>
        </w:rPr>
        <w:t>(TRGSS).</w:t>
      </w:r>
      <w:r>
        <w:rPr>
          <w:b/>
          <w:spacing w:val="2"/>
          <w:sz w:val="14"/>
          <w:u w:val="single"/>
        </w:rPr>
        <w:t xml:space="preserve"> </w:t>
      </w:r>
      <w:r>
        <w:rPr>
          <w:b/>
          <w:sz w:val="14"/>
          <w:u w:val="single"/>
        </w:rPr>
        <w:t>La</w:t>
      </w:r>
      <w:r>
        <w:rPr>
          <w:b/>
          <w:spacing w:val="1"/>
          <w:sz w:val="14"/>
          <w:u w:val="single"/>
        </w:rPr>
        <w:t xml:space="preserve"> </w:t>
      </w:r>
      <w:r>
        <w:rPr>
          <w:b/>
          <w:sz w:val="14"/>
          <w:u w:val="single"/>
        </w:rPr>
        <w:t>$</w:t>
      </w:r>
    </w:p>
    <w:p w14:paraId="6F059893" w14:textId="77777777" w:rsidR="00687D7E" w:rsidRDefault="00B815A5">
      <w:pPr>
        <w:spacing w:before="4" w:line="336" w:lineRule="auto"/>
        <w:ind w:left="1964" w:right="324"/>
        <w:jc w:val="both"/>
        <w:rPr>
          <w:b/>
          <w:sz w:val="14"/>
        </w:rPr>
      </w:pPr>
      <w:r>
        <w:rPr>
          <w:b/>
          <w:sz w:val="14"/>
          <w:u w:val="single"/>
        </w:rPr>
        <w:t xml:space="preserve">{EMPRESA_NOMBRE} debe comunicar OBLIGATORIAMENTE la realización de nuevas tareas, procesos o actividades Extraordinarias / </w:t>
      </w:r>
      <w:r>
        <w:rPr>
          <w:b/>
          <w:sz w:val="14"/>
          <w:u w:val="single"/>
        </w:rPr>
        <w:t>Puntuales, que</w:t>
      </w:r>
      <w:r>
        <w:rPr>
          <w:b/>
          <w:sz w:val="14"/>
        </w:rPr>
        <w:t xml:space="preserve"> i</w:t>
      </w:r>
      <w:r>
        <w:rPr>
          <w:b/>
          <w:sz w:val="14"/>
          <w:u w:val="single"/>
        </w:rPr>
        <w:t>mpliquen un cambio en los riesgos identificados inicialmente. El presente concierto solo afectará a los Centros de trabajo y número de trabajadores</w:t>
      </w:r>
      <w:r>
        <w:rPr>
          <w:b/>
          <w:sz w:val="14"/>
        </w:rPr>
        <w:t xml:space="preserve"> </w:t>
      </w:r>
      <w:r>
        <w:rPr>
          <w:b/>
          <w:sz w:val="14"/>
          <w:u w:val="single"/>
        </w:rPr>
        <w:t>únicamente los incluidos en el concierto vigente. La EMPRESA cliente se responsabiliza de notificar el alta/baja de los trabajadores existentes o</w:t>
      </w:r>
    </w:p>
    <w:p w14:paraId="44BB4141" w14:textId="77777777" w:rsidR="00687D7E" w:rsidRDefault="00B815A5">
      <w:pPr>
        <w:spacing w:before="2" w:line="170" w:lineRule="exact"/>
        <w:ind w:left="1964"/>
        <w:jc w:val="both"/>
        <w:rPr>
          <w:b/>
          <w:sz w:val="14"/>
        </w:rPr>
      </w:pPr>
      <w:r>
        <w:rPr>
          <w:b/>
          <w:sz w:val="14"/>
          <w:u w:val="single"/>
        </w:rPr>
        <w:t>nuevos en el momento de la contratación/incorporación o a la resolución/cese de contrato vigente.</w:t>
      </w:r>
    </w:p>
    <w:p w14:paraId="5EC34323" w14:textId="77777777" w:rsidR="00687D7E" w:rsidRDefault="00B815A5">
      <w:pPr>
        <w:ind w:left="1244" w:right="317"/>
        <w:rPr>
          <w:b/>
          <w:i/>
          <w:sz w:val="14"/>
        </w:rPr>
      </w:pPr>
      <w:r>
        <w:rPr>
          <w:noProof/>
        </w:rPr>
        <mc:AlternateContent>
          <mc:Choice Requires="wps">
            <w:drawing>
              <wp:anchor distT="0" distB="0" distL="0" distR="0" simplePos="0" relativeHeight="4294966281" behindDoc="0" locked="0" layoutInCell="1" allowOverlap="1" wp14:anchorId="5CF666B1" wp14:editId="522CF2E7">
                <wp:simplePos x="0" y="0"/>
                <wp:positionH relativeFrom="page">
                  <wp:posOffset>5275580</wp:posOffset>
                </wp:positionH>
                <wp:positionV relativeFrom="paragraph">
                  <wp:posOffset>311785</wp:posOffset>
                </wp:positionV>
                <wp:extent cx="25400" cy="1270"/>
                <wp:effectExtent l="0" t="0" r="0" b="0"/>
                <wp:wrapNone/>
                <wp:docPr id="35" name="Line 11"/>
                <wp:cNvGraphicFramePr/>
                <a:graphic xmlns:a="http://schemas.openxmlformats.org/drawingml/2006/main">
                  <a:graphicData uri="http://schemas.microsoft.com/office/word/2010/wordprocessingShape">
                    <wps:wsp>
                      <wps:cNvCnPr/>
                      <wps:spPr>
                        <a:xfrm>
                          <a:off x="0" y="0"/>
                          <a:ext cx="24840" cy="0"/>
                        </a:xfrm>
                        <a:prstGeom prst="line">
                          <a:avLst/>
                        </a:prstGeom>
                        <a:ln w="5040">
                          <a:solidFill>
                            <a:srgbClr val="75707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681ECB3" id="Line 11" o:spid="_x0000_s1026" style="position:absolute;z-index:-1015;visibility:visible;mso-wrap-style:square;mso-wrap-distance-left:0;mso-wrap-distance-top:0;mso-wrap-distance-right:0;mso-wrap-distance-bottom:0;mso-position-horizontal:absolute;mso-position-horizontal-relative:page;mso-position-vertical:absolute;mso-position-vertical-relative:text" from="415.4pt,24.55pt" to="417.4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" strokecolor="#757070" strokeweight=".14mm">
                <w10:wrap anchorx="page"/>
              </v:line>
            </w:pict>
          </mc:Fallback>
        </mc:AlternateContent>
      </w:r>
      <w:r>
        <w:rPr>
          <w:b/>
          <w:sz w:val="14"/>
          <w:u w:val="single"/>
          <w:shd w:val="clear" w:color="auto" w:fill="FFFF00"/>
        </w:rPr>
        <w:t xml:space="preserve">EMPRESA DECLARA: </w:t>
      </w:r>
      <w:r>
        <w:rPr>
          <w:b/>
          <w:i/>
          <w:sz w:val="14"/>
          <w:u w:val="single"/>
          <w:shd w:val="clear" w:color="auto" w:fill="FFFF00"/>
        </w:rPr>
        <w:t>Que NO está siendo sometida a proceso de Inspección por la Autoridad Laboral y NO ha sufrido accidente alguno Leve grave o mortal en los</w:t>
      </w:r>
      <w:r>
        <w:rPr>
          <w:b/>
          <w:i/>
          <w:sz w:val="14"/>
        </w:rPr>
        <w:t xml:space="preserve"> </w:t>
      </w:r>
      <w:r>
        <w:rPr>
          <w:b/>
          <w:i/>
          <w:sz w:val="14"/>
          <w:u w:val="single"/>
          <w:shd w:val="clear" w:color="auto" w:fill="FFFF00"/>
        </w:rPr>
        <w:t>tres últimos meses. Que la actividad del Centro de Trabajo o de los diversos Centros de Trabajo corresponden a la descrita en esta hoja y no existen circunstancias</w:t>
      </w:r>
      <w:r>
        <w:rPr>
          <w:b/>
          <w:i/>
          <w:sz w:val="14"/>
        </w:rPr>
        <w:t xml:space="preserve"> </w:t>
      </w:r>
      <w:r>
        <w:rPr>
          <w:b/>
          <w:i/>
          <w:sz w:val="14"/>
          <w:u w:val="single"/>
          <w:shd w:val="clear" w:color="auto" w:fill="FFFF00"/>
        </w:rPr>
        <w:t>en las instalaciones o procedimientos de trabajo que comporten una mayor necesidad de actividad prevencionista</w:t>
      </w:r>
      <w:r>
        <w:rPr>
          <w:b/>
          <w:i/>
          <w:color w:val="757070"/>
          <w:sz w:val="14"/>
        </w:rPr>
        <w:t>.</w:t>
      </w:r>
    </w:p>
    <w:p w14:paraId="03F37E78" w14:textId="77777777" w:rsidR="00687D7E" w:rsidRDefault="00B815A5">
      <w:pPr>
        <w:spacing w:before="1"/>
        <w:ind w:left="1244" w:right="317"/>
        <w:rPr>
          <w:b/>
          <w:sz w:val="14"/>
        </w:rPr>
      </w:pPr>
      <w:r>
        <w:rPr>
          <w:b/>
          <w:sz w:val="14"/>
          <w:u w:val="single"/>
        </w:rPr>
        <w:t>Los servicios contratados en el actual concierto de prevención, no se extenderán a los diferentes centros de trabajo/obras/instalaciones y actividades que la</w:t>
      </w:r>
      <w:r>
        <w:rPr>
          <w:b/>
          <w:sz w:val="14"/>
        </w:rPr>
        <w:t xml:space="preserve"> </w:t>
      </w:r>
      <w:r>
        <w:rPr>
          <w:b/>
          <w:sz w:val="14"/>
          <w:u w:val="single"/>
        </w:rPr>
        <w:t>EMPRESA cliente adquiera o realice, ni a los centros de trabajo/obras/instalaciones y actividades en los que la EMPRESA cliente trabaje. Únicamente se aplicarán a</w:t>
      </w:r>
      <w:r>
        <w:rPr>
          <w:b/>
          <w:sz w:val="14"/>
        </w:rPr>
        <w:t xml:space="preserve"> l</w:t>
      </w:r>
      <w:r>
        <w:rPr>
          <w:b/>
          <w:sz w:val="14"/>
          <w:u w:val="single"/>
        </w:rPr>
        <w:t>a actividad y a los centros pactados y notificados en el presente concierto. Para añadir nuevas actividades, trabajadores, centros o instalaciones, deberá</w:t>
      </w:r>
      <w:r>
        <w:rPr>
          <w:b/>
          <w:sz w:val="14"/>
        </w:rPr>
        <w:t xml:space="preserve"> </w:t>
      </w:r>
      <w:r>
        <w:rPr>
          <w:b/>
          <w:sz w:val="14"/>
          <w:u w:val="single"/>
        </w:rPr>
        <w:t>notificarse formalmente al servicio de prevención ajeno: la actividad, dirección y el servicio necesario con el fin de poder tarificar los precios del servicio a prestar.</w:t>
      </w:r>
    </w:p>
    <w:p w14:paraId="2F477286" w14:textId="77777777" w:rsidR="00687D7E" w:rsidRDefault="00687D7E">
      <w:pPr>
        <w:pStyle w:val="Textoindependiente"/>
        <w:spacing w:before="9"/>
        <w:rPr>
          <w:b/>
          <w:sz w:val="15"/>
        </w:rPr>
      </w:pPr>
    </w:p>
    <w:tbl>
      <w:tblPr>
        <w:tblStyle w:val="TableNormal"/>
        <w:tblW w:w="9460" w:type="dxa"/>
        <w:tblInd w:w="1249" w:type="dxa"/>
        <w:tblCellMar>
          <w:left w:w="108" w:type="dxa"/>
          <w:right w:w="108" w:type="dxa"/>
        </w:tblCellMar>
        <w:tblLook w:val="01E0" w:firstRow="1" w:lastRow="1" w:firstColumn="1" w:lastColumn="1" w:noHBand="0" w:noVBand="0"/>
      </w:tblPr>
      <w:tblGrid>
        <w:gridCol w:w="4842"/>
        <w:gridCol w:w="4618"/>
      </w:tblGrid>
      <w:tr w:rsidR="00687D7E" w14:paraId="7BBBEE0E" w14:textId="77777777">
        <w:trPr>
          <w:trHeight w:val="195"/>
        </w:trPr>
        <w:tc>
          <w:tcPr>
            <w:tcW w:w="4841" w:type="dxa"/>
            <w:tcBorders>
              <w:top w:val="single" w:sz="4" w:space="0" w:color="000000"/>
              <w:left w:val="single" w:sz="4" w:space="0" w:color="000000"/>
              <w:bottom w:val="single" w:sz="4" w:space="0" w:color="000000"/>
              <w:right w:val="double" w:sz="2" w:space="0" w:color="000000"/>
            </w:tcBorders>
            <w:shd w:val="clear" w:color="auto" w:fill="CCCCCC"/>
          </w:tcPr>
          <w:p w14:paraId="6301499B" w14:textId="77777777" w:rsidR="00687D7E" w:rsidRDefault="00B815A5">
            <w:pPr>
              <w:pStyle w:val="TableParagraph"/>
              <w:spacing w:before="3" w:line="172" w:lineRule="exact"/>
              <w:ind w:left="72"/>
              <w:rPr>
                <w:b/>
                <w:sz w:val="16"/>
              </w:rPr>
            </w:pPr>
            <w:r>
              <w:rPr>
                <w:b/>
                <w:sz w:val="16"/>
              </w:rPr>
              <w:t>Por MDT PREVENCION</w:t>
            </w:r>
          </w:p>
        </w:tc>
        <w:tc>
          <w:tcPr>
            <w:tcW w:w="4618" w:type="dxa"/>
            <w:tcBorders>
              <w:top w:val="single" w:sz="4" w:space="0" w:color="000000"/>
              <w:left w:val="double" w:sz="2" w:space="0" w:color="000000"/>
              <w:bottom w:val="single" w:sz="4" w:space="0" w:color="000000"/>
              <w:right w:val="single" w:sz="4" w:space="0" w:color="000000"/>
            </w:tcBorders>
            <w:shd w:val="clear" w:color="auto" w:fill="CCCCCC"/>
          </w:tcPr>
          <w:p w14:paraId="4371B1B9" w14:textId="77777777" w:rsidR="00687D7E" w:rsidRDefault="00B815A5">
            <w:pPr>
              <w:pStyle w:val="TableParagraph"/>
              <w:spacing w:before="3" w:line="172" w:lineRule="exact"/>
              <w:ind w:left="62"/>
              <w:rPr>
                <w:b/>
                <w:sz w:val="16"/>
              </w:rPr>
            </w:pPr>
            <w:r>
              <w:rPr>
                <w:b/>
                <w:sz w:val="16"/>
              </w:rPr>
              <w:t xml:space="preserve">Por LA EMPRESA </w:t>
            </w:r>
            <w:r>
              <w:rPr>
                <w:b/>
                <w:sz w:val="16"/>
              </w:rPr>
              <w:t>ACEPTADO</w:t>
            </w:r>
          </w:p>
        </w:tc>
      </w:tr>
      <w:tr w:rsidR="00687D7E" w14:paraId="572C2CDA" w14:textId="77777777">
        <w:trPr>
          <w:trHeight w:val="2040"/>
        </w:trPr>
        <w:tc>
          <w:tcPr>
            <w:tcW w:w="4841" w:type="dxa"/>
            <w:tcBorders>
              <w:top w:val="single" w:sz="4" w:space="0" w:color="000000"/>
              <w:bottom w:val="dotted" w:sz="4" w:space="0" w:color="000000"/>
              <w:right w:val="double" w:sz="2" w:space="0" w:color="000000"/>
            </w:tcBorders>
          </w:tcPr>
          <w:p w14:paraId="73A885D8" w14:textId="77777777" w:rsidR="00687D7E" w:rsidRDefault="00687D7E">
            <w:pPr>
              <w:pStyle w:val="TableParagraph"/>
              <w:spacing w:before="6"/>
              <w:rPr>
                <w:b/>
                <w:sz w:val="28"/>
              </w:rPr>
            </w:pPr>
          </w:p>
          <w:p w14:paraId="2323ABED" w14:textId="77777777" w:rsidR="00687D7E" w:rsidRDefault="00B815A5">
            <w:pPr>
              <w:pStyle w:val="TableParagraph"/>
              <w:ind w:left="704"/>
              <w:rPr>
                <w:sz w:val="20"/>
              </w:rPr>
            </w:pPr>
            <w:r>
              <w:rPr>
                <w:noProof/>
              </w:rPr>
              <w:drawing>
                <wp:inline distT="0" distB="0" distL="0" distR="0" wp14:anchorId="55609ED7" wp14:editId="76BA7266">
                  <wp:extent cx="1466215" cy="633730"/>
                  <wp:effectExtent l="0" t="0" r="0" b="0"/>
                  <wp:docPr id="3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
                          <pic:cNvPicPr>
                            <a:picLocks noChangeAspect="1" noChangeArrowheads="1"/>
                          </pic:cNvPicPr>
                        </pic:nvPicPr>
                        <pic:blipFill>
                          <a:blip r:embed="rId14"/>
                          <a:stretch>
                            <a:fillRect/>
                          </a:stretch>
                        </pic:blipFill>
                        <pic:spPr bwMode="auto">
                          <a:xfrm>
                            <a:off x="0" y="0"/>
                            <a:ext cx="1466215" cy="633730"/>
                          </a:xfrm>
                          <a:prstGeom prst="rect">
                            <a:avLst/>
                          </a:prstGeom>
                        </pic:spPr>
                      </pic:pic>
                    </a:graphicData>
                  </a:graphic>
                </wp:inline>
              </w:drawing>
            </w:r>
          </w:p>
          <w:p w14:paraId="2A8771B3" w14:textId="77777777" w:rsidR="00687D7E" w:rsidRDefault="00687D7E">
            <w:pPr>
              <w:pStyle w:val="TableParagraph"/>
              <w:rPr>
                <w:b/>
                <w:sz w:val="16"/>
              </w:rPr>
            </w:pPr>
          </w:p>
          <w:p w14:paraId="2921A843" w14:textId="77777777" w:rsidR="00687D7E" w:rsidRDefault="00B815A5">
            <w:pPr>
              <w:pStyle w:val="TableParagraph"/>
              <w:spacing w:before="109"/>
              <w:ind w:left="77"/>
              <w:rPr>
                <w:sz w:val="16"/>
              </w:rPr>
            </w:pPr>
            <w:r>
              <w:rPr>
                <w:sz w:val="16"/>
              </w:rPr>
              <w:t>Firma y sello</w:t>
            </w:r>
          </w:p>
        </w:tc>
        <w:tc>
          <w:tcPr>
            <w:tcW w:w="4618" w:type="dxa"/>
            <w:tcBorders>
              <w:top w:val="single" w:sz="4" w:space="0" w:color="000000"/>
              <w:left w:val="double" w:sz="2" w:space="0" w:color="000000"/>
              <w:bottom w:val="dotted" w:sz="4" w:space="0" w:color="000000"/>
            </w:tcBorders>
          </w:tcPr>
          <w:p w14:paraId="0B40C9B7" w14:textId="77777777" w:rsidR="00687D7E" w:rsidRDefault="00687D7E">
            <w:pPr>
              <w:pStyle w:val="TableParagraph"/>
              <w:rPr>
                <w:b/>
                <w:sz w:val="16"/>
              </w:rPr>
            </w:pPr>
          </w:p>
          <w:p w14:paraId="4F872DDF" w14:textId="77777777" w:rsidR="00687D7E" w:rsidRDefault="00687D7E">
            <w:pPr>
              <w:pStyle w:val="TableParagraph"/>
              <w:rPr>
                <w:b/>
                <w:sz w:val="16"/>
              </w:rPr>
            </w:pPr>
          </w:p>
          <w:p w14:paraId="0FF7AD4A" w14:textId="77777777" w:rsidR="00687D7E" w:rsidRDefault="00687D7E">
            <w:pPr>
              <w:pStyle w:val="TableParagraph"/>
              <w:rPr>
                <w:b/>
                <w:sz w:val="16"/>
              </w:rPr>
            </w:pPr>
          </w:p>
          <w:p w14:paraId="2BBFAB3A" w14:textId="77777777" w:rsidR="00687D7E" w:rsidRDefault="00687D7E">
            <w:pPr>
              <w:pStyle w:val="TableParagraph"/>
              <w:rPr>
                <w:b/>
                <w:sz w:val="16"/>
              </w:rPr>
            </w:pPr>
          </w:p>
          <w:p w14:paraId="7318A483" w14:textId="77777777" w:rsidR="00687D7E" w:rsidRDefault="00687D7E">
            <w:pPr>
              <w:pStyle w:val="TableParagraph"/>
              <w:rPr>
                <w:b/>
                <w:sz w:val="16"/>
              </w:rPr>
            </w:pPr>
          </w:p>
          <w:p w14:paraId="136C2AA2" w14:textId="77777777" w:rsidR="00687D7E" w:rsidRDefault="00687D7E">
            <w:pPr>
              <w:pStyle w:val="TableParagraph"/>
              <w:rPr>
                <w:b/>
                <w:sz w:val="16"/>
              </w:rPr>
            </w:pPr>
          </w:p>
          <w:p w14:paraId="37AC31D7" w14:textId="77777777" w:rsidR="00687D7E" w:rsidRDefault="00687D7E">
            <w:pPr>
              <w:pStyle w:val="TableParagraph"/>
              <w:rPr>
                <w:b/>
                <w:sz w:val="16"/>
              </w:rPr>
            </w:pPr>
          </w:p>
          <w:p w14:paraId="6400C64B" w14:textId="77777777" w:rsidR="00687D7E" w:rsidRDefault="00687D7E">
            <w:pPr>
              <w:pStyle w:val="TableParagraph"/>
              <w:spacing w:before="11"/>
              <w:rPr>
                <w:b/>
                <w:sz w:val="15"/>
              </w:rPr>
            </w:pPr>
          </w:p>
          <w:p w14:paraId="0CC40623" w14:textId="77777777" w:rsidR="00687D7E" w:rsidRDefault="00B815A5">
            <w:pPr>
              <w:pStyle w:val="TableParagraph"/>
              <w:ind w:left="62"/>
              <w:rPr>
                <w:sz w:val="16"/>
              </w:rPr>
            </w:pPr>
            <w:r>
              <w:rPr>
                <w:sz w:val="16"/>
              </w:rPr>
              <w:t>Firma y sello</w:t>
            </w:r>
          </w:p>
        </w:tc>
      </w:tr>
      <w:tr w:rsidR="00687D7E" w14:paraId="04F416D4" w14:textId="77777777">
        <w:trPr>
          <w:trHeight w:val="194"/>
        </w:trPr>
        <w:tc>
          <w:tcPr>
            <w:tcW w:w="4841" w:type="dxa"/>
            <w:tcBorders>
              <w:top w:val="dotted" w:sz="4" w:space="0" w:color="000000"/>
              <w:bottom w:val="dotted" w:sz="4" w:space="0" w:color="000000"/>
              <w:right w:val="double" w:sz="2" w:space="0" w:color="000000"/>
            </w:tcBorders>
          </w:tcPr>
          <w:p w14:paraId="54C1939E" w14:textId="77777777" w:rsidR="00687D7E" w:rsidRDefault="00B815A5">
            <w:pPr>
              <w:pStyle w:val="TableParagraph"/>
              <w:spacing w:before="1" w:line="172" w:lineRule="exact"/>
              <w:ind w:left="77"/>
              <w:rPr>
                <w:b/>
                <w:sz w:val="16"/>
              </w:rPr>
            </w:pPr>
            <w:r>
              <w:rPr>
                <w:sz w:val="16"/>
              </w:rPr>
              <w:t xml:space="preserve">Fecha: </w:t>
            </w:r>
            <w:r>
              <w:rPr>
                <w:b/>
                <w:sz w:val="16"/>
              </w:rPr>
              <w:t>${CONTRATO_FECHA}</w:t>
            </w:r>
          </w:p>
        </w:tc>
        <w:tc>
          <w:tcPr>
            <w:tcW w:w="4618" w:type="dxa"/>
            <w:tcBorders>
              <w:top w:val="dotted" w:sz="4" w:space="0" w:color="000000"/>
              <w:left w:val="double" w:sz="2" w:space="0" w:color="000000"/>
              <w:bottom w:val="dotted" w:sz="4" w:space="0" w:color="000000"/>
            </w:tcBorders>
          </w:tcPr>
          <w:p w14:paraId="2148E7DF" w14:textId="77777777" w:rsidR="00687D7E" w:rsidRDefault="00B815A5">
            <w:pPr>
              <w:pStyle w:val="TableParagraph"/>
              <w:spacing w:before="1" w:line="172" w:lineRule="exact"/>
              <w:ind w:left="62"/>
              <w:rPr>
                <w:b/>
                <w:sz w:val="16"/>
              </w:rPr>
            </w:pPr>
            <w:r>
              <w:rPr>
                <w:sz w:val="16"/>
              </w:rPr>
              <w:t xml:space="preserve">Fecha: </w:t>
            </w:r>
            <w:r>
              <w:rPr>
                <w:b/>
                <w:sz w:val="16"/>
              </w:rPr>
              <w:t>${CONTRATO_FECHA}</w:t>
            </w:r>
          </w:p>
        </w:tc>
      </w:tr>
      <w:tr w:rsidR="00687D7E" w14:paraId="0F71D723" w14:textId="77777777">
        <w:trPr>
          <w:trHeight w:val="195"/>
        </w:trPr>
        <w:tc>
          <w:tcPr>
            <w:tcW w:w="4841" w:type="dxa"/>
            <w:tcBorders>
              <w:top w:val="dotted" w:sz="4" w:space="0" w:color="000000"/>
              <w:bottom w:val="dotted" w:sz="4" w:space="0" w:color="000000"/>
              <w:right w:val="double" w:sz="2" w:space="0" w:color="000000"/>
            </w:tcBorders>
          </w:tcPr>
          <w:p w14:paraId="231C7B10" w14:textId="77777777" w:rsidR="00687D7E" w:rsidRDefault="00B815A5">
            <w:pPr>
              <w:pStyle w:val="TableParagraph"/>
              <w:spacing w:before="3" w:line="172" w:lineRule="exact"/>
              <w:ind w:left="77"/>
              <w:rPr>
                <w:sz w:val="16"/>
              </w:rPr>
            </w:pPr>
            <w:r>
              <w:rPr>
                <w:sz w:val="16"/>
              </w:rPr>
              <w:t>MDT PREVENCION</w:t>
            </w:r>
          </w:p>
        </w:tc>
        <w:tc>
          <w:tcPr>
            <w:tcW w:w="4618" w:type="dxa"/>
            <w:tcBorders>
              <w:top w:val="dotted" w:sz="4" w:space="0" w:color="000000"/>
              <w:left w:val="double" w:sz="2" w:space="0" w:color="000000"/>
              <w:bottom w:val="dotted" w:sz="4" w:space="0" w:color="000000"/>
            </w:tcBorders>
          </w:tcPr>
          <w:p w14:paraId="16A9E98F" w14:textId="77777777" w:rsidR="00687D7E" w:rsidRDefault="00B815A5">
            <w:pPr>
              <w:pStyle w:val="TableParagraph"/>
              <w:spacing w:before="3" w:line="172" w:lineRule="exact"/>
              <w:ind w:left="62"/>
              <w:rPr>
                <w:b/>
                <w:sz w:val="16"/>
              </w:rPr>
            </w:pPr>
            <w:r>
              <w:rPr>
                <w:sz w:val="16"/>
              </w:rPr>
              <w:t xml:space="preserve">Fdo.: </w:t>
            </w:r>
            <w:r>
              <w:rPr>
                <w:b/>
                <w:sz w:val="16"/>
              </w:rPr>
              <w:t>${EMPRESA_NOMBRE}</w:t>
            </w:r>
          </w:p>
        </w:tc>
      </w:tr>
    </w:tbl>
    <w:p w14:paraId="1D57186F" w14:textId="77777777" w:rsidR="00687D7E" w:rsidRDefault="00687D7E">
      <w:pPr>
        <w:sectPr w:rsidR="00687D7E">
          <w:headerReference w:type="default" r:id="rId23"/>
          <w:footerReference w:type="default" r:id="rId24"/>
          <w:pgSz w:w="11906" w:h="16838"/>
          <w:pgMar w:top="1620" w:right="420" w:bottom="1340" w:left="460" w:header="566" w:footer="1068" w:gutter="0"/>
          <w:cols w:space="720"/>
          <w:formProt w:val="0"/>
          <w:docGrid w:linePitch="100" w:charSpace="4096"/>
        </w:sectPr>
      </w:pPr>
    </w:p>
    <w:p w14:paraId="31510F13" w14:textId="77777777" w:rsidR="00687D7E" w:rsidRDefault="00687D7E">
      <w:pPr>
        <w:pStyle w:val="Textoindependiente"/>
        <w:rPr>
          <w:b/>
          <w:sz w:val="20"/>
        </w:rPr>
      </w:pPr>
    </w:p>
    <w:p w14:paraId="0DBC20F3" w14:textId="77777777" w:rsidR="00687D7E" w:rsidRDefault="00687D7E">
      <w:pPr>
        <w:pStyle w:val="Textoindependiente"/>
        <w:rPr>
          <w:b/>
          <w:sz w:val="20"/>
        </w:rPr>
      </w:pPr>
    </w:p>
    <w:p w14:paraId="0548C3FA" w14:textId="77777777" w:rsidR="00687D7E" w:rsidRDefault="00687D7E">
      <w:pPr>
        <w:pStyle w:val="Textoindependiente"/>
        <w:spacing w:before="11"/>
        <w:rPr>
          <w:b/>
          <w:sz w:val="10"/>
        </w:rPr>
      </w:pPr>
    </w:p>
    <w:p w14:paraId="5392FC0D" w14:textId="77777777" w:rsidR="00687D7E" w:rsidRDefault="00B815A5">
      <w:pPr>
        <w:pStyle w:val="Textoindependiente"/>
        <w:ind w:left="1237"/>
        <w:rPr>
          <w:sz w:val="20"/>
        </w:rPr>
      </w:pPr>
      <w:r>
        <w:rPr>
          <w:noProof/>
        </w:rPr>
        <mc:AlternateContent>
          <mc:Choice Requires="wpg">
            <w:drawing>
              <wp:inline distT="3810" distB="8890" distL="10795" distR="6985" wp14:anchorId="69C39A27" wp14:editId="0FFDC7FA">
                <wp:extent cx="6155690" cy="521970"/>
                <wp:effectExtent l="10795" t="3810" r="6985" b="8890"/>
                <wp:docPr id="40" name="Shape16"/>
                <wp:cNvGraphicFramePr/>
                <a:graphic xmlns:a="http://schemas.openxmlformats.org/drawingml/2006/main">
                  <a:graphicData uri="http://schemas.microsoft.com/office/word/2010/wordprocessingGroup">
                    <wpg:wgp>
                      <wpg:cNvGrpSpPr/>
                      <wpg:grpSpPr>
                        <a:xfrm>
                          <a:off x="0" y="0"/>
                          <a:ext cx="6154920" cy="521280"/>
                          <a:chOff x="0" y="0"/>
                          <a:chExt cx="0" cy="0"/>
                        </a:xfrm>
                      </wpg:grpSpPr>
                      <wps:wsp>
                        <wps:cNvPr id="1175658925" name="Rectángulo 1175658925"/>
                        <wps:cNvSpPr/>
                        <wps:spPr>
                          <a:xfrm>
                            <a:off x="0" y="257760"/>
                            <a:ext cx="6154920" cy="26352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4E20E10A" w14:textId="77777777" w:rsidR="00687D7E" w:rsidRDefault="00B815A5">
                              <w:pPr>
                                <w:overflowPunct w:val="0"/>
                                <w:spacing w:before="3"/>
                              </w:pPr>
                              <w:r>
                                <w:rPr>
                                  <w:rFonts w:ascii="Calibri" w:hAnsi="Calibri" w:cstheme="minorBidi"/>
                                  <w:b/>
                                  <w:bCs/>
                                  <w:color w:val="000000"/>
                                  <w:sz w:val="16"/>
                                  <w:szCs w:val="16"/>
                                  <w:lang w:val="en-US"/>
                                </w:rPr>
                                <w:t>CENTROS DE TRABAJO. SOLO LOCALIZACIÓN PROPIA</w:t>
                              </w:r>
                            </w:p>
                          </w:txbxContent>
                        </wps:txbx>
                        <wps:bodyPr lIns="0" tIns="0" rIns="0" bIns="0">
                          <a:noAutofit/>
                        </wps:bodyPr>
                      </wps:wsp>
                      <wps:wsp>
                        <wps:cNvPr id="1781672159" name="Rectángulo 1781672159"/>
                        <wps:cNvSpPr/>
                        <wps:spPr>
                          <a:xfrm>
                            <a:off x="0" y="0"/>
                            <a:ext cx="6154920" cy="256680"/>
                          </a:xfrm>
                          <a:prstGeom prst="rect">
                            <a:avLst/>
                          </a:prstGeom>
                          <a:noFill/>
                          <a:ln w="6480">
                            <a:solidFill>
                              <a:srgbClr val="000000"/>
                            </a:solidFill>
                            <a:miter/>
                          </a:ln>
                        </wps:spPr>
                        <wps:style>
                          <a:lnRef idx="0">
                            <a:scrgbClr r="0" g="0" b="0"/>
                          </a:lnRef>
                          <a:fillRef idx="0">
                            <a:scrgbClr r="0" g="0" b="0"/>
                          </a:fillRef>
                          <a:effectRef idx="0">
                            <a:scrgbClr r="0" g="0" b="0"/>
                          </a:effectRef>
                          <a:fontRef idx="minor"/>
                        </wps:style>
                        <wps:txbx>
                          <w:txbxContent>
                            <w:p w14:paraId="0CC3D9C8" w14:textId="77777777" w:rsidR="00687D7E" w:rsidRDefault="00B815A5">
                              <w:pPr>
                                <w:overflowPunct w:val="0"/>
                                <w:spacing w:before="3"/>
                              </w:pPr>
                              <w:r>
                                <w:rPr>
                                  <w:rFonts w:ascii="Calibri" w:hAnsi="Calibri" w:cstheme="minorBidi"/>
                                  <w:b/>
                                  <w:bCs/>
                                  <w:color w:val="000000"/>
                                  <w:sz w:val="16"/>
                                  <w:szCs w:val="16"/>
                                  <w:lang w:val="en-US"/>
                                </w:rPr>
                                <w:t>ANEXO III: SOLO EMPRESAS SECTOR CONSTRUCCIÓN</w:t>
                              </w:r>
                            </w:p>
                          </w:txbxContent>
                        </wps:txbx>
                        <wps:bodyPr lIns="0" tIns="0" rIns="0" bIns="0">
                          <a:noAutofit/>
                        </wps:bodyPr>
                      </wps:wsp>
                    </wpg:wgp>
                  </a:graphicData>
                </a:graphic>
              </wp:inline>
            </w:drawing>
          </mc:Choice>
          <mc:Fallback>
            <w:pict>
              <v:group id="shape_0" alt="Shape16" style="position:absolute;margin-left:0pt;margin-top:-42.1pt;width:484.65pt;height:41.05pt" coordorigin="0,-842" coordsize="9693,821">
                <v:rect id="shape_0" stroked="t" style="position:absolute;left:0;top:-436;width:9692;height:414;mso-position-vertical:top">
                  <v:textbox>
                    <w:txbxContent>
                      <w:p>
                        <w:pPr>
                          <w:overflowPunct w:val="false"/>
                          <w:spacing w:before="3" w:after="0" w:lineRule="auto" w:line="240"/>
                          <w:jc w:val="left"/>
                          <w:rPr/>
                        </w:pPr>
                        <w:r>
                          <w:rPr>
                            <w:spacing w:val="0"/>
                            <w:smallCaps w:val="false"/>
                            <w:caps w:val="false"/>
                            <w:iCs w:val="false"/>
                            <w:bCs/>
                            <w:szCs w:val="16"/>
                            <w:vertAlign w:val="baseline"/>
                            <w:position w:val="0"/>
                            <w:sz w:val="16"/>
                            <w:i w:val="false"/>
                            <w:dstrike w:val="false"/>
                            <w:strike w:val="false"/>
                            <w:u w:val="none"/>
                            <w:b/>
                            <w:sz w:val="16"/>
                            <w:rFonts w:cs="" w:cstheme="minorBidi" w:ascii="Calibri" w:hAnsi="Calibri"/>
                            <w:color w:val="000000"/>
                            <w:lang w:val="en-US"/>
                          </w:rPr>
                          <w:t>CENTROS DE TRABAJO. SOLO LOCALIZACIÓN PROPIA</w:t>
                        </w:r>
                      </w:p>
                    </w:txbxContent>
                  </v:textbox>
                  <w10:wrap type="square"/>
                  <v:fill o:detectmouseclick="t" on="false"/>
                  <v:stroke color="black" weight="6480" joinstyle="miter" endcap="flat"/>
                </v:rect>
                <v:rect id="shape_0" stroked="t" style="position:absolute;left:0;top:-842;width:9692;height:403;mso-position-vertical:top">
                  <v:textbox>
                    <w:txbxContent>
                      <w:p>
                        <w:pPr>
                          <w:overflowPunct w:val="false"/>
                          <w:spacing w:before="3" w:after="0" w:lineRule="auto" w:line="240"/>
                          <w:jc w:val="left"/>
                          <w:rPr/>
                        </w:pPr>
                        <w:r>
                          <w:rPr>
                            <w:spacing w:val="0"/>
                            <w:smallCaps w:val="false"/>
                            <w:caps w:val="false"/>
                            <w:iCs w:val="false"/>
                            <w:bCs/>
                            <w:szCs w:val="16"/>
                            <w:vertAlign w:val="baseline"/>
                            <w:position w:val="0"/>
                            <w:sz w:val="16"/>
                            <w:i w:val="false"/>
                            <w:dstrike w:val="false"/>
                            <w:strike w:val="false"/>
                            <w:u w:val="none"/>
                            <w:b/>
                            <w:sz w:val="16"/>
                            <w:rFonts w:cs="" w:cstheme="minorBidi" w:ascii="Calibri" w:hAnsi="Calibri"/>
                            <w:color w:val="000000"/>
                            <w:lang w:val="en-US"/>
                          </w:rPr>
                          <w:t>ANEXO III: SOLO EMPRESAS SECTOR CONSTRUCCIÓN</w:t>
                        </w:r>
                      </w:p>
                    </w:txbxContent>
                  </v:textbox>
                  <w10:wrap type="square"/>
                  <v:fill o:detectmouseclick="t" on="false"/>
                  <v:stroke color="black" weight="6480" joinstyle="miter" endcap="flat"/>
                </v:rect>
              </v:group>
            </w:pict>
          </mc:Fallback>
        </mc:AlternateContent>
      </w:r>
    </w:p>
    <w:p w14:paraId="48DC5B55" w14:textId="77777777" w:rsidR="00687D7E" w:rsidRDefault="00B815A5">
      <w:pPr>
        <w:pStyle w:val="Textoindependiente"/>
        <w:spacing w:before="10"/>
        <w:rPr>
          <w:b/>
          <w:sz w:val="14"/>
        </w:rPr>
      </w:pPr>
      <w:r>
        <w:rPr>
          <w:b/>
          <w:noProof/>
          <w:sz w:val="14"/>
        </w:rPr>
        <mc:AlternateContent>
          <mc:Choice Requires="wpg">
            <w:drawing>
              <wp:anchor distT="0" distB="0" distL="0" distR="0" simplePos="0" relativeHeight="20" behindDoc="1" locked="0" layoutInCell="1" allowOverlap="1" wp14:anchorId="15ED7453" wp14:editId="519457F6">
                <wp:simplePos x="0" y="0"/>
                <wp:positionH relativeFrom="page">
                  <wp:posOffset>1080770</wp:posOffset>
                </wp:positionH>
                <wp:positionV relativeFrom="paragraph">
                  <wp:posOffset>139700</wp:posOffset>
                </wp:positionV>
                <wp:extent cx="6014720" cy="890270"/>
                <wp:effectExtent l="0" t="0" r="0" b="0"/>
                <wp:wrapTopAndBottom/>
                <wp:docPr id="41" name="Group 3"/>
                <wp:cNvGraphicFramePr/>
                <a:graphic xmlns:a="http://schemas.openxmlformats.org/drawingml/2006/main">
                  <a:graphicData uri="http://schemas.microsoft.com/office/word/2010/wordprocessingGroup">
                    <wpg:wgp>
                      <wpg:cNvGrpSpPr/>
                      <wpg:grpSpPr>
                        <a:xfrm>
                          <a:off x="0" y="0"/>
                          <a:ext cx="6014160" cy="889560"/>
                          <a:chOff x="0" y="0"/>
                          <a:chExt cx="0" cy="0"/>
                        </a:xfrm>
                      </wpg:grpSpPr>
                      <wps:wsp>
                        <wps:cNvPr id="427018772" name="Forma libre: forma 427018772"/>
                        <wps:cNvSpPr/>
                        <wps:spPr>
                          <a:xfrm>
                            <a:off x="0" y="101520"/>
                            <a:ext cx="6014160" cy="788040"/>
                          </a:xfrm>
                          <a:custGeom>
                            <a:avLst/>
                            <a:gdLst/>
                            <a:ahLst/>
                            <a:cxnLst/>
                            <a:rect l="l" t="t" r="r" b="b"/>
                            <a:pathLst>
                              <a:path w="9470" h="1240">
                                <a:moveTo>
                                  <a:pt x="0" y="5"/>
                                </a:moveTo>
                                <a:lnTo>
                                  <a:pt x="9470" y="5"/>
                                </a:lnTo>
                                <a:moveTo>
                                  <a:pt x="0" y="211"/>
                                </a:moveTo>
                                <a:lnTo>
                                  <a:pt x="9470" y="211"/>
                                </a:lnTo>
                                <a:moveTo>
                                  <a:pt x="0" y="415"/>
                                </a:moveTo>
                                <a:lnTo>
                                  <a:pt x="9470" y="415"/>
                                </a:lnTo>
                                <a:moveTo>
                                  <a:pt x="0" y="621"/>
                                </a:moveTo>
                                <a:lnTo>
                                  <a:pt x="9470" y="621"/>
                                </a:lnTo>
                                <a:moveTo>
                                  <a:pt x="0" y="825"/>
                                </a:moveTo>
                                <a:lnTo>
                                  <a:pt x="9470" y="825"/>
                                </a:lnTo>
                                <a:moveTo>
                                  <a:pt x="0" y="1031"/>
                                </a:moveTo>
                                <a:lnTo>
                                  <a:pt x="9470" y="1031"/>
                                </a:lnTo>
                                <a:moveTo>
                                  <a:pt x="0" y="1235"/>
                                </a:moveTo>
                                <a:lnTo>
                                  <a:pt x="9470" y="1235"/>
                                </a:lnTo>
                                <a:moveTo>
                                  <a:pt x="5964" y="0"/>
                                </a:moveTo>
                                <a:lnTo>
                                  <a:pt x="5964" y="1240"/>
                                </a:lnTo>
                              </a:path>
                            </a:pathLst>
                          </a:custGeom>
                          <a:noFill/>
                          <a:ln w="6480">
                            <a:solidFill>
                              <a:srgbClr val="000000"/>
                            </a:solidFill>
                            <a:round/>
                          </a:ln>
                        </wps:spPr>
                        <wps:style>
                          <a:lnRef idx="0">
                            <a:scrgbClr r="0" g="0" b="0"/>
                          </a:lnRef>
                          <a:fillRef idx="0">
                            <a:scrgbClr r="0" g="0" b="0"/>
                          </a:fillRef>
                          <a:effectRef idx="0">
                            <a:scrgbClr r="0" g="0" b="0"/>
                          </a:effectRef>
                          <a:fontRef idx="minor"/>
                        </wps:style>
                        <wps:bodyPr/>
                      </wps:wsp>
                      <wps:wsp>
                        <wps:cNvPr id="1091364470" name="Rectángulo 1091364470"/>
                        <wps:cNvSpPr/>
                        <wps:spPr>
                          <a:xfrm>
                            <a:off x="1440" y="0"/>
                            <a:ext cx="851040" cy="100440"/>
                          </a:xfrm>
                          <a:prstGeom prst="rect">
                            <a:avLst/>
                          </a:prstGeom>
                          <a:noFill/>
                          <a:ln>
                            <a:noFill/>
                          </a:ln>
                        </wps:spPr>
                        <wps:style>
                          <a:lnRef idx="0">
                            <a:scrgbClr r="0" g="0" b="0"/>
                          </a:lnRef>
                          <a:fillRef idx="0">
                            <a:scrgbClr r="0" g="0" b="0"/>
                          </a:fillRef>
                          <a:effectRef idx="0">
                            <a:scrgbClr r="0" g="0" b="0"/>
                          </a:effectRef>
                          <a:fontRef idx="minor"/>
                        </wps:style>
                        <wps:txbx>
                          <w:txbxContent>
                            <w:p w14:paraId="51AD7730" w14:textId="77777777" w:rsidR="00687D7E" w:rsidRDefault="00B815A5">
                              <w:pPr>
                                <w:overflowPunct w:val="0"/>
                                <w:spacing w:line="160" w:lineRule="atLeast"/>
                              </w:pPr>
                              <w:r>
                                <w:rPr>
                                  <w:rFonts w:ascii="Calibri" w:hAnsi="Calibri" w:cstheme="minorBidi"/>
                                  <w:b/>
                                  <w:bCs/>
                                  <w:color w:val="000000"/>
                                  <w:sz w:val="16"/>
                                  <w:szCs w:val="16"/>
                                  <w:lang w:val="en-US"/>
                                </w:rPr>
                                <w:t xml:space="preserve">Dirección de la </w:t>
                              </w:r>
                              <w:proofErr w:type="spellStart"/>
                              <w:r>
                                <w:rPr>
                                  <w:rFonts w:ascii="Calibri" w:hAnsi="Calibri" w:cstheme="minorBidi"/>
                                  <w:b/>
                                  <w:bCs/>
                                  <w:color w:val="000000"/>
                                  <w:sz w:val="16"/>
                                  <w:szCs w:val="16"/>
                                  <w:lang w:val="en-US"/>
                                </w:rPr>
                                <w:t>obra</w:t>
                              </w:r>
                              <w:proofErr w:type="spellEnd"/>
                            </w:p>
                          </w:txbxContent>
                        </wps:txbx>
                        <wps:bodyPr lIns="0" tIns="0" rIns="0" bIns="0">
                          <a:noAutofit/>
                        </wps:bodyPr>
                      </wps:wsp>
                      <wps:wsp>
                        <wps:cNvPr id="2138868390" name="Rectángulo 2138868390"/>
                        <wps:cNvSpPr/>
                        <wps:spPr>
                          <a:xfrm>
                            <a:off x="1351440" y="0"/>
                            <a:ext cx="410040" cy="100440"/>
                          </a:xfrm>
                          <a:prstGeom prst="rect">
                            <a:avLst/>
                          </a:prstGeom>
                          <a:noFill/>
                          <a:ln>
                            <a:noFill/>
                          </a:ln>
                        </wps:spPr>
                        <wps:style>
                          <a:lnRef idx="0">
                            <a:scrgbClr r="0" g="0" b="0"/>
                          </a:lnRef>
                          <a:fillRef idx="0">
                            <a:scrgbClr r="0" g="0" b="0"/>
                          </a:fillRef>
                          <a:effectRef idx="0">
                            <a:scrgbClr r="0" g="0" b="0"/>
                          </a:effectRef>
                          <a:fontRef idx="minor"/>
                        </wps:style>
                        <wps:txbx>
                          <w:txbxContent>
                            <w:p w14:paraId="687327EB" w14:textId="77777777" w:rsidR="00687D7E" w:rsidRDefault="00B815A5">
                              <w:pPr>
                                <w:overflowPunct w:val="0"/>
                                <w:spacing w:line="160" w:lineRule="atLeast"/>
                              </w:pPr>
                              <w:proofErr w:type="spellStart"/>
                              <w:r>
                                <w:rPr>
                                  <w:rFonts w:ascii="Calibri" w:hAnsi="Calibri" w:cstheme="minorBidi"/>
                                  <w:b/>
                                  <w:bCs/>
                                  <w:color w:val="000000"/>
                                  <w:sz w:val="16"/>
                                  <w:szCs w:val="16"/>
                                  <w:lang w:val="en-US"/>
                                </w:rPr>
                                <w:t>Localidad</w:t>
                              </w:r>
                              <w:proofErr w:type="spellEnd"/>
                            </w:p>
                          </w:txbxContent>
                        </wps:txbx>
                        <wps:bodyPr lIns="0" tIns="0" rIns="0" bIns="0">
                          <a:noAutofit/>
                        </wps:bodyPr>
                      </wps:wsp>
                      <wps:wsp>
                        <wps:cNvPr id="1044328657" name="Rectángulo 1044328657"/>
                        <wps:cNvSpPr/>
                        <wps:spPr>
                          <a:xfrm>
                            <a:off x="3858120" y="130680"/>
                            <a:ext cx="1914480" cy="100800"/>
                          </a:xfrm>
                          <a:prstGeom prst="rect">
                            <a:avLst/>
                          </a:prstGeom>
                          <a:noFill/>
                          <a:ln>
                            <a:noFill/>
                          </a:ln>
                        </wps:spPr>
                        <wps:style>
                          <a:lnRef idx="0">
                            <a:scrgbClr r="0" g="0" b="0"/>
                          </a:lnRef>
                          <a:fillRef idx="0">
                            <a:scrgbClr r="0" g="0" b="0"/>
                          </a:fillRef>
                          <a:effectRef idx="0">
                            <a:scrgbClr r="0" g="0" b="0"/>
                          </a:effectRef>
                          <a:fontRef idx="minor"/>
                        </wps:style>
                        <wps:txbx>
                          <w:txbxContent>
                            <w:p w14:paraId="3DE3CE2D" w14:textId="77777777" w:rsidR="00687D7E" w:rsidRDefault="00B815A5">
                              <w:pPr>
                                <w:overflowPunct w:val="0"/>
                                <w:spacing w:line="160" w:lineRule="atLeast"/>
                              </w:pPr>
                              <w:proofErr w:type="spellStart"/>
                              <w:r>
                                <w:rPr>
                                  <w:rFonts w:ascii="Calibri" w:hAnsi="Calibri" w:cstheme="minorBidi"/>
                                  <w:b/>
                                  <w:bCs/>
                                  <w:color w:val="000000"/>
                                  <w:sz w:val="16"/>
                                  <w:szCs w:val="16"/>
                                  <w:lang w:val="en-US"/>
                                </w:rPr>
                                <w:t>Determinar</w:t>
                              </w:r>
                              <w:proofErr w:type="spellEnd"/>
                              <w:r>
                                <w:rPr>
                                  <w:rFonts w:ascii="Calibri" w:hAnsi="Calibri" w:cstheme="minorBidi"/>
                                  <w:b/>
                                  <w:bCs/>
                                  <w:color w:val="000000"/>
                                  <w:sz w:val="16"/>
                                  <w:szCs w:val="16"/>
                                  <w:lang w:val="en-US"/>
                                </w:rPr>
                                <w:t xml:space="preserve"> </w:t>
                              </w:r>
                              <w:proofErr w:type="spellStart"/>
                              <w:r>
                                <w:rPr>
                                  <w:rFonts w:ascii="Calibri" w:hAnsi="Calibri" w:cstheme="minorBidi"/>
                                  <w:b/>
                                  <w:bCs/>
                                  <w:color w:val="000000"/>
                                  <w:sz w:val="16"/>
                                  <w:szCs w:val="16"/>
                                  <w:lang w:val="en-US"/>
                                </w:rPr>
                                <w:t>mediante</w:t>
                              </w:r>
                              <w:proofErr w:type="spellEnd"/>
                              <w:r>
                                <w:rPr>
                                  <w:rFonts w:ascii="Calibri" w:hAnsi="Calibri" w:cstheme="minorBidi"/>
                                  <w:b/>
                                  <w:bCs/>
                                  <w:color w:val="000000"/>
                                  <w:sz w:val="16"/>
                                  <w:szCs w:val="16"/>
                                  <w:lang w:val="en-US"/>
                                </w:rPr>
                                <w:t xml:space="preserve"> </w:t>
                              </w:r>
                              <w:proofErr w:type="spellStart"/>
                              <w:r>
                                <w:rPr>
                                  <w:rFonts w:ascii="Calibri" w:hAnsi="Calibri" w:cstheme="minorBidi"/>
                                  <w:b/>
                                  <w:bCs/>
                                  <w:color w:val="000000"/>
                                  <w:sz w:val="16"/>
                                  <w:szCs w:val="16"/>
                                  <w:lang w:val="en-US"/>
                                </w:rPr>
                                <w:t>presupuesto</w:t>
                              </w:r>
                              <w:proofErr w:type="spellEnd"/>
                              <w:r>
                                <w:rPr>
                                  <w:rFonts w:ascii="Calibri" w:hAnsi="Calibri" w:cstheme="minorBidi"/>
                                  <w:b/>
                                  <w:bCs/>
                                  <w:color w:val="000000"/>
                                  <w:sz w:val="16"/>
                                  <w:szCs w:val="16"/>
                                  <w:lang w:val="en-US"/>
                                </w:rPr>
                                <w:t xml:space="preserve"> </w:t>
                              </w:r>
                              <w:proofErr w:type="spellStart"/>
                              <w:r>
                                <w:rPr>
                                  <w:rFonts w:ascii="Calibri" w:hAnsi="Calibri" w:cstheme="minorBidi"/>
                                  <w:b/>
                                  <w:bCs/>
                                  <w:color w:val="000000"/>
                                  <w:sz w:val="16"/>
                                  <w:szCs w:val="16"/>
                                  <w:lang w:val="en-US"/>
                                </w:rPr>
                                <w:t>especifico</w:t>
                              </w:r>
                              <w:proofErr w:type="spellEnd"/>
                            </w:p>
                          </w:txbxContent>
                        </wps:txbx>
                        <wps:bodyPr lIns="0" tIns="0" rIns="0" bIns="0">
                          <a:noAutofit/>
                        </wps:bodyPr>
                      </wps:wsp>
                    </wpg:wgp>
                  </a:graphicData>
                </a:graphic>
              </wp:anchor>
            </w:drawing>
          </mc:Choice>
          <mc:Fallback>
            <w:pict>
              <v:group id="shape_0" alt="Group 3" style="position:absolute;margin-left:85.1pt;margin-top:11pt;width:473.55pt;height:70.05pt" coordorigin="1702,220" coordsize="9471,1401">
                <v:rect id="shape_0" stroked="f" style="position:absolute;left:1704;top:220;width:1339;height:157;mso-position-horizontal-relative:page">
                  <v:textbox>
                    <w:txbxContent>
                      <w:p>
                        <w:pPr>
                          <w:overflowPunct w:val="false"/>
                          <w:spacing w:before="0" w:after="0" w:lineRule="atLeast" w:line="160"/>
                          <w:jc w:val="left"/>
                          <w:rPr/>
                        </w:pPr>
                        <w:r>
                          <w:rPr>
                            <w:spacing w:val="0"/>
                            <w:smallCaps w:val="false"/>
                            <w:caps w:val="false"/>
                            <w:iCs w:val="false"/>
                            <w:bCs/>
                            <w:szCs w:val="16"/>
                            <w:vertAlign w:val="baseline"/>
                            <w:position w:val="0"/>
                            <w:sz w:val="16"/>
                            <w:i w:val="false"/>
                            <w:dstrike w:val="false"/>
                            <w:strike w:val="false"/>
                            <w:u w:val="none"/>
                            <w:b/>
                            <w:sz w:val="16"/>
                            <w:rFonts w:cs="" w:cstheme="minorBidi" w:ascii="Calibri" w:hAnsi="Calibri"/>
                            <w:color w:val="000000"/>
                            <w:lang w:val="en-US"/>
                          </w:rPr>
                          <w:t>Dirección de la obra</w:t>
                        </w:r>
                      </w:p>
                    </w:txbxContent>
                  </v:textbox>
                  <w10:wrap type="square"/>
                  <v:fill o:detectmouseclick="t" on="false"/>
                  <v:stroke color="#3465a4" joinstyle="round" endcap="flat"/>
                </v:rect>
                <v:rect id="shape_0" stroked="f" style="position:absolute;left:3830;top:220;width:645;height:157;mso-position-horizontal-relative:page">
                  <v:textbox>
                    <w:txbxContent>
                      <w:p>
                        <w:pPr>
                          <w:overflowPunct w:val="false"/>
                          <w:spacing w:before="0" w:after="0" w:lineRule="atLeast" w:line="160"/>
                          <w:jc w:val="left"/>
                          <w:rPr/>
                        </w:pPr>
                        <w:r>
                          <w:rPr>
                            <w:spacing w:val="0"/>
                            <w:smallCaps w:val="false"/>
                            <w:caps w:val="false"/>
                            <w:iCs w:val="false"/>
                            <w:bCs/>
                            <w:szCs w:val="16"/>
                            <w:vertAlign w:val="baseline"/>
                            <w:position w:val="0"/>
                            <w:sz w:val="16"/>
                            <w:i w:val="false"/>
                            <w:dstrike w:val="false"/>
                            <w:strike w:val="false"/>
                            <w:u w:val="none"/>
                            <w:b/>
                            <w:sz w:val="16"/>
                            <w:rFonts w:cs="" w:cstheme="minorBidi" w:ascii="Calibri" w:hAnsi="Calibri"/>
                            <w:color w:val="000000"/>
                            <w:lang w:val="en-US"/>
                          </w:rPr>
                          <w:t>Localidad</w:t>
                        </w:r>
                      </w:p>
                    </w:txbxContent>
                  </v:textbox>
                  <w10:wrap type="square"/>
                  <v:fill o:detectmouseclick="t" on="false"/>
                  <v:stroke color="#3465a4" joinstyle="round" endcap="flat"/>
                </v:rect>
                <v:rect id="shape_0" stroked="f" style="position:absolute;left:7778;top:426;width:3014;height:158;mso-position-horizontal-relative:page">
                  <v:textbox>
                    <w:txbxContent>
                      <w:p>
                        <w:pPr>
                          <w:overflowPunct w:val="false"/>
                          <w:spacing w:before="0" w:after="0" w:lineRule="atLeast" w:line="160"/>
                          <w:jc w:val="left"/>
                          <w:rPr/>
                        </w:pPr>
                        <w:r>
                          <w:rPr>
                            <w:spacing w:val="0"/>
                            <w:smallCaps w:val="false"/>
                            <w:caps w:val="false"/>
                            <w:iCs w:val="false"/>
                            <w:bCs/>
                            <w:szCs w:val="16"/>
                            <w:vertAlign w:val="baseline"/>
                            <w:position w:val="0"/>
                            <w:sz w:val="16"/>
                            <w:i w:val="false"/>
                            <w:dstrike w:val="false"/>
                            <w:strike w:val="false"/>
                            <w:u w:val="none"/>
                            <w:b/>
                            <w:sz w:val="16"/>
                            <w:rFonts w:cs="" w:cstheme="minorBidi" w:ascii="Calibri" w:hAnsi="Calibri"/>
                            <w:color w:val="000000"/>
                            <w:lang w:val="en-US"/>
                          </w:rPr>
                          <w:t>Determinar mediante presupuesto especifico</w:t>
                        </w:r>
                      </w:p>
                    </w:txbxContent>
                  </v:textbox>
                  <w10:wrap type="square"/>
                  <v:fill o:detectmouseclick="t" on="false"/>
                  <v:stroke color="#3465a4" joinstyle="round" endcap="flat"/>
                </v:rect>
              </v:group>
            </w:pict>
          </mc:Fallback>
        </mc:AlternateContent>
      </w:r>
      <w:r>
        <w:rPr>
          <w:b/>
          <w:noProof/>
          <w:sz w:val="14"/>
        </w:rPr>
        <mc:AlternateContent>
          <mc:Choice Requires="wps">
            <w:drawing>
              <wp:anchor distT="0" distB="0" distL="0" distR="0" simplePos="0" relativeHeight="22" behindDoc="1" locked="0" layoutInCell="1" allowOverlap="1" wp14:anchorId="42FF60F8" wp14:editId="5A37D373">
                <wp:simplePos x="0" y="0"/>
                <wp:positionH relativeFrom="page">
                  <wp:posOffset>1080770</wp:posOffset>
                </wp:positionH>
                <wp:positionV relativeFrom="paragraph">
                  <wp:posOffset>1279525</wp:posOffset>
                </wp:positionV>
                <wp:extent cx="6008370" cy="132080"/>
                <wp:effectExtent l="0" t="0" r="0" b="0"/>
                <wp:wrapTopAndBottom/>
                <wp:docPr id="42" name="Text Box 2"/>
                <wp:cNvGraphicFramePr/>
                <a:graphic xmlns:a="http://schemas.openxmlformats.org/drawingml/2006/main">
                  <a:graphicData uri="http://schemas.microsoft.com/office/word/2010/wordprocessingShape">
                    <wps:wsp>
                      <wps:cNvSpPr/>
                      <wps:spPr>
                        <a:xfrm>
                          <a:off x="0" y="0"/>
                          <a:ext cx="6007680" cy="131400"/>
                        </a:xfrm>
                        <a:prstGeom prst="rect">
                          <a:avLst/>
                        </a:prstGeom>
                        <a:solidFill>
                          <a:srgbClr val="B2B2B2"/>
                        </a:solidFill>
                        <a:ln w="6480">
                          <a:solidFill>
                            <a:srgbClr val="000000"/>
                          </a:solidFill>
                          <a:miter/>
                        </a:ln>
                      </wps:spPr>
                      <wps:style>
                        <a:lnRef idx="0">
                          <a:scrgbClr r="0" g="0" b="0"/>
                        </a:lnRef>
                        <a:fillRef idx="0">
                          <a:scrgbClr r="0" g="0" b="0"/>
                        </a:fillRef>
                        <a:effectRef idx="0">
                          <a:scrgbClr r="0" g="0" b="0"/>
                        </a:effectRef>
                        <a:fontRef idx="minor"/>
                      </wps:style>
                      <wps:txbx>
                        <w:txbxContent>
                          <w:p w14:paraId="532AD3CE" w14:textId="77777777" w:rsidR="00687D7E" w:rsidRDefault="00B815A5">
                            <w:pPr>
                              <w:pStyle w:val="FrameContents"/>
                              <w:spacing w:before="3" w:line="192" w:lineRule="exact"/>
                              <w:ind w:left="105"/>
                              <w:rPr>
                                <w:b/>
                                <w:sz w:val="16"/>
                              </w:rPr>
                            </w:pPr>
                            <w:r>
                              <w:rPr>
                                <w:b/>
                                <w:color w:val="000000"/>
                                <w:sz w:val="16"/>
                              </w:rPr>
                              <w:t xml:space="preserve">ACTIVIDADES LEGALMENTE EXIGIBLES </w:t>
                            </w:r>
                            <w:r>
                              <w:rPr>
                                <w:b/>
                                <w:color w:val="000000"/>
                                <w:sz w:val="16"/>
                                <w:u w:val="single"/>
                              </w:rPr>
                              <w:t>(Determinar mediante presupuesto especifico)</w:t>
                            </w:r>
                          </w:p>
                        </w:txbxContent>
                      </wps:txbx>
                      <wps:bodyPr lIns="0" tIns="0" rIns="0" bIns="0">
                        <a:noAutofit/>
                      </wps:bodyPr>
                    </wps:wsp>
                  </a:graphicData>
                </a:graphic>
              </wp:anchor>
            </w:drawing>
          </mc:Choice>
          <mc:Fallback>
            <w:pict>
              <v:rect id="shape_0" ID="Text Box 2" fillcolor="#b2b2b2" stroked="t" style="position:absolute;margin-left:85.1pt;margin-top:100.75pt;width:473pt;height:10.3pt;mso-position-horizontal-relative:page" wp14:anchorId="7C039654">
                <w10:wrap type="square"/>
                <v:fill o:detectmouseclick="t" type="solid" color2="#4d4d4d"/>
                <v:stroke color="black" weight="6480" joinstyle="miter" endcap="flat"/>
                <v:textbox>
                  <w:txbxContent>
                    <w:p>
                      <w:pPr>
                        <w:pStyle w:val="FrameContents"/>
                        <w:spacing w:lineRule="exact" w:line="192" w:before="3" w:after="0"/>
                        <w:ind w:left="105" w:hanging="0"/>
                        <w:rPr>
                          <w:b/>
                          <w:b/>
                          <w:sz w:val="16"/>
                        </w:rPr>
                      </w:pPr>
                      <w:r>
                        <w:rPr>
                          <w:b/>
                          <w:color w:val="000000"/>
                          <w:sz w:val="16"/>
                        </w:rPr>
                        <w:t xml:space="preserve">ACTIVIDADES LEGALMENTE EXIGIBLES </w:t>
                      </w:r>
                      <w:r>
                        <w:rPr>
                          <w:b/>
                          <w:color w:val="000000"/>
                          <w:sz w:val="16"/>
                          <w:u w:val="single"/>
                        </w:rPr>
                        <w:t>(Determinar mediante presupuesto especifico)</w:t>
                      </w:r>
                    </w:p>
                  </w:txbxContent>
                </v:textbox>
              </v:rect>
            </w:pict>
          </mc:Fallback>
        </mc:AlternateContent>
      </w:r>
    </w:p>
    <w:p w14:paraId="48A8B933" w14:textId="77777777" w:rsidR="00687D7E" w:rsidRDefault="00687D7E">
      <w:pPr>
        <w:pStyle w:val="Textoindependiente"/>
        <w:spacing w:before="11"/>
        <w:rPr>
          <w:b/>
          <w:sz w:val="25"/>
        </w:rPr>
      </w:pPr>
    </w:p>
    <w:p w14:paraId="0BD5B3E5" w14:textId="77777777" w:rsidR="00687D7E" w:rsidRDefault="00687D7E">
      <w:pPr>
        <w:pStyle w:val="Textoindependiente"/>
        <w:spacing w:before="6"/>
        <w:rPr>
          <w:b/>
          <w:sz w:val="13"/>
        </w:rPr>
      </w:pPr>
    </w:p>
    <w:tbl>
      <w:tblPr>
        <w:tblStyle w:val="TableNormal"/>
        <w:tblW w:w="9606" w:type="dxa"/>
        <w:tblInd w:w="1246" w:type="dxa"/>
        <w:tblCellMar>
          <w:left w:w="108" w:type="dxa"/>
          <w:right w:w="108" w:type="dxa"/>
        </w:tblCellMar>
        <w:tblLook w:val="01E0" w:firstRow="1" w:lastRow="1" w:firstColumn="1" w:lastColumn="1" w:noHBand="0" w:noVBand="0"/>
      </w:tblPr>
      <w:tblGrid>
        <w:gridCol w:w="8334"/>
        <w:gridCol w:w="1272"/>
      </w:tblGrid>
      <w:tr w:rsidR="00687D7E" w14:paraId="5B0B5DDB" w14:textId="77777777">
        <w:trPr>
          <w:trHeight w:val="196"/>
        </w:trPr>
        <w:tc>
          <w:tcPr>
            <w:tcW w:w="8333" w:type="dxa"/>
            <w:tcBorders>
              <w:top w:val="single" w:sz="4" w:space="0" w:color="000000"/>
              <w:left w:val="single" w:sz="4" w:space="0" w:color="000000"/>
              <w:bottom w:val="single" w:sz="4" w:space="0" w:color="000000"/>
              <w:right w:val="single" w:sz="4" w:space="0" w:color="000000"/>
            </w:tcBorders>
            <w:shd w:val="clear" w:color="auto" w:fill="B2B2B2"/>
          </w:tcPr>
          <w:p w14:paraId="20630DEB" w14:textId="77777777" w:rsidR="00687D7E" w:rsidRDefault="00B815A5">
            <w:pPr>
              <w:pStyle w:val="TableParagraph"/>
              <w:spacing w:before="3" w:line="172" w:lineRule="exact"/>
              <w:ind w:left="110"/>
              <w:rPr>
                <w:b/>
                <w:sz w:val="16"/>
              </w:rPr>
            </w:pPr>
            <w:r>
              <w:rPr>
                <w:b/>
                <w:sz w:val="16"/>
              </w:rPr>
              <w:t>PROMOTOR</w:t>
            </w:r>
          </w:p>
        </w:tc>
        <w:tc>
          <w:tcPr>
            <w:tcW w:w="1272" w:type="dxa"/>
            <w:tcBorders>
              <w:top w:val="single" w:sz="4" w:space="0" w:color="000000"/>
              <w:left w:val="single" w:sz="4" w:space="0" w:color="000000"/>
              <w:bottom w:val="single" w:sz="4" w:space="0" w:color="000000"/>
              <w:right w:val="single" w:sz="4" w:space="0" w:color="000000"/>
            </w:tcBorders>
            <w:shd w:val="clear" w:color="auto" w:fill="B2B2B2"/>
          </w:tcPr>
          <w:p w14:paraId="1319ACEB" w14:textId="77777777" w:rsidR="00687D7E" w:rsidRDefault="00687D7E">
            <w:pPr>
              <w:pStyle w:val="TableParagraph"/>
              <w:rPr>
                <w:rFonts w:ascii="Times New Roman" w:hAnsi="Times New Roman"/>
                <w:sz w:val="12"/>
              </w:rPr>
            </w:pPr>
          </w:p>
        </w:tc>
      </w:tr>
      <w:tr w:rsidR="00687D7E" w14:paraId="6AD52D81"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5E1C7405" w14:textId="77777777" w:rsidR="00687D7E" w:rsidRDefault="00B815A5">
            <w:pPr>
              <w:pStyle w:val="TableParagraph"/>
              <w:spacing w:before="1" w:line="172" w:lineRule="exact"/>
              <w:ind w:left="110"/>
              <w:rPr>
                <w:sz w:val="16"/>
              </w:rPr>
            </w:pPr>
            <w:r>
              <w:rPr>
                <w:sz w:val="16"/>
              </w:rPr>
              <w:t xml:space="preserve">Estudio Básico de </w:t>
            </w:r>
            <w:r>
              <w:rPr>
                <w:sz w:val="16"/>
              </w:rPr>
              <w:t>Seguridad y Salud</w:t>
            </w:r>
          </w:p>
        </w:tc>
        <w:tc>
          <w:tcPr>
            <w:tcW w:w="1272" w:type="dxa"/>
            <w:tcBorders>
              <w:top w:val="single" w:sz="4" w:space="0" w:color="000000"/>
              <w:left w:val="single" w:sz="4" w:space="0" w:color="000000"/>
              <w:bottom w:val="single" w:sz="4" w:space="0" w:color="000000"/>
              <w:right w:val="single" w:sz="4" w:space="0" w:color="000000"/>
            </w:tcBorders>
          </w:tcPr>
          <w:p w14:paraId="049BDF61" w14:textId="77777777" w:rsidR="00687D7E" w:rsidRDefault="00687D7E">
            <w:pPr>
              <w:pStyle w:val="TableParagraph"/>
              <w:rPr>
                <w:rFonts w:ascii="Times New Roman" w:hAnsi="Times New Roman"/>
                <w:sz w:val="12"/>
              </w:rPr>
            </w:pPr>
          </w:p>
        </w:tc>
      </w:tr>
      <w:tr w:rsidR="00687D7E" w14:paraId="7C8630C5"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0F3FA095" w14:textId="77777777" w:rsidR="00687D7E" w:rsidRDefault="00B815A5">
            <w:pPr>
              <w:pStyle w:val="TableParagraph"/>
              <w:spacing w:before="3" w:line="172" w:lineRule="exact"/>
              <w:ind w:left="110"/>
              <w:rPr>
                <w:sz w:val="16"/>
              </w:rPr>
            </w:pPr>
            <w:r>
              <w:rPr>
                <w:sz w:val="16"/>
              </w:rPr>
              <w:t>Coordinador de Seguridad y Salud</w:t>
            </w:r>
          </w:p>
        </w:tc>
        <w:tc>
          <w:tcPr>
            <w:tcW w:w="1272" w:type="dxa"/>
            <w:tcBorders>
              <w:top w:val="single" w:sz="4" w:space="0" w:color="000000"/>
              <w:left w:val="single" w:sz="4" w:space="0" w:color="000000"/>
              <w:bottom w:val="single" w:sz="4" w:space="0" w:color="000000"/>
              <w:right w:val="single" w:sz="4" w:space="0" w:color="000000"/>
            </w:tcBorders>
          </w:tcPr>
          <w:p w14:paraId="17002B34" w14:textId="77777777" w:rsidR="00687D7E" w:rsidRDefault="00687D7E">
            <w:pPr>
              <w:pStyle w:val="TableParagraph"/>
              <w:rPr>
                <w:rFonts w:ascii="Times New Roman" w:hAnsi="Times New Roman"/>
                <w:sz w:val="12"/>
              </w:rPr>
            </w:pPr>
          </w:p>
        </w:tc>
      </w:tr>
      <w:tr w:rsidR="00687D7E" w14:paraId="7E6F42D2"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4309EF53"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6F2F236F" w14:textId="77777777" w:rsidR="00687D7E" w:rsidRDefault="00687D7E">
            <w:pPr>
              <w:pStyle w:val="TableParagraph"/>
              <w:rPr>
                <w:rFonts w:ascii="Times New Roman" w:hAnsi="Times New Roman"/>
                <w:sz w:val="12"/>
              </w:rPr>
            </w:pPr>
          </w:p>
        </w:tc>
      </w:tr>
      <w:tr w:rsidR="00687D7E" w14:paraId="034065AC"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0D6368E7"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39BC2E13" w14:textId="77777777" w:rsidR="00687D7E" w:rsidRDefault="00687D7E">
            <w:pPr>
              <w:pStyle w:val="TableParagraph"/>
              <w:rPr>
                <w:rFonts w:ascii="Times New Roman" w:hAnsi="Times New Roman"/>
                <w:sz w:val="12"/>
              </w:rPr>
            </w:pPr>
          </w:p>
        </w:tc>
      </w:tr>
      <w:tr w:rsidR="00687D7E" w14:paraId="6DA4F600"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588937FF"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23361A8A" w14:textId="77777777" w:rsidR="00687D7E" w:rsidRDefault="00687D7E">
            <w:pPr>
              <w:pStyle w:val="TableParagraph"/>
              <w:rPr>
                <w:rFonts w:ascii="Times New Roman" w:hAnsi="Times New Roman"/>
                <w:sz w:val="12"/>
              </w:rPr>
            </w:pPr>
          </w:p>
        </w:tc>
      </w:tr>
      <w:tr w:rsidR="00687D7E" w14:paraId="6321EAA9" w14:textId="77777777">
        <w:trPr>
          <w:trHeight w:val="196"/>
        </w:trPr>
        <w:tc>
          <w:tcPr>
            <w:tcW w:w="8333" w:type="dxa"/>
            <w:tcBorders>
              <w:top w:val="single" w:sz="4" w:space="0" w:color="000000"/>
              <w:left w:val="single" w:sz="4" w:space="0" w:color="000000"/>
              <w:bottom w:val="single" w:sz="4" w:space="0" w:color="000000"/>
              <w:right w:val="single" w:sz="4" w:space="0" w:color="000000"/>
            </w:tcBorders>
            <w:shd w:val="clear" w:color="auto" w:fill="B2B2B2"/>
          </w:tcPr>
          <w:p w14:paraId="6C7E3DFB" w14:textId="77777777" w:rsidR="00687D7E" w:rsidRDefault="00B815A5">
            <w:pPr>
              <w:pStyle w:val="TableParagraph"/>
              <w:spacing w:before="3" w:line="172" w:lineRule="exact"/>
              <w:ind w:left="110"/>
              <w:rPr>
                <w:b/>
                <w:sz w:val="16"/>
              </w:rPr>
            </w:pPr>
            <w:r>
              <w:rPr>
                <w:b/>
                <w:sz w:val="16"/>
              </w:rPr>
              <w:t>CONTRATISTA</w:t>
            </w:r>
          </w:p>
        </w:tc>
        <w:tc>
          <w:tcPr>
            <w:tcW w:w="1272" w:type="dxa"/>
            <w:tcBorders>
              <w:top w:val="single" w:sz="4" w:space="0" w:color="000000"/>
              <w:left w:val="single" w:sz="4" w:space="0" w:color="000000"/>
              <w:bottom w:val="single" w:sz="4" w:space="0" w:color="000000"/>
              <w:right w:val="single" w:sz="4" w:space="0" w:color="000000"/>
            </w:tcBorders>
            <w:shd w:val="clear" w:color="auto" w:fill="B2B2B2"/>
          </w:tcPr>
          <w:p w14:paraId="421CBA3F" w14:textId="77777777" w:rsidR="00687D7E" w:rsidRDefault="00687D7E">
            <w:pPr>
              <w:pStyle w:val="TableParagraph"/>
              <w:rPr>
                <w:rFonts w:ascii="Times New Roman" w:hAnsi="Times New Roman"/>
                <w:sz w:val="12"/>
              </w:rPr>
            </w:pPr>
          </w:p>
        </w:tc>
      </w:tr>
      <w:tr w:rsidR="00687D7E" w14:paraId="450820F3"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27344530" w14:textId="77777777" w:rsidR="00687D7E" w:rsidRDefault="00B815A5">
            <w:pPr>
              <w:pStyle w:val="TableParagraph"/>
              <w:spacing w:before="1" w:line="172" w:lineRule="exact"/>
              <w:ind w:left="110"/>
              <w:rPr>
                <w:sz w:val="16"/>
              </w:rPr>
            </w:pPr>
            <w:r>
              <w:rPr>
                <w:sz w:val="16"/>
              </w:rPr>
              <w:t>Plan de Seguridad y Salud</w:t>
            </w:r>
          </w:p>
        </w:tc>
        <w:tc>
          <w:tcPr>
            <w:tcW w:w="1272" w:type="dxa"/>
            <w:tcBorders>
              <w:top w:val="single" w:sz="4" w:space="0" w:color="000000"/>
              <w:left w:val="single" w:sz="4" w:space="0" w:color="000000"/>
              <w:bottom w:val="single" w:sz="4" w:space="0" w:color="000000"/>
              <w:right w:val="single" w:sz="4" w:space="0" w:color="000000"/>
            </w:tcBorders>
          </w:tcPr>
          <w:p w14:paraId="1B4F1C94" w14:textId="77777777" w:rsidR="00687D7E" w:rsidRDefault="00687D7E">
            <w:pPr>
              <w:pStyle w:val="TableParagraph"/>
              <w:rPr>
                <w:rFonts w:ascii="Times New Roman" w:hAnsi="Times New Roman"/>
                <w:sz w:val="12"/>
              </w:rPr>
            </w:pPr>
          </w:p>
        </w:tc>
      </w:tr>
      <w:tr w:rsidR="00687D7E" w14:paraId="2F2E5324"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63E4D32E" w14:textId="77777777" w:rsidR="00687D7E" w:rsidRDefault="00B815A5">
            <w:pPr>
              <w:pStyle w:val="TableParagraph"/>
              <w:spacing w:before="3" w:line="172" w:lineRule="exact"/>
              <w:ind w:left="110"/>
              <w:rPr>
                <w:sz w:val="16"/>
              </w:rPr>
            </w:pPr>
            <w:r>
              <w:rPr>
                <w:sz w:val="16"/>
              </w:rPr>
              <w:t>Coordinación actividades preventivas</w:t>
            </w:r>
          </w:p>
        </w:tc>
        <w:tc>
          <w:tcPr>
            <w:tcW w:w="1272" w:type="dxa"/>
            <w:tcBorders>
              <w:top w:val="single" w:sz="4" w:space="0" w:color="000000"/>
              <w:left w:val="single" w:sz="4" w:space="0" w:color="000000"/>
              <w:bottom w:val="single" w:sz="4" w:space="0" w:color="000000"/>
              <w:right w:val="single" w:sz="4" w:space="0" w:color="000000"/>
            </w:tcBorders>
          </w:tcPr>
          <w:p w14:paraId="5C8681CC" w14:textId="77777777" w:rsidR="00687D7E" w:rsidRDefault="00687D7E">
            <w:pPr>
              <w:pStyle w:val="TableParagraph"/>
              <w:rPr>
                <w:rFonts w:ascii="Times New Roman" w:hAnsi="Times New Roman"/>
                <w:sz w:val="12"/>
              </w:rPr>
            </w:pPr>
          </w:p>
        </w:tc>
      </w:tr>
      <w:tr w:rsidR="00687D7E" w14:paraId="2FE61BEC"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1F38525D" w14:textId="77777777" w:rsidR="00687D7E" w:rsidRDefault="00B815A5">
            <w:pPr>
              <w:pStyle w:val="TableParagraph"/>
              <w:spacing w:before="1" w:line="172" w:lineRule="exact"/>
              <w:ind w:left="110"/>
              <w:rPr>
                <w:sz w:val="16"/>
              </w:rPr>
            </w:pPr>
            <w:r>
              <w:rPr>
                <w:sz w:val="16"/>
              </w:rPr>
              <w:t>Presencia de recursos preventivos</w:t>
            </w:r>
          </w:p>
        </w:tc>
        <w:tc>
          <w:tcPr>
            <w:tcW w:w="1272" w:type="dxa"/>
            <w:tcBorders>
              <w:top w:val="single" w:sz="4" w:space="0" w:color="000000"/>
              <w:left w:val="single" w:sz="4" w:space="0" w:color="000000"/>
              <w:bottom w:val="single" w:sz="4" w:space="0" w:color="000000"/>
              <w:right w:val="single" w:sz="4" w:space="0" w:color="000000"/>
            </w:tcBorders>
          </w:tcPr>
          <w:p w14:paraId="4EBC7BCC" w14:textId="77777777" w:rsidR="00687D7E" w:rsidRDefault="00687D7E">
            <w:pPr>
              <w:pStyle w:val="TableParagraph"/>
              <w:rPr>
                <w:rFonts w:ascii="Times New Roman" w:hAnsi="Times New Roman"/>
                <w:sz w:val="12"/>
              </w:rPr>
            </w:pPr>
          </w:p>
        </w:tc>
      </w:tr>
      <w:tr w:rsidR="00687D7E" w14:paraId="4FE2ACFB"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29CA0C45"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47457D3F" w14:textId="77777777" w:rsidR="00687D7E" w:rsidRDefault="00687D7E">
            <w:pPr>
              <w:pStyle w:val="TableParagraph"/>
              <w:rPr>
                <w:rFonts w:ascii="Times New Roman" w:hAnsi="Times New Roman"/>
                <w:sz w:val="12"/>
              </w:rPr>
            </w:pPr>
          </w:p>
        </w:tc>
      </w:tr>
      <w:tr w:rsidR="00687D7E" w14:paraId="337DDBFC"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461303E2"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6288C1C0" w14:textId="77777777" w:rsidR="00687D7E" w:rsidRDefault="00687D7E">
            <w:pPr>
              <w:pStyle w:val="TableParagraph"/>
              <w:rPr>
                <w:rFonts w:ascii="Times New Roman" w:hAnsi="Times New Roman"/>
                <w:sz w:val="12"/>
              </w:rPr>
            </w:pPr>
          </w:p>
        </w:tc>
      </w:tr>
      <w:tr w:rsidR="00687D7E" w14:paraId="7D542781"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7E6D2856"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3CB16A9F" w14:textId="77777777" w:rsidR="00687D7E" w:rsidRDefault="00687D7E">
            <w:pPr>
              <w:pStyle w:val="TableParagraph"/>
              <w:rPr>
                <w:rFonts w:ascii="Times New Roman" w:hAnsi="Times New Roman"/>
                <w:sz w:val="12"/>
              </w:rPr>
            </w:pPr>
          </w:p>
        </w:tc>
      </w:tr>
      <w:tr w:rsidR="00687D7E" w14:paraId="1DC46374"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207C8696"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6443F2BF" w14:textId="77777777" w:rsidR="00687D7E" w:rsidRDefault="00687D7E">
            <w:pPr>
              <w:pStyle w:val="TableParagraph"/>
              <w:rPr>
                <w:rFonts w:ascii="Times New Roman" w:hAnsi="Times New Roman"/>
                <w:sz w:val="12"/>
              </w:rPr>
            </w:pPr>
          </w:p>
        </w:tc>
      </w:tr>
      <w:tr w:rsidR="00687D7E" w14:paraId="633B6C57" w14:textId="77777777">
        <w:trPr>
          <w:trHeight w:val="196"/>
        </w:trPr>
        <w:tc>
          <w:tcPr>
            <w:tcW w:w="8333" w:type="dxa"/>
            <w:tcBorders>
              <w:top w:val="single" w:sz="4" w:space="0" w:color="000000"/>
              <w:left w:val="single" w:sz="4" w:space="0" w:color="000000"/>
              <w:bottom w:val="single" w:sz="4" w:space="0" w:color="000000"/>
              <w:right w:val="single" w:sz="4" w:space="0" w:color="000000"/>
            </w:tcBorders>
            <w:shd w:val="clear" w:color="auto" w:fill="B2B2B2"/>
          </w:tcPr>
          <w:p w14:paraId="1228195B" w14:textId="77777777" w:rsidR="00687D7E" w:rsidRDefault="00B815A5">
            <w:pPr>
              <w:pStyle w:val="TableParagraph"/>
              <w:spacing w:before="3" w:line="172" w:lineRule="exact"/>
              <w:ind w:left="110"/>
              <w:rPr>
                <w:b/>
                <w:sz w:val="16"/>
              </w:rPr>
            </w:pPr>
            <w:r>
              <w:rPr>
                <w:b/>
                <w:sz w:val="16"/>
              </w:rPr>
              <w:t>SUBCONTRATISTA</w:t>
            </w:r>
          </w:p>
        </w:tc>
        <w:tc>
          <w:tcPr>
            <w:tcW w:w="1272" w:type="dxa"/>
            <w:tcBorders>
              <w:top w:val="single" w:sz="4" w:space="0" w:color="000000"/>
              <w:left w:val="single" w:sz="4" w:space="0" w:color="000000"/>
              <w:bottom w:val="single" w:sz="4" w:space="0" w:color="000000"/>
              <w:right w:val="single" w:sz="4" w:space="0" w:color="000000"/>
            </w:tcBorders>
            <w:shd w:val="clear" w:color="auto" w:fill="B2B2B2"/>
          </w:tcPr>
          <w:p w14:paraId="27618516" w14:textId="77777777" w:rsidR="00687D7E" w:rsidRDefault="00687D7E">
            <w:pPr>
              <w:pStyle w:val="TableParagraph"/>
              <w:rPr>
                <w:rFonts w:ascii="Times New Roman" w:hAnsi="Times New Roman"/>
                <w:sz w:val="12"/>
              </w:rPr>
            </w:pPr>
          </w:p>
        </w:tc>
      </w:tr>
      <w:tr w:rsidR="00687D7E" w14:paraId="5B001972"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79B82D27" w14:textId="77777777" w:rsidR="00687D7E" w:rsidRDefault="00B815A5">
            <w:pPr>
              <w:pStyle w:val="TableParagraph"/>
              <w:spacing w:before="1" w:line="172" w:lineRule="exact"/>
              <w:ind w:left="110"/>
              <w:rPr>
                <w:sz w:val="16"/>
              </w:rPr>
            </w:pPr>
            <w:r>
              <w:rPr>
                <w:sz w:val="16"/>
              </w:rPr>
              <w:t xml:space="preserve">Coordinación actividades </w:t>
            </w:r>
            <w:r>
              <w:rPr>
                <w:sz w:val="16"/>
              </w:rPr>
              <w:t>preventivas</w:t>
            </w:r>
          </w:p>
        </w:tc>
        <w:tc>
          <w:tcPr>
            <w:tcW w:w="1272" w:type="dxa"/>
            <w:tcBorders>
              <w:top w:val="single" w:sz="4" w:space="0" w:color="000000"/>
              <w:left w:val="single" w:sz="4" w:space="0" w:color="000000"/>
              <w:bottom w:val="single" w:sz="4" w:space="0" w:color="000000"/>
              <w:right w:val="single" w:sz="4" w:space="0" w:color="000000"/>
            </w:tcBorders>
          </w:tcPr>
          <w:p w14:paraId="29A9326C" w14:textId="77777777" w:rsidR="00687D7E" w:rsidRDefault="00687D7E">
            <w:pPr>
              <w:pStyle w:val="TableParagraph"/>
              <w:rPr>
                <w:rFonts w:ascii="Times New Roman" w:hAnsi="Times New Roman"/>
                <w:sz w:val="12"/>
              </w:rPr>
            </w:pPr>
          </w:p>
        </w:tc>
      </w:tr>
      <w:tr w:rsidR="00687D7E" w14:paraId="59CAEDA0"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2DDD1DCE"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16CD3730" w14:textId="77777777" w:rsidR="00687D7E" w:rsidRDefault="00687D7E">
            <w:pPr>
              <w:pStyle w:val="TableParagraph"/>
              <w:rPr>
                <w:rFonts w:ascii="Times New Roman" w:hAnsi="Times New Roman"/>
                <w:sz w:val="12"/>
              </w:rPr>
            </w:pPr>
          </w:p>
        </w:tc>
      </w:tr>
      <w:tr w:rsidR="00687D7E" w14:paraId="777DC046" w14:textId="77777777">
        <w:trPr>
          <w:trHeight w:val="193"/>
        </w:trPr>
        <w:tc>
          <w:tcPr>
            <w:tcW w:w="8333" w:type="dxa"/>
            <w:tcBorders>
              <w:top w:val="single" w:sz="4" w:space="0" w:color="000000"/>
              <w:left w:val="single" w:sz="4" w:space="0" w:color="000000"/>
              <w:bottom w:val="single" w:sz="4" w:space="0" w:color="000000"/>
              <w:right w:val="single" w:sz="4" w:space="0" w:color="000000"/>
            </w:tcBorders>
          </w:tcPr>
          <w:p w14:paraId="590AEE03"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1359CF98" w14:textId="77777777" w:rsidR="00687D7E" w:rsidRDefault="00687D7E">
            <w:pPr>
              <w:pStyle w:val="TableParagraph"/>
              <w:rPr>
                <w:rFonts w:ascii="Times New Roman" w:hAnsi="Times New Roman"/>
                <w:sz w:val="12"/>
              </w:rPr>
            </w:pPr>
          </w:p>
        </w:tc>
      </w:tr>
      <w:tr w:rsidR="00687D7E" w14:paraId="0EFE221C" w14:textId="77777777">
        <w:trPr>
          <w:trHeight w:val="196"/>
        </w:trPr>
        <w:tc>
          <w:tcPr>
            <w:tcW w:w="8333" w:type="dxa"/>
            <w:tcBorders>
              <w:top w:val="single" w:sz="4" w:space="0" w:color="000000"/>
              <w:left w:val="single" w:sz="4" w:space="0" w:color="000000"/>
              <w:bottom w:val="single" w:sz="4" w:space="0" w:color="000000"/>
              <w:right w:val="single" w:sz="4" w:space="0" w:color="000000"/>
            </w:tcBorders>
          </w:tcPr>
          <w:p w14:paraId="2E463744" w14:textId="77777777" w:rsidR="00687D7E" w:rsidRDefault="00687D7E">
            <w:pPr>
              <w:pStyle w:val="TableParagraph"/>
              <w:rPr>
                <w:rFonts w:ascii="Times New Roman" w:hAnsi="Times New Roman"/>
                <w:sz w:val="12"/>
              </w:rPr>
            </w:pPr>
          </w:p>
        </w:tc>
        <w:tc>
          <w:tcPr>
            <w:tcW w:w="1272" w:type="dxa"/>
            <w:tcBorders>
              <w:top w:val="single" w:sz="4" w:space="0" w:color="000000"/>
              <w:left w:val="single" w:sz="4" w:space="0" w:color="000000"/>
              <w:bottom w:val="single" w:sz="4" w:space="0" w:color="000000"/>
              <w:right w:val="single" w:sz="4" w:space="0" w:color="000000"/>
            </w:tcBorders>
          </w:tcPr>
          <w:p w14:paraId="56C2ECAA" w14:textId="77777777" w:rsidR="00687D7E" w:rsidRDefault="00687D7E">
            <w:pPr>
              <w:pStyle w:val="TableParagraph"/>
              <w:rPr>
                <w:rFonts w:ascii="Times New Roman" w:hAnsi="Times New Roman"/>
                <w:sz w:val="12"/>
              </w:rPr>
            </w:pPr>
          </w:p>
        </w:tc>
      </w:tr>
    </w:tbl>
    <w:p w14:paraId="466F324F" w14:textId="77777777" w:rsidR="00687D7E" w:rsidRDefault="00B815A5">
      <w:pPr>
        <w:pStyle w:val="Ttulo1"/>
        <w:spacing w:before="1"/>
        <w:rPr>
          <w:b w:val="0"/>
        </w:rPr>
      </w:pPr>
      <w:r>
        <w:t>Epígrafe</w:t>
      </w:r>
      <w:r>
        <w:rPr>
          <w:b w:val="0"/>
        </w:rPr>
        <w:t>,</w:t>
      </w:r>
    </w:p>
    <w:p w14:paraId="32E9EBFF" w14:textId="77777777" w:rsidR="00687D7E" w:rsidRDefault="00B815A5">
      <w:pPr>
        <w:pStyle w:val="Prrafodelista"/>
        <w:numPr>
          <w:ilvl w:val="0"/>
          <w:numId w:val="5"/>
        </w:numPr>
        <w:tabs>
          <w:tab w:val="left" w:pos="1951"/>
          <w:tab w:val="left" w:pos="1952"/>
        </w:tabs>
        <w:spacing w:before="1" w:line="195" w:lineRule="exact"/>
        <w:rPr>
          <w:sz w:val="16"/>
        </w:rPr>
      </w:pPr>
      <w:r>
        <w:rPr>
          <w:sz w:val="16"/>
        </w:rPr>
        <w:t>actividad incluida en el concierto y en el importe estipulado en el</w:t>
      </w:r>
      <w:r>
        <w:rPr>
          <w:spacing w:val="-5"/>
          <w:sz w:val="16"/>
        </w:rPr>
        <w:t xml:space="preserve"> </w:t>
      </w:r>
      <w:r>
        <w:rPr>
          <w:sz w:val="16"/>
        </w:rPr>
        <w:t>concierto.</w:t>
      </w:r>
    </w:p>
    <w:p w14:paraId="530F73AC" w14:textId="77777777" w:rsidR="00687D7E" w:rsidRDefault="00B815A5">
      <w:pPr>
        <w:pStyle w:val="Prrafodelista"/>
        <w:numPr>
          <w:ilvl w:val="0"/>
          <w:numId w:val="5"/>
        </w:numPr>
        <w:tabs>
          <w:tab w:val="left" w:pos="1951"/>
          <w:tab w:val="left" w:pos="1952"/>
        </w:tabs>
        <w:spacing w:line="195" w:lineRule="exact"/>
        <w:rPr>
          <w:sz w:val="16"/>
        </w:rPr>
      </w:pPr>
      <w:r>
        <w:rPr>
          <w:sz w:val="16"/>
        </w:rPr>
        <w:t>actividad</w:t>
      </w:r>
      <w:r>
        <w:rPr>
          <w:spacing w:val="-2"/>
          <w:sz w:val="16"/>
        </w:rPr>
        <w:t xml:space="preserve"> </w:t>
      </w:r>
      <w:r>
        <w:rPr>
          <w:sz w:val="16"/>
        </w:rPr>
        <w:t>incluida</w:t>
      </w:r>
      <w:r>
        <w:rPr>
          <w:spacing w:val="-1"/>
          <w:sz w:val="16"/>
        </w:rPr>
        <w:t xml:space="preserve"> </w:t>
      </w:r>
      <w:r>
        <w:rPr>
          <w:sz w:val="16"/>
        </w:rPr>
        <w:t>en</w:t>
      </w:r>
      <w:r>
        <w:rPr>
          <w:spacing w:val="-3"/>
          <w:sz w:val="16"/>
        </w:rPr>
        <w:t xml:space="preserve"> </w:t>
      </w:r>
      <w:r>
        <w:rPr>
          <w:sz w:val="16"/>
        </w:rPr>
        <w:t>el</w:t>
      </w:r>
      <w:r>
        <w:rPr>
          <w:spacing w:val="-3"/>
          <w:sz w:val="16"/>
        </w:rPr>
        <w:t xml:space="preserve"> </w:t>
      </w:r>
      <w:r>
        <w:rPr>
          <w:sz w:val="16"/>
        </w:rPr>
        <w:t>concierto</w:t>
      </w:r>
      <w:r>
        <w:rPr>
          <w:spacing w:val="-4"/>
          <w:sz w:val="16"/>
        </w:rPr>
        <w:t xml:space="preserve"> </w:t>
      </w:r>
      <w:r>
        <w:rPr>
          <w:sz w:val="16"/>
        </w:rPr>
        <w:t>cuyo</w:t>
      </w:r>
      <w:r>
        <w:rPr>
          <w:spacing w:val="-1"/>
          <w:sz w:val="16"/>
        </w:rPr>
        <w:t xml:space="preserve"> </w:t>
      </w:r>
      <w:r>
        <w:rPr>
          <w:sz w:val="16"/>
        </w:rPr>
        <w:t>importe</w:t>
      </w:r>
      <w:r>
        <w:rPr>
          <w:spacing w:val="-2"/>
          <w:sz w:val="16"/>
        </w:rPr>
        <w:t xml:space="preserve"> </w:t>
      </w:r>
      <w:r>
        <w:rPr>
          <w:sz w:val="16"/>
        </w:rPr>
        <w:t>no</w:t>
      </w:r>
      <w:r>
        <w:rPr>
          <w:spacing w:val="-3"/>
          <w:sz w:val="16"/>
        </w:rPr>
        <w:t xml:space="preserve"> </w:t>
      </w:r>
      <w:r>
        <w:rPr>
          <w:sz w:val="16"/>
        </w:rPr>
        <w:t>está</w:t>
      </w:r>
      <w:r>
        <w:rPr>
          <w:spacing w:val="-3"/>
          <w:sz w:val="16"/>
        </w:rPr>
        <w:t xml:space="preserve"> </w:t>
      </w:r>
      <w:r>
        <w:rPr>
          <w:sz w:val="16"/>
        </w:rPr>
        <w:t>incluido</w:t>
      </w:r>
      <w:r>
        <w:rPr>
          <w:spacing w:val="-2"/>
          <w:sz w:val="16"/>
        </w:rPr>
        <w:t xml:space="preserve"> </w:t>
      </w:r>
      <w:r>
        <w:rPr>
          <w:sz w:val="16"/>
        </w:rPr>
        <w:t>en</w:t>
      </w:r>
      <w:r>
        <w:rPr>
          <w:spacing w:val="-3"/>
          <w:sz w:val="16"/>
        </w:rPr>
        <w:t xml:space="preserve"> </w:t>
      </w:r>
      <w:r>
        <w:rPr>
          <w:sz w:val="16"/>
        </w:rPr>
        <w:t>las</w:t>
      </w:r>
      <w:r>
        <w:rPr>
          <w:spacing w:val="-1"/>
          <w:sz w:val="16"/>
        </w:rPr>
        <w:t xml:space="preserve"> </w:t>
      </w:r>
      <w:r>
        <w:rPr>
          <w:sz w:val="16"/>
        </w:rPr>
        <w:t>condiciones</w:t>
      </w:r>
      <w:r>
        <w:rPr>
          <w:spacing w:val="-1"/>
          <w:sz w:val="16"/>
        </w:rPr>
        <w:t xml:space="preserve"> </w:t>
      </w:r>
      <w:r>
        <w:rPr>
          <w:sz w:val="16"/>
        </w:rPr>
        <w:t>económicas.</w:t>
      </w:r>
      <w:r>
        <w:rPr>
          <w:spacing w:val="-2"/>
          <w:sz w:val="16"/>
        </w:rPr>
        <w:t xml:space="preserve"> </w:t>
      </w:r>
      <w:r>
        <w:rPr>
          <w:sz w:val="16"/>
        </w:rPr>
        <w:t>(A</w:t>
      </w:r>
      <w:r>
        <w:rPr>
          <w:spacing w:val="-1"/>
          <w:sz w:val="16"/>
        </w:rPr>
        <w:t xml:space="preserve"> </w:t>
      </w:r>
      <w:r>
        <w:rPr>
          <w:sz w:val="16"/>
        </w:rPr>
        <w:t>determinar</w:t>
      </w:r>
      <w:r>
        <w:rPr>
          <w:spacing w:val="-1"/>
          <w:sz w:val="16"/>
        </w:rPr>
        <w:t xml:space="preserve"> </w:t>
      </w:r>
      <w:r>
        <w:rPr>
          <w:sz w:val="16"/>
        </w:rPr>
        <w:t>mediante</w:t>
      </w:r>
      <w:r>
        <w:rPr>
          <w:spacing w:val="-1"/>
          <w:sz w:val="16"/>
        </w:rPr>
        <w:t xml:space="preserve"> </w:t>
      </w:r>
      <w:r>
        <w:rPr>
          <w:sz w:val="16"/>
        </w:rPr>
        <w:t>presupuesto).</w:t>
      </w:r>
    </w:p>
    <w:p w14:paraId="12D565C1" w14:textId="77777777" w:rsidR="00687D7E" w:rsidRDefault="00B815A5">
      <w:pPr>
        <w:pStyle w:val="Prrafodelista"/>
        <w:numPr>
          <w:ilvl w:val="0"/>
          <w:numId w:val="5"/>
        </w:numPr>
        <w:tabs>
          <w:tab w:val="left" w:pos="1951"/>
          <w:tab w:val="left" w:pos="1952"/>
        </w:tabs>
        <w:spacing w:before="1" w:line="195" w:lineRule="exact"/>
        <w:rPr>
          <w:sz w:val="16"/>
        </w:rPr>
      </w:pPr>
      <w:r>
        <w:rPr>
          <w:sz w:val="16"/>
        </w:rPr>
        <w:t>actividad realizada por otro Servicio de Prevención</w:t>
      </w:r>
      <w:r>
        <w:rPr>
          <w:spacing w:val="-2"/>
          <w:sz w:val="16"/>
        </w:rPr>
        <w:t xml:space="preserve"> </w:t>
      </w:r>
      <w:r>
        <w:rPr>
          <w:sz w:val="16"/>
        </w:rPr>
        <w:t>Ajeno</w:t>
      </w:r>
    </w:p>
    <w:p w14:paraId="1FAD4F8B" w14:textId="77777777" w:rsidR="00687D7E" w:rsidRDefault="00B815A5">
      <w:pPr>
        <w:pStyle w:val="Prrafodelista"/>
        <w:numPr>
          <w:ilvl w:val="0"/>
          <w:numId w:val="5"/>
        </w:numPr>
        <w:tabs>
          <w:tab w:val="left" w:pos="1951"/>
          <w:tab w:val="left" w:pos="1952"/>
        </w:tabs>
        <w:spacing w:line="195" w:lineRule="exact"/>
        <w:rPr>
          <w:sz w:val="16"/>
        </w:rPr>
      </w:pPr>
      <w:r>
        <w:rPr>
          <w:sz w:val="16"/>
        </w:rPr>
        <w:t>actividad realizada con recursos propios del empresario.</w:t>
      </w:r>
    </w:p>
    <w:p w14:paraId="56D14456" w14:textId="77777777" w:rsidR="00687D7E" w:rsidRDefault="00B815A5">
      <w:pPr>
        <w:pStyle w:val="Textoindependiente"/>
        <w:ind w:left="1244"/>
      </w:pPr>
      <w:r>
        <w:t>Las actividades concertadas en este Anexo se refieren exclusivamente a las obras reseñadas en el mismo. Para cualquier obra posterior, deberá suscribirse el correspondiente Anexo III.</w:t>
      </w:r>
    </w:p>
    <w:p w14:paraId="353783F7" w14:textId="77777777" w:rsidR="00687D7E" w:rsidRDefault="00687D7E">
      <w:pPr>
        <w:pStyle w:val="Textoindependiente"/>
        <w:spacing w:before="9"/>
        <w:rPr>
          <w:sz w:val="15"/>
        </w:rPr>
      </w:pPr>
    </w:p>
    <w:tbl>
      <w:tblPr>
        <w:tblStyle w:val="TableNormal"/>
        <w:tblW w:w="9460" w:type="dxa"/>
        <w:tblInd w:w="1249" w:type="dxa"/>
        <w:tblCellMar>
          <w:left w:w="108" w:type="dxa"/>
          <w:right w:w="108" w:type="dxa"/>
        </w:tblCellMar>
        <w:tblLook w:val="01E0" w:firstRow="1" w:lastRow="1" w:firstColumn="1" w:lastColumn="1" w:noHBand="0" w:noVBand="0"/>
      </w:tblPr>
      <w:tblGrid>
        <w:gridCol w:w="4842"/>
        <w:gridCol w:w="4618"/>
      </w:tblGrid>
      <w:tr w:rsidR="00687D7E" w14:paraId="2008CC1C" w14:textId="77777777">
        <w:trPr>
          <w:trHeight w:val="193"/>
        </w:trPr>
        <w:tc>
          <w:tcPr>
            <w:tcW w:w="4841" w:type="dxa"/>
            <w:tcBorders>
              <w:top w:val="single" w:sz="4" w:space="0" w:color="000000"/>
              <w:left w:val="single" w:sz="4" w:space="0" w:color="000000"/>
              <w:bottom w:val="single" w:sz="4" w:space="0" w:color="000000"/>
              <w:right w:val="double" w:sz="2" w:space="0" w:color="000000"/>
            </w:tcBorders>
            <w:shd w:val="clear" w:color="auto" w:fill="CCCCCC"/>
          </w:tcPr>
          <w:p w14:paraId="2DCE63B6" w14:textId="77777777" w:rsidR="00687D7E" w:rsidRDefault="00B815A5">
            <w:pPr>
              <w:pStyle w:val="TableParagraph"/>
              <w:spacing w:before="1" w:line="172" w:lineRule="exact"/>
              <w:ind w:left="72"/>
              <w:rPr>
                <w:b/>
                <w:sz w:val="16"/>
              </w:rPr>
            </w:pPr>
            <w:r>
              <w:rPr>
                <w:b/>
                <w:sz w:val="16"/>
              </w:rPr>
              <w:t>Por MDT PREVENCION</w:t>
            </w:r>
          </w:p>
        </w:tc>
        <w:tc>
          <w:tcPr>
            <w:tcW w:w="4618" w:type="dxa"/>
            <w:tcBorders>
              <w:top w:val="single" w:sz="4" w:space="0" w:color="000000"/>
              <w:left w:val="double" w:sz="2" w:space="0" w:color="000000"/>
              <w:bottom w:val="single" w:sz="4" w:space="0" w:color="000000"/>
              <w:right w:val="single" w:sz="4" w:space="0" w:color="000000"/>
            </w:tcBorders>
            <w:shd w:val="clear" w:color="auto" w:fill="CCCCCC"/>
          </w:tcPr>
          <w:p w14:paraId="61D413CF" w14:textId="77777777" w:rsidR="00687D7E" w:rsidRDefault="00B815A5">
            <w:pPr>
              <w:pStyle w:val="TableParagraph"/>
              <w:spacing w:before="1" w:line="172" w:lineRule="exact"/>
              <w:ind w:left="62"/>
              <w:rPr>
                <w:b/>
                <w:sz w:val="16"/>
              </w:rPr>
            </w:pPr>
            <w:r>
              <w:rPr>
                <w:b/>
                <w:sz w:val="16"/>
              </w:rPr>
              <w:t>Por LA EMPRESA ACEPTADO</w:t>
            </w:r>
          </w:p>
        </w:tc>
      </w:tr>
      <w:tr w:rsidR="00687D7E" w14:paraId="747DA29F" w14:textId="77777777">
        <w:trPr>
          <w:trHeight w:val="2040"/>
        </w:trPr>
        <w:tc>
          <w:tcPr>
            <w:tcW w:w="4841" w:type="dxa"/>
            <w:tcBorders>
              <w:top w:val="single" w:sz="4" w:space="0" w:color="000000"/>
              <w:bottom w:val="dotted" w:sz="4" w:space="0" w:color="000000"/>
              <w:right w:val="double" w:sz="2" w:space="0" w:color="000000"/>
            </w:tcBorders>
          </w:tcPr>
          <w:p w14:paraId="0C8B14D5" w14:textId="77777777" w:rsidR="00687D7E" w:rsidRDefault="00687D7E">
            <w:pPr>
              <w:pStyle w:val="TableParagraph"/>
              <w:spacing w:before="7"/>
              <w:rPr>
                <w:sz w:val="28"/>
              </w:rPr>
            </w:pPr>
          </w:p>
          <w:p w14:paraId="4EAAEDDE" w14:textId="77777777" w:rsidR="00687D7E" w:rsidRDefault="00B815A5">
            <w:pPr>
              <w:pStyle w:val="TableParagraph"/>
              <w:ind w:left="704"/>
              <w:rPr>
                <w:sz w:val="20"/>
              </w:rPr>
            </w:pPr>
            <w:r>
              <w:rPr>
                <w:noProof/>
              </w:rPr>
              <w:drawing>
                <wp:inline distT="0" distB="0" distL="0" distR="0" wp14:anchorId="2AB7B5F3" wp14:editId="64CBF694">
                  <wp:extent cx="1466215" cy="633730"/>
                  <wp:effectExtent l="0" t="0" r="0" b="0"/>
                  <wp:docPr id="4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
                          <pic:cNvPicPr>
                            <a:picLocks noChangeAspect="1" noChangeArrowheads="1"/>
                          </pic:cNvPicPr>
                        </pic:nvPicPr>
                        <pic:blipFill>
                          <a:blip r:embed="rId14"/>
                          <a:stretch>
                            <a:fillRect/>
                          </a:stretch>
                        </pic:blipFill>
                        <pic:spPr bwMode="auto">
                          <a:xfrm>
                            <a:off x="0" y="0"/>
                            <a:ext cx="1466215" cy="633730"/>
                          </a:xfrm>
                          <a:prstGeom prst="rect">
                            <a:avLst/>
                          </a:prstGeom>
                        </pic:spPr>
                      </pic:pic>
                    </a:graphicData>
                  </a:graphic>
                </wp:inline>
              </w:drawing>
            </w:r>
          </w:p>
          <w:p w14:paraId="0E744A39" w14:textId="77777777" w:rsidR="00687D7E" w:rsidRDefault="00687D7E">
            <w:pPr>
              <w:pStyle w:val="TableParagraph"/>
              <w:rPr>
                <w:sz w:val="16"/>
              </w:rPr>
            </w:pPr>
          </w:p>
          <w:p w14:paraId="1E5027C1" w14:textId="77777777" w:rsidR="00687D7E" w:rsidRDefault="00B815A5">
            <w:pPr>
              <w:pStyle w:val="TableParagraph"/>
              <w:spacing w:before="110"/>
              <w:ind w:left="77"/>
              <w:rPr>
                <w:sz w:val="16"/>
              </w:rPr>
            </w:pPr>
            <w:r>
              <w:rPr>
                <w:sz w:val="16"/>
              </w:rPr>
              <w:t>Firma y sello</w:t>
            </w:r>
          </w:p>
        </w:tc>
        <w:tc>
          <w:tcPr>
            <w:tcW w:w="4618" w:type="dxa"/>
            <w:tcBorders>
              <w:top w:val="single" w:sz="4" w:space="0" w:color="000000"/>
              <w:left w:val="double" w:sz="2" w:space="0" w:color="000000"/>
              <w:bottom w:val="dotted" w:sz="4" w:space="0" w:color="000000"/>
            </w:tcBorders>
          </w:tcPr>
          <w:p w14:paraId="0411CFB0" w14:textId="77777777" w:rsidR="00687D7E" w:rsidRDefault="00687D7E">
            <w:pPr>
              <w:pStyle w:val="TableParagraph"/>
              <w:rPr>
                <w:sz w:val="16"/>
              </w:rPr>
            </w:pPr>
          </w:p>
          <w:p w14:paraId="3A594BBC" w14:textId="77777777" w:rsidR="00687D7E" w:rsidRDefault="00687D7E">
            <w:pPr>
              <w:pStyle w:val="TableParagraph"/>
              <w:rPr>
                <w:sz w:val="16"/>
              </w:rPr>
            </w:pPr>
          </w:p>
          <w:p w14:paraId="0EBB3900" w14:textId="77777777" w:rsidR="00687D7E" w:rsidRDefault="00687D7E">
            <w:pPr>
              <w:pStyle w:val="TableParagraph"/>
              <w:rPr>
                <w:sz w:val="16"/>
              </w:rPr>
            </w:pPr>
          </w:p>
          <w:p w14:paraId="3F867656" w14:textId="77777777" w:rsidR="00687D7E" w:rsidRDefault="00687D7E">
            <w:pPr>
              <w:pStyle w:val="TableParagraph"/>
              <w:rPr>
                <w:sz w:val="16"/>
              </w:rPr>
            </w:pPr>
          </w:p>
          <w:p w14:paraId="2476AA12" w14:textId="77777777" w:rsidR="00687D7E" w:rsidRDefault="00687D7E">
            <w:pPr>
              <w:pStyle w:val="TableParagraph"/>
              <w:rPr>
                <w:sz w:val="16"/>
              </w:rPr>
            </w:pPr>
          </w:p>
          <w:p w14:paraId="77672C6F" w14:textId="77777777" w:rsidR="00687D7E" w:rsidRDefault="00687D7E">
            <w:pPr>
              <w:pStyle w:val="TableParagraph"/>
              <w:rPr>
                <w:sz w:val="16"/>
              </w:rPr>
            </w:pPr>
          </w:p>
          <w:p w14:paraId="4C208B7F" w14:textId="77777777" w:rsidR="00687D7E" w:rsidRDefault="00687D7E">
            <w:pPr>
              <w:pStyle w:val="TableParagraph"/>
              <w:rPr>
                <w:sz w:val="16"/>
              </w:rPr>
            </w:pPr>
          </w:p>
          <w:p w14:paraId="179453A4" w14:textId="77777777" w:rsidR="00687D7E" w:rsidRDefault="00687D7E">
            <w:pPr>
              <w:pStyle w:val="TableParagraph"/>
              <w:spacing w:before="1"/>
              <w:rPr>
                <w:sz w:val="16"/>
              </w:rPr>
            </w:pPr>
          </w:p>
          <w:p w14:paraId="30597F83" w14:textId="77777777" w:rsidR="00687D7E" w:rsidRDefault="00B815A5">
            <w:pPr>
              <w:pStyle w:val="TableParagraph"/>
              <w:ind w:left="62"/>
              <w:rPr>
                <w:sz w:val="16"/>
              </w:rPr>
            </w:pPr>
            <w:r>
              <w:rPr>
                <w:sz w:val="16"/>
              </w:rPr>
              <w:t>Firma y sello</w:t>
            </w:r>
          </w:p>
        </w:tc>
      </w:tr>
      <w:tr w:rsidR="00687D7E" w14:paraId="35C88ED9" w14:textId="77777777">
        <w:trPr>
          <w:trHeight w:val="196"/>
        </w:trPr>
        <w:tc>
          <w:tcPr>
            <w:tcW w:w="4841" w:type="dxa"/>
            <w:tcBorders>
              <w:top w:val="dotted" w:sz="4" w:space="0" w:color="000000"/>
              <w:bottom w:val="dotted" w:sz="4" w:space="0" w:color="000000"/>
              <w:right w:val="double" w:sz="2" w:space="0" w:color="000000"/>
            </w:tcBorders>
          </w:tcPr>
          <w:p w14:paraId="12D4AC65" w14:textId="77777777" w:rsidR="00687D7E" w:rsidRDefault="00B815A5">
            <w:pPr>
              <w:pStyle w:val="TableParagraph"/>
              <w:spacing w:before="3" w:line="172" w:lineRule="exact"/>
              <w:ind w:left="77"/>
              <w:rPr>
                <w:b/>
                <w:sz w:val="16"/>
              </w:rPr>
            </w:pPr>
            <w:r>
              <w:rPr>
                <w:sz w:val="16"/>
              </w:rPr>
              <w:t xml:space="preserve">Fecha: </w:t>
            </w:r>
            <w:r>
              <w:rPr>
                <w:b/>
                <w:sz w:val="16"/>
              </w:rPr>
              <w:t>${CONTRATO_FECHA}</w:t>
            </w:r>
          </w:p>
        </w:tc>
        <w:tc>
          <w:tcPr>
            <w:tcW w:w="4618" w:type="dxa"/>
            <w:tcBorders>
              <w:top w:val="dotted" w:sz="4" w:space="0" w:color="000000"/>
              <w:left w:val="double" w:sz="2" w:space="0" w:color="000000"/>
              <w:bottom w:val="dotted" w:sz="4" w:space="0" w:color="000000"/>
            </w:tcBorders>
          </w:tcPr>
          <w:p w14:paraId="03E65146" w14:textId="77777777" w:rsidR="00687D7E" w:rsidRDefault="00B815A5">
            <w:pPr>
              <w:pStyle w:val="TableParagraph"/>
              <w:spacing w:before="3" w:line="172" w:lineRule="exact"/>
              <w:ind w:left="62"/>
              <w:rPr>
                <w:b/>
                <w:sz w:val="16"/>
              </w:rPr>
            </w:pPr>
            <w:r>
              <w:rPr>
                <w:sz w:val="16"/>
              </w:rPr>
              <w:t xml:space="preserve">Fecha: </w:t>
            </w:r>
            <w:r>
              <w:rPr>
                <w:b/>
                <w:sz w:val="16"/>
              </w:rPr>
              <w:t>${CONTRATO_FECHA}</w:t>
            </w:r>
          </w:p>
        </w:tc>
      </w:tr>
      <w:tr w:rsidR="00687D7E" w14:paraId="0DC29861" w14:textId="77777777">
        <w:trPr>
          <w:trHeight w:val="193"/>
        </w:trPr>
        <w:tc>
          <w:tcPr>
            <w:tcW w:w="4841" w:type="dxa"/>
            <w:tcBorders>
              <w:top w:val="dotted" w:sz="4" w:space="0" w:color="000000"/>
              <w:bottom w:val="dotted" w:sz="4" w:space="0" w:color="000000"/>
              <w:right w:val="double" w:sz="2" w:space="0" w:color="000000"/>
            </w:tcBorders>
          </w:tcPr>
          <w:p w14:paraId="6A1CD8F2" w14:textId="77777777" w:rsidR="00687D7E" w:rsidRDefault="00B815A5">
            <w:pPr>
              <w:pStyle w:val="TableParagraph"/>
              <w:spacing w:before="1" w:line="172" w:lineRule="exact"/>
              <w:ind w:left="77"/>
              <w:rPr>
                <w:sz w:val="16"/>
              </w:rPr>
            </w:pPr>
            <w:r>
              <w:rPr>
                <w:sz w:val="16"/>
              </w:rPr>
              <w:t>MDT PREVENCION</w:t>
            </w:r>
          </w:p>
        </w:tc>
        <w:tc>
          <w:tcPr>
            <w:tcW w:w="4618" w:type="dxa"/>
            <w:tcBorders>
              <w:top w:val="dotted" w:sz="4" w:space="0" w:color="000000"/>
              <w:left w:val="double" w:sz="2" w:space="0" w:color="000000"/>
              <w:bottom w:val="dotted" w:sz="4" w:space="0" w:color="000000"/>
            </w:tcBorders>
          </w:tcPr>
          <w:p w14:paraId="6FBBAC01" w14:textId="77777777" w:rsidR="00687D7E" w:rsidRDefault="00B815A5">
            <w:pPr>
              <w:pStyle w:val="TableParagraph"/>
              <w:spacing w:before="1" w:line="172" w:lineRule="exact"/>
              <w:ind w:left="62"/>
              <w:rPr>
                <w:b/>
                <w:sz w:val="16"/>
              </w:rPr>
            </w:pPr>
            <w:r>
              <w:rPr>
                <w:sz w:val="16"/>
              </w:rPr>
              <w:t xml:space="preserve">Fdo.: </w:t>
            </w:r>
            <w:r>
              <w:rPr>
                <w:b/>
                <w:sz w:val="16"/>
              </w:rPr>
              <w:t>${EMPRESA_NOMBRE}</w:t>
            </w:r>
          </w:p>
        </w:tc>
      </w:tr>
    </w:tbl>
    <w:p w14:paraId="7D5C7802" w14:textId="77777777" w:rsidR="00687D7E" w:rsidRDefault="00687D7E">
      <w:pPr>
        <w:sectPr w:rsidR="00687D7E">
          <w:headerReference w:type="default" r:id="rId25"/>
          <w:footerReference w:type="default" r:id="rId26"/>
          <w:pgSz w:w="11906" w:h="16838"/>
          <w:pgMar w:top="1620" w:right="420" w:bottom="1340" w:left="460" w:header="566" w:footer="1068" w:gutter="0"/>
          <w:cols w:space="720"/>
          <w:formProt w:val="0"/>
          <w:docGrid w:linePitch="100" w:charSpace="4096"/>
        </w:sectPr>
      </w:pPr>
    </w:p>
    <w:p w14:paraId="5F74DC76" w14:textId="77777777" w:rsidR="00687D7E" w:rsidRDefault="00687D7E">
      <w:pPr>
        <w:pStyle w:val="Textoindependiente"/>
        <w:rPr>
          <w:sz w:val="20"/>
        </w:rPr>
      </w:pPr>
    </w:p>
    <w:p w14:paraId="213A7EE6" w14:textId="77777777" w:rsidR="00687D7E" w:rsidRDefault="00687D7E">
      <w:pPr>
        <w:pStyle w:val="Textoindependiente"/>
        <w:spacing w:before="8"/>
      </w:pPr>
    </w:p>
    <w:p w14:paraId="5C2303D6" w14:textId="77777777" w:rsidR="00687D7E" w:rsidRDefault="00B815A5">
      <w:pPr>
        <w:pStyle w:val="Ttulo1"/>
        <w:spacing w:before="68"/>
        <w:ind w:left="4240" w:right="3311"/>
        <w:jc w:val="center"/>
      </w:pPr>
      <w:r>
        <w:t>CONTRATO DE PROTECCIÓN DE DATOS PERSONALES ENCARGADO DEL TRATAMIENTO</w:t>
      </w:r>
    </w:p>
    <w:p w14:paraId="4657111E" w14:textId="77777777" w:rsidR="00687D7E" w:rsidRDefault="00687D7E">
      <w:pPr>
        <w:pStyle w:val="Textoindependiente"/>
        <w:spacing w:before="11"/>
        <w:rPr>
          <w:b/>
          <w:sz w:val="22"/>
        </w:rPr>
      </w:pPr>
    </w:p>
    <w:p w14:paraId="153886B7" w14:textId="77777777" w:rsidR="00687D7E" w:rsidRDefault="00B815A5">
      <w:pPr>
        <w:spacing w:line="195" w:lineRule="exact"/>
        <w:ind w:left="1244"/>
        <w:rPr>
          <w:b/>
          <w:sz w:val="16"/>
        </w:rPr>
      </w:pPr>
      <w:r>
        <w:rPr>
          <w:b/>
          <w:sz w:val="16"/>
        </w:rPr>
        <w:t>REUNIDOS EN BARCELONA-MATARO: ${CONTRATO_FECHA}</w:t>
      </w:r>
    </w:p>
    <w:p w14:paraId="3494D3A7" w14:textId="77777777" w:rsidR="00687D7E" w:rsidRDefault="00B815A5">
      <w:pPr>
        <w:ind w:left="1244" w:right="518"/>
        <w:rPr>
          <w:b/>
          <w:sz w:val="16"/>
        </w:rPr>
      </w:pPr>
      <w:r>
        <w:rPr>
          <w:sz w:val="16"/>
        </w:rPr>
        <w:t xml:space="preserve">Reunidos de una parte, </w:t>
      </w:r>
      <w:r>
        <w:rPr>
          <w:b/>
          <w:sz w:val="16"/>
        </w:rPr>
        <w:t xml:space="preserve">D. ${EMPRESA_REPRESENTANTE} con </w:t>
      </w:r>
      <w:r>
        <w:rPr>
          <w:b/>
          <w:sz w:val="16"/>
        </w:rPr>
        <w:t>D.N.I.${EMPRESA_REPRESENTANTE_DNI}</w:t>
      </w:r>
      <w:r>
        <w:rPr>
          <w:sz w:val="16"/>
        </w:rPr>
        <w:t xml:space="preserve">, como </w:t>
      </w:r>
      <w:proofErr w:type="gramStart"/>
      <w:r>
        <w:rPr>
          <w:b/>
          <w:sz w:val="16"/>
        </w:rPr>
        <w:t>Responsable</w:t>
      </w:r>
      <w:proofErr w:type="gramEnd"/>
      <w:r>
        <w:rPr>
          <w:b/>
          <w:sz w:val="16"/>
        </w:rPr>
        <w:t xml:space="preserve"> del tratamiento</w:t>
      </w:r>
      <w:r>
        <w:rPr>
          <w:sz w:val="16"/>
        </w:rPr>
        <w:t xml:space="preserve">, con CIF </w:t>
      </w:r>
      <w:r>
        <w:rPr>
          <w:b/>
          <w:sz w:val="16"/>
        </w:rPr>
        <w:t xml:space="preserve">${EMPRESA_CIF}, </w:t>
      </w:r>
      <w:r>
        <w:rPr>
          <w:sz w:val="16"/>
        </w:rPr>
        <w:t xml:space="preserve">y domicilio social situado en </w:t>
      </w:r>
      <w:r>
        <w:rPr>
          <w:b/>
          <w:sz w:val="16"/>
        </w:rPr>
        <w:t>${EMPRESA_DOMICILIO_FISCAL} ${EMPRESA_CODPOSTAL_FISCAL}, $</w:t>
      </w:r>
    </w:p>
    <w:p w14:paraId="4C8877D9" w14:textId="77777777" w:rsidR="00687D7E" w:rsidRDefault="00B815A5">
      <w:pPr>
        <w:spacing w:line="195" w:lineRule="exact"/>
        <w:ind w:left="1244"/>
        <w:rPr>
          <w:sz w:val="16"/>
        </w:rPr>
      </w:pPr>
      <w:r>
        <w:rPr>
          <w:b/>
          <w:sz w:val="16"/>
        </w:rPr>
        <w:t>{EMPRESA_LOCALIDAD_FISCAL}</w:t>
      </w:r>
      <w:r>
        <w:rPr>
          <w:sz w:val="16"/>
        </w:rPr>
        <w:t xml:space="preserve">, en adelante, </w:t>
      </w:r>
      <w:r>
        <w:rPr>
          <w:b/>
          <w:sz w:val="16"/>
        </w:rPr>
        <w:t>RESPONSABLE</w:t>
      </w:r>
      <w:r>
        <w:rPr>
          <w:sz w:val="16"/>
        </w:rPr>
        <w:t>.</w:t>
      </w:r>
    </w:p>
    <w:p w14:paraId="2A6A92EE" w14:textId="77777777" w:rsidR="00687D7E" w:rsidRDefault="00B815A5">
      <w:pPr>
        <w:ind w:left="1244" w:right="502"/>
        <w:rPr>
          <w:sz w:val="16"/>
        </w:rPr>
      </w:pPr>
      <w:proofErr w:type="gramStart"/>
      <w:r>
        <w:rPr>
          <w:sz w:val="16"/>
        </w:rPr>
        <w:t>Y</w:t>
      </w:r>
      <w:proofErr w:type="gramEnd"/>
      <w:r>
        <w:rPr>
          <w:sz w:val="16"/>
        </w:rPr>
        <w:t xml:space="preserve"> de otra parte, </w:t>
      </w:r>
      <w:r>
        <w:rPr>
          <w:b/>
          <w:sz w:val="16"/>
        </w:rPr>
        <w:t xml:space="preserve">MEDITRAUMA, SL, </w:t>
      </w:r>
      <w:r>
        <w:rPr>
          <w:sz w:val="16"/>
        </w:rPr>
        <w:t xml:space="preserve">como </w:t>
      </w:r>
      <w:r>
        <w:rPr>
          <w:b/>
          <w:sz w:val="16"/>
        </w:rPr>
        <w:t>Encargado del tratamiento</w:t>
      </w:r>
      <w:r>
        <w:rPr>
          <w:sz w:val="16"/>
        </w:rPr>
        <w:t xml:space="preserve">, con CIF B58482415 y domicilio social situado en C/ MIGUEL BIADA, 119 - 08302 MATARÓ (Barcelona), en adelante, </w:t>
      </w:r>
      <w:r>
        <w:rPr>
          <w:b/>
          <w:sz w:val="16"/>
        </w:rPr>
        <w:t>ENCARGADO</w:t>
      </w:r>
      <w:r>
        <w:rPr>
          <w:sz w:val="16"/>
        </w:rPr>
        <w:t>.</w:t>
      </w:r>
    </w:p>
    <w:p w14:paraId="559378CB" w14:textId="77777777" w:rsidR="00687D7E" w:rsidRDefault="00B815A5">
      <w:pPr>
        <w:pStyle w:val="Textoindependiente"/>
        <w:ind w:left="1244" w:right="328"/>
      </w:pPr>
      <w:r>
        <w:t>Ambas partes se reconocen recíprocamente la capacidad legal necesaria para suscribir el presente contrato de prestación de servicios con acceso a datos personales</w:t>
      </w:r>
    </w:p>
    <w:p w14:paraId="158DF6C4" w14:textId="77777777" w:rsidR="00687D7E" w:rsidRDefault="00687D7E">
      <w:pPr>
        <w:pStyle w:val="Textoindependiente"/>
        <w:spacing w:before="10"/>
        <w:rPr>
          <w:sz w:val="22"/>
        </w:rPr>
      </w:pPr>
    </w:p>
    <w:p w14:paraId="024069B7" w14:textId="77777777" w:rsidR="00687D7E" w:rsidRDefault="00B815A5">
      <w:pPr>
        <w:pStyle w:val="Textoindependiente"/>
        <w:ind w:left="1244" w:right="336"/>
      </w:pPr>
      <w:r>
        <w:t xml:space="preserve">Nota: En caso de que el responsable del tratamiento indicado anteriormente ofrezca los servicios detallados en el objeto del encargo en el marco de una prestación de servicio realizada, bien a un responsable del tratamiento, o bien a otro encargado del tratamiento, adquirirá, para estos servicios, la condición de encargado del tratamiento, y el denominado en el encabezado como encargado del tratamiento, adquirirá la condición de </w:t>
      </w:r>
      <w:proofErr w:type="spellStart"/>
      <w:r>
        <w:t>subencargado</w:t>
      </w:r>
      <w:proofErr w:type="spellEnd"/>
      <w:r>
        <w:t xml:space="preserve"> del tratamiento.</w:t>
      </w:r>
    </w:p>
    <w:p w14:paraId="7C2440E8" w14:textId="77777777" w:rsidR="00687D7E" w:rsidRDefault="00687D7E">
      <w:pPr>
        <w:pStyle w:val="Textoindependiente"/>
        <w:spacing w:before="10"/>
        <w:rPr>
          <w:sz w:val="22"/>
        </w:rPr>
      </w:pPr>
    </w:p>
    <w:p w14:paraId="15DB03AA" w14:textId="77777777" w:rsidR="00687D7E" w:rsidRDefault="00B815A5">
      <w:pPr>
        <w:pStyle w:val="Ttulo1"/>
        <w:ind w:left="4239" w:right="3311"/>
        <w:jc w:val="center"/>
      </w:pPr>
      <w:r>
        <w:t>EXPONEN</w:t>
      </w:r>
    </w:p>
    <w:p w14:paraId="0E285339" w14:textId="77777777" w:rsidR="00687D7E" w:rsidRDefault="00687D7E">
      <w:pPr>
        <w:pStyle w:val="Textoindependiente"/>
        <w:spacing w:before="10"/>
        <w:rPr>
          <w:b/>
          <w:sz w:val="13"/>
        </w:rPr>
      </w:pPr>
    </w:p>
    <w:p w14:paraId="3C0D699B" w14:textId="77777777" w:rsidR="00687D7E" w:rsidRDefault="00B815A5">
      <w:pPr>
        <w:pStyle w:val="Prrafodelista"/>
        <w:numPr>
          <w:ilvl w:val="0"/>
          <w:numId w:val="4"/>
        </w:numPr>
        <w:tabs>
          <w:tab w:val="left" w:pos="1605"/>
          <w:tab w:val="left" w:pos="1606"/>
        </w:tabs>
        <w:rPr>
          <w:sz w:val="16"/>
        </w:rPr>
      </w:pPr>
      <w:r>
        <w:rPr>
          <w:sz w:val="16"/>
        </w:rPr>
        <w:t>Que ambas partes se reconocen capacidad legal suficiente para suscribir el presente</w:t>
      </w:r>
      <w:r>
        <w:rPr>
          <w:spacing w:val="-5"/>
          <w:sz w:val="16"/>
        </w:rPr>
        <w:t xml:space="preserve"> </w:t>
      </w:r>
      <w:r>
        <w:rPr>
          <w:sz w:val="16"/>
        </w:rPr>
        <w:t>Contrato.</w:t>
      </w:r>
    </w:p>
    <w:p w14:paraId="6999261D" w14:textId="77777777" w:rsidR="00687D7E" w:rsidRDefault="00687D7E">
      <w:pPr>
        <w:pStyle w:val="Textoindependiente"/>
        <w:rPr>
          <w:sz w:val="14"/>
        </w:rPr>
      </w:pPr>
    </w:p>
    <w:p w14:paraId="33581954" w14:textId="77777777" w:rsidR="00687D7E" w:rsidRDefault="00B815A5">
      <w:pPr>
        <w:pStyle w:val="Prrafodelista"/>
        <w:numPr>
          <w:ilvl w:val="0"/>
          <w:numId w:val="4"/>
        </w:numPr>
        <w:tabs>
          <w:tab w:val="left" w:pos="1606"/>
        </w:tabs>
        <w:ind w:right="323"/>
        <w:jc w:val="both"/>
        <w:rPr>
          <w:sz w:val="16"/>
        </w:rPr>
      </w:pPr>
      <w:r>
        <w:rPr>
          <w:sz w:val="16"/>
        </w:rPr>
        <w:t>Que el responsable del tratamiento ha contratado los servicios proporcionados por el encargado del tratamiento que más adelante se detallan.</w:t>
      </w:r>
    </w:p>
    <w:p w14:paraId="55D0697B" w14:textId="77777777" w:rsidR="00687D7E" w:rsidRDefault="00687D7E">
      <w:pPr>
        <w:pStyle w:val="Textoindependiente"/>
        <w:spacing w:before="10"/>
        <w:rPr>
          <w:sz w:val="13"/>
        </w:rPr>
      </w:pPr>
    </w:p>
    <w:p w14:paraId="376B75D7" w14:textId="77777777" w:rsidR="00687D7E" w:rsidRDefault="00B815A5">
      <w:pPr>
        <w:pStyle w:val="Prrafodelista"/>
        <w:numPr>
          <w:ilvl w:val="0"/>
          <w:numId w:val="4"/>
        </w:numPr>
        <w:tabs>
          <w:tab w:val="left" w:pos="1606"/>
        </w:tabs>
        <w:spacing w:before="1"/>
        <w:ind w:right="321"/>
        <w:jc w:val="both"/>
        <w:rPr>
          <w:sz w:val="16"/>
        </w:rPr>
      </w:pPr>
      <w:r>
        <w:rPr>
          <w:sz w:val="16"/>
        </w:rPr>
        <w:t>Que la prestación de los servicios se realizará (i) en los locales del responsable del tratamiento; (</w:t>
      </w:r>
      <w:proofErr w:type="spellStart"/>
      <w:r>
        <w:rPr>
          <w:sz w:val="16"/>
        </w:rPr>
        <w:t>ii</w:t>
      </w:r>
      <w:proofErr w:type="spellEnd"/>
      <w:r>
        <w:rPr>
          <w:sz w:val="16"/>
        </w:rPr>
        <w:t>) en los locales del encargado del tratamiento.</w:t>
      </w:r>
      <w:r>
        <w:rPr>
          <w:spacing w:val="-2"/>
          <w:sz w:val="16"/>
        </w:rPr>
        <w:t xml:space="preserve"> </w:t>
      </w:r>
      <w:r>
        <w:rPr>
          <w:sz w:val="16"/>
        </w:rPr>
        <w:t>Asimismo,</w:t>
      </w:r>
      <w:r>
        <w:rPr>
          <w:spacing w:val="-3"/>
          <w:sz w:val="16"/>
        </w:rPr>
        <w:t xml:space="preserve"> </w:t>
      </w:r>
      <w:r>
        <w:rPr>
          <w:sz w:val="16"/>
        </w:rPr>
        <w:t>el</w:t>
      </w:r>
      <w:r>
        <w:rPr>
          <w:spacing w:val="-4"/>
          <w:sz w:val="16"/>
        </w:rPr>
        <w:t xml:space="preserve"> </w:t>
      </w:r>
      <w:r>
        <w:rPr>
          <w:sz w:val="16"/>
        </w:rPr>
        <w:t>encargado</w:t>
      </w:r>
      <w:r>
        <w:rPr>
          <w:spacing w:val="-3"/>
          <w:sz w:val="16"/>
        </w:rPr>
        <w:t xml:space="preserve"> </w:t>
      </w:r>
      <w:r>
        <w:rPr>
          <w:sz w:val="16"/>
        </w:rPr>
        <w:t>del</w:t>
      </w:r>
      <w:r>
        <w:rPr>
          <w:spacing w:val="-4"/>
          <w:sz w:val="16"/>
        </w:rPr>
        <w:t xml:space="preserve"> </w:t>
      </w:r>
      <w:r>
        <w:rPr>
          <w:sz w:val="16"/>
        </w:rPr>
        <w:t>tratamiento</w:t>
      </w:r>
      <w:r>
        <w:rPr>
          <w:spacing w:val="-1"/>
          <w:sz w:val="16"/>
        </w:rPr>
        <w:t xml:space="preserve"> </w:t>
      </w:r>
      <w:r>
        <w:rPr>
          <w:sz w:val="16"/>
        </w:rPr>
        <w:t>puede</w:t>
      </w:r>
      <w:r>
        <w:rPr>
          <w:spacing w:val="-2"/>
          <w:sz w:val="16"/>
        </w:rPr>
        <w:t xml:space="preserve"> </w:t>
      </w:r>
      <w:r>
        <w:rPr>
          <w:sz w:val="16"/>
        </w:rPr>
        <w:t>incorporar</w:t>
      </w:r>
      <w:r>
        <w:rPr>
          <w:spacing w:val="-1"/>
          <w:sz w:val="16"/>
        </w:rPr>
        <w:t xml:space="preserve"> </w:t>
      </w:r>
      <w:r>
        <w:rPr>
          <w:sz w:val="16"/>
        </w:rPr>
        <w:t>datos</w:t>
      </w:r>
      <w:r>
        <w:rPr>
          <w:spacing w:val="-2"/>
          <w:sz w:val="16"/>
        </w:rPr>
        <w:t xml:space="preserve"> </w:t>
      </w:r>
      <w:r>
        <w:rPr>
          <w:sz w:val="16"/>
        </w:rPr>
        <w:t>del</w:t>
      </w:r>
      <w:r>
        <w:rPr>
          <w:spacing w:val="-3"/>
          <w:sz w:val="16"/>
        </w:rPr>
        <w:t xml:space="preserve"> </w:t>
      </w:r>
      <w:r>
        <w:rPr>
          <w:sz w:val="16"/>
        </w:rPr>
        <w:t>responsable</w:t>
      </w:r>
      <w:r>
        <w:rPr>
          <w:spacing w:val="-2"/>
          <w:sz w:val="16"/>
        </w:rPr>
        <w:t xml:space="preserve"> </w:t>
      </w:r>
      <w:r>
        <w:rPr>
          <w:sz w:val="16"/>
        </w:rPr>
        <w:t>del</w:t>
      </w:r>
      <w:r>
        <w:rPr>
          <w:spacing w:val="-4"/>
          <w:sz w:val="16"/>
        </w:rPr>
        <w:t xml:space="preserve"> </w:t>
      </w:r>
      <w:r>
        <w:rPr>
          <w:sz w:val="16"/>
        </w:rPr>
        <w:t>tratamiento</w:t>
      </w:r>
      <w:r>
        <w:rPr>
          <w:spacing w:val="-1"/>
          <w:sz w:val="16"/>
        </w:rPr>
        <w:t xml:space="preserve"> </w:t>
      </w:r>
      <w:r>
        <w:rPr>
          <w:sz w:val="16"/>
        </w:rPr>
        <w:t>en</w:t>
      </w:r>
      <w:r>
        <w:rPr>
          <w:spacing w:val="-4"/>
          <w:sz w:val="16"/>
        </w:rPr>
        <w:t xml:space="preserve"> </w:t>
      </w:r>
      <w:r>
        <w:rPr>
          <w:sz w:val="16"/>
        </w:rPr>
        <w:t>sus</w:t>
      </w:r>
      <w:r>
        <w:rPr>
          <w:spacing w:val="-3"/>
          <w:sz w:val="16"/>
        </w:rPr>
        <w:t xml:space="preserve"> </w:t>
      </w:r>
      <w:r>
        <w:rPr>
          <w:sz w:val="16"/>
        </w:rPr>
        <w:t>sistemas.</w:t>
      </w:r>
    </w:p>
    <w:p w14:paraId="309490FF" w14:textId="77777777" w:rsidR="00687D7E" w:rsidRDefault="00687D7E">
      <w:pPr>
        <w:pStyle w:val="Textoindependiente"/>
        <w:spacing w:before="10"/>
        <w:rPr>
          <w:sz w:val="13"/>
        </w:rPr>
      </w:pPr>
    </w:p>
    <w:p w14:paraId="4E8B62F3" w14:textId="77777777" w:rsidR="00687D7E" w:rsidRDefault="00B815A5">
      <w:pPr>
        <w:pStyle w:val="Prrafodelista"/>
        <w:numPr>
          <w:ilvl w:val="0"/>
          <w:numId w:val="4"/>
        </w:numPr>
        <w:tabs>
          <w:tab w:val="left" w:pos="1606"/>
        </w:tabs>
        <w:ind w:right="321"/>
        <w:jc w:val="both"/>
        <w:rPr>
          <w:sz w:val="16"/>
        </w:rPr>
      </w:pPr>
      <w:r>
        <w:rPr>
          <w:sz w:val="16"/>
        </w:rPr>
        <w:t xml:space="preserve">Que el responsable del tratamiento ha decidido elegir a este encargado del tratamiento porque le ofrece garantías suficientes para aplicar las medidas técnicas y organizativas apropiadas a la información facilitada, </w:t>
      </w:r>
      <w:r>
        <w:rPr>
          <w:sz w:val="16"/>
        </w:rPr>
        <w:t>garantizando que el encargo de tratamiento se ajusta a la normativa</w:t>
      </w:r>
      <w:r>
        <w:rPr>
          <w:spacing w:val="-1"/>
          <w:sz w:val="16"/>
        </w:rPr>
        <w:t xml:space="preserve"> </w:t>
      </w:r>
      <w:r>
        <w:rPr>
          <w:sz w:val="16"/>
        </w:rPr>
        <w:t>vigente</w:t>
      </w:r>
      <w:r>
        <w:rPr>
          <w:spacing w:val="-2"/>
          <w:sz w:val="16"/>
        </w:rPr>
        <w:t xml:space="preserve"> </w:t>
      </w:r>
      <w:r>
        <w:rPr>
          <w:sz w:val="16"/>
        </w:rPr>
        <w:t>en</w:t>
      </w:r>
      <w:r>
        <w:rPr>
          <w:spacing w:val="-3"/>
          <w:sz w:val="16"/>
        </w:rPr>
        <w:t xml:space="preserve"> </w:t>
      </w:r>
      <w:r>
        <w:rPr>
          <w:sz w:val="16"/>
        </w:rPr>
        <w:t>materia</w:t>
      </w:r>
      <w:r>
        <w:rPr>
          <w:spacing w:val="-3"/>
          <w:sz w:val="16"/>
        </w:rPr>
        <w:t xml:space="preserve"> </w:t>
      </w:r>
      <w:r>
        <w:rPr>
          <w:sz w:val="16"/>
        </w:rPr>
        <w:t>de</w:t>
      </w:r>
      <w:r>
        <w:rPr>
          <w:spacing w:val="-1"/>
          <w:sz w:val="16"/>
        </w:rPr>
        <w:t xml:space="preserve"> </w:t>
      </w:r>
      <w:r>
        <w:rPr>
          <w:sz w:val="16"/>
        </w:rPr>
        <w:t>protección</w:t>
      </w:r>
      <w:r>
        <w:rPr>
          <w:spacing w:val="-1"/>
          <w:sz w:val="16"/>
        </w:rPr>
        <w:t xml:space="preserve"> </w:t>
      </w:r>
      <w:r>
        <w:rPr>
          <w:sz w:val="16"/>
        </w:rPr>
        <w:t>de</w:t>
      </w:r>
      <w:r>
        <w:rPr>
          <w:spacing w:val="-2"/>
          <w:sz w:val="16"/>
        </w:rPr>
        <w:t xml:space="preserve"> </w:t>
      </w:r>
      <w:r>
        <w:rPr>
          <w:sz w:val="16"/>
        </w:rPr>
        <w:t>datos</w:t>
      </w:r>
      <w:r>
        <w:rPr>
          <w:spacing w:val="-1"/>
          <w:sz w:val="16"/>
        </w:rPr>
        <w:t xml:space="preserve"> </w:t>
      </w:r>
      <w:r>
        <w:rPr>
          <w:sz w:val="16"/>
        </w:rPr>
        <w:t>personales</w:t>
      </w:r>
      <w:r>
        <w:rPr>
          <w:spacing w:val="-3"/>
          <w:sz w:val="16"/>
        </w:rPr>
        <w:t xml:space="preserve"> </w:t>
      </w:r>
      <w:r>
        <w:rPr>
          <w:sz w:val="16"/>
        </w:rPr>
        <w:t>y se</w:t>
      </w:r>
      <w:r>
        <w:rPr>
          <w:spacing w:val="-2"/>
          <w:sz w:val="16"/>
        </w:rPr>
        <w:t xml:space="preserve"> </w:t>
      </w:r>
      <w:r>
        <w:rPr>
          <w:sz w:val="16"/>
        </w:rPr>
        <w:t>protegen</w:t>
      </w:r>
      <w:r>
        <w:rPr>
          <w:spacing w:val="-3"/>
          <w:sz w:val="16"/>
        </w:rPr>
        <w:t xml:space="preserve"> </w:t>
      </w:r>
      <w:r>
        <w:rPr>
          <w:sz w:val="16"/>
        </w:rPr>
        <w:t>los</w:t>
      </w:r>
      <w:r>
        <w:rPr>
          <w:spacing w:val="-3"/>
          <w:sz w:val="16"/>
        </w:rPr>
        <w:t xml:space="preserve"> </w:t>
      </w:r>
      <w:r>
        <w:rPr>
          <w:sz w:val="16"/>
        </w:rPr>
        <w:t>derechos</w:t>
      </w:r>
      <w:r>
        <w:rPr>
          <w:spacing w:val="-1"/>
          <w:sz w:val="16"/>
        </w:rPr>
        <w:t xml:space="preserve"> </w:t>
      </w:r>
      <w:r>
        <w:rPr>
          <w:sz w:val="16"/>
        </w:rPr>
        <w:t>y</w:t>
      </w:r>
      <w:r>
        <w:rPr>
          <w:spacing w:val="-2"/>
          <w:sz w:val="16"/>
        </w:rPr>
        <w:t xml:space="preserve"> </w:t>
      </w:r>
      <w:r>
        <w:rPr>
          <w:sz w:val="16"/>
        </w:rPr>
        <w:t>libertades</w:t>
      </w:r>
      <w:r>
        <w:rPr>
          <w:spacing w:val="-1"/>
          <w:sz w:val="16"/>
        </w:rPr>
        <w:t xml:space="preserve"> </w:t>
      </w:r>
      <w:r>
        <w:rPr>
          <w:sz w:val="16"/>
        </w:rPr>
        <w:t>de</w:t>
      </w:r>
      <w:r>
        <w:rPr>
          <w:spacing w:val="-2"/>
          <w:sz w:val="16"/>
        </w:rPr>
        <w:t xml:space="preserve"> </w:t>
      </w:r>
      <w:r>
        <w:rPr>
          <w:sz w:val="16"/>
        </w:rPr>
        <w:t>los</w:t>
      </w:r>
      <w:r>
        <w:rPr>
          <w:spacing w:val="-1"/>
          <w:sz w:val="16"/>
        </w:rPr>
        <w:t xml:space="preserve"> </w:t>
      </w:r>
      <w:r>
        <w:rPr>
          <w:sz w:val="16"/>
        </w:rPr>
        <w:t>interesados.</w:t>
      </w:r>
    </w:p>
    <w:p w14:paraId="545FD5B9" w14:textId="77777777" w:rsidR="00687D7E" w:rsidRDefault="00687D7E">
      <w:pPr>
        <w:pStyle w:val="Textoindependiente"/>
        <w:spacing w:before="9"/>
        <w:rPr>
          <w:sz w:val="13"/>
        </w:rPr>
      </w:pPr>
    </w:p>
    <w:p w14:paraId="7B97050D" w14:textId="77777777" w:rsidR="00687D7E" w:rsidRDefault="00B815A5">
      <w:pPr>
        <w:pStyle w:val="Prrafodelista"/>
        <w:numPr>
          <w:ilvl w:val="0"/>
          <w:numId w:val="4"/>
        </w:numPr>
        <w:tabs>
          <w:tab w:val="left" w:pos="1606"/>
        </w:tabs>
        <w:spacing w:before="1"/>
        <w:ind w:right="320"/>
        <w:jc w:val="both"/>
        <w:rPr>
          <w:sz w:val="16"/>
        </w:rPr>
      </w:pPr>
      <w:r>
        <w:rPr>
          <w:sz w:val="16"/>
        </w:rPr>
        <w:t>Que de conformidad con el artículo 28 del REGLAMENTO (UE) 2016/679, del Parlamento Europeo y del Consejo, de 27 de abril de 2016, relativo a la protección de las personas físicas en lo que respecta al tratamiento de datos personales y a la libre circulación de estos datos (en adelante, RGPD), y el artículo 33 de la Ley Orgánica 3/2018, de 5 de diciembre, de Protección de Datos Personales y garantía de los derechos</w:t>
      </w:r>
      <w:r>
        <w:rPr>
          <w:spacing w:val="-5"/>
          <w:sz w:val="16"/>
        </w:rPr>
        <w:t xml:space="preserve"> </w:t>
      </w:r>
      <w:r>
        <w:rPr>
          <w:sz w:val="16"/>
        </w:rPr>
        <w:t>digitales,</w:t>
      </w:r>
      <w:r>
        <w:rPr>
          <w:spacing w:val="-5"/>
          <w:sz w:val="16"/>
        </w:rPr>
        <w:t xml:space="preserve"> </w:t>
      </w:r>
      <w:r>
        <w:rPr>
          <w:sz w:val="16"/>
        </w:rPr>
        <w:t>ambas</w:t>
      </w:r>
      <w:r>
        <w:rPr>
          <w:spacing w:val="-3"/>
          <w:sz w:val="16"/>
        </w:rPr>
        <w:t xml:space="preserve"> </w:t>
      </w:r>
      <w:r>
        <w:rPr>
          <w:sz w:val="16"/>
        </w:rPr>
        <w:t>partes</w:t>
      </w:r>
      <w:r>
        <w:rPr>
          <w:spacing w:val="-5"/>
          <w:sz w:val="16"/>
        </w:rPr>
        <w:t xml:space="preserve"> </w:t>
      </w:r>
      <w:r>
        <w:rPr>
          <w:sz w:val="16"/>
        </w:rPr>
        <w:t>convienen</w:t>
      </w:r>
      <w:r>
        <w:rPr>
          <w:spacing w:val="-3"/>
          <w:sz w:val="16"/>
        </w:rPr>
        <w:t xml:space="preserve"> </w:t>
      </w:r>
      <w:r>
        <w:rPr>
          <w:sz w:val="16"/>
        </w:rPr>
        <w:t>en</w:t>
      </w:r>
      <w:r>
        <w:rPr>
          <w:spacing w:val="-3"/>
          <w:sz w:val="16"/>
        </w:rPr>
        <w:t xml:space="preserve"> </w:t>
      </w:r>
      <w:r>
        <w:rPr>
          <w:sz w:val="16"/>
        </w:rPr>
        <w:t>suscribir</w:t>
      </w:r>
      <w:r>
        <w:rPr>
          <w:spacing w:val="-5"/>
          <w:sz w:val="16"/>
        </w:rPr>
        <w:t xml:space="preserve"> </w:t>
      </w:r>
      <w:r>
        <w:rPr>
          <w:sz w:val="16"/>
        </w:rPr>
        <w:t>el</w:t>
      </w:r>
      <w:r>
        <w:rPr>
          <w:spacing w:val="-3"/>
          <w:sz w:val="16"/>
        </w:rPr>
        <w:t xml:space="preserve"> </w:t>
      </w:r>
      <w:r>
        <w:rPr>
          <w:sz w:val="16"/>
        </w:rPr>
        <w:t>presente</w:t>
      </w:r>
      <w:r>
        <w:rPr>
          <w:spacing w:val="-3"/>
          <w:sz w:val="16"/>
        </w:rPr>
        <w:t xml:space="preserve"> </w:t>
      </w:r>
      <w:r>
        <w:rPr>
          <w:sz w:val="16"/>
        </w:rPr>
        <w:t>Contrato,</w:t>
      </w:r>
      <w:r>
        <w:rPr>
          <w:spacing w:val="-5"/>
          <w:sz w:val="16"/>
        </w:rPr>
        <w:t xml:space="preserve"> </w:t>
      </w:r>
      <w:r>
        <w:rPr>
          <w:sz w:val="16"/>
        </w:rPr>
        <w:t>el</w:t>
      </w:r>
      <w:r>
        <w:rPr>
          <w:spacing w:val="-5"/>
          <w:sz w:val="16"/>
        </w:rPr>
        <w:t xml:space="preserve"> </w:t>
      </w:r>
      <w:r>
        <w:rPr>
          <w:sz w:val="16"/>
        </w:rPr>
        <w:t>cual</w:t>
      </w:r>
      <w:r>
        <w:rPr>
          <w:spacing w:val="-3"/>
          <w:sz w:val="16"/>
        </w:rPr>
        <w:t xml:space="preserve"> </w:t>
      </w:r>
      <w:r>
        <w:rPr>
          <w:sz w:val="16"/>
        </w:rPr>
        <w:t>aceptan</w:t>
      </w:r>
      <w:r>
        <w:rPr>
          <w:spacing w:val="-3"/>
          <w:sz w:val="16"/>
        </w:rPr>
        <w:t xml:space="preserve"> </w:t>
      </w:r>
      <w:r>
        <w:rPr>
          <w:sz w:val="16"/>
        </w:rPr>
        <w:t>expresamente</w:t>
      </w:r>
      <w:r>
        <w:rPr>
          <w:spacing w:val="-4"/>
          <w:sz w:val="16"/>
        </w:rPr>
        <w:t xml:space="preserve"> </w:t>
      </w:r>
      <w:r>
        <w:rPr>
          <w:sz w:val="16"/>
        </w:rPr>
        <w:t>y</w:t>
      </w:r>
      <w:r>
        <w:rPr>
          <w:spacing w:val="-3"/>
          <w:sz w:val="16"/>
        </w:rPr>
        <w:t xml:space="preserve"> </w:t>
      </w:r>
      <w:r>
        <w:rPr>
          <w:sz w:val="16"/>
        </w:rPr>
        <w:t>de</w:t>
      </w:r>
      <w:r>
        <w:rPr>
          <w:spacing w:val="-4"/>
          <w:sz w:val="16"/>
        </w:rPr>
        <w:t xml:space="preserve"> </w:t>
      </w:r>
      <w:r>
        <w:rPr>
          <w:sz w:val="16"/>
        </w:rPr>
        <w:t>acuerdo</w:t>
      </w:r>
      <w:r>
        <w:rPr>
          <w:spacing w:val="-3"/>
          <w:sz w:val="16"/>
        </w:rPr>
        <w:t xml:space="preserve"> </w:t>
      </w:r>
      <w:r>
        <w:rPr>
          <w:sz w:val="16"/>
        </w:rPr>
        <w:t>a</w:t>
      </w:r>
      <w:r>
        <w:rPr>
          <w:spacing w:val="-5"/>
          <w:sz w:val="16"/>
        </w:rPr>
        <w:t xml:space="preserve"> </w:t>
      </w:r>
      <w:r>
        <w:rPr>
          <w:sz w:val="16"/>
        </w:rPr>
        <w:t>las</w:t>
      </w:r>
      <w:r>
        <w:rPr>
          <w:spacing w:val="-3"/>
          <w:sz w:val="16"/>
        </w:rPr>
        <w:t xml:space="preserve"> </w:t>
      </w:r>
      <w:r>
        <w:rPr>
          <w:sz w:val="16"/>
        </w:rPr>
        <w:t>siguientes:</w:t>
      </w:r>
    </w:p>
    <w:p w14:paraId="6BA9C4AC" w14:textId="77777777" w:rsidR="00687D7E" w:rsidRDefault="00687D7E">
      <w:pPr>
        <w:pStyle w:val="Textoindependiente"/>
        <w:spacing w:before="10"/>
        <w:rPr>
          <w:sz w:val="13"/>
        </w:rPr>
      </w:pPr>
    </w:p>
    <w:p w14:paraId="6AEAEB8D" w14:textId="77777777" w:rsidR="00687D7E" w:rsidRDefault="00B815A5">
      <w:pPr>
        <w:pStyle w:val="Ttulo1"/>
        <w:ind w:left="4240" w:right="3311"/>
        <w:jc w:val="center"/>
      </w:pPr>
      <w:r>
        <w:t>CLÁUSULAS</w:t>
      </w:r>
    </w:p>
    <w:p w14:paraId="515B5DCF" w14:textId="77777777" w:rsidR="00687D7E" w:rsidRDefault="00687D7E">
      <w:pPr>
        <w:pStyle w:val="Textoindependiente"/>
        <w:spacing w:before="12"/>
        <w:rPr>
          <w:b/>
          <w:sz w:val="13"/>
        </w:rPr>
      </w:pPr>
    </w:p>
    <w:p w14:paraId="392AA318" w14:textId="77777777" w:rsidR="00687D7E" w:rsidRDefault="00B815A5">
      <w:pPr>
        <w:pStyle w:val="Prrafodelista"/>
        <w:numPr>
          <w:ilvl w:val="0"/>
          <w:numId w:val="3"/>
        </w:numPr>
        <w:tabs>
          <w:tab w:val="left" w:pos="1605"/>
          <w:tab w:val="left" w:pos="1606"/>
        </w:tabs>
        <w:rPr>
          <w:b/>
          <w:sz w:val="16"/>
        </w:rPr>
      </w:pPr>
      <w:r>
        <w:rPr>
          <w:b/>
          <w:sz w:val="16"/>
        </w:rPr>
        <w:t>Objeto del</w:t>
      </w:r>
      <w:r>
        <w:rPr>
          <w:b/>
          <w:spacing w:val="-2"/>
          <w:sz w:val="16"/>
        </w:rPr>
        <w:t xml:space="preserve"> </w:t>
      </w:r>
      <w:r>
        <w:rPr>
          <w:b/>
          <w:sz w:val="16"/>
        </w:rPr>
        <w:t>encargo</w:t>
      </w:r>
    </w:p>
    <w:p w14:paraId="33BFA1D7" w14:textId="77777777" w:rsidR="00687D7E" w:rsidRDefault="00687D7E">
      <w:pPr>
        <w:pStyle w:val="Textoindependiente"/>
        <w:spacing w:before="10"/>
        <w:rPr>
          <w:b/>
          <w:sz w:val="13"/>
        </w:rPr>
      </w:pPr>
    </w:p>
    <w:p w14:paraId="59B091F1" w14:textId="77777777" w:rsidR="00687D7E" w:rsidRDefault="00B815A5">
      <w:pPr>
        <w:pStyle w:val="Textoindependiente"/>
        <w:ind w:left="1244" w:right="317"/>
      </w:pPr>
      <w:r>
        <w:t>Mediante las presentes cláusulas se habilita al encargado del tratamiento para tratar, por cuenta del responsable del tratamiento, los datos personales necesarios para prestar los servicios de prevención de riesgos laborales.</w:t>
      </w:r>
    </w:p>
    <w:p w14:paraId="65DBA669" w14:textId="77777777" w:rsidR="00687D7E" w:rsidRDefault="00687D7E">
      <w:pPr>
        <w:pStyle w:val="Textoindependiente"/>
        <w:spacing w:before="10"/>
        <w:rPr>
          <w:sz w:val="13"/>
        </w:rPr>
      </w:pPr>
    </w:p>
    <w:p w14:paraId="368BFE82" w14:textId="77777777" w:rsidR="00687D7E" w:rsidRDefault="00B815A5">
      <w:pPr>
        <w:pStyle w:val="Textoindependiente"/>
        <w:spacing w:line="446" w:lineRule="auto"/>
        <w:ind w:left="1244" w:right="2611"/>
      </w:pPr>
      <w:r>
        <w:t>El tratamiento consistirá en: Elaboración y seguimiento del plan de prevención de riesgos laborales. Concreción de las operaciones a realizar: registro; estructuración; conservación; consulta; cotejo.</w:t>
      </w:r>
    </w:p>
    <w:p w14:paraId="33AF9E70" w14:textId="77777777" w:rsidR="00687D7E" w:rsidRDefault="00B815A5">
      <w:pPr>
        <w:pStyle w:val="Ttulo1"/>
        <w:numPr>
          <w:ilvl w:val="0"/>
          <w:numId w:val="3"/>
        </w:numPr>
        <w:tabs>
          <w:tab w:val="left" w:pos="1605"/>
          <w:tab w:val="left" w:pos="1606"/>
        </w:tabs>
        <w:spacing w:line="195" w:lineRule="exact"/>
      </w:pPr>
      <w:r>
        <w:t>Identificación de la información</w:t>
      </w:r>
      <w:r>
        <w:rPr>
          <w:spacing w:val="-6"/>
        </w:rPr>
        <w:t xml:space="preserve"> </w:t>
      </w:r>
      <w:r>
        <w:t>afectada</w:t>
      </w:r>
    </w:p>
    <w:p w14:paraId="735E0706" w14:textId="77777777" w:rsidR="00687D7E" w:rsidRDefault="00687D7E">
      <w:pPr>
        <w:pStyle w:val="Textoindependiente"/>
        <w:rPr>
          <w:b/>
          <w:sz w:val="14"/>
        </w:rPr>
      </w:pPr>
    </w:p>
    <w:p w14:paraId="7940774C" w14:textId="77777777" w:rsidR="00687D7E" w:rsidRDefault="00B815A5">
      <w:pPr>
        <w:pStyle w:val="Textoindependiente"/>
        <w:ind w:left="1244" w:right="317"/>
      </w:pPr>
      <w:r>
        <w:t>Para la ejecución de las prestaciones derivadas del cumplimiento del objeto de este encargo, el responsable del tratamiento pone a disposición del encargado del tratamiento la información que se describe a continuación:</w:t>
      </w:r>
    </w:p>
    <w:p w14:paraId="392DA435" w14:textId="77777777" w:rsidR="00687D7E" w:rsidRDefault="00687D7E">
      <w:pPr>
        <w:pStyle w:val="Textoindependiente"/>
        <w:spacing w:before="11"/>
        <w:rPr>
          <w:sz w:val="13"/>
        </w:rPr>
      </w:pPr>
    </w:p>
    <w:p w14:paraId="27015A00" w14:textId="77777777" w:rsidR="00687D7E" w:rsidRDefault="00B815A5">
      <w:pPr>
        <w:pStyle w:val="Prrafodelista"/>
        <w:numPr>
          <w:ilvl w:val="1"/>
          <w:numId w:val="3"/>
        </w:numPr>
        <w:tabs>
          <w:tab w:val="left" w:pos="1963"/>
          <w:tab w:val="left" w:pos="1964"/>
        </w:tabs>
        <w:rPr>
          <w:sz w:val="16"/>
        </w:rPr>
      </w:pPr>
      <w:r>
        <w:rPr>
          <w:sz w:val="16"/>
        </w:rPr>
        <w:t>Datos identificativos del</w:t>
      </w:r>
      <w:r>
        <w:rPr>
          <w:spacing w:val="-2"/>
          <w:sz w:val="16"/>
        </w:rPr>
        <w:t xml:space="preserve"> </w:t>
      </w:r>
      <w:r>
        <w:rPr>
          <w:sz w:val="16"/>
        </w:rPr>
        <w:t>personal</w:t>
      </w:r>
    </w:p>
    <w:p w14:paraId="79E6762E" w14:textId="77777777" w:rsidR="00687D7E" w:rsidRDefault="00687D7E">
      <w:pPr>
        <w:pStyle w:val="Textoindependiente"/>
        <w:spacing w:before="10"/>
        <w:rPr>
          <w:sz w:val="13"/>
        </w:rPr>
      </w:pPr>
    </w:p>
    <w:p w14:paraId="1950CE28" w14:textId="77777777" w:rsidR="00687D7E" w:rsidRDefault="00B815A5">
      <w:pPr>
        <w:pStyle w:val="Textoindependiente"/>
        <w:ind w:left="1244" w:right="322"/>
        <w:jc w:val="both"/>
      </w:pPr>
      <w:r>
        <w:t xml:space="preserve">La puesta a disposición de la </w:t>
      </w:r>
      <w:r>
        <w:t>información indicada anteriormente puede realizarse, bien proporcionando al encargado la información indicada, bien habilitándole el acceso a la misma, o debido a que el responsable del tratamiento almacena dicha información en sistemas y/o instalaciones del encargado del tratamiento.</w:t>
      </w:r>
    </w:p>
    <w:p w14:paraId="4C01895B" w14:textId="77777777" w:rsidR="00687D7E" w:rsidRDefault="00687D7E">
      <w:pPr>
        <w:pStyle w:val="Textoindependiente"/>
        <w:spacing w:before="11"/>
        <w:rPr>
          <w:sz w:val="13"/>
        </w:rPr>
      </w:pPr>
    </w:p>
    <w:p w14:paraId="71FF4411" w14:textId="77777777" w:rsidR="00687D7E" w:rsidRDefault="00B815A5">
      <w:pPr>
        <w:pStyle w:val="Ttulo1"/>
        <w:numPr>
          <w:ilvl w:val="0"/>
          <w:numId w:val="3"/>
        </w:numPr>
        <w:tabs>
          <w:tab w:val="left" w:pos="1606"/>
        </w:tabs>
      </w:pPr>
      <w:r>
        <w:t>Duración</w:t>
      </w:r>
    </w:p>
    <w:p w14:paraId="68E34279" w14:textId="77777777" w:rsidR="00687D7E" w:rsidRDefault="00687D7E">
      <w:pPr>
        <w:pStyle w:val="Textoindependiente"/>
        <w:spacing w:before="10"/>
        <w:rPr>
          <w:b/>
          <w:sz w:val="13"/>
        </w:rPr>
      </w:pPr>
    </w:p>
    <w:p w14:paraId="717A175C" w14:textId="77777777" w:rsidR="00687D7E" w:rsidRDefault="00B815A5">
      <w:pPr>
        <w:pStyle w:val="Textoindependiente"/>
        <w:ind w:left="1244"/>
        <w:jc w:val="both"/>
      </w:pPr>
      <w:r>
        <w:t>La duración del presente acuerdo es: Indefinida.</w:t>
      </w:r>
    </w:p>
    <w:p w14:paraId="73DF2AD7" w14:textId="77777777" w:rsidR="00687D7E" w:rsidRDefault="00687D7E">
      <w:pPr>
        <w:pStyle w:val="Textoindependiente"/>
        <w:rPr>
          <w:sz w:val="14"/>
        </w:rPr>
      </w:pPr>
    </w:p>
    <w:p w14:paraId="537B7536" w14:textId="77777777" w:rsidR="00687D7E" w:rsidRDefault="00B815A5">
      <w:pPr>
        <w:pStyle w:val="Ttulo1"/>
        <w:numPr>
          <w:ilvl w:val="0"/>
          <w:numId w:val="3"/>
        </w:numPr>
        <w:tabs>
          <w:tab w:val="left" w:pos="1606"/>
        </w:tabs>
      </w:pPr>
      <w:r>
        <w:t>Obligaciones del encargado del</w:t>
      </w:r>
      <w:r>
        <w:rPr>
          <w:spacing w:val="-3"/>
        </w:rPr>
        <w:t xml:space="preserve"> </w:t>
      </w:r>
      <w:r>
        <w:t>tratamiento</w:t>
      </w:r>
    </w:p>
    <w:p w14:paraId="424C833E" w14:textId="77777777" w:rsidR="00687D7E" w:rsidRDefault="00687D7E">
      <w:pPr>
        <w:pStyle w:val="Textoindependiente"/>
        <w:spacing w:before="10"/>
        <w:rPr>
          <w:b/>
          <w:sz w:val="13"/>
        </w:rPr>
      </w:pPr>
    </w:p>
    <w:p w14:paraId="0C53A736" w14:textId="77777777" w:rsidR="00687D7E" w:rsidRDefault="00B815A5">
      <w:pPr>
        <w:pStyle w:val="Textoindependiente"/>
        <w:ind w:left="1244"/>
        <w:jc w:val="both"/>
      </w:pPr>
      <w:r>
        <w:t>El encargado del tratamiento, y todo su personal se obliga a:</w:t>
      </w:r>
    </w:p>
    <w:p w14:paraId="00427340" w14:textId="77777777" w:rsidR="00687D7E" w:rsidRDefault="00687D7E">
      <w:pPr>
        <w:pStyle w:val="Textoindependiente"/>
        <w:rPr>
          <w:sz w:val="14"/>
        </w:rPr>
      </w:pPr>
    </w:p>
    <w:p w14:paraId="104C0D4F" w14:textId="77777777" w:rsidR="00687D7E" w:rsidRDefault="00B815A5">
      <w:pPr>
        <w:pStyle w:val="Prrafodelista"/>
        <w:numPr>
          <w:ilvl w:val="1"/>
          <w:numId w:val="3"/>
        </w:numPr>
        <w:tabs>
          <w:tab w:val="left" w:pos="1963"/>
          <w:tab w:val="left" w:pos="1964"/>
        </w:tabs>
        <w:ind w:right="334"/>
        <w:rPr>
          <w:sz w:val="16"/>
        </w:rPr>
        <w:sectPr w:rsidR="00687D7E">
          <w:headerReference w:type="default" r:id="rId27"/>
          <w:footerReference w:type="default" r:id="rId28"/>
          <w:pgSz w:w="11906" w:h="16838"/>
          <w:pgMar w:top="1620" w:right="420" w:bottom="1340" w:left="460" w:header="566" w:footer="1068" w:gutter="0"/>
          <w:cols w:space="720"/>
          <w:formProt w:val="0"/>
          <w:docGrid w:linePitch="100" w:charSpace="4096"/>
        </w:sectPr>
      </w:pPr>
      <w:r>
        <w:rPr>
          <w:sz w:val="16"/>
        </w:rPr>
        <w:t>Utilizar</w:t>
      </w:r>
      <w:r>
        <w:rPr>
          <w:spacing w:val="-4"/>
          <w:sz w:val="16"/>
        </w:rPr>
        <w:t xml:space="preserve"> </w:t>
      </w:r>
      <w:r>
        <w:rPr>
          <w:sz w:val="16"/>
        </w:rPr>
        <w:t>los</w:t>
      </w:r>
      <w:r>
        <w:rPr>
          <w:spacing w:val="-4"/>
          <w:sz w:val="16"/>
        </w:rPr>
        <w:t xml:space="preserve"> </w:t>
      </w:r>
      <w:r>
        <w:rPr>
          <w:sz w:val="16"/>
        </w:rPr>
        <w:t>datos</w:t>
      </w:r>
      <w:r>
        <w:rPr>
          <w:spacing w:val="-3"/>
          <w:sz w:val="16"/>
        </w:rPr>
        <w:t xml:space="preserve"> </w:t>
      </w:r>
      <w:r>
        <w:rPr>
          <w:sz w:val="16"/>
        </w:rPr>
        <w:t>personales</w:t>
      </w:r>
      <w:r>
        <w:rPr>
          <w:spacing w:val="-4"/>
          <w:sz w:val="16"/>
        </w:rPr>
        <w:t xml:space="preserve"> </w:t>
      </w:r>
      <w:r>
        <w:rPr>
          <w:sz w:val="16"/>
        </w:rPr>
        <w:t>objeto</w:t>
      </w:r>
      <w:r>
        <w:rPr>
          <w:spacing w:val="-3"/>
          <w:sz w:val="16"/>
        </w:rPr>
        <w:t xml:space="preserve"> </w:t>
      </w:r>
      <w:r>
        <w:rPr>
          <w:sz w:val="16"/>
        </w:rPr>
        <w:t>del</w:t>
      </w:r>
      <w:r>
        <w:rPr>
          <w:spacing w:val="-4"/>
          <w:sz w:val="16"/>
        </w:rPr>
        <w:t xml:space="preserve"> </w:t>
      </w:r>
      <w:r>
        <w:rPr>
          <w:sz w:val="16"/>
        </w:rPr>
        <w:t>tratamiento,</w:t>
      </w:r>
      <w:r>
        <w:rPr>
          <w:spacing w:val="-3"/>
          <w:sz w:val="16"/>
        </w:rPr>
        <w:t xml:space="preserve"> </w:t>
      </w:r>
      <w:r>
        <w:rPr>
          <w:sz w:val="16"/>
        </w:rPr>
        <w:t>o</w:t>
      </w:r>
      <w:r>
        <w:rPr>
          <w:spacing w:val="-4"/>
          <w:sz w:val="16"/>
        </w:rPr>
        <w:t xml:space="preserve"> </w:t>
      </w:r>
      <w:r>
        <w:rPr>
          <w:sz w:val="16"/>
        </w:rPr>
        <w:t>los</w:t>
      </w:r>
      <w:r>
        <w:rPr>
          <w:spacing w:val="-3"/>
          <w:sz w:val="16"/>
        </w:rPr>
        <w:t xml:space="preserve"> </w:t>
      </w:r>
      <w:r>
        <w:rPr>
          <w:sz w:val="16"/>
        </w:rPr>
        <w:t>que</w:t>
      </w:r>
      <w:r>
        <w:rPr>
          <w:spacing w:val="-3"/>
          <w:sz w:val="16"/>
        </w:rPr>
        <w:t xml:space="preserve"> </w:t>
      </w:r>
      <w:r>
        <w:rPr>
          <w:sz w:val="16"/>
        </w:rPr>
        <w:t>recoja</w:t>
      </w:r>
      <w:r>
        <w:rPr>
          <w:spacing w:val="-4"/>
          <w:sz w:val="16"/>
        </w:rPr>
        <w:t xml:space="preserve"> </w:t>
      </w:r>
      <w:r>
        <w:rPr>
          <w:sz w:val="16"/>
        </w:rPr>
        <w:t>para</w:t>
      </w:r>
      <w:r>
        <w:rPr>
          <w:spacing w:val="-3"/>
          <w:sz w:val="16"/>
        </w:rPr>
        <w:t xml:space="preserve"> </w:t>
      </w:r>
      <w:r>
        <w:rPr>
          <w:sz w:val="16"/>
        </w:rPr>
        <w:t>su</w:t>
      </w:r>
      <w:r>
        <w:rPr>
          <w:spacing w:val="-4"/>
          <w:sz w:val="16"/>
        </w:rPr>
        <w:t xml:space="preserve"> </w:t>
      </w:r>
      <w:r>
        <w:rPr>
          <w:sz w:val="16"/>
        </w:rPr>
        <w:t>inclusión,</w:t>
      </w:r>
      <w:r>
        <w:rPr>
          <w:spacing w:val="-3"/>
          <w:sz w:val="16"/>
        </w:rPr>
        <w:t xml:space="preserve"> </w:t>
      </w:r>
      <w:r>
        <w:rPr>
          <w:sz w:val="16"/>
        </w:rPr>
        <w:t>sólo</w:t>
      </w:r>
      <w:r>
        <w:rPr>
          <w:spacing w:val="-4"/>
          <w:sz w:val="16"/>
        </w:rPr>
        <w:t xml:space="preserve"> </w:t>
      </w:r>
      <w:r>
        <w:rPr>
          <w:sz w:val="16"/>
        </w:rPr>
        <w:t>para</w:t>
      </w:r>
      <w:r>
        <w:rPr>
          <w:spacing w:val="-3"/>
          <w:sz w:val="16"/>
        </w:rPr>
        <w:t xml:space="preserve"> </w:t>
      </w:r>
      <w:r>
        <w:rPr>
          <w:sz w:val="16"/>
        </w:rPr>
        <w:t>la</w:t>
      </w:r>
      <w:r>
        <w:rPr>
          <w:spacing w:val="-4"/>
          <w:sz w:val="16"/>
        </w:rPr>
        <w:t xml:space="preserve"> </w:t>
      </w:r>
      <w:r>
        <w:rPr>
          <w:sz w:val="16"/>
        </w:rPr>
        <w:t>finalidad</w:t>
      </w:r>
      <w:r>
        <w:rPr>
          <w:spacing w:val="-3"/>
          <w:sz w:val="16"/>
        </w:rPr>
        <w:t xml:space="preserve"> </w:t>
      </w:r>
      <w:r>
        <w:rPr>
          <w:sz w:val="16"/>
        </w:rPr>
        <w:t>objeto</w:t>
      </w:r>
      <w:r>
        <w:rPr>
          <w:spacing w:val="-4"/>
          <w:sz w:val="16"/>
        </w:rPr>
        <w:t xml:space="preserve"> </w:t>
      </w:r>
      <w:r>
        <w:rPr>
          <w:sz w:val="16"/>
        </w:rPr>
        <w:t>de</w:t>
      </w:r>
      <w:r>
        <w:rPr>
          <w:spacing w:val="-4"/>
          <w:sz w:val="16"/>
        </w:rPr>
        <w:t xml:space="preserve"> </w:t>
      </w:r>
      <w:r>
        <w:rPr>
          <w:sz w:val="16"/>
        </w:rPr>
        <w:t>este</w:t>
      </w:r>
      <w:r>
        <w:rPr>
          <w:spacing w:val="-4"/>
          <w:sz w:val="16"/>
        </w:rPr>
        <w:t xml:space="preserve"> </w:t>
      </w:r>
      <w:r>
        <w:rPr>
          <w:sz w:val="16"/>
        </w:rPr>
        <w:t>encargo.</w:t>
      </w:r>
      <w:r>
        <w:rPr>
          <w:spacing w:val="-3"/>
          <w:sz w:val="16"/>
        </w:rPr>
        <w:t xml:space="preserve"> </w:t>
      </w:r>
      <w:r>
        <w:rPr>
          <w:sz w:val="16"/>
        </w:rPr>
        <w:t>En ningún caso podrá utilizar los datos para fines</w:t>
      </w:r>
      <w:r>
        <w:rPr>
          <w:spacing w:val="-3"/>
          <w:sz w:val="16"/>
        </w:rPr>
        <w:t xml:space="preserve"> </w:t>
      </w:r>
      <w:r>
        <w:rPr>
          <w:sz w:val="16"/>
        </w:rPr>
        <w:t>propios.</w:t>
      </w:r>
    </w:p>
    <w:p w14:paraId="50A745E0" w14:textId="77777777" w:rsidR="00687D7E" w:rsidRDefault="00687D7E">
      <w:pPr>
        <w:pStyle w:val="Textoindependiente"/>
        <w:spacing w:before="9"/>
        <w:rPr>
          <w:sz w:val="13"/>
        </w:rPr>
      </w:pPr>
    </w:p>
    <w:p w14:paraId="3C3070BB" w14:textId="77777777" w:rsidR="00687D7E" w:rsidRDefault="00B815A5">
      <w:pPr>
        <w:pStyle w:val="Prrafodelista"/>
        <w:numPr>
          <w:ilvl w:val="1"/>
          <w:numId w:val="3"/>
        </w:numPr>
        <w:tabs>
          <w:tab w:val="left" w:pos="1963"/>
          <w:tab w:val="left" w:pos="1964"/>
        </w:tabs>
        <w:spacing w:before="68"/>
        <w:rPr>
          <w:sz w:val="16"/>
        </w:rPr>
      </w:pPr>
      <w:r>
        <w:rPr>
          <w:spacing w:val="-4"/>
          <w:sz w:val="16"/>
        </w:rPr>
        <w:t xml:space="preserve">Tratar </w:t>
      </w:r>
      <w:r>
        <w:rPr>
          <w:sz w:val="16"/>
        </w:rPr>
        <w:t xml:space="preserve">los datos </w:t>
      </w:r>
      <w:proofErr w:type="gramStart"/>
      <w:r>
        <w:rPr>
          <w:sz w:val="16"/>
        </w:rPr>
        <w:t>de acuerdo a</w:t>
      </w:r>
      <w:proofErr w:type="gramEnd"/>
      <w:r>
        <w:rPr>
          <w:sz w:val="16"/>
        </w:rPr>
        <w:t xml:space="preserve"> las </w:t>
      </w:r>
      <w:r>
        <w:rPr>
          <w:sz w:val="16"/>
        </w:rPr>
        <w:t>instrucciones del responsable del tratamiento.</w:t>
      </w:r>
    </w:p>
    <w:p w14:paraId="2961977E" w14:textId="77777777" w:rsidR="00687D7E" w:rsidRDefault="00687D7E">
      <w:pPr>
        <w:pStyle w:val="Textoindependiente"/>
        <w:spacing w:before="9"/>
        <w:rPr>
          <w:sz w:val="13"/>
        </w:rPr>
      </w:pPr>
    </w:p>
    <w:p w14:paraId="1FFD8349" w14:textId="77777777" w:rsidR="00687D7E" w:rsidRDefault="00B815A5">
      <w:pPr>
        <w:pStyle w:val="Textoindependiente"/>
        <w:spacing w:before="1"/>
        <w:ind w:left="1964" w:right="332"/>
        <w:jc w:val="both"/>
      </w:pPr>
      <w:r>
        <w:t>Si el encargado del tratamiento considera que alguna de las instrucciones infringe el RGPD o cualquier otra disposición en materia de protección de datos de la Unión o de los Estados miembro, el encargado informará inmediatamente al responsable.</w:t>
      </w:r>
    </w:p>
    <w:p w14:paraId="5BA23812" w14:textId="77777777" w:rsidR="00687D7E" w:rsidRDefault="00687D7E">
      <w:pPr>
        <w:pStyle w:val="Textoindependiente"/>
        <w:spacing w:before="10"/>
        <w:rPr>
          <w:sz w:val="13"/>
        </w:rPr>
      </w:pPr>
    </w:p>
    <w:p w14:paraId="794DFF59" w14:textId="77777777" w:rsidR="00687D7E" w:rsidRDefault="00B815A5">
      <w:pPr>
        <w:pStyle w:val="Prrafodelista"/>
        <w:numPr>
          <w:ilvl w:val="1"/>
          <w:numId w:val="3"/>
        </w:numPr>
        <w:tabs>
          <w:tab w:val="left" w:pos="1964"/>
        </w:tabs>
        <w:ind w:right="328"/>
        <w:jc w:val="both"/>
        <w:rPr>
          <w:sz w:val="16"/>
        </w:rPr>
      </w:pPr>
      <w:r>
        <w:rPr>
          <w:spacing w:val="-3"/>
          <w:sz w:val="16"/>
        </w:rPr>
        <w:t xml:space="preserve">Llevar, </w:t>
      </w:r>
      <w:r>
        <w:rPr>
          <w:sz w:val="16"/>
        </w:rPr>
        <w:t>por escrito, un registro de todas las categorías de actividades de tratamiento efectuadas por cuenta de cada responsable, que contenga:</w:t>
      </w:r>
    </w:p>
    <w:p w14:paraId="404A005A" w14:textId="77777777" w:rsidR="00687D7E" w:rsidRDefault="00687D7E">
      <w:pPr>
        <w:pStyle w:val="Textoindependiente"/>
        <w:spacing w:before="11"/>
        <w:rPr>
          <w:sz w:val="13"/>
        </w:rPr>
      </w:pPr>
    </w:p>
    <w:p w14:paraId="71FC62D2" w14:textId="77777777" w:rsidR="00687D7E" w:rsidRDefault="00B815A5">
      <w:pPr>
        <w:pStyle w:val="Prrafodelista"/>
        <w:numPr>
          <w:ilvl w:val="2"/>
          <w:numId w:val="3"/>
        </w:numPr>
        <w:tabs>
          <w:tab w:val="left" w:pos="2326"/>
        </w:tabs>
        <w:ind w:right="318"/>
        <w:jc w:val="both"/>
        <w:rPr>
          <w:sz w:val="16"/>
        </w:rPr>
      </w:pPr>
      <w:r>
        <w:rPr>
          <w:sz w:val="16"/>
        </w:rPr>
        <w:t>El</w:t>
      </w:r>
      <w:r>
        <w:rPr>
          <w:spacing w:val="-3"/>
          <w:sz w:val="16"/>
        </w:rPr>
        <w:t xml:space="preserve"> </w:t>
      </w:r>
      <w:r>
        <w:rPr>
          <w:sz w:val="16"/>
        </w:rPr>
        <w:t>nombre</w:t>
      </w:r>
      <w:r>
        <w:rPr>
          <w:spacing w:val="-4"/>
          <w:sz w:val="16"/>
        </w:rPr>
        <w:t xml:space="preserve"> </w:t>
      </w:r>
      <w:r>
        <w:rPr>
          <w:sz w:val="16"/>
        </w:rPr>
        <w:t>y</w:t>
      </w:r>
      <w:r>
        <w:rPr>
          <w:spacing w:val="-5"/>
          <w:sz w:val="16"/>
        </w:rPr>
        <w:t xml:space="preserve"> </w:t>
      </w:r>
      <w:r>
        <w:rPr>
          <w:sz w:val="16"/>
        </w:rPr>
        <w:t>los</w:t>
      </w:r>
      <w:r>
        <w:rPr>
          <w:spacing w:val="-3"/>
          <w:sz w:val="16"/>
        </w:rPr>
        <w:t xml:space="preserve"> </w:t>
      </w:r>
      <w:r>
        <w:rPr>
          <w:sz w:val="16"/>
        </w:rPr>
        <w:t>datos</w:t>
      </w:r>
      <w:r>
        <w:rPr>
          <w:spacing w:val="-2"/>
          <w:sz w:val="16"/>
        </w:rPr>
        <w:t xml:space="preserve"> </w:t>
      </w:r>
      <w:r>
        <w:rPr>
          <w:sz w:val="16"/>
        </w:rPr>
        <w:t>de</w:t>
      </w:r>
      <w:r>
        <w:rPr>
          <w:spacing w:val="-4"/>
          <w:sz w:val="16"/>
        </w:rPr>
        <w:t xml:space="preserve"> </w:t>
      </w:r>
      <w:r>
        <w:rPr>
          <w:sz w:val="16"/>
        </w:rPr>
        <w:t>contacto</w:t>
      </w:r>
      <w:r>
        <w:rPr>
          <w:spacing w:val="-3"/>
          <w:sz w:val="16"/>
        </w:rPr>
        <w:t xml:space="preserve"> </w:t>
      </w:r>
      <w:r>
        <w:rPr>
          <w:sz w:val="16"/>
        </w:rPr>
        <w:t>del</w:t>
      </w:r>
      <w:r>
        <w:rPr>
          <w:spacing w:val="-3"/>
          <w:sz w:val="16"/>
        </w:rPr>
        <w:t xml:space="preserve"> </w:t>
      </w:r>
      <w:r>
        <w:rPr>
          <w:sz w:val="16"/>
        </w:rPr>
        <w:t>encargado</w:t>
      </w:r>
      <w:r>
        <w:rPr>
          <w:spacing w:val="-3"/>
          <w:sz w:val="16"/>
        </w:rPr>
        <w:t xml:space="preserve"> </w:t>
      </w:r>
      <w:r>
        <w:rPr>
          <w:sz w:val="16"/>
        </w:rPr>
        <w:t>o</w:t>
      </w:r>
      <w:r>
        <w:rPr>
          <w:spacing w:val="-4"/>
          <w:sz w:val="16"/>
        </w:rPr>
        <w:t xml:space="preserve"> </w:t>
      </w:r>
      <w:r>
        <w:rPr>
          <w:sz w:val="16"/>
        </w:rPr>
        <w:t>encargados</w:t>
      </w:r>
      <w:r>
        <w:rPr>
          <w:spacing w:val="-5"/>
          <w:sz w:val="16"/>
        </w:rPr>
        <w:t xml:space="preserve"> </w:t>
      </w:r>
      <w:r>
        <w:rPr>
          <w:sz w:val="16"/>
        </w:rPr>
        <w:t>y</w:t>
      </w:r>
      <w:r>
        <w:rPr>
          <w:spacing w:val="-3"/>
          <w:sz w:val="16"/>
        </w:rPr>
        <w:t xml:space="preserve"> </w:t>
      </w:r>
      <w:r>
        <w:rPr>
          <w:sz w:val="16"/>
        </w:rPr>
        <w:t>de</w:t>
      </w:r>
      <w:r>
        <w:rPr>
          <w:spacing w:val="-4"/>
          <w:sz w:val="16"/>
        </w:rPr>
        <w:t xml:space="preserve"> </w:t>
      </w:r>
      <w:r>
        <w:rPr>
          <w:sz w:val="16"/>
        </w:rPr>
        <w:t>cada</w:t>
      </w:r>
      <w:r>
        <w:rPr>
          <w:spacing w:val="-4"/>
          <w:sz w:val="16"/>
        </w:rPr>
        <w:t xml:space="preserve"> </w:t>
      </w:r>
      <w:r>
        <w:rPr>
          <w:sz w:val="16"/>
        </w:rPr>
        <w:t>responsable</w:t>
      </w:r>
      <w:r>
        <w:rPr>
          <w:spacing w:val="-4"/>
          <w:sz w:val="16"/>
        </w:rPr>
        <w:t xml:space="preserve"> </w:t>
      </w:r>
      <w:r>
        <w:rPr>
          <w:sz w:val="16"/>
        </w:rPr>
        <w:t>por</w:t>
      </w:r>
      <w:r>
        <w:rPr>
          <w:spacing w:val="-5"/>
          <w:sz w:val="16"/>
        </w:rPr>
        <w:t xml:space="preserve"> </w:t>
      </w:r>
      <w:r>
        <w:rPr>
          <w:sz w:val="16"/>
        </w:rPr>
        <w:t>cuenta</w:t>
      </w:r>
      <w:r>
        <w:rPr>
          <w:spacing w:val="-2"/>
          <w:sz w:val="16"/>
        </w:rPr>
        <w:t xml:space="preserve"> </w:t>
      </w:r>
      <w:r>
        <w:rPr>
          <w:sz w:val="16"/>
        </w:rPr>
        <w:t>del</w:t>
      </w:r>
      <w:r>
        <w:rPr>
          <w:spacing w:val="-3"/>
          <w:sz w:val="16"/>
        </w:rPr>
        <w:t xml:space="preserve"> </w:t>
      </w:r>
      <w:r>
        <w:rPr>
          <w:sz w:val="16"/>
        </w:rPr>
        <w:t>cual</w:t>
      </w:r>
      <w:r>
        <w:rPr>
          <w:spacing w:val="-5"/>
          <w:sz w:val="16"/>
        </w:rPr>
        <w:t xml:space="preserve"> </w:t>
      </w:r>
      <w:r>
        <w:rPr>
          <w:sz w:val="16"/>
        </w:rPr>
        <w:t>actúe</w:t>
      </w:r>
      <w:r>
        <w:rPr>
          <w:spacing w:val="-4"/>
          <w:sz w:val="16"/>
        </w:rPr>
        <w:t xml:space="preserve"> </w:t>
      </w:r>
      <w:r>
        <w:rPr>
          <w:sz w:val="16"/>
        </w:rPr>
        <w:t>el</w:t>
      </w:r>
      <w:r>
        <w:rPr>
          <w:spacing w:val="-3"/>
          <w:sz w:val="16"/>
        </w:rPr>
        <w:t xml:space="preserve"> </w:t>
      </w:r>
      <w:r>
        <w:rPr>
          <w:sz w:val="16"/>
        </w:rPr>
        <w:t>encargado</w:t>
      </w:r>
      <w:r>
        <w:rPr>
          <w:spacing w:val="-2"/>
          <w:sz w:val="16"/>
        </w:rPr>
        <w:t xml:space="preserve"> </w:t>
      </w:r>
      <w:r>
        <w:rPr>
          <w:spacing w:val="-7"/>
          <w:sz w:val="16"/>
        </w:rPr>
        <w:t>y,</w:t>
      </w:r>
      <w:r>
        <w:rPr>
          <w:spacing w:val="-5"/>
          <w:sz w:val="16"/>
        </w:rPr>
        <w:t xml:space="preserve"> </w:t>
      </w:r>
      <w:r>
        <w:rPr>
          <w:sz w:val="16"/>
        </w:rPr>
        <w:t>en su caso, del representante del responsable o del encargado y del delegado de protección de</w:t>
      </w:r>
      <w:r>
        <w:rPr>
          <w:spacing w:val="-17"/>
          <w:sz w:val="16"/>
        </w:rPr>
        <w:t xml:space="preserve"> </w:t>
      </w:r>
      <w:r>
        <w:rPr>
          <w:sz w:val="16"/>
        </w:rPr>
        <w:t>datos.</w:t>
      </w:r>
    </w:p>
    <w:p w14:paraId="7A68023B" w14:textId="77777777" w:rsidR="00687D7E" w:rsidRDefault="00687D7E">
      <w:pPr>
        <w:pStyle w:val="Textoindependiente"/>
        <w:spacing w:before="11"/>
        <w:rPr>
          <w:sz w:val="13"/>
        </w:rPr>
      </w:pPr>
    </w:p>
    <w:p w14:paraId="032A79AA" w14:textId="77777777" w:rsidR="00687D7E" w:rsidRDefault="00B815A5">
      <w:pPr>
        <w:pStyle w:val="Prrafodelista"/>
        <w:numPr>
          <w:ilvl w:val="2"/>
          <w:numId w:val="3"/>
        </w:numPr>
        <w:tabs>
          <w:tab w:val="left" w:pos="2325"/>
          <w:tab w:val="left" w:pos="2326"/>
        </w:tabs>
        <w:rPr>
          <w:sz w:val="16"/>
        </w:rPr>
      </w:pPr>
      <w:r>
        <w:rPr>
          <w:sz w:val="16"/>
        </w:rPr>
        <w:t>Las categorías de tratamientos efectuados por cuenta de cada</w:t>
      </w:r>
      <w:r>
        <w:rPr>
          <w:spacing w:val="-4"/>
          <w:sz w:val="16"/>
        </w:rPr>
        <w:t xml:space="preserve"> </w:t>
      </w:r>
      <w:r>
        <w:rPr>
          <w:sz w:val="16"/>
        </w:rPr>
        <w:t>responsable.</w:t>
      </w:r>
    </w:p>
    <w:p w14:paraId="0F8A1559" w14:textId="77777777" w:rsidR="00687D7E" w:rsidRDefault="00687D7E">
      <w:pPr>
        <w:pStyle w:val="Textoindependiente"/>
        <w:spacing w:before="12"/>
        <w:rPr>
          <w:sz w:val="13"/>
        </w:rPr>
      </w:pPr>
    </w:p>
    <w:p w14:paraId="3F61BFB7" w14:textId="77777777" w:rsidR="00687D7E" w:rsidRDefault="00B815A5">
      <w:pPr>
        <w:pStyle w:val="Prrafodelista"/>
        <w:numPr>
          <w:ilvl w:val="2"/>
          <w:numId w:val="3"/>
        </w:numPr>
        <w:tabs>
          <w:tab w:val="left" w:pos="2326"/>
        </w:tabs>
        <w:ind w:right="327"/>
        <w:jc w:val="both"/>
        <w:rPr>
          <w:sz w:val="16"/>
        </w:rPr>
      </w:pPr>
      <w:r>
        <w:rPr>
          <w:sz w:val="16"/>
        </w:rPr>
        <w:t>En</w:t>
      </w:r>
      <w:r>
        <w:rPr>
          <w:spacing w:val="-4"/>
          <w:sz w:val="16"/>
        </w:rPr>
        <w:t xml:space="preserve"> </w:t>
      </w:r>
      <w:r>
        <w:rPr>
          <w:sz w:val="16"/>
        </w:rPr>
        <w:t>su</w:t>
      </w:r>
      <w:r>
        <w:rPr>
          <w:spacing w:val="-1"/>
          <w:sz w:val="16"/>
        </w:rPr>
        <w:t xml:space="preserve"> </w:t>
      </w:r>
      <w:r>
        <w:rPr>
          <w:sz w:val="16"/>
        </w:rPr>
        <w:t>caso,</w:t>
      </w:r>
      <w:r>
        <w:rPr>
          <w:spacing w:val="-4"/>
          <w:sz w:val="16"/>
        </w:rPr>
        <w:t xml:space="preserve"> </w:t>
      </w:r>
      <w:r>
        <w:rPr>
          <w:sz w:val="16"/>
        </w:rPr>
        <w:t>las</w:t>
      </w:r>
      <w:r>
        <w:rPr>
          <w:spacing w:val="-3"/>
          <w:sz w:val="16"/>
        </w:rPr>
        <w:t xml:space="preserve"> </w:t>
      </w:r>
      <w:r>
        <w:rPr>
          <w:sz w:val="16"/>
        </w:rPr>
        <w:t>transferencias</w:t>
      </w:r>
      <w:r>
        <w:rPr>
          <w:spacing w:val="-4"/>
          <w:sz w:val="16"/>
        </w:rPr>
        <w:t xml:space="preserve"> </w:t>
      </w:r>
      <w:r>
        <w:rPr>
          <w:sz w:val="16"/>
        </w:rPr>
        <w:t>de</w:t>
      </w:r>
      <w:r>
        <w:rPr>
          <w:spacing w:val="-2"/>
          <w:sz w:val="16"/>
        </w:rPr>
        <w:t xml:space="preserve"> </w:t>
      </w:r>
      <w:r>
        <w:rPr>
          <w:sz w:val="16"/>
        </w:rPr>
        <w:t>datos</w:t>
      </w:r>
      <w:r>
        <w:rPr>
          <w:spacing w:val="-3"/>
          <w:sz w:val="16"/>
        </w:rPr>
        <w:t xml:space="preserve"> </w:t>
      </w:r>
      <w:r>
        <w:rPr>
          <w:sz w:val="16"/>
        </w:rPr>
        <w:t>personales</w:t>
      </w:r>
      <w:r>
        <w:rPr>
          <w:spacing w:val="-2"/>
          <w:sz w:val="16"/>
        </w:rPr>
        <w:t xml:space="preserve"> </w:t>
      </w:r>
      <w:r>
        <w:rPr>
          <w:sz w:val="16"/>
        </w:rPr>
        <w:t>a</w:t>
      </w:r>
      <w:r>
        <w:rPr>
          <w:spacing w:val="-3"/>
          <w:sz w:val="16"/>
        </w:rPr>
        <w:t xml:space="preserve"> </w:t>
      </w:r>
      <w:r>
        <w:rPr>
          <w:sz w:val="16"/>
        </w:rPr>
        <w:t>un</w:t>
      </w:r>
      <w:r>
        <w:rPr>
          <w:spacing w:val="-4"/>
          <w:sz w:val="16"/>
        </w:rPr>
        <w:t xml:space="preserve"> </w:t>
      </w:r>
      <w:r>
        <w:rPr>
          <w:sz w:val="16"/>
        </w:rPr>
        <w:t>tercer</w:t>
      </w:r>
      <w:r>
        <w:rPr>
          <w:spacing w:val="-3"/>
          <w:sz w:val="16"/>
        </w:rPr>
        <w:t xml:space="preserve"> </w:t>
      </w:r>
      <w:r>
        <w:rPr>
          <w:sz w:val="16"/>
        </w:rPr>
        <w:t>país</w:t>
      </w:r>
      <w:r>
        <w:rPr>
          <w:spacing w:val="-3"/>
          <w:sz w:val="16"/>
        </w:rPr>
        <w:t xml:space="preserve"> </w:t>
      </w:r>
      <w:r>
        <w:rPr>
          <w:sz w:val="16"/>
        </w:rPr>
        <w:t>u</w:t>
      </w:r>
      <w:r>
        <w:rPr>
          <w:spacing w:val="-4"/>
          <w:sz w:val="16"/>
        </w:rPr>
        <w:t xml:space="preserve"> </w:t>
      </w:r>
      <w:r>
        <w:rPr>
          <w:sz w:val="16"/>
        </w:rPr>
        <w:t>organización</w:t>
      </w:r>
      <w:r>
        <w:rPr>
          <w:spacing w:val="-3"/>
          <w:sz w:val="16"/>
        </w:rPr>
        <w:t xml:space="preserve"> </w:t>
      </w:r>
      <w:r>
        <w:rPr>
          <w:sz w:val="16"/>
        </w:rPr>
        <w:t>internacional,</w:t>
      </w:r>
      <w:r>
        <w:rPr>
          <w:spacing w:val="-2"/>
          <w:sz w:val="16"/>
        </w:rPr>
        <w:t xml:space="preserve"> </w:t>
      </w:r>
      <w:r>
        <w:rPr>
          <w:sz w:val="16"/>
        </w:rPr>
        <w:t>incluida</w:t>
      </w:r>
      <w:r>
        <w:rPr>
          <w:spacing w:val="-3"/>
          <w:sz w:val="16"/>
        </w:rPr>
        <w:t xml:space="preserve"> </w:t>
      </w:r>
      <w:r>
        <w:rPr>
          <w:sz w:val="16"/>
        </w:rPr>
        <w:t>la</w:t>
      </w:r>
      <w:r>
        <w:rPr>
          <w:spacing w:val="-2"/>
          <w:sz w:val="16"/>
        </w:rPr>
        <w:t xml:space="preserve"> </w:t>
      </w:r>
      <w:r>
        <w:rPr>
          <w:sz w:val="16"/>
        </w:rPr>
        <w:t>identificación</w:t>
      </w:r>
      <w:r>
        <w:rPr>
          <w:spacing w:val="-3"/>
          <w:sz w:val="16"/>
        </w:rPr>
        <w:t xml:space="preserve"> </w:t>
      </w:r>
      <w:r>
        <w:rPr>
          <w:sz w:val="16"/>
        </w:rPr>
        <w:t>de</w:t>
      </w:r>
      <w:r>
        <w:rPr>
          <w:spacing w:val="-3"/>
          <w:sz w:val="16"/>
        </w:rPr>
        <w:t xml:space="preserve"> </w:t>
      </w:r>
      <w:r>
        <w:rPr>
          <w:sz w:val="16"/>
        </w:rPr>
        <w:t xml:space="preserve">dicho tercer país u organización internacional </w:t>
      </w:r>
      <w:r>
        <w:rPr>
          <w:spacing w:val="-6"/>
          <w:sz w:val="16"/>
        </w:rPr>
        <w:t xml:space="preserve">y, </w:t>
      </w:r>
      <w:r>
        <w:rPr>
          <w:sz w:val="16"/>
        </w:rPr>
        <w:t xml:space="preserve">en su caso, de las transferencias indicadas en el artículo 49, párrafo segundo del RGPD, la documentación de garantías adecuadas, teniendo en cuenta, especialmente, el posible alojamiento de datos en servicios de computación en la nube (servicios </w:t>
      </w:r>
      <w:proofErr w:type="spellStart"/>
      <w:r>
        <w:rPr>
          <w:i/>
          <w:sz w:val="16"/>
        </w:rPr>
        <w:t>cloud</w:t>
      </w:r>
      <w:proofErr w:type="spellEnd"/>
      <w:r>
        <w:rPr>
          <w:sz w:val="16"/>
        </w:rPr>
        <w:t>).</w:t>
      </w:r>
    </w:p>
    <w:p w14:paraId="2404ABCB" w14:textId="77777777" w:rsidR="00687D7E" w:rsidRDefault="00687D7E">
      <w:pPr>
        <w:pStyle w:val="Textoindependiente"/>
        <w:spacing w:before="10"/>
        <w:rPr>
          <w:sz w:val="13"/>
        </w:rPr>
      </w:pPr>
    </w:p>
    <w:p w14:paraId="623F5C31" w14:textId="77777777" w:rsidR="00687D7E" w:rsidRDefault="00B815A5">
      <w:pPr>
        <w:pStyle w:val="Prrafodelista"/>
        <w:numPr>
          <w:ilvl w:val="2"/>
          <w:numId w:val="3"/>
        </w:numPr>
        <w:tabs>
          <w:tab w:val="left" w:pos="2325"/>
          <w:tab w:val="left" w:pos="2326"/>
        </w:tabs>
        <w:rPr>
          <w:sz w:val="16"/>
        </w:rPr>
      </w:pPr>
      <w:r>
        <w:rPr>
          <w:sz w:val="16"/>
        </w:rPr>
        <w:t>Una descripción general de las medidas técnicas y organizativas de seguridad relativas</w:t>
      </w:r>
      <w:r>
        <w:rPr>
          <w:spacing w:val="-9"/>
          <w:sz w:val="16"/>
        </w:rPr>
        <w:t xml:space="preserve"> </w:t>
      </w:r>
      <w:r>
        <w:rPr>
          <w:sz w:val="16"/>
        </w:rPr>
        <w:t>a:</w:t>
      </w:r>
    </w:p>
    <w:p w14:paraId="33C0AEA6" w14:textId="77777777" w:rsidR="00687D7E" w:rsidRDefault="00687D7E">
      <w:pPr>
        <w:pStyle w:val="Textoindependiente"/>
        <w:spacing w:before="10"/>
        <w:rPr>
          <w:sz w:val="13"/>
        </w:rPr>
      </w:pPr>
    </w:p>
    <w:p w14:paraId="01F8F0E6" w14:textId="77777777" w:rsidR="00687D7E" w:rsidRDefault="00B815A5">
      <w:pPr>
        <w:pStyle w:val="Prrafodelista"/>
        <w:numPr>
          <w:ilvl w:val="3"/>
          <w:numId w:val="3"/>
        </w:numPr>
        <w:tabs>
          <w:tab w:val="left" w:pos="2683"/>
          <w:tab w:val="left" w:pos="2684"/>
        </w:tabs>
        <w:rPr>
          <w:sz w:val="16"/>
        </w:rPr>
      </w:pPr>
      <w:r>
        <w:rPr>
          <w:sz w:val="16"/>
        </w:rPr>
        <w:t xml:space="preserve">La </w:t>
      </w:r>
      <w:proofErr w:type="spellStart"/>
      <w:r>
        <w:rPr>
          <w:sz w:val="16"/>
        </w:rPr>
        <w:t>seudonimización</w:t>
      </w:r>
      <w:proofErr w:type="spellEnd"/>
      <w:r>
        <w:rPr>
          <w:sz w:val="16"/>
        </w:rPr>
        <w:t xml:space="preserve"> y el cifrado de datos</w:t>
      </w:r>
      <w:r>
        <w:rPr>
          <w:spacing w:val="-2"/>
          <w:sz w:val="16"/>
        </w:rPr>
        <w:t xml:space="preserve"> </w:t>
      </w:r>
      <w:r>
        <w:rPr>
          <w:sz w:val="16"/>
        </w:rPr>
        <w:t>personales.</w:t>
      </w:r>
    </w:p>
    <w:p w14:paraId="463E4BD2" w14:textId="77777777" w:rsidR="00687D7E" w:rsidRDefault="00687D7E">
      <w:pPr>
        <w:pStyle w:val="Textoindependiente"/>
        <w:spacing w:before="12"/>
        <w:rPr>
          <w:sz w:val="13"/>
        </w:rPr>
      </w:pPr>
    </w:p>
    <w:p w14:paraId="5EEF8DD5" w14:textId="77777777" w:rsidR="00687D7E" w:rsidRDefault="00B815A5">
      <w:pPr>
        <w:pStyle w:val="Prrafodelista"/>
        <w:numPr>
          <w:ilvl w:val="3"/>
          <w:numId w:val="3"/>
        </w:numPr>
        <w:tabs>
          <w:tab w:val="left" w:pos="2683"/>
          <w:tab w:val="left" w:pos="2684"/>
        </w:tabs>
        <w:ind w:right="322"/>
        <w:rPr>
          <w:sz w:val="16"/>
        </w:rPr>
      </w:pPr>
      <w:r>
        <w:rPr>
          <w:sz w:val="16"/>
        </w:rPr>
        <w:t>La capacidad de garantizar la confidencialidad, integridad, disponibilidad y resiliencia permanentes de los sistemas y servicios de tratamiento.</w:t>
      </w:r>
    </w:p>
    <w:p w14:paraId="27210D5B" w14:textId="77777777" w:rsidR="00687D7E" w:rsidRDefault="00687D7E">
      <w:pPr>
        <w:pStyle w:val="Textoindependiente"/>
        <w:spacing w:before="10"/>
        <w:rPr>
          <w:sz w:val="13"/>
        </w:rPr>
      </w:pPr>
    </w:p>
    <w:p w14:paraId="3A0A21E4" w14:textId="77777777" w:rsidR="00687D7E" w:rsidRDefault="00B815A5">
      <w:pPr>
        <w:pStyle w:val="Prrafodelista"/>
        <w:numPr>
          <w:ilvl w:val="3"/>
          <w:numId w:val="3"/>
        </w:numPr>
        <w:tabs>
          <w:tab w:val="left" w:pos="2683"/>
          <w:tab w:val="left" w:pos="2684"/>
        </w:tabs>
        <w:ind w:right="337"/>
        <w:rPr>
          <w:sz w:val="16"/>
        </w:rPr>
      </w:pPr>
      <w:r>
        <w:rPr>
          <w:sz w:val="16"/>
        </w:rPr>
        <w:t xml:space="preserve">La capacidad de restaurar la disponibilidad y el </w:t>
      </w:r>
      <w:r>
        <w:rPr>
          <w:sz w:val="16"/>
        </w:rPr>
        <w:t>acceso a los datos personales de forma rápida, en caso de incidente físico o técnico.</w:t>
      </w:r>
    </w:p>
    <w:p w14:paraId="31C30CC2" w14:textId="77777777" w:rsidR="00687D7E" w:rsidRDefault="00687D7E">
      <w:pPr>
        <w:pStyle w:val="Textoindependiente"/>
        <w:spacing w:before="11"/>
        <w:rPr>
          <w:sz w:val="13"/>
        </w:rPr>
      </w:pPr>
    </w:p>
    <w:p w14:paraId="22CD3BA8" w14:textId="77777777" w:rsidR="00687D7E" w:rsidRDefault="00B815A5">
      <w:pPr>
        <w:pStyle w:val="Prrafodelista"/>
        <w:numPr>
          <w:ilvl w:val="3"/>
          <w:numId w:val="3"/>
        </w:numPr>
        <w:tabs>
          <w:tab w:val="left" w:pos="2683"/>
          <w:tab w:val="left" w:pos="2684"/>
        </w:tabs>
        <w:ind w:right="326"/>
        <w:rPr>
          <w:sz w:val="16"/>
        </w:rPr>
      </w:pPr>
      <w:r>
        <w:rPr>
          <w:sz w:val="16"/>
        </w:rPr>
        <w:t>El proceso de verificación, evaluación y valoración regulares de la eficacia de las medidas técnicas y organizativas para garantizar la seguridad del</w:t>
      </w:r>
      <w:r>
        <w:rPr>
          <w:spacing w:val="-1"/>
          <w:sz w:val="16"/>
        </w:rPr>
        <w:t xml:space="preserve"> </w:t>
      </w:r>
      <w:r>
        <w:rPr>
          <w:sz w:val="16"/>
        </w:rPr>
        <w:t>tratamiento.</w:t>
      </w:r>
    </w:p>
    <w:p w14:paraId="367652F4" w14:textId="77777777" w:rsidR="00687D7E" w:rsidRDefault="00687D7E">
      <w:pPr>
        <w:pStyle w:val="Textoindependiente"/>
        <w:spacing w:before="11"/>
        <w:rPr>
          <w:sz w:val="13"/>
        </w:rPr>
      </w:pPr>
    </w:p>
    <w:p w14:paraId="745939F2" w14:textId="77777777" w:rsidR="00687D7E" w:rsidRDefault="00B815A5">
      <w:pPr>
        <w:pStyle w:val="Prrafodelista"/>
        <w:numPr>
          <w:ilvl w:val="1"/>
          <w:numId w:val="3"/>
        </w:numPr>
        <w:tabs>
          <w:tab w:val="left" w:pos="1964"/>
        </w:tabs>
        <w:ind w:right="319"/>
        <w:jc w:val="both"/>
        <w:rPr>
          <w:sz w:val="16"/>
        </w:rPr>
      </w:pPr>
      <w:r>
        <w:rPr>
          <w:sz w:val="16"/>
        </w:rPr>
        <w:t>No comunicar datos a terceras personas (incluidas las transferencias de datos personales a terceros países u organizaciones internacionales), salvo que cuente con la autorización expresa del responsable del tratamiento, en los supuestos legalmente admisibles. Para obtener la autorización del responsable del tratamiento para transferir datos personales a un tercer país o a una organización internacional, el encargado del tratamiento debe indicar los siguientes conceptos en la solicitud de autorización al res</w:t>
      </w:r>
      <w:r>
        <w:rPr>
          <w:sz w:val="16"/>
        </w:rPr>
        <w:t>ponsable del tratamiento:</w:t>
      </w:r>
    </w:p>
    <w:p w14:paraId="1E10FAEB" w14:textId="77777777" w:rsidR="00687D7E" w:rsidRDefault="00687D7E">
      <w:pPr>
        <w:pStyle w:val="Textoindependiente"/>
        <w:spacing w:before="8"/>
        <w:rPr>
          <w:sz w:val="13"/>
        </w:rPr>
      </w:pPr>
    </w:p>
    <w:p w14:paraId="0C76C28B" w14:textId="77777777" w:rsidR="00687D7E" w:rsidRDefault="00B815A5">
      <w:pPr>
        <w:pStyle w:val="Prrafodelista"/>
        <w:numPr>
          <w:ilvl w:val="2"/>
          <w:numId w:val="3"/>
        </w:numPr>
        <w:tabs>
          <w:tab w:val="left" w:pos="2325"/>
          <w:tab w:val="left" w:pos="2326"/>
        </w:tabs>
        <w:spacing w:before="1"/>
        <w:rPr>
          <w:sz w:val="16"/>
        </w:rPr>
      </w:pPr>
      <w:r>
        <w:rPr>
          <w:sz w:val="16"/>
        </w:rPr>
        <w:t>la entidad a la que se van a transferir los</w:t>
      </w:r>
      <w:r>
        <w:rPr>
          <w:spacing w:val="-1"/>
          <w:sz w:val="16"/>
        </w:rPr>
        <w:t xml:space="preserve"> </w:t>
      </w:r>
      <w:r>
        <w:rPr>
          <w:sz w:val="16"/>
        </w:rPr>
        <w:t>datos,</w:t>
      </w:r>
    </w:p>
    <w:p w14:paraId="431218AD" w14:textId="77777777" w:rsidR="00687D7E" w:rsidRDefault="00687D7E">
      <w:pPr>
        <w:pStyle w:val="Textoindependiente"/>
        <w:spacing w:before="11"/>
        <w:rPr>
          <w:sz w:val="13"/>
        </w:rPr>
      </w:pPr>
    </w:p>
    <w:p w14:paraId="284977F2" w14:textId="77777777" w:rsidR="00687D7E" w:rsidRDefault="00B815A5">
      <w:pPr>
        <w:pStyle w:val="Prrafodelista"/>
        <w:numPr>
          <w:ilvl w:val="2"/>
          <w:numId w:val="3"/>
        </w:numPr>
        <w:tabs>
          <w:tab w:val="left" w:pos="2325"/>
          <w:tab w:val="left" w:pos="2326"/>
        </w:tabs>
        <w:spacing w:before="1"/>
        <w:rPr>
          <w:sz w:val="16"/>
        </w:rPr>
      </w:pPr>
      <w:r>
        <w:rPr>
          <w:sz w:val="16"/>
        </w:rPr>
        <w:t>la finalidad de dicha transferencia,</w:t>
      </w:r>
    </w:p>
    <w:p w14:paraId="258B4340" w14:textId="77777777" w:rsidR="00687D7E" w:rsidRDefault="00687D7E">
      <w:pPr>
        <w:pStyle w:val="Textoindependiente"/>
        <w:spacing w:before="9"/>
        <w:rPr>
          <w:sz w:val="13"/>
        </w:rPr>
      </w:pPr>
    </w:p>
    <w:p w14:paraId="6A9FBAE6" w14:textId="77777777" w:rsidR="00687D7E" w:rsidRDefault="00B815A5">
      <w:pPr>
        <w:pStyle w:val="Prrafodelista"/>
        <w:numPr>
          <w:ilvl w:val="2"/>
          <w:numId w:val="3"/>
        </w:numPr>
        <w:tabs>
          <w:tab w:val="left" w:pos="2325"/>
          <w:tab w:val="left" w:pos="2326"/>
        </w:tabs>
        <w:spacing w:before="1"/>
        <w:rPr>
          <w:sz w:val="16"/>
        </w:rPr>
      </w:pPr>
      <w:r>
        <w:rPr>
          <w:sz w:val="16"/>
        </w:rPr>
        <w:t>la identificación de dicho tercer país u organización</w:t>
      </w:r>
      <w:r>
        <w:rPr>
          <w:spacing w:val="-3"/>
          <w:sz w:val="16"/>
        </w:rPr>
        <w:t xml:space="preserve"> </w:t>
      </w:r>
      <w:r>
        <w:rPr>
          <w:sz w:val="16"/>
        </w:rPr>
        <w:t>internacional,</w:t>
      </w:r>
    </w:p>
    <w:p w14:paraId="0CD202CB" w14:textId="77777777" w:rsidR="00687D7E" w:rsidRDefault="00687D7E">
      <w:pPr>
        <w:pStyle w:val="Textoindependiente"/>
        <w:spacing w:before="11"/>
        <w:rPr>
          <w:sz w:val="13"/>
        </w:rPr>
      </w:pPr>
    </w:p>
    <w:p w14:paraId="6FC1D52C" w14:textId="77777777" w:rsidR="00687D7E" w:rsidRDefault="00B815A5">
      <w:pPr>
        <w:pStyle w:val="Prrafodelista"/>
        <w:numPr>
          <w:ilvl w:val="2"/>
          <w:numId w:val="3"/>
        </w:numPr>
        <w:tabs>
          <w:tab w:val="left" w:pos="2325"/>
          <w:tab w:val="left" w:pos="2326"/>
        </w:tabs>
        <w:spacing w:before="1"/>
        <w:rPr>
          <w:sz w:val="16"/>
        </w:rPr>
      </w:pPr>
      <w:r>
        <w:rPr>
          <w:sz w:val="16"/>
        </w:rPr>
        <w:t>la existencia o ausencia de una decisión de adecuación de la Comisión,</w:t>
      </w:r>
      <w:r>
        <w:rPr>
          <w:spacing w:val="-3"/>
          <w:sz w:val="16"/>
        </w:rPr>
        <w:t xml:space="preserve"> </w:t>
      </w:r>
      <w:r>
        <w:rPr>
          <w:sz w:val="16"/>
        </w:rPr>
        <w:t>o,</w:t>
      </w:r>
    </w:p>
    <w:p w14:paraId="7A1BF85C" w14:textId="77777777" w:rsidR="00687D7E" w:rsidRDefault="00687D7E">
      <w:pPr>
        <w:pStyle w:val="Textoindependiente"/>
        <w:spacing w:before="9"/>
        <w:rPr>
          <w:sz w:val="13"/>
        </w:rPr>
      </w:pPr>
    </w:p>
    <w:p w14:paraId="1E13D989" w14:textId="77777777" w:rsidR="00687D7E" w:rsidRDefault="00B815A5">
      <w:pPr>
        <w:pStyle w:val="Prrafodelista"/>
        <w:numPr>
          <w:ilvl w:val="2"/>
          <w:numId w:val="3"/>
        </w:numPr>
        <w:tabs>
          <w:tab w:val="left" w:pos="2326"/>
        </w:tabs>
        <w:spacing w:before="1"/>
        <w:ind w:right="330"/>
        <w:jc w:val="both"/>
        <w:rPr>
          <w:sz w:val="16"/>
        </w:rPr>
      </w:pPr>
      <w:r>
        <w:rPr>
          <w:sz w:val="16"/>
        </w:rPr>
        <w:t>en el caso de las transferencias indicadas en los artículos 46, 47 o el artículo 49, apartado 1, párrafo segundo del RGPD, se debe hacer</w:t>
      </w:r>
      <w:r>
        <w:rPr>
          <w:spacing w:val="-5"/>
          <w:sz w:val="16"/>
        </w:rPr>
        <w:t xml:space="preserve"> </w:t>
      </w:r>
      <w:r>
        <w:rPr>
          <w:sz w:val="16"/>
        </w:rPr>
        <w:t>referencia</w:t>
      </w:r>
      <w:r>
        <w:rPr>
          <w:spacing w:val="-2"/>
          <w:sz w:val="16"/>
        </w:rPr>
        <w:t xml:space="preserve"> </w:t>
      </w:r>
      <w:r>
        <w:rPr>
          <w:sz w:val="16"/>
        </w:rPr>
        <w:t>a</w:t>
      </w:r>
      <w:r>
        <w:rPr>
          <w:spacing w:val="-4"/>
          <w:sz w:val="16"/>
        </w:rPr>
        <w:t xml:space="preserve"> </w:t>
      </w:r>
      <w:r>
        <w:rPr>
          <w:sz w:val="16"/>
        </w:rPr>
        <w:t>las</w:t>
      </w:r>
      <w:r>
        <w:rPr>
          <w:spacing w:val="-5"/>
          <w:sz w:val="16"/>
        </w:rPr>
        <w:t xml:space="preserve"> </w:t>
      </w:r>
      <w:r>
        <w:rPr>
          <w:sz w:val="16"/>
        </w:rPr>
        <w:t>garantías</w:t>
      </w:r>
      <w:r>
        <w:rPr>
          <w:spacing w:val="-2"/>
          <w:sz w:val="16"/>
        </w:rPr>
        <w:t xml:space="preserve"> </w:t>
      </w:r>
      <w:r>
        <w:rPr>
          <w:sz w:val="16"/>
        </w:rPr>
        <w:t>adecuadas</w:t>
      </w:r>
      <w:r>
        <w:rPr>
          <w:spacing w:val="-2"/>
          <w:sz w:val="16"/>
        </w:rPr>
        <w:t xml:space="preserve"> </w:t>
      </w:r>
      <w:r>
        <w:rPr>
          <w:sz w:val="16"/>
        </w:rPr>
        <w:t>o</w:t>
      </w:r>
      <w:r>
        <w:rPr>
          <w:spacing w:val="-5"/>
          <w:sz w:val="16"/>
        </w:rPr>
        <w:t xml:space="preserve"> </w:t>
      </w:r>
      <w:r>
        <w:rPr>
          <w:sz w:val="16"/>
        </w:rPr>
        <w:t>apropiadas</w:t>
      </w:r>
      <w:r>
        <w:rPr>
          <w:spacing w:val="-4"/>
          <w:sz w:val="16"/>
        </w:rPr>
        <w:t xml:space="preserve"> </w:t>
      </w:r>
      <w:r>
        <w:rPr>
          <w:sz w:val="16"/>
        </w:rPr>
        <w:t>y</w:t>
      </w:r>
      <w:r>
        <w:rPr>
          <w:spacing w:val="-2"/>
          <w:sz w:val="16"/>
        </w:rPr>
        <w:t xml:space="preserve"> </w:t>
      </w:r>
      <w:r>
        <w:rPr>
          <w:sz w:val="16"/>
        </w:rPr>
        <w:t>a</w:t>
      </w:r>
      <w:r>
        <w:rPr>
          <w:spacing w:val="-5"/>
          <w:sz w:val="16"/>
        </w:rPr>
        <w:t xml:space="preserve"> </w:t>
      </w:r>
      <w:r>
        <w:rPr>
          <w:sz w:val="16"/>
        </w:rPr>
        <w:t>los</w:t>
      </w:r>
      <w:r>
        <w:rPr>
          <w:spacing w:val="-2"/>
          <w:sz w:val="16"/>
        </w:rPr>
        <w:t xml:space="preserve"> </w:t>
      </w:r>
      <w:r>
        <w:rPr>
          <w:sz w:val="16"/>
        </w:rPr>
        <w:t>medios</w:t>
      </w:r>
      <w:r>
        <w:rPr>
          <w:spacing w:val="-2"/>
          <w:sz w:val="16"/>
        </w:rPr>
        <w:t xml:space="preserve"> </w:t>
      </w:r>
      <w:r>
        <w:rPr>
          <w:sz w:val="16"/>
        </w:rPr>
        <w:t>para</w:t>
      </w:r>
      <w:r>
        <w:rPr>
          <w:spacing w:val="-3"/>
          <w:sz w:val="16"/>
        </w:rPr>
        <w:t xml:space="preserve"> </w:t>
      </w:r>
      <w:r>
        <w:rPr>
          <w:sz w:val="16"/>
        </w:rPr>
        <w:t>obtener</w:t>
      </w:r>
      <w:r>
        <w:rPr>
          <w:spacing w:val="-4"/>
          <w:sz w:val="16"/>
        </w:rPr>
        <w:t xml:space="preserve"> </w:t>
      </w:r>
      <w:r>
        <w:rPr>
          <w:sz w:val="16"/>
        </w:rPr>
        <w:t>una</w:t>
      </w:r>
      <w:r>
        <w:rPr>
          <w:spacing w:val="-4"/>
          <w:sz w:val="16"/>
        </w:rPr>
        <w:t xml:space="preserve"> </w:t>
      </w:r>
      <w:r>
        <w:rPr>
          <w:sz w:val="16"/>
        </w:rPr>
        <w:t>copia</w:t>
      </w:r>
      <w:r>
        <w:rPr>
          <w:spacing w:val="-5"/>
          <w:sz w:val="16"/>
        </w:rPr>
        <w:t xml:space="preserve"> </w:t>
      </w:r>
      <w:r>
        <w:rPr>
          <w:sz w:val="16"/>
        </w:rPr>
        <w:t>de</w:t>
      </w:r>
      <w:r>
        <w:rPr>
          <w:spacing w:val="-3"/>
          <w:sz w:val="16"/>
        </w:rPr>
        <w:t xml:space="preserve"> </w:t>
      </w:r>
      <w:r>
        <w:rPr>
          <w:sz w:val="16"/>
        </w:rPr>
        <w:t>ellas</w:t>
      </w:r>
      <w:r>
        <w:rPr>
          <w:spacing w:val="-2"/>
          <w:sz w:val="16"/>
        </w:rPr>
        <w:t xml:space="preserve"> </w:t>
      </w:r>
      <w:r>
        <w:rPr>
          <w:sz w:val="16"/>
        </w:rPr>
        <w:t>o</w:t>
      </w:r>
      <w:r>
        <w:rPr>
          <w:spacing w:val="-5"/>
          <w:sz w:val="16"/>
        </w:rPr>
        <w:t xml:space="preserve"> </w:t>
      </w:r>
      <w:r>
        <w:rPr>
          <w:sz w:val="16"/>
        </w:rPr>
        <w:t>acceso</w:t>
      </w:r>
      <w:r>
        <w:rPr>
          <w:spacing w:val="-4"/>
          <w:sz w:val="16"/>
        </w:rPr>
        <w:t xml:space="preserve"> </w:t>
      </w:r>
      <w:r>
        <w:rPr>
          <w:sz w:val="16"/>
        </w:rPr>
        <w:t>al</w:t>
      </w:r>
      <w:r>
        <w:rPr>
          <w:spacing w:val="-2"/>
          <w:sz w:val="16"/>
        </w:rPr>
        <w:t xml:space="preserve"> </w:t>
      </w:r>
      <w:r>
        <w:rPr>
          <w:sz w:val="16"/>
        </w:rPr>
        <w:t>texto</w:t>
      </w:r>
      <w:r>
        <w:rPr>
          <w:spacing w:val="-3"/>
          <w:sz w:val="16"/>
        </w:rPr>
        <w:t xml:space="preserve"> </w:t>
      </w:r>
      <w:r>
        <w:rPr>
          <w:sz w:val="16"/>
        </w:rPr>
        <w:t>y</w:t>
      </w:r>
      <w:r>
        <w:rPr>
          <w:spacing w:val="-4"/>
          <w:sz w:val="16"/>
        </w:rPr>
        <w:t xml:space="preserve"> </w:t>
      </w:r>
      <w:r>
        <w:rPr>
          <w:sz w:val="16"/>
        </w:rPr>
        <w:t>medios de formalización de estas</w:t>
      </w:r>
      <w:r>
        <w:rPr>
          <w:spacing w:val="1"/>
          <w:sz w:val="16"/>
        </w:rPr>
        <w:t xml:space="preserve"> </w:t>
      </w:r>
      <w:r>
        <w:rPr>
          <w:sz w:val="16"/>
        </w:rPr>
        <w:t>garantías.</w:t>
      </w:r>
    </w:p>
    <w:p w14:paraId="7A8D16D6" w14:textId="77777777" w:rsidR="00687D7E" w:rsidRDefault="00687D7E">
      <w:pPr>
        <w:pStyle w:val="Textoindependiente"/>
        <w:spacing w:before="11"/>
        <w:rPr>
          <w:sz w:val="13"/>
        </w:rPr>
      </w:pPr>
    </w:p>
    <w:p w14:paraId="11B2072E" w14:textId="77777777" w:rsidR="00687D7E" w:rsidRDefault="00B815A5">
      <w:pPr>
        <w:pStyle w:val="Textoindependiente"/>
        <w:ind w:left="1964" w:right="326"/>
        <w:jc w:val="both"/>
      </w:pPr>
      <w:r>
        <w:t>El encargado del tratamiento no podrá transferir los datos hasta que reciba conformidad expresa por parte del responsable del tratamiento. Si se produce alguna variación posterior de los datos indicados en la solicitud, el encargado debe obtener de nuevo la autorización del responsable del tratamiento cursando una nueva solicitud de autorización.</w:t>
      </w:r>
    </w:p>
    <w:p w14:paraId="75CA37DD" w14:textId="77777777" w:rsidR="00687D7E" w:rsidRDefault="00687D7E">
      <w:pPr>
        <w:pStyle w:val="Textoindependiente"/>
        <w:spacing w:before="9"/>
        <w:rPr>
          <w:sz w:val="13"/>
        </w:rPr>
      </w:pPr>
    </w:p>
    <w:p w14:paraId="69CE166A" w14:textId="77777777" w:rsidR="00687D7E" w:rsidRDefault="00B815A5">
      <w:pPr>
        <w:pStyle w:val="Textoindependiente"/>
        <w:ind w:left="1964" w:right="333"/>
        <w:jc w:val="both"/>
      </w:pPr>
      <w:r>
        <w:t>Si el encargado debe transferir datos personales a un tercer país o a una organización internacional, en virtud del Derecho de la Unión o de los Estados miembro que le sea aplicable, informará al responsable de esa exigencia legal de manera previa, salvo que el Derecho lo prohíba por razones importantes de interés público.</w:t>
      </w:r>
    </w:p>
    <w:p w14:paraId="223EC789" w14:textId="77777777" w:rsidR="00687D7E" w:rsidRDefault="00687D7E">
      <w:pPr>
        <w:pStyle w:val="Textoindependiente"/>
        <w:spacing w:before="11"/>
        <w:rPr>
          <w:sz w:val="13"/>
        </w:rPr>
      </w:pPr>
    </w:p>
    <w:p w14:paraId="5D79A33E" w14:textId="77777777" w:rsidR="00687D7E" w:rsidRDefault="00B815A5">
      <w:pPr>
        <w:pStyle w:val="Textoindependiente"/>
        <w:spacing w:before="1"/>
        <w:ind w:left="1964" w:right="328"/>
        <w:jc w:val="both"/>
      </w:pPr>
      <w:r>
        <w:t>El encargado puede comunicar datos a otros encargados del tratamiento del mismo responsable, de acuerdo con las instrucciones del responsable. En este caso, el responsable identificará, de forma previa y por escrito, la entidad a la que se deben comunicar los datos, los datos a comunicar y las medidas de seguridad a aplicar para proceder a la comunicación.</w:t>
      </w:r>
    </w:p>
    <w:p w14:paraId="1E785E83" w14:textId="77777777" w:rsidR="00687D7E" w:rsidRDefault="00687D7E">
      <w:pPr>
        <w:pStyle w:val="Textoindependiente"/>
        <w:spacing w:before="9"/>
        <w:rPr>
          <w:sz w:val="13"/>
        </w:rPr>
      </w:pPr>
    </w:p>
    <w:p w14:paraId="0ACE8B07" w14:textId="77777777" w:rsidR="00687D7E" w:rsidRDefault="00B815A5">
      <w:pPr>
        <w:pStyle w:val="Prrafodelista"/>
        <w:numPr>
          <w:ilvl w:val="1"/>
          <w:numId w:val="3"/>
        </w:numPr>
        <w:tabs>
          <w:tab w:val="left" w:pos="1964"/>
        </w:tabs>
        <w:ind w:right="322"/>
        <w:jc w:val="both"/>
        <w:rPr>
          <w:sz w:val="16"/>
        </w:rPr>
        <w:sectPr w:rsidR="00687D7E">
          <w:headerReference w:type="default" r:id="rId29"/>
          <w:footerReference w:type="default" r:id="rId30"/>
          <w:pgSz w:w="11906" w:h="16838"/>
          <w:pgMar w:top="1620" w:right="420" w:bottom="1340" w:left="460" w:header="566" w:footer="1068" w:gutter="0"/>
          <w:cols w:space="720"/>
          <w:formProt w:val="0"/>
          <w:docGrid w:linePitch="100" w:charSpace="4096"/>
        </w:sectPr>
      </w:pPr>
      <w:r>
        <w:rPr>
          <w:sz w:val="16"/>
        </w:rPr>
        <w:t xml:space="preserve">No se autoriza al encargado para subcontratar ninguna de las prestaciones que formen parte del objeto de este contrato y que </w:t>
      </w:r>
      <w:r>
        <w:rPr>
          <w:sz w:val="16"/>
        </w:rPr>
        <w:t>comporten el tratamiento de datos personales, salvo los servicios auxiliares necesarios para el normal funcionamiento de los servicios del encargado. Si fuera necesario subcontratar algún tratamiento, este hecho se deberá comunicar previamente y por escrito al responsable,</w:t>
      </w:r>
      <w:r>
        <w:rPr>
          <w:spacing w:val="-5"/>
          <w:sz w:val="16"/>
        </w:rPr>
        <w:t xml:space="preserve"> </w:t>
      </w:r>
      <w:r>
        <w:rPr>
          <w:sz w:val="16"/>
        </w:rPr>
        <w:t>con</w:t>
      </w:r>
      <w:r>
        <w:rPr>
          <w:spacing w:val="-4"/>
          <w:sz w:val="16"/>
        </w:rPr>
        <w:t xml:space="preserve"> </w:t>
      </w:r>
      <w:r>
        <w:rPr>
          <w:sz w:val="16"/>
        </w:rPr>
        <w:t>una</w:t>
      </w:r>
      <w:r>
        <w:rPr>
          <w:spacing w:val="-4"/>
          <w:sz w:val="16"/>
        </w:rPr>
        <w:t xml:space="preserve"> </w:t>
      </w:r>
      <w:r>
        <w:rPr>
          <w:sz w:val="16"/>
        </w:rPr>
        <w:t>antelación</w:t>
      </w:r>
      <w:r>
        <w:rPr>
          <w:spacing w:val="-4"/>
          <w:sz w:val="16"/>
        </w:rPr>
        <w:t xml:space="preserve"> </w:t>
      </w:r>
      <w:r>
        <w:rPr>
          <w:sz w:val="16"/>
        </w:rPr>
        <w:t>de</w:t>
      </w:r>
      <w:r>
        <w:rPr>
          <w:spacing w:val="-4"/>
          <w:sz w:val="16"/>
        </w:rPr>
        <w:t xml:space="preserve"> </w:t>
      </w:r>
      <w:r>
        <w:rPr>
          <w:sz w:val="16"/>
        </w:rPr>
        <w:t>30</w:t>
      </w:r>
      <w:r>
        <w:rPr>
          <w:spacing w:val="-5"/>
          <w:sz w:val="16"/>
        </w:rPr>
        <w:t xml:space="preserve"> </w:t>
      </w:r>
      <w:r>
        <w:rPr>
          <w:sz w:val="16"/>
        </w:rPr>
        <w:t>días,</w:t>
      </w:r>
      <w:r>
        <w:rPr>
          <w:spacing w:val="-4"/>
          <w:sz w:val="16"/>
        </w:rPr>
        <w:t xml:space="preserve"> </w:t>
      </w:r>
      <w:r>
        <w:rPr>
          <w:sz w:val="16"/>
        </w:rPr>
        <w:t>indicando</w:t>
      </w:r>
      <w:r>
        <w:rPr>
          <w:spacing w:val="-3"/>
          <w:sz w:val="16"/>
        </w:rPr>
        <w:t xml:space="preserve"> </w:t>
      </w:r>
      <w:r>
        <w:rPr>
          <w:sz w:val="16"/>
        </w:rPr>
        <w:t>los</w:t>
      </w:r>
      <w:r>
        <w:rPr>
          <w:spacing w:val="-4"/>
          <w:sz w:val="16"/>
        </w:rPr>
        <w:t xml:space="preserve"> </w:t>
      </w:r>
      <w:r>
        <w:rPr>
          <w:sz w:val="16"/>
        </w:rPr>
        <w:t>tratamientos</w:t>
      </w:r>
      <w:r>
        <w:rPr>
          <w:spacing w:val="-4"/>
          <w:sz w:val="16"/>
        </w:rPr>
        <w:t xml:space="preserve"> </w:t>
      </w:r>
      <w:r>
        <w:rPr>
          <w:sz w:val="16"/>
        </w:rPr>
        <w:t>que</w:t>
      </w:r>
      <w:r>
        <w:rPr>
          <w:spacing w:val="-5"/>
          <w:sz w:val="16"/>
        </w:rPr>
        <w:t xml:space="preserve"> </w:t>
      </w:r>
      <w:r>
        <w:rPr>
          <w:sz w:val="16"/>
        </w:rPr>
        <w:t>se</w:t>
      </w:r>
      <w:r>
        <w:rPr>
          <w:spacing w:val="-3"/>
          <w:sz w:val="16"/>
        </w:rPr>
        <w:t xml:space="preserve"> </w:t>
      </w:r>
      <w:r>
        <w:rPr>
          <w:sz w:val="16"/>
        </w:rPr>
        <w:t>pretenden</w:t>
      </w:r>
      <w:r>
        <w:rPr>
          <w:spacing w:val="-4"/>
          <w:sz w:val="16"/>
        </w:rPr>
        <w:t xml:space="preserve"> </w:t>
      </w:r>
      <w:r>
        <w:rPr>
          <w:sz w:val="16"/>
        </w:rPr>
        <w:t>subcontratar</w:t>
      </w:r>
      <w:r>
        <w:rPr>
          <w:spacing w:val="-4"/>
          <w:sz w:val="16"/>
        </w:rPr>
        <w:t xml:space="preserve"> </w:t>
      </w:r>
      <w:r>
        <w:rPr>
          <w:sz w:val="16"/>
        </w:rPr>
        <w:t>e</w:t>
      </w:r>
      <w:r>
        <w:rPr>
          <w:spacing w:val="-5"/>
          <w:sz w:val="16"/>
        </w:rPr>
        <w:t xml:space="preserve"> </w:t>
      </w:r>
      <w:r>
        <w:rPr>
          <w:sz w:val="16"/>
        </w:rPr>
        <w:t>identificando</w:t>
      </w:r>
      <w:r>
        <w:rPr>
          <w:spacing w:val="-4"/>
          <w:sz w:val="16"/>
        </w:rPr>
        <w:t xml:space="preserve"> </w:t>
      </w:r>
      <w:r>
        <w:rPr>
          <w:sz w:val="16"/>
        </w:rPr>
        <w:t>de</w:t>
      </w:r>
      <w:r>
        <w:rPr>
          <w:spacing w:val="-5"/>
          <w:sz w:val="16"/>
        </w:rPr>
        <w:t xml:space="preserve"> </w:t>
      </w:r>
      <w:r>
        <w:rPr>
          <w:sz w:val="16"/>
        </w:rPr>
        <w:t>forma</w:t>
      </w:r>
      <w:r>
        <w:rPr>
          <w:spacing w:val="-4"/>
          <w:sz w:val="16"/>
        </w:rPr>
        <w:t xml:space="preserve"> </w:t>
      </w:r>
      <w:r>
        <w:rPr>
          <w:sz w:val="16"/>
        </w:rPr>
        <w:t>clara</w:t>
      </w:r>
      <w:r>
        <w:rPr>
          <w:spacing w:val="-4"/>
          <w:sz w:val="16"/>
        </w:rPr>
        <w:t xml:space="preserve"> </w:t>
      </w:r>
      <w:r>
        <w:rPr>
          <w:sz w:val="16"/>
        </w:rPr>
        <w:t>e inequívoca</w:t>
      </w:r>
      <w:r>
        <w:rPr>
          <w:spacing w:val="-5"/>
          <w:sz w:val="16"/>
        </w:rPr>
        <w:t xml:space="preserve"> </w:t>
      </w:r>
      <w:r>
        <w:rPr>
          <w:sz w:val="16"/>
        </w:rPr>
        <w:t>la</w:t>
      </w:r>
      <w:r>
        <w:rPr>
          <w:spacing w:val="-4"/>
          <w:sz w:val="16"/>
        </w:rPr>
        <w:t xml:space="preserve"> </w:t>
      </w:r>
      <w:r>
        <w:rPr>
          <w:sz w:val="16"/>
        </w:rPr>
        <w:t>empresa</w:t>
      </w:r>
      <w:r>
        <w:rPr>
          <w:spacing w:val="-4"/>
          <w:sz w:val="16"/>
        </w:rPr>
        <w:t xml:space="preserve"> </w:t>
      </w:r>
      <w:r>
        <w:rPr>
          <w:sz w:val="16"/>
        </w:rPr>
        <w:t>subcontratista</w:t>
      </w:r>
      <w:r>
        <w:rPr>
          <w:spacing w:val="-2"/>
          <w:sz w:val="16"/>
        </w:rPr>
        <w:t xml:space="preserve"> </w:t>
      </w:r>
      <w:r>
        <w:rPr>
          <w:sz w:val="16"/>
        </w:rPr>
        <w:t>y</w:t>
      </w:r>
      <w:r>
        <w:rPr>
          <w:spacing w:val="-4"/>
          <w:sz w:val="16"/>
        </w:rPr>
        <w:t xml:space="preserve"> </w:t>
      </w:r>
      <w:r>
        <w:rPr>
          <w:sz w:val="16"/>
        </w:rPr>
        <w:t>sus</w:t>
      </w:r>
      <w:r>
        <w:rPr>
          <w:spacing w:val="-3"/>
          <w:sz w:val="16"/>
        </w:rPr>
        <w:t xml:space="preserve"> </w:t>
      </w:r>
      <w:r>
        <w:rPr>
          <w:sz w:val="16"/>
        </w:rPr>
        <w:t>datos</w:t>
      </w:r>
      <w:r>
        <w:rPr>
          <w:spacing w:val="-4"/>
          <w:sz w:val="16"/>
        </w:rPr>
        <w:t xml:space="preserve"> </w:t>
      </w:r>
      <w:r>
        <w:rPr>
          <w:sz w:val="16"/>
        </w:rPr>
        <w:t>de</w:t>
      </w:r>
      <w:r>
        <w:rPr>
          <w:spacing w:val="-3"/>
          <w:sz w:val="16"/>
        </w:rPr>
        <w:t xml:space="preserve"> </w:t>
      </w:r>
      <w:r>
        <w:rPr>
          <w:sz w:val="16"/>
        </w:rPr>
        <w:t>contacto.</w:t>
      </w:r>
      <w:r>
        <w:rPr>
          <w:spacing w:val="-3"/>
          <w:sz w:val="16"/>
        </w:rPr>
        <w:t xml:space="preserve"> </w:t>
      </w:r>
      <w:r>
        <w:rPr>
          <w:sz w:val="16"/>
        </w:rPr>
        <w:t>La</w:t>
      </w:r>
      <w:r>
        <w:rPr>
          <w:spacing w:val="-4"/>
          <w:sz w:val="16"/>
        </w:rPr>
        <w:t xml:space="preserve"> </w:t>
      </w:r>
      <w:r>
        <w:rPr>
          <w:sz w:val="16"/>
        </w:rPr>
        <w:t>subcontratación</w:t>
      </w:r>
      <w:r>
        <w:rPr>
          <w:spacing w:val="-4"/>
          <w:sz w:val="16"/>
        </w:rPr>
        <w:t xml:space="preserve"> </w:t>
      </w:r>
      <w:r>
        <w:rPr>
          <w:sz w:val="16"/>
        </w:rPr>
        <w:t>podrá</w:t>
      </w:r>
      <w:r>
        <w:rPr>
          <w:spacing w:val="-2"/>
          <w:sz w:val="16"/>
        </w:rPr>
        <w:t xml:space="preserve"> </w:t>
      </w:r>
      <w:r>
        <w:rPr>
          <w:sz w:val="16"/>
        </w:rPr>
        <w:t>llevarse</w:t>
      </w:r>
      <w:r>
        <w:rPr>
          <w:spacing w:val="-4"/>
          <w:sz w:val="16"/>
        </w:rPr>
        <w:t xml:space="preserve"> </w:t>
      </w:r>
      <w:r>
        <w:rPr>
          <w:sz w:val="16"/>
        </w:rPr>
        <w:t>a</w:t>
      </w:r>
      <w:r>
        <w:rPr>
          <w:spacing w:val="-4"/>
          <w:sz w:val="16"/>
        </w:rPr>
        <w:t xml:space="preserve"> </w:t>
      </w:r>
      <w:r>
        <w:rPr>
          <w:sz w:val="16"/>
        </w:rPr>
        <w:t>cabo</w:t>
      </w:r>
      <w:r>
        <w:rPr>
          <w:spacing w:val="-4"/>
          <w:sz w:val="16"/>
        </w:rPr>
        <w:t xml:space="preserve"> </w:t>
      </w:r>
      <w:r>
        <w:rPr>
          <w:sz w:val="16"/>
        </w:rPr>
        <w:t>si</w:t>
      </w:r>
      <w:r>
        <w:rPr>
          <w:spacing w:val="-3"/>
          <w:sz w:val="16"/>
        </w:rPr>
        <w:t xml:space="preserve"> </w:t>
      </w:r>
      <w:r>
        <w:rPr>
          <w:sz w:val="16"/>
        </w:rPr>
        <w:t>el</w:t>
      </w:r>
      <w:r>
        <w:rPr>
          <w:spacing w:val="-4"/>
          <w:sz w:val="16"/>
        </w:rPr>
        <w:t xml:space="preserve"> </w:t>
      </w:r>
      <w:r>
        <w:rPr>
          <w:sz w:val="16"/>
        </w:rPr>
        <w:t>responsable</w:t>
      </w:r>
      <w:r>
        <w:rPr>
          <w:spacing w:val="-4"/>
          <w:sz w:val="16"/>
        </w:rPr>
        <w:t xml:space="preserve"> </w:t>
      </w:r>
      <w:r>
        <w:rPr>
          <w:sz w:val="16"/>
        </w:rPr>
        <w:t>no</w:t>
      </w:r>
      <w:r>
        <w:rPr>
          <w:spacing w:val="-4"/>
          <w:sz w:val="16"/>
        </w:rPr>
        <w:t xml:space="preserve"> </w:t>
      </w:r>
      <w:r>
        <w:rPr>
          <w:sz w:val="16"/>
        </w:rPr>
        <w:t>manifiesta su oposición en el plazo establecido. El subcontratista, que también tendrá la condición de encargado del tratamiento, está obligado igualmente a cumplir las obligaciones establecidas en este documento para el encargado del tratamiento y las instrucciones que dicte el responsable. Corresponde al encargado inicial regular la nueva relación, de forma que el nuevo encargado quede sujeto a las mismas condiciones (instrucciones, obligaciones, medidas de seguridad, etc.) y con los mismos</w:t>
      </w:r>
      <w:r>
        <w:rPr>
          <w:sz w:val="16"/>
        </w:rPr>
        <w:t xml:space="preserve"> requisitos formales que él, en lo referente al adecuado tratamiento de los datos personales y a la garantía de los derechos de las personas afectadas. En el caso de incumplimiento</w:t>
      </w:r>
      <w:r>
        <w:rPr>
          <w:spacing w:val="13"/>
          <w:sz w:val="16"/>
        </w:rPr>
        <w:t xml:space="preserve"> </w:t>
      </w:r>
      <w:r>
        <w:rPr>
          <w:sz w:val="16"/>
        </w:rPr>
        <w:t>por</w:t>
      </w:r>
      <w:r>
        <w:rPr>
          <w:spacing w:val="12"/>
          <w:sz w:val="16"/>
        </w:rPr>
        <w:t xml:space="preserve"> </w:t>
      </w:r>
      <w:r>
        <w:rPr>
          <w:sz w:val="16"/>
        </w:rPr>
        <w:t>parte</w:t>
      </w:r>
      <w:r>
        <w:rPr>
          <w:spacing w:val="14"/>
          <w:sz w:val="16"/>
        </w:rPr>
        <w:t xml:space="preserve"> </w:t>
      </w:r>
      <w:r>
        <w:rPr>
          <w:sz w:val="16"/>
        </w:rPr>
        <w:t>del</w:t>
      </w:r>
      <w:r>
        <w:rPr>
          <w:spacing w:val="13"/>
          <w:sz w:val="16"/>
        </w:rPr>
        <w:t xml:space="preserve"> </w:t>
      </w:r>
      <w:proofErr w:type="spellStart"/>
      <w:r>
        <w:rPr>
          <w:sz w:val="16"/>
        </w:rPr>
        <w:t>subencargado</w:t>
      </w:r>
      <w:proofErr w:type="spellEnd"/>
      <w:r>
        <w:rPr>
          <w:sz w:val="16"/>
        </w:rPr>
        <w:t>,</w:t>
      </w:r>
      <w:r>
        <w:rPr>
          <w:spacing w:val="13"/>
          <w:sz w:val="16"/>
        </w:rPr>
        <w:t xml:space="preserve"> </w:t>
      </w:r>
      <w:r>
        <w:rPr>
          <w:sz w:val="16"/>
        </w:rPr>
        <w:t>el</w:t>
      </w:r>
      <w:r>
        <w:rPr>
          <w:spacing w:val="13"/>
          <w:sz w:val="16"/>
        </w:rPr>
        <w:t xml:space="preserve"> </w:t>
      </w:r>
      <w:r>
        <w:rPr>
          <w:sz w:val="16"/>
        </w:rPr>
        <w:t>encargado</w:t>
      </w:r>
      <w:r>
        <w:rPr>
          <w:spacing w:val="14"/>
          <w:sz w:val="16"/>
        </w:rPr>
        <w:t xml:space="preserve"> </w:t>
      </w:r>
      <w:r>
        <w:rPr>
          <w:sz w:val="16"/>
        </w:rPr>
        <w:t>inicial</w:t>
      </w:r>
      <w:r>
        <w:rPr>
          <w:spacing w:val="13"/>
          <w:sz w:val="16"/>
        </w:rPr>
        <w:t xml:space="preserve"> </w:t>
      </w:r>
      <w:r>
        <w:rPr>
          <w:sz w:val="16"/>
        </w:rPr>
        <w:t>seguirá</w:t>
      </w:r>
      <w:r>
        <w:rPr>
          <w:spacing w:val="12"/>
          <w:sz w:val="16"/>
        </w:rPr>
        <w:t xml:space="preserve"> </w:t>
      </w:r>
      <w:r>
        <w:rPr>
          <w:sz w:val="16"/>
        </w:rPr>
        <w:t>siendo</w:t>
      </w:r>
      <w:r>
        <w:rPr>
          <w:spacing w:val="16"/>
          <w:sz w:val="16"/>
        </w:rPr>
        <w:t xml:space="preserve"> </w:t>
      </w:r>
      <w:r>
        <w:rPr>
          <w:sz w:val="16"/>
        </w:rPr>
        <w:t>plenamente</w:t>
      </w:r>
      <w:r>
        <w:rPr>
          <w:spacing w:val="12"/>
          <w:sz w:val="16"/>
        </w:rPr>
        <w:t xml:space="preserve"> </w:t>
      </w:r>
      <w:r>
        <w:rPr>
          <w:sz w:val="16"/>
        </w:rPr>
        <w:t>responsable</w:t>
      </w:r>
      <w:r>
        <w:rPr>
          <w:spacing w:val="14"/>
          <w:sz w:val="16"/>
        </w:rPr>
        <w:t xml:space="preserve"> </w:t>
      </w:r>
      <w:r>
        <w:rPr>
          <w:sz w:val="16"/>
        </w:rPr>
        <w:t>ante</w:t>
      </w:r>
      <w:r>
        <w:rPr>
          <w:spacing w:val="13"/>
          <w:sz w:val="16"/>
        </w:rPr>
        <w:t xml:space="preserve"> </w:t>
      </w:r>
      <w:r>
        <w:rPr>
          <w:sz w:val="16"/>
        </w:rPr>
        <w:t>el</w:t>
      </w:r>
      <w:r>
        <w:rPr>
          <w:spacing w:val="11"/>
          <w:sz w:val="16"/>
        </w:rPr>
        <w:t xml:space="preserve"> </w:t>
      </w:r>
      <w:r>
        <w:rPr>
          <w:sz w:val="16"/>
        </w:rPr>
        <w:t>responsable</w:t>
      </w:r>
      <w:r>
        <w:rPr>
          <w:spacing w:val="14"/>
          <w:sz w:val="16"/>
        </w:rPr>
        <w:t xml:space="preserve"> </w:t>
      </w:r>
      <w:r>
        <w:rPr>
          <w:sz w:val="16"/>
        </w:rPr>
        <w:t>en</w:t>
      </w:r>
      <w:r>
        <w:rPr>
          <w:spacing w:val="12"/>
          <w:sz w:val="16"/>
        </w:rPr>
        <w:t xml:space="preserve"> </w:t>
      </w:r>
      <w:r>
        <w:rPr>
          <w:sz w:val="16"/>
        </w:rPr>
        <w:t>lo</w:t>
      </w:r>
    </w:p>
    <w:p w14:paraId="30B8514D" w14:textId="77777777" w:rsidR="00687D7E" w:rsidRDefault="00687D7E">
      <w:pPr>
        <w:pStyle w:val="Textoindependiente"/>
        <w:spacing w:before="9"/>
        <w:rPr>
          <w:sz w:val="13"/>
        </w:rPr>
      </w:pPr>
    </w:p>
    <w:p w14:paraId="2A13D4EF" w14:textId="77777777" w:rsidR="00687D7E" w:rsidRDefault="00B815A5">
      <w:pPr>
        <w:pStyle w:val="Textoindependiente"/>
        <w:spacing w:before="68"/>
        <w:ind w:left="1964"/>
        <w:jc w:val="both"/>
      </w:pPr>
      <w:r>
        <w:t>referente al cumplimiento de las obligaciones.</w:t>
      </w:r>
    </w:p>
    <w:p w14:paraId="55DCA61F" w14:textId="77777777" w:rsidR="00687D7E" w:rsidRDefault="00687D7E">
      <w:pPr>
        <w:pStyle w:val="Textoindependiente"/>
        <w:spacing w:before="9"/>
        <w:rPr>
          <w:sz w:val="13"/>
        </w:rPr>
      </w:pPr>
    </w:p>
    <w:p w14:paraId="0CDDD02D" w14:textId="77777777" w:rsidR="00687D7E" w:rsidRDefault="00B815A5">
      <w:pPr>
        <w:pStyle w:val="Prrafodelista"/>
        <w:numPr>
          <w:ilvl w:val="1"/>
          <w:numId w:val="3"/>
        </w:numPr>
        <w:tabs>
          <w:tab w:val="left" w:pos="1963"/>
          <w:tab w:val="left" w:pos="1964"/>
        </w:tabs>
        <w:spacing w:before="1"/>
        <w:ind w:right="338"/>
        <w:rPr>
          <w:sz w:val="16"/>
        </w:rPr>
      </w:pPr>
      <w:r>
        <w:rPr>
          <w:sz w:val="16"/>
        </w:rPr>
        <w:t xml:space="preserve">Mantener el deber de secreto respecto a los datos personales a los que </w:t>
      </w:r>
      <w:r>
        <w:rPr>
          <w:spacing w:val="-3"/>
          <w:sz w:val="16"/>
        </w:rPr>
        <w:t xml:space="preserve">haya </w:t>
      </w:r>
      <w:r>
        <w:rPr>
          <w:sz w:val="16"/>
        </w:rPr>
        <w:t>tenido acceso en virtud del presente encargo, incluso después de que finalice su</w:t>
      </w:r>
      <w:r>
        <w:rPr>
          <w:spacing w:val="-3"/>
          <w:sz w:val="16"/>
        </w:rPr>
        <w:t xml:space="preserve"> </w:t>
      </w:r>
      <w:r>
        <w:rPr>
          <w:sz w:val="16"/>
        </w:rPr>
        <w:t>objeto.</w:t>
      </w:r>
    </w:p>
    <w:p w14:paraId="34880AD1" w14:textId="77777777" w:rsidR="00687D7E" w:rsidRDefault="00687D7E">
      <w:pPr>
        <w:pStyle w:val="Textoindependiente"/>
        <w:spacing w:before="10"/>
        <w:rPr>
          <w:sz w:val="13"/>
        </w:rPr>
      </w:pPr>
    </w:p>
    <w:p w14:paraId="6213BDCE" w14:textId="77777777" w:rsidR="00687D7E" w:rsidRDefault="00B815A5">
      <w:pPr>
        <w:pStyle w:val="Prrafodelista"/>
        <w:numPr>
          <w:ilvl w:val="1"/>
          <w:numId w:val="3"/>
        </w:numPr>
        <w:tabs>
          <w:tab w:val="left" w:pos="1963"/>
          <w:tab w:val="left" w:pos="1964"/>
        </w:tabs>
        <w:ind w:right="323"/>
        <w:rPr>
          <w:sz w:val="16"/>
        </w:rPr>
      </w:pPr>
      <w:r>
        <w:rPr>
          <w:sz w:val="16"/>
        </w:rPr>
        <w:t>Garantizar que las personas autorizadas para tratar datos personales se comprometen de forma expresa y por escrito, a respetar la confidencialidad</w:t>
      </w:r>
      <w:r>
        <w:rPr>
          <w:spacing w:val="-4"/>
          <w:sz w:val="16"/>
        </w:rPr>
        <w:t xml:space="preserve"> </w:t>
      </w:r>
      <w:r>
        <w:rPr>
          <w:sz w:val="16"/>
        </w:rPr>
        <w:t>y</w:t>
      </w:r>
      <w:r>
        <w:rPr>
          <w:spacing w:val="-1"/>
          <w:sz w:val="16"/>
        </w:rPr>
        <w:t xml:space="preserve"> </w:t>
      </w:r>
      <w:r>
        <w:rPr>
          <w:sz w:val="16"/>
        </w:rPr>
        <w:t>a</w:t>
      </w:r>
      <w:r>
        <w:rPr>
          <w:spacing w:val="-4"/>
          <w:sz w:val="16"/>
        </w:rPr>
        <w:t xml:space="preserve"> </w:t>
      </w:r>
      <w:r>
        <w:rPr>
          <w:sz w:val="16"/>
        </w:rPr>
        <w:t>cumplir</w:t>
      </w:r>
      <w:r>
        <w:rPr>
          <w:spacing w:val="-1"/>
          <w:sz w:val="16"/>
        </w:rPr>
        <w:t xml:space="preserve"> </w:t>
      </w:r>
      <w:r>
        <w:rPr>
          <w:sz w:val="16"/>
        </w:rPr>
        <w:t>las</w:t>
      </w:r>
      <w:r>
        <w:rPr>
          <w:spacing w:val="-2"/>
          <w:sz w:val="16"/>
        </w:rPr>
        <w:t xml:space="preserve"> </w:t>
      </w:r>
      <w:r>
        <w:rPr>
          <w:sz w:val="16"/>
        </w:rPr>
        <w:t>medidas</w:t>
      </w:r>
      <w:r>
        <w:rPr>
          <w:spacing w:val="-3"/>
          <w:sz w:val="16"/>
        </w:rPr>
        <w:t xml:space="preserve"> </w:t>
      </w:r>
      <w:r>
        <w:rPr>
          <w:sz w:val="16"/>
        </w:rPr>
        <w:t>de</w:t>
      </w:r>
      <w:r>
        <w:rPr>
          <w:spacing w:val="-2"/>
          <w:sz w:val="16"/>
        </w:rPr>
        <w:t xml:space="preserve"> </w:t>
      </w:r>
      <w:r>
        <w:rPr>
          <w:sz w:val="16"/>
        </w:rPr>
        <w:t>seguridad</w:t>
      </w:r>
      <w:r>
        <w:rPr>
          <w:spacing w:val="-2"/>
          <w:sz w:val="16"/>
        </w:rPr>
        <w:t xml:space="preserve"> </w:t>
      </w:r>
      <w:r>
        <w:rPr>
          <w:sz w:val="16"/>
        </w:rPr>
        <w:t>correspondientes,</w:t>
      </w:r>
      <w:r>
        <w:rPr>
          <w:spacing w:val="-1"/>
          <w:sz w:val="16"/>
        </w:rPr>
        <w:t xml:space="preserve"> </w:t>
      </w:r>
      <w:r>
        <w:rPr>
          <w:sz w:val="16"/>
        </w:rPr>
        <w:t>de</w:t>
      </w:r>
      <w:r>
        <w:rPr>
          <w:spacing w:val="-3"/>
          <w:sz w:val="16"/>
        </w:rPr>
        <w:t xml:space="preserve"> </w:t>
      </w:r>
      <w:r>
        <w:rPr>
          <w:sz w:val="16"/>
        </w:rPr>
        <w:t>las</w:t>
      </w:r>
      <w:r>
        <w:rPr>
          <w:spacing w:val="-3"/>
          <w:sz w:val="16"/>
        </w:rPr>
        <w:t xml:space="preserve"> </w:t>
      </w:r>
      <w:r>
        <w:rPr>
          <w:sz w:val="16"/>
        </w:rPr>
        <w:t>que</w:t>
      </w:r>
      <w:r>
        <w:rPr>
          <w:spacing w:val="-2"/>
          <w:sz w:val="16"/>
        </w:rPr>
        <w:t xml:space="preserve"> </w:t>
      </w:r>
      <w:r>
        <w:rPr>
          <w:sz w:val="16"/>
        </w:rPr>
        <w:t>hay</w:t>
      </w:r>
      <w:r>
        <w:rPr>
          <w:spacing w:val="-2"/>
          <w:sz w:val="16"/>
        </w:rPr>
        <w:t xml:space="preserve"> </w:t>
      </w:r>
      <w:r>
        <w:rPr>
          <w:sz w:val="16"/>
        </w:rPr>
        <w:t>que</w:t>
      </w:r>
      <w:r>
        <w:rPr>
          <w:spacing w:val="-2"/>
          <w:sz w:val="16"/>
        </w:rPr>
        <w:t xml:space="preserve"> </w:t>
      </w:r>
      <w:r>
        <w:rPr>
          <w:sz w:val="16"/>
        </w:rPr>
        <w:t>informarles</w:t>
      </w:r>
      <w:r>
        <w:rPr>
          <w:spacing w:val="-2"/>
          <w:sz w:val="16"/>
        </w:rPr>
        <w:t xml:space="preserve"> </w:t>
      </w:r>
      <w:r>
        <w:rPr>
          <w:sz w:val="16"/>
        </w:rPr>
        <w:t>convenientemente.</w:t>
      </w:r>
    </w:p>
    <w:p w14:paraId="2A65656C" w14:textId="77777777" w:rsidR="00687D7E" w:rsidRDefault="00687D7E">
      <w:pPr>
        <w:pStyle w:val="Textoindependiente"/>
        <w:spacing w:before="11"/>
        <w:rPr>
          <w:sz w:val="13"/>
        </w:rPr>
      </w:pPr>
    </w:p>
    <w:p w14:paraId="0EF0B50E" w14:textId="77777777" w:rsidR="00687D7E" w:rsidRDefault="00B815A5">
      <w:pPr>
        <w:pStyle w:val="Prrafodelista"/>
        <w:numPr>
          <w:ilvl w:val="1"/>
          <w:numId w:val="3"/>
        </w:numPr>
        <w:tabs>
          <w:tab w:val="left" w:pos="1963"/>
          <w:tab w:val="left" w:pos="1964"/>
        </w:tabs>
        <w:ind w:right="333"/>
        <w:rPr>
          <w:sz w:val="16"/>
        </w:rPr>
      </w:pPr>
      <w:r>
        <w:rPr>
          <w:sz w:val="16"/>
        </w:rPr>
        <w:t xml:space="preserve">Mantener a disposición del responsable la documentación acreditativa del cumplimiento de la obligación establecida en el apartado </w:t>
      </w:r>
      <w:r>
        <w:rPr>
          <w:spacing w:val="-3"/>
          <w:sz w:val="16"/>
        </w:rPr>
        <w:t>anterior.</w:t>
      </w:r>
    </w:p>
    <w:p w14:paraId="435EA53D" w14:textId="77777777" w:rsidR="00687D7E" w:rsidRDefault="00687D7E">
      <w:pPr>
        <w:pStyle w:val="Textoindependiente"/>
        <w:spacing w:before="11"/>
        <w:rPr>
          <w:sz w:val="13"/>
        </w:rPr>
      </w:pPr>
    </w:p>
    <w:p w14:paraId="20F5F61F" w14:textId="77777777" w:rsidR="00687D7E" w:rsidRDefault="00B815A5">
      <w:pPr>
        <w:pStyle w:val="Prrafodelista"/>
        <w:numPr>
          <w:ilvl w:val="1"/>
          <w:numId w:val="3"/>
        </w:numPr>
        <w:tabs>
          <w:tab w:val="left" w:pos="1963"/>
          <w:tab w:val="left" w:pos="1964"/>
        </w:tabs>
        <w:ind w:right="319"/>
        <w:rPr>
          <w:sz w:val="16"/>
        </w:rPr>
      </w:pPr>
      <w:r>
        <w:rPr>
          <w:sz w:val="16"/>
        </w:rPr>
        <w:t>Garantizar la formación necesaria en materia de protección de datos personales de las personas autorizadas para tratar datos personales.</w:t>
      </w:r>
    </w:p>
    <w:p w14:paraId="16EFB864" w14:textId="77777777" w:rsidR="00687D7E" w:rsidRDefault="00687D7E">
      <w:pPr>
        <w:pStyle w:val="Textoindependiente"/>
        <w:spacing w:before="10"/>
        <w:rPr>
          <w:sz w:val="13"/>
        </w:rPr>
      </w:pPr>
    </w:p>
    <w:p w14:paraId="05817F7E" w14:textId="77777777" w:rsidR="00687D7E" w:rsidRDefault="00B815A5">
      <w:pPr>
        <w:pStyle w:val="Prrafodelista"/>
        <w:numPr>
          <w:ilvl w:val="1"/>
          <w:numId w:val="3"/>
        </w:numPr>
        <w:tabs>
          <w:tab w:val="left" w:pos="1963"/>
          <w:tab w:val="left" w:pos="1964"/>
        </w:tabs>
        <w:rPr>
          <w:sz w:val="16"/>
        </w:rPr>
      </w:pPr>
      <w:r>
        <w:rPr>
          <w:sz w:val="16"/>
        </w:rPr>
        <w:t>Asistir al responsable del tratamiento en la respuesta al ejercicio de los derechos</w:t>
      </w:r>
      <w:r>
        <w:rPr>
          <w:spacing w:val="-3"/>
          <w:sz w:val="16"/>
        </w:rPr>
        <w:t xml:space="preserve"> </w:t>
      </w:r>
      <w:r>
        <w:rPr>
          <w:sz w:val="16"/>
        </w:rPr>
        <w:t>de:</w:t>
      </w:r>
    </w:p>
    <w:p w14:paraId="5404A9DD" w14:textId="77777777" w:rsidR="00687D7E" w:rsidRDefault="00687D7E">
      <w:pPr>
        <w:pStyle w:val="Textoindependiente"/>
        <w:rPr>
          <w:sz w:val="14"/>
        </w:rPr>
      </w:pPr>
    </w:p>
    <w:p w14:paraId="51F559C0" w14:textId="77777777" w:rsidR="00687D7E" w:rsidRDefault="00B815A5">
      <w:pPr>
        <w:pStyle w:val="Prrafodelista"/>
        <w:numPr>
          <w:ilvl w:val="2"/>
          <w:numId w:val="3"/>
        </w:numPr>
        <w:tabs>
          <w:tab w:val="left" w:pos="2325"/>
          <w:tab w:val="left" w:pos="2326"/>
        </w:tabs>
        <w:rPr>
          <w:sz w:val="16"/>
        </w:rPr>
      </w:pPr>
      <w:r>
        <w:rPr>
          <w:sz w:val="16"/>
        </w:rPr>
        <w:t>Acceso, rectificación, supresión y</w:t>
      </w:r>
      <w:r>
        <w:rPr>
          <w:spacing w:val="-3"/>
          <w:sz w:val="16"/>
        </w:rPr>
        <w:t xml:space="preserve"> </w:t>
      </w:r>
      <w:r>
        <w:rPr>
          <w:sz w:val="16"/>
        </w:rPr>
        <w:t>oposición.</w:t>
      </w:r>
    </w:p>
    <w:p w14:paraId="4C810C1E" w14:textId="77777777" w:rsidR="00687D7E" w:rsidRDefault="00687D7E">
      <w:pPr>
        <w:pStyle w:val="Textoindependiente"/>
        <w:spacing w:before="10"/>
        <w:rPr>
          <w:sz w:val="13"/>
        </w:rPr>
      </w:pPr>
    </w:p>
    <w:p w14:paraId="0DBAADEC" w14:textId="77777777" w:rsidR="00687D7E" w:rsidRDefault="00B815A5">
      <w:pPr>
        <w:pStyle w:val="Prrafodelista"/>
        <w:numPr>
          <w:ilvl w:val="2"/>
          <w:numId w:val="3"/>
        </w:numPr>
        <w:tabs>
          <w:tab w:val="left" w:pos="2325"/>
          <w:tab w:val="left" w:pos="2326"/>
        </w:tabs>
        <w:rPr>
          <w:sz w:val="16"/>
        </w:rPr>
      </w:pPr>
      <w:r>
        <w:rPr>
          <w:sz w:val="16"/>
        </w:rPr>
        <w:t>Limitación del</w:t>
      </w:r>
      <w:r>
        <w:rPr>
          <w:spacing w:val="-3"/>
          <w:sz w:val="16"/>
        </w:rPr>
        <w:t xml:space="preserve"> </w:t>
      </w:r>
      <w:r>
        <w:rPr>
          <w:sz w:val="16"/>
        </w:rPr>
        <w:t>tratamiento.</w:t>
      </w:r>
    </w:p>
    <w:p w14:paraId="4DAEF41A" w14:textId="77777777" w:rsidR="00687D7E" w:rsidRDefault="00687D7E">
      <w:pPr>
        <w:pStyle w:val="Textoindependiente"/>
        <w:rPr>
          <w:sz w:val="14"/>
        </w:rPr>
      </w:pPr>
    </w:p>
    <w:p w14:paraId="4BD75A38" w14:textId="77777777" w:rsidR="00687D7E" w:rsidRDefault="00B815A5">
      <w:pPr>
        <w:pStyle w:val="Prrafodelista"/>
        <w:numPr>
          <w:ilvl w:val="2"/>
          <w:numId w:val="3"/>
        </w:numPr>
        <w:tabs>
          <w:tab w:val="left" w:pos="2325"/>
          <w:tab w:val="left" w:pos="2326"/>
        </w:tabs>
        <w:rPr>
          <w:sz w:val="16"/>
        </w:rPr>
      </w:pPr>
      <w:r>
        <w:rPr>
          <w:sz w:val="16"/>
        </w:rPr>
        <w:t>Portabilidad de los</w:t>
      </w:r>
      <w:r>
        <w:rPr>
          <w:spacing w:val="-1"/>
          <w:sz w:val="16"/>
        </w:rPr>
        <w:t xml:space="preserve"> </w:t>
      </w:r>
      <w:r>
        <w:rPr>
          <w:sz w:val="16"/>
        </w:rPr>
        <w:t>datos.</w:t>
      </w:r>
    </w:p>
    <w:p w14:paraId="1FACE8D8" w14:textId="77777777" w:rsidR="00687D7E" w:rsidRDefault="00687D7E">
      <w:pPr>
        <w:pStyle w:val="Textoindependiente"/>
        <w:spacing w:before="10"/>
        <w:rPr>
          <w:sz w:val="13"/>
        </w:rPr>
      </w:pPr>
    </w:p>
    <w:p w14:paraId="476D596B" w14:textId="77777777" w:rsidR="00687D7E" w:rsidRDefault="00B815A5">
      <w:pPr>
        <w:pStyle w:val="Prrafodelista"/>
        <w:numPr>
          <w:ilvl w:val="2"/>
          <w:numId w:val="3"/>
        </w:numPr>
        <w:tabs>
          <w:tab w:val="left" w:pos="2325"/>
          <w:tab w:val="left" w:pos="2326"/>
        </w:tabs>
        <w:rPr>
          <w:sz w:val="16"/>
        </w:rPr>
      </w:pPr>
      <w:r>
        <w:rPr>
          <w:sz w:val="16"/>
        </w:rPr>
        <w:t xml:space="preserve">A no ser objeto de </w:t>
      </w:r>
      <w:r>
        <w:rPr>
          <w:sz w:val="16"/>
        </w:rPr>
        <w:t>decisiones individualizadas automatizadas (incluida la elaboración de</w:t>
      </w:r>
      <w:r>
        <w:rPr>
          <w:spacing w:val="-8"/>
          <w:sz w:val="16"/>
        </w:rPr>
        <w:t xml:space="preserve"> </w:t>
      </w:r>
      <w:r>
        <w:rPr>
          <w:sz w:val="16"/>
        </w:rPr>
        <w:t>perfiles).</w:t>
      </w:r>
    </w:p>
    <w:p w14:paraId="490C4B7E" w14:textId="77777777" w:rsidR="00687D7E" w:rsidRDefault="00687D7E">
      <w:pPr>
        <w:pStyle w:val="Textoindependiente"/>
        <w:rPr>
          <w:sz w:val="14"/>
        </w:rPr>
      </w:pPr>
    </w:p>
    <w:p w14:paraId="77B8F0A5" w14:textId="77777777" w:rsidR="00687D7E" w:rsidRDefault="00B815A5">
      <w:pPr>
        <w:pStyle w:val="Textoindependiente"/>
        <w:ind w:left="1964" w:right="318"/>
        <w:jc w:val="both"/>
      </w:pPr>
      <w:r>
        <w:t>Cuando las personas afectadas ejerzan los derechos de acceso, rectificación, supresión y oposición, limitación del tratamiento, portabilidad de datos y a no ser objeto de decisiones individualizadas automatizadas ante el encargado del tratamiento, éste debe comunicarlo por correo electrónico a la dirección indicada por el responsable. La comunicación debe hacerse de forma inmediata y en ningún caso más allá del día laborable siguiente al de la recepción de la solicitud, juntamente, en su caso, con otras inf</w:t>
      </w:r>
      <w:r>
        <w:t>ormaciones que puedan ser relevantes para resolver la solicitud.</w:t>
      </w:r>
    </w:p>
    <w:p w14:paraId="0CF4DBE9" w14:textId="77777777" w:rsidR="00687D7E" w:rsidRDefault="00687D7E">
      <w:pPr>
        <w:pStyle w:val="Textoindependiente"/>
        <w:spacing w:before="8"/>
        <w:rPr>
          <w:sz w:val="13"/>
        </w:rPr>
      </w:pPr>
    </w:p>
    <w:p w14:paraId="28A537C3" w14:textId="77777777" w:rsidR="00687D7E" w:rsidRDefault="00B815A5">
      <w:pPr>
        <w:pStyle w:val="Prrafodelista"/>
        <w:numPr>
          <w:ilvl w:val="1"/>
          <w:numId w:val="3"/>
        </w:numPr>
        <w:tabs>
          <w:tab w:val="left" w:pos="1963"/>
          <w:tab w:val="left" w:pos="1964"/>
        </w:tabs>
        <w:spacing w:before="1"/>
        <w:rPr>
          <w:sz w:val="16"/>
        </w:rPr>
      </w:pPr>
      <w:r>
        <w:rPr>
          <w:sz w:val="16"/>
        </w:rPr>
        <w:t>Corresponde al responsable facilitar el derecho de información en el momento de la recogida de los</w:t>
      </w:r>
      <w:r>
        <w:rPr>
          <w:spacing w:val="-14"/>
          <w:sz w:val="16"/>
        </w:rPr>
        <w:t xml:space="preserve"> </w:t>
      </w:r>
      <w:r>
        <w:rPr>
          <w:sz w:val="16"/>
        </w:rPr>
        <w:t>datos.</w:t>
      </w:r>
    </w:p>
    <w:p w14:paraId="6558FD91" w14:textId="77777777" w:rsidR="00687D7E" w:rsidRDefault="00687D7E">
      <w:pPr>
        <w:pStyle w:val="Textoindependiente"/>
        <w:spacing w:before="11"/>
        <w:rPr>
          <w:sz w:val="13"/>
        </w:rPr>
      </w:pPr>
    </w:p>
    <w:p w14:paraId="220499B1" w14:textId="77777777" w:rsidR="00687D7E" w:rsidRDefault="00B815A5">
      <w:pPr>
        <w:pStyle w:val="Prrafodelista"/>
        <w:numPr>
          <w:ilvl w:val="1"/>
          <w:numId w:val="3"/>
        </w:numPr>
        <w:tabs>
          <w:tab w:val="left" w:pos="1963"/>
          <w:tab w:val="left" w:pos="1964"/>
        </w:tabs>
        <w:rPr>
          <w:sz w:val="16"/>
        </w:rPr>
      </w:pPr>
      <w:r>
        <w:rPr>
          <w:sz w:val="16"/>
        </w:rPr>
        <w:t>Notificación de violaciones de la seguridad de los</w:t>
      </w:r>
      <w:r>
        <w:rPr>
          <w:spacing w:val="-3"/>
          <w:sz w:val="16"/>
        </w:rPr>
        <w:t xml:space="preserve"> </w:t>
      </w:r>
      <w:r>
        <w:rPr>
          <w:sz w:val="16"/>
        </w:rPr>
        <w:t>datos:</w:t>
      </w:r>
    </w:p>
    <w:p w14:paraId="2588D200" w14:textId="77777777" w:rsidR="00687D7E" w:rsidRDefault="00687D7E">
      <w:pPr>
        <w:pStyle w:val="Textoindependiente"/>
        <w:spacing w:before="10"/>
        <w:rPr>
          <w:sz w:val="13"/>
        </w:rPr>
      </w:pPr>
    </w:p>
    <w:p w14:paraId="0CED1468" w14:textId="77777777" w:rsidR="00687D7E" w:rsidRDefault="00B815A5">
      <w:pPr>
        <w:pStyle w:val="Textoindependiente"/>
        <w:ind w:left="1952" w:right="323"/>
        <w:jc w:val="both"/>
      </w:pPr>
      <w:r>
        <w:t xml:space="preserve">El encargado del tratamiento notificará al responsable del tratamiento, sin dilación indebida, </w:t>
      </w:r>
      <w:proofErr w:type="gramStart"/>
      <w:r>
        <w:t>y</w:t>
      </w:r>
      <w:proofErr w:type="gramEnd"/>
      <w:r>
        <w:t xml:space="preserve"> en cualquier caso, antes del plazo máximo de 24 horas las violaciones de la seguridad de los datos personales a su cargo de la que tenga conocimiento, juntamente con toda la información relevante para la documentación y comunicación de la incidencia. Esta comunicación se realizará de la siguiente forma: enviando un correo electrónico a la dirección que indique el responsable.</w:t>
      </w:r>
    </w:p>
    <w:p w14:paraId="7E349B6A" w14:textId="77777777" w:rsidR="00687D7E" w:rsidRDefault="00687D7E">
      <w:pPr>
        <w:pStyle w:val="Textoindependiente"/>
        <w:spacing w:before="10"/>
        <w:rPr>
          <w:sz w:val="13"/>
        </w:rPr>
      </w:pPr>
    </w:p>
    <w:p w14:paraId="433B3635" w14:textId="77777777" w:rsidR="00687D7E" w:rsidRDefault="00B815A5">
      <w:pPr>
        <w:pStyle w:val="Textoindependiente"/>
        <w:spacing w:before="1"/>
        <w:ind w:left="1952" w:right="319"/>
        <w:jc w:val="both"/>
      </w:pPr>
      <w:r>
        <w:t>No será necesaria la notificación cuando sea improbable que dicha violación de la seguridad constituya un riesgo para los derechos y las libertades de las personas físicas.</w:t>
      </w:r>
    </w:p>
    <w:p w14:paraId="519B5D1B" w14:textId="77777777" w:rsidR="00687D7E" w:rsidRDefault="00687D7E">
      <w:pPr>
        <w:pStyle w:val="Textoindependiente"/>
        <w:spacing w:before="10"/>
        <w:rPr>
          <w:sz w:val="13"/>
        </w:rPr>
      </w:pPr>
    </w:p>
    <w:p w14:paraId="504FA415" w14:textId="77777777" w:rsidR="00687D7E" w:rsidRDefault="00B815A5">
      <w:pPr>
        <w:pStyle w:val="Textoindependiente"/>
        <w:ind w:left="1952"/>
        <w:jc w:val="both"/>
      </w:pPr>
      <w:r>
        <w:t>Si se dispone de ella, se facilitará, como mínimo, la información siguiente:</w:t>
      </w:r>
    </w:p>
    <w:p w14:paraId="1A569A37" w14:textId="77777777" w:rsidR="00687D7E" w:rsidRDefault="00687D7E">
      <w:pPr>
        <w:pStyle w:val="Textoindependiente"/>
        <w:rPr>
          <w:sz w:val="14"/>
        </w:rPr>
      </w:pPr>
    </w:p>
    <w:p w14:paraId="0766E8A1" w14:textId="77777777" w:rsidR="00687D7E" w:rsidRDefault="00B815A5">
      <w:pPr>
        <w:pStyle w:val="Prrafodelista"/>
        <w:numPr>
          <w:ilvl w:val="2"/>
          <w:numId w:val="3"/>
        </w:numPr>
        <w:tabs>
          <w:tab w:val="left" w:pos="2326"/>
        </w:tabs>
        <w:ind w:right="325"/>
        <w:jc w:val="both"/>
        <w:rPr>
          <w:sz w:val="16"/>
        </w:rPr>
      </w:pPr>
      <w:r>
        <w:rPr>
          <w:sz w:val="16"/>
        </w:rPr>
        <w:t>Descripción</w:t>
      </w:r>
      <w:r>
        <w:rPr>
          <w:spacing w:val="-5"/>
          <w:sz w:val="16"/>
        </w:rPr>
        <w:t xml:space="preserve"> </w:t>
      </w:r>
      <w:r>
        <w:rPr>
          <w:sz w:val="16"/>
        </w:rPr>
        <w:t>de</w:t>
      </w:r>
      <w:r>
        <w:rPr>
          <w:spacing w:val="-4"/>
          <w:sz w:val="16"/>
        </w:rPr>
        <w:t xml:space="preserve"> </w:t>
      </w:r>
      <w:r>
        <w:rPr>
          <w:sz w:val="16"/>
        </w:rPr>
        <w:t>la</w:t>
      </w:r>
      <w:r>
        <w:rPr>
          <w:spacing w:val="-2"/>
          <w:sz w:val="16"/>
        </w:rPr>
        <w:t xml:space="preserve"> </w:t>
      </w:r>
      <w:r>
        <w:rPr>
          <w:sz w:val="16"/>
        </w:rPr>
        <w:t>naturaleza</w:t>
      </w:r>
      <w:r>
        <w:rPr>
          <w:spacing w:val="-3"/>
          <w:sz w:val="16"/>
        </w:rPr>
        <w:t xml:space="preserve"> </w:t>
      </w:r>
      <w:r>
        <w:rPr>
          <w:sz w:val="16"/>
        </w:rPr>
        <w:t>de</w:t>
      </w:r>
      <w:r>
        <w:rPr>
          <w:spacing w:val="-4"/>
          <w:sz w:val="16"/>
        </w:rPr>
        <w:t xml:space="preserve"> </w:t>
      </w:r>
      <w:r>
        <w:rPr>
          <w:sz w:val="16"/>
        </w:rPr>
        <w:t>la</w:t>
      </w:r>
      <w:r>
        <w:rPr>
          <w:spacing w:val="-4"/>
          <w:sz w:val="16"/>
        </w:rPr>
        <w:t xml:space="preserve"> </w:t>
      </w:r>
      <w:r>
        <w:rPr>
          <w:sz w:val="16"/>
        </w:rPr>
        <w:t>violación</w:t>
      </w:r>
      <w:r>
        <w:rPr>
          <w:spacing w:val="-5"/>
          <w:sz w:val="16"/>
        </w:rPr>
        <w:t xml:space="preserve"> </w:t>
      </w:r>
      <w:r>
        <w:rPr>
          <w:sz w:val="16"/>
        </w:rPr>
        <w:t>de</w:t>
      </w:r>
      <w:r>
        <w:rPr>
          <w:spacing w:val="-3"/>
          <w:sz w:val="16"/>
        </w:rPr>
        <w:t xml:space="preserve"> </w:t>
      </w:r>
      <w:r>
        <w:rPr>
          <w:sz w:val="16"/>
        </w:rPr>
        <w:t>la</w:t>
      </w:r>
      <w:r>
        <w:rPr>
          <w:spacing w:val="-3"/>
          <w:sz w:val="16"/>
        </w:rPr>
        <w:t xml:space="preserve"> </w:t>
      </w:r>
      <w:r>
        <w:rPr>
          <w:sz w:val="16"/>
        </w:rPr>
        <w:t>seguridad</w:t>
      </w:r>
      <w:r>
        <w:rPr>
          <w:spacing w:val="-4"/>
          <w:sz w:val="16"/>
        </w:rPr>
        <w:t xml:space="preserve"> </w:t>
      </w:r>
      <w:r>
        <w:rPr>
          <w:sz w:val="16"/>
        </w:rPr>
        <w:t>de</w:t>
      </w:r>
      <w:r>
        <w:rPr>
          <w:spacing w:val="-4"/>
          <w:sz w:val="16"/>
        </w:rPr>
        <w:t xml:space="preserve"> </w:t>
      </w:r>
      <w:r>
        <w:rPr>
          <w:sz w:val="16"/>
        </w:rPr>
        <w:t>los</w:t>
      </w:r>
      <w:r>
        <w:rPr>
          <w:spacing w:val="-3"/>
          <w:sz w:val="16"/>
        </w:rPr>
        <w:t xml:space="preserve"> </w:t>
      </w:r>
      <w:r>
        <w:rPr>
          <w:sz w:val="16"/>
        </w:rPr>
        <w:t>datos</w:t>
      </w:r>
      <w:r>
        <w:rPr>
          <w:spacing w:val="-4"/>
          <w:sz w:val="16"/>
        </w:rPr>
        <w:t xml:space="preserve"> </w:t>
      </w:r>
      <w:r>
        <w:rPr>
          <w:sz w:val="16"/>
        </w:rPr>
        <w:t>personales,</w:t>
      </w:r>
      <w:r>
        <w:rPr>
          <w:spacing w:val="-3"/>
          <w:sz w:val="16"/>
        </w:rPr>
        <w:t xml:space="preserve"> </w:t>
      </w:r>
      <w:r>
        <w:rPr>
          <w:sz w:val="16"/>
        </w:rPr>
        <w:t>inclusive,</w:t>
      </w:r>
      <w:r>
        <w:rPr>
          <w:spacing w:val="-4"/>
          <w:sz w:val="16"/>
        </w:rPr>
        <w:t xml:space="preserve"> </w:t>
      </w:r>
      <w:r>
        <w:rPr>
          <w:sz w:val="16"/>
        </w:rPr>
        <w:t>cuando</w:t>
      </w:r>
      <w:r>
        <w:rPr>
          <w:spacing w:val="-5"/>
          <w:sz w:val="16"/>
        </w:rPr>
        <w:t xml:space="preserve"> </w:t>
      </w:r>
      <w:r>
        <w:rPr>
          <w:sz w:val="16"/>
        </w:rPr>
        <w:t>sea</w:t>
      </w:r>
      <w:r>
        <w:rPr>
          <w:spacing w:val="-3"/>
          <w:sz w:val="16"/>
        </w:rPr>
        <w:t xml:space="preserve"> </w:t>
      </w:r>
      <w:r>
        <w:rPr>
          <w:sz w:val="16"/>
        </w:rPr>
        <w:t>posible,</w:t>
      </w:r>
      <w:r>
        <w:rPr>
          <w:spacing w:val="-4"/>
          <w:sz w:val="16"/>
        </w:rPr>
        <w:t xml:space="preserve"> </w:t>
      </w:r>
      <w:r>
        <w:rPr>
          <w:sz w:val="16"/>
        </w:rPr>
        <w:t>las</w:t>
      </w:r>
      <w:r>
        <w:rPr>
          <w:spacing w:val="-3"/>
          <w:sz w:val="16"/>
        </w:rPr>
        <w:t xml:space="preserve"> </w:t>
      </w:r>
      <w:r>
        <w:rPr>
          <w:sz w:val="16"/>
        </w:rPr>
        <w:t>categorías</w:t>
      </w:r>
      <w:r>
        <w:rPr>
          <w:spacing w:val="-3"/>
          <w:sz w:val="16"/>
        </w:rPr>
        <w:t xml:space="preserve"> </w:t>
      </w:r>
      <w:r>
        <w:rPr>
          <w:sz w:val="16"/>
        </w:rPr>
        <w:t xml:space="preserve">y el número aproximado de interesados afectados, y las categorías y el número aproximado de </w:t>
      </w:r>
      <w:r>
        <w:rPr>
          <w:sz w:val="16"/>
        </w:rPr>
        <w:t>registros de datos personales afectados.</w:t>
      </w:r>
    </w:p>
    <w:p w14:paraId="11F72841" w14:textId="77777777" w:rsidR="00687D7E" w:rsidRDefault="00687D7E">
      <w:pPr>
        <w:pStyle w:val="Textoindependiente"/>
        <w:spacing w:before="9"/>
        <w:rPr>
          <w:sz w:val="13"/>
        </w:rPr>
      </w:pPr>
    </w:p>
    <w:p w14:paraId="51D00F31" w14:textId="77777777" w:rsidR="00687D7E" w:rsidRDefault="00B815A5">
      <w:pPr>
        <w:pStyle w:val="Prrafodelista"/>
        <w:numPr>
          <w:ilvl w:val="2"/>
          <w:numId w:val="3"/>
        </w:numPr>
        <w:tabs>
          <w:tab w:val="left" w:pos="2326"/>
        </w:tabs>
        <w:ind w:right="325"/>
        <w:jc w:val="both"/>
        <w:rPr>
          <w:sz w:val="16"/>
        </w:rPr>
      </w:pPr>
      <w:r>
        <w:rPr>
          <w:sz w:val="16"/>
        </w:rPr>
        <w:t>El nombre y datos de contacto del delegado de protección de datos o del otro punto de contacto en el que pueda obtenerse más información.</w:t>
      </w:r>
    </w:p>
    <w:p w14:paraId="35E3B2E1" w14:textId="77777777" w:rsidR="00687D7E" w:rsidRDefault="00687D7E">
      <w:pPr>
        <w:pStyle w:val="Textoindependiente"/>
        <w:spacing w:before="11"/>
        <w:rPr>
          <w:sz w:val="13"/>
        </w:rPr>
      </w:pPr>
    </w:p>
    <w:p w14:paraId="7B5220AD" w14:textId="77777777" w:rsidR="00687D7E" w:rsidRDefault="00B815A5">
      <w:pPr>
        <w:pStyle w:val="Prrafodelista"/>
        <w:numPr>
          <w:ilvl w:val="2"/>
          <w:numId w:val="3"/>
        </w:numPr>
        <w:tabs>
          <w:tab w:val="left" w:pos="2325"/>
          <w:tab w:val="left" w:pos="2326"/>
        </w:tabs>
        <w:rPr>
          <w:sz w:val="16"/>
        </w:rPr>
      </w:pPr>
      <w:r>
        <w:rPr>
          <w:sz w:val="16"/>
        </w:rPr>
        <w:t>Descripción de las posibles consecuencias de la violación de la seguridad de los datos</w:t>
      </w:r>
      <w:r>
        <w:rPr>
          <w:spacing w:val="-8"/>
          <w:sz w:val="16"/>
        </w:rPr>
        <w:t xml:space="preserve"> </w:t>
      </w:r>
      <w:r>
        <w:rPr>
          <w:sz w:val="16"/>
        </w:rPr>
        <w:t>personales.</w:t>
      </w:r>
    </w:p>
    <w:p w14:paraId="18BC7CDE" w14:textId="77777777" w:rsidR="00687D7E" w:rsidRDefault="00687D7E">
      <w:pPr>
        <w:pStyle w:val="Textoindependiente"/>
        <w:rPr>
          <w:sz w:val="14"/>
        </w:rPr>
      </w:pPr>
    </w:p>
    <w:p w14:paraId="120F1968" w14:textId="77777777" w:rsidR="00687D7E" w:rsidRDefault="00B815A5">
      <w:pPr>
        <w:pStyle w:val="Prrafodelista"/>
        <w:numPr>
          <w:ilvl w:val="2"/>
          <w:numId w:val="3"/>
        </w:numPr>
        <w:tabs>
          <w:tab w:val="left" w:pos="2326"/>
        </w:tabs>
        <w:ind w:right="319"/>
        <w:jc w:val="both"/>
        <w:rPr>
          <w:sz w:val="16"/>
        </w:rPr>
      </w:pPr>
      <w:r>
        <w:rPr>
          <w:sz w:val="16"/>
        </w:rPr>
        <w:t>Descripción de las medidas adoptadas o propuestas para poner remedio a la violación de la seguridad de los datos personales, incluyendo, si procede, las medidas adoptadas para mitigar los posibles efectos</w:t>
      </w:r>
      <w:r>
        <w:rPr>
          <w:spacing w:val="-11"/>
          <w:sz w:val="16"/>
        </w:rPr>
        <w:t xml:space="preserve"> </w:t>
      </w:r>
      <w:r>
        <w:rPr>
          <w:sz w:val="16"/>
        </w:rPr>
        <w:t>negativos.</w:t>
      </w:r>
    </w:p>
    <w:p w14:paraId="684E6C91" w14:textId="77777777" w:rsidR="00687D7E" w:rsidRDefault="00687D7E">
      <w:pPr>
        <w:pStyle w:val="Textoindependiente"/>
        <w:spacing w:before="10"/>
        <w:rPr>
          <w:sz w:val="13"/>
        </w:rPr>
      </w:pPr>
    </w:p>
    <w:p w14:paraId="23A7E2F3" w14:textId="77777777" w:rsidR="00687D7E" w:rsidRDefault="00B815A5">
      <w:pPr>
        <w:pStyle w:val="Prrafodelista"/>
        <w:numPr>
          <w:ilvl w:val="1"/>
          <w:numId w:val="3"/>
        </w:numPr>
        <w:tabs>
          <w:tab w:val="left" w:pos="1964"/>
        </w:tabs>
        <w:spacing w:before="1"/>
        <w:ind w:right="331"/>
        <w:rPr>
          <w:sz w:val="16"/>
        </w:rPr>
      </w:pPr>
      <w:r>
        <w:rPr>
          <w:sz w:val="16"/>
        </w:rPr>
        <w:t>Dar apoyo al responsable del tratamiento en la realización de las evaluaciones de impacto relativas a la protección de datos, cuando proceda.</w:t>
      </w:r>
    </w:p>
    <w:p w14:paraId="7ABA49CF" w14:textId="77777777" w:rsidR="00687D7E" w:rsidRDefault="00687D7E">
      <w:pPr>
        <w:pStyle w:val="Textoindependiente"/>
        <w:spacing w:before="10"/>
        <w:rPr>
          <w:sz w:val="13"/>
        </w:rPr>
      </w:pPr>
    </w:p>
    <w:p w14:paraId="57AE799E" w14:textId="77777777" w:rsidR="00687D7E" w:rsidRDefault="00B815A5">
      <w:pPr>
        <w:pStyle w:val="Prrafodelista"/>
        <w:numPr>
          <w:ilvl w:val="1"/>
          <w:numId w:val="3"/>
        </w:numPr>
        <w:tabs>
          <w:tab w:val="left" w:pos="1963"/>
          <w:tab w:val="left" w:pos="1964"/>
        </w:tabs>
        <w:rPr>
          <w:sz w:val="16"/>
        </w:rPr>
      </w:pPr>
      <w:r>
        <w:rPr>
          <w:sz w:val="16"/>
        </w:rPr>
        <w:t>Dar</w:t>
      </w:r>
      <w:r>
        <w:rPr>
          <w:spacing w:val="-4"/>
          <w:sz w:val="16"/>
        </w:rPr>
        <w:t xml:space="preserve"> </w:t>
      </w:r>
      <w:r>
        <w:rPr>
          <w:sz w:val="16"/>
        </w:rPr>
        <w:t>apoyo</w:t>
      </w:r>
      <w:r>
        <w:rPr>
          <w:spacing w:val="-1"/>
          <w:sz w:val="16"/>
        </w:rPr>
        <w:t xml:space="preserve"> </w:t>
      </w:r>
      <w:r>
        <w:rPr>
          <w:sz w:val="16"/>
        </w:rPr>
        <w:t>al</w:t>
      </w:r>
      <w:r>
        <w:rPr>
          <w:spacing w:val="-1"/>
          <w:sz w:val="16"/>
        </w:rPr>
        <w:t xml:space="preserve"> </w:t>
      </w:r>
      <w:r>
        <w:rPr>
          <w:sz w:val="16"/>
        </w:rPr>
        <w:t>responsable del</w:t>
      </w:r>
      <w:r>
        <w:rPr>
          <w:spacing w:val="-1"/>
          <w:sz w:val="16"/>
        </w:rPr>
        <w:t xml:space="preserve"> </w:t>
      </w:r>
      <w:r>
        <w:rPr>
          <w:sz w:val="16"/>
        </w:rPr>
        <w:t>tratamiento</w:t>
      </w:r>
      <w:r>
        <w:rPr>
          <w:spacing w:val="-3"/>
          <w:sz w:val="16"/>
        </w:rPr>
        <w:t xml:space="preserve"> </w:t>
      </w:r>
      <w:r>
        <w:rPr>
          <w:sz w:val="16"/>
        </w:rPr>
        <w:t>en</w:t>
      </w:r>
      <w:r>
        <w:rPr>
          <w:spacing w:val="-3"/>
          <w:sz w:val="16"/>
        </w:rPr>
        <w:t xml:space="preserve"> </w:t>
      </w:r>
      <w:r>
        <w:rPr>
          <w:sz w:val="16"/>
        </w:rPr>
        <w:t>la</w:t>
      </w:r>
      <w:r>
        <w:rPr>
          <w:spacing w:val="-2"/>
          <w:sz w:val="16"/>
        </w:rPr>
        <w:t xml:space="preserve"> </w:t>
      </w:r>
      <w:r>
        <w:rPr>
          <w:sz w:val="16"/>
        </w:rPr>
        <w:t>realización</w:t>
      </w:r>
      <w:r>
        <w:rPr>
          <w:spacing w:val="-1"/>
          <w:sz w:val="16"/>
        </w:rPr>
        <w:t xml:space="preserve"> </w:t>
      </w:r>
      <w:r>
        <w:rPr>
          <w:sz w:val="16"/>
        </w:rPr>
        <w:t>de</w:t>
      </w:r>
      <w:r>
        <w:rPr>
          <w:spacing w:val="-1"/>
          <w:sz w:val="16"/>
        </w:rPr>
        <w:t xml:space="preserve"> </w:t>
      </w:r>
      <w:r>
        <w:rPr>
          <w:sz w:val="16"/>
        </w:rPr>
        <w:t>las</w:t>
      </w:r>
      <w:r>
        <w:rPr>
          <w:spacing w:val="-1"/>
          <w:sz w:val="16"/>
        </w:rPr>
        <w:t xml:space="preserve"> </w:t>
      </w:r>
      <w:r>
        <w:rPr>
          <w:sz w:val="16"/>
        </w:rPr>
        <w:t>consultas</w:t>
      </w:r>
      <w:r>
        <w:rPr>
          <w:spacing w:val="-1"/>
          <w:sz w:val="16"/>
        </w:rPr>
        <w:t xml:space="preserve"> </w:t>
      </w:r>
      <w:r>
        <w:rPr>
          <w:sz w:val="16"/>
        </w:rPr>
        <w:t>previas</w:t>
      </w:r>
      <w:r>
        <w:rPr>
          <w:spacing w:val="-3"/>
          <w:sz w:val="16"/>
        </w:rPr>
        <w:t xml:space="preserve"> </w:t>
      </w:r>
      <w:r>
        <w:rPr>
          <w:sz w:val="16"/>
        </w:rPr>
        <w:t>a</w:t>
      </w:r>
      <w:r>
        <w:rPr>
          <w:spacing w:val="-2"/>
          <w:sz w:val="16"/>
        </w:rPr>
        <w:t xml:space="preserve"> </w:t>
      </w:r>
      <w:r>
        <w:rPr>
          <w:sz w:val="16"/>
        </w:rPr>
        <w:t>la</w:t>
      </w:r>
      <w:r>
        <w:rPr>
          <w:spacing w:val="-1"/>
          <w:sz w:val="16"/>
        </w:rPr>
        <w:t xml:space="preserve"> </w:t>
      </w:r>
      <w:r>
        <w:rPr>
          <w:sz w:val="16"/>
        </w:rPr>
        <w:t>autoridad</w:t>
      </w:r>
      <w:r>
        <w:rPr>
          <w:spacing w:val="-1"/>
          <w:sz w:val="16"/>
        </w:rPr>
        <w:t xml:space="preserve"> </w:t>
      </w:r>
      <w:r>
        <w:rPr>
          <w:sz w:val="16"/>
        </w:rPr>
        <w:t>de</w:t>
      </w:r>
      <w:r>
        <w:rPr>
          <w:spacing w:val="-2"/>
          <w:sz w:val="16"/>
        </w:rPr>
        <w:t xml:space="preserve"> </w:t>
      </w:r>
      <w:r>
        <w:rPr>
          <w:sz w:val="16"/>
        </w:rPr>
        <w:t>control,</w:t>
      </w:r>
      <w:r>
        <w:rPr>
          <w:spacing w:val="-3"/>
          <w:sz w:val="16"/>
        </w:rPr>
        <w:t xml:space="preserve"> </w:t>
      </w:r>
      <w:r>
        <w:rPr>
          <w:sz w:val="16"/>
        </w:rPr>
        <w:t>cuando</w:t>
      </w:r>
      <w:r>
        <w:rPr>
          <w:spacing w:val="-1"/>
          <w:sz w:val="16"/>
        </w:rPr>
        <w:t xml:space="preserve"> </w:t>
      </w:r>
      <w:r>
        <w:rPr>
          <w:sz w:val="16"/>
        </w:rPr>
        <w:t>proceda.</w:t>
      </w:r>
    </w:p>
    <w:p w14:paraId="5B7C8022" w14:textId="77777777" w:rsidR="00687D7E" w:rsidRDefault="00687D7E">
      <w:pPr>
        <w:pStyle w:val="Textoindependiente"/>
        <w:spacing w:before="10"/>
        <w:rPr>
          <w:sz w:val="13"/>
        </w:rPr>
      </w:pPr>
    </w:p>
    <w:p w14:paraId="524C7B1B" w14:textId="77777777" w:rsidR="00687D7E" w:rsidRDefault="00B815A5">
      <w:pPr>
        <w:pStyle w:val="Prrafodelista"/>
        <w:numPr>
          <w:ilvl w:val="1"/>
          <w:numId w:val="3"/>
        </w:numPr>
        <w:tabs>
          <w:tab w:val="left" w:pos="1963"/>
          <w:tab w:val="left" w:pos="1964"/>
        </w:tabs>
        <w:ind w:right="333"/>
        <w:rPr>
          <w:sz w:val="16"/>
        </w:rPr>
      </w:pPr>
      <w:r>
        <w:rPr>
          <w:sz w:val="16"/>
        </w:rPr>
        <w:t>Poner a disposición del responsable toda la información necesaria para demostrar el cumplimiento de sus obligaciones, así como para la realización de las auditorías o las inspecciones que realicen el responsable u otro auditor autorizado por</w:t>
      </w:r>
      <w:r>
        <w:rPr>
          <w:spacing w:val="-23"/>
          <w:sz w:val="16"/>
        </w:rPr>
        <w:t xml:space="preserve"> </w:t>
      </w:r>
      <w:r>
        <w:rPr>
          <w:sz w:val="16"/>
        </w:rPr>
        <w:t>él.</w:t>
      </w:r>
    </w:p>
    <w:p w14:paraId="5B1BA415" w14:textId="77777777" w:rsidR="00687D7E" w:rsidRDefault="00687D7E">
      <w:pPr>
        <w:pStyle w:val="Textoindependiente"/>
        <w:spacing w:before="11"/>
        <w:rPr>
          <w:sz w:val="13"/>
        </w:rPr>
      </w:pPr>
    </w:p>
    <w:p w14:paraId="4E729B56" w14:textId="77777777" w:rsidR="00687D7E" w:rsidRDefault="00B815A5">
      <w:pPr>
        <w:pStyle w:val="Prrafodelista"/>
        <w:numPr>
          <w:ilvl w:val="1"/>
          <w:numId w:val="3"/>
        </w:numPr>
        <w:tabs>
          <w:tab w:val="left" w:pos="1963"/>
          <w:tab w:val="left" w:pos="1964"/>
        </w:tabs>
        <w:rPr>
          <w:sz w:val="16"/>
        </w:rPr>
      </w:pPr>
      <w:r>
        <w:rPr>
          <w:sz w:val="16"/>
        </w:rPr>
        <w:t>Implantar las medidas de seguridad</w:t>
      </w:r>
      <w:r>
        <w:rPr>
          <w:spacing w:val="3"/>
          <w:sz w:val="16"/>
        </w:rPr>
        <w:t xml:space="preserve"> </w:t>
      </w:r>
      <w:r>
        <w:rPr>
          <w:sz w:val="16"/>
        </w:rPr>
        <w:t>siguientes:</w:t>
      </w:r>
    </w:p>
    <w:p w14:paraId="1DBE06B0" w14:textId="77777777" w:rsidR="00687D7E" w:rsidRDefault="00687D7E">
      <w:pPr>
        <w:pStyle w:val="Textoindependiente"/>
        <w:rPr>
          <w:sz w:val="14"/>
        </w:rPr>
      </w:pPr>
    </w:p>
    <w:p w14:paraId="1E135C9D" w14:textId="77777777" w:rsidR="00687D7E" w:rsidRDefault="00B815A5">
      <w:pPr>
        <w:pStyle w:val="Textoindependiente"/>
        <w:ind w:left="1964"/>
        <w:jc w:val="both"/>
      </w:pPr>
      <w:r>
        <w:t>Medidas de seguridad de acuerdo con la evaluación de riesgos realizada por el responsable del tratamiento:</w:t>
      </w:r>
    </w:p>
    <w:p w14:paraId="67D4C23B" w14:textId="77777777" w:rsidR="00687D7E" w:rsidRDefault="00687D7E">
      <w:pPr>
        <w:pStyle w:val="Textoindependiente"/>
        <w:spacing w:before="10"/>
        <w:rPr>
          <w:sz w:val="13"/>
        </w:rPr>
      </w:pPr>
    </w:p>
    <w:p w14:paraId="682C5169" w14:textId="77777777" w:rsidR="00687D7E" w:rsidRDefault="00B815A5">
      <w:pPr>
        <w:pStyle w:val="Prrafodelista"/>
        <w:numPr>
          <w:ilvl w:val="2"/>
          <w:numId w:val="3"/>
        </w:numPr>
        <w:tabs>
          <w:tab w:val="left" w:pos="2312"/>
        </w:tabs>
        <w:ind w:left="2312" w:right="332" w:hanging="360"/>
        <w:jc w:val="both"/>
        <w:rPr>
          <w:sz w:val="16"/>
        </w:rPr>
      </w:pPr>
      <w:r>
        <w:rPr>
          <w:sz w:val="16"/>
        </w:rPr>
        <w:t xml:space="preserve">Entorno seguro: los locales donde se tratan los datos deben contar con medios mínimos de </w:t>
      </w:r>
      <w:r>
        <w:rPr>
          <w:sz w:val="16"/>
        </w:rPr>
        <w:t>seguridad como extintores, alarmas, etc.</w:t>
      </w:r>
    </w:p>
    <w:p w14:paraId="073C0C47" w14:textId="77777777" w:rsidR="00687D7E" w:rsidRDefault="00687D7E">
      <w:pPr>
        <w:pStyle w:val="Textoindependiente"/>
        <w:spacing w:before="10"/>
        <w:rPr>
          <w:sz w:val="13"/>
        </w:rPr>
      </w:pPr>
    </w:p>
    <w:p w14:paraId="25AFBF2F" w14:textId="77777777" w:rsidR="00687D7E" w:rsidRDefault="00B815A5">
      <w:pPr>
        <w:pStyle w:val="Prrafodelista"/>
        <w:numPr>
          <w:ilvl w:val="2"/>
          <w:numId w:val="3"/>
        </w:numPr>
        <w:tabs>
          <w:tab w:val="left" w:pos="2311"/>
          <w:tab w:val="left" w:pos="2312"/>
        </w:tabs>
        <w:ind w:left="2312" w:hanging="360"/>
        <w:rPr>
          <w:sz w:val="16"/>
        </w:rPr>
        <w:sectPr w:rsidR="00687D7E">
          <w:headerReference w:type="default" r:id="rId31"/>
          <w:footerReference w:type="default" r:id="rId32"/>
          <w:pgSz w:w="11906" w:h="16838"/>
          <w:pgMar w:top="1620" w:right="420" w:bottom="1340" w:left="460" w:header="566" w:footer="1068" w:gutter="0"/>
          <w:cols w:space="720"/>
          <w:formProt w:val="0"/>
          <w:docGrid w:linePitch="100" w:charSpace="4096"/>
        </w:sectPr>
      </w:pPr>
      <w:r>
        <w:rPr>
          <w:sz w:val="16"/>
        </w:rPr>
        <w:t>Funciones y</w:t>
      </w:r>
      <w:r>
        <w:rPr>
          <w:spacing w:val="-3"/>
          <w:sz w:val="16"/>
        </w:rPr>
        <w:t xml:space="preserve"> </w:t>
      </w:r>
      <w:r>
        <w:rPr>
          <w:sz w:val="16"/>
        </w:rPr>
        <w:t>obligaciones</w:t>
      </w:r>
      <w:r>
        <w:rPr>
          <w:spacing w:val="-1"/>
          <w:sz w:val="16"/>
        </w:rPr>
        <w:t xml:space="preserve"> </w:t>
      </w:r>
      <w:r>
        <w:rPr>
          <w:sz w:val="16"/>
        </w:rPr>
        <w:t>del</w:t>
      </w:r>
      <w:r>
        <w:rPr>
          <w:spacing w:val="-3"/>
          <w:sz w:val="16"/>
        </w:rPr>
        <w:t xml:space="preserve"> </w:t>
      </w:r>
      <w:r>
        <w:rPr>
          <w:sz w:val="16"/>
        </w:rPr>
        <w:t>personal:</w:t>
      </w:r>
      <w:r>
        <w:rPr>
          <w:spacing w:val="-2"/>
          <w:sz w:val="16"/>
        </w:rPr>
        <w:t xml:space="preserve"> </w:t>
      </w:r>
      <w:r>
        <w:rPr>
          <w:sz w:val="16"/>
        </w:rPr>
        <w:t>las</w:t>
      </w:r>
      <w:r>
        <w:rPr>
          <w:spacing w:val="-1"/>
          <w:sz w:val="16"/>
        </w:rPr>
        <w:t xml:space="preserve"> </w:t>
      </w:r>
      <w:r>
        <w:rPr>
          <w:sz w:val="16"/>
        </w:rPr>
        <w:t>funciones</w:t>
      </w:r>
      <w:r>
        <w:rPr>
          <w:spacing w:val="-1"/>
          <w:sz w:val="16"/>
        </w:rPr>
        <w:t xml:space="preserve"> </w:t>
      </w:r>
      <w:r>
        <w:rPr>
          <w:sz w:val="16"/>
        </w:rPr>
        <w:t>y</w:t>
      </w:r>
      <w:r>
        <w:rPr>
          <w:spacing w:val="-1"/>
          <w:sz w:val="16"/>
        </w:rPr>
        <w:t xml:space="preserve"> </w:t>
      </w:r>
      <w:r>
        <w:rPr>
          <w:sz w:val="16"/>
        </w:rPr>
        <w:t>obligaciones</w:t>
      </w:r>
      <w:r>
        <w:rPr>
          <w:spacing w:val="-1"/>
          <w:sz w:val="16"/>
        </w:rPr>
        <w:t xml:space="preserve"> </w:t>
      </w:r>
      <w:r>
        <w:rPr>
          <w:sz w:val="16"/>
        </w:rPr>
        <w:t>de</w:t>
      </w:r>
      <w:r>
        <w:rPr>
          <w:spacing w:val="-2"/>
          <w:sz w:val="16"/>
        </w:rPr>
        <w:t xml:space="preserve"> </w:t>
      </w:r>
      <w:r>
        <w:rPr>
          <w:sz w:val="16"/>
        </w:rPr>
        <w:t>cada</w:t>
      </w:r>
      <w:r>
        <w:rPr>
          <w:spacing w:val="-1"/>
          <w:sz w:val="16"/>
        </w:rPr>
        <w:t xml:space="preserve"> </w:t>
      </w:r>
      <w:r>
        <w:rPr>
          <w:sz w:val="16"/>
        </w:rPr>
        <w:t>uno</w:t>
      </w:r>
      <w:r>
        <w:rPr>
          <w:spacing w:val="-1"/>
          <w:sz w:val="16"/>
        </w:rPr>
        <w:t xml:space="preserve"> </w:t>
      </w:r>
      <w:r>
        <w:rPr>
          <w:sz w:val="16"/>
        </w:rPr>
        <w:t>de</w:t>
      </w:r>
      <w:r>
        <w:rPr>
          <w:spacing w:val="-1"/>
          <w:sz w:val="16"/>
        </w:rPr>
        <w:t xml:space="preserve"> </w:t>
      </w:r>
      <w:r>
        <w:rPr>
          <w:sz w:val="16"/>
        </w:rPr>
        <w:t>los</w:t>
      </w:r>
      <w:r>
        <w:rPr>
          <w:spacing w:val="-1"/>
          <w:sz w:val="16"/>
        </w:rPr>
        <w:t xml:space="preserve"> </w:t>
      </w:r>
      <w:r>
        <w:rPr>
          <w:sz w:val="16"/>
        </w:rPr>
        <w:t>usuarios</w:t>
      </w:r>
      <w:r>
        <w:rPr>
          <w:spacing w:val="-1"/>
          <w:sz w:val="16"/>
        </w:rPr>
        <w:t xml:space="preserve"> </w:t>
      </w:r>
      <w:r>
        <w:rPr>
          <w:sz w:val="16"/>
        </w:rPr>
        <w:t>o</w:t>
      </w:r>
      <w:r>
        <w:rPr>
          <w:spacing w:val="-1"/>
          <w:sz w:val="16"/>
        </w:rPr>
        <w:t xml:space="preserve"> </w:t>
      </w:r>
      <w:r>
        <w:rPr>
          <w:sz w:val="16"/>
        </w:rPr>
        <w:t>perfiles</w:t>
      </w:r>
      <w:r>
        <w:rPr>
          <w:spacing w:val="-1"/>
          <w:sz w:val="16"/>
        </w:rPr>
        <w:t xml:space="preserve"> </w:t>
      </w:r>
      <w:r>
        <w:rPr>
          <w:sz w:val="16"/>
        </w:rPr>
        <w:t>de</w:t>
      </w:r>
      <w:r>
        <w:rPr>
          <w:spacing w:val="-2"/>
          <w:sz w:val="16"/>
        </w:rPr>
        <w:t xml:space="preserve"> </w:t>
      </w:r>
      <w:r>
        <w:rPr>
          <w:sz w:val="16"/>
        </w:rPr>
        <w:t>usuario</w:t>
      </w:r>
      <w:r>
        <w:rPr>
          <w:spacing w:val="-1"/>
          <w:sz w:val="16"/>
        </w:rPr>
        <w:t xml:space="preserve"> </w:t>
      </w:r>
      <w:r>
        <w:rPr>
          <w:sz w:val="16"/>
        </w:rPr>
        <w:t>con</w:t>
      </w:r>
      <w:r>
        <w:rPr>
          <w:spacing w:val="-2"/>
          <w:sz w:val="16"/>
        </w:rPr>
        <w:t xml:space="preserve"> </w:t>
      </w:r>
      <w:r>
        <w:rPr>
          <w:sz w:val="16"/>
        </w:rPr>
        <w:t>acceso</w:t>
      </w:r>
      <w:r>
        <w:rPr>
          <w:spacing w:val="-1"/>
          <w:sz w:val="16"/>
        </w:rPr>
        <w:t xml:space="preserve"> </w:t>
      </w:r>
      <w:r>
        <w:rPr>
          <w:sz w:val="16"/>
        </w:rPr>
        <w:t>a</w:t>
      </w:r>
    </w:p>
    <w:p w14:paraId="62463B2C" w14:textId="77777777" w:rsidR="00687D7E" w:rsidRDefault="00687D7E">
      <w:pPr>
        <w:pStyle w:val="Textoindependiente"/>
        <w:spacing w:before="9"/>
        <w:rPr>
          <w:sz w:val="13"/>
        </w:rPr>
      </w:pPr>
    </w:p>
    <w:p w14:paraId="3B5903AA" w14:textId="77777777" w:rsidR="00687D7E" w:rsidRDefault="00B815A5">
      <w:pPr>
        <w:pStyle w:val="Textoindependiente"/>
        <w:spacing w:before="68"/>
        <w:ind w:left="2312"/>
      </w:pPr>
      <w:r>
        <w:t xml:space="preserve">datos y a los </w:t>
      </w:r>
      <w:r>
        <w:t>sistemas estarán claramente definidas y documentadas.</w:t>
      </w:r>
    </w:p>
    <w:p w14:paraId="60EE7430" w14:textId="77777777" w:rsidR="00687D7E" w:rsidRDefault="00687D7E">
      <w:pPr>
        <w:pStyle w:val="Textoindependiente"/>
        <w:spacing w:before="9"/>
        <w:rPr>
          <w:sz w:val="13"/>
        </w:rPr>
      </w:pPr>
    </w:p>
    <w:p w14:paraId="36EC30B3" w14:textId="77777777" w:rsidR="00687D7E" w:rsidRDefault="00B815A5">
      <w:pPr>
        <w:pStyle w:val="Prrafodelista"/>
        <w:numPr>
          <w:ilvl w:val="2"/>
          <w:numId w:val="3"/>
        </w:numPr>
        <w:tabs>
          <w:tab w:val="left" w:pos="2312"/>
        </w:tabs>
        <w:spacing w:before="1"/>
        <w:ind w:left="2312" w:right="335" w:hanging="360"/>
        <w:jc w:val="both"/>
        <w:rPr>
          <w:sz w:val="16"/>
        </w:rPr>
      </w:pPr>
      <w:r>
        <w:rPr>
          <w:sz w:val="16"/>
        </w:rPr>
        <w:t>Control de acceso: el personal sólo accederá a aquellos datos y recursos que precise para el desarrollo de sus funciones. Se deberán</w:t>
      </w:r>
      <w:r>
        <w:rPr>
          <w:spacing w:val="-5"/>
          <w:sz w:val="16"/>
        </w:rPr>
        <w:t xml:space="preserve"> </w:t>
      </w:r>
      <w:r>
        <w:rPr>
          <w:sz w:val="16"/>
        </w:rPr>
        <w:t>establecer</w:t>
      </w:r>
      <w:r>
        <w:rPr>
          <w:spacing w:val="-5"/>
          <w:sz w:val="16"/>
        </w:rPr>
        <w:t xml:space="preserve"> </w:t>
      </w:r>
      <w:r>
        <w:rPr>
          <w:sz w:val="16"/>
        </w:rPr>
        <w:t>mecanismos</w:t>
      </w:r>
      <w:r>
        <w:rPr>
          <w:spacing w:val="-4"/>
          <w:sz w:val="16"/>
        </w:rPr>
        <w:t xml:space="preserve"> </w:t>
      </w:r>
      <w:r>
        <w:rPr>
          <w:sz w:val="16"/>
        </w:rPr>
        <w:t>para</w:t>
      </w:r>
      <w:r>
        <w:rPr>
          <w:spacing w:val="-3"/>
          <w:sz w:val="16"/>
        </w:rPr>
        <w:t xml:space="preserve"> </w:t>
      </w:r>
      <w:r>
        <w:rPr>
          <w:sz w:val="16"/>
        </w:rPr>
        <w:t>evitar</w:t>
      </w:r>
      <w:r>
        <w:rPr>
          <w:spacing w:val="-3"/>
          <w:sz w:val="16"/>
        </w:rPr>
        <w:t xml:space="preserve"> </w:t>
      </w:r>
      <w:r>
        <w:rPr>
          <w:sz w:val="16"/>
        </w:rPr>
        <w:t>que</w:t>
      </w:r>
      <w:r>
        <w:rPr>
          <w:spacing w:val="-4"/>
          <w:sz w:val="16"/>
        </w:rPr>
        <w:t xml:space="preserve"> </w:t>
      </w:r>
      <w:r>
        <w:rPr>
          <w:sz w:val="16"/>
        </w:rPr>
        <w:t>un</w:t>
      </w:r>
      <w:r>
        <w:rPr>
          <w:spacing w:val="-5"/>
          <w:sz w:val="16"/>
        </w:rPr>
        <w:t xml:space="preserve"> </w:t>
      </w:r>
      <w:r>
        <w:rPr>
          <w:sz w:val="16"/>
        </w:rPr>
        <w:t>usuario</w:t>
      </w:r>
      <w:r>
        <w:rPr>
          <w:spacing w:val="-3"/>
          <w:sz w:val="16"/>
        </w:rPr>
        <w:t xml:space="preserve"> </w:t>
      </w:r>
      <w:r>
        <w:rPr>
          <w:sz w:val="16"/>
        </w:rPr>
        <w:t>pueda</w:t>
      </w:r>
      <w:r>
        <w:rPr>
          <w:spacing w:val="-5"/>
          <w:sz w:val="16"/>
        </w:rPr>
        <w:t xml:space="preserve"> </w:t>
      </w:r>
      <w:r>
        <w:rPr>
          <w:sz w:val="16"/>
        </w:rPr>
        <w:t>acceder</w:t>
      </w:r>
      <w:r>
        <w:rPr>
          <w:spacing w:val="-5"/>
          <w:sz w:val="16"/>
        </w:rPr>
        <w:t xml:space="preserve"> </w:t>
      </w:r>
      <w:r>
        <w:rPr>
          <w:sz w:val="16"/>
        </w:rPr>
        <w:t>a</w:t>
      </w:r>
      <w:r>
        <w:rPr>
          <w:spacing w:val="-5"/>
          <w:sz w:val="16"/>
        </w:rPr>
        <w:t xml:space="preserve"> </w:t>
      </w:r>
      <w:r>
        <w:rPr>
          <w:sz w:val="16"/>
        </w:rPr>
        <w:t>recursos</w:t>
      </w:r>
      <w:r>
        <w:rPr>
          <w:spacing w:val="-3"/>
          <w:sz w:val="16"/>
        </w:rPr>
        <w:t xml:space="preserve"> </w:t>
      </w:r>
      <w:r>
        <w:rPr>
          <w:sz w:val="16"/>
        </w:rPr>
        <w:t>con</w:t>
      </w:r>
      <w:r>
        <w:rPr>
          <w:spacing w:val="-5"/>
          <w:sz w:val="16"/>
        </w:rPr>
        <w:t xml:space="preserve"> </w:t>
      </w:r>
      <w:r>
        <w:rPr>
          <w:sz w:val="16"/>
        </w:rPr>
        <w:t>derechos</w:t>
      </w:r>
      <w:r>
        <w:rPr>
          <w:spacing w:val="-5"/>
          <w:sz w:val="16"/>
        </w:rPr>
        <w:t xml:space="preserve"> </w:t>
      </w:r>
      <w:r>
        <w:rPr>
          <w:sz w:val="16"/>
        </w:rPr>
        <w:t>distintos</w:t>
      </w:r>
      <w:r>
        <w:rPr>
          <w:spacing w:val="-5"/>
          <w:sz w:val="16"/>
        </w:rPr>
        <w:t xml:space="preserve"> </w:t>
      </w:r>
      <w:r>
        <w:rPr>
          <w:sz w:val="16"/>
        </w:rPr>
        <w:t>de</w:t>
      </w:r>
      <w:r>
        <w:rPr>
          <w:spacing w:val="-4"/>
          <w:sz w:val="16"/>
        </w:rPr>
        <w:t xml:space="preserve"> </w:t>
      </w:r>
      <w:r>
        <w:rPr>
          <w:sz w:val="16"/>
        </w:rPr>
        <w:t>los</w:t>
      </w:r>
      <w:r>
        <w:rPr>
          <w:spacing w:val="-3"/>
          <w:sz w:val="16"/>
        </w:rPr>
        <w:t xml:space="preserve"> </w:t>
      </w:r>
      <w:r>
        <w:rPr>
          <w:sz w:val="16"/>
        </w:rPr>
        <w:t>autorizados.</w:t>
      </w:r>
    </w:p>
    <w:p w14:paraId="1E152603" w14:textId="77777777" w:rsidR="00687D7E" w:rsidRDefault="00687D7E">
      <w:pPr>
        <w:pStyle w:val="Textoindependiente"/>
        <w:spacing w:before="10"/>
        <w:rPr>
          <w:sz w:val="13"/>
        </w:rPr>
      </w:pPr>
    </w:p>
    <w:p w14:paraId="2C5FF28B" w14:textId="77777777" w:rsidR="00687D7E" w:rsidRDefault="00B815A5">
      <w:pPr>
        <w:pStyle w:val="Prrafodelista"/>
        <w:numPr>
          <w:ilvl w:val="2"/>
          <w:numId w:val="3"/>
        </w:numPr>
        <w:tabs>
          <w:tab w:val="left" w:pos="2312"/>
        </w:tabs>
        <w:ind w:left="2312" w:right="329" w:hanging="360"/>
        <w:jc w:val="both"/>
        <w:rPr>
          <w:sz w:val="16"/>
        </w:rPr>
      </w:pPr>
      <w:r>
        <w:rPr>
          <w:sz w:val="16"/>
        </w:rPr>
        <w:t>Identificación y autenticación: se establecerá un sistema que permita la identificación inequívoca y personalizada de todo aquel usuario</w:t>
      </w:r>
      <w:r>
        <w:rPr>
          <w:spacing w:val="-2"/>
          <w:sz w:val="16"/>
        </w:rPr>
        <w:t xml:space="preserve"> </w:t>
      </w:r>
      <w:r>
        <w:rPr>
          <w:sz w:val="16"/>
        </w:rPr>
        <w:t>que</w:t>
      </w:r>
      <w:r>
        <w:rPr>
          <w:spacing w:val="-2"/>
          <w:sz w:val="16"/>
        </w:rPr>
        <w:t xml:space="preserve"> </w:t>
      </w:r>
      <w:r>
        <w:rPr>
          <w:sz w:val="16"/>
        </w:rPr>
        <w:t>intente</w:t>
      </w:r>
      <w:r>
        <w:rPr>
          <w:spacing w:val="-2"/>
          <w:sz w:val="16"/>
        </w:rPr>
        <w:t xml:space="preserve"> </w:t>
      </w:r>
      <w:r>
        <w:rPr>
          <w:sz w:val="16"/>
        </w:rPr>
        <w:t>acceder</w:t>
      </w:r>
      <w:r>
        <w:rPr>
          <w:spacing w:val="-4"/>
          <w:sz w:val="16"/>
        </w:rPr>
        <w:t xml:space="preserve"> </w:t>
      </w:r>
      <w:r>
        <w:rPr>
          <w:sz w:val="16"/>
        </w:rPr>
        <w:t>al</w:t>
      </w:r>
      <w:r>
        <w:rPr>
          <w:spacing w:val="-1"/>
          <w:sz w:val="16"/>
        </w:rPr>
        <w:t xml:space="preserve"> </w:t>
      </w:r>
      <w:r>
        <w:rPr>
          <w:sz w:val="16"/>
        </w:rPr>
        <w:t>sistema</w:t>
      </w:r>
      <w:r>
        <w:rPr>
          <w:spacing w:val="-1"/>
          <w:sz w:val="16"/>
        </w:rPr>
        <w:t xml:space="preserve"> </w:t>
      </w:r>
      <w:r>
        <w:rPr>
          <w:sz w:val="16"/>
        </w:rPr>
        <w:t>de</w:t>
      </w:r>
      <w:r>
        <w:rPr>
          <w:spacing w:val="-3"/>
          <w:sz w:val="16"/>
        </w:rPr>
        <w:t xml:space="preserve"> </w:t>
      </w:r>
      <w:r>
        <w:rPr>
          <w:sz w:val="16"/>
        </w:rPr>
        <w:t>información,</w:t>
      </w:r>
      <w:r>
        <w:rPr>
          <w:spacing w:val="-1"/>
          <w:sz w:val="16"/>
        </w:rPr>
        <w:t xml:space="preserve"> </w:t>
      </w:r>
      <w:r>
        <w:rPr>
          <w:sz w:val="16"/>
        </w:rPr>
        <w:t>y</w:t>
      </w:r>
      <w:r>
        <w:rPr>
          <w:spacing w:val="-3"/>
          <w:sz w:val="16"/>
        </w:rPr>
        <w:t xml:space="preserve"> </w:t>
      </w:r>
      <w:r>
        <w:rPr>
          <w:sz w:val="16"/>
        </w:rPr>
        <w:t>la</w:t>
      </w:r>
      <w:r>
        <w:rPr>
          <w:spacing w:val="-3"/>
          <w:sz w:val="16"/>
        </w:rPr>
        <w:t xml:space="preserve"> </w:t>
      </w:r>
      <w:r>
        <w:rPr>
          <w:sz w:val="16"/>
        </w:rPr>
        <w:t>debida</w:t>
      </w:r>
      <w:r>
        <w:rPr>
          <w:spacing w:val="-2"/>
          <w:sz w:val="16"/>
        </w:rPr>
        <w:t xml:space="preserve"> </w:t>
      </w:r>
      <w:r>
        <w:rPr>
          <w:sz w:val="16"/>
        </w:rPr>
        <w:t>autenticación</w:t>
      </w:r>
      <w:r>
        <w:rPr>
          <w:spacing w:val="-1"/>
          <w:sz w:val="16"/>
        </w:rPr>
        <w:t xml:space="preserve"> </w:t>
      </w:r>
      <w:r>
        <w:rPr>
          <w:sz w:val="16"/>
        </w:rPr>
        <w:t>para</w:t>
      </w:r>
      <w:r>
        <w:rPr>
          <w:spacing w:val="-2"/>
          <w:sz w:val="16"/>
        </w:rPr>
        <w:t xml:space="preserve"> </w:t>
      </w:r>
      <w:r>
        <w:rPr>
          <w:sz w:val="16"/>
        </w:rPr>
        <w:t>verificar</w:t>
      </w:r>
      <w:r>
        <w:rPr>
          <w:spacing w:val="-1"/>
          <w:sz w:val="16"/>
        </w:rPr>
        <w:t xml:space="preserve"> </w:t>
      </w:r>
      <w:r>
        <w:rPr>
          <w:sz w:val="16"/>
        </w:rPr>
        <w:t>la</w:t>
      </w:r>
      <w:r>
        <w:rPr>
          <w:spacing w:val="-1"/>
          <w:sz w:val="16"/>
        </w:rPr>
        <w:t xml:space="preserve"> </w:t>
      </w:r>
      <w:r>
        <w:rPr>
          <w:sz w:val="16"/>
        </w:rPr>
        <w:t>identidad</w:t>
      </w:r>
      <w:r>
        <w:rPr>
          <w:spacing w:val="-3"/>
          <w:sz w:val="16"/>
        </w:rPr>
        <w:t xml:space="preserve"> </w:t>
      </w:r>
      <w:r>
        <w:rPr>
          <w:sz w:val="16"/>
        </w:rPr>
        <w:t>del</w:t>
      </w:r>
      <w:r>
        <w:rPr>
          <w:spacing w:val="-4"/>
          <w:sz w:val="16"/>
        </w:rPr>
        <w:t xml:space="preserve"> </w:t>
      </w:r>
      <w:r>
        <w:rPr>
          <w:sz w:val="16"/>
        </w:rPr>
        <w:t>usuario.</w:t>
      </w:r>
    </w:p>
    <w:p w14:paraId="77E893D6" w14:textId="77777777" w:rsidR="00687D7E" w:rsidRDefault="00687D7E">
      <w:pPr>
        <w:pStyle w:val="Textoindependiente"/>
        <w:spacing w:before="11"/>
        <w:rPr>
          <w:sz w:val="13"/>
        </w:rPr>
      </w:pPr>
    </w:p>
    <w:p w14:paraId="307C74AD" w14:textId="77777777" w:rsidR="00687D7E" w:rsidRDefault="00B815A5">
      <w:pPr>
        <w:pStyle w:val="Prrafodelista"/>
        <w:numPr>
          <w:ilvl w:val="2"/>
          <w:numId w:val="3"/>
        </w:numPr>
        <w:tabs>
          <w:tab w:val="left" w:pos="2312"/>
        </w:tabs>
        <w:ind w:left="2312" w:right="322" w:hanging="360"/>
        <w:jc w:val="both"/>
        <w:rPr>
          <w:sz w:val="16"/>
        </w:rPr>
      </w:pPr>
      <w:r>
        <w:rPr>
          <w:sz w:val="16"/>
        </w:rPr>
        <w:t xml:space="preserve">Almacenamiento seguro de soportes y documentos: los dispositivos de almacenamiento de los soportes y documentos que contengan datos de carácter </w:t>
      </w:r>
      <w:proofErr w:type="gramStart"/>
      <w:r>
        <w:rPr>
          <w:sz w:val="16"/>
        </w:rPr>
        <w:t>personal,</w:t>
      </w:r>
      <w:proofErr w:type="gramEnd"/>
      <w:r>
        <w:rPr>
          <w:sz w:val="16"/>
        </w:rPr>
        <w:t xml:space="preserve"> deberán disponer de mecanismos que obstaculicen su apertura, mediante llaves u otros medios</w:t>
      </w:r>
      <w:r>
        <w:rPr>
          <w:spacing w:val="-2"/>
          <w:sz w:val="16"/>
        </w:rPr>
        <w:t xml:space="preserve"> </w:t>
      </w:r>
      <w:r>
        <w:rPr>
          <w:sz w:val="16"/>
        </w:rPr>
        <w:t>similares.</w:t>
      </w:r>
    </w:p>
    <w:p w14:paraId="3194D51C" w14:textId="77777777" w:rsidR="00687D7E" w:rsidRDefault="00687D7E">
      <w:pPr>
        <w:pStyle w:val="Textoindependiente"/>
        <w:spacing w:before="11"/>
        <w:rPr>
          <w:sz w:val="13"/>
        </w:rPr>
      </w:pPr>
    </w:p>
    <w:p w14:paraId="35C058DB" w14:textId="77777777" w:rsidR="00687D7E" w:rsidRDefault="00B815A5">
      <w:pPr>
        <w:pStyle w:val="Prrafodelista"/>
        <w:numPr>
          <w:ilvl w:val="2"/>
          <w:numId w:val="3"/>
        </w:numPr>
        <w:tabs>
          <w:tab w:val="left" w:pos="2312"/>
        </w:tabs>
        <w:ind w:left="2312" w:right="331" w:hanging="360"/>
        <w:jc w:val="both"/>
        <w:rPr>
          <w:sz w:val="16"/>
        </w:rPr>
      </w:pPr>
      <w:r>
        <w:rPr>
          <w:sz w:val="16"/>
        </w:rPr>
        <w:t xml:space="preserve">Software </w:t>
      </w:r>
      <w:proofErr w:type="spellStart"/>
      <w:r>
        <w:rPr>
          <w:sz w:val="16"/>
        </w:rPr>
        <w:t>anti-</w:t>
      </w:r>
      <w:proofErr w:type="gramStart"/>
      <w:r>
        <w:rPr>
          <w:sz w:val="16"/>
        </w:rPr>
        <w:t>malware</w:t>
      </w:r>
      <w:proofErr w:type="spellEnd"/>
      <w:proofErr w:type="gramEnd"/>
      <w:r>
        <w:rPr>
          <w:sz w:val="16"/>
        </w:rPr>
        <w:t>: en los ordenadores y dispositivos donde se realice el tratamiento automatizado de los datos personales se</w:t>
      </w:r>
      <w:r>
        <w:rPr>
          <w:spacing w:val="-4"/>
          <w:sz w:val="16"/>
        </w:rPr>
        <w:t xml:space="preserve"> </w:t>
      </w:r>
      <w:r>
        <w:rPr>
          <w:sz w:val="16"/>
        </w:rPr>
        <w:t>dispondrá</w:t>
      </w:r>
      <w:r>
        <w:rPr>
          <w:spacing w:val="-4"/>
          <w:sz w:val="16"/>
        </w:rPr>
        <w:t xml:space="preserve"> </w:t>
      </w:r>
      <w:r>
        <w:rPr>
          <w:sz w:val="16"/>
        </w:rPr>
        <w:t>de</w:t>
      </w:r>
      <w:r>
        <w:rPr>
          <w:spacing w:val="-3"/>
          <w:sz w:val="16"/>
        </w:rPr>
        <w:t xml:space="preserve"> </w:t>
      </w:r>
      <w:r>
        <w:rPr>
          <w:sz w:val="16"/>
        </w:rPr>
        <w:t>un</w:t>
      </w:r>
      <w:r>
        <w:rPr>
          <w:spacing w:val="-4"/>
          <w:sz w:val="16"/>
        </w:rPr>
        <w:t xml:space="preserve"> </w:t>
      </w:r>
      <w:r>
        <w:rPr>
          <w:sz w:val="16"/>
        </w:rPr>
        <w:t>sistema</w:t>
      </w:r>
      <w:r>
        <w:rPr>
          <w:spacing w:val="-4"/>
          <w:sz w:val="16"/>
        </w:rPr>
        <w:t xml:space="preserve"> </w:t>
      </w:r>
      <w:proofErr w:type="spellStart"/>
      <w:r>
        <w:rPr>
          <w:sz w:val="16"/>
        </w:rPr>
        <w:t>anti-malware</w:t>
      </w:r>
      <w:proofErr w:type="spellEnd"/>
      <w:r>
        <w:rPr>
          <w:spacing w:val="-4"/>
          <w:sz w:val="16"/>
        </w:rPr>
        <w:t xml:space="preserve"> </w:t>
      </w:r>
      <w:r>
        <w:rPr>
          <w:sz w:val="16"/>
        </w:rPr>
        <w:t>que</w:t>
      </w:r>
      <w:r>
        <w:rPr>
          <w:spacing w:val="-3"/>
          <w:sz w:val="16"/>
        </w:rPr>
        <w:t xml:space="preserve"> </w:t>
      </w:r>
      <w:r>
        <w:rPr>
          <w:sz w:val="16"/>
        </w:rPr>
        <w:t>evite,</w:t>
      </w:r>
      <w:r>
        <w:rPr>
          <w:spacing w:val="-2"/>
          <w:sz w:val="16"/>
        </w:rPr>
        <w:t xml:space="preserve"> </w:t>
      </w:r>
      <w:r>
        <w:rPr>
          <w:sz w:val="16"/>
        </w:rPr>
        <w:t>en</w:t>
      </w:r>
      <w:r>
        <w:rPr>
          <w:spacing w:val="-4"/>
          <w:sz w:val="16"/>
        </w:rPr>
        <w:t xml:space="preserve"> </w:t>
      </w:r>
      <w:r>
        <w:rPr>
          <w:sz w:val="16"/>
        </w:rPr>
        <w:t>la</w:t>
      </w:r>
      <w:r>
        <w:rPr>
          <w:spacing w:val="-4"/>
          <w:sz w:val="16"/>
        </w:rPr>
        <w:t xml:space="preserve"> </w:t>
      </w:r>
      <w:r>
        <w:rPr>
          <w:sz w:val="16"/>
        </w:rPr>
        <w:t>medida</w:t>
      </w:r>
      <w:r>
        <w:rPr>
          <w:spacing w:val="-3"/>
          <w:sz w:val="16"/>
        </w:rPr>
        <w:t xml:space="preserve"> </w:t>
      </w:r>
      <w:r>
        <w:rPr>
          <w:sz w:val="16"/>
        </w:rPr>
        <w:t>de</w:t>
      </w:r>
      <w:r>
        <w:rPr>
          <w:spacing w:val="-3"/>
          <w:sz w:val="16"/>
        </w:rPr>
        <w:t xml:space="preserve"> </w:t>
      </w:r>
      <w:r>
        <w:rPr>
          <w:sz w:val="16"/>
        </w:rPr>
        <w:t>lo</w:t>
      </w:r>
      <w:r>
        <w:rPr>
          <w:spacing w:val="-4"/>
          <w:sz w:val="16"/>
        </w:rPr>
        <w:t xml:space="preserve"> </w:t>
      </w:r>
      <w:r>
        <w:rPr>
          <w:sz w:val="16"/>
        </w:rPr>
        <w:t>posible,</w:t>
      </w:r>
      <w:r>
        <w:rPr>
          <w:spacing w:val="-4"/>
          <w:sz w:val="16"/>
        </w:rPr>
        <w:t xml:space="preserve"> </w:t>
      </w:r>
      <w:r>
        <w:rPr>
          <w:sz w:val="16"/>
        </w:rPr>
        <w:t>el</w:t>
      </w:r>
      <w:r>
        <w:rPr>
          <w:spacing w:val="-3"/>
          <w:sz w:val="16"/>
        </w:rPr>
        <w:t xml:space="preserve"> </w:t>
      </w:r>
      <w:r>
        <w:rPr>
          <w:sz w:val="16"/>
        </w:rPr>
        <w:t>robo</w:t>
      </w:r>
      <w:r>
        <w:rPr>
          <w:spacing w:val="-2"/>
          <w:sz w:val="16"/>
        </w:rPr>
        <w:t xml:space="preserve"> </w:t>
      </w:r>
      <w:r>
        <w:rPr>
          <w:sz w:val="16"/>
        </w:rPr>
        <w:t>y</w:t>
      </w:r>
      <w:r>
        <w:rPr>
          <w:spacing w:val="-4"/>
          <w:sz w:val="16"/>
        </w:rPr>
        <w:t xml:space="preserve"> </w:t>
      </w:r>
      <w:r>
        <w:rPr>
          <w:sz w:val="16"/>
        </w:rPr>
        <w:t>la</w:t>
      </w:r>
      <w:r>
        <w:rPr>
          <w:spacing w:val="-2"/>
          <w:sz w:val="16"/>
        </w:rPr>
        <w:t xml:space="preserve"> </w:t>
      </w:r>
      <w:r>
        <w:rPr>
          <w:sz w:val="16"/>
        </w:rPr>
        <w:t>destrucción</w:t>
      </w:r>
      <w:r>
        <w:rPr>
          <w:spacing w:val="-3"/>
          <w:sz w:val="16"/>
        </w:rPr>
        <w:t xml:space="preserve"> </w:t>
      </w:r>
      <w:r>
        <w:rPr>
          <w:sz w:val="16"/>
        </w:rPr>
        <w:t>de</w:t>
      </w:r>
      <w:r>
        <w:rPr>
          <w:spacing w:val="-3"/>
          <w:sz w:val="16"/>
        </w:rPr>
        <w:t xml:space="preserve"> </w:t>
      </w:r>
      <w:r>
        <w:rPr>
          <w:sz w:val="16"/>
        </w:rPr>
        <w:t>la</w:t>
      </w:r>
      <w:r>
        <w:rPr>
          <w:spacing w:val="-2"/>
          <w:sz w:val="16"/>
        </w:rPr>
        <w:t xml:space="preserve"> </w:t>
      </w:r>
      <w:r>
        <w:rPr>
          <w:sz w:val="16"/>
        </w:rPr>
        <w:t>información</w:t>
      </w:r>
      <w:r>
        <w:rPr>
          <w:spacing w:val="-3"/>
          <w:sz w:val="16"/>
        </w:rPr>
        <w:t xml:space="preserve"> </w:t>
      </w:r>
      <w:r>
        <w:rPr>
          <w:sz w:val="16"/>
        </w:rPr>
        <w:t>y</w:t>
      </w:r>
      <w:r>
        <w:rPr>
          <w:spacing w:val="-4"/>
          <w:sz w:val="16"/>
        </w:rPr>
        <w:t xml:space="preserve"> </w:t>
      </w:r>
      <w:r>
        <w:rPr>
          <w:sz w:val="16"/>
        </w:rPr>
        <w:t>datos.</w:t>
      </w:r>
    </w:p>
    <w:p w14:paraId="2F1DA08D" w14:textId="77777777" w:rsidR="00687D7E" w:rsidRDefault="00687D7E">
      <w:pPr>
        <w:pStyle w:val="Textoindependiente"/>
        <w:spacing w:before="11"/>
        <w:rPr>
          <w:sz w:val="13"/>
        </w:rPr>
      </w:pPr>
    </w:p>
    <w:p w14:paraId="1EA516A5" w14:textId="77777777" w:rsidR="00687D7E" w:rsidRDefault="00B815A5">
      <w:pPr>
        <w:pStyle w:val="Prrafodelista"/>
        <w:numPr>
          <w:ilvl w:val="2"/>
          <w:numId w:val="3"/>
        </w:numPr>
        <w:tabs>
          <w:tab w:val="left" w:pos="2312"/>
        </w:tabs>
        <w:ind w:left="2312" w:right="335" w:hanging="360"/>
        <w:jc w:val="both"/>
        <w:rPr>
          <w:sz w:val="16"/>
        </w:rPr>
      </w:pPr>
      <w:r>
        <w:rPr>
          <w:sz w:val="16"/>
        </w:rPr>
        <w:t>Copias de respaldo: se realizarán copias de respaldo periódicamente, en función del volumen y de la frecuencia de actualización de los datos.</w:t>
      </w:r>
    </w:p>
    <w:p w14:paraId="3E626E1D" w14:textId="77777777" w:rsidR="00687D7E" w:rsidRDefault="00687D7E">
      <w:pPr>
        <w:pStyle w:val="Textoindependiente"/>
        <w:spacing w:before="11"/>
        <w:rPr>
          <w:sz w:val="13"/>
        </w:rPr>
      </w:pPr>
    </w:p>
    <w:p w14:paraId="612734E3" w14:textId="77777777" w:rsidR="00687D7E" w:rsidRDefault="00B815A5">
      <w:pPr>
        <w:pStyle w:val="Prrafodelista"/>
        <w:numPr>
          <w:ilvl w:val="2"/>
          <w:numId w:val="3"/>
        </w:numPr>
        <w:tabs>
          <w:tab w:val="left" w:pos="2312"/>
        </w:tabs>
        <w:ind w:left="2312" w:right="331" w:hanging="360"/>
        <w:jc w:val="both"/>
        <w:rPr>
          <w:sz w:val="16"/>
        </w:rPr>
      </w:pPr>
      <w:r>
        <w:rPr>
          <w:sz w:val="16"/>
        </w:rPr>
        <w:t xml:space="preserve">Destrucción y reutilización de equipos y </w:t>
      </w:r>
      <w:r>
        <w:rPr>
          <w:sz w:val="16"/>
        </w:rPr>
        <w:t>soportes: los desechos informáticos, de cualquier tipo, que puedan contener datos personales,</w:t>
      </w:r>
      <w:r>
        <w:rPr>
          <w:spacing w:val="-4"/>
          <w:sz w:val="16"/>
        </w:rPr>
        <w:t xml:space="preserve"> </w:t>
      </w:r>
      <w:r>
        <w:rPr>
          <w:sz w:val="16"/>
        </w:rPr>
        <w:t>deberán</w:t>
      </w:r>
      <w:r>
        <w:rPr>
          <w:spacing w:val="-1"/>
          <w:sz w:val="16"/>
        </w:rPr>
        <w:t xml:space="preserve"> </w:t>
      </w:r>
      <w:r>
        <w:rPr>
          <w:sz w:val="16"/>
        </w:rPr>
        <w:t>ser</w:t>
      </w:r>
      <w:r>
        <w:rPr>
          <w:spacing w:val="-3"/>
          <w:sz w:val="16"/>
        </w:rPr>
        <w:t xml:space="preserve"> </w:t>
      </w:r>
      <w:r>
        <w:rPr>
          <w:sz w:val="16"/>
        </w:rPr>
        <w:t>eliminados</w:t>
      </w:r>
      <w:r>
        <w:rPr>
          <w:spacing w:val="-3"/>
          <w:sz w:val="16"/>
        </w:rPr>
        <w:t xml:space="preserve"> </w:t>
      </w:r>
      <w:r>
        <w:rPr>
          <w:sz w:val="16"/>
        </w:rPr>
        <w:t>o</w:t>
      </w:r>
      <w:r>
        <w:rPr>
          <w:spacing w:val="-1"/>
          <w:sz w:val="16"/>
        </w:rPr>
        <w:t xml:space="preserve"> </w:t>
      </w:r>
      <w:r>
        <w:rPr>
          <w:sz w:val="16"/>
        </w:rPr>
        <w:t>destruidos</w:t>
      </w:r>
      <w:r>
        <w:rPr>
          <w:spacing w:val="-3"/>
          <w:sz w:val="16"/>
        </w:rPr>
        <w:t xml:space="preserve"> </w:t>
      </w:r>
      <w:r>
        <w:rPr>
          <w:sz w:val="16"/>
        </w:rPr>
        <w:t>de</w:t>
      </w:r>
      <w:r>
        <w:rPr>
          <w:spacing w:val="-2"/>
          <w:sz w:val="16"/>
        </w:rPr>
        <w:t xml:space="preserve"> </w:t>
      </w:r>
      <w:r>
        <w:rPr>
          <w:sz w:val="16"/>
        </w:rPr>
        <w:t>forma</w:t>
      </w:r>
      <w:r>
        <w:rPr>
          <w:spacing w:val="-1"/>
          <w:sz w:val="16"/>
        </w:rPr>
        <w:t xml:space="preserve"> </w:t>
      </w:r>
      <w:r>
        <w:rPr>
          <w:sz w:val="16"/>
        </w:rPr>
        <w:t>segura</w:t>
      </w:r>
      <w:r>
        <w:rPr>
          <w:spacing w:val="-1"/>
          <w:sz w:val="16"/>
        </w:rPr>
        <w:t xml:space="preserve"> </w:t>
      </w:r>
      <w:r>
        <w:rPr>
          <w:sz w:val="16"/>
        </w:rPr>
        <w:t>para</w:t>
      </w:r>
      <w:r>
        <w:rPr>
          <w:spacing w:val="-1"/>
          <w:sz w:val="16"/>
        </w:rPr>
        <w:t xml:space="preserve"> </w:t>
      </w:r>
      <w:r>
        <w:rPr>
          <w:sz w:val="16"/>
        </w:rPr>
        <w:t>garantizar</w:t>
      </w:r>
      <w:r>
        <w:rPr>
          <w:spacing w:val="-3"/>
          <w:sz w:val="16"/>
        </w:rPr>
        <w:t xml:space="preserve"> </w:t>
      </w:r>
      <w:r>
        <w:rPr>
          <w:sz w:val="16"/>
        </w:rPr>
        <w:t>que</w:t>
      </w:r>
      <w:r>
        <w:rPr>
          <w:spacing w:val="-2"/>
          <w:sz w:val="16"/>
        </w:rPr>
        <w:t xml:space="preserve"> </w:t>
      </w:r>
      <w:r>
        <w:rPr>
          <w:sz w:val="16"/>
        </w:rPr>
        <w:t>no</w:t>
      </w:r>
      <w:r>
        <w:rPr>
          <w:spacing w:val="-2"/>
          <w:sz w:val="16"/>
        </w:rPr>
        <w:t xml:space="preserve"> </w:t>
      </w:r>
      <w:r>
        <w:rPr>
          <w:sz w:val="16"/>
        </w:rPr>
        <w:t>se</w:t>
      </w:r>
      <w:r>
        <w:rPr>
          <w:spacing w:val="-2"/>
          <w:sz w:val="16"/>
        </w:rPr>
        <w:t xml:space="preserve"> </w:t>
      </w:r>
      <w:r>
        <w:rPr>
          <w:sz w:val="16"/>
        </w:rPr>
        <w:t>va</w:t>
      </w:r>
      <w:r>
        <w:rPr>
          <w:spacing w:val="-3"/>
          <w:sz w:val="16"/>
        </w:rPr>
        <w:t xml:space="preserve"> </w:t>
      </w:r>
      <w:r>
        <w:rPr>
          <w:sz w:val="16"/>
        </w:rPr>
        <w:t>a</w:t>
      </w:r>
      <w:r>
        <w:rPr>
          <w:spacing w:val="-1"/>
          <w:sz w:val="16"/>
        </w:rPr>
        <w:t xml:space="preserve"> </w:t>
      </w:r>
      <w:r>
        <w:rPr>
          <w:sz w:val="16"/>
        </w:rPr>
        <w:t>poder</w:t>
      </w:r>
      <w:r>
        <w:rPr>
          <w:spacing w:val="-3"/>
          <w:sz w:val="16"/>
        </w:rPr>
        <w:t xml:space="preserve"> </w:t>
      </w:r>
      <w:r>
        <w:rPr>
          <w:sz w:val="16"/>
        </w:rPr>
        <w:t>acceder</w:t>
      </w:r>
      <w:r>
        <w:rPr>
          <w:spacing w:val="-3"/>
          <w:sz w:val="16"/>
        </w:rPr>
        <w:t xml:space="preserve"> </w:t>
      </w:r>
      <w:r>
        <w:rPr>
          <w:sz w:val="16"/>
        </w:rPr>
        <w:t>a</w:t>
      </w:r>
      <w:r>
        <w:rPr>
          <w:spacing w:val="-1"/>
          <w:sz w:val="16"/>
        </w:rPr>
        <w:t xml:space="preserve"> </w:t>
      </w:r>
      <w:r>
        <w:rPr>
          <w:sz w:val="16"/>
        </w:rPr>
        <w:t>ellos.</w:t>
      </w:r>
    </w:p>
    <w:p w14:paraId="3824C6F3" w14:textId="77777777" w:rsidR="00687D7E" w:rsidRDefault="00687D7E">
      <w:pPr>
        <w:pStyle w:val="Textoindependiente"/>
        <w:spacing w:before="10"/>
        <w:rPr>
          <w:sz w:val="13"/>
        </w:rPr>
      </w:pPr>
    </w:p>
    <w:p w14:paraId="75F133FD" w14:textId="77777777" w:rsidR="00687D7E" w:rsidRDefault="00B815A5">
      <w:pPr>
        <w:pStyle w:val="Prrafodelista"/>
        <w:numPr>
          <w:ilvl w:val="2"/>
          <w:numId w:val="3"/>
        </w:numPr>
        <w:tabs>
          <w:tab w:val="left" w:pos="2312"/>
        </w:tabs>
        <w:ind w:left="2312" w:right="328" w:hanging="360"/>
        <w:jc w:val="both"/>
        <w:rPr>
          <w:sz w:val="16"/>
        </w:rPr>
      </w:pPr>
      <w:r>
        <w:rPr>
          <w:spacing w:val="-3"/>
          <w:sz w:val="16"/>
        </w:rPr>
        <w:t xml:space="preserve">Traslado </w:t>
      </w:r>
      <w:r>
        <w:rPr>
          <w:sz w:val="16"/>
        </w:rPr>
        <w:t xml:space="preserve">seguro de soportes y documentos: cuando los soportes y/o documentos </w:t>
      </w:r>
      <w:proofErr w:type="gramStart"/>
      <w:r>
        <w:rPr>
          <w:sz w:val="16"/>
        </w:rPr>
        <w:t>salgan fuera</w:t>
      </w:r>
      <w:proofErr w:type="gramEnd"/>
      <w:r>
        <w:rPr>
          <w:sz w:val="16"/>
        </w:rPr>
        <w:t xml:space="preserve"> de los locales de tratamiento, se adoptarán</w:t>
      </w:r>
      <w:r>
        <w:rPr>
          <w:spacing w:val="-4"/>
          <w:sz w:val="16"/>
        </w:rPr>
        <w:t xml:space="preserve"> </w:t>
      </w:r>
      <w:r>
        <w:rPr>
          <w:sz w:val="16"/>
        </w:rPr>
        <w:t>las</w:t>
      </w:r>
      <w:r>
        <w:rPr>
          <w:spacing w:val="-3"/>
          <w:sz w:val="16"/>
        </w:rPr>
        <w:t xml:space="preserve"> </w:t>
      </w:r>
      <w:r>
        <w:rPr>
          <w:sz w:val="16"/>
        </w:rPr>
        <w:t>medidas</w:t>
      </w:r>
      <w:r>
        <w:rPr>
          <w:spacing w:val="-4"/>
          <w:sz w:val="16"/>
        </w:rPr>
        <w:t xml:space="preserve"> </w:t>
      </w:r>
      <w:r>
        <w:rPr>
          <w:sz w:val="16"/>
        </w:rPr>
        <w:t>necesarias</w:t>
      </w:r>
      <w:r>
        <w:rPr>
          <w:spacing w:val="-3"/>
          <w:sz w:val="16"/>
        </w:rPr>
        <w:t xml:space="preserve"> </w:t>
      </w:r>
      <w:r>
        <w:rPr>
          <w:sz w:val="16"/>
        </w:rPr>
        <w:t>para</w:t>
      </w:r>
      <w:r>
        <w:rPr>
          <w:spacing w:val="-3"/>
          <w:sz w:val="16"/>
        </w:rPr>
        <w:t xml:space="preserve"> </w:t>
      </w:r>
      <w:r>
        <w:rPr>
          <w:sz w:val="16"/>
        </w:rPr>
        <w:t>impedir</w:t>
      </w:r>
      <w:r>
        <w:rPr>
          <w:spacing w:val="-5"/>
          <w:sz w:val="16"/>
        </w:rPr>
        <w:t xml:space="preserve"> </w:t>
      </w:r>
      <w:r>
        <w:rPr>
          <w:sz w:val="16"/>
        </w:rPr>
        <w:t>la</w:t>
      </w:r>
      <w:r>
        <w:rPr>
          <w:spacing w:val="-4"/>
          <w:sz w:val="16"/>
        </w:rPr>
        <w:t xml:space="preserve"> </w:t>
      </w:r>
      <w:r>
        <w:rPr>
          <w:sz w:val="16"/>
        </w:rPr>
        <w:t>sustracción,</w:t>
      </w:r>
      <w:r>
        <w:rPr>
          <w:spacing w:val="-3"/>
          <w:sz w:val="16"/>
        </w:rPr>
        <w:t xml:space="preserve"> </w:t>
      </w:r>
      <w:r>
        <w:rPr>
          <w:sz w:val="16"/>
        </w:rPr>
        <w:t>pérdida</w:t>
      </w:r>
      <w:r>
        <w:rPr>
          <w:spacing w:val="-5"/>
          <w:sz w:val="16"/>
        </w:rPr>
        <w:t xml:space="preserve"> </w:t>
      </w:r>
      <w:r>
        <w:rPr>
          <w:sz w:val="16"/>
        </w:rPr>
        <w:t>o</w:t>
      </w:r>
      <w:r>
        <w:rPr>
          <w:spacing w:val="-4"/>
          <w:sz w:val="16"/>
        </w:rPr>
        <w:t xml:space="preserve"> </w:t>
      </w:r>
      <w:r>
        <w:rPr>
          <w:sz w:val="16"/>
        </w:rPr>
        <w:t>acceso</w:t>
      </w:r>
      <w:r>
        <w:rPr>
          <w:spacing w:val="-5"/>
          <w:sz w:val="16"/>
        </w:rPr>
        <w:t xml:space="preserve"> </w:t>
      </w:r>
      <w:r>
        <w:rPr>
          <w:sz w:val="16"/>
        </w:rPr>
        <w:t>indebido</w:t>
      </w:r>
      <w:r>
        <w:rPr>
          <w:spacing w:val="-3"/>
          <w:sz w:val="16"/>
        </w:rPr>
        <w:t xml:space="preserve"> </w:t>
      </w:r>
      <w:r>
        <w:rPr>
          <w:sz w:val="16"/>
        </w:rPr>
        <w:t>a</w:t>
      </w:r>
      <w:r>
        <w:rPr>
          <w:spacing w:val="-5"/>
          <w:sz w:val="16"/>
        </w:rPr>
        <w:t xml:space="preserve"> </w:t>
      </w:r>
      <w:r>
        <w:rPr>
          <w:sz w:val="16"/>
        </w:rPr>
        <w:t>la</w:t>
      </w:r>
      <w:r>
        <w:rPr>
          <w:spacing w:val="-3"/>
          <w:sz w:val="16"/>
        </w:rPr>
        <w:t xml:space="preserve"> </w:t>
      </w:r>
      <w:r>
        <w:rPr>
          <w:sz w:val="16"/>
        </w:rPr>
        <w:t>información</w:t>
      </w:r>
      <w:r>
        <w:rPr>
          <w:spacing w:val="-6"/>
          <w:sz w:val="16"/>
        </w:rPr>
        <w:t xml:space="preserve"> </w:t>
      </w:r>
      <w:r>
        <w:rPr>
          <w:sz w:val="16"/>
        </w:rPr>
        <w:t>durante</w:t>
      </w:r>
      <w:r>
        <w:rPr>
          <w:spacing w:val="-4"/>
          <w:sz w:val="16"/>
        </w:rPr>
        <w:t xml:space="preserve"> </w:t>
      </w:r>
      <w:r>
        <w:rPr>
          <w:sz w:val="16"/>
        </w:rPr>
        <w:t>el</w:t>
      </w:r>
      <w:r>
        <w:rPr>
          <w:spacing w:val="-5"/>
          <w:sz w:val="16"/>
        </w:rPr>
        <w:t xml:space="preserve"> </w:t>
      </w:r>
      <w:r>
        <w:rPr>
          <w:sz w:val="16"/>
        </w:rPr>
        <w:t>transporte.</w:t>
      </w:r>
    </w:p>
    <w:p w14:paraId="41645756" w14:textId="77777777" w:rsidR="00687D7E" w:rsidRDefault="00687D7E">
      <w:pPr>
        <w:pStyle w:val="Textoindependiente"/>
        <w:spacing w:before="11"/>
        <w:rPr>
          <w:sz w:val="13"/>
        </w:rPr>
      </w:pPr>
    </w:p>
    <w:p w14:paraId="417763C5" w14:textId="77777777" w:rsidR="00687D7E" w:rsidRDefault="00B815A5">
      <w:pPr>
        <w:pStyle w:val="Prrafodelista"/>
        <w:numPr>
          <w:ilvl w:val="2"/>
          <w:numId w:val="3"/>
        </w:numPr>
        <w:tabs>
          <w:tab w:val="left" w:pos="2312"/>
        </w:tabs>
        <w:ind w:left="2312" w:right="322" w:hanging="360"/>
        <w:jc w:val="both"/>
        <w:rPr>
          <w:sz w:val="16"/>
        </w:rPr>
      </w:pPr>
      <w:r>
        <w:rPr>
          <w:sz w:val="16"/>
        </w:rPr>
        <w:t xml:space="preserve">Acceso a través de redes de comunicaciones: los accesos a los datos de carácter personal realizados a través de redes de </w:t>
      </w:r>
      <w:proofErr w:type="gramStart"/>
      <w:r>
        <w:rPr>
          <w:sz w:val="16"/>
        </w:rPr>
        <w:t>comunicaciones,</w:t>
      </w:r>
      <w:proofErr w:type="gramEnd"/>
      <w:r>
        <w:rPr>
          <w:sz w:val="16"/>
        </w:rPr>
        <w:t xml:space="preserve"> sean o no públicas, deberán realizarse de forma</w:t>
      </w:r>
      <w:r>
        <w:rPr>
          <w:spacing w:val="-8"/>
          <w:sz w:val="16"/>
        </w:rPr>
        <w:t xml:space="preserve"> </w:t>
      </w:r>
      <w:r>
        <w:rPr>
          <w:sz w:val="16"/>
        </w:rPr>
        <w:t>segura.</w:t>
      </w:r>
    </w:p>
    <w:p w14:paraId="1C3B5B21" w14:textId="77777777" w:rsidR="00687D7E" w:rsidRDefault="00687D7E">
      <w:pPr>
        <w:pStyle w:val="Textoindependiente"/>
        <w:spacing w:before="11"/>
        <w:rPr>
          <w:sz w:val="13"/>
        </w:rPr>
      </w:pPr>
    </w:p>
    <w:p w14:paraId="2C23BD4F" w14:textId="77777777" w:rsidR="00687D7E" w:rsidRDefault="00B815A5">
      <w:pPr>
        <w:pStyle w:val="Textoindependiente"/>
        <w:ind w:left="1952"/>
        <w:jc w:val="both"/>
      </w:pPr>
      <w:r>
        <w:t>En todo caso, deberá implantar mecanismos para:</w:t>
      </w:r>
    </w:p>
    <w:p w14:paraId="72223BA4" w14:textId="77777777" w:rsidR="00687D7E" w:rsidRDefault="00687D7E">
      <w:pPr>
        <w:pStyle w:val="Textoindependiente"/>
        <w:spacing w:before="10"/>
        <w:rPr>
          <w:sz w:val="13"/>
        </w:rPr>
      </w:pPr>
    </w:p>
    <w:p w14:paraId="2656E868" w14:textId="77777777" w:rsidR="00687D7E" w:rsidRDefault="00B815A5">
      <w:pPr>
        <w:pStyle w:val="Prrafodelista"/>
        <w:numPr>
          <w:ilvl w:val="0"/>
          <w:numId w:val="2"/>
        </w:numPr>
        <w:tabs>
          <w:tab w:val="left" w:pos="2325"/>
          <w:tab w:val="left" w:pos="2326"/>
        </w:tabs>
        <w:rPr>
          <w:sz w:val="16"/>
        </w:rPr>
      </w:pPr>
      <w:r>
        <w:rPr>
          <w:sz w:val="16"/>
        </w:rPr>
        <w:t>Garantizar</w:t>
      </w:r>
      <w:r>
        <w:rPr>
          <w:spacing w:val="-4"/>
          <w:sz w:val="16"/>
        </w:rPr>
        <w:t xml:space="preserve"> </w:t>
      </w:r>
      <w:r>
        <w:rPr>
          <w:sz w:val="16"/>
        </w:rPr>
        <w:t>la</w:t>
      </w:r>
      <w:r>
        <w:rPr>
          <w:spacing w:val="-2"/>
          <w:sz w:val="16"/>
        </w:rPr>
        <w:t xml:space="preserve"> </w:t>
      </w:r>
      <w:r>
        <w:rPr>
          <w:sz w:val="16"/>
        </w:rPr>
        <w:t>confidencialidad,</w:t>
      </w:r>
      <w:r>
        <w:rPr>
          <w:spacing w:val="-2"/>
          <w:sz w:val="16"/>
        </w:rPr>
        <w:t xml:space="preserve"> </w:t>
      </w:r>
      <w:r>
        <w:rPr>
          <w:sz w:val="16"/>
        </w:rPr>
        <w:t>integridad,</w:t>
      </w:r>
      <w:r>
        <w:rPr>
          <w:spacing w:val="-4"/>
          <w:sz w:val="16"/>
        </w:rPr>
        <w:t xml:space="preserve"> </w:t>
      </w:r>
      <w:r>
        <w:rPr>
          <w:sz w:val="16"/>
        </w:rPr>
        <w:t>disponibilidad</w:t>
      </w:r>
      <w:r>
        <w:rPr>
          <w:spacing w:val="-2"/>
          <w:sz w:val="16"/>
        </w:rPr>
        <w:t xml:space="preserve"> </w:t>
      </w:r>
      <w:r>
        <w:rPr>
          <w:sz w:val="16"/>
        </w:rPr>
        <w:t>y</w:t>
      </w:r>
      <w:r>
        <w:rPr>
          <w:spacing w:val="-3"/>
          <w:sz w:val="16"/>
        </w:rPr>
        <w:t xml:space="preserve"> </w:t>
      </w:r>
      <w:r>
        <w:rPr>
          <w:sz w:val="16"/>
        </w:rPr>
        <w:t>resiliencia</w:t>
      </w:r>
      <w:r>
        <w:rPr>
          <w:spacing w:val="-4"/>
          <w:sz w:val="16"/>
        </w:rPr>
        <w:t xml:space="preserve"> </w:t>
      </w:r>
      <w:r>
        <w:rPr>
          <w:sz w:val="16"/>
        </w:rPr>
        <w:t>permanentes</w:t>
      </w:r>
      <w:r>
        <w:rPr>
          <w:spacing w:val="-2"/>
          <w:sz w:val="16"/>
        </w:rPr>
        <w:t xml:space="preserve"> </w:t>
      </w:r>
      <w:r>
        <w:rPr>
          <w:sz w:val="16"/>
        </w:rPr>
        <w:t>de</w:t>
      </w:r>
      <w:r>
        <w:rPr>
          <w:spacing w:val="-3"/>
          <w:sz w:val="16"/>
        </w:rPr>
        <w:t xml:space="preserve"> </w:t>
      </w:r>
      <w:r>
        <w:rPr>
          <w:sz w:val="16"/>
        </w:rPr>
        <w:t>los</w:t>
      </w:r>
      <w:r>
        <w:rPr>
          <w:spacing w:val="-3"/>
          <w:sz w:val="16"/>
        </w:rPr>
        <w:t xml:space="preserve"> </w:t>
      </w:r>
      <w:r>
        <w:rPr>
          <w:sz w:val="16"/>
        </w:rPr>
        <w:t>sistemas</w:t>
      </w:r>
      <w:r>
        <w:rPr>
          <w:spacing w:val="-2"/>
          <w:sz w:val="16"/>
        </w:rPr>
        <w:t xml:space="preserve"> </w:t>
      </w:r>
      <w:r>
        <w:rPr>
          <w:sz w:val="16"/>
        </w:rPr>
        <w:t>y</w:t>
      </w:r>
      <w:r>
        <w:rPr>
          <w:spacing w:val="-4"/>
          <w:sz w:val="16"/>
        </w:rPr>
        <w:t xml:space="preserve"> </w:t>
      </w:r>
      <w:r>
        <w:rPr>
          <w:sz w:val="16"/>
        </w:rPr>
        <w:t>servicios</w:t>
      </w:r>
      <w:r>
        <w:rPr>
          <w:spacing w:val="-2"/>
          <w:sz w:val="16"/>
        </w:rPr>
        <w:t xml:space="preserve"> </w:t>
      </w:r>
      <w:r>
        <w:rPr>
          <w:sz w:val="16"/>
        </w:rPr>
        <w:t>de</w:t>
      </w:r>
      <w:r>
        <w:rPr>
          <w:spacing w:val="-3"/>
          <w:sz w:val="16"/>
        </w:rPr>
        <w:t xml:space="preserve"> </w:t>
      </w:r>
      <w:r>
        <w:rPr>
          <w:sz w:val="16"/>
        </w:rPr>
        <w:t>tratamiento.</w:t>
      </w:r>
    </w:p>
    <w:p w14:paraId="6F1EB1EC" w14:textId="77777777" w:rsidR="00687D7E" w:rsidRDefault="00687D7E">
      <w:pPr>
        <w:pStyle w:val="Textoindependiente"/>
        <w:spacing w:before="12"/>
        <w:rPr>
          <w:sz w:val="13"/>
        </w:rPr>
      </w:pPr>
    </w:p>
    <w:p w14:paraId="079CAA44" w14:textId="77777777" w:rsidR="00687D7E" w:rsidRDefault="00B815A5">
      <w:pPr>
        <w:pStyle w:val="Prrafodelista"/>
        <w:numPr>
          <w:ilvl w:val="0"/>
          <w:numId w:val="2"/>
        </w:numPr>
        <w:tabs>
          <w:tab w:val="left" w:pos="2325"/>
          <w:tab w:val="left" w:pos="2326"/>
        </w:tabs>
        <w:rPr>
          <w:sz w:val="16"/>
        </w:rPr>
      </w:pPr>
      <w:r>
        <w:rPr>
          <w:sz w:val="16"/>
        </w:rPr>
        <w:t>Restaurar</w:t>
      </w:r>
      <w:r>
        <w:rPr>
          <w:spacing w:val="-3"/>
          <w:sz w:val="16"/>
        </w:rPr>
        <w:t xml:space="preserve"> </w:t>
      </w:r>
      <w:r>
        <w:rPr>
          <w:sz w:val="16"/>
        </w:rPr>
        <w:t>la disponibilidad</w:t>
      </w:r>
      <w:r>
        <w:rPr>
          <w:spacing w:val="-1"/>
          <w:sz w:val="16"/>
        </w:rPr>
        <w:t xml:space="preserve"> </w:t>
      </w:r>
      <w:r>
        <w:rPr>
          <w:sz w:val="16"/>
        </w:rPr>
        <w:t>y</w:t>
      </w:r>
      <w:r>
        <w:rPr>
          <w:spacing w:val="-2"/>
          <w:sz w:val="16"/>
        </w:rPr>
        <w:t xml:space="preserve"> </w:t>
      </w:r>
      <w:r>
        <w:rPr>
          <w:sz w:val="16"/>
        </w:rPr>
        <w:t>el</w:t>
      </w:r>
      <w:r>
        <w:rPr>
          <w:spacing w:val="-3"/>
          <w:sz w:val="16"/>
        </w:rPr>
        <w:t xml:space="preserve"> </w:t>
      </w:r>
      <w:r>
        <w:rPr>
          <w:sz w:val="16"/>
        </w:rPr>
        <w:t>acceso</w:t>
      </w:r>
      <w:r>
        <w:rPr>
          <w:spacing w:val="-2"/>
          <w:sz w:val="16"/>
        </w:rPr>
        <w:t xml:space="preserve"> </w:t>
      </w:r>
      <w:r>
        <w:rPr>
          <w:sz w:val="16"/>
        </w:rPr>
        <w:t>a los</w:t>
      </w:r>
      <w:r>
        <w:rPr>
          <w:spacing w:val="-1"/>
          <w:sz w:val="16"/>
        </w:rPr>
        <w:t xml:space="preserve"> </w:t>
      </w:r>
      <w:r>
        <w:rPr>
          <w:sz w:val="16"/>
        </w:rPr>
        <w:t>datos personales</w:t>
      </w:r>
      <w:r>
        <w:rPr>
          <w:spacing w:val="-3"/>
          <w:sz w:val="16"/>
        </w:rPr>
        <w:t xml:space="preserve"> </w:t>
      </w:r>
      <w:r>
        <w:rPr>
          <w:sz w:val="16"/>
        </w:rPr>
        <w:t>de</w:t>
      </w:r>
      <w:r>
        <w:rPr>
          <w:spacing w:val="-1"/>
          <w:sz w:val="16"/>
        </w:rPr>
        <w:t xml:space="preserve"> </w:t>
      </w:r>
      <w:r>
        <w:rPr>
          <w:sz w:val="16"/>
        </w:rPr>
        <w:t>forma</w:t>
      </w:r>
      <w:r>
        <w:rPr>
          <w:spacing w:val="-3"/>
          <w:sz w:val="16"/>
        </w:rPr>
        <w:t xml:space="preserve"> </w:t>
      </w:r>
      <w:r>
        <w:rPr>
          <w:sz w:val="16"/>
        </w:rPr>
        <w:t>rápida, en</w:t>
      </w:r>
      <w:r>
        <w:rPr>
          <w:spacing w:val="-2"/>
          <w:sz w:val="16"/>
        </w:rPr>
        <w:t xml:space="preserve"> </w:t>
      </w:r>
      <w:r>
        <w:rPr>
          <w:sz w:val="16"/>
        </w:rPr>
        <w:t>caso</w:t>
      </w:r>
      <w:r>
        <w:rPr>
          <w:spacing w:val="-1"/>
          <w:sz w:val="16"/>
        </w:rPr>
        <w:t xml:space="preserve"> </w:t>
      </w:r>
      <w:r>
        <w:rPr>
          <w:sz w:val="16"/>
        </w:rPr>
        <w:t>de</w:t>
      </w:r>
      <w:r>
        <w:rPr>
          <w:spacing w:val="-1"/>
          <w:sz w:val="16"/>
        </w:rPr>
        <w:t xml:space="preserve"> </w:t>
      </w:r>
      <w:r>
        <w:rPr>
          <w:sz w:val="16"/>
        </w:rPr>
        <w:t>incidente</w:t>
      </w:r>
      <w:r>
        <w:rPr>
          <w:spacing w:val="-2"/>
          <w:sz w:val="16"/>
        </w:rPr>
        <w:t xml:space="preserve"> </w:t>
      </w:r>
      <w:r>
        <w:rPr>
          <w:sz w:val="16"/>
        </w:rPr>
        <w:t>físico</w:t>
      </w:r>
      <w:r>
        <w:rPr>
          <w:spacing w:val="-2"/>
          <w:sz w:val="16"/>
        </w:rPr>
        <w:t xml:space="preserve"> </w:t>
      </w:r>
      <w:r>
        <w:rPr>
          <w:sz w:val="16"/>
        </w:rPr>
        <w:t>o</w:t>
      </w:r>
      <w:r>
        <w:rPr>
          <w:spacing w:val="-1"/>
          <w:sz w:val="16"/>
        </w:rPr>
        <w:t xml:space="preserve"> </w:t>
      </w:r>
      <w:r>
        <w:rPr>
          <w:sz w:val="16"/>
        </w:rPr>
        <w:t>técnico.</w:t>
      </w:r>
    </w:p>
    <w:p w14:paraId="203CAC2D" w14:textId="77777777" w:rsidR="00687D7E" w:rsidRDefault="00687D7E">
      <w:pPr>
        <w:pStyle w:val="Textoindependiente"/>
        <w:spacing w:before="10"/>
        <w:rPr>
          <w:sz w:val="13"/>
        </w:rPr>
      </w:pPr>
    </w:p>
    <w:p w14:paraId="52A5FA09" w14:textId="77777777" w:rsidR="00687D7E" w:rsidRDefault="00B815A5">
      <w:pPr>
        <w:pStyle w:val="Prrafodelista"/>
        <w:numPr>
          <w:ilvl w:val="0"/>
          <w:numId w:val="2"/>
        </w:numPr>
        <w:tabs>
          <w:tab w:val="left" w:pos="2326"/>
        </w:tabs>
        <w:ind w:right="321"/>
        <w:jc w:val="both"/>
        <w:rPr>
          <w:sz w:val="16"/>
        </w:rPr>
      </w:pPr>
      <w:r>
        <w:rPr>
          <w:spacing w:val="-3"/>
          <w:sz w:val="16"/>
        </w:rPr>
        <w:t xml:space="preserve">Verificar, </w:t>
      </w:r>
      <w:r>
        <w:rPr>
          <w:sz w:val="16"/>
        </w:rPr>
        <w:t xml:space="preserve">evaluar y </w:t>
      </w:r>
      <w:r>
        <w:rPr>
          <w:spacing w:val="-3"/>
          <w:sz w:val="16"/>
        </w:rPr>
        <w:t xml:space="preserve">valorar, </w:t>
      </w:r>
      <w:r>
        <w:rPr>
          <w:sz w:val="16"/>
        </w:rPr>
        <w:t xml:space="preserve">de forma </w:t>
      </w:r>
      <w:r>
        <w:rPr>
          <w:spacing w:val="-3"/>
          <w:sz w:val="16"/>
        </w:rPr>
        <w:t xml:space="preserve">regular, </w:t>
      </w:r>
      <w:r>
        <w:rPr>
          <w:sz w:val="16"/>
        </w:rPr>
        <w:t>la eficacia de las medidas técnicas y organizativas implantadas para garantizar la seguridad del</w:t>
      </w:r>
      <w:r>
        <w:rPr>
          <w:spacing w:val="-1"/>
          <w:sz w:val="16"/>
        </w:rPr>
        <w:t xml:space="preserve"> </w:t>
      </w:r>
      <w:r>
        <w:rPr>
          <w:sz w:val="16"/>
        </w:rPr>
        <w:t>tratamiento.</w:t>
      </w:r>
    </w:p>
    <w:p w14:paraId="4476143E" w14:textId="77777777" w:rsidR="00687D7E" w:rsidRDefault="00687D7E">
      <w:pPr>
        <w:pStyle w:val="Textoindependiente"/>
        <w:spacing w:before="10"/>
        <w:rPr>
          <w:sz w:val="13"/>
        </w:rPr>
      </w:pPr>
    </w:p>
    <w:p w14:paraId="00F37AB9" w14:textId="77777777" w:rsidR="00687D7E" w:rsidRDefault="00B815A5">
      <w:pPr>
        <w:pStyle w:val="Prrafodelista"/>
        <w:numPr>
          <w:ilvl w:val="0"/>
          <w:numId w:val="2"/>
        </w:numPr>
        <w:tabs>
          <w:tab w:val="left" w:pos="2325"/>
          <w:tab w:val="left" w:pos="2326"/>
        </w:tabs>
        <w:rPr>
          <w:sz w:val="16"/>
        </w:rPr>
      </w:pPr>
      <w:proofErr w:type="spellStart"/>
      <w:r>
        <w:rPr>
          <w:sz w:val="16"/>
        </w:rPr>
        <w:t>Seudonimizar</w:t>
      </w:r>
      <w:proofErr w:type="spellEnd"/>
      <w:r>
        <w:rPr>
          <w:sz w:val="16"/>
        </w:rPr>
        <w:t xml:space="preserve"> y cifrar los datos personales, en su</w:t>
      </w:r>
      <w:r>
        <w:rPr>
          <w:spacing w:val="-2"/>
          <w:sz w:val="16"/>
        </w:rPr>
        <w:t xml:space="preserve"> </w:t>
      </w:r>
      <w:r>
        <w:rPr>
          <w:sz w:val="16"/>
        </w:rPr>
        <w:t>caso.</w:t>
      </w:r>
    </w:p>
    <w:p w14:paraId="17B7C9C6" w14:textId="77777777" w:rsidR="00687D7E" w:rsidRDefault="00687D7E">
      <w:pPr>
        <w:pStyle w:val="Textoindependiente"/>
        <w:rPr>
          <w:sz w:val="14"/>
        </w:rPr>
      </w:pPr>
    </w:p>
    <w:p w14:paraId="00C47E1C" w14:textId="77777777" w:rsidR="00687D7E" w:rsidRDefault="00B815A5">
      <w:pPr>
        <w:pStyle w:val="Textoindependiente"/>
        <w:ind w:left="1964" w:right="331"/>
        <w:jc w:val="both"/>
      </w:pPr>
      <w:r>
        <w:t xml:space="preserve">En particular, el encargado del tratamiento garantiza que los datos personales que </w:t>
      </w:r>
      <w:r>
        <w:t>integre en sus sistemas de tratamiento, por cuenta del responsable, sean albergados en servidores propios o subcontratados, los cuáles:</w:t>
      </w:r>
    </w:p>
    <w:p w14:paraId="0D26BA99" w14:textId="77777777" w:rsidR="00687D7E" w:rsidRDefault="00687D7E">
      <w:pPr>
        <w:pStyle w:val="Textoindependiente"/>
        <w:spacing w:before="11"/>
        <w:rPr>
          <w:sz w:val="13"/>
        </w:rPr>
      </w:pPr>
    </w:p>
    <w:p w14:paraId="21D1472E" w14:textId="77777777" w:rsidR="00687D7E" w:rsidRDefault="00B815A5">
      <w:pPr>
        <w:pStyle w:val="Prrafodelista"/>
        <w:numPr>
          <w:ilvl w:val="0"/>
          <w:numId w:val="1"/>
        </w:numPr>
        <w:tabs>
          <w:tab w:val="left" w:pos="2311"/>
          <w:tab w:val="left" w:pos="2312"/>
        </w:tabs>
        <w:rPr>
          <w:sz w:val="16"/>
        </w:rPr>
      </w:pPr>
      <w:r>
        <w:rPr>
          <w:sz w:val="16"/>
        </w:rPr>
        <w:t>Son seguros, conforme a las exigencias detalladas</w:t>
      </w:r>
      <w:r>
        <w:rPr>
          <w:spacing w:val="-1"/>
          <w:sz w:val="16"/>
        </w:rPr>
        <w:t xml:space="preserve"> </w:t>
      </w:r>
      <w:r>
        <w:rPr>
          <w:sz w:val="16"/>
        </w:rPr>
        <w:t>anteriormente.</w:t>
      </w:r>
    </w:p>
    <w:p w14:paraId="74A470E5" w14:textId="77777777" w:rsidR="00687D7E" w:rsidRDefault="00687D7E">
      <w:pPr>
        <w:pStyle w:val="Textoindependiente"/>
        <w:spacing w:before="10"/>
        <w:rPr>
          <w:sz w:val="13"/>
        </w:rPr>
      </w:pPr>
    </w:p>
    <w:p w14:paraId="638C0271" w14:textId="77777777" w:rsidR="00687D7E" w:rsidRDefault="00B815A5">
      <w:pPr>
        <w:pStyle w:val="Prrafodelista"/>
        <w:numPr>
          <w:ilvl w:val="0"/>
          <w:numId w:val="1"/>
        </w:numPr>
        <w:tabs>
          <w:tab w:val="left" w:pos="2312"/>
        </w:tabs>
        <w:ind w:right="326"/>
        <w:jc w:val="both"/>
        <w:rPr>
          <w:sz w:val="16"/>
        </w:rPr>
      </w:pPr>
      <w:r>
        <w:rPr>
          <w:sz w:val="16"/>
        </w:rPr>
        <w:t xml:space="preserve">Están localizados en la Unión Europea (salvo que el responsable del tratamiento </w:t>
      </w:r>
      <w:r>
        <w:rPr>
          <w:spacing w:val="-3"/>
          <w:sz w:val="16"/>
        </w:rPr>
        <w:t xml:space="preserve">haya </w:t>
      </w:r>
      <w:r>
        <w:rPr>
          <w:sz w:val="16"/>
        </w:rPr>
        <w:t>autorizado expresamente la transferencia de los datos a un tercer país o a una organización internacional, según se detalla en el apartado d) del punto IV de este contrato. En todo caso, la localización fuera de la Unión Europea debe respetar y cumplir estrictamente las condiciones previstas a este respecto en el presente contrato y en el</w:t>
      </w:r>
      <w:r>
        <w:rPr>
          <w:spacing w:val="-1"/>
          <w:sz w:val="16"/>
        </w:rPr>
        <w:t xml:space="preserve"> </w:t>
      </w:r>
      <w:r>
        <w:rPr>
          <w:sz w:val="16"/>
        </w:rPr>
        <w:t>RGPD).</w:t>
      </w:r>
    </w:p>
    <w:p w14:paraId="0D468FA2" w14:textId="77777777" w:rsidR="00687D7E" w:rsidRDefault="00687D7E">
      <w:pPr>
        <w:pStyle w:val="Textoindependiente"/>
        <w:spacing w:before="10"/>
        <w:rPr>
          <w:sz w:val="13"/>
        </w:rPr>
      </w:pPr>
    </w:p>
    <w:p w14:paraId="6700E083" w14:textId="77777777" w:rsidR="00687D7E" w:rsidRDefault="00B815A5">
      <w:pPr>
        <w:pStyle w:val="Prrafodelista"/>
        <w:numPr>
          <w:ilvl w:val="1"/>
          <w:numId w:val="3"/>
        </w:numPr>
        <w:tabs>
          <w:tab w:val="left" w:pos="1963"/>
          <w:tab w:val="left" w:pos="1964"/>
        </w:tabs>
        <w:rPr>
          <w:sz w:val="16"/>
        </w:rPr>
      </w:pPr>
      <w:r>
        <w:rPr>
          <w:sz w:val="16"/>
        </w:rPr>
        <w:t>Designar un delegado de protección de datos y comunicar su identidad y datos de contacto al</w:t>
      </w:r>
      <w:r>
        <w:rPr>
          <w:spacing w:val="-17"/>
          <w:sz w:val="16"/>
        </w:rPr>
        <w:t xml:space="preserve"> </w:t>
      </w:r>
      <w:r>
        <w:rPr>
          <w:sz w:val="16"/>
        </w:rPr>
        <w:t>responsable.</w:t>
      </w:r>
    </w:p>
    <w:p w14:paraId="27B1F74E" w14:textId="77777777" w:rsidR="00687D7E" w:rsidRDefault="00687D7E">
      <w:pPr>
        <w:pStyle w:val="Textoindependiente"/>
        <w:rPr>
          <w:sz w:val="14"/>
        </w:rPr>
      </w:pPr>
    </w:p>
    <w:p w14:paraId="71692C85" w14:textId="77777777" w:rsidR="00687D7E" w:rsidRDefault="00B815A5">
      <w:pPr>
        <w:pStyle w:val="Prrafodelista"/>
        <w:numPr>
          <w:ilvl w:val="1"/>
          <w:numId w:val="3"/>
        </w:numPr>
        <w:tabs>
          <w:tab w:val="left" w:pos="1963"/>
          <w:tab w:val="left" w:pos="1964"/>
        </w:tabs>
        <w:rPr>
          <w:sz w:val="16"/>
        </w:rPr>
      </w:pPr>
      <w:r>
        <w:rPr>
          <w:sz w:val="16"/>
        </w:rPr>
        <w:t xml:space="preserve">Destino de los datos </w:t>
      </w:r>
      <w:r>
        <w:rPr>
          <w:sz w:val="16"/>
        </w:rPr>
        <w:t>una vez finalice la prestación de los</w:t>
      </w:r>
      <w:r>
        <w:rPr>
          <w:spacing w:val="-3"/>
          <w:sz w:val="16"/>
        </w:rPr>
        <w:t xml:space="preserve"> </w:t>
      </w:r>
      <w:r>
        <w:rPr>
          <w:sz w:val="16"/>
        </w:rPr>
        <w:t>servicios:</w:t>
      </w:r>
    </w:p>
    <w:p w14:paraId="6ADDEB91" w14:textId="77777777" w:rsidR="00687D7E" w:rsidRDefault="00687D7E">
      <w:pPr>
        <w:pStyle w:val="Textoindependiente"/>
        <w:spacing w:before="10"/>
        <w:rPr>
          <w:sz w:val="13"/>
        </w:rPr>
      </w:pPr>
    </w:p>
    <w:p w14:paraId="5EA30040" w14:textId="77777777" w:rsidR="00687D7E" w:rsidRDefault="00B815A5">
      <w:pPr>
        <w:pStyle w:val="Textoindependiente"/>
        <w:ind w:left="1964" w:right="327"/>
        <w:jc w:val="both"/>
      </w:pPr>
      <w:r>
        <w:t>Devolver al responsable del tratamiento los datos de carácter personal y, si procede, los soportes donde consten, una vez cumplida la prestación. La devolución debe comportar el borrado total de los datos existentes en los equipos informáticos utilizados por el encargado. No obstante, el encargado puede conservar una copia, con los datos debidamente bloqueados, mientras puedan derivarse responsabilidades de la ejecución de la prestación.</w:t>
      </w:r>
    </w:p>
    <w:p w14:paraId="2E4D8AB7" w14:textId="77777777" w:rsidR="00687D7E" w:rsidRDefault="00687D7E">
      <w:pPr>
        <w:pStyle w:val="Textoindependiente"/>
        <w:spacing w:before="10"/>
        <w:rPr>
          <w:sz w:val="13"/>
        </w:rPr>
      </w:pPr>
    </w:p>
    <w:p w14:paraId="6FCF64CC" w14:textId="77777777" w:rsidR="00687D7E" w:rsidRDefault="00B815A5">
      <w:pPr>
        <w:pStyle w:val="Ttulo1"/>
        <w:numPr>
          <w:ilvl w:val="0"/>
          <w:numId w:val="3"/>
        </w:numPr>
        <w:tabs>
          <w:tab w:val="left" w:pos="1605"/>
          <w:tab w:val="left" w:pos="1606"/>
        </w:tabs>
      </w:pPr>
      <w:r>
        <w:t>Obligaciones del responsable del</w:t>
      </w:r>
      <w:r>
        <w:rPr>
          <w:spacing w:val="-1"/>
        </w:rPr>
        <w:t xml:space="preserve"> </w:t>
      </w:r>
      <w:r>
        <w:t>tratamiento</w:t>
      </w:r>
    </w:p>
    <w:p w14:paraId="025AC98B" w14:textId="77777777" w:rsidR="00687D7E" w:rsidRDefault="00687D7E">
      <w:pPr>
        <w:pStyle w:val="Textoindependiente"/>
        <w:spacing w:before="12"/>
        <w:rPr>
          <w:b/>
          <w:sz w:val="13"/>
        </w:rPr>
      </w:pPr>
    </w:p>
    <w:p w14:paraId="6FF28E78" w14:textId="77777777" w:rsidR="00687D7E" w:rsidRDefault="00B815A5">
      <w:pPr>
        <w:pStyle w:val="Textoindependiente"/>
        <w:ind w:left="1244"/>
      </w:pPr>
      <w:r>
        <w:t>Corresponde al responsable del tratamiento:</w:t>
      </w:r>
    </w:p>
    <w:p w14:paraId="47507B8B" w14:textId="77777777" w:rsidR="00687D7E" w:rsidRDefault="00687D7E">
      <w:pPr>
        <w:pStyle w:val="Textoindependiente"/>
        <w:spacing w:before="10"/>
        <w:rPr>
          <w:sz w:val="13"/>
        </w:rPr>
      </w:pPr>
    </w:p>
    <w:p w14:paraId="75A06E44" w14:textId="77777777" w:rsidR="00687D7E" w:rsidRDefault="00B815A5">
      <w:pPr>
        <w:pStyle w:val="Prrafodelista"/>
        <w:numPr>
          <w:ilvl w:val="1"/>
          <w:numId w:val="3"/>
        </w:numPr>
        <w:tabs>
          <w:tab w:val="left" w:pos="1963"/>
          <w:tab w:val="left" w:pos="1964"/>
        </w:tabs>
        <w:rPr>
          <w:sz w:val="16"/>
        </w:rPr>
      </w:pPr>
      <w:r>
        <w:rPr>
          <w:spacing w:val="-3"/>
          <w:sz w:val="16"/>
        </w:rPr>
        <w:t xml:space="preserve">Entregar, </w:t>
      </w:r>
      <w:r>
        <w:rPr>
          <w:sz w:val="16"/>
        </w:rPr>
        <w:t>o permitir el acceso, al encargado los datos a los que se refiere la cláusula II de este</w:t>
      </w:r>
      <w:r>
        <w:rPr>
          <w:spacing w:val="-12"/>
          <w:sz w:val="16"/>
        </w:rPr>
        <w:t xml:space="preserve"> </w:t>
      </w:r>
      <w:r>
        <w:rPr>
          <w:sz w:val="16"/>
        </w:rPr>
        <w:t>documento.</w:t>
      </w:r>
    </w:p>
    <w:p w14:paraId="26B320B0" w14:textId="77777777" w:rsidR="00687D7E" w:rsidRDefault="00687D7E">
      <w:pPr>
        <w:pStyle w:val="Textoindependiente"/>
        <w:spacing w:before="12"/>
        <w:rPr>
          <w:sz w:val="13"/>
        </w:rPr>
      </w:pPr>
    </w:p>
    <w:p w14:paraId="40F9CEB0" w14:textId="77777777" w:rsidR="00687D7E" w:rsidRDefault="00B815A5">
      <w:pPr>
        <w:pStyle w:val="Prrafodelista"/>
        <w:numPr>
          <w:ilvl w:val="1"/>
          <w:numId w:val="3"/>
        </w:numPr>
        <w:tabs>
          <w:tab w:val="left" w:pos="1963"/>
          <w:tab w:val="left" w:pos="1964"/>
        </w:tabs>
        <w:ind w:right="334"/>
        <w:rPr>
          <w:sz w:val="16"/>
        </w:rPr>
      </w:pPr>
      <w:r>
        <w:rPr>
          <w:sz w:val="16"/>
        </w:rPr>
        <w:t>En</w:t>
      </w:r>
      <w:r>
        <w:rPr>
          <w:spacing w:val="-5"/>
          <w:sz w:val="16"/>
        </w:rPr>
        <w:t xml:space="preserve"> </w:t>
      </w:r>
      <w:r>
        <w:rPr>
          <w:sz w:val="16"/>
        </w:rPr>
        <w:t>su</w:t>
      </w:r>
      <w:r>
        <w:rPr>
          <w:spacing w:val="-5"/>
          <w:sz w:val="16"/>
        </w:rPr>
        <w:t xml:space="preserve"> </w:t>
      </w:r>
      <w:r>
        <w:rPr>
          <w:sz w:val="16"/>
        </w:rPr>
        <w:t>caso,</w:t>
      </w:r>
      <w:r>
        <w:rPr>
          <w:spacing w:val="-5"/>
          <w:sz w:val="16"/>
        </w:rPr>
        <w:t xml:space="preserve"> </w:t>
      </w:r>
      <w:r>
        <w:rPr>
          <w:sz w:val="16"/>
        </w:rPr>
        <w:t>realizar</w:t>
      </w:r>
      <w:r>
        <w:rPr>
          <w:spacing w:val="-5"/>
          <w:sz w:val="16"/>
        </w:rPr>
        <w:t xml:space="preserve"> </w:t>
      </w:r>
      <w:r>
        <w:rPr>
          <w:sz w:val="16"/>
        </w:rPr>
        <w:t>una</w:t>
      </w:r>
      <w:r>
        <w:rPr>
          <w:spacing w:val="-3"/>
          <w:sz w:val="16"/>
        </w:rPr>
        <w:t xml:space="preserve"> </w:t>
      </w:r>
      <w:r>
        <w:rPr>
          <w:sz w:val="16"/>
        </w:rPr>
        <w:t>evaluación</w:t>
      </w:r>
      <w:r>
        <w:rPr>
          <w:spacing w:val="-5"/>
          <w:sz w:val="16"/>
        </w:rPr>
        <w:t xml:space="preserve"> </w:t>
      </w:r>
      <w:r>
        <w:rPr>
          <w:sz w:val="16"/>
        </w:rPr>
        <w:t>del</w:t>
      </w:r>
      <w:r>
        <w:rPr>
          <w:spacing w:val="-3"/>
          <w:sz w:val="16"/>
        </w:rPr>
        <w:t xml:space="preserve"> </w:t>
      </w:r>
      <w:r>
        <w:rPr>
          <w:sz w:val="16"/>
        </w:rPr>
        <w:t>impacto</w:t>
      </w:r>
      <w:r>
        <w:rPr>
          <w:spacing w:val="-5"/>
          <w:sz w:val="16"/>
        </w:rPr>
        <w:t xml:space="preserve"> </w:t>
      </w:r>
      <w:r>
        <w:rPr>
          <w:sz w:val="16"/>
        </w:rPr>
        <w:t>en</w:t>
      </w:r>
      <w:r>
        <w:rPr>
          <w:spacing w:val="-5"/>
          <w:sz w:val="16"/>
        </w:rPr>
        <w:t xml:space="preserve"> </w:t>
      </w:r>
      <w:r>
        <w:rPr>
          <w:sz w:val="16"/>
        </w:rPr>
        <w:t>la</w:t>
      </w:r>
      <w:r>
        <w:rPr>
          <w:spacing w:val="-3"/>
          <w:sz w:val="16"/>
        </w:rPr>
        <w:t xml:space="preserve"> </w:t>
      </w:r>
      <w:r>
        <w:rPr>
          <w:sz w:val="16"/>
        </w:rPr>
        <w:t>protección</w:t>
      </w:r>
      <w:r>
        <w:rPr>
          <w:spacing w:val="-3"/>
          <w:sz w:val="16"/>
        </w:rPr>
        <w:t xml:space="preserve"> </w:t>
      </w:r>
      <w:r>
        <w:rPr>
          <w:sz w:val="16"/>
        </w:rPr>
        <w:t>de</w:t>
      </w:r>
      <w:r>
        <w:rPr>
          <w:spacing w:val="-4"/>
          <w:sz w:val="16"/>
        </w:rPr>
        <w:t xml:space="preserve"> </w:t>
      </w:r>
      <w:r>
        <w:rPr>
          <w:sz w:val="16"/>
        </w:rPr>
        <w:t>datos</w:t>
      </w:r>
      <w:r>
        <w:rPr>
          <w:spacing w:val="-3"/>
          <w:sz w:val="16"/>
        </w:rPr>
        <w:t xml:space="preserve"> </w:t>
      </w:r>
      <w:r>
        <w:rPr>
          <w:sz w:val="16"/>
        </w:rPr>
        <w:t>personales</w:t>
      </w:r>
      <w:r>
        <w:rPr>
          <w:spacing w:val="-5"/>
          <w:sz w:val="16"/>
        </w:rPr>
        <w:t xml:space="preserve"> </w:t>
      </w:r>
      <w:r>
        <w:rPr>
          <w:sz w:val="16"/>
        </w:rPr>
        <w:t>de</w:t>
      </w:r>
      <w:r>
        <w:rPr>
          <w:spacing w:val="-4"/>
          <w:sz w:val="16"/>
        </w:rPr>
        <w:t xml:space="preserve"> </w:t>
      </w:r>
      <w:r>
        <w:rPr>
          <w:sz w:val="16"/>
        </w:rPr>
        <w:t>las</w:t>
      </w:r>
      <w:r>
        <w:rPr>
          <w:spacing w:val="-5"/>
          <w:sz w:val="16"/>
        </w:rPr>
        <w:t xml:space="preserve"> </w:t>
      </w:r>
      <w:r>
        <w:rPr>
          <w:sz w:val="16"/>
        </w:rPr>
        <w:t>operaciones</w:t>
      </w:r>
      <w:r>
        <w:rPr>
          <w:spacing w:val="-5"/>
          <w:sz w:val="16"/>
        </w:rPr>
        <w:t xml:space="preserve"> </w:t>
      </w:r>
      <w:r>
        <w:rPr>
          <w:sz w:val="16"/>
        </w:rPr>
        <w:t>de</w:t>
      </w:r>
      <w:r>
        <w:rPr>
          <w:spacing w:val="-4"/>
          <w:sz w:val="16"/>
        </w:rPr>
        <w:t xml:space="preserve"> </w:t>
      </w:r>
      <w:r>
        <w:rPr>
          <w:sz w:val="16"/>
        </w:rPr>
        <w:t>tratamiento</w:t>
      </w:r>
      <w:r>
        <w:rPr>
          <w:spacing w:val="-3"/>
          <w:sz w:val="16"/>
        </w:rPr>
        <w:t xml:space="preserve"> </w:t>
      </w:r>
      <w:r>
        <w:rPr>
          <w:sz w:val="16"/>
        </w:rPr>
        <w:t>a</w:t>
      </w:r>
      <w:r>
        <w:rPr>
          <w:spacing w:val="-5"/>
          <w:sz w:val="16"/>
        </w:rPr>
        <w:t xml:space="preserve"> </w:t>
      </w:r>
      <w:r>
        <w:rPr>
          <w:sz w:val="16"/>
        </w:rPr>
        <w:t>realizar</w:t>
      </w:r>
      <w:r>
        <w:rPr>
          <w:spacing w:val="-5"/>
          <w:sz w:val="16"/>
        </w:rPr>
        <w:t xml:space="preserve"> </w:t>
      </w:r>
      <w:r>
        <w:rPr>
          <w:sz w:val="16"/>
        </w:rPr>
        <w:t>por</w:t>
      </w:r>
      <w:r>
        <w:rPr>
          <w:spacing w:val="-4"/>
          <w:sz w:val="16"/>
        </w:rPr>
        <w:t xml:space="preserve"> </w:t>
      </w:r>
      <w:r>
        <w:rPr>
          <w:sz w:val="16"/>
        </w:rPr>
        <w:t>el encargado.</w:t>
      </w:r>
    </w:p>
    <w:p w14:paraId="4A7B0C1B" w14:textId="77777777" w:rsidR="00687D7E" w:rsidRDefault="00687D7E">
      <w:pPr>
        <w:pStyle w:val="Textoindependiente"/>
        <w:spacing w:before="10"/>
        <w:rPr>
          <w:sz w:val="13"/>
        </w:rPr>
      </w:pPr>
    </w:p>
    <w:p w14:paraId="6D8C3D4D" w14:textId="77777777" w:rsidR="00687D7E" w:rsidRDefault="00B815A5">
      <w:pPr>
        <w:pStyle w:val="Prrafodelista"/>
        <w:numPr>
          <w:ilvl w:val="1"/>
          <w:numId w:val="3"/>
        </w:numPr>
        <w:tabs>
          <w:tab w:val="left" w:pos="1963"/>
          <w:tab w:val="left" w:pos="1964"/>
        </w:tabs>
        <w:spacing w:before="1"/>
        <w:rPr>
          <w:sz w:val="16"/>
        </w:rPr>
      </w:pPr>
      <w:r>
        <w:rPr>
          <w:sz w:val="16"/>
        </w:rPr>
        <w:t>Realizar las consultas previas que</w:t>
      </w:r>
      <w:r>
        <w:rPr>
          <w:spacing w:val="-2"/>
          <w:sz w:val="16"/>
        </w:rPr>
        <w:t xml:space="preserve"> </w:t>
      </w:r>
      <w:r>
        <w:rPr>
          <w:sz w:val="16"/>
        </w:rPr>
        <w:t>corresponda.</w:t>
      </w:r>
    </w:p>
    <w:p w14:paraId="3818967A" w14:textId="77777777" w:rsidR="00687D7E" w:rsidRDefault="00687D7E">
      <w:pPr>
        <w:pStyle w:val="Textoindependiente"/>
        <w:spacing w:before="9"/>
        <w:rPr>
          <w:sz w:val="13"/>
        </w:rPr>
      </w:pPr>
    </w:p>
    <w:p w14:paraId="2251A88E" w14:textId="77777777" w:rsidR="00687D7E" w:rsidRDefault="00B815A5">
      <w:pPr>
        <w:pStyle w:val="Prrafodelista"/>
        <w:numPr>
          <w:ilvl w:val="1"/>
          <w:numId w:val="3"/>
        </w:numPr>
        <w:tabs>
          <w:tab w:val="left" w:pos="1963"/>
          <w:tab w:val="left" w:pos="1964"/>
        </w:tabs>
        <w:spacing w:before="1"/>
        <w:rPr>
          <w:sz w:val="16"/>
        </w:rPr>
      </w:pPr>
      <w:r>
        <w:rPr>
          <w:spacing w:val="-5"/>
          <w:sz w:val="16"/>
        </w:rPr>
        <w:t xml:space="preserve">Velar, </w:t>
      </w:r>
      <w:r>
        <w:rPr>
          <w:sz w:val="16"/>
        </w:rPr>
        <w:t>de forma previa y durante el tratamiento, por el cumplimiento del RGPD por parte del</w:t>
      </w:r>
      <w:r>
        <w:rPr>
          <w:spacing w:val="-10"/>
          <w:sz w:val="16"/>
        </w:rPr>
        <w:t xml:space="preserve"> </w:t>
      </w:r>
      <w:r>
        <w:rPr>
          <w:sz w:val="16"/>
        </w:rPr>
        <w:t>encargado.</w:t>
      </w:r>
    </w:p>
    <w:p w14:paraId="31BC0815" w14:textId="77777777" w:rsidR="00687D7E" w:rsidRDefault="00687D7E">
      <w:pPr>
        <w:pStyle w:val="Textoindependiente"/>
        <w:spacing w:before="11"/>
        <w:rPr>
          <w:sz w:val="13"/>
        </w:rPr>
      </w:pPr>
    </w:p>
    <w:p w14:paraId="158EE5D3" w14:textId="77777777" w:rsidR="00687D7E" w:rsidRDefault="00B815A5">
      <w:pPr>
        <w:pStyle w:val="Prrafodelista"/>
        <w:numPr>
          <w:ilvl w:val="1"/>
          <w:numId w:val="3"/>
        </w:numPr>
        <w:tabs>
          <w:tab w:val="left" w:pos="1963"/>
          <w:tab w:val="left" w:pos="1964"/>
        </w:tabs>
        <w:spacing w:before="1"/>
        <w:rPr>
          <w:sz w:val="16"/>
        </w:rPr>
      </w:pPr>
      <w:r>
        <w:rPr>
          <w:sz w:val="16"/>
        </w:rPr>
        <w:t xml:space="preserve">Supervisar el </w:t>
      </w:r>
      <w:r>
        <w:rPr>
          <w:sz w:val="16"/>
        </w:rPr>
        <w:t>tratamiento, incluida la realización de inspecciones y</w:t>
      </w:r>
      <w:r>
        <w:rPr>
          <w:spacing w:val="-6"/>
          <w:sz w:val="16"/>
        </w:rPr>
        <w:t xml:space="preserve"> </w:t>
      </w:r>
      <w:r>
        <w:rPr>
          <w:sz w:val="16"/>
        </w:rPr>
        <w:t>auditorías.</w:t>
      </w:r>
    </w:p>
    <w:p w14:paraId="26137B1D" w14:textId="77777777" w:rsidR="00687D7E" w:rsidRDefault="00687D7E">
      <w:pPr>
        <w:pStyle w:val="Textoindependiente"/>
        <w:spacing w:before="9"/>
        <w:rPr>
          <w:sz w:val="13"/>
        </w:rPr>
      </w:pPr>
    </w:p>
    <w:p w14:paraId="5466C87F" w14:textId="77777777" w:rsidR="00687D7E" w:rsidRDefault="00B815A5">
      <w:pPr>
        <w:pStyle w:val="Ttulo1"/>
        <w:numPr>
          <w:ilvl w:val="0"/>
          <w:numId w:val="3"/>
        </w:numPr>
        <w:tabs>
          <w:tab w:val="left" w:pos="1606"/>
        </w:tabs>
        <w:spacing w:before="1"/>
        <w:sectPr w:rsidR="00687D7E">
          <w:headerReference w:type="default" r:id="rId33"/>
          <w:footerReference w:type="default" r:id="rId34"/>
          <w:pgSz w:w="11906" w:h="16838"/>
          <w:pgMar w:top="1620" w:right="420" w:bottom="1340" w:left="460" w:header="566" w:footer="1068" w:gutter="0"/>
          <w:cols w:space="720"/>
          <w:formProt w:val="0"/>
          <w:docGrid w:linePitch="100" w:charSpace="4096"/>
        </w:sectPr>
      </w:pPr>
      <w:r>
        <w:t>Información y</w:t>
      </w:r>
      <w:r>
        <w:rPr>
          <w:spacing w:val="-3"/>
        </w:rPr>
        <w:t xml:space="preserve"> </w:t>
      </w:r>
      <w:r>
        <w:t>derechos</w:t>
      </w:r>
    </w:p>
    <w:p w14:paraId="06269C7D" w14:textId="77777777" w:rsidR="00687D7E" w:rsidRDefault="00687D7E">
      <w:pPr>
        <w:pStyle w:val="Textoindependiente"/>
        <w:spacing w:before="9"/>
        <w:rPr>
          <w:b/>
          <w:sz w:val="13"/>
        </w:rPr>
      </w:pPr>
    </w:p>
    <w:p w14:paraId="124E0D8D" w14:textId="77777777" w:rsidR="00687D7E" w:rsidRDefault="00B815A5">
      <w:pPr>
        <w:pStyle w:val="Textoindependiente"/>
        <w:spacing w:before="68"/>
        <w:ind w:left="1244" w:right="323"/>
        <w:jc w:val="both"/>
      </w:pPr>
      <w:r>
        <w:t xml:space="preserve">Las partes intervinientes en este contrato se informan de que los datos personales incluidos en este </w:t>
      </w:r>
      <w:r>
        <w:t>documento son tratados en virtud de la correcta regulación de la prestación de los servicios pactados en lo que respecta a los datos personales, siendo la base jurídica del tratamiento el cumplimiento de la obligación legal establecida por la normativa de protección de datos personales de conformar el presente contrato de acceso a datos por cuenta de terceros (art. 6.1.c) del RGPD.</w:t>
      </w:r>
    </w:p>
    <w:p w14:paraId="576A9F28" w14:textId="77777777" w:rsidR="00687D7E" w:rsidRDefault="00687D7E">
      <w:pPr>
        <w:pStyle w:val="Textoindependiente"/>
        <w:spacing w:before="10"/>
        <w:rPr>
          <w:sz w:val="13"/>
        </w:rPr>
      </w:pPr>
    </w:p>
    <w:p w14:paraId="30689F91" w14:textId="77777777" w:rsidR="00687D7E" w:rsidRDefault="00B815A5">
      <w:pPr>
        <w:pStyle w:val="Textoindependiente"/>
        <w:ind w:left="1244" w:right="333"/>
        <w:jc w:val="both"/>
      </w:pPr>
      <w:r>
        <w:t xml:space="preserve">Los datos se conservarán mientras el contrato esté en vigor y durante el tiempo necesario para atender posibles responsabilidades </w:t>
      </w:r>
      <w:proofErr w:type="gramStart"/>
      <w:r>
        <w:t>en relación al</w:t>
      </w:r>
      <w:proofErr w:type="gramEnd"/>
      <w:r>
        <w:t xml:space="preserve"> mismo (este plazo será de cuatro años si no existe ninguna reclamación en relación al mismo que requiera su conservación por más tiempo).</w:t>
      </w:r>
    </w:p>
    <w:p w14:paraId="38BE55F1" w14:textId="77777777" w:rsidR="00687D7E" w:rsidRDefault="00687D7E">
      <w:pPr>
        <w:pStyle w:val="Textoindependiente"/>
        <w:spacing w:before="10"/>
        <w:rPr>
          <w:sz w:val="13"/>
        </w:rPr>
      </w:pPr>
    </w:p>
    <w:p w14:paraId="78F3D756" w14:textId="77777777" w:rsidR="00687D7E" w:rsidRDefault="00B815A5">
      <w:pPr>
        <w:pStyle w:val="Textoindependiente"/>
        <w:ind w:left="1244" w:right="319"/>
        <w:jc w:val="both"/>
      </w:pPr>
      <w:r>
        <w:t>El ejercicio de los derechos de acceso, rectificación, supresión, limitación del tratamiento, oposición y portabilidad de los datos podrá realizarse por cualesquiera de los interesados mediante solicitud escrita, acompañada de un documento oficial de identificación, dirigida a la dirección de correo electrónico de la entidad correspondiente firmante de este contrato.</w:t>
      </w:r>
    </w:p>
    <w:p w14:paraId="3D9907D0" w14:textId="77777777" w:rsidR="00687D7E" w:rsidRDefault="00687D7E">
      <w:pPr>
        <w:pStyle w:val="Textoindependiente"/>
        <w:spacing w:before="10"/>
        <w:rPr>
          <w:sz w:val="13"/>
        </w:rPr>
      </w:pPr>
    </w:p>
    <w:p w14:paraId="32CD7CEC" w14:textId="77777777" w:rsidR="00687D7E" w:rsidRDefault="00B815A5">
      <w:pPr>
        <w:pStyle w:val="Textoindependiente"/>
        <w:ind w:left="1244" w:right="331"/>
        <w:jc w:val="both"/>
      </w:pPr>
      <w:r>
        <w:t xml:space="preserve">En caso de que cualesquiera de los interesados sientan vulnerados sus derechos en lo concerniente a la protección de sus datos personales, especialmente cuando no haya obtenido satisfacción en el ejercicio de sus derechos, puede presentar una reclamación ante la Agencia Española de Protección de Datos a través de su sitio web: </w:t>
      </w:r>
      <w:hyperlink r:id="rId35">
        <w:r>
          <w:rPr>
            <w:color w:val="4B6E99"/>
          </w:rPr>
          <w:t>www.aepd.es</w:t>
        </w:r>
        <w:r>
          <w:t>.</w:t>
        </w:r>
      </w:hyperlink>
    </w:p>
    <w:p w14:paraId="103E32B8" w14:textId="77777777" w:rsidR="00687D7E" w:rsidRDefault="00687D7E">
      <w:pPr>
        <w:pStyle w:val="Textoindependiente"/>
        <w:spacing w:before="11"/>
        <w:rPr>
          <w:sz w:val="13"/>
        </w:rPr>
      </w:pPr>
    </w:p>
    <w:p w14:paraId="3D2C6D2C" w14:textId="77777777" w:rsidR="00687D7E" w:rsidRDefault="00B815A5">
      <w:pPr>
        <w:pStyle w:val="Textoindependiente"/>
        <w:ind w:left="1244" w:right="329"/>
        <w:jc w:val="both"/>
      </w:pPr>
      <w:r>
        <w:t xml:space="preserve">Y en prueba de aceptación y conformidad con todos y cada una de las </w:t>
      </w:r>
      <w:r>
        <w:t>cláusulas estipuladas, obligándose al cumplimiento de todo lo acordado, lo firman por duplicado en el lugar y fecha del encabezamiento del presente contrato.</w:t>
      </w:r>
    </w:p>
    <w:p w14:paraId="6C6510E4" w14:textId="77777777" w:rsidR="00687D7E" w:rsidRDefault="00687D7E">
      <w:pPr>
        <w:pStyle w:val="Textoindependiente"/>
        <w:rPr>
          <w:sz w:val="20"/>
        </w:rPr>
      </w:pPr>
    </w:p>
    <w:p w14:paraId="7C45E7D8" w14:textId="77777777" w:rsidR="00687D7E" w:rsidRDefault="00687D7E">
      <w:pPr>
        <w:pStyle w:val="Textoindependiente"/>
        <w:spacing w:before="7"/>
        <w:rPr>
          <w:sz w:val="23"/>
        </w:rPr>
      </w:pPr>
    </w:p>
    <w:tbl>
      <w:tblPr>
        <w:tblStyle w:val="TableNormal"/>
        <w:tblW w:w="9460" w:type="dxa"/>
        <w:tblInd w:w="1249" w:type="dxa"/>
        <w:tblCellMar>
          <w:left w:w="108" w:type="dxa"/>
          <w:right w:w="108" w:type="dxa"/>
        </w:tblCellMar>
        <w:tblLook w:val="01E0" w:firstRow="1" w:lastRow="1" w:firstColumn="1" w:lastColumn="1" w:noHBand="0" w:noVBand="0"/>
      </w:tblPr>
      <w:tblGrid>
        <w:gridCol w:w="4842"/>
        <w:gridCol w:w="4618"/>
      </w:tblGrid>
      <w:tr w:rsidR="00687D7E" w14:paraId="593A789C" w14:textId="77777777">
        <w:trPr>
          <w:trHeight w:val="193"/>
        </w:trPr>
        <w:tc>
          <w:tcPr>
            <w:tcW w:w="4841" w:type="dxa"/>
            <w:tcBorders>
              <w:top w:val="single" w:sz="4" w:space="0" w:color="000000"/>
              <w:left w:val="single" w:sz="4" w:space="0" w:color="000000"/>
              <w:bottom w:val="single" w:sz="4" w:space="0" w:color="000000"/>
              <w:right w:val="double" w:sz="2" w:space="0" w:color="000000"/>
            </w:tcBorders>
            <w:shd w:val="clear" w:color="auto" w:fill="CCCCCC"/>
          </w:tcPr>
          <w:p w14:paraId="20DC54C3" w14:textId="77777777" w:rsidR="00687D7E" w:rsidRDefault="00B815A5">
            <w:pPr>
              <w:pStyle w:val="TableParagraph"/>
              <w:spacing w:before="1" w:line="172" w:lineRule="exact"/>
              <w:ind w:left="72"/>
              <w:rPr>
                <w:b/>
                <w:sz w:val="16"/>
              </w:rPr>
            </w:pPr>
            <w:r>
              <w:rPr>
                <w:b/>
                <w:color w:val="4B6E99"/>
                <w:sz w:val="16"/>
              </w:rPr>
              <w:t>Por MDT PREVENCION</w:t>
            </w:r>
          </w:p>
        </w:tc>
        <w:tc>
          <w:tcPr>
            <w:tcW w:w="4618" w:type="dxa"/>
            <w:tcBorders>
              <w:top w:val="single" w:sz="4" w:space="0" w:color="000000"/>
              <w:left w:val="double" w:sz="2" w:space="0" w:color="000000"/>
              <w:bottom w:val="single" w:sz="4" w:space="0" w:color="000000"/>
              <w:right w:val="single" w:sz="4" w:space="0" w:color="000000"/>
            </w:tcBorders>
            <w:shd w:val="clear" w:color="auto" w:fill="CCCCCC"/>
          </w:tcPr>
          <w:p w14:paraId="3FAC8A17" w14:textId="77777777" w:rsidR="00687D7E" w:rsidRDefault="00B815A5">
            <w:pPr>
              <w:pStyle w:val="TableParagraph"/>
              <w:spacing w:before="1" w:line="172" w:lineRule="exact"/>
              <w:ind w:left="62"/>
              <w:rPr>
                <w:b/>
                <w:sz w:val="16"/>
              </w:rPr>
            </w:pPr>
            <w:r>
              <w:rPr>
                <w:b/>
                <w:color w:val="4B6E99"/>
                <w:sz w:val="16"/>
              </w:rPr>
              <w:t>Por LA EMPRESA ACEPTADO</w:t>
            </w:r>
          </w:p>
        </w:tc>
      </w:tr>
      <w:tr w:rsidR="00687D7E" w14:paraId="37D36261" w14:textId="77777777">
        <w:trPr>
          <w:trHeight w:val="2040"/>
        </w:trPr>
        <w:tc>
          <w:tcPr>
            <w:tcW w:w="4841" w:type="dxa"/>
            <w:tcBorders>
              <w:top w:val="single" w:sz="4" w:space="0" w:color="000000"/>
              <w:bottom w:val="dotted" w:sz="4" w:space="0" w:color="000000"/>
              <w:right w:val="double" w:sz="2" w:space="0" w:color="000000"/>
            </w:tcBorders>
          </w:tcPr>
          <w:p w14:paraId="3331D3DC" w14:textId="77777777" w:rsidR="00687D7E" w:rsidRDefault="00687D7E">
            <w:pPr>
              <w:pStyle w:val="TableParagraph"/>
              <w:spacing w:before="7"/>
              <w:rPr>
                <w:sz w:val="28"/>
              </w:rPr>
            </w:pPr>
          </w:p>
          <w:p w14:paraId="19997AF0" w14:textId="77777777" w:rsidR="00687D7E" w:rsidRDefault="00B815A5">
            <w:pPr>
              <w:pStyle w:val="TableParagraph"/>
              <w:ind w:left="704"/>
              <w:rPr>
                <w:sz w:val="20"/>
              </w:rPr>
            </w:pPr>
            <w:r>
              <w:rPr>
                <w:noProof/>
              </w:rPr>
              <w:drawing>
                <wp:inline distT="0" distB="0" distL="0" distR="0" wp14:anchorId="7FBF7AA8" wp14:editId="6FD178A3">
                  <wp:extent cx="1466215" cy="633730"/>
                  <wp:effectExtent l="0" t="0" r="0" b="0"/>
                  <wp:docPr id="6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6"/>
                          <pic:cNvPicPr>
                            <a:picLocks noChangeAspect="1" noChangeArrowheads="1"/>
                          </pic:cNvPicPr>
                        </pic:nvPicPr>
                        <pic:blipFill>
                          <a:blip r:embed="rId14"/>
                          <a:stretch>
                            <a:fillRect/>
                          </a:stretch>
                        </pic:blipFill>
                        <pic:spPr bwMode="auto">
                          <a:xfrm>
                            <a:off x="0" y="0"/>
                            <a:ext cx="1466215" cy="633730"/>
                          </a:xfrm>
                          <a:prstGeom prst="rect">
                            <a:avLst/>
                          </a:prstGeom>
                        </pic:spPr>
                      </pic:pic>
                    </a:graphicData>
                  </a:graphic>
                </wp:inline>
              </w:drawing>
            </w:r>
          </w:p>
          <w:p w14:paraId="300DFEC3" w14:textId="77777777" w:rsidR="00687D7E" w:rsidRDefault="00687D7E">
            <w:pPr>
              <w:pStyle w:val="TableParagraph"/>
              <w:rPr>
                <w:sz w:val="16"/>
              </w:rPr>
            </w:pPr>
          </w:p>
          <w:p w14:paraId="23F353D0" w14:textId="77777777" w:rsidR="00687D7E" w:rsidRDefault="00B815A5">
            <w:pPr>
              <w:pStyle w:val="TableParagraph"/>
              <w:spacing w:before="110"/>
              <w:ind w:left="77"/>
              <w:rPr>
                <w:sz w:val="16"/>
              </w:rPr>
            </w:pPr>
            <w:r>
              <w:rPr>
                <w:color w:val="4B6E99"/>
                <w:sz w:val="16"/>
              </w:rPr>
              <w:t>Firma y sello</w:t>
            </w:r>
          </w:p>
        </w:tc>
        <w:tc>
          <w:tcPr>
            <w:tcW w:w="4618" w:type="dxa"/>
            <w:tcBorders>
              <w:top w:val="single" w:sz="4" w:space="0" w:color="000000"/>
              <w:left w:val="double" w:sz="2" w:space="0" w:color="000000"/>
              <w:bottom w:val="dotted" w:sz="4" w:space="0" w:color="000000"/>
            </w:tcBorders>
          </w:tcPr>
          <w:p w14:paraId="48E3054A" w14:textId="77777777" w:rsidR="00687D7E" w:rsidRDefault="00687D7E">
            <w:pPr>
              <w:pStyle w:val="TableParagraph"/>
              <w:rPr>
                <w:sz w:val="16"/>
              </w:rPr>
            </w:pPr>
          </w:p>
          <w:p w14:paraId="484EC099" w14:textId="77777777" w:rsidR="00687D7E" w:rsidRDefault="00687D7E">
            <w:pPr>
              <w:pStyle w:val="TableParagraph"/>
              <w:rPr>
                <w:sz w:val="16"/>
              </w:rPr>
            </w:pPr>
          </w:p>
          <w:p w14:paraId="103F89D2" w14:textId="77777777" w:rsidR="00687D7E" w:rsidRDefault="00687D7E">
            <w:pPr>
              <w:pStyle w:val="TableParagraph"/>
              <w:rPr>
                <w:sz w:val="16"/>
              </w:rPr>
            </w:pPr>
          </w:p>
          <w:p w14:paraId="709707C4" w14:textId="77777777" w:rsidR="00687D7E" w:rsidRDefault="00687D7E">
            <w:pPr>
              <w:pStyle w:val="TableParagraph"/>
              <w:rPr>
                <w:sz w:val="16"/>
              </w:rPr>
            </w:pPr>
          </w:p>
          <w:p w14:paraId="6D11D92B" w14:textId="77777777" w:rsidR="00687D7E" w:rsidRDefault="00687D7E">
            <w:pPr>
              <w:pStyle w:val="TableParagraph"/>
              <w:rPr>
                <w:sz w:val="16"/>
              </w:rPr>
            </w:pPr>
          </w:p>
          <w:p w14:paraId="60C54745" w14:textId="77777777" w:rsidR="00687D7E" w:rsidRDefault="00687D7E">
            <w:pPr>
              <w:pStyle w:val="TableParagraph"/>
              <w:rPr>
                <w:sz w:val="16"/>
              </w:rPr>
            </w:pPr>
          </w:p>
          <w:p w14:paraId="0B4C1DA0" w14:textId="77777777" w:rsidR="00687D7E" w:rsidRDefault="00687D7E">
            <w:pPr>
              <w:pStyle w:val="TableParagraph"/>
              <w:rPr>
                <w:sz w:val="16"/>
              </w:rPr>
            </w:pPr>
          </w:p>
          <w:p w14:paraId="02194AC3" w14:textId="77777777" w:rsidR="00687D7E" w:rsidRDefault="00687D7E">
            <w:pPr>
              <w:pStyle w:val="TableParagraph"/>
              <w:spacing w:before="1"/>
              <w:rPr>
                <w:sz w:val="16"/>
              </w:rPr>
            </w:pPr>
          </w:p>
          <w:p w14:paraId="1F55C0D5" w14:textId="77777777" w:rsidR="00687D7E" w:rsidRDefault="00B815A5">
            <w:pPr>
              <w:pStyle w:val="TableParagraph"/>
              <w:ind w:left="62"/>
              <w:rPr>
                <w:sz w:val="16"/>
              </w:rPr>
            </w:pPr>
            <w:r>
              <w:rPr>
                <w:color w:val="4B6E99"/>
                <w:sz w:val="16"/>
              </w:rPr>
              <w:t>Firma y sello</w:t>
            </w:r>
          </w:p>
        </w:tc>
      </w:tr>
      <w:tr w:rsidR="00687D7E" w14:paraId="5B5DE3D7" w14:textId="77777777">
        <w:trPr>
          <w:trHeight w:val="196"/>
        </w:trPr>
        <w:tc>
          <w:tcPr>
            <w:tcW w:w="4841" w:type="dxa"/>
            <w:tcBorders>
              <w:top w:val="dotted" w:sz="4" w:space="0" w:color="000000"/>
              <w:bottom w:val="dotted" w:sz="4" w:space="0" w:color="000000"/>
              <w:right w:val="double" w:sz="2" w:space="0" w:color="000000"/>
            </w:tcBorders>
          </w:tcPr>
          <w:p w14:paraId="4371FA28" w14:textId="77777777" w:rsidR="00687D7E" w:rsidRDefault="00B815A5">
            <w:pPr>
              <w:pStyle w:val="TableParagraph"/>
              <w:spacing w:before="3" w:line="172" w:lineRule="exact"/>
              <w:ind w:left="77"/>
              <w:rPr>
                <w:b/>
                <w:sz w:val="16"/>
              </w:rPr>
            </w:pPr>
            <w:r>
              <w:rPr>
                <w:color w:val="4B6E99"/>
                <w:sz w:val="16"/>
              </w:rPr>
              <w:t xml:space="preserve">Fecha: </w:t>
            </w:r>
            <w:r>
              <w:rPr>
                <w:b/>
                <w:color w:val="4B6E99"/>
                <w:sz w:val="16"/>
              </w:rPr>
              <w:t>${CONTRATO_FECHA}</w:t>
            </w:r>
          </w:p>
        </w:tc>
        <w:tc>
          <w:tcPr>
            <w:tcW w:w="4618" w:type="dxa"/>
            <w:tcBorders>
              <w:top w:val="dotted" w:sz="4" w:space="0" w:color="000000"/>
              <w:left w:val="double" w:sz="2" w:space="0" w:color="000000"/>
              <w:bottom w:val="dotted" w:sz="4" w:space="0" w:color="000000"/>
            </w:tcBorders>
          </w:tcPr>
          <w:p w14:paraId="06969EFC" w14:textId="77777777" w:rsidR="00687D7E" w:rsidRDefault="00B815A5">
            <w:pPr>
              <w:pStyle w:val="TableParagraph"/>
              <w:spacing w:before="3" w:line="172" w:lineRule="exact"/>
              <w:ind w:left="62"/>
              <w:rPr>
                <w:b/>
                <w:sz w:val="16"/>
              </w:rPr>
            </w:pPr>
            <w:r>
              <w:rPr>
                <w:color w:val="4B6E99"/>
                <w:sz w:val="16"/>
              </w:rPr>
              <w:t xml:space="preserve">Fecha: </w:t>
            </w:r>
            <w:r>
              <w:rPr>
                <w:b/>
                <w:color w:val="4B6E99"/>
                <w:sz w:val="16"/>
              </w:rPr>
              <w:t>${CONTRATO_FECHA}</w:t>
            </w:r>
          </w:p>
        </w:tc>
      </w:tr>
      <w:tr w:rsidR="00687D7E" w14:paraId="13C1BF2C" w14:textId="77777777">
        <w:trPr>
          <w:trHeight w:val="193"/>
        </w:trPr>
        <w:tc>
          <w:tcPr>
            <w:tcW w:w="4841" w:type="dxa"/>
            <w:tcBorders>
              <w:top w:val="dotted" w:sz="4" w:space="0" w:color="000000"/>
              <w:bottom w:val="dotted" w:sz="4" w:space="0" w:color="000000"/>
              <w:right w:val="double" w:sz="2" w:space="0" w:color="000000"/>
            </w:tcBorders>
          </w:tcPr>
          <w:p w14:paraId="3BFA9515" w14:textId="77777777" w:rsidR="00687D7E" w:rsidRDefault="00B815A5">
            <w:pPr>
              <w:pStyle w:val="TableParagraph"/>
              <w:spacing w:before="1" w:line="172" w:lineRule="exact"/>
              <w:ind w:left="77"/>
              <w:rPr>
                <w:sz w:val="16"/>
              </w:rPr>
            </w:pPr>
            <w:r>
              <w:rPr>
                <w:color w:val="4B6E99"/>
                <w:sz w:val="16"/>
              </w:rPr>
              <w:t>MDT PREVENCION</w:t>
            </w:r>
          </w:p>
        </w:tc>
        <w:tc>
          <w:tcPr>
            <w:tcW w:w="4618" w:type="dxa"/>
            <w:tcBorders>
              <w:top w:val="dotted" w:sz="4" w:space="0" w:color="000000"/>
              <w:left w:val="double" w:sz="2" w:space="0" w:color="000000"/>
              <w:bottom w:val="dotted" w:sz="4" w:space="0" w:color="000000"/>
            </w:tcBorders>
          </w:tcPr>
          <w:p w14:paraId="173628A3" w14:textId="77777777" w:rsidR="00687D7E" w:rsidRDefault="00B815A5">
            <w:pPr>
              <w:pStyle w:val="TableParagraph"/>
              <w:spacing w:before="1" w:line="172" w:lineRule="exact"/>
              <w:ind w:left="62"/>
              <w:rPr>
                <w:b/>
                <w:sz w:val="16"/>
              </w:rPr>
            </w:pPr>
            <w:r>
              <w:rPr>
                <w:color w:val="4B6E99"/>
                <w:sz w:val="16"/>
              </w:rPr>
              <w:t xml:space="preserve">Fdo.: </w:t>
            </w:r>
            <w:r>
              <w:rPr>
                <w:b/>
                <w:color w:val="4B6E99"/>
                <w:sz w:val="16"/>
              </w:rPr>
              <w:t>${EMPRESA_NOMBRE}</w:t>
            </w:r>
          </w:p>
        </w:tc>
      </w:tr>
    </w:tbl>
    <w:p w14:paraId="0ACFB92E" w14:textId="77777777" w:rsidR="00687D7E" w:rsidRDefault="00687D7E">
      <w:pPr>
        <w:rPr>
          <w:sz w:val="16"/>
        </w:rPr>
      </w:pPr>
    </w:p>
    <w:sectPr w:rsidR="00687D7E">
      <w:headerReference w:type="default" r:id="rId36"/>
      <w:footerReference w:type="default" r:id="rId37"/>
      <w:pgSz w:w="11906" w:h="16838"/>
      <w:pgMar w:top="1620" w:right="420" w:bottom="1340" w:left="460" w:header="566" w:footer="106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1593" w14:textId="77777777" w:rsidR="00B815A5" w:rsidRDefault="00B815A5">
      <w:r>
        <w:separator/>
      </w:r>
    </w:p>
  </w:endnote>
  <w:endnote w:type="continuationSeparator" w:id="0">
    <w:p w14:paraId="777986C3" w14:textId="77777777" w:rsidR="00B815A5" w:rsidRDefault="00B81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1178"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11" behindDoc="1" locked="0" layoutInCell="1" allowOverlap="1" wp14:anchorId="70BCBBD7" wp14:editId="137F1D7F">
              <wp:simplePos x="0" y="0"/>
              <wp:positionH relativeFrom="page">
                <wp:posOffset>6217920</wp:posOffset>
              </wp:positionH>
              <wp:positionV relativeFrom="page">
                <wp:posOffset>9823450</wp:posOffset>
              </wp:positionV>
              <wp:extent cx="929640" cy="195580"/>
              <wp:effectExtent l="0" t="0" r="0" b="0"/>
              <wp:wrapNone/>
              <wp:docPr id="3" name="Text Box 1"/>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667F1203"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2</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F15A"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23" behindDoc="1" locked="0" layoutInCell="1" allowOverlap="1" wp14:anchorId="786EAD94" wp14:editId="4905F9EE">
              <wp:simplePos x="0" y="0"/>
              <wp:positionH relativeFrom="page">
                <wp:posOffset>6217920</wp:posOffset>
              </wp:positionH>
              <wp:positionV relativeFrom="page">
                <wp:posOffset>9823450</wp:posOffset>
              </wp:positionV>
              <wp:extent cx="929640" cy="195580"/>
              <wp:effectExtent l="0" t="0" r="0" b="0"/>
              <wp:wrapNone/>
              <wp:docPr id="6" name="Text Box 1_0"/>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23E89145"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0"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3</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D7C1"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26" behindDoc="1" locked="0" layoutInCell="1" allowOverlap="1" wp14:anchorId="078D050F" wp14:editId="4807B52A">
              <wp:simplePos x="0" y="0"/>
              <wp:positionH relativeFrom="page">
                <wp:posOffset>6217920</wp:posOffset>
              </wp:positionH>
              <wp:positionV relativeFrom="page">
                <wp:posOffset>9823450</wp:posOffset>
              </wp:positionV>
              <wp:extent cx="929640" cy="195580"/>
              <wp:effectExtent l="0" t="0" r="0" b="0"/>
              <wp:wrapNone/>
              <wp:docPr id="9" name="Text Box 1_1"/>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71E25E52"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4</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1"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4</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1232"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28" behindDoc="1" locked="0" layoutInCell="1" allowOverlap="1" wp14:anchorId="5E027F48" wp14:editId="20D9E27F">
              <wp:simplePos x="0" y="0"/>
              <wp:positionH relativeFrom="page">
                <wp:posOffset>6217920</wp:posOffset>
              </wp:positionH>
              <wp:positionV relativeFrom="page">
                <wp:posOffset>9823450</wp:posOffset>
              </wp:positionV>
              <wp:extent cx="929640" cy="195580"/>
              <wp:effectExtent l="0" t="0" r="0" b="0"/>
              <wp:wrapNone/>
              <wp:docPr id="24" name="Text Box 1_2"/>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5E324DD9"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5</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2"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5</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5C911"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30" behindDoc="1" locked="0" layoutInCell="1" allowOverlap="1" wp14:anchorId="507950FF" wp14:editId="59251E60">
              <wp:simplePos x="0" y="0"/>
              <wp:positionH relativeFrom="page">
                <wp:posOffset>6217920</wp:posOffset>
              </wp:positionH>
              <wp:positionV relativeFrom="page">
                <wp:posOffset>9823450</wp:posOffset>
              </wp:positionV>
              <wp:extent cx="929640" cy="195580"/>
              <wp:effectExtent l="0" t="0" r="0" b="0"/>
              <wp:wrapNone/>
              <wp:docPr id="27" name="Text Box 1_3"/>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467F1E85"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6</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3"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6</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598F"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32" behindDoc="1" locked="0" layoutInCell="1" allowOverlap="1" wp14:anchorId="357B684F" wp14:editId="5A5D679A">
              <wp:simplePos x="0" y="0"/>
              <wp:positionH relativeFrom="page">
                <wp:posOffset>6217920</wp:posOffset>
              </wp:positionH>
              <wp:positionV relativeFrom="page">
                <wp:posOffset>9823450</wp:posOffset>
              </wp:positionV>
              <wp:extent cx="929640" cy="195580"/>
              <wp:effectExtent l="0" t="0" r="0" b="0"/>
              <wp:wrapNone/>
              <wp:docPr id="33" name="Text Box 1_4"/>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6A29D47C"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7</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4"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7</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AB11"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34" behindDoc="1" locked="0" layoutInCell="1" allowOverlap="1" wp14:anchorId="088B9879" wp14:editId="6E651BF7">
              <wp:simplePos x="0" y="0"/>
              <wp:positionH relativeFrom="page">
                <wp:posOffset>6217920</wp:posOffset>
              </wp:positionH>
              <wp:positionV relativeFrom="page">
                <wp:posOffset>9823450</wp:posOffset>
              </wp:positionV>
              <wp:extent cx="929640" cy="195580"/>
              <wp:effectExtent l="0" t="0" r="0" b="0"/>
              <wp:wrapNone/>
              <wp:docPr id="38" name="Text Box 1_5"/>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09D8CE2A"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8</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5"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8</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0E8F"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36" behindDoc="1" locked="0" layoutInCell="1" allowOverlap="1" wp14:anchorId="36F6FE1B" wp14:editId="3C7F24E8">
              <wp:simplePos x="0" y="0"/>
              <wp:positionH relativeFrom="page">
                <wp:posOffset>6217920</wp:posOffset>
              </wp:positionH>
              <wp:positionV relativeFrom="page">
                <wp:posOffset>9823450</wp:posOffset>
              </wp:positionV>
              <wp:extent cx="929640" cy="195580"/>
              <wp:effectExtent l="0" t="0" r="0" b="0"/>
              <wp:wrapNone/>
              <wp:docPr id="46" name="Text Box 1_6"/>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40665E38"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9</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6"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9</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5531"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38" behindDoc="1" locked="0" layoutInCell="1" allowOverlap="1" wp14:anchorId="77C093AA" wp14:editId="31EDE3E2">
              <wp:simplePos x="0" y="0"/>
              <wp:positionH relativeFrom="page">
                <wp:posOffset>6217920</wp:posOffset>
              </wp:positionH>
              <wp:positionV relativeFrom="page">
                <wp:posOffset>9823450</wp:posOffset>
              </wp:positionV>
              <wp:extent cx="929640" cy="195580"/>
              <wp:effectExtent l="0" t="0" r="0" b="0"/>
              <wp:wrapNone/>
              <wp:docPr id="49" name="Text Box 1_7"/>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5E0A5927"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10</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7"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10</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6148"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41" behindDoc="1" locked="0" layoutInCell="1" allowOverlap="1" wp14:anchorId="7781DC17" wp14:editId="4BE56154">
              <wp:simplePos x="0" y="0"/>
              <wp:positionH relativeFrom="page">
                <wp:posOffset>6217920</wp:posOffset>
              </wp:positionH>
              <wp:positionV relativeFrom="page">
                <wp:posOffset>9823450</wp:posOffset>
              </wp:positionV>
              <wp:extent cx="929640" cy="195580"/>
              <wp:effectExtent l="0" t="0" r="0" b="0"/>
              <wp:wrapNone/>
              <wp:docPr id="52" name="Text Box 1_8"/>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17ED8B57"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11</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8"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11</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F236"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43" behindDoc="1" locked="0" layoutInCell="1" allowOverlap="1" wp14:anchorId="216C63E6" wp14:editId="56412B19">
              <wp:simplePos x="0" y="0"/>
              <wp:positionH relativeFrom="page">
                <wp:posOffset>6217920</wp:posOffset>
              </wp:positionH>
              <wp:positionV relativeFrom="page">
                <wp:posOffset>9823450</wp:posOffset>
              </wp:positionV>
              <wp:extent cx="929640" cy="195580"/>
              <wp:effectExtent l="0" t="0" r="0" b="0"/>
              <wp:wrapNone/>
              <wp:docPr id="55" name="Text Box 1_9"/>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270B3B99"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12</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9"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12</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07AB"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45" behindDoc="1" locked="0" layoutInCell="1" allowOverlap="1" wp14:anchorId="63B30E4A" wp14:editId="67381AE0">
              <wp:simplePos x="0" y="0"/>
              <wp:positionH relativeFrom="page">
                <wp:posOffset>6217920</wp:posOffset>
              </wp:positionH>
              <wp:positionV relativeFrom="page">
                <wp:posOffset>9823450</wp:posOffset>
              </wp:positionV>
              <wp:extent cx="929640" cy="195580"/>
              <wp:effectExtent l="0" t="0" r="0" b="0"/>
              <wp:wrapNone/>
              <wp:docPr id="58" name="Text Box 1_10"/>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3E14FE43"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14</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10"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14</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836F" w14:textId="77777777" w:rsidR="00687D7E" w:rsidRDefault="00B815A5">
    <w:pPr>
      <w:pStyle w:val="Textoindependiente"/>
      <w:spacing w:line="9" w:lineRule="auto"/>
      <w:rPr>
        <w:sz w:val="19"/>
      </w:rPr>
    </w:pPr>
    <w:r>
      <w:rPr>
        <w:noProof/>
        <w:sz w:val="19"/>
      </w:rPr>
      <mc:AlternateContent>
        <mc:Choice Requires="wps">
          <w:drawing>
            <wp:anchor distT="0" distB="0" distL="0" distR="0" simplePos="0" relativeHeight="49" behindDoc="1" locked="0" layoutInCell="1" allowOverlap="1" wp14:anchorId="4D312BE8" wp14:editId="726E48BB">
              <wp:simplePos x="0" y="0"/>
              <wp:positionH relativeFrom="page">
                <wp:posOffset>6217920</wp:posOffset>
              </wp:positionH>
              <wp:positionV relativeFrom="page">
                <wp:posOffset>9823450</wp:posOffset>
              </wp:positionV>
              <wp:extent cx="929640" cy="195580"/>
              <wp:effectExtent l="0" t="0" r="0" b="0"/>
              <wp:wrapNone/>
              <wp:docPr id="62" name="Text Box 1_11"/>
              <wp:cNvGraphicFramePr/>
              <a:graphic xmlns:a="http://schemas.openxmlformats.org/drawingml/2006/main">
                <a:graphicData uri="http://schemas.microsoft.com/office/word/2010/wordprocessingShape">
                  <wps:wsp>
                    <wps:cNvSpPr/>
                    <wps:spPr>
                      <a:xfrm>
                        <a:off x="0" y="0"/>
                        <a:ext cx="929160" cy="195120"/>
                      </a:xfrm>
                      <a:prstGeom prst="rect">
                        <a:avLst/>
                      </a:prstGeom>
                      <a:noFill/>
                      <a:ln>
                        <a:noFill/>
                      </a:ln>
                    </wps:spPr>
                    <wps:style>
                      <a:lnRef idx="0">
                        <a:scrgbClr r="0" g="0" b="0"/>
                      </a:lnRef>
                      <a:fillRef idx="0">
                        <a:scrgbClr r="0" g="0" b="0"/>
                      </a:fillRef>
                      <a:effectRef idx="0">
                        <a:scrgbClr r="0" g="0" b="0"/>
                      </a:effectRef>
                      <a:fontRef idx="minor"/>
                    </wps:style>
                    <wps:txbx>
                      <w:txbxContent>
                        <w:p w14:paraId="15191C99" w14:textId="77777777" w:rsidR="00687D7E" w:rsidRDefault="00B815A5">
                          <w:pPr>
                            <w:pStyle w:val="FrameContents"/>
                            <w:spacing w:before="10"/>
                            <w:ind w:left="20"/>
                            <w:rPr>
                              <w:rFonts w:ascii="Times New Roman" w:hAnsi="Times New Roman"/>
                              <w:b/>
                              <w:sz w:val="24"/>
                            </w:rPr>
                          </w:pPr>
                          <w:r>
                            <w:rPr>
                              <w:rFonts w:ascii="Times New Roman" w:hAnsi="Times New Roman"/>
                              <w:color w:val="000000"/>
                              <w:sz w:val="20"/>
                            </w:rPr>
                            <w:t xml:space="preserve">Página </w:t>
                          </w:r>
                          <w:r>
                            <w:rPr>
                              <w:color w:val="000000"/>
                            </w:rPr>
                            <w:fldChar w:fldCharType="begin"/>
                          </w:r>
                          <w:r>
                            <w:rPr>
                              <w:color w:val="000000"/>
                            </w:rPr>
                            <w:instrText>PAGE</w:instrText>
                          </w:r>
                          <w:r>
                            <w:rPr>
                              <w:color w:val="000000"/>
                            </w:rPr>
                            <w:fldChar w:fldCharType="separate"/>
                          </w:r>
                          <w:r>
                            <w:rPr>
                              <w:color w:val="000000"/>
                            </w:rPr>
                            <w:t>15</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wps:txbx>
                    <wps:bodyPr lIns="0" tIns="0" rIns="0" bIns="0">
                      <a:noAutofit/>
                    </wps:bodyPr>
                  </wps:wsp>
                </a:graphicData>
              </a:graphic>
            </wp:anchor>
          </w:drawing>
        </mc:Choice>
        <mc:Fallback>
          <w:pict>
            <v:rect id="shape_0" ID="Text Box 1_11" stroked="f" style="position:absolute;margin-left:489.6pt;margin-top:773.5pt;width:73.1pt;height:15.3pt;mso-position-horizontal-relative:page;mso-position-vertical-relative:page" wp14:anchorId="118FE121">
              <w10:wrap type="square"/>
              <v:fill o:detectmouseclick="t" on="false"/>
              <v:stroke color="#3465a4" joinstyle="round" endcap="flat"/>
              <v:textbox>
                <w:txbxContent>
                  <w:p>
                    <w:pPr>
                      <w:pStyle w:val="FrameContents"/>
                      <w:spacing w:before="10" w:after="0"/>
                      <w:ind w:left="20" w:hanging="0"/>
                      <w:rPr>
                        <w:rFonts w:ascii="Times New Roman" w:hAnsi="Times New Roman"/>
                        <w:b/>
                        <w:b/>
                        <w:sz w:val="24"/>
                      </w:rPr>
                    </w:pPr>
                    <w:r>
                      <w:rPr>
                        <w:rFonts w:ascii="Times New Roman" w:hAnsi="Times New Roman"/>
                        <w:color w:val="000000"/>
                        <w:sz w:val="20"/>
                      </w:rPr>
                      <w:t xml:space="preserve">Página </w:t>
                    </w:r>
                    <w:r>
                      <w:rPr>
                        <w:color w:val="000000"/>
                      </w:rPr>
                      <w:fldChar w:fldCharType="begin"/>
                    </w:r>
                    <w:r>
                      <w:rPr>
                        <w:color w:val="000000"/>
                      </w:rPr>
                      <w:instrText> PAGE </w:instrText>
                    </w:r>
                    <w:r>
                      <w:rPr>
                        <w:color w:val="000000"/>
                      </w:rPr>
                      <w:fldChar w:fldCharType="separate"/>
                    </w:r>
                    <w:r>
                      <w:rPr>
                        <w:color w:val="000000"/>
                      </w:rPr>
                      <w:t>15</w:t>
                    </w:r>
                    <w:r>
                      <w:rPr>
                        <w:color w:val="000000"/>
                      </w:rPr>
                      <w:fldChar w:fldCharType="end"/>
                    </w:r>
                    <w:r>
                      <w:rPr>
                        <w:rFonts w:ascii="Times New Roman" w:hAnsi="Times New Roman"/>
                        <w:b/>
                        <w:color w:val="000000"/>
                        <w:sz w:val="24"/>
                      </w:rPr>
                      <w:t xml:space="preserve"> </w:t>
                    </w:r>
                    <w:r>
                      <w:rPr>
                        <w:rFonts w:ascii="Times New Roman" w:hAnsi="Times New Roman"/>
                        <w:color w:val="000000"/>
                        <w:sz w:val="20"/>
                      </w:rPr>
                      <w:t xml:space="preserve">de </w:t>
                    </w:r>
                    <w:r>
                      <w:rPr>
                        <w:rFonts w:ascii="Times New Roman" w:hAnsi="Times New Roman"/>
                        <w:b/>
                        <w:color w:val="000000"/>
                        <w:sz w:val="24"/>
                      </w:rPr>
                      <w:t>16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3388C" w14:textId="77777777" w:rsidR="00B815A5" w:rsidRDefault="00B815A5">
      <w:r>
        <w:separator/>
      </w:r>
    </w:p>
  </w:footnote>
  <w:footnote w:type="continuationSeparator" w:id="0">
    <w:p w14:paraId="04570475" w14:textId="77777777" w:rsidR="00B815A5" w:rsidRDefault="00B81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08A3" w14:textId="77777777" w:rsidR="00687D7E" w:rsidRDefault="00B815A5">
    <w:pPr>
      <w:pStyle w:val="Textoindependiente"/>
      <w:spacing w:line="9" w:lineRule="auto"/>
      <w:rPr>
        <w:sz w:val="20"/>
      </w:rPr>
    </w:pPr>
    <w:r>
      <w:rPr>
        <w:noProof/>
        <w:sz w:val="20"/>
      </w:rPr>
      <w:drawing>
        <wp:anchor distT="0" distB="0" distL="0" distR="0" simplePos="0" relativeHeight="10" behindDoc="1" locked="0" layoutInCell="1" allowOverlap="1" wp14:anchorId="1990164E" wp14:editId="47B4736B">
          <wp:simplePos x="0" y="0"/>
          <wp:positionH relativeFrom="page">
            <wp:posOffset>360045</wp:posOffset>
          </wp:positionH>
          <wp:positionV relativeFrom="page">
            <wp:posOffset>359410</wp:posOffset>
          </wp:positionV>
          <wp:extent cx="1364615" cy="67183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BA01" w14:textId="77777777" w:rsidR="00687D7E" w:rsidRDefault="00B815A5">
    <w:pPr>
      <w:pStyle w:val="Textoindependiente"/>
      <w:spacing w:line="9" w:lineRule="auto"/>
      <w:rPr>
        <w:sz w:val="20"/>
      </w:rPr>
    </w:pPr>
    <w:r>
      <w:rPr>
        <w:noProof/>
        <w:sz w:val="20"/>
      </w:rPr>
      <w:drawing>
        <wp:anchor distT="0" distB="0" distL="0" distR="0" simplePos="0" relativeHeight="18" behindDoc="1" locked="0" layoutInCell="1" allowOverlap="1" wp14:anchorId="0E9B4451" wp14:editId="75988D39">
          <wp:simplePos x="0" y="0"/>
          <wp:positionH relativeFrom="page">
            <wp:posOffset>360045</wp:posOffset>
          </wp:positionH>
          <wp:positionV relativeFrom="page">
            <wp:posOffset>359410</wp:posOffset>
          </wp:positionV>
          <wp:extent cx="1364615" cy="671830"/>
          <wp:effectExtent l="0" t="0" r="0" b="0"/>
          <wp:wrapNone/>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3432" w14:textId="77777777" w:rsidR="00687D7E" w:rsidRDefault="00B815A5">
    <w:pPr>
      <w:pStyle w:val="Textoindependiente"/>
      <w:spacing w:line="9" w:lineRule="auto"/>
      <w:rPr>
        <w:sz w:val="20"/>
      </w:rPr>
    </w:pPr>
    <w:r>
      <w:rPr>
        <w:noProof/>
        <w:sz w:val="20"/>
      </w:rPr>
      <w:drawing>
        <wp:anchor distT="0" distB="0" distL="0" distR="0" simplePos="0" relativeHeight="21" behindDoc="1" locked="0" layoutInCell="1" allowOverlap="1" wp14:anchorId="05520059" wp14:editId="35E4047D">
          <wp:simplePos x="0" y="0"/>
          <wp:positionH relativeFrom="page">
            <wp:posOffset>360045</wp:posOffset>
          </wp:positionH>
          <wp:positionV relativeFrom="page">
            <wp:posOffset>359410</wp:posOffset>
          </wp:positionV>
          <wp:extent cx="1364615" cy="671830"/>
          <wp:effectExtent l="0" t="0" r="0" b="0"/>
          <wp:wrapNone/>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F2E1" w14:textId="77777777" w:rsidR="00687D7E" w:rsidRDefault="00B815A5">
    <w:pPr>
      <w:pStyle w:val="Textoindependiente"/>
      <w:spacing w:line="9" w:lineRule="auto"/>
      <w:rPr>
        <w:sz w:val="20"/>
      </w:rPr>
    </w:pPr>
    <w:r>
      <w:rPr>
        <w:noProof/>
        <w:sz w:val="20"/>
      </w:rPr>
      <w:drawing>
        <wp:anchor distT="0" distB="0" distL="0" distR="0" simplePos="0" relativeHeight="24" behindDoc="1" locked="0" layoutInCell="1" allowOverlap="1" wp14:anchorId="6ABDE63F" wp14:editId="1236DE80">
          <wp:simplePos x="0" y="0"/>
          <wp:positionH relativeFrom="page">
            <wp:posOffset>360045</wp:posOffset>
          </wp:positionH>
          <wp:positionV relativeFrom="page">
            <wp:posOffset>359410</wp:posOffset>
          </wp:positionV>
          <wp:extent cx="1364615" cy="671830"/>
          <wp:effectExtent l="0" t="0" r="0" b="0"/>
          <wp:wrapNone/>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67F6" w14:textId="77777777" w:rsidR="00687D7E" w:rsidRDefault="00B815A5">
    <w:pPr>
      <w:pStyle w:val="Textoindependiente"/>
      <w:spacing w:line="9" w:lineRule="auto"/>
      <w:rPr>
        <w:sz w:val="20"/>
      </w:rPr>
    </w:pPr>
    <w:r>
      <w:rPr>
        <w:noProof/>
        <w:sz w:val="20"/>
      </w:rPr>
      <w:drawing>
        <wp:anchor distT="0" distB="0" distL="0" distR="0" simplePos="0" relativeHeight="25" behindDoc="1" locked="0" layoutInCell="1" allowOverlap="1" wp14:anchorId="61D2E6D8" wp14:editId="72EEDBF6">
          <wp:simplePos x="0" y="0"/>
          <wp:positionH relativeFrom="page">
            <wp:posOffset>360045</wp:posOffset>
          </wp:positionH>
          <wp:positionV relativeFrom="page">
            <wp:posOffset>359410</wp:posOffset>
          </wp:positionV>
          <wp:extent cx="1364615" cy="671830"/>
          <wp:effectExtent l="0" t="0" r="0" b="0"/>
          <wp:wrapNone/>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EFF1" w14:textId="77777777" w:rsidR="00687D7E" w:rsidRDefault="00B815A5">
    <w:pPr>
      <w:pStyle w:val="Textoindependiente"/>
      <w:spacing w:line="9" w:lineRule="auto"/>
      <w:rPr>
        <w:sz w:val="20"/>
      </w:rPr>
    </w:pPr>
    <w:r>
      <w:rPr>
        <w:noProof/>
        <w:sz w:val="20"/>
      </w:rPr>
      <w:drawing>
        <wp:anchor distT="0" distB="0" distL="0" distR="0" simplePos="0" relativeHeight="27" behindDoc="1" locked="0" layoutInCell="1" allowOverlap="1" wp14:anchorId="000B3D9E" wp14:editId="4A4789B9">
          <wp:simplePos x="0" y="0"/>
          <wp:positionH relativeFrom="page">
            <wp:posOffset>360045</wp:posOffset>
          </wp:positionH>
          <wp:positionV relativeFrom="page">
            <wp:posOffset>359410</wp:posOffset>
          </wp:positionV>
          <wp:extent cx="1364615" cy="671830"/>
          <wp:effectExtent l="0" t="0" r="0" b="0"/>
          <wp:wrapNone/>
          <wp:docPr id="3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34EB" w14:textId="77777777" w:rsidR="00687D7E" w:rsidRDefault="00B815A5">
    <w:pPr>
      <w:pStyle w:val="Textoindependiente"/>
      <w:spacing w:line="9" w:lineRule="auto"/>
      <w:rPr>
        <w:sz w:val="20"/>
      </w:rPr>
    </w:pPr>
    <w:r>
      <w:rPr>
        <w:noProof/>
        <w:sz w:val="20"/>
      </w:rPr>
      <w:drawing>
        <wp:anchor distT="0" distB="0" distL="0" distR="0" simplePos="0" relativeHeight="29" behindDoc="1" locked="0" layoutInCell="1" allowOverlap="1" wp14:anchorId="4C5C7508" wp14:editId="120297F0">
          <wp:simplePos x="0" y="0"/>
          <wp:positionH relativeFrom="page">
            <wp:posOffset>360045</wp:posOffset>
          </wp:positionH>
          <wp:positionV relativeFrom="page">
            <wp:posOffset>359410</wp:posOffset>
          </wp:positionV>
          <wp:extent cx="1364615" cy="671830"/>
          <wp:effectExtent l="0" t="0" r="0" b="0"/>
          <wp:wrapNone/>
          <wp:docPr id="3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9"/>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5470" w14:textId="77777777" w:rsidR="00687D7E" w:rsidRDefault="00B815A5">
    <w:pPr>
      <w:pStyle w:val="Textoindependiente"/>
      <w:spacing w:line="9" w:lineRule="auto"/>
      <w:rPr>
        <w:sz w:val="20"/>
      </w:rPr>
    </w:pPr>
    <w:r>
      <w:rPr>
        <w:noProof/>
        <w:sz w:val="20"/>
      </w:rPr>
      <w:drawing>
        <wp:anchor distT="0" distB="0" distL="0" distR="0" simplePos="0" relativeHeight="31" behindDoc="1" locked="0" layoutInCell="1" allowOverlap="1" wp14:anchorId="37EED3E8" wp14:editId="60444AD0">
          <wp:simplePos x="0" y="0"/>
          <wp:positionH relativeFrom="page">
            <wp:posOffset>360045</wp:posOffset>
          </wp:positionH>
          <wp:positionV relativeFrom="page">
            <wp:posOffset>359410</wp:posOffset>
          </wp:positionV>
          <wp:extent cx="1364615" cy="671830"/>
          <wp:effectExtent l="0" t="0" r="0" b="0"/>
          <wp:wrapNone/>
          <wp:docPr id="4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1"/>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E74D" w14:textId="77777777" w:rsidR="00687D7E" w:rsidRDefault="00B815A5">
    <w:pPr>
      <w:pStyle w:val="Textoindependiente"/>
      <w:spacing w:line="9" w:lineRule="auto"/>
      <w:rPr>
        <w:sz w:val="20"/>
      </w:rPr>
    </w:pPr>
    <w:r>
      <w:rPr>
        <w:noProof/>
        <w:sz w:val="20"/>
      </w:rPr>
      <w:drawing>
        <wp:anchor distT="0" distB="0" distL="0" distR="0" simplePos="0" relativeHeight="33" behindDoc="1" locked="0" layoutInCell="1" allowOverlap="1" wp14:anchorId="74B79C9D" wp14:editId="4300260D">
          <wp:simplePos x="0" y="0"/>
          <wp:positionH relativeFrom="page">
            <wp:posOffset>360045</wp:posOffset>
          </wp:positionH>
          <wp:positionV relativeFrom="page">
            <wp:posOffset>359410</wp:posOffset>
          </wp:positionV>
          <wp:extent cx="1364615" cy="671830"/>
          <wp:effectExtent l="0" t="0" r="0" b="0"/>
          <wp:wrapNone/>
          <wp:docPr id="4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2"/>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7E40" w14:textId="77777777" w:rsidR="00687D7E" w:rsidRDefault="00B815A5">
    <w:pPr>
      <w:pStyle w:val="Textoindependiente"/>
      <w:spacing w:line="9" w:lineRule="auto"/>
      <w:rPr>
        <w:sz w:val="20"/>
      </w:rPr>
    </w:pPr>
    <w:r>
      <w:rPr>
        <w:noProof/>
        <w:sz w:val="20"/>
      </w:rPr>
      <w:drawing>
        <wp:anchor distT="0" distB="0" distL="0" distR="0" simplePos="0" relativeHeight="35" behindDoc="1" locked="0" layoutInCell="1" allowOverlap="1" wp14:anchorId="0E4C2A26" wp14:editId="1AF9AD81">
          <wp:simplePos x="0" y="0"/>
          <wp:positionH relativeFrom="page">
            <wp:posOffset>360045</wp:posOffset>
          </wp:positionH>
          <wp:positionV relativeFrom="page">
            <wp:posOffset>359410</wp:posOffset>
          </wp:positionV>
          <wp:extent cx="1364615" cy="671830"/>
          <wp:effectExtent l="0" t="0" r="0" b="0"/>
          <wp:wrapNone/>
          <wp:docPr id="5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3"/>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6CB0" w14:textId="77777777" w:rsidR="00687D7E" w:rsidRDefault="00B815A5">
    <w:pPr>
      <w:pStyle w:val="Textoindependiente"/>
      <w:spacing w:line="9" w:lineRule="auto"/>
      <w:rPr>
        <w:sz w:val="20"/>
      </w:rPr>
    </w:pPr>
    <w:r>
      <w:rPr>
        <w:noProof/>
        <w:sz w:val="20"/>
      </w:rPr>
      <w:drawing>
        <wp:anchor distT="0" distB="0" distL="0" distR="0" simplePos="0" relativeHeight="37" behindDoc="1" locked="0" layoutInCell="1" allowOverlap="1" wp14:anchorId="39D3C0D6" wp14:editId="0B99AC1C">
          <wp:simplePos x="0" y="0"/>
          <wp:positionH relativeFrom="page">
            <wp:posOffset>360045</wp:posOffset>
          </wp:positionH>
          <wp:positionV relativeFrom="page">
            <wp:posOffset>359410</wp:posOffset>
          </wp:positionV>
          <wp:extent cx="1364615" cy="671830"/>
          <wp:effectExtent l="0" t="0" r="0" b="0"/>
          <wp:wrapNone/>
          <wp:docPr id="5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4"/>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6DE4" w14:textId="77777777" w:rsidR="00687D7E" w:rsidRDefault="00B815A5">
    <w:pPr>
      <w:pStyle w:val="Textoindependiente"/>
      <w:spacing w:line="9" w:lineRule="auto"/>
      <w:rPr>
        <w:sz w:val="20"/>
      </w:rPr>
    </w:pPr>
    <w:r>
      <w:rPr>
        <w:noProof/>
        <w:sz w:val="20"/>
      </w:rPr>
      <w:drawing>
        <wp:anchor distT="0" distB="0" distL="0" distR="0" simplePos="0" relativeHeight="40" behindDoc="1" locked="0" layoutInCell="1" allowOverlap="1" wp14:anchorId="1D1F2EEF" wp14:editId="505839ED">
          <wp:simplePos x="0" y="0"/>
          <wp:positionH relativeFrom="page">
            <wp:posOffset>360045</wp:posOffset>
          </wp:positionH>
          <wp:positionV relativeFrom="page">
            <wp:posOffset>359410</wp:posOffset>
          </wp:positionV>
          <wp:extent cx="1364615" cy="671830"/>
          <wp:effectExtent l="0" t="0" r="0" b="0"/>
          <wp:wrapNone/>
          <wp:docPr id="5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5"/>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31BA" w14:textId="77777777" w:rsidR="00687D7E" w:rsidRDefault="00B815A5">
    <w:pPr>
      <w:pStyle w:val="Textoindependiente"/>
      <w:spacing w:line="9" w:lineRule="auto"/>
      <w:rPr>
        <w:sz w:val="20"/>
      </w:rPr>
    </w:pPr>
    <w:r>
      <w:rPr>
        <w:noProof/>
        <w:sz w:val="20"/>
      </w:rPr>
      <w:drawing>
        <wp:anchor distT="0" distB="0" distL="0" distR="0" simplePos="0" relativeHeight="42" behindDoc="1" locked="0" layoutInCell="1" allowOverlap="1" wp14:anchorId="6E6BF616" wp14:editId="3ECCADB7">
          <wp:simplePos x="0" y="0"/>
          <wp:positionH relativeFrom="page">
            <wp:posOffset>360045</wp:posOffset>
          </wp:positionH>
          <wp:positionV relativeFrom="page">
            <wp:posOffset>359410</wp:posOffset>
          </wp:positionV>
          <wp:extent cx="1364615" cy="671830"/>
          <wp:effectExtent l="0" t="0" r="0" b="0"/>
          <wp:wrapNone/>
          <wp:docPr id="6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7"/>
                  <pic:cNvPicPr>
                    <a:picLocks noChangeAspect="1" noChangeArrowheads="1"/>
                  </pic:cNvPicPr>
                </pic:nvPicPr>
                <pic:blipFill>
                  <a:blip r:embed="rId1"/>
                  <a:stretch>
                    <a:fillRect/>
                  </a:stretch>
                </pic:blipFill>
                <pic:spPr bwMode="auto">
                  <a:xfrm>
                    <a:off x="0" y="0"/>
                    <a:ext cx="1364615" cy="6718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CF8"/>
    <w:multiLevelType w:val="multilevel"/>
    <w:tmpl w:val="DB6A313E"/>
    <w:lvl w:ilvl="0">
      <w:start w:val="1"/>
      <w:numFmt w:val="decimal"/>
      <w:lvlText w:val="%1."/>
      <w:lvlJc w:val="left"/>
      <w:pPr>
        <w:tabs>
          <w:tab w:val="num" w:pos="0"/>
        </w:tabs>
        <w:ind w:left="2312" w:hanging="360"/>
      </w:pPr>
      <w:rPr>
        <w:rFonts w:eastAsia="Calibri" w:cs="Calibri"/>
        <w:w w:val="100"/>
        <w:sz w:val="16"/>
        <w:szCs w:val="16"/>
      </w:rPr>
    </w:lvl>
    <w:lvl w:ilvl="1">
      <w:numFmt w:val="bullet"/>
      <w:lvlText w:val=""/>
      <w:lvlJc w:val="left"/>
      <w:pPr>
        <w:tabs>
          <w:tab w:val="num" w:pos="0"/>
        </w:tabs>
        <w:ind w:left="3190" w:hanging="360"/>
      </w:pPr>
      <w:rPr>
        <w:rFonts w:ascii="Symbol" w:hAnsi="Symbol" w:cs="Symbol" w:hint="default"/>
      </w:rPr>
    </w:lvl>
    <w:lvl w:ilvl="2">
      <w:numFmt w:val="bullet"/>
      <w:lvlText w:val=""/>
      <w:lvlJc w:val="left"/>
      <w:pPr>
        <w:tabs>
          <w:tab w:val="num" w:pos="0"/>
        </w:tabs>
        <w:ind w:left="4061" w:hanging="360"/>
      </w:pPr>
      <w:rPr>
        <w:rFonts w:ascii="Symbol" w:hAnsi="Symbol" w:cs="Symbol" w:hint="default"/>
      </w:rPr>
    </w:lvl>
    <w:lvl w:ilvl="3">
      <w:numFmt w:val="bullet"/>
      <w:lvlText w:val=""/>
      <w:lvlJc w:val="left"/>
      <w:pPr>
        <w:tabs>
          <w:tab w:val="num" w:pos="0"/>
        </w:tabs>
        <w:ind w:left="4931" w:hanging="360"/>
      </w:pPr>
      <w:rPr>
        <w:rFonts w:ascii="Symbol" w:hAnsi="Symbol" w:cs="Symbol" w:hint="default"/>
      </w:rPr>
    </w:lvl>
    <w:lvl w:ilvl="4">
      <w:numFmt w:val="bullet"/>
      <w:lvlText w:val=""/>
      <w:lvlJc w:val="left"/>
      <w:pPr>
        <w:tabs>
          <w:tab w:val="num" w:pos="0"/>
        </w:tabs>
        <w:ind w:left="5802" w:hanging="360"/>
      </w:pPr>
      <w:rPr>
        <w:rFonts w:ascii="Symbol" w:hAnsi="Symbol" w:cs="Symbol" w:hint="default"/>
      </w:rPr>
    </w:lvl>
    <w:lvl w:ilvl="5">
      <w:numFmt w:val="bullet"/>
      <w:lvlText w:val=""/>
      <w:lvlJc w:val="left"/>
      <w:pPr>
        <w:tabs>
          <w:tab w:val="num" w:pos="0"/>
        </w:tabs>
        <w:ind w:left="6673" w:hanging="360"/>
      </w:pPr>
      <w:rPr>
        <w:rFonts w:ascii="Symbol" w:hAnsi="Symbol" w:cs="Symbol" w:hint="default"/>
      </w:rPr>
    </w:lvl>
    <w:lvl w:ilvl="6">
      <w:numFmt w:val="bullet"/>
      <w:lvlText w:val=""/>
      <w:lvlJc w:val="left"/>
      <w:pPr>
        <w:tabs>
          <w:tab w:val="num" w:pos="0"/>
        </w:tabs>
        <w:ind w:left="7543" w:hanging="360"/>
      </w:pPr>
      <w:rPr>
        <w:rFonts w:ascii="Symbol" w:hAnsi="Symbol" w:cs="Symbol" w:hint="default"/>
      </w:rPr>
    </w:lvl>
    <w:lvl w:ilvl="7">
      <w:numFmt w:val="bullet"/>
      <w:lvlText w:val=""/>
      <w:lvlJc w:val="left"/>
      <w:pPr>
        <w:tabs>
          <w:tab w:val="num" w:pos="0"/>
        </w:tabs>
        <w:ind w:left="8414" w:hanging="360"/>
      </w:pPr>
      <w:rPr>
        <w:rFonts w:ascii="Symbol" w:hAnsi="Symbol" w:cs="Symbol" w:hint="default"/>
      </w:rPr>
    </w:lvl>
    <w:lvl w:ilvl="8">
      <w:numFmt w:val="bullet"/>
      <w:lvlText w:val=""/>
      <w:lvlJc w:val="left"/>
      <w:pPr>
        <w:tabs>
          <w:tab w:val="num" w:pos="0"/>
        </w:tabs>
        <w:ind w:left="9284" w:hanging="360"/>
      </w:pPr>
      <w:rPr>
        <w:rFonts w:ascii="Symbol" w:hAnsi="Symbol" w:cs="Symbol" w:hint="default"/>
      </w:rPr>
    </w:lvl>
  </w:abstractNum>
  <w:abstractNum w:abstractNumId="1" w15:restartNumberingAfterBreak="0">
    <w:nsid w:val="0AAC2CCE"/>
    <w:multiLevelType w:val="multilevel"/>
    <w:tmpl w:val="4ECE90E0"/>
    <w:lvl w:ilvl="0">
      <w:start w:val="1"/>
      <w:numFmt w:val="decimal"/>
      <w:lvlText w:val="%1"/>
      <w:lvlJc w:val="left"/>
      <w:pPr>
        <w:tabs>
          <w:tab w:val="num" w:pos="0"/>
        </w:tabs>
        <w:ind w:left="1952" w:hanging="708"/>
      </w:pPr>
      <w:rPr>
        <w:rFonts w:eastAsia="Calibri" w:cs="Calibri"/>
        <w:w w:val="100"/>
        <w:sz w:val="16"/>
        <w:szCs w:val="16"/>
      </w:rPr>
    </w:lvl>
    <w:lvl w:ilvl="1">
      <w:numFmt w:val="bullet"/>
      <w:lvlText w:val=""/>
      <w:lvlJc w:val="left"/>
      <w:pPr>
        <w:tabs>
          <w:tab w:val="num" w:pos="0"/>
        </w:tabs>
        <w:ind w:left="1964" w:hanging="360"/>
      </w:pPr>
      <w:rPr>
        <w:rFonts w:ascii="Symbol" w:hAnsi="Symbol" w:cs="Symbol" w:hint="default"/>
      </w:rPr>
    </w:lvl>
    <w:lvl w:ilvl="2">
      <w:numFmt w:val="bullet"/>
      <w:lvlText w:val=""/>
      <w:lvlJc w:val="left"/>
      <w:pPr>
        <w:tabs>
          <w:tab w:val="num" w:pos="0"/>
        </w:tabs>
        <w:ind w:left="3773" w:hanging="360"/>
      </w:pPr>
      <w:rPr>
        <w:rFonts w:ascii="Symbol" w:hAnsi="Symbol" w:cs="Symbol" w:hint="default"/>
      </w:rPr>
    </w:lvl>
    <w:lvl w:ilvl="3">
      <w:numFmt w:val="bullet"/>
      <w:lvlText w:val=""/>
      <w:lvlJc w:val="left"/>
      <w:pPr>
        <w:tabs>
          <w:tab w:val="num" w:pos="0"/>
        </w:tabs>
        <w:ind w:left="4679" w:hanging="360"/>
      </w:pPr>
      <w:rPr>
        <w:rFonts w:ascii="Symbol" w:hAnsi="Symbol" w:cs="Symbol" w:hint="default"/>
      </w:rPr>
    </w:lvl>
    <w:lvl w:ilvl="4">
      <w:numFmt w:val="bullet"/>
      <w:lvlText w:val=""/>
      <w:lvlJc w:val="left"/>
      <w:pPr>
        <w:tabs>
          <w:tab w:val="num" w:pos="0"/>
        </w:tabs>
        <w:ind w:left="5586" w:hanging="360"/>
      </w:pPr>
      <w:rPr>
        <w:rFonts w:ascii="Symbol" w:hAnsi="Symbol" w:cs="Symbol" w:hint="default"/>
      </w:rPr>
    </w:lvl>
    <w:lvl w:ilvl="5">
      <w:numFmt w:val="bullet"/>
      <w:lvlText w:val=""/>
      <w:lvlJc w:val="left"/>
      <w:pPr>
        <w:tabs>
          <w:tab w:val="num" w:pos="0"/>
        </w:tabs>
        <w:ind w:left="6493" w:hanging="360"/>
      </w:pPr>
      <w:rPr>
        <w:rFonts w:ascii="Symbol" w:hAnsi="Symbol" w:cs="Symbol" w:hint="default"/>
      </w:rPr>
    </w:lvl>
    <w:lvl w:ilvl="6">
      <w:numFmt w:val="bullet"/>
      <w:lvlText w:val=""/>
      <w:lvlJc w:val="left"/>
      <w:pPr>
        <w:tabs>
          <w:tab w:val="num" w:pos="0"/>
        </w:tabs>
        <w:ind w:left="7399" w:hanging="360"/>
      </w:pPr>
      <w:rPr>
        <w:rFonts w:ascii="Symbol" w:hAnsi="Symbol" w:cs="Symbol" w:hint="default"/>
      </w:rPr>
    </w:lvl>
    <w:lvl w:ilvl="7">
      <w:numFmt w:val="bullet"/>
      <w:lvlText w:val=""/>
      <w:lvlJc w:val="left"/>
      <w:pPr>
        <w:tabs>
          <w:tab w:val="num" w:pos="0"/>
        </w:tabs>
        <w:ind w:left="8306" w:hanging="360"/>
      </w:pPr>
      <w:rPr>
        <w:rFonts w:ascii="Symbol" w:hAnsi="Symbol" w:cs="Symbol" w:hint="default"/>
      </w:rPr>
    </w:lvl>
    <w:lvl w:ilvl="8">
      <w:numFmt w:val="bullet"/>
      <w:lvlText w:val=""/>
      <w:lvlJc w:val="left"/>
      <w:pPr>
        <w:tabs>
          <w:tab w:val="num" w:pos="0"/>
        </w:tabs>
        <w:ind w:left="9212" w:hanging="360"/>
      </w:pPr>
      <w:rPr>
        <w:rFonts w:ascii="Symbol" w:hAnsi="Symbol" w:cs="Symbol" w:hint="default"/>
      </w:rPr>
    </w:lvl>
  </w:abstractNum>
  <w:abstractNum w:abstractNumId="2" w15:restartNumberingAfterBreak="0">
    <w:nsid w:val="3D406F09"/>
    <w:multiLevelType w:val="multilevel"/>
    <w:tmpl w:val="EDCC40A2"/>
    <w:lvl w:ilvl="0">
      <w:start w:val="1"/>
      <w:numFmt w:val="upperRoman"/>
      <w:lvlText w:val="%1."/>
      <w:lvlJc w:val="left"/>
      <w:pPr>
        <w:tabs>
          <w:tab w:val="num" w:pos="0"/>
        </w:tabs>
        <w:ind w:left="1606" w:hanging="362"/>
      </w:pPr>
      <w:rPr>
        <w:rFonts w:eastAsia="Calibri" w:cs="Calibri"/>
        <w:b/>
        <w:bCs/>
        <w:spacing w:val="-1"/>
        <w:w w:val="100"/>
        <w:sz w:val="16"/>
        <w:szCs w:val="16"/>
      </w:rPr>
    </w:lvl>
    <w:lvl w:ilvl="1">
      <w:start w:val="1"/>
      <w:numFmt w:val="lowerLetter"/>
      <w:lvlText w:val="%2)"/>
      <w:lvlJc w:val="left"/>
      <w:pPr>
        <w:tabs>
          <w:tab w:val="num" w:pos="0"/>
        </w:tabs>
        <w:ind w:left="1964" w:hanging="358"/>
      </w:pPr>
      <w:rPr>
        <w:rFonts w:eastAsia="Calibri" w:cs="Calibri"/>
        <w:spacing w:val="-1"/>
        <w:w w:val="100"/>
        <w:sz w:val="16"/>
        <w:szCs w:val="16"/>
      </w:rPr>
    </w:lvl>
    <w:lvl w:ilvl="2">
      <w:start w:val="1"/>
      <w:numFmt w:val="decimal"/>
      <w:lvlText w:val="%3."/>
      <w:lvlJc w:val="left"/>
      <w:pPr>
        <w:tabs>
          <w:tab w:val="num" w:pos="0"/>
        </w:tabs>
        <w:ind w:left="2326" w:hanging="362"/>
      </w:pPr>
      <w:rPr>
        <w:rFonts w:eastAsia="Calibri" w:cs="Calibri"/>
        <w:w w:val="100"/>
        <w:sz w:val="16"/>
        <w:szCs w:val="16"/>
      </w:rPr>
    </w:lvl>
    <w:lvl w:ilvl="3">
      <w:start w:val="1"/>
      <w:numFmt w:val="lowerRoman"/>
      <w:lvlText w:val="%4."/>
      <w:lvlJc w:val="left"/>
      <w:pPr>
        <w:tabs>
          <w:tab w:val="num" w:pos="0"/>
        </w:tabs>
        <w:ind w:left="2684" w:hanging="358"/>
      </w:pPr>
      <w:rPr>
        <w:rFonts w:eastAsia="Calibri" w:cs="Calibri"/>
        <w:spacing w:val="-1"/>
        <w:w w:val="100"/>
        <w:sz w:val="16"/>
        <w:szCs w:val="16"/>
      </w:rPr>
    </w:lvl>
    <w:lvl w:ilvl="4">
      <w:numFmt w:val="bullet"/>
      <w:lvlText w:val=""/>
      <w:lvlJc w:val="left"/>
      <w:pPr>
        <w:tabs>
          <w:tab w:val="num" w:pos="0"/>
        </w:tabs>
        <w:ind w:left="3872" w:hanging="358"/>
      </w:pPr>
      <w:rPr>
        <w:rFonts w:ascii="Symbol" w:hAnsi="Symbol" w:cs="Symbol" w:hint="default"/>
      </w:rPr>
    </w:lvl>
    <w:lvl w:ilvl="5">
      <w:numFmt w:val="bullet"/>
      <w:lvlText w:val=""/>
      <w:lvlJc w:val="left"/>
      <w:pPr>
        <w:tabs>
          <w:tab w:val="num" w:pos="0"/>
        </w:tabs>
        <w:ind w:left="5064" w:hanging="358"/>
      </w:pPr>
      <w:rPr>
        <w:rFonts w:ascii="Symbol" w:hAnsi="Symbol" w:cs="Symbol" w:hint="default"/>
      </w:rPr>
    </w:lvl>
    <w:lvl w:ilvl="6">
      <w:numFmt w:val="bullet"/>
      <w:lvlText w:val=""/>
      <w:lvlJc w:val="left"/>
      <w:pPr>
        <w:tabs>
          <w:tab w:val="num" w:pos="0"/>
        </w:tabs>
        <w:ind w:left="6256" w:hanging="358"/>
      </w:pPr>
      <w:rPr>
        <w:rFonts w:ascii="Symbol" w:hAnsi="Symbol" w:cs="Symbol" w:hint="default"/>
      </w:rPr>
    </w:lvl>
    <w:lvl w:ilvl="7">
      <w:numFmt w:val="bullet"/>
      <w:lvlText w:val=""/>
      <w:lvlJc w:val="left"/>
      <w:pPr>
        <w:tabs>
          <w:tab w:val="num" w:pos="0"/>
        </w:tabs>
        <w:ind w:left="7449" w:hanging="358"/>
      </w:pPr>
      <w:rPr>
        <w:rFonts w:ascii="Symbol" w:hAnsi="Symbol" w:cs="Symbol" w:hint="default"/>
      </w:rPr>
    </w:lvl>
    <w:lvl w:ilvl="8">
      <w:numFmt w:val="bullet"/>
      <w:lvlText w:val=""/>
      <w:lvlJc w:val="left"/>
      <w:pPr>
        <w:tabs>
          <w:tab w:val="num" w:pos="0"/>
        </w:tabs>
        <w:ind w:left="8641" w:hanging="358"/>
      </w:pPr>
      <w:rPr>
        <w:rFonts w:ascii="Symbol" w:hAnsi="Symbol" w:cs="Symbol" w:hint="default"/>
      </w:rPr>
    </w:lvl>
  </w:abstractNum>
  <w:abstractNum w:abstractNumId="3" w15:restartNumberingAfterBreak="0">
    <w:nsid w:val="3D883FD7"/>
    <w:multiLevelType w:val="multilevel"/>
    <w:tmpl w:val="BC2ECBFA"/>
    <w:lvl w:ilvl="0">
      <w:start w:val="1"/>
      <w:numFmt w:val="decimal"/>
      <w:lvlText w:val="%1."/>
      <w:lvlJc w:val="left"/>
      <w:pPr>
        <w:tabs>
          <w:tab w:val="num" w:pos="0"/>
        </w:tabs>
        <w:ind w:left="1606" w:hanging="362"/>
      </w:pPr>
      <w:rPr>
        <w:rFonts w:eastAsia="Calibri" w:cs="Calibri"/>
        <w:w w:val="100"/>
        <w:sz w:val="16"/>
        <w:szCs w:val="16"/>
      </w:rPr>
    </w:lvl>
    <w:lvl w:ilvl="1">
      <w:numFmt w:val="bullet"/>
      <w:lvlText w:val=""/>
      <w:lvlJc w:val="left"/>
      <w:pPr>
        <w:tabs>
          <w:tab w:val="num" w:pos="0"/>
        </w:tabs>
        <w:ind w:left="2542" w:hanging="362"/>
      </w:pPr>
      <w:rPr>
        <w:rFonts w:ascii="Symbol" w:hAnsi="Symbol" w:cs="Symbol" w:hint="default"/>
      </w:rPr>
    </w:lvl>
    <w:lvl w:ilvl="2">
      <w:numFmt w:val="bullet"/>
      <w:lvlText w:val=""/>
      <w:lvlJc w:val="left"/>
      <w:pPr>
        <w:tabs>
          <w:tab w:val="num" w:pos="0"/>
        </w:tabs>
        <w:ind w:left="3485" w:hanging="362"/>
      </w:pPr>
      <w:rPr>
        <w:rFonts w:ascii="Symbol" w:hAnsi="Symbol" w:cs="Symbol" w:hint="default"/>
      </w:rPr>
    </w:lvl>
    <w:lvl w:ilvl="3">
      <w:numFmt w:val="bullet"/>
      <w:lvlText w:val=""/>
      <w:lvlJc w:val="left"/>
      <w:pPr>
        <w:tabs>
          <w:tab w:val="num" w:pos="0"/>
        </w:tabs>
        <w:ind w:left="4427" w:hanging="362"/>
      </w:pPr>
      <w:rPr>
        <w:rFonts w:ascii="Symbol" w:hAnsi="Symbol" w:cs="Symbol" w:hint="default"/>
      </w:rPr>
    </w:lvl>
    <w:lvl w:ilvl="4">
      <w:numFmt w:val="bullet"/>
      <w:lvlText w:val=""/>
      <w:lvlJc w:val="left"/>
      <w:pPr>
        <w:tabs>
          <w:tab w:val="num" w:pos="0"/>
        </w:tabs>
        <w:ind w:left="5370" w:hanging="362"/>
      </w:pPr>
      <w:rPr>
        <w:rFonts w:ascii="Symbol" w:hAnsi="Symbol" w:cs="Symbol" w:hint="default"/>
      </w:rPr>
    </w:lvl>
    <w:lvl w:ilvl="5">
      <w:numFmt w:val="bullet"/>
      <w:lvlText w:val=""/>
      <w:lvlJc w:val="left"/>
      <w:pPr>
        <w:tabs>
          <w:tab w:val="num" w:pos="0"/>
        </w:tabs>
        <w:ind w:left="6313" w:hanging="362"/>
      </w:pPr>
      <w:rPr>
        <w:rFonts w:ascii="Symbol" w:hAnsi="Symbol" w:cs="Symbol" w:hint="default"/>
      </w:rPr>
    </w:lvl>
    <w:lvl w:ilvl="6">
      <w:numFmt w:val="bullet"/>
      <w:lvlText w:val=""/>
      <w:lvlJc w:val="left"/>
      <w:pPr>
        <w:tabs>
          <w:tab w:val="num" w:pos="0"/>
        </w:tabs>
        <w:ind w:left="7255" w:hanging="362"/>
      </w:pPr>
      <w:rPr>
        <w:rFonts w:ascii="Symbol" w:hAnsi="Symbol" w:cs="Symbol" w:hint="default"/>
      </w:rPr>
    </w:lvl>
    <w:lvl w:ilvl="7">
      <w:numFmt w:val="bullet"/>
      <w:lvlText w:val=""/>
      <w:lvlJc w:val="left"/>
      <w:pPr>
        <w:tabs>
          <w:tab w:val="num" w:pos="0"/>
        </w:tabs>
        <w:ind w:left="8198" w:hanging="362"/>
      </w:pPr>
      <w:rPr>
        <w:rFonts w:ascii="Symbol" w:hAnsi="Symbol" w:cs="Symbol" w:hint="default"/>
      </w:rPr>
    </w:lvl>
    <w:lvl w:ilvl="8">
      <w:numFmt w:val="bullet"/>
      <w:lvlText w:val=""/>
      <w:lvlJc w:val="left"/>
      <w:pPr>
        <w:tabs>
          <w:tab w:val="num" w:pos="0"/>
        </w:tabs>
        <w:ind w:left="9140" w:hanging="362"/>
      </w:pPr>
      <w:rPr>
        <w:rFonts w:ascii="Symbol" w:hAnsi="Symbol" w:cs="Symbol" w:hint="default"/>
      </w:rPr>
    </w:lvl>
  </w:abstractNum>
  <w:abstractNum w:abstractNumId="4" w15:restartNumberingAfterBreak="0">
    <w:nsid w:val="4AB25B98"/>
    <w:multiLevelType w:val="multilevel"/>
    <w:tmpl w:val="33DE48A4"/>
    <w:lvl w:ilvl="0">
      <w:start w:val="1"/>
      <w:numFmt w:val="decimal"/>
      <w:lvlText w:val="%1."/>
      <w:lvlJc w:val="left"/>
      <w:pPr>
        <w:tabs>
          <w:tab w:val="num" w:pos="0"/>
        </w:tabs>
        <w:ind w:left="2326" w:hanging="362"/>
      </w:pPr>
      <w:rPr>
        <w:rFonts w:eastAsia="Calibri" w:cs="Calibri"/>
        <w:w w:val="100"/>
        <w:sz w:val="16"/>
        <w:szCs w:val="16"/>
      </w:rPr>
    </w:lvl>
    <w:lvl w:ilvl="1">
      <w:numFmt w:val="bullet"/>
      <w:lvlText w:val=""/>
      <w:lvlJc w:val="left"/>
      <w:pPr>
        <w:tabs>
          <w:tab w:val="num" w:pos="0"/>
        </w:tabs>
        <w:ind w:left="3190" w:hanging="362"/>
      </w:pPr>
      <w:rPr>
        <w:rFonts w:ascii="Symbol" w:hAnsi="Symbol" w:cs="Symbol" w:hint="default"/>
      </w:rPr>
    </w:lvl>
    <w:lvl w:ilvl="2">
      <w:numFmt w:val="bullet"/>
      <w:lvlText w:val=""/>
      <w:lvlJc w:val="left"/>
      <w:pPr>
        <w:tabs>
          <w:tab w:val="num" w:pos="0"/>
        </w:tabs>
        <w:ind w:left="4061" w:hanging="362"/>
      </w:pPr>
      <w:rPr>
        <w:rFonts w:ascii="Symbol" w:hAnsi="Symbol" w:cs="Symbol" w:hint="default"/>
      </w:rPr>
    </w:lvl>
    <w:lvl w:ilvl="3">
      <w:numFmt w:val="bullet"/>
      <w:lvlText w:val=""/>
      <w:lvlJc w:val="left"/>
      <w:pPr>
        <w:tabs>
          <w:tab w:val="num" w:pos="0"/>
        </w:tabs>
        <w:ind w:left="4931" w:hanging="362"/>
      </w:pPr>
      <w:rPr>
        <w:rFonts w:ascii="Symbol" w:hAnsi="Symbol" w:cs="Symbol" w:hint="default"/>
      </w:rPr>
    </w:lvl>
    <w:lvl w:ilvl="4">
      <w:numFmt w:val="bullet"/>
      <w:lvlText w:val=""/>
      <w:lvlJc w:val="left"/>
      <w:pPr>
        <w:tabs>
          <w:tab w:val="num" w:pos="0"/>
        </w:tabs>
        <w:ind w:left="5802" w:hanging="362"/>
      </w:pPr>
      <w:rPr>
        <w:rFonts w:ascii="Symbol" w:hAnsi="Symbol" w:cs="Symbol" w:hint="default"/>
      </w:rPr>
    </w:lvl>
    <w:lvl w:ilvl="5">
      <w:numFmt w:val="bullet"/>
      <w:lvlText w:val=""/>
      <w:lvlJc w:val="left"/>
      <w:pPr>
        <w:tabs>
          <w:tab w:val="num" w:pos="0"/>
        </w:tabs>
        <w:ind w:left="6673" w:hanging="362"/>
      </w:pPr>
      <w:rPr>
        <w:rFonts w:ascii="Symbol" w:hAnsi="Symbol" w:cs="Symbol" w:hint="default"/>
      </w:rPr>
    </w:lvl>
    <w:lvl w:ilvl="6">
      <w:numFmt w:val="bullet"/>
      <w:lvlText w:val=""/>
      <w:lvlJc w:val="left"/>
      <w:pPr>
        <w:tabs>
          <w:tab w:val="num" w:pos="0"/>
        </w:tabs>
        <w:ind w:left="7543" w:hanging="362"/>
      </w:pPr>
      <w:rPr>
        <w:rFonts w:ascii="Symbol" w:hAnsi="Symbol" w:cs="Symbol" w:hint="default"/>
      </w:rPr>
    </w:lvl>
    <w:lvl w:ilvl="7">
      <w:numFmt w:val="bullet"/>
      <w:lvlText w:val=""/>
      <w:lvlJc w:val="left"/>
      <w:pPr>
        <w:tabs>
          <w:tab w:val="num" w:pos="0"/>
        </w:tabs>
        <w:ind w:left="8414" w:hanging="362"/>
      </w:pPr>
      <w:rPr>
        <w:rFonts w:ascii="Symbol" w:hAnsi="Symbol" w:cs="Symbol" w:hint="default"/>
      </w:rPr>
    </w:lvl>
    <w:lvl w:ilvl="8">
      <w:numFmt w:val="bullet"/>
      <w:lvlText w:val=""/>
      <w:lvlJc w:val="left"/>
      <w:pPr>
        <w:tabs>
          <w:tab w:val="num" w:pos="0"/>
        </w:tabs>
        <w:ind w:left="9284" w:hanging="362"/>
      </w:pPr>
      <w:rPr>
        <w:rFonts w:ascii="Symbol" w:hAnsi="Symbol" w:cs="Symbol" w:hint="default"/>
      </w:rPr>
    </w:lvl>
  </w:abstractNum>
  <w:abstractNum w:abstractNumId="5" w15:restartNumberingAfterBreak="0">
    <w:nsid w:val="5FE47414"/>
    <w:multiLevelType w:val="multilevel"/>
    <w:tmpl w:val="0D4ED538"/>
    <w:lvl w:ilvl="0">
      <w:start w:val="1"/>
      <w:numFmt w:val="decimal"/>
      <w:lvlText w:val="%1"/>
      <w:lvlJc w:val="left"/>
      <w:pPr>
        <w:tabs>
          <w:tab w:val="num" w:pos="0"/>
        </w:tabs>
        <w:ind w:left="1952" w:hanging="708"/>
      </w:pPr>
      <w:rPr>
        <w:rFonts w:eastAsia="Calibri" w:cs="Calibri"/>
        <w:w w:val="100"/>
        <w:sz w:val="16"/>
        <w:szCs w:val="16"/>
      </w:rPr>
    </w:lvl>
    <w:lvl w:ilvl="1">
      <w:numFmt w:val="bullet"/>
      <w:lvlText w:val=""/>
      <w:lvlJc w:val="left"/>
      <w:pPr>
        <w:tabs>
          <w:tab w:val="num" w:pos="0"/>
        </w:tabs>
        <w:ind w:left="2866" w:hanging="708"/>
      </w:pPr>
      <w:rPr>
        <w:rFonts w:ascii="Symbol" w:hAnsi="Symbol" w:cs="Symbol" w:hint="default"/>
      </w:rPr>
    </w:lvl>
    <w:lvl w:ilvl="2">
      <w:numFmt w:val="bullet"/>
      <w:lvlText w:val=""/>
      <w:lvlJc w:val="left"/>
      <w:pPr>
        <w:tabs>
          <w:tab w:val="num" w:pos="0"/>
        </w:tabs>
        <w:ind w:left="3773" w:hanging="708"/>
      </w:pPr>
      <w:rPr>
        <w:rFonts w:ascii="Symbol" w:hAnsi="Symbol" w:cs="Symbol" w:hint="default"/>
      </w:rPr>
    </w:lvl>
    <w:lvl w:ilvl="3">
      <w:numFmt w:val="bullet"/>
      <w:lvlText w:val=""/>
      <w:lvlJc w:val="left"/>
      <w:pPr>
        <w:tabs>
          <w:tab w:val="num" w:pos="0"/>
        </w:tabs>
        <w:ind w:left="4679" w:hanging="708"/>
      </w:pPr>
      <w:rPr>
        <w:rFonts w:ascii="Symbol" w:hAnsi="Symbol" w:cs="Symbol" w:hint="default"/>
      </w:rPr>
    </w:lvl>
    <w:lvl w:ilvl="4">
      <w:numFmt w:val="bullet"/>
      <w:lvlText w:val=""/>
      <w:lvlJc w:val="left"/>
      <w:pPr>
        <w:tabs>
          <w:tab w:val="num" w:pos="0"/>
        </w:tabs>
        <w:ind w:left="5586" w:hanging="708"/>
      </w:pPr>
      <w:rPr>
        <w:rFonts w:ascii="Symbol" w:hAnsi="Symbol" w:cs="Symbol" w:hint="default"/>
      </w:rPr>
    </w:lvl>
    <w:lvl w:ilvl="5">
      <w:numFmt w:val="bullet"/>
      <w:lvlText w:val=""/>
      <w:lvlJc w:val="left"/>
      <w:pPr>
        <w:tabs>
          <w:tab w:val="num" w:pos="0"/>
        </w:tabs>
        <w:ind w:left="6493" w:hanging="708"/>
      </w:pPr>
      <w:rPr>
        <w:rFonts w:ascii="Symbol" w:hAnsi="Symbol" w:cs="Symbol" w:hint="default"/>
      </w:rPr>
    </w:lvl>
    <w:lvl w:ilvl="6">
      <w:numFmt w:val="bullet"/>
      <w:lvlText w:val=""/>
      <w:lvlJc w:val="left"/>
      <w:pPr>
        <w:tabs>
          <w:tab w:val="num" w:pos="0"/>
        </w:tabs>
        <w:ind w:left="7399" w:hanging="708"/>
      </w:pPr>
      <w:rPr>
        <w:rFonts w:ascii="Symbol" w:hAnsi="Symbol" w:cs="Symbol" w:hint="default"/>
      </w:rPr>
    </w:lvl>
    <w:lvl w:ilvl="7">
      <w:numFmt w:val="bullet"/>
      <w:lvlText w:val=""/>
      <w:lvlJc w:val="left"/>
      <w:pPr>
        <w:tabs>
          <w:tab w:val="num" w:pos="0"/>
        </w:tabs>
        <w:ind w:left="8306" w:hanging="708"/>
      </w:pPr>
      <w:rPr>
        <w:rFonts w:ascii="Symbol" w:hAnsi="Symbol" w:cs="Symbol" w:hint="default"/>
      </w:rPr>
    </w:lvl>
    <w:lvl w:ilvl="8">
      <w:numFmt w:val="bullet"/>
      <w:lvlText w:val=""/>
      <w:lvlJc w:val="left"/>
      <w:pPr>
        <w:tabs>
          <w:tab w:val="num" w:pos="0"/>
        </w:tabs>
        <w:ind w:left="9212" w:hanging="708"/>
      </w:pPr>
      <w:rPr>
        <w:rFonts w:ascii="Symbol" w:hAnsi="Symbol" w:cs="Symbol" w:hint="default"/>
      </w:rPr>
    </w:lvl>
  </w:abstractNum>
  <w:abstractNum w:abstractNumId="6" w15:restartNumberingAfterBreak="0">
    <w:nsid w:val="62E660B7"/>
    <w:multiLevelType w:val="multilevel"/>
    <w:tmpl w:val="26B07F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30744447">
    <w:abstractNumId w:val="0"/>
  </w:num>
  <w:num w:numId="2" w16cid:durableId="1138033584">
    <w:abstractNumId w:val="4"/>
  </w:num>
  <w:num w:numId="3" w16cid:durableId="1177160695">
    <w:abstractNumId w:val="2"/>
  </w:num>
  <w:num w:numId="4" w16cid:durableId="301883796">
    <w:abstractNumId w:val="3"/>
  </w:num>
  <w:num w:numId="5" w16cid:durableId="471677226">
    <w:abstractNumId w:val="5"/>
  </w:num>
  <w:num w:numId="6" w16cid:durableId="213591148">
    <w:abstractNumId w:val="1"/>
  </w:num>
  <w:num w:numId="7" w16cid:durableId="958335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7E"/>
    <w:rsid w:val="00516D0F"/>
    <w:rsid w:val="00687D7E"/>
    <w:rsid w:val="00B815A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9BC9"/>
  <w15:docId w15:val="{66E10F78-005F-4F20-9B0B-28A61584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alibri"/>
      <w:sz w:val="22"/>
      <w:lang w:val="es-ES"/>
    </w:rPr>
  </w:style>
  <w:style w:type="paragraph" w:styleId="Ttulo1">
    <w:name w:val="heading 1"/>
    <w:basedOn w:val="Normal"/>
    <w:uiPriority w:val="9"/>
    <w:qFormat/>
    <w:pPr>
      <w:ind w:left="1244"/>
      <w:outlineLvl w:val="0"/>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lang/>
    </w:rPr>
  </w:style>
  <w:style w:type="paragraph" w:customStyle="1" w:styleId="Heading">
    <w:name w:val="Heading"/>
    <w:basedOn w:val="Normal"/>
    <w:next w:val="Textoindependiente"/>
    <w:qFormat/>
    <w:pPr>
      <w:keepNext/>
      <w:spacing w:before="240" w:after="120"/>
    </w:pPr>
    <w:rPr>
      <w:rFonts w:ascii="Carlito" w:eastAsia="Noto Sans SC Regular" w:hAnsi="Carlito" w:cs="Noto Sans Devanagari"/>
      <w:sz w:val="28"/>
      <w:szCs w:val="28"/>
    </w:rPr>
  </w:style>
  <w:style w:type="paragraph" w:styleId="Textoindependiente">
    <w:name w:val="Body Text"/>
    <w:basedOn w:val="Normal"/>
    <w:uiPriority w:val="1"/>
    <w:qFormat/>
    <w:rPr>
      <w:sz w:val="16"/>
      <w:szCs w:val="16"/>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Normal"/>
    <w:uiPriority w:val="10"/>
    <w:qFormat/>
    <w:pPr>
      <w:spacing w:before="60"/>
      <w:ind w:left="2928"/>
    </w:pPr>
    <w:rPr>
      <w:b/>
      <w:bCs/>
      <w:sz w:val="20"/>
      <w:szCs w:val="20"/>
      <w:u w:val="single" w:color="000000"/>
    </w:rPr>
  </w:style>
  <w:style w:type="paragraph" w:styleId="Prrafodelista">
    <w:name w:val="List Paragraph"/>
    <w:basedOn w:val="Normal"/>
    <w:uiPriority w:val="1"/>
    <w:qFormat/>
    <w:pPr>
      <w:ind w:left="1964" w:hanging="362"/>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customStyle="1" w:styleId="FrameContents">
    <w:name w:val="Frame Contents"/>
    <w:basedOn w:val="Normal"/>
    <w:qFormat/>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medisalut@meditrauma.com" TargetMode="External"/><Relationship Id="rId26" Type="http://schemas.openxmlformats.org/officeDocument/2006/relationships/footer" Target="footer8.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yperlink" Target="mailto:medisalut@meditrauma.com" TargetMode="Externa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yperlink" Target="http://www.aepd.es/" TargetMode="External"/><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8797</Words>
  <Characters>48386</Characters>
  <Application>Microsoft Office Word</Application>
  <DocSecurity>0</DocSecurity>
  <Lines>403</Lines>
  <Paragraphs>114</Paragraphs>
  <ScaleCrop>false</ScaleCrop>
  <Company/>
  <LinksUpToDate>false</LinksUpToDate>
  <CharactersWithSpaces>57069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Manuel Balmaceda</cp:lastModifiedBy>
  <cp:revision>2</cp:revision>
  <dcterms:created xsi:type="dcterms:W3CDTF">2025-03-24T15:30:00Z</dcterms:created>
  <dcterms:modified xsi:type="dcterms:W3CDTF">2025-03-24T15:30:00Z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2025-01-29T00:00:00Z</vt:filetime>
  </property>
  <property fmtid="{D5CDD505-2E9C-101B-9397-08002B2CF9AE}" pid="4" name="Creator">
    <vt:lpwstr>PDFium</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2025-01-29T00:00:00Z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