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8B28" w14:textId="102FE3E1" w:rsidR="00C111B7" w:rsidRDefault="00C111B7">
      <w:proofErr w:type="spellStart"/>
      <w:r>
        <w:rPr>
          <w:rFonts w:ascii="Traditional Arabic" w:hAnsi="Traditional Arabic" w:cs="Traditional Arabic" w:hint="cs"/>
          <w:sz w:val="36"/>
          <w:szCs w:val="36"/>
          <w:rtl/>
          <w:lang w:bidi="ar-BH"/>
        </w:rPr>
        <w:t>التوزري</w:t>
      </w:r>
      <w:proofErr w:type="spellEnd"/>
      <w:r>
        <w:rPr>
          <w:rFonts w:ascii="Traditional Arabic" w:hAnsi="Traditional Arabic" w:cs="Traditional Arabic" w:hint="cs"/>
          <w:sz w:val="36"/>
          <w:szCs w:val="36"/>
          <w:rtl/>
          <w:lang w:bidi="ar-BH"/>
        </w:rPr>
        <w:t xml:space="preserve">: في رواية أبي خليل فقط، وأخبرنا بنزول درجة عما قبله: الإمام شهاب الدين عبد الرحيم بن يوسف بن يحيى عُرف بابن خطيب المزة قراءة عليه وأنا أسمع وهو أول حديث سمعته منه، قال: أخبرنا الشيخ أبو حفص عمر بن محمد بن معمر بن </w:t>
      </w:r>
      <w:proofErr w:type="spellStart"/>
      <w:r>
        <w:rPr>
          <w:rFonts w:ascii="Traditional Arabic" w:hAnsi="Traditional Arabic" w:cs="Traditional Arabic" w:hint="cs"/>
          <w:sz w:val="36"/>
          <w:szCs w:val="36"/>
          <w:rtl/>
          <w:lang w:bidi="ar-BH"/>
        </w:rPr>
        <w:t>طبرزد</w:t>
      </w:r>
      <w:proofErr w:type="spellEnd"/>
      <w:r>
        <w:rPr>
          <w:rFonts w:ascii="Traditional Arabic" w:hAnsi="Traditional Arabic" w:cs="Traditional Arabic" w:hint="cs"/>
          <w:sz w:val="36"/>
          <w:szCs w:val="36"/>
          <w:rtl/>
          <w:lang w:bidi="ar-BH"/>
        </w:rPr>
        <w:t xml:space="preserve"> وهو أول حديث سمعته منه، قال: قراءة عليه، حدثنا أبو القاسم إسماعيل بن أحمد بن عمر السمرقندي من لفظه وهو أول حديث سمعته منه، قال: حدثنا أبو محمد عبد الله بن سبعون بن يحيى السلمي القيرواني، والقاضي أبو الفضل جعفر بن يحيى بن إبراهيم بن الحكاك المكي من لفظهما ولفظ الأول وهو أول حديث سمعته منهما، ح  وقال أيضاً: في رواية أبي خليل أيضاً فقط، أخبرنا الحافظ رشيد الدين أبو الحسين يحيى بن علي بن عبد الله القرشي العطار من لفظه وهو أول حديث سمعته من لفظه قال: حدثنا العلامة أبو اليمن زيد بن الحسن بن زيد الكندي من لفظه وهو أول حديث سمعته من لفظه، قال: أخبرنا القاضي أبو بكر محمد بن عبد الباقي  بن محمد الأنصاري قراءة عليه وهو أول حديث سمعته منه، قال: حدثني القاضي أبو الحسن علي بن الفرج بن عبد الرحمن الصقلي من لفظه بمكة في المسجد الحرام وهو أول حديث سمعته منه، قال وابن الحكاك والقيرواني وابن السراج: حدثنا أبو نصر عبيد الله بن سعيد بن حاتم الوائلي </w:t>
      </w:r>
      <w:proofErr w:type="spellStart"/>
      <w:r>
        <w:rPr>
          <w:rFonts w:ascii="Traditional Arabic" w:hAnsi="Traditional Arabic" w:cs="Traditional Arabic" w:hint="cs"/>
          <w:sz w:val="36"/>
          <w:szCs w:val="36"/>
          <w:rtl/>
          <w:lang w:bidi="ar-BH"/>
        </w:rPr>
        <w:t>السجزي</w:t>
      </w:r>
      <w:proofErr w:type="spellEnd"/>
      <w:r>
        <w:rPr>
          <w:rFonts w:ascii="Traditional Arabic" w:hAnsi="Traditional Arabic" w:cs="Traditional Arabic" w:hint="cs"/>
          <w:sz w:val="36"/>
          <w:szCs w:val="36"/>
          <w:rtl/>
          <w:lang w:bidi="ar-BH"/>
        </w:rPr>
        <w:t xml:space="preserve"> الحافظ بمكة وهو أول حديث سمعناه منه، قال: أخبرنا أبو يعلى حمزة بن عبد العزيز بن محمد المهلبي وهو أول حديث سمعته منه، ح قال شيخنا ابن ظهيرة: وأخبرنا أبو المحاسن يوسف بن محمد بن محمد الدمشقي بقراءتي عليه بها وهو أول حديث سمعته منه، قال والعلائي أيضاً: أخبرنا ناصر الدين أبو عبد الله محمد بن يوسف بن  محمد الدمشقي، قال العلائي: بقراءتي عليه بها، وقال أبو المحاسن: قراءة عليه وأنا حاضر أسمع في الخامسة من عمري وهو أول حديث سمعناه منه، قال: أخبرنا العلامة الحافظ تقي الدين أبو عمرو عثمان بن عبد الرحمن بن عثمان المعروف بابن الصلاح قراءة عليه وهو أول حديث سمعته منه في شعبان سنة احدى وأربعين وستمائة، ح قال أيضاً: وأخبرنا المعمر بدر الدين محمد بن محمد بن محمد بن عبد العزيز الأنصاري قراءة عليه وأنا أسمع بالقاهرة، وأبو </w:t>
      </w:r>
      <w:r>
        <w:rPr>
          <w:rFonts w:ascii="Traditional Arabic" w:hAnsi="Traditional Arabic" w:cs="Traditional Arabic" w:hint="cs"/>
          <w:sz w:val="36"/>
          <w:szCs w:val="36"/>
          <w:rtl/>
          <w:lang w:bidi="ar-BH"/>
        </w:rPr>
        <w:lastRenderedPageBreak/>
        <w:t xml:space="preserve">الحسن علي بن أحمد بن علي بن منصور وهو أول حديث سمعته منهما، قالا وأبو المحاسن الدمشقي والعلائي: أخبرنا أبو العباس أحمد بن إدريس بن محمد بن المفرج بن مزيز الحموي، قال أبو المحاسن: حضوراً في الرابعة، وقال الآخرون: سماعاً وهو أول حديث سمعناه منه، قال: أخبرنا الإمام صدر الدين أبو علي الحسن بن محمد بن محمد البكري وهو أول حديث سمعته منه، قال وابن الصلاح: أخبرنا أبو الفضل عبد الرحمن بن عبد الوهاب الهمذاني يُعرف بابن المعزم بهمذان وهو أول حديث سمعناه منه، قال: حدثنا أبو منصور عبد الكريم بن محمد المعروف بابن الخيام وهو أول حديث سمعته منه، ح قال السلفي: وأخبرنا عالياً عما قبله بدرجة أبو الحسن ظريف بن محمد بن عبد العزيز النيسابوري ببغداد، وأبو الوفاء علي بن زيد بن شهريار الزعفراني بأصبهان وهو أول حديث سمعته من كل منهما، ح قال شيخنا القاضي مجد الدين: وهو أول حديث سمعته عليه من هذه الطريق حديث أبو الحرم محمد بن محمد بن محمد بن أبي الحرم </w:t>
      </w:r>
      <w:proofErr w:type="spellStart"/>
      <w:r>
        <w:rPr>
          <w:rFonts w:ascii="Traditional Arabic" w:hAnsi="Traditional Arabic" w:cs="Traditional Arabic" w:hint="cs"/>
          <w:sz w:val="36"/>
          <w:szCs w:val="36"/>
          <w:rtl/>
          <w:lang w:bidi="ar-BH"/>
        </w:rPr>
        <w:t>القلانسي</w:t>
      </w:r>
      <w:proofErr w:type="spellEnd"/>
      <w:r>
        <w:rPr>
          <w:rFonts w:ascii="Traditional Arabic" w:hAnsi="Traditional Arabic" w:cs="Traditional Arabic" w:hint="cs"/>
          <w:sz w:val="36"/>
          <w:szCs w:val="36"/>
          <w:rtl/>
          <w:lang w:bidi="ar-BH"/>
        </w:rPr>
        <w:t xml:space="preserve"> من لفظه وهو أول حديث سمعته من لفظه قال: أخبرتنا الصاحبة مؤنسة خاتون ابنة الملك العادل سيف الدين أبي بكر بن أيوب قراءة عليهما ونحن نسمع وهو أول حديث سمعناه منهما في هذا اليوم، قالت وابن الصلاح: أيضاً أخبرنا أبو الفتح منصور بن عبد المنعم بن عبد الله بن محمد بن الفضل </w:t>
      </w:r>
      <w:proofErr w:type="spellStart"/>
      <w:r>
        <w:rPr>
          <w:rFonts w:ascii="Traditional Arabic" w:hAnsi="Traditional Arabic" w:cs="Traditional Arabic" w:hint="cs"/>
          <w:sz w:val="36"/>
          <w:szCs w:val="36"/>
          <w:rtl/>
          <w:lang w:bidi="ar-BH"/>
        </w:rPr>
        <w:t>الفراوي</w:t>
      </w:r>
      <w:proofErr w:type="spellEnd"/>
      <w:r>
        <w:rPr>
          <w:rFonts w:ascii="Traditional Arabic" w:hAnsi="Traditional Arabic" w:cs="Traditional Arabic" w:hint="cs"/>
          <w:sz w:val="36"/>
          <w:szCs w:val="36"/>
          <w:rtl/>
          <w:lang w:bidi="ar-BH"/>
        </w:rPr>
        <w:t xml:space="preserve">، قال ابن الصلاح: سماعاً بنيسابور وهو أول حديث سمعته منه، وقالت: إجازة من نيسابور وهو أول حديث مسلسل حدثت به عنه إجازة، قال: أخبرنا جد أبي فقيه الحرم أبو عبد الله محمد بن الفضل بن أحمد </w:t>
      </w:r>
      <w:proofErr w:type="spellStart"/>
      <w:r>
        <w:rPr>
          <w:rFonts w:ascii="Traditional Arabic" w:hAnsi="Traditional Arabic" w:cs="Traditional Arabic" w:hint="cs"/>
          <w:sz w:val="36"/>
          <w:szCs w:val="36"/>
          <w:rtl/>
          <w:lang w:bidi="ar-BH"/>
        </w:rPr>
        <w:t>الفراوي</w:t>
      </w:r>
      <w:proofErr w:type="spellEnd"/>
      <w:r>
        <w:rPr>
          <w:rFonts w:ascii="Traditional Arabic" w:hAnsi="Traditional Arabic" w:cs="Traditional Arabic" w:hint="cs"/>
          <w:sz w:val="36"/>
          <w:szCs w:val="36"/>
          <w:rtl/>
          <w:lang w:bidi="ar-BH"/>
        </w:rPr>
        <w:t xml:space="preserve"> وهو أول حديث سمعته منه، ح قالت: مؤنسة والبكري أيضاً: أخبرنا أبو الفتوح محمد بن محمد بن الجنيد الصوفي، قال البكري: بأصبهان وهو أول حديث سمعته منه، وقالت: وهو أول حديث رويته عنه، زادت فقالت: وأخبرنا أبو مسلم هشام بن أحمد بن محمد بن الإخوة البغدادي ثم الأصبهاني وهو أول حديث رويته عنه، ح وأخبرنا بنزول درجتين عما قبله العلامة نفيس الدين أبو الربيع سليمان بن إبراهيم بن عمر العلوي اليمني سماعاً عليه بمنزله </w:t>
      </w:r>
      <w:proofErr w:type="spellStart"/>
      <w:r>
        <w:rPr>
          <w:rFonts w:ascii="Traditional Arabic" w:hAnsi="Traditional Arabic" w:cs="Traditional Arabic" w:hint="cs"/>
          <w:sz w:val="36"/>
          <w:szCs w:val="36"/>
          <w:rtl/>
          <w:lang w:bidi="ar-BH"/>
        </w:rPr>
        <w:t>بتعز</w:t>
      </w:r>
      <w:proofErr w:type="spellEnd"/>
      <w:r>
        <w:rPr>
          <w:rFonts w:ascii="Traditional Arabic" w:hAnsi="Traditional Arabic" w:cs="Traditional Arabic" w:hint="cs"/>
          <w:sz w:val="36"/>
          <w:szCs w:val="36"/>
          <w:rtl/>
          <w:lang w:bidi="ar-BH"/>
        </w:rPr>
        <w:t xml:space="preserve"> وهو أول حديث سمعته عليه عن والده، عن تقي الدين عمر بن علي </w:t>
      </w:r>
      <w:r>
        <w:rPr>
          <w:rFonts w:ascii="Traditional Arabic" w:hAnsi="Traditional Arabic" w:cs="Traditional Arabic" w:hint="cs"/>
          <w:sz w:val="36"/>
          <w:szCs w:val="36"/>
          <w:rtl/>
          <w:lang w:bidi="ar-BH"/>
        </w:rPr>
        <w:lastRenderedPageBreak/>
        <w:t>الشعبي قال: حدثني القاضي فخر الدين إسحاق بن أبي بكر الطبري وهو أول حديث سمعته منه، قال: أخبرنا الإمام فخر الدين محمد بن</w:t>
      </w:r>
      <w:r>
        <w:rPr>
          <w:rFonts w:ascii="Traditional Arabic" w:hAnsi="Traditional Arabic" w:cs="Traditional Arabic"/>
          <w:sz w:val="36"/>
          <w:szCs w:val="36"/>
          <w:lang w:bidi="ar-BH"/>
        </w:rPr>
        <w:t xml:space="preserve"> </w:t>
      </w:r>
      <w:r>
        <w:rPr>
          <w:rFonts w:ascii="Traditional Arabic" w:hAnsi="Traditional Arabic" w:cs="Traditional Arabic" w:hint="cs"/>
          <w:sz w:val="36"/>
          <w:szCs w:val="36"/>
          <w:rtl/>
          <w:lang w:bidi="ar-BH"/>
        </w:rPr>
        <w:t xml:space="preserve">إبراهيم الخبري وهو أول حديث سمعناه منه، قال: حدثنا الحافظ أبو العلاء الحسن بن أحمد الهمذاني وهو أول حديث سمعته منه، قال وابن الإخوة وابن الجنيد: حدثنا أبو القاسم زاهر بن طاهر </w:t>
      </w:r>
      <w:proofErr w:type="spellStart"/>
      <w:r>
        <w:rPr>
          <w:rFonts w:ascii="Traditional Arabic" w:hAnsi="Traditional Arabic" w:cs="Traditional Arabic" w:hint="cs"/>
          <w:sz w:val="36"/>
          <w:szCs w:val="36"/>
          <w:rtl/>
          <w:lang w:bidi="ar-BH"/>
        </w:rPr>
        <w:t>الشحامي</w:t>
      </w:r>
      <w:proofErr w:type="spellEnd"/>
      <w:r>
        <w:rPr>
          <w:rFonts w:ascii="Traditional Arabic" w:hAnsi="Traditional Arabic" w:cs="Traditional Arabic" w:hint="cs"/>
          <w:sz w:val="36"/>
          <w:szCs w:val="36"/>
          <w:rtl/>
          <w:lang w:bidi="ar-BH"/>
        </w:rPr>
        <w:t xml:space="preserve"> وهو أول حديث سمعته منه، زاد الهمذاني فقال: وحدثنا الحافظ أبو زكريا يحيى بن عبد الوهاب بن منده، وأبو جعفر محمد بن الحسن الهمذاني وهو أول حديث سمعته منهما، ح قالت مؤنسة أيضاً: وهو عال بدرجتين عما قبله، وأخبرنا أبو بكر القاسم بن الإمام أبي سعد عبد الله بن عمر الصفار، والمؤيد بن محمد بن علي الطوسي إجازة وهو أول حديث مسلسل رويته عنهما، قالا: أخبرنا قاضي القضاة أبو بكر وجيه بن طاهر بن محمد </w:t>
      </w:r>
      <w:proofErr w:type="spellStart"/>
      <w:r>
        <w:rPr>
          <w:rFonts w:ascii="Traditional Arabic" w:hAnsi="Traditional Arabic" w:cs="Traditional Arabic" w:hint="cs"/>
          <w:sz w:val="36"/>
          <w:szCs w:val="36"/>
          <w:rtl/>
          <w:lang w:bidi="ar-BH"/>
        </w:rPr>
        <w:t>الشحامي</w:t>
      </w:r>
      <w:proofErr w:type="spellEnd"/>
      <w:r>
        <w:rPr>
          <w:rFonts w:ascii="Traditional Arabic" w:hAnsi="Traditional Arabic" w:cs="Traditional Arabic" w:hint="cs"/>
          <w:sz w:val="36"/>
          <w:szCs w:val="36"/>
          <w:rtl/>
          <w:lang w:bidi="ar-BH"/>
        </w:rPr>
        <w:t xml:space="preserve"> وهو أول حديث سمعناه منه إن شاء الله، قال وأبو جعفر الهمذاني ويحيى بن منده وزاهر وأبو عبد الله </w:t>
      </w:r>
      <w:proofErr w:type="spellStart"/>
      <w:r>
        <w:rPr>
          <w:rFonts w:ascii="Traditional Arabic" w:hAnsi="Traditional Arabic" w:cs="Traditional Arabic" w:hint="cs"/>
          <w:sz w:val="36"/>
          <w:szCs w:val="36"/>
          <w:rtl/>
          <w:lang w:bidi="ar-BH"/>
        </w:rPr>
        <w:t>الفراوي</w:t>
      </w:r>
      <w:proofErr w:type="spellEnd"/>
      <w:r>
        <w:rPr>
          <w:rFonts w:ascii="Traditional Arabic" w:hAnsi="Traditional Arabic" w:cs="Traditional Arabic" w:hint="cs"/>
          <w:sz w:val="36"/>
          <w:szCs w:val="36"/>
          <w:rtl/>
          <w:lang w:bidi="ar-BH"/>
        </w:rPr>
        <w:t xml:space="preserve"> وابن شهريار وظريف وابن الخيام وأبو سعد النيسابوري: أخبرنا أبو صالح أحمد بن عبد الملك المؤذن وهو أول حديث سمعناه منه، قال: حدثنا أبو طاهر محمد بن محمد بن محمش الزيادي وهو أول حديث سمعته منه، قال وأبو يعلى الحلبي: حدثنا أبو حامد أحمد بن محمد</w:t>
      </w:r>
    </w:p>
    <w:sectPr w:rsidR="00C111B7" w:rsidSect="005D4F5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B7"/>
    <w:rsid w:val="005D4F5F"/>
    <w:rsid w:val="00BB1911"/>
    <w:rsid w:val="00C111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E54F"/>
  <w15:chartTrackingRefBased/>
  <w15:docId w15:val="{C136F9A3-BED5-41D6-BD22-95D234E2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11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11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111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111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111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111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111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111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111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111B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111B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111B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111B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111B7"/>
    <w:rPr>
      <w:rFonts w:eastAsiaTheme="majorEastAsia" w:cstheme="majorBidi"/>
      <w:color w:val="0F4761" w:themeColor="accent1" w:themeShade="BF"/>
    </w:rPr>
  </w:style>
  <w:style w:type="character" w:customStyle="1" w:styleId="6Char">
    <w:name w:val="عنوان 6 Char"/>
    <w:basedOn w:val="a0"/>
    <w:link w:val="6"/>
    <w:uiPriority w:val="9"/>
    <w:semiHidden/>
    <w:rsid w:val="00C111B7"/>
    <w:rPr>
      <w:rFonts w:eastAsiaTheme="majorEastAsia" w:cstheme="majorBidi"/>
      <w:i/>
      <w:iCs/>
      <w:color w:val="595959" w:themeColor="text1" w:themeTint="A6"/>
    </w:rPr>
  </w:style>
  <w:style w:type="character" w:customStyle="1" w:styleId="7Char">
    <w:name w:val="عنوان 7 Char"/>
    <w:basedOn w:val="a0"/>
    <w:link w:val="7"/>
    <w:uiPriority w:val="9"/>
    <w:semiHidden/>
    <w:rsid w:val="00C111B7"/>
    <w:rPr>
      <w:rFonts w:eastAsiaTheme="majorEastAsia" w:cstheme="majorBidi"/>
      <w:color w:val="595959" w:themeColor="text1" w:themeTint="A6"/>
    </w:rPr>
  </w:style>
  <w:style w:type="character" w:customStyle="1" w:styleId="8Char">
    <w:name w:val="عنوان 8 Char"/>
    <w:basedOn w:val="a0"/>
    <w:link w:val="8"/>
    <w:uiPriority w:val="9"/>
    <w:semiHidden/>
    <w:rsid w:val="00C111B7"/>
    <w:rPr>
      <w:rFonts w:eastAsiaTheme="majorEastAsia" w:cstheme="majorBidi"/>
      <w:i/>
      <w:iCs/>
      <w:color w:val="272727" w:themeColor="text1" w:themeTint="D8"/>
    </w:rPr>
  </w:style>
  <w:style w:type="character" w:customStyle="1" w:styleId="9Char">
    <w:name w:val="عنوان 9 Char"/>
    <w:basedOn w:val="a0"/>
    <w:link w:val="9"/>
    <w:uiPriority w:val="9"/>
    <w:semiHidden/>
    <w:rsid w:val="00C111B7"/>
    <w:rPr>
      <w:rFonts w:eastAsiaTheme="majorEastAsia" w:cstheme="majorBidi"/>
      <w:color w:val="272727" w:themeColor="text1" w:themeTint="D8"/>
    </w:rPr>
  </w:style>
  <w:style w:type="paragraph" w:styleId="a3">
    <w:name w:val="Title"/>
    <w:basedOn w:val="a"/>
    <w:next w:val="a"/>
    <w:link w:val="Char"/>
    <w:uiPriority w:val="10"/>
    <w:qFormat/>
    <w:rsid w:val="00C11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111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11B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111B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111B7"/>
    <w:pPr>
      <w:spacing w:before="160"/>
      <w:jc w:val="center"/>
    </w:pPr>
    <w:rPr>
      <w:i/>
      <w:iCs/>
      <w:color w:val="404040" w:themeColor="text1" w:themeTint="BF"/>
    </w:rPr>
  </w:style>
  <w:style w:type="character" w:customStyle="1" w:styleId="Char1">
    <w:name w:val="اقتباس Char"/>
    <w:basedOn w:val="a0"/>
    <w:link w:val="a5"/>
    <w:uiPriority w:val="29"/>
    <w:rsid w:val="00C111B7"/>
    <w:rPr>
      <w:i/>
      <w:iCs/>
      <w:color w:val="404040" w:themeColor="text1" w:themeTint="BF"/>
    </w:rPr>
  </w:style>
  <w:style w:type="paragraph" w:styleId="a6">
    <w:name w:val="List Paragraph"/>
    <w:basedOn w:val="a"/>
    <w:uiPriority w:val="34"/>
    <w:qFormat/>
    <w:rsid w:val="00C111B7"/>
    <w:pPr>
      <w:ind w:left="720"/>
      <w:contextualSpacing/>
    </w:pPr>
  </w:style>
  <w:style w:type="character" w:styleId="a7">
    <w:name w:val="Intense Emphasis"/>
    <w:basedOn w:val="a0"/>
    <w:uiPriority w:val="21"/>
    <w:qFormat/>
    <w:rsid w:val="00C111B7"/>
    <w:rPr>
      <w:i/>
      <w:iCs/>
      <w:color w:val="0F4761" w:themeColor="accent1" w:themeShade="BF"/>
    </w:rPr>
  </w:style>
  <w:style w:type="paragraph" w:styleId="a8">
    <w:name w:val="Intense Quote"/>
    <w:basedOn w:val="a"/>
    <w:next w:val="a"/>
    <w:link w:val="Char2"/>
    <w:uiPriority w:val="30"/>
    <w:qFormat/>
    <w:rsid w:val="00C11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111B7"/>
    <w:rPr>
      <w:i/>
      <w:iCs/>
      <w:color w:val="0F4761" w:themeColor="accent1" w:themeShade="BF"/>
    </w:rPr>
  </w:style>
  <w:style w:type="character" w:styleId="a9">
    <w:name w:val="Intense Reference"/>
    <w:basedOn w:val="a0"/>
    <w:uiPriority w:val="32"/>
    <w:qFormat/>
    <w:rsid w:val="00C11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687</Words>
  <Characters>3916</Characters>
  <Application>Microsoft Office Word</Application>
  <DocSecurity>0</DocSecurity>
  <Lines>32</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Aamer Sabri</dc:creator>
  <cp:keywords/>
  <dc:description/>
  <cp:lastModifiedBy>Aamer Sabri</cp:lastModifiedBy>
  <cp:revision>1</cp:revision>
  <dcterms:created xsi:type="dcterms:W3CDTF">2026-07-07T06:48:00Z</dcterms:created>
  <dcterms:modified xsi:type="dcterms:W3CDTF">2026-07-07T06:50:00Z</dcterms:modified>
</cp:coreProperties>
</file>