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F46E5"/>
          <w:sz w:val="96"/>
          <w:szCs w:val="96"/>
        </w:rPr>
        <w:t xml:space="preserve">POLYBOT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Automated Prediction Market Trading System</w:t>
      </w:r>
    </w:p>
    <w:p>
      <w:pPr>
        <w:pBdr>
          <w:bottom w:val="single" w:color="4F46E5" w:sz="6" w:space="6"/>
        </w:pBdr>
        <w:spacing w:before="0" w:after="40"/>
        <w:jc w:val="center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PRODUCT REQUIREMENTS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Phase 1 — Bot 1 &amp; Bot 2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1  —  Scalp to Target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2  —  Hold to Resolution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AI  —  Rule-Based Only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Version 1.0  ·  2025  ·  Confidential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1.  Product Overview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Polybot Phase 1 is a focused, no-AI trading automation tool for Polymarket's Bitcoin 5-minute prediction markets. The user opens a web app, selects either Bot 1 or Bot 2, enters the required parameters, and launches the bot. The bot runs autonomously until stopped, logging every trade to a database and sending real-time Telegram notifications.</w:t>
      </w:r>
    </w:p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Phase 1 deliberately excludes AI, ML, dashboards, and advanced analytics. The goal is a working, deployable system that can execute real trades reliably.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1.1  What Is Being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 App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Simple React frontend — bot selector, parameter form, launch/stop controls, live trade log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(Python) — receives commands from UI, runs bot logic, talks to external APIs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 1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Scalp strategy — buys UP/DOWN shares cheap, exits early at a target profit percentage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 2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Hold strategy — buys near-certain outcomes, waits for automatic $1.00 resolution payout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Trade Logger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trade written to Supabase with full details — entry, exit, P&amp;L, signals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Telegram Alerts</w:t>
            </w:r>
          </w:p>
        </w:tc>
        <w:tc>
          <w:tcPr>
            <w:tcW w:type="dxa" w:w="5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Instant phone notifications for every trade event and bot status change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1.2  What Is NOT in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Out of Scope — Phase 2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Bot 3 (AI Agent)  —  LangChain, RAG, LLM inference, pgvector embeddings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Analytics Dashboard  —  Heatmaps, win-rate charts, P&amp;L simulation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Market Regime Detector  —  ATR, Bollinger Band width, volume checks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Short-Term Memory Layer  —  Session win/loss streak tracking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Multi-market support  —  ETH, SOL, non-crypto markets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Paper Trading Mode  —  Simulated trade execution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Bankroll Management  —  Automatic position sizing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4F46E5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2. 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18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Primary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Crypto trader already active on Polymarket, wants to automate manual strategies</w:t>
            </w:r>
          </w:p>
        </w:tc>
        <w:tc>
          <w:tcPr>
            <w:tcW w:type="dxa" w:w="1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Secondary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Developer / analyst evaluating Polybot before Phase 2 buildout</w:t>
            </w:r>
          </w:p>
        </w:tc>
        <w:tc>
          <w:tcPr>
            <w:tcW w:type="dxa" w:w="1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Phase 1 UI must be usable by a non-developer. No command line interaction. No config files. All configuration happens through the web interface.</w:t>
      </w:r>
    </w:p>
    <w:p>
      <w:pPr>
        <w:spacing w:before="80" w:after="0"/>
      </w:pPr>
      <w:r>
        <w:t xml:space="preserve"/>
      </w:r>
    </w:p>
    <w:p>
      <w:pPr>
        <w:pBdr>
          <w:bottom w:val="single" w:color="4F46E5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3.  User Stories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3.1  Bot Selection &amp;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 user I want to...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US-01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 both bots clearly described on the launcher page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can choose the right strategy without reading docs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US-02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 Bot 1 or Bot 2 with a single click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can switch strategies quickly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US-03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 the correct input fields appear for my chosen bot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only fill in what is relevant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US-04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Launch my chosen bot with a single button click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can start trading without technical steps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US-05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 a running bot at any time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can halt trading immediately if needed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US-06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 the bot status (Running / Stopped) clearly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always know if the bot is active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3.2  Bot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 user I want to...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US-07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 my bet size in USD for each trade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control how much capital is at risk per trade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US-08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a take-profit percentage for Bot 1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1 exits at my preferred gain target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US-09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a stop-loss percentage for Bot 1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1 cuts losses before they grow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US-10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a minimum BTC gap threshold for Bot 2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2 only enters when the outcome is strongly in my favour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US-11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 a signal score threshold for Bot 1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1 only trades when market conditions meet my standard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US-12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Toggle dry-run mode on/off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can test without placing real orders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3.3  Live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 user I want to...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US-13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 a live trade log updating in real time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can watch the bot's activity without refreshing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US-14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 each trade's entry price, exit price, and P&amp;L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can evaluate individual trade performance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US-15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See my session total P&amp;L at a glance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know if the session is profitable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US-16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Receive a Telegram message when a trade opens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am notified even when the app is closed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US-17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Receive a Telegram message when a trade closes with result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know each outcome immediately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3.4 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 user I want to...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US-18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 my Polymarket API key and wallet address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bot can place real orders on my behalf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US-19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Enter my Telegram bot token and chat ID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receive alerts on my phone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US-20</w:t>
            </w:r>
          </w:p>
        </w:tc>
        <w:tc>
          <w:tcPr>
            <w:tcW w:type="dxa" w:w="4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my settings persistently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 do not re-enter credentials every session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4F46E5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4.  Functional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4.1  Web Application — Pages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Launcher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 selector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Two clearly labelled cards — Bot 1 (Scalp) and Bot 2 (Hold) — with a one-line strategy description each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Dynamic form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Selecting Bot 1 shows Bot 1 fields only. Selecting Bot 2 shows Bot 2 fields only. No irrelevant inputs shown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Launch button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Disabled until all required fields are filled and valid. Single click starts the bot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Stop button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Appears only when a bot is running. Single click stops immediately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Prominent RUNNING (green) or STOPPED (grey) indicator always visible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Dry-run toggle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Clearly labelled switch. When ON, a banner warns the user no real orders will be placed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Live Monitor Panel (same page, below launcher)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Trade table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Columns: Time, Bot, Action, Entry Price, Exit Price, P&amp;L ($), P&amp;L (%), Status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rows appear without page refresh via WebSocket connection to backend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Session summary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Running totals: Total Trades, Wins, Losses, Win Rate %, Session P&amp;L ($)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Row colours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Green row = WIN, Red row = LOSS, Yellow row = OPEN (in progress)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Clear message when no trades have been placed this session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Settings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760"/>
      </w:tblGrid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Polymarket API Key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 input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Polymarket Wallet Address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Telegram Bot Token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Password input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Telegram Chat ID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 input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Default Bet Size (USD)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— bot form overrides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4.2  Bot 1 — Scalp to Target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Input Fields (shown on Launcher)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600"/>
        <w:gridCol w:w="27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Bet Size ($)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Required, &gt; 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 Entry Price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0.30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0.01 – 0.99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Max Entry Price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0.45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Min Entry Price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Take Profit (%)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– 100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Stop Loss (%)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– 100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Signal Score Threshold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0.65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 Time Elapsed (s)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60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 – 270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Max Time Elapsed (s)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150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Min Time Elapsed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Execution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1. SCAN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Poll Polymarket every 10 seconds for active BTC 5-min windows within the configured time range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2. SIGNAL CHECK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Fetch 4 signals: Binance BTC gap vs price-to-beat, previous 1-min candle size, current UP/DOWN odds, seconds remaining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3. SCORE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Calculate combined signal score (0.0 – 1.0). Proceed only if score &gt;= configured threshold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4. ENTRY FILTER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 UP/DOWN price is within configured entry range ($0.30–$0.45 default)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5. BUY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Place limit buy order via Polymarket API for UP or DOWN shares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6. MONITOR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Poll orderbook every 3 seconds watching for take-profit or stop-loss conditions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7a. EXIT WIN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price rises to entry + take-profit%, place immediate sell order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7b. EXIT STOP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When price drops to entry - stop-loss% OR less than 45 seconds remain, sell at market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8. LOG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 complete trade record to Supabase trades table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9. ALERT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Telegram message with trade result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10. REPEAT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 to step 1 for the next window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4"/>
              <w:left w:val="single" w:color="4F46E5" w:sz="4"/>
              <w:bottom w:val="single" w:color="4F46E5" w:sz="4"/>
              <w:right w:val="single" w:color="4F46E5" w:sz="4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Signal Score Calculation (Bot 1)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Score is a weighted sum of 4 signals, each normalised 0.0–1.0: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BTC Gap Signal      — how far BTC is above/below price-to-beat (weight: 0.40)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Candle Momentum     — size and direction of previous 1-min candle (weight: 0.25)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Odds Value          — how cheap the share price is vs implied probability (weight: 0.25)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Time Remaining      — more time = more opportunity for price to move (weight: 0.10)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Final score = weighted sum. Only proceed if score &gt;= threshold (default 0.65)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4.3  Bot 2 — Hold to Resolution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Input Fields (shown on Launcher)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800"/>
        <w:gridCol w:w="25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Bet Size ($)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Required, &gt; 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 Entry Price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0.65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0.01 – 0.99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Max Entry Price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0.75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Min Entry Price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 BTC Gap ($)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Max Seconds Remaining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90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– 299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Execution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1. SCAN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Poll Polymarket every 5 seconds for BTC 5-min windows with &lt;= configured seconds remaining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2. GAP CHECK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Fetch live Chainlink BTC price. Calculate gap vs price-to-beat. Must exceed Min BTC Gap ($)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3. ODDS CHECK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 UP or DOWN share price is within configured entry range ($0.65–$0.75 default)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4. BUY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Place market buy order. No sell order is set — resolution is automatic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5. WAIT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Hold passively until window timer expires. No further action required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6. COLLECT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Polymarket smart contract pays $1.00 per winning share automatically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7. LOG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Write trade record to Supabase with gap size, entry odds, and outcome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8. ALERT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Telegram message with trade result and P&amp;L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9. REPEAT</w:t>
            </w:r>
          </w:p>
        </w:tc>
        <w:tc>
          <w:tcPr>
            <w:tcW w:type="dxa" w:w="7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Return to step 1 for the next eligible window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4"/>
              <w:left w:val="single" w:color="0891B2" w:sz="4"/>
              <w:bottom w:val="single" w:color="0891B2" w:sz="4"/>
              <w:right w:val="single" w:color="0891B2" w:sz="4"/>
            </w:tcBorders>
            <w:shd w:fill="ECFE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Important — Polymarket Pricing vs BTC Price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Polymarket share prices are NOT derived from BTC price movements.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share at $0.70 means traders believe there is a 70% probability of that outcome.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edge in Bot 2 comes from finding windows where the crowd has underpriced a near-certain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outcome — i.e. UP is at $0.70 when BTC is $800 above the target with only 60 seconds left.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bot exploits this mispricing, not BTC price direction directly.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4F46E5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5.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Polling Interval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1 scans every 10 seconds. Bot 2 scans every 5 seconds. These are configurable in code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Order Latency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From decision to order placement must complete within 2 seconds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Uptime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must stay running 24/7 without manual intervention. Use a process manager (systemd or PM2)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Dry-Run Accuracy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 dry-run mode, all logic runs identically to live mode — only order placement is skipped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Error Recovery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If Polymarket API returns an error, bot logs the error, skips that window, and continues on the next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trades must be written to Supabase before the next window scan begins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Rate Limits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Binance: max 1,200 requests/min (well within usage). Polymarket: max 10 req/s — bot must respect this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keys and wallet private key must never be logged or exposed in frontend network calls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app must work on Chrome, Firefox, and Safari — latest 2 versions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4F46E5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6.  Tech Stack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2000"/>
        <w:gridCol w:w="2000"/>
      </w:tblGrid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(Postgres)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 (500MB)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Real-time UI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WebSocket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 backend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extra cost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BTC Price Data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Binance REST API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Resolution Oracle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Chainlink (Polygon)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Order Placement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Polymarket CLOB API + web3.py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External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asyncio + APScheduler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In-process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extra cost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4F46E5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7.  External API Reference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7.1  Polymarket CLOB API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Base URL: https://clob.polymarket.com  |  Auth: Bearer token in header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/markets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active BTC 5-min markets — used by both bots to find eligible windows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/orderbook/{market_id}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current UP/DOWN share prices — polled every 3–10s during monitoring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/order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Place a buy or sell order — requires signed wallet transaction via web3.py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/trades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Fetch recent trade history — used on startup to restore session context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Polymarket Order Signing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Placing orders requires signing with your Polygon wallet private key using web3.py.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Polymarket provides an official Python SDK (py-clob-client) that handles this automatically.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Install: pip install py-clob-client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private key is stored encrypted in Supabase and never sent to the frontend.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7.2  Binance REST API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Base URL: https://api.binance.com  |  Auth: None required for public endpoints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/api/v3/klines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1-minute OHLCV candles — used by Bot 1 for candle momentum signal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/api/v3/ticker/price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BTC spot price — used by both bots for gap calculation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/api/v3/depth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Order book depth — optional, used to assess market liquidity before entry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7.3  Chainlink Price Feed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Network: Polygon Mainnet  |  Auth: None — public read from smart contract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BTC/USD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0xc907E116054Ad103354f2D350FD2514433D57F6F</w:t>
            </w:r>
          </w:p>
        </w:tc>
        <w:tc>
          <w:tcPr>
            <w:tcW w:type="dxa" w:w="2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Resolution price — must match what Polymarket uses to settle markets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7.4  Telegram Bot API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Base URL: https://api.telegram.org/bot{TOKEN}/  |  Auth: Bot token in URL path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/sendMessage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Send text alert to configured chat ID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4F46E5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8.  Database Schema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Database: Supabase (Postgres). Estimated storage: &lt; 10 MB for 30 days of Phase 1 trades.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8.1 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bot_id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= Bot 1 (Scalp), 2 = Bot 2 (Hold)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market_slug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Polymarket market identifier, e.g. CRYPTO_BTC_83000_5MIN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BUY_UP or BUY_DOWN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Share price paid at purchase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shares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 of shares bought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exit_price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Price sold at (null if held to resolution)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pnl_usd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Realised profit/loss in USD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pnl_pct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Realised profit/loss as a percentage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signal_score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1 signal score at entry (null for Bot 2)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btc_gap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BTC price minus price-to-beat at entry time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is_dry_run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True if placed in dry-run mode — no real order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OPEN, WIN, LOSS, ERROR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 of trade entry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closed_at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 of trade exit (null if open)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8.2  global_config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 1 — single-row configuration table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active_market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Current Polymarket market slug being traded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dry_run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Global dry-run toggle — overrides individual bot settings if true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Destination Telegram chat for alerts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 of last settings update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4F46E5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9.  Telegram Alert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Format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 launched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🟢 Polybot started — Bot {1/2} active | Dry-run: {ON/OFF}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Trade opened (Bot 1)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📈 Bot 1 | BUY_{UP/DOWN} | Entry: ${price} | Shares: {n} | Target: +{tp}%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Trade opened (Bot 2)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📈 Bot 2 | BUY_{UP/DOWN} | Entry: ${price} | Gap: +${gap} | Waiting for resolution...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Trade WON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✅ WIN | Bot {1/2} | +${pnl} (+{pct}%) | Session P&amp;L: ${total}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Trade LOST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❌ LOSS | Bot {1/2} | -${pnl} (-{pct}%) | Session P&amp;L: ${total}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Trade skipped (no signal)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⏭ SKIP | Bot 1 | Signal score {score} below threshold {threshold}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Trade skipped (no gap)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⏭ SKIP | Bot 2 | BTC gap ${gap} below minimum ${min}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error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⚠️ ERROR | {endpoint} returned {status_code} — window skipped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 stopped</w:t>
            </w:r>
          </w:p>
        </w:tc>
        <w:tc>
          <w:tcPr>
            <w:tcW w:type="dxa" w:w="5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⛔ Polybot stopped | Session: {wins}W {losses}L | P&amp;L: ${total}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4F46E5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10.  UI Wireframe Descriptions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10.1  Launcher Page Layout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Top section: Polybot logo + nav (Launcher | Settings)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Hero: Two side-by-side bot cards with title, one-line description, and key stats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Selected card gets an indigo border highlight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Below cards: Dynamic form matching selected bot's required inputs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Below form: Dry-run toggle + Launch button (disabled until form is valid)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Below launch: Live monitor panel (trade table + session summary)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10.2  Bot Card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1 — Scalp to Target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2 — Hold to Resolution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1  —  Scalp to Target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2  —  Hold to Resolution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Buy cheap, exit early at your profit target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Buy near-certain outcomes, collect $1.00 at close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Best for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Mid-window, moving markets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Final 90 seconds, large BTC gaps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Higher (active monitoring)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Lower (set and wait)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Typical profit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 – 33% per trade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33 – 70% per trade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Main risk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buyer at target price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Flash crash in final seconds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10.3  Form Fields by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1 Fields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2 Fields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Bet Size ($)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Bet Size ($)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 Entry Price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 Entry Price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Max Entry Price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 Entry Price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Take Profit (%)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 BTC Gap ($)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Stop Loss (%)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 Seconds Remaining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Signal Score Threshold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Min/Max Time Elapsed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4F46E5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11.  Acceptance Criteria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11.1  Bot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AC-01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Signal scoring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1 skips window when signal score &lt; threshold. Verified in dry-run logs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AC-02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Entry price filter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1 does not enter when share price is outside configured range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AC-03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Take profit exit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1 places sell order within 3 seconds of price hitting take-profit target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AC-04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 loss exit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1 sells within 3 seconds of price hitting stop-loss OR 45s remaining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AC-05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Trade logging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Every trade (including skips) appears in Supabase trades table with correct fields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AC-06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Telegram alert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Trade opened and trade closed messages received within 5 seconds of event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11.2  Bot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AC-07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 filter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2 does not enter windows with &gt; configured seconds remaining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AC-08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Gap filter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2 does not enter when BTC gap &lt; configured minimum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AC-09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Odds filter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2 does not enter when share price is outside configured entry range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AC-10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 sell order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2 never places a sell order — resolution is always automatic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AC-11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Outcome logging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WIN/LOSS outcome correctly written to trades table after resolution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AC-12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P&amp;L calculation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 wins: pnl_usd = (1.00 - entry_price) × shares. For losses: pnl_usd = -(entry_price × shares)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11.3  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AC-13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Launch button stays disabled until all required fields have valid values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AC-14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Real-time log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New trade rows appear in the monitor within 2 seconds of backend event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AC-15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Dry-run mode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 dry-run, zero real orders placed. All trade log entries show is_dry_run=true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AC-16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Stop function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Clicking Stop halts the bot loop within one polling cycle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AC-17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Settings persistence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key and Telegram token survive page refresh (stored in Supabase global_config)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4F46E5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12.  Phase 2 Preview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following features are fully designed and documented in the Polybot System Architecture document. They are excluded from Phase 1 to keep scope tight and delivery fast.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Feature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 3 — AI Agent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LangChain ReAct agent using RAG over 60-day Polymarket history + live signals to autonomously decide action, strategy, and position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Market Regime Detector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Pre-flight ATR + Bollinger Band + volume check that blocks all bots in choppy or low-volume markets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Short-Term Memory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 3 tracks its own session win/loss streak and self-throttles confidence threshold after consecutive losses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14/90-day heatmaps, best-bot-by-hour analysis, risk score timeline, P&amp;L simulation, economic calendar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Paper Trading Mode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simulation mode with 30-day validation gate before live trading is unlocked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Multi-Market Support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Extend all bots to support ETH, SOL, and other Polymarket crypto 5-min markets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Bankroll Management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Automatic position sizing using fixed fractional method with daily loss limits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4F46E5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13.  Suggested Build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M1 — Backend Foundation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FastAPI project setup, Supabase schema, Polymarket + Binance API integration, basic health endpoint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M2 — Bot 1 Logic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Bot 1 execution loop in dry-run mode, signal scoring, trade logging, Telegram alerts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4–5 days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M3 — Bot 2 Logic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Full Bot 2 execution loop in dry-run mode, gap/odds filters, resolution polling, logging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M4 — Frontend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UI — launcher page, bot cards, forms, live monitor table, settings page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4–5 days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M5 — Integration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connected to backend via REST + WebSocket, end-to-end dry-run test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M6 — Live Testing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Real order placement with small bet sizes ($5–$10), validate P&amp;L accuracy, Telegram delivery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M7 — Hardening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Error handling, API retry logic, edge cases, security review of key storage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2–3 days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Total estimated build time: 21 – 29 working days</w:t>
      </w:r>
    </w:p>
    <w:p>
      <w:pPr>
        <w:spacing w:before="80" w:after="0"/>
      </w:pPr>
      <w:r>
        <w:t xml:space="preserve"/>
      </w:r>
    </w:p>
    <w:p>
      <w:pPr>
        <w:pBdr>
          <w:bottom w:val="single" w:color="4F46E5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4F46E5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14.  Phase 1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Exit liquidity (Bot 1)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Add time-based fallback: always sell at market when &lt; 20 seconds remain, regardless of price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Chainlink oracle lag (Bot 2)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Require minimum BTC gap of $500 to absorb potential 10–30s oracle lag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Polymarket API breaking changes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Wrap all Polymarket calls in a single adapter class — one file to update if endpoints change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Polygon wallet exposure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Private key stored encrypted in Supabase. Never logged, never sent to frontend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Bot running on unstable connection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 Railway/Render with auto-restart. All bots handle API errors gracefully and skip the window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Real money loss during testing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Always test in dry-run mode first for minimum 7 days. Start live trades at $5 maximum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FINANCIAL DISCLAIMER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Polybot Phase 1 involves real financial risk. Polymarket prediction markets are zero-sum.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Always run in dry-run mode first. Never risk capital you cannot afford to lose entirely.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with the smallest possible bet size ($5–$10) when going live for the first time.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Version 1.0  ·  2025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94A3B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POLYBOT  —  Phase 1 PRD</w:t>
    </w:r>
    <w:r>
      <w:rPr>
        <w:rFonts w:ascii="Arial" w:cs="Arial" w:eastAsia="Arial" w:hAnsi="Arial"/>
        <w:color w:val="94A3B8"/>
        <w:sz w:val="18"/>
        <w:szCs w:val="18"/>
      </w:rPr>
      <w:t xml:space="preserve">  |  Bot 1 &amp; Bot 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3730A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891B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2026-03-08T16:04:54.197Z</dcterms:created>
  <dcterms:modified xsi:type="dcterms:W3CDTF">2026-03-08T16:04:54.198Z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