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1B51" w14:textId="77777777" w:rsidR="00907671" w:rsidRDefault="00907671" w:rsidP="00907671">
      <w:pPr>
        <w:pStyle w:val="Default"/>
      </w:pPr>
    </w:p>
    <w:p w14:paraId="031FE957" w14:textId="6BD75168" w:rsidR="00907671" w:rsidRDefault="00907671" w:rsidP="00907671">
      <w:pPr>
        <w:pStyle w:val="Default"/>
        <w:rPr>
          <w:sz w:val="26"/>
          <w:szCs w:val="26"/>
        </w:rPr>
      </w:pPr>
      <w:r>
        <w:rPr>
          <w:sz w:val="26"/>
          <w:szCs w:val="26"/>
        </w:rPr>
        <w:t xml:space="preserve">Designing Healthcare Information Systems: Empowering patients' involvement in their care through cooperative digital solutions </w:t>
      </w:r>
    </w:p>
    <w:p w14:paraId="3E5B054F" w14:textId="77777777" w:rsidR="00F302A5" w:rsidRDefault="00F302A5" w:rsidP="00907671">
      <w:pPr>
        <w:pStyle w:val="Default"/>
        <w:rPr>
          <w:sz w:val="26"/>
          <w:szCs w:val="26"/>
        </w:rPr>
      </w:pPr>
    </w:p>
    <w:p w14:paraId="7A476C31" w14:textId="7D5C4C00" w:rsidR="00907671" w:rsidRDefault="00907671" w:rsidP="00907671">
      <w:pPr>
        <w:pStyle w:val="Default"/>
        <w:rPr>
          <w:rFonts w:ascii="Calibri" w:hAnsi="Calibri" w:cs="Calibri"/>
          <w:sz w:val="22"/>
          <w:szCs w:val="22"/>
        </w:rPr>
      </w:pPr>
      <w:proofErr w:type="spellStart"/>
      <w:r>
        <w:rPr>
          <w:rFonts w:ascii="Calibri" w:hAnsi="Calibri" w:cs="Calibri"/>
          <w:sz w:val="22"/>
          <w:szCs w:val="22"/>
        </w:rPr>
        <w:t>HiØ</w:t>
      </w:r>
      <w:proofErr w:type="spellEnd"/>
      <w:r>
        <w:rPr>
          <w:rFonts w:ascii="Calibri" w:hAnsi="Calibri" w:cs="Calibri"/>
          <w:sz w:val="22"/>
          <w:szCs w:val="22"/>
        </w:rPr>
        <w:t xml:space="preserve"> is a partner in a project called the "</w:t>
      </w:r>
      <w:proofErr w:type="spellStart"/>
      <w:r>
        <w:rPr>
          <w:rFonts w:ascii="Calibri" w:hAnsi="Calibri" w:cs="Calibri"/>
          <w:sz w:val="22"/>
          <w:szCs w:val="22"/>
        </w:rPr>
        <w:t>Mål</w:t>
      </w:r>
      <w:proofErr w:type="spellEnd"/>
      <w:r>
        <w:rPr>
          <w:rFonts w:ascii="Calibri" w:hAnsi="Calibri" w:cs="Calibri"/>
          <w:sz w:val="22"/>
          <w:szCs w:val="22"/>
        </w:rPr>
        <w:t xml:space="preserve"> </w:t>
      </w:r>
      <w:proofErr w:type="spellStart"/>
      <w:r>
        <w:rPr>
          <w:rFonts w:ascii="Calibri" w:hAnsi="Calibri" w:cs="Calibri"/>
          <w:sz w:val="22"/>
          <w:szCs w:val="22"/>
        </w:rPr>
        <w:t>og</w:t>
      </w:r>
      <w:proofErr w:type="spellEnd"/>
      <w:r>
        <w:rPr>
          <w:rFonts w:ascii="Calibri" w:hAnsi="Calibri" w:cs="Calibri"/>
          <w:sz w:val="22"/>
          <w:szCs w:val="22"/>
        </w:rPr>
        <w:t xml:space="preserve"> </w:t>
      </w:r>
      <w:proofErr w:type="spellStart"/>
      <w:r>
        <w:rPr>
          <w:rFonts w:ascii="Calibri" w:hAnsi="Calibri" w:cs="Calibri"/>
          <w:sz w:val="22"/>
          <w:szCs w:val="22"/>
        </w:rPr>
        <w:t>Aktivitet</w:t>
      </w:r>
      <w:proofErr w:type="spellEnd"/>
      <w:r>
        <w:rPr>
          <w:rFonts w:ascii="Calibri" w:hAnsi="Calibri" w:cs="Calibri"/>
          <w:sz w:val="22"/>
          <w:szCs w:val="22"/>
        </w:rPr>
        <w:t xml:space="preserve"> Plan" driven by </w:t>
      </w:r>
      <w:proofErr w:type="spellStart"/>
      <w:r>
        <w:rPr>
          <w:rFonts w:ascii="Calibri" w:hAnsi="Calibri" w:cs="Calibri"/>
          <w:sz w:val="22"/>
          <w:szCs w:val="22"/>
        </w:rPr>
        <w:t>Sunnaas</w:t>
      </w:r>
      <w:proofErr w:type="spellEnd"/>
      <w:r>
        <w:rPr>
          <w:rFonts w:ascii="Calibri" w:hAnsi="Calibri" w:cs="Calibri"/>
          <w:sz w:val="22"/>
          <w:szCs w:val="22"/>
        </w:rPr>
        <w:t xml:space="preserve"> Rehabilitation Hospital. The project aims to develop an information system that will offer patients in rehabilitation a space to manage their rehabilitation process in cooperation with the healthcare practitioners at </w:t>
      </w:r>
      <w:proofErr w:type="spellStart"/>
      <w:r>
        <w:rPr>
          <w:rFonts w:ascii="Calibri" w:hAnsi="Calibri" w:cs="Calibri"/>
          <w:sz w:val="22"/>
          <w:szCs w:val="22"/>
        </w:rPr>
        <w:t>Sunnaas</w:t>
      </w:r>
      <w:proofErr w:type="spellEnd"/>
      <w:r>
        <w:rPr>
          <w:rFonts w:ascii="Calibri" w:hAnsi="Calibri" w:cs="Calibri"/>
          <w:sz w:val="22"/>
          <w:szCs w:val="22"/>
        </w:rPr>
        <w:t xml:space="preserve">. The new system will be integrated with the existing healthcare solutions already present at the hospital. Thus, offers a unique approach for a healthcare information system that puts the cooperation between patients and healthcare practitioners at the </w:t>
      </w:r>
      <w:proofErr w:type="spellStart"/>
      <w:r>
        <w:rPr>
          <w:rFonts w:ascii="Calibri" w:hAnsi="Calibri" w:cs="Calibri"/>
          <w:sz w:val="22"/>
          <w:szCs w:val="22"/>
        </w:rPr>
        <w:t>center</w:t>
      </w:r>
      <w:proofErr w:type="spellEnd"/>
      <w:r>
        <w:rPr>
          <w:rFonts w:ascii="Calibri" w:hAnsi="Calibri" w:cs="Calibri"/>
          <w:sz w:val="22"/>
          <w:szCs w:val="22"/>
        </w:rPr>
        <w:t xml:space="preserve"> and is integrated with the hospital's legacy systems. </w:t>
      </w:r>
    </w:p>
    <w:p w14:paraId="58DC9635" w14:textId="77777777" w:rsidR="00CB39ED" w:rsidRDefault="00CB39ED" w:rsidP="00907671">
      <w:pPr>
        <w:pStyle w:val="Default"/>
        <w:rPr>
          <w:sz w:val="22"/>
          <w:szCs w:val="22"/>
        </w:rPr>
      </w:pPr>
    </w:p>
    <w:p w14:paraId="210E9FD9" w14:textId="217B52FC" w:rsidR="00907671" w:rsidRDefault="00907671" w:rsidP="00907671">
      <w:pPr>
        <w:pStyle w:val="Default"/>
        <w:rPr>
          <w:rFonts w:ascii="Calibri" w:hAnsi="Calibri" w:cs="Calibri"/>
          <w:sz w:val="22"/>
          <w:szCs w:val="22"/>
        </w:rPr>
      </w:pPr>
      <w:r>
        <w:rPr>
          <w:rFonts w:ascii="Calibri" w:hAnsi="Calibri" w:cs="Calibri"/>
          <w:sz w:val="22"/>
          <w:szCs w:val="22"/>
        </w:rPr>
        <w:t xml:space="preserve">The student's role would be to contribute to the design of the solution with the focus on enabling cooperation, where patients are assigned specific tasks and they cooperate with healthcare practitioners to learn how to manage their rehabilitation process with the final aim to be the ones that will control and lead their rehabilitation. </w:t>
      </w:r>
    </w:p>
    <w:p w14:paraId="132B5E53" w14:textId="77777777" w:rsidR="00CB39ED" w:rsidRDefault="00CB39ED" w:rsidP="00907671">
      <w:pPr>
        <w:pStyle w:val="Default"/>
        <w:rPr>
          <w:sz w:val="22"/>
          <w:szCs w:val="22"/>
        </w:rPr>
      </w:pPr>
    </w:p>
    <w:p w14:paraId="4916FE9B" w14:textId="77777777" w:rsidR="00907671" w:rsidRDefault="00907671" w:rsidP="00907671">
      <w:pPr>
        <w:pStyle w:val="Default"/>
        <w:rPr>
          <w:sz w:val="22"/>
          <w:szCs w:val="22"/>
        </w:rPr>
      </w:pPr>
      <w:r>
        <w:rPr>
          <w:rFonts w:ascii="Calibri" w:hAnsi="Calibri" w:cs="Calibri"/>
          <w:sz w:val="22"/>
          <w:szCs w:val="22"/>
        </w:rPr>
        <w:t xml:space="preserve">Extensive research has been done on this topic previously, and </w:t>
      </w:r>
      <w:proofErr w:type="spellStart"/>
      <w:r>
        <w:rPr>
          <w:rFonts w:ascii="Calibri" w:hAnsi="Calibri" w:cs="Calibri"/>
          <w:sz w:val="22"/>
          <w:szCs w:val="22"/>
        </w:rPr>
        <w:t>Diffia</w:t>
      </w:r>
      <w:proofErr w:type="spellEnd"/>
      <w:r>
        <w:rPr>
          <w:rFonts w:ascii="Calibri" w:hAnsi="Calibri" w:cs="Calibri"/>
          <w:sz w:val="22"/>
          <w:szCs w:val="22"/>
        </w:rPr>
        <w:t xml:space="preserve"> AS is the company that has already initiated the design and development of the solution. </w:t>
      </w:r>
    </w:p>
    <w:p w14:paraId="42BD7103" w14:textId="77777777" w:rsidR="00F302A5" w:rsidRDefault="00F302A5" w:rsidP="00907671">
      <w:pPr>
        <w:pStyle w:val="Default"/>
        <w:rPr>
          <w:rFonts w:ascii="Calibri" w:hAnsi="Calibri" w:cs="Calibri"/>
          <w:b/>
          <w:bCs/>
          <w:sz w:val="22"/>
          <w:szCs w:val="22"/>
        </w:rPr>
      </w:pPr>
    </w:p>
    <w:p w14:paraId="123251AF" w14:textId="7867D759" w:rsidR="00907671" w:rsidRDefault="00907671" w:rsidP="00907671">
      <w:pPr>
        <w:pStyle w:val="Default"/>
        <w:rPr>
          <w:sz w:val="22"/>
          <w:szCs w:val="22"/>
        </w:rPr>
      </w:pPr>
      <w:r>
        <w:rPr>
          <w:rFonts w:ascii="Calibri" w:hAnsi="Calibri" w:cs="Calibri"/>
          <w:b/>
          <w:bCs/>
          <w:sz w:val="22"/>
          <w:szCs w:val="22"/>
        </w:rPr>
        <w:t xml:space="preserve">Open for students of: </w:t>
      </w:r>
      <w:r>
        <w:rPr>
          <w:rFonts w:ascii="Calibri" w:hAnsi="Calibri" w:cs="Calibri"/>
          <w:sz w:val="22"/>
          <w:szCs w:val="22"/>
        </w:rPr>
        <w:t xml:space="preserve">Interaction Design and Information Systems </w:t>
      </w:r>
    </w:p>
    <w:p w14:paraId="7D0E8315" w14:textId="77777777" w:rsidR="00F302A5" w:rsidRDefault="00F302A5" w:rsidP="00907671">
      <w:pPr>
        <w:pStyle w:val="Default"/>
        <w:rPr>
          <w:sz w:val="26"/>
          <w:szCs w:val="26"/>
        </w:rPr>
      </w:pPr>
    </w:p>
    <w:p w14:paraId="2A74B2CC" w14:textId="30C7B497" w:rsidR="00E00D1E" w:rsidRDefault="00E00D1E" w:rsidP="00907671"/>
    <w:sectPr w:rsidR="00E00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82F4A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603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71"/>
    <w:rsid w:val="00907671"/>
    <w:rsid w:val="00CB39ED"/>
    <w:rsid w:val="00D26408"/>
    <w:rsid w:val="00E00D1E"/>
    <w:rsid w:val="00E218EC"/>
    <w:rsid w:val="00F302A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4987755"/>
  <w15:chartTrackingRefBased/>
  <w15:docId w15:val="{2B00DB3B-332F-F945-82AD-3A4E69CF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7671"/>
    <w:pPr>
      <w:autoSpaceDE w:val="0"/>
      <w:autoSpaceDN w:val="0"/>
      <w:adjustRightInd w:val="0"/>
    </w:pPr>
    <w:rPr>
      <w:rFonts w:ascii="Calibri Light" w:hAnsi="Calibri Light" w:cs="Calibri Light"/>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Nichele</dc:creator>
  <cp:keywords/>
  <dc:description/>
  <cp:lastModifiedBy>Stefano Nichele</cp:lastModifiedBy>
  <cp:revision>3</cp:revision>
  <dcterms:created xsi:type="dcterms:W3CDTF">2023-01-04T11:45:00Z</dcterms:created>
  <dcterms:modified xsi:type="dcterms:W3CDTF">2023-01-04T11:50:00Z</dcterms:modified>
</cp:coreProperties>
</file>