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59080" w14:textId="77777777" w:rsidR="00207EF7" w:rsidRDefault="00000000">
      <w:pPr>
        <w:spacing w:after="60"/>
      </w:pPr>
      <w:r>
        <w:rPr>
          <w:b/>
          <w:bCs/>
          <w:color w:val="1F3864"/>
          <w:sz w:val="34"/>
          <w:szCs w:val="34"/>
        </w:rPr>
        <w:t>SYDNEY NDABAI</w:t>
      </w:r>
    </w:p>
    <w:p w14:paraId="1E459081" w14:textId="405D3737" w:rsidR="00207EF7" w:rsidRDefault="00000000">
      <w:pPr>
        <w:spacing w:after="40"/>
      </w:pPr>
      <w:r>
        <w:rPr>
          <w:color w:val="222222"/>
        </w:rPr>
        <w:t>U</w:t>
      </w:r>
      <w:r w:rsidR="008C353D">
        <w:rPr>
          <w:color w:val="222222"/>
        </w:rPr>
        <w:t xml:space="preserve">nited </w:t>
      </w:r>
      <w:proofErr w:type="gramStart"/>
      <w:r>
        <w:rPr>
          <w:color w:val="222222"/>
        </w:rPr>
        <w:t>K</w:t>
      </w:r>
      <w:r w:rsidR="008C353D">
        <w:rPr>
          <w:color w:val="222222"/>
        </w:rPr>
        <w:t>ingdom</w:t>
      </w:r>
      <w:r>
        <w:rPr>
          <w:color w:val="222222"/>
        </w:rPr>
        <w:t xml:space="preserve">  |</w:t>
      </w:r>
      <w:proofErr w:type="gramEnd"/>
      <w:r>
        <w:rPr>
          <w:color w:val="222222"/>
        </w:rPr>
        <w:t xml:space="preserve">  07823 </w:t>
      </w:r>
      <w:proofErr w:type="gramStart"/>
      <w:r>
        <w:rPr>
          <w:color w:val="222222"/>
        </w:rPr>
        <w:t>656108  |</w:t>
      </w:r>
      <w:proofErr w:type="gramEnd"/>
      <w:r>
        <w:rPr>
          <w:color w:val="222222"/>
        </w:rPr>
        <w:t xml:space="preserve">  ndabaisydney1@gmail.com</w:t>
      </w:r>
    </w:p>
    <w:p w14:paraId="1E459082" w14:textId="77777777" w:rsidR="00207EF7" w:rsidRDefault="00207EF7">
      <w:pPr>
        <w:spacing w:after="100"/>
      </w:pPr>
      <w:hyperlink r:id="rId5" w:history="1">
        <w:r>
          <w:rPr>
            <w:rStyle w:val="Hyperlink"/>
          </w:rPr>
          <w:t>LinkedIn: linkedin.com/in/</w:t>
        </w:r>
        <w:proofErr w:type="spellStart"/>
        <w:r>
          <w:rPr>
            <w:rStyle w:val="Hyperlink"/>
          </w:rPr>
          <w:t>SydneyNdabai</w:t>
        </w:r>
        <w:proofErr w:type="spellEnd"/>
      </w:hyperlink>
      <w:r w:rsidR="00000000">
        <w:t xml:space="preserve">    </w:t>
      </w:r>
      <w:hyperlink r:id="rId6" w:history="1">
        <w:r>
          <w:rPr>
            <w:rStyle w:val="Hyperlink"/>
          </w:rPr>
          <w:t>GitHub: github.com/s4sydney</w:t>
        </w:r>
      </w:hyperlink>
    </w:p>
    <w:p w14:paraId="1E459083" w14:textId="77777777" w:rsidR="00207EF7" w:rsidRDefault="00000000">
      <w:pPr>
        <w:pBdr>
          <w:bottom w:val="single" w:sz="6" w:space="2" w:color="1F3864"/>
        </w:pBdr>
        <w:spacing w:before="300" w:after="120"/>
      </w:pPr>
      <w:r>
        <w:rPr>
          <w:b/>
          <w:bCs/>
          <w:color w:val="1F3864"/>
          <w:sz w:val="22"/>
          <w:szCs w:val="22"/>
        </w:rPr>
        <w:t>PROFILE</w:t>
      </w:r>
    </w:p>
    <w:p w14:paraId="1E459084" w14:textId="0737EF75" w:rsidR="00207EF7" w:rsidRDefault="00000000">
      <w:pPr>
        <w:spacing w:after="100"/>
      </w:pPr>
      <w:r>
        <w:t>Mathematics graduate (Second Class Upper, Federal University of Petroleum Resources) completing an MSc in Data Analytics at De Montfort University with Distinction in view. Combines Python and SQL analytical work with close, detail-driven review of complex data and documentation, and direct client communication</w:t>
      </w:r>
      <w:r w:rsidR="008C353D">
        <w:t xml:space="preserve"> </w:t>
      </w:r>
      <w:r>
        <w:t xml:space="preserve">built on hands-on experience cleaning data, running analyses, and deploying a live </w:t>
      </w:r>
      <w:proofErr w:type="spellStart"/>
      <w:r>
        <w:t>Streamlit</w:t>
      </w:r>
      <w:proofErr w:type="spellEnd"/>
      <w:r>
        <w:t xml:space="preserve"> application investigating the UK graduate jobs market. Seeking a graduate role that blends technical development with high-precision analytical and client-facing work.</w:t>
      </w:r>
    </w:p>
    <w:p w14:paraId="1E459085" w14:textId="77777777" w:rsidR="00207EF7" w:rsidRDefault="00000000">
      <w:pPr>
        <w:pBdr>
          <w:bottom w:val="single" w:sz="6" w:space="2" w:color="1F3864"/>
        </w:pBdr>
        <w:spacing w:before="300" w:after="120"/>
      </w:pPr>
      <w:r>
        <w:rPr>
          <w:b/>
          <w:bCs/>
          <w:color w:val="1F3864"/>
          <w:sz w:val="22"/>
          <w:szCs w:val="22"/>
        </w:rPr>
        <w:t>EDUCATION</w:t>
      </w:r>
    </w:p>
    <w:p w14:paraId="1E459086" w14:textId="6CA87198" w:rsidR="00207EF7" w:rsidRDefault="00000000">
      <w:pPr>
        <w:tabs>
          <w:tab w:val="right" w:pos="9026"/>
        </w:tabs>
        <w:spacing w:before="200" w:after="60"/>
      </w:pPr>
      <w:r>
        <w:rPr>
          <w:b/>
          <w:bCs/>
          <w:color w:val="1F3864"/>
          <w:sz w:val="22"/>
          <w:szCs w:val="22"/>
        </w:rPr>
        <w:t xml:space="preserve">MSc Data Analytics </w:t>
      </w:r>
      <w:r w:rsidR="008C353D">
        <w:rPr>
          <w:b/>
          <w:bCs/>
          <w:color w:val="1F3864"/>
          <w:sz w:val="22"/>
          <w:szCs w:val="22"/>
        </w:rPr>
        <w:t>-</w:t>
      </w:r>
      <w:r>
        <w:rPr>
          <w:b/>
          <w:bCs/>
          <w:color w:val="1F3864"/>
          <w:sz w:val="22"/>
          <w:szCs w:val="22"/>
        </w:rPr>
        <w:t xml:space="preserve"> Distinction (in view)</w:t>
      </w:r>
      <w:r>
        <w:rPr>
          <w:color w:val="222222"/>
          <w:sz w:val="22"/>
          <w:szCs w:val="22"/>
        </w:rPr>
        <w:t xml:space="preserve"> </w:t>
      </w:r>
      <w:r w:rsidR="008C353D">
        <w:rPr>
          <w:color w:val="222222"/>
          <w:sz w:val="22"/>
          <w:szCs w:val="22"/>
        </w:rPr>
        <w:t>-</w:t>
      </w:r>
      <w:r>
        <w:rPr>
          <w:color w:val="222222"/>
          <w:sz w:val="22"/>
          <w:szCs w:val="22"/>
        </w:rPr>
        <w:t xml:space="preserve"> De Montfort University, Leicester, UK</w:t>
      </w:r>
      <w:r>
        <w:ptab w:relativeTo="margin" w:alignment="right" w:leader="none"/>
      </w:r>
      <w:r>
        <w:rPr>
          <w:i/>
          <w:iCs/>
          <w:color w:val="222222"/>
        </w:rPr>
        <w:t>Sep 2025 – Sep 2026</w:t>
      </w:r>
    </w:p>
    <w:p w14:paraId="1E459087" w14:textId="3D82B0F4" w:rsidR="00207EF7" w:rsidRDefault="00000000">
      <w:pPr>
        <w:tabs>
          <w:tab w:val="right" w:pos="9026"/>
        </w:tabs>
        <w:spacing w:before="200" w:after="60"/>
      </w:pPr>
      <w:r>
        <w:rPr>
          <w:b/>
          <w:bCs/>
          <w:color w:val="1F3864"/>
          <w:sz w:val="22"/>
          <w:szCs w:val="22"/>
        </w:rPr>
        <w:t xml:space="preserve">BSc Mathematics </w:t>
      </w:r>
      <w:r w:rsidR="008C353D">
        <w:rPr>
          <w:b/>
          <w:bCs/>
          <w:color w:val="1F3864"/>
          <w:sz w:val="22"/>
          <w:szCs w:val="22"/>
        </w:rPr>
        <w:t>-</w:t>
      </w:r>
      <w:r>
        <w:rPr>
          <w:b/>
          <w:bCs/>
          <w:color w:val="1F3864"/>
          <w:sz w:val="22"/>
          <w:szCs w:val="22"/>
        </w:rPr>
        <w:t xml:space="preserve"> Second Class Upper Honours</w:t>
      </w:r>
      <w:r>
        <w:rPr>
          <w:color w:val="222222"/>
          <w:sz w:val="22"/>
          <w:szCs w:val="22"/>
        </w:rPr>
        <w:t xml:space="preserve"> </w:t>
      </w:r>
      <w:r w:rsidR="008C353D">
        <w:rPr>
          <w:color w:val="222222"/>
          <w:sz w:val="22"/>
          <w:szCs w:val="22"/>
        </w:rPr>
        <w:t>-</w:t>
      </w:r>
      <w:r>
        <w:rPr>
          <w:color w:val="222222"/>
          <w:sz w:val="22"/>
          <w:szCs w:val="22"/>
        </w:rPr>
        <w:t xml:space="preserve"> Federal University of Petroleum Resources, Delta, Nigeria</w:t>
      </w:r>
      <w:r>
        <w:ptab w:relativeTo="margin" w:alignment="right" w:leader="none"/>
      </w:r>
      <w:r>
        <w:rPr>
          <w:i/>
          <w:iCs/>
          <w:color w:val="222222"/>
        </w:rPr>
        <w:t>2018 – 2023</w:t>
      </w:r>
    </w:p>
    <w:p w14:paraId="1E459088" w14:textId="77777777" w:rsidR="00207EF7" w:rsidRDefault="00000000">
      <w:pPr>
        <w:pStyle w:val="ListParagraph"/>
        <w:numPr>
          <w:ilvl w:val="0"/>
          <w:numId w:val="2"/>
        </w:numPr>
        <w:spacing w:after="80"/>
      </w:pPr>
      <w:r>
        <w:t>Best Mathematics Student of the Year (2023); Most Sought-After Student of the Year (2022).</w:t>
      </w:r>
    </w:p>
    <w:p w14:paraId="1E459089" w14:textId="77777777" w:rsidR="00207EF7" w:rsidRDefault="00000000">
      <w:pPr>
        <w:pBdr>
          <w:bottom w:val="single" w:sz="6" w:space="2" w:color="1F3864"/>
        </w:pBdr>
        <w:spacing w:before="300" w:after="120"/>
      </w:pPr>
      <w:r>
        <w:rPr>
          <w:b/>
          <w:bCs/>
          <w:color w:val="1F3864"/>
          <w:sz w:val="22"/>
          <w:szCs w:val="22"/>
        </w:rPr>
        <w:t>TECHNICAL SKILLS</w:t>
      </w:r>
    </w:p>
    <w:p w14:paraId="1E45908A" w14:textId="77777777" w:rsidR="00207EF7" w:rsidRDefault="00000000">
      <w:pPr>
        <w:spacing w:after="40"/>
      </w:pPr>
      <w:r>
        <w:rPr>
          <w:b/>
          <w:bCs/>
        </w:rPr>
        <w:t xml:space="preserve">Languages &amp; Querying: </w:t>
      </w:r>
      <w:r>
        <w:t>Python, SQL</w:t>
      </w:r>
    </w:p>
    <w:p w14:paraId="1E45908B" w14:textId="77777777" w:rsidR="00207EF7" w:rsidRDefault="00000000">
      <w:pPr>
        <w:spacing w:after="40"/>
      </w:pPr>
      <w:r>
        <w:rPr>
          <w:b/>
          <w:bCs/>
        </w:rPr>
        <w:t xml:space="preserve">Data &amp; Analysis: </w:t>
      </w:r>
      <w:r>
        <w:t xml:space="preserve">pandas, NumPy, Matplotlib, </w:t>
      </w:r>
      <w:proofErr w:type="spellStart"/>
      <w:r>
        <w:t>Plotly</w:t>
      </w:r>
      <w:proofErr w:type="spellEnd"/>
      <w:r>
        <w:t>, Excel (PivotTables, VLOOKUP, formulas)</w:t>
      </w:r>
    </w:p>
    <w:p w14:paraId="1E45908C" w14:textId="77777777" w:rsidR="00207EF7" w:rsidRDefault="00000000">
      <w:pPr>
        <w:spacing w:after="40"/>
      </w:pPr>
      <w:r>
        <w:rPr>
          <w:b/>
          <w:bCs/>
        </w:rPr>
        <w:t xml:space="preserve">Web &amp; Deployment: </w:t>
      </w:r>
      <w:r>
        <w:t xml:space="preserve">HTML, CSS, </w:t>
      </w:r>
      <w:proofErr w:type="spellStart"/>
      <w:r>
        <w:t>Streamlit</w:t>
      </w:r>
      <w:proofErr w:type="spellEnd"/>
      <w:r>
        <w:t>, GitHub</w:t>
      </w:r>
    </w:p>
    <w:p w14:paraId="1E45908D" w14:textId="77777777" w:rsidR="00207EF7" w:rsidRDefault="00000000">
      <w:pPr>
        <w:spacing w:after="100"/>
      </w:pPr>
      <w:r>
        <w:rPr>
          <w:b/>
          <w:bCs/>
        </w:rPr>
        <w:t xml:space="preserve">Methods: </w:t>
      </w:r>
      <w:r>
        <w:t>Data cleaning, exploratory data analysis, API data collection, dashboarding, document review</w:t>
      </w:r>
    </w:p>
    <w:p w14:paraId="1E45908E" w14:textId="77777777" w:rsidR="00207EF7" w:rsidRDefault="00000000">
      <w:pPr>
        <w:pBdr>
          <w:bottom w:val="single" w:sz="6" w:space="2" w:color="1F3864"/>
        </w:pBdr>
        <w:spacing w:before="300" w:after="120"/>
      </w:pPr>
      <w:r>
        <w:rPr>
          <w:b/>
          <w:bCs/>
          <w:color w:val="1F3864"/>
          <w:sz w:val="22"/>
          <w:szCs w:val="22"/>
        </w:rPr>
        <w:t>PROJECTS</w:t>
      </w:r>
    </w:p>
    <w:p w14:paraId="1E45908F" w14:textId="6797A6A8" w:rsidR="00207EF7" w:rsidRDefault="00000000">
      <w:pPr>
        <w:tabs>
          <w:tab w:val="right" w:pos="9026"/>
        </w:tabs>
        <w:spacing w:before="200" w:after="40"/>
      </w:pPr>
      <w:proofErr w:type="spellStart"/>
      <w:r>
        <w:rPr>
          <w:b/>
          <w:bCs/>
          <w:color w:val="1F3864"/>
          <w:sz w:val="22"/>
          <w:szCs w:val="22"/>
        </w:rPr>
        <w:t>HireSignal</w:t>
      </w:r>
      <w:proofErr w:type="spellEnd"/>
      <w:r>
        <w:rPr>
          <w:b/>
          <w:bCs/>
          <w:color w:val="1F3864"/>
          <w:sz w:val="22"/>
          <w:szCs w:val="22"/>
        </w:rPr>
        <w:t xml:space="preserve"> </w:t>
      </w:r>
      <w:r w:rsidR="008C353D">
        <w:rPr>
          <w:b/>
          <w:bCs/>
          <w:color w:val="1F3864"/>
          <w:sz w:val="22"/>
          <w:szCs w:val="22"/>
        </w:rPr>
        <w:t>-</w:t>
      </w:r>
      <w:r>
        <w:rPr>
          <w:b/>
          <w:bCs/>
          <w:color w:val="1F3864"/>
          <w:sz w:val="22"/>
          <w:szCs w:val="22"/>
        </w:rPr>
        <w:t xml:space="preserve"> UK Graduate Data Analyst Visibility Gap</w:t>
      </w:r>
      <w:r>
        <w:ptab w:relativeTo="margin" w:alignment="right" w:leader="none"/>
      </w:r>
      <w:r>
        <w:rPr>
          <w:i/>
          <w:iCs/>
          <w:color w:val="222222"/>
        </w:rPr>
        <w:t xml:space="preserve">Python, </w:t>
      </w:r>
      <w:proofErr w:type="spellStart"/>
      <w:r>
        <w:rPr>
          <w:i/>
          <w:iCs/>
          <w:color w:val="222222"/>
        </w:rPr>
        <w:t>Streamlit</w:t>
      </w:r>
      <w:proofErr w:type="spellEnd"/>
      <w:r>
        <w:rPr>
          <w:i/>
          <w:iCs/>
          <w:color w:val="222222"/>
        </w:rPr>
        <w:t xml:space="preserve">, </w:t>
      </w:r>
      <w:proofErr w:type="spellStart"/>
      <w:r>
        <w:rPr>
          <w:i/>
          <w:iCs/>
          <w:color w:val="222222"/>
        </w:rPr>
        <w:t>Plotly</w:t>
      </w:r>
      <w:proofErr w:type="spellEnd"/>
    </w:p>
    <w:p w14:paraId="1E459090" w14:textId="77777777" w:rsidR="00207EF7" w:rsidRDefault="00207EF7">
      <w:pPr>
        <w:spacing w:after="100"/>
      </w:pPr>
      <w:hyperlink r:id="rId7" w:history="1">
        <w:r>
          <w:rPr>
            <w:rStyle w:val="Hyperlink"/>
          </w:rPr>
          <w:t>Live demo</w:t>
        </w:r>
      </w:hyperlink>
      <w:r w:rsidR="00000000">
        <w:t xml:space="preserve">    </w:t>
      </w:r>
      <w:hyperlink r:id="rId8" w:history="1">
        <w:r>
          <w:rPr>
            <w:rStyle w:val="Hyperlink"/>
          </w:rPr>
          <w:t>GitHub</w:t>
        </w:r>
      </w:hyperlink>
    </w:p>
    <w:p w14:paraId="1E459091" w14:textId="77777777" w:rsidR="00207EF7" w:rsidRDefault="00000000">
      <w:pPr>
        <w:pStyle w:val="ListParagraph"/>
        <w:numPr>
          <w:ilvl w:val="0"/>
          <w:numId w:val="2"/>
        </w:numPr>
        <w:spacing w:after="80"/>
      </w:pPr>
      <w:r>
        <w:t xml:space="preserve">Collected and cleaned 287 UK graduate Data Analyst job postings via the </w:t>
      </w:r>
      <w:proofErr w:type="spellStart"/>
      <w:r>
        <w:t>Adzuna</w:t>
      </w:r>
      <w:proofErr w:type="spellEnd"/>
      <w:r>
        <w:t xml:space="preserve"> API, plus 42 interview experience reviews across 27 companies and 11 sectors.</w:t>
      </w:r>
    </w:p>
    <w:p w14:paraId="1E459092" w14:textId="44FC952F" w:rsidR="00207EF7" w:rsidRDefault="00000000">
      <w:pPr>
        <w:pStyle w:val="ListParagraph"/>
        <w:numPr>
          <w:ilvl w:val="0"/>
          <w:numId w:val="2"/>
        </w:numPr>
        <w:spacing w:after="80"/>
      </w:pPr>
      <w:r>
        <w:t xml:space="preserve">Identified a “visibility gap” </w:t>
      </w:r>
      <w:r w:rsidR="008C353D">
        <w:t>-</w:t>
      </w:r>
      <w:r>
        <w:t xml:space="preserve"> SQL appeared in 47.6% of interview reviews but only 4.9% of advertised posting </w:t>
      </w:r>
      <w:proofErr w:type="gramStart"/>
      <w:r>
        <w:t>previews  reframing</w:t>
      </w:r>
      <w:proofErr w:type="gramEnd"/>
      <w:r>
        <w:t xml:space="preserve"> how candidates should </w:t>
      </w:r>
      <w:proofErr w:type="spellStart"/>
      <w:r>
        <w:t>prioritise</w:t>
      </w:r>
      <w:proofErr w:type="spellEnd"/>
      <w:r>
        <w:t xml:space="preserve"> interview preparation.</w:t>
      </w:r>
    </w:p>
    <w:p w14:paraId="1E459093" w14:textId="77777777" w:rsidR="00207EF7" w:rsidRDefault="00000000">
      <w:pPr>
        <w:pStyle w:val="ListParagraph"/>
        <w:numPr>
          <w:ilvl w:val="0"/>
          <w:numId w:val="2"/>
        </w:numPr>
        <w:spacing w:after="80"/>
      </w:pPr>
      <w:r>
        <w:t xml:space="preserve">Built and deployed a four-chart interactive dashboard on </w:t>
      </w:r>
      <w:proofErr w:type="spellStart"/>
      <w:r>
        <w:t>Streamlit</w:t>
      </w:r>
      <w:proofErr w:type="spellEnd"/>
      <w:r>
        <w:t xml:space="preserve"> Community Cloud, with a full GitHub repository covering methodology, findings and limitations.</w:t>
      </w:r>
    </w:p>
    <w:p w14:paraId="1E459094" w14:textId="77777777" w:rsidR="00207EF7" w:rsidRDefault="00000000">
      <w:pPr>
        <w:tabs>
          <w:tab w:val="right" w:pos="9026"/>
        </w:tabs>
        <w:spacing w:before="200" w:after="40"/>
      </w:pPr>
      <w:r>
        <w:rPr>
          <w:b/>
          <w:bCs/>
          <w:color w:val="1F3864"/>
          <w:sz w:val="22"/>
          <w:szCs w:val="22"/>
        </w:rPr>
        <w:t>UK College Contact Hours Analysis</w:t>
      </w:r>
      <w:r>
        <w:ptab w:relativeTo="margin" w:alignment="right" w:leader="none"/>
      </w:r>
      <w:r>
        <w:rPr>
          <w:i/>
          <w:iCs/>
          <w:color w:val="222222"/>
        </w:rPr>
        <w:t>SAS 9.4</w:t>
      </w:r>
    </w:p>
    <w:p w14:paraId="1E459095" w14:textId="77777777" w:rsidR="00207EF7" w:rsidRDefault="00207EF7">
      <w:pPr>
        <w:spacing w:after="100"/>
      </w:pPr>
      <w:hyperlink r:id="rId9" w:history="1">
        <w:r>
          <w:rPr>
            <w:rStyle w:val="Hyperlink"/>
          </w:rPr>
          <w:t>GitHub</w:t>
        </w:r>
      </w:hyperlink>
    </w:p>
    <w:p w14:paraId="1E459096" w14:textId="77777777" w:rsidR="00207EF7" w:rsidRDefault="00000000">
      <w:pPr>
        <w:pStyle w:val="ListParagraph"/>
        <w:numPr>
          <w:ilvl w:val="0"/>
          <w:numId w:val="2"/>
        </w:numPr>
        <w:spacing w:after="80"/>
      </w:pPr>
      <w:r>
        <w:t>Statistical analysis of contact learning hours across 311 UK FE and Sixth Form colleges; applied two-way ANOVA (</w:t>
      </w:r>
      <w:proofErr w:type="gramStart"/>
      <w:r>
        <w:t>F(1,294)=</w:t>
      </w:r>
      <w:proofErr w:type="gramEnd"/>
      <w:r>
        <w:t>277.96, p&lt;0.0001), multiple regression with VIF diagnostics, and IQR outlier detection across 9 SAS procedures.</w:t>
      </w:r>
    </w:p>
    <w:p w14:paraId="1E459097" w14:textId="77777777" w:rsidR="00207EF7" w:rsidRDefault="00000000">
      <w:pPr>
        <w:pStyle w:val="ListParagraph"/>
        <w:numPr>
          <w:ilvl w:val="0"/>
          <w:numId w:val="2"/>
        </w:numPr>
        <w:spacing w:after="80"/>
      </w:pPr>
      <w:r>
        <w:t xml:space="preserve">Found Sixth Form colleges deliver 2x more contact hours per learner than FE colleges (430.86 vs 190.49 </w:t>
      </w:r>
      <w:proofErr w:type="spellStart"/>
      <w:r>
        <w:t>hrs</w:t>
      </w:r>
      <w:proofErr w:type="spellEnd"/>
      <w:r>
        <w:t>); Value Added Factor identified as the strongest predictor of graduation outcomes.</w:t>
      </w:r>
    </w:p>
    <w:p w14:paraId="1E459098" w14:textId="77777777" w:rsidR="00207EF7" w:rsidRDefault="00000000">
      <w:pPr>
        <w:tabs>
          <w:tab w:val="right" w:pos="9026"/>
        </w:tabs>
        <w:spacing w:before="200" w:after="40"/>
      </w:pPr>
      <w:r>
        <w:rPr>
          <w:b/>
          <w:bCs/>
          <w:color w:val="1F3864"/>
          <w:sz w:val="22"/>
          <w:szCs w:val="22"/>
        </w:rPr>
        <w:t>UK FCA Complaints Analysis</w:t>
      </w:r>
      <w:r>
        <w:ptab w:relativeTo="margin" w:alignment="right" w:leader="none"/>
      </w:r>
      <w:r>
        <w:rPr>
          <w:i/>
          <w:iCs/>
          <w:color w:val="222222"/>
        </w:rPr>
        <w:t>SQL, PostgreSQL, Power BI</w:t>
      </w:r>
    </w:p>
    <w:p w14:paraId="1E459099" w14:textId="77777777" w:rsidR="00207EF7" w:rsidRDefault="00207EF7">
      <w:pPr>
        <w:spacing w:after="100"/>
      </w:pPr>
      <w:hyperlink r:id="rId10" w:history="1">
        <w:r>
          <w:rPr>
            <w:rStyle w:val="Hyperlink"/>
          </w:rPr>
          <w:t>GitHub</w:t>
        </w:r>
      </w:hyperlink>
    </w:p>
    <w:p w14:paraId="1E45909A" w14:textId="77777777" w:rsidR="00207EF7" w:rsidRDefault="00000000">
      <w:pPr>
        <w:pStyle w:val="ListParagraph"/>
        <w:numPr>
          <w:ilvl w:val="0"/>
          <w:numId w:val="2"/>
        </w:numPr>
        <w:spacing w:after="80"/>
      </w:pPr>
      <w:proofErr w:type="spellStart"/>
      <w:r>
        <w:t>Analysed</w:t>
      </w:r>
      <w:proofErr w:type="spellEnd"/>
      <w:r>
        <w:t xml:space="preserve"> 200+ UK financial firms across 3 FCA reporting periods using PostgreSQL; wrote 8 SQL queries demonstrating CTEs, window functions (RANK, cumulative SUM OVER), subqueries and CASE logic.</w:t>
      </w:r>
    </w:p>
    <w:p w14:paraId="1E45909B" w14:textId="77777777" w:rsidR="00207EF7" w:rsidRDefault="00000000">
      <w:pPr>
        <w:pStyle w:val="ListParagraph"/>
        <w:numPr>
          <w:ilvl w:val="0"/>
          <w:numId w:val="2"/>
        </w:numPr>
        <w:spacing w:after="80"/>
      </w:pPr>
      <w:r>
        <w:lastRenderedPageBreak/>
        <w:t>Built a four-chart Power BI dashboard connected directly to PostgreSQL, identifying that the top 12 firms account for over 50% of all UK financial complaints.</w:t>
      </w:r>
    </w:p>
    <w:p w14:paraId="1E45909C" w14:textId="77777777" w:rsidR="00207EF7" w:rsidRDefault="00000000">
      <w:pPr>
        <w:pBdr>
          <w:bottom w:val="single" w:sz="6" w:space="2" w:color="1F3864"/>
        </w:pBdr>
        <w:spacing w:before="300" w:after="120"/>
      </w:pPr>
      <w:r>
        <w:rPr>
          <w:b/>
          <w:bCs/>
          <w:color w:val="1F3864"/>
          <w:sz w:val="22"/>
          <w:szCs w:val="22"/>
        </w:rPr>
        <w:t>EXPERIENCE</w:t>
      </w:r>
    </w:p>
    <w:p w14:paraId="1E45909D" w14:textId="606D8191" w:rsidR="00207EF7" w:rsidRDefault="00000000">
      <w:pPr>
        <w:tabs>
          <w:tab w:val="right" w:pos="9026"/>
        </w:tabs>
        <w:spacing w:before="200" w:after="60"/>
      </w:pPr>
      <w:r>
        <w:rPr>
          <w:b/>
          <w:bCs/>
          <w:color w:val="1F3864"/>
          <w:sz w:val="22"/>
          <w:szCs w:val="22"/>
        </w:rPr>
        <w:t>Data Analyst Intern</w:t>
      </w:r>
      <w:r>
        <w:rPr>
          <w:color w:val="222222"/>
          <w:sz w:val="22"/>
          <w:szCs w:val="22"/>
        </w:rPr>
        <w:t xml:space="preserve"> </w:t>
      </w:r>
      <w:proofErr w:type="gramStart"/>
      <w:r w:rsidR="008C353D">
        <w:rPr>
          <w:color w:val="222222"/>
          <w:sz w:val="22"/>
          <w:szCs w:val="22"/>
        </w:rPr>
        <w:t>-</w:t>
      </w:r>
      <w:r>
        <w:rPr>
          <w:color w:val="222222"/>
          <w:sz w:val="22"/>
          <w:szCs w:val="22"/>
        </w:rPr>
        <w:t xml:space="preserve">  NIQ</w:t>
      </w:r>
      <w:proofErr w:type="gramEnd"/>
      <w:r>
        <w:rPr>
          <w:color w:val="222222"/>
          <w:sz w:val="22"/>
          <w:szCs w:val="22"/>
        </w:rPr>
        <w:t xml:space="preserve"> Oil &amp; Gas Limited, Nigeria</w:t>
      </w:r>
      <w:r>
        <w:ptab w:relativeTo="margin" w:alignment="right" w:leader="none"/>
      </w:r>
      <w:r>
        <w:rPr>
          <w:i/>
          <w:iCs/>
          <w:color w:val="222222"/>
        </w:rPr>
        <w:t>Jan 2025 – Aug 2025</w:t>
      </w:r>
    </w:p>
    <w:p w14:paraId="1E45909E" w14:textId="1E706891" w:rsidR="00207EF7" w:rsidRDefault="00000000">
      <w:pPr>
        <w:pStyle w:val="ListParagraph"/>
        <w:numPr>
          <w:ilvl w:val="0"/>
          <w:numId w:val="2"/>
        </w:numPr>
        <w:spacing w:after="80"/>
      </w:pPr>
      <w:r>
        <w:t>Reduced weekly reporting time by 30</w:t>
      </w:r>
      <w:r w:rsidR="008C353D">
        <w:t>%</w:t>
      </w:r>
      <w:r>
        <w:t xml:space="preserve"> by building Python/pandas scripts that automated data-preparation tasks previously done manually.</w:t>
      </w:r>
    </w:p>
    <w:p w14:paraId="1E45909F" w14:textId="72D5D4D2" w:rsidR="00207EF7" w:rsidRDefault="00000000">
      <w:pPr>
        <w:pStyle w:val="ListParagraph"/>
        <w:numPr>
          <w:ilvl w:val="0"/>
          <w:numId w:val="2"/>
        </w:numPr>
        <w:spacing w:after="80"/>
      </w:pPr>
      <w:r>
        <w:t>Cleaned and structured</w:t>
      </w:r>
      <w:r w:rsidR="008C353D">
        <w:t xml:space="preserve"> </w:t>
      </w:r>
      <w:r>
        <w:t>15+ operational datasets in Excel using PivotTables and lookup functions, eliminating recurring errors in management reports.</w:t>
      </w:r>
    </w:p>
    <w:p w14:paraId="1E4590A0" w14:textId="1E9843E5" w:rsidR="00207EF7" w:rsidRDefault="00000000">
      <w:pPr>
        <w:pStyle w:val="ListParagraph"/>
        <w:numPr>
          <w:ilvl w:val="0"/>
          <w:numId w:val="2"/>
        </w:numPr>
        <w:spacing w:after="80"/>
      </w:pPr>
      <w:r>
        <w:t>Delivered summary analyses reviewed by 3 department heads, directly informing operational and procurement decisions.</w:t>
      </w:r>
    </w:p>
    <w:p w14:paraId="1E4590A1" w14:textId="43FFA881" w:rsidR="00207EF7" w:rsidRDefault="00000000">
      <w:pPr>
        <w:tabs>
          <w:tab w:val="right" w:pos="9026"/>
        </w:tabs>
        <w:spacing w:before="200" w:after="60"/>
      </w:pPr>
      <w:r>
        <w:rPr>
          <w:b/>
          <w:bCs/>
          <w:color w:val="1F3864"/>
          <w:sz w:val="22"/>
          <w:szCs w:val="22"/>
        </w:rPr>
        <w:t>Client Services Advisor</w:t>
      </w:r>
      <w:r>
        <w:rPr>
          <w:color w:val="222222"/>
          <w:sz w:val="22"/>
          <w:szCs w:val="22"/>
        </w:rPr>
        <w:t xml:space="preserve"> </w:t>
      </w:r>
      <w:r w:rsidR="008C353D">
        <w:rPr>
          <w:color w:val="222222"/>
          <w:sz w:val="22"/>
          <w:szCs w:val="22"/>
        </w:rPr>
        <w:t>-</w:t>
      </w:r>
      <w:r>
        <w:rPr>
          <w:color w:val="222222"/>
          <w:sz w:val="22"/>
          <w:szCs w:val="22"/>
        </w:rPr>
        <w:t xml:space="preserve"> </w:t>
      </w:r>
      <w:proofErr w:type="spellStart"/>
      <w:r>
        <w:rPr>
          <w:color w:val="222222"/>
          <w:sz w:val="22"/>
          <w:szCs w:val="22"/>
        </w:rPr>
        <w:t>Explohers</w:t>
      </w:r>
      <w:proofErr w:type="spellEnd"/>
      <w:r>
        <w:rPr>
          <w:color w:val="222222"/>
          <w:sz w:val="22"/>
          <w:szCs w:val="22"/>
        </w:rPr>
        <w:t>, UK</w:t>
      </w:r>
      <w:r>
        <w:ptab w:relativeTo="margin" w:alignment="right" w:leader="none"/>
      </w:r>
      <w:r>
        <w:rPr>
          <w:i/>
          <w:iCs/>
          <w:color w:val="222222"/>
        </w:rPr>
        <w:t>Oct 2025 – Present</w:t>
      </w:r>
    </w:p>
    <w:p w14:paraId="1E4590A2" w14:textId="47C7E7A7" w:rsidR="00207EF7" w:rsidRDefault="00000000">
      <w:pPr>
        <w:pStyle w:val="ListParagraph"/>
        <w:numPr>
          <w:ilvl w:val="0"/>
          <w:numId w:val="2"/>
        </w:numPr>
        <w:spacing w:after="80"/>
      </w:pPr>
      <w:r>
        <w:t>Maintained 98</w:t>
      </w:r>
      <w:proofErr w:type="gramStart"/>
      <w:r>
        <w:t>%</w:t>
      </w:r>
      <w:r w:rsidR="00A73877">
        <w:t xml:space="preserve"> </w:t>
      </w:r>
      <w:r>
        <w:t xml:space="preserve"> accuracy</w:t>
      </w:r>
      <w:proofErr w:type="gramEnd"/>
      <w:r>
        <w:t xml:space="preserve"> on booking and customer records by applying careful attention to detail under volume.</w:t>
      </w:r>
    </w:p>
    <w:p w14:paraId="1E4590A3" w14:textId="4420F62B" w:rsidR="00207EF7" w:rsidRDefault="00000000">
      <w:pPr>
        <w:pStyle w:val="ListParagraph"/>
        <w:numPr>
          <w:ilvl w:val="0"/>
          <w:numId w:val="2"/>
        </w:numPr>
        <w:spacing w:after="80"/>
      </w:pPr>
      <w:r>
        <w:t>Resolved client enquiries via phone and email while consistently meeting response-time targets, sustaining direct communication with 50</w:t>
      </w:r>
      <w:r w:rsidR="00F50F9A">
        <w:t>+</w:t>
      </w:r>
      <w:r>
        <w:t xml:space="preserve"> customers weekly.</w:t>
      </w:r>
    </w:p>
    <w:p w14:paraId="1E4590A4" w14:textId="46D7B577" w:rsidR="00207EF7" w:rsidRDefault="00000000">
      <w:pPr>
        <w:tabs>
          <w:tab w:val="right" w:pos="9026"/>
        </w:tabs>
        <w:spacing w:before="200" w:after="60"/>
      </w:pPr>
      <w:r>
        <w:rPr>
          <w:b/>
          <w:bCs/>
          <w:color w:val="1F3864"/>
          <w:sz w:val="22"/>
          <w:szCs w:val="22"/>
        </w:rPr>
        <w:t>Curriculum Developer</w:t>
      </w:r>
      <w:r>
        <w:rPr>
          <w:color w:val="222222"/>
          <w:sz w:val="22"/>
          <w:szCs w:val="22"/>
        </w:rPr>
        <w:t xml:space="preserve"> </w:t>
      </w:r>
      <w:r w:rsidR="008C353D">
        <w:rPr>
          <w:color w:val="222222"/>
          <w:sz w:val="22"/>
          <w:szCs w:val="22"/>
        </w:rPr>
        <w:t>-</w:t>
      </w:r>
      <w:r>
        <w:rPr>
          <w:color w:val="222222"/>
          <w:sz w:val="22"/>
          <w:szCs w:val="22"/>
        </w:rPr>
        <w:t xml:space="preserve"> Digital Minds Tech-Edu Limited, Nigeria</w:t>
      </w:r>
      <w:r>
        <w:ptab w:relativeTo="margin" w:alignment="right" w:leader="none"/>
      </w:r>
      <w:r>
        <w:rPr>
          <w:i/>
          <w:iCs/>
          <w:color w:val="222222"/>
        </w:rPr>
        <w:t>Mar 2024 – Nov 2024</w:t>
      </w:r>
    </w:p>
    <w:p w14:paraId="1E4590A5" w14:textId="332911C6" w:rsidR="00207EF7" w:rsidRDefault="00000000">
      <w:pPr>
        <w:pStyle w:val="ListParagraph"/>
        <w:numPr>
          <w:ilvl w:val="0"/>
          <w:numId w:val="2"/>
        </w:numPr>
        <w:spacing w:after="80"/>
      </w:pPr>
      <w:r>
        <w:t>Designed 6 data analytics and financial mathematics modules, translating real-world case studies into structured technical documentation for non-specialist learners.</w:t>
      </w:r>
    </w:p>
    <w:p w14:paraId="1E4590A6" w14:textId="0B628D67" w:rsidR="00207EF7" w:rsidRDefault="00000000">
      <w:pPr>
        <w:pStyle w:val="ListParagraph"/>
        <w:numPr>
          <w:ilvl w:val="0"/>
          <w:numId w:val="2"/>
        </w:numPr>
        <w:spacing w:after="80"/>
      </w:pPr>
      <w:r>
        <w:t>Built assessment rubrics and progress metrics that tracked outcomes across 40+</w:t>
      </w:r>
      <w:r w:rsidR="008C353D">
        <w:t xml:space="preserve"> </w:t>
      </w:r>
      <w:r>
        <w:t>learners, giving the curriculum team measurable evidence of course effectiveness.</w:t>
      </w:r>
    </w:p>
    <w:p w14:paraId="1E4590A7" w14:textId="77777777" w:rsidR="00207EF7" w:rsidRDefault="00000000">
      <w:pPr>
        <w:pBdr>
          <w:bottom w:val="single" w:sz="6" w:space="2" w:color="1F3864"/>
        </w:pBdr>
        <w:spacing w:before="300" w:after="120"/>
      </w:pPr>
      <w:r>
        <w:rPr>
          <w:b/>
          <w:bCs/>
          <w:color w:val="1F3864"/>
          <w:sz w:val="22"/>
          <w:szCs w:val="22"/>
        </w:rPr>
        <w:t>LEADERSHIP</w:t>
      </w:r>
    </w:p>
    <w:p w14:paraId="1E4590A8" w14:textId="3C348B7B" w:rsidR="00207EF7" w:rsidRDefault="00000000">
      <w:pPr>
        <w:pStyle w:val="ListParagraph"/>
        <w:numPr>
          <w:ilvl w:val="0"/>
          <w:numId w:val="2"/>
        </w:numPr>
        <w:spacing w:after="80"/>
      </w:pPr>
      <w:r>
        <w:t xml:space="preserve">Head of Welfare, Mathematics Student Union, FUPRE (2021–2023) </w:t>
      </w:r>
      <w:r w:rsidR="008C353D">
        <w:t>-</w:t>
      </w:r>
      <w:r>
        <w:t xml:space="preserve"> led a 5-person team </w:t>
      </w:r>
      <w:proofErr w:type="spellStart"/>
      <w:r>
        <w:t>organising</w:t>
      </w:r>
      <w:proofErr w:type="spellEnd"/>
      <w:r>
        <w:t xml:space="preserve"> academic events; represented student concerns to faculty.</w:t>
      </w:r>
    </w:p>
    <w:sectPr w:rsidR="00207EF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C7419"/>
    <w:multiLevelType w:val="hybridMultilevel"/>
    <w:tmpl w:val="6F48B644"/>
    <w:lvl w:ilvl="0" w:tplc="03F66138">
      <w:start w:val="1"/>
      <w:numFmt w:val="bullet"/>
      <w:lvlText w:val="•"/>
      <w:lvlJc w:val="left"/>
      <w:pPr>
        <w:ind w:left="360" w:hanging="260"/>
      </w:pPr>
    </w:lvl>
    <w:lvl w:ilvl="1" w:tplc="33FE1A88">
      <w:numFmt w:val="decimal"/>
      <w:lvlText w:val=""/>
      <w:lvlJc w:val="left"/>
    </w:lvl>
    <w:lvl w:ilvl="2" w:tplc="3F52B716">
      <w:numFmt w:val="decimal"/>
      <w:lvlText w:val=""/>
      <w:lvlJc w:val="left"/>
    </w:lvl>
    <w:lvl w:ilvl="3" w:tplc="3B78C998">
      <w:numFmt w:val="decimal"/>
      <w:lvlText w:val=""/>
      <w:lvlJc w:val="left"/>
    </w:lvl>
    <w:lvl w:ilvl="4" w:tplc="433CBFFC">
      <w:numFmt w:val="decimal"/>
      <w:lvlText w:val=""/>
      <w:lvlJc w:val="left"/>
    </w:lvl>
    <w:lvl w:ilvl="5" w:tplc="C60408B0">
      <w:numFmt w:val="decimal"/>
      <w:lvlText w:val=""/>
      <w:lvlJc w:val="left"/>
    </w:lvl>
    <w:lvl w:ilvl="6" w:tplc="9E8C1270">
      <w:numFmt w:val="decimal"/>
      <w:lvlText w:val=""/>
      <w:lvlJc w:val="left"/>
    </w:lvl>
    <w:lvl w:ilvl="7" w:tplc="BFEA14E2">
      <w:numFmt w:val="decimal"/>
      <w:lvlText w:val=""/>
      <w:lvlJc w:val="left"/>
    </w:lvl>
    <w:lvl w:ilvl="8" w:tplc="5EF40C0A">
      <w:numFmt w:val="decimal"/>
      <w:lvlText w:val=""/>
      <w:lvlJc w:val="left"/>
    </w:lvl>
  </w:abstractNum>
  <w:abstractNum w:abstractNumId="1" w15:restartNumberingAfterBreak="0">
    <w:nsid w:val="6DC441B2"/>
    <w:multiLevelType w:val="hybridMultilevel"/>
    <w:tmpl w:val="375043DE"/>
    <w:lvl w:ilvl="0" w:tplc="1E808004">
      <w:start w:val="1"/>
      <w:numFmt w:val="bullet"/>
      <w:lvlText w:val="●"/>
      <w:lvlJc w:val="left"/>
      <w:pPr>
        <w:ind w:left="720" w:hanging="360"/>
      </w:pPr>
    </w:lvl>
    <w:lvl w:ilvl="1" w:tplc="9AFC1E5C">
      <w:start w:val="1"/>
      <w:numFmt w:val="bullet"/>
      <w:lvlText w:val="○"/>
      <w:lvlJc w:val="left"/>
      <w:pPr>
        <w:ind w:left="1440" w:hanging="360"/>
      </w:pPr>
    </w:lvl>
    <w:lvl w:ilvl="2" w:tplc="0AE8BFC4">
      <w:start w:val="1"/>
      <w:numFmt w:val="bullet"/>
      <w:lvlText w:val="■"/>
      <w:lvlJc w:val="left"/>
      <w:pPr>
        <w:ind w:left="2160" w:hanging="360"/>
      </w:pPr>
    </w:lvl>
    <w:lvl w:ilvl="3" w:tplc="52C6CC3E">
      <w:start w:val="1"/>
      <w:numFmt w:val="bullet"/>
      <w:lvlText w:val="●"/>
      <w:lvlJc w:val="left"/>
      <w:pPr>
        <w:ind w:left="2880" w:hanging="360"/>
      </w:pPr>
    </w:lvl>
    <w:lvl w:ilvl="4" w:tplc="DEC84598">
      <w:start w:val="1"/>
      <w:numFmt w:val="bullet"/>
      <w:lvlText w:val="○"/>
      <w:lvlJc w:val="left"/>
      <w:pPr>
        <w:ind w:left="3600" w:hanging="360"/>
      </w:pPr>
    </w:lvl>
    <w:lvl w:ilvl="5" w:tplc="626ADC78">
      <w:start w:val="1"/>
      <w:numFmt w:val="bullet"/>
      <w:lvlText w:val="■"/>
      <w:lvlJc w:val="left"/>
      <w:pPr>
        <w:ind w:left="4320" w:hanging="360"/>
      </w:pPr>
    </w:lvl>
    <w:lvl w:ilvl="6" w:tplc="952E9556">
      <w:start w:val="1"/>
      <w:numFmt w:val="bullet"/>
      <w:lvlText w:val="●"/>
      <w:lvlJc w:val="left"/>
      <w:pPr>
        <w:ind w:left="5040" w:hanging="360"/>
      </w:pPr>
    </w:lvl>
    <w:lvl w:ilvl="7" w:tplc="ABA2194E">
      <w:start w:val="1"/>
      <w:numFmt w:val="bullet"/>
      <w:lvlText w:val="●"/>
      <w:lvlJc w:val="left"/>
      <w:pPr>
        <w:ind w:left="5760" w:hanging="360"/>
      </w:pPr>
    </w:lvl>
    <w:lvl w:ilvl="8" w:tplc="228E08A2">
      <w:start w:val="1"/>
      <w:numFmt w:val="bullet"/>
      <w:lvlText w:val="●"/>
      <w:lvlJc w:val="left"/>
      <w:pPr>
        <w:ind w:left="6480" w:hanging="360"/>
      </w:pPr>
    </w:lvl>
  </w:abstractNum>
  <w:num w:numId="1" w16cid:durableId="257369863">
    <w:abstractNumId w:val="1"/>
    <w:lvlOverride w:ilvl="0">
      <w:startOverride w:val="1"/>
    </w:lvlOverride>
  </w:num>
  <w:num w:numId="2" w16cid:durableId="997672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EF7"/>
    <w:rsid w:val="001C1DA4"/>
    <w:rsid w:val="001F3293"/>
    <w:rsid w:val="00207EF7"/>
    <w:rsid w:val="008C353D"/>
    <w:rsid w:val="00A73877"/>
    <w:rsid w:val="00F50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59080"/>
  <w15:docId w15:val="{063FE90B-1585-4E0D-AD6B-4C801CB4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4sydney/HireSignal" TargetMode="External"/><Relationship Id="rId3" Type="http://schemas.openxmlformats.org/officeDocument/2006/relationships/settings" Target="settings.xml"/><Relationship Id="rId7" Type="http://schemas.openxmlformats.org/officeDocument/2006/relationships/hyperlink" Target="https://hiresignaluk.streamlit.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4sydney" TargetMode="External"/><Relationship Id="rId11" Type="http://schemas.openxmlformats.org/officeDocument/2006/relationships/fontTable" Target="fontTable.xml"/><Relationship Id="rId5" Type="http://schemas.openxmlformats.org/officeDocument/2006/relationships/hyperlink" Target="https://linkedin.com/in/SydneyNdabai" TargetMode="External"/><Relationship Id="rId10" Type="http://schemas.openxmlformats.org/officeDocument/2006/relationships/hyperlink" Target="https://github.com/s4sydney/UK-FCA-Complaints-Analysis" TargetMode="External"/><Relationship Id="rId4" Type="http://schemas.openxmlformats.org/officeDocument/2006/relationships/webSettings" Target="webSettings.xml"/><Relationship Id="rId9" Type="http://schemas.openxmlformats.org/officeDocument/2006/relationships/hyperlink" Target="https://github.com/s4sydney/UK-College-Contact-Hours-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682</Words>
  <Characters>3888</Characters>
  <Application>Microsoft Office Word</Application>
  <DocSecurity>0</DocSecurity>
  <Lines>32</Lines>
  <Paragraphs>9</Paragraphs>
  <ScaleCrop>false</ScaleCrop>
  <Company/>
  <LinksUpToDate>false</LinksUpToDate>
  <CharactersWithSpaces>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Sydney Ndabai</cp:lastModifiedBy>
  <cp:revision>5</cp:revision>
  <dcterms:created xsi:type="dcterms:W3CDTF">2026-07-02T22:43:00Z</dcterms:created>
  <dcterms:modified xsi:type="dcterms:W3CDTF">2026-07-02T23:20:00Z</dcterms:modified>
</cp:coreProperties>
</file>