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EC1CA" w14:textId="77777777" w:rsidR="004266F4" w:rsidRDefault="004266F4">
      <w:pPr>
        <w:spacing w:after="0" w:line="200" w:lineRule="exact"/>
      </w:pPr>
    </w:p>
    <w:p w14:paraId="703D20F2" w14:textId="77777777" w:rsidR="004266F4" w:rsidRDefault="00E55FA4">
      <w:pPr>
        <w:spacing w:after="160"/>
        <w:jc w:val="center"/>
      </w:pPr>
      <w:r>
        <w:rPr>
          <w:rFonts w:cs="Times New Roman"/>
          <w:b/>
          <w:sz w:val="36"/>
        </w:rPr>
        <w:t>NetGuard AI: Malware Detection Using AI-Based Network Traffic Analysis</w:t>
      </w:r>
    </w:p>
    <w:p w14:paraId="7425D773" w14:textId="77777777" w:rsidR="004266F4" w:rsidRDefault="00E55FA4">
      <w:pPr>
        <w:spacing w:after="440"/>
        <w:jc w:val="center"/>
      </w:pPr>
      <w:r>
        <w:rPr>
          <w:rFonts w:cs="Times New Roman"/>
          <w:b/>
          <w:sz w:val="28"/>
        </w:rPr>
        <w:t>BCSE308P – COURSE PROJECT</w:t>
      </w:r>
    </w:p>
    <w:p w14:paraId="6AC75A93" w14:textId="77777777" w:rsidR="004266F4" w:rsidRDefault="00E55FA4">
      <w:pPr>
        <w:spacing w:after="440"/>
        <w:jc w:val="center"/>
      </w:pPr>
      <w:r>
        <w:rPr>
          <w:rFonts w:cs="Times New Roman"/>
          <w:i/>
        </w:rPr>
        <w:t>Submitted in partial fulfillment of the requirements for the degree of</w:t>
      </w:r>
    </w:p>
    <w:p w14:paraId="7CEAA6B8" w14:textId="77777777" w:rsidR="004266F4" w:rsidRDefault="00E55FA4">
      <w:pPr>
        <w:spacing w:after="280"/>
        <w:jc w:val="center"/>
      </w:pPr>
      <w:r>
        <w:rPr>
          <w:rFonts w:cs="Times New Roman"/>
          <w:b/>
          <w:sz w:val="32"/>
          <w:highlight w:val="yellow"/>
        </w:rPr>
        <w:t>Bachelor of Computer Science and Engineering (Artificial Intelligence and Data Engineering) / Bachelor of Computer Science and Engineering (Cyber Security)</w:t>
      </w:r>
    </w:p>
    <w:p w14:paraId="510AE1A5" w14:textId="77777777" w:rsidR="004266F4" w:rsidRDefault="00E55FA4">
      <w:pPr>
        <w:spacing w:after="280"/>
        <w:jc w:val="center"/>
      </w:pPr>
      <w:r>
        <w:rPr>
          <w:rFonts w:cs="Times New Roman"/>
          <w:b/>
        </w:rPr>
        <w:t>in</w:t>
      </w:r>
    </w:p>
    <w:p w14:paraId="297F5A13" w14:textId="77777777" w:rsidR="004266F4" w:rsidRDefault="00E55FA4">
      <w:pPr>
        <w:spacing w:after="600"/>
        <w:jc w:val="center"/>
      </w:pPr>
      <w:r>
        <w:rPr>
          <w:rFonts w:cs="Times New Roman"/>
          <w:b/>
          <w:sz w:val="32"/>
        </w:rPr>
        <w:t>Department of Cybersecurity and Intelligent Systems</w:t>
      </w:r>
    </w:p>
    <w:p w14:paraId="15AF4A4B" w14:textId="77777777" w:rsidR="004266F4" w:rsidRDefault="00E55FA4">
      <w:pPr>
        <w:spacing w:after="160"/>
        <w:jc w:val="center"/>
      </w:pPr>
      <w:r>
        <w:rPr>
          <w:rFonts w:cs="Times New Roman"/>
          <w:i/>
        </w:rPr>
        <w:t>by</w:t>
      </w:r>
    </w:p>
    <w:p w14:paraId="00C1EC5A" w14:textId="77777777" w:rsidR="004266F4" w:rsidRDefault="00E55FA4">
      <w:pPr>
        <w:spacing w:after="80"/>
        <w:jc w:val="center"/>
      </w:pPr>
      <w:r>
        <w:rPr>
          <w:rFonts w:cs="Times New Roman"/>
          <w:b/>
          <w:sz w:val="28"/>
          <w:highlight w:val="yellow"/>
        </w:rPr>
        <w:t>&lt;Student Names&gt;</w:t>
      </w:r>
    </w:p>
    <w:p w14:paraId="2A94E8A7" w14:textId="77777777" w:rsidR="004266F4" w:rsidRDefault="00E55FA4">
      <w:pPr>
        <w:spacing w:after="480"/>
        <w:jc w:val="center"/>
      </w:pPr>
      <w:r>
        <w:rPr>
          <w:rFonts w:cs="Times New Roman"/>
          <w:b/>
          <w:sz w:val="28"/>
          <w:highlight w:val="yellow"/>
        </w:rPr>
        <w:t>&lt;Register Numbers&gt;</w:t>
      </w:r>
    </w:p>
    <w:p w14:paraId="2DAE0BBD" w14:textId="77777777" w:rsidR="004266F4" w:rsidRDefault="00E55FA4">
      <w:pPr>
        <w:jc w:val="center"/>
      </w:pPr>
      <w:r>
        <w:rPr>
          <w:noProof/>
        </w:rPr>
        <w:drawing>
          <wp:inline distT="0" distB="0" distL="0" distR="0" wp14:anchorId="0D4C087B" wp14:editId="38EE2117">
            <wp:extent cx="2651760" cy="7336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_logo.png"/>
                    <pic:cNvPicPr/>
                  </pic:nvPicPr>
                  <pic:blipFill>
                    <a:blip r:embed="rId8"/>
                    <a:stretch>
                      <a:fillRect/>
                    </a:stretch>
                  </pic:blipFill>
                  <pic:spPr>
                    <a:xfrm>
                      <a:off x="0" y="0"/>
                      <a:ext cx="2651760" cy="733689"/>
                    </a:xfrm>
                    <a:prstGeom prst="rect">
                      <a:avLst/>
                    </a:prstGeom>
                  </pic:spPr>
                </pic:pic>
              </a:graphicData>
            </a:graphic>
          </wp:inline>
        </w:drawing>
      </w:r>
    </w:p>
    <w:p w14:paraId="09051211" w14:textId="77777777" w:rsidR="004266F4" w:rsidRDefault="004266F4">
      <w:pPr>
        <w:spacing w:after="0" w:line="200" w:lineRule="exact"/>
      </w:pPr>
    </w:p>
    <w:p w14:paraId="2292BB15" w14:textId="77777777" w:rsidR="004266F4" w:rsidRDefault="00E55FA4">
      <w:pPr>
        <w:spacing w:after="80"/>
        <w:jc w:val="center"/>
      </w:pPr>
      <w:r>
        <w:rPr>
          <w:rFonts w:cs="Times New Roman"/>
          <w:b/>
        </w:rPr>
        <w:t>School of Computer Science Engineering and Information Systems [SCORE]</w:t>
      </w:r>
    </w:p>
    <w:p w14:paraId="721FC67E" w14:textId="77777777" w:rsidR="004266F4" w:rsidRDefault="00E55FA4">
      <w:pPr>
        <w:jc w:val="center"/>
      </w:pPr>
      <w:r>
        <w:rPr>
          <w:rFonts w:cs="Times New Roman"/>
          <w:b/>
        </w:rPr>
        <w:t>VIT, Vellore</w:t>
      </w:r>
    </w:p>
    <w:p w14:paraId="480EB843" w14:textId="77777777" w:rsidR="004266F4" w:rsidRDefault="00E55FA4">
      <w:r>
        <w:br w:type="page"/>
      </w:r>
    </w:p>
    <w:p w14:paraId="77BFB488" w14:textId="77777777" w:rsidR="004266F4" w:rsidRDefault="00E55FA4">
      <w:pPr>
        <w:spacing w:after="1200"/>
        <w:jc w:val="center"/>
      </w:pPr>
      <w:r>
        <w:rPr>
          <w:rFonts w:cs="Times New Roman"/>
          <w:highlight w:val="yellow"/>
        </w:rPr>
        <w:lastRenderedPageBreak/>
        <w:t>November, 2026</w:t>
      </w:r>
    </w:p>
    <w:p w14:paraId="107DCF94" w14:textId="77777777" w:rsidR="004266F4" w:rsidRDefault="00E55FA4">
      <w:pPr>
        <w:spacing w:after="360"/>
        <w:jc w:val="center"/>
      </w:pPr>
      <w:r>
        <w:rPr>
          <w:rFonts w:cs="Times New Roman"/>
          <w:b/>
          <w:sz w:val="28"/>
        </w:rPr>
        <w:t>DECLARATION</w:t>
      </w:r>
    </w:p>
    <w:p w14:paraId="45911225" w14:textId="77777777" w:rsidR="004266F4" w:rsidRDefault="00E55FA4">
      <w:r>
        <w:rPr>
          <w:rFonts w:cs="Times New Roman"/>
        </w:rPr>
        <w:t>I hereby declare that the BCSE308P – Computer Networks Course Project entitled "NetGuard AI: Malware Detection Using AI-Based Network Traffic Analysis" submitted by me, for the award of the degree of Bachelor of Computer Science and Engineering (Artificial Intelligence and Data Engineering) / Bachelor of Computer Science and Engineering (Cyber Security), School of Computer Science Engineering and Information Systems to VIT is a record of bonafide work carried out by me under the supervision of &lt;Faculty Guid</w:t>
      </w:r>
      <w:r>
        <w:rPr>
          <w:rFonts w:cs="Times New Roman"/>
        </w:rPr>
        <w:t>e Name, Designation, SCORE, VIT, Vellore&gt;.</w:t>
      </w:r>
    </w:p>
    <w:p w14:paraId="6971E3D0" w14:textId="77777777" w:rsidR="004266F4" w:rsidRDefault="00E55FA4">
      <w:pPr>
        <w:ind w:firstLine="720"/>
      </w:pPr>
      <w:r>
        <w:rPr>
          <w:rFonts w:cs="Times New Roman"/>
        </w:rPr>
        <w:t>I further declare that the work reported in this project has not been submitted and will not be submitted, either in part or in full, for the award of any other degree or diploma in this institute or any other institute or university.</w:t>
      </w:r>
    </w:p>
    <w:p w14:paraId="513DA29D" w14:textId="77777777" w:rsidR="004266F4" w:rsidRDefault="004266F4">
      <w:pPr>
        <w:spacing w:after="0" w:line="800" w:lineRule="exact"/>
      </w:pPr>
    </w:p>
    <w:p w14:paraId="44944B22" w14:textId="77777777" w:rsidR="004266F4" w:rsidRDefault="00E55FA4">
      <w:r>
        <w:rPr>
          <w:rFonts w:cs="Times New Roman"/>
        </w:rPr>
        <w:t>Place: Vellore</w:t>
      </w:r>
    </w:p>
    <w:p w14:paraId="081338FD" w14:textId="77777777" w:rsidR="004266F4" w:rsidRDefault="00E55FA4">
      <w:r>
        <w:rPr>
          <w:rFonts w:cs="Times New Roman"/>
        </w:rPr>
        <w:t>Date:</w:t>
      </w:r>
    </w:p>
    <w:p w14:paraId="647DE905" w14:textId="77777777" w:rsidR="004266F4" w:rsidRDefault="004266F4">
      <w:pPr>
        <w:spacing w:after="0" w:line="1200" w:lineRule="exact"/>
      </w:pPr>
    </w:p>
    <w:p w14:paraId="4D615DFA" w14:textId="77777777" w:rsidR="004266F4" w:rsidRDefault="00E55FA4">
      <w:pPr>
        <w:jc w:val="right"/>
      </w:pPr>
      <w:r>
        <w:rPr>
          <w:b/>
        </w:rPr>
        <w:t>Signature of the Candidate</w:t>
      </w:r>
    </w:p>
    <w:p w14:paraId="2B5F0EA5" w14:textId="77777777" w:rsidR="004266F4" w:rsidRDefault="00E55FA4">
      <w:r>
        <w:br w:type="page"/>
      </w:r>
    </w:p>
    <w:p w14:paraId="78C1AD13" w14:textId="77777777" w:rsidR="004266F4" w:rsidRDefault="00E55FA4">
      <w:pPr>
        <w:spacing w:after="360"/>
        <w:jc w:val="center"/>
      </w:pPr>
      <w:r>
        <w:rPr>
          <w:rFonts w:cs="Times New Roman"/>
          <w:b/>
          <w:sz w:val="28"/>
        </w:rPr>
        <w:lastRenderedPageBreak/>
        <w:t>CERTIFICATE</w:t>
      </w:r>
    </w:p>
    <w:p w14:paraId="3919A9A3" w14:textId="77777777" w:rsidR="004266F4" w:rsidRDefault="00E55FA4">
      <w:pPr>
        <w:ind w:firstLine="720"/>
      </w:pPr>
      <w:r>
        <w:rPr>
          <w:rFonts w:cs="Times New Roman"/>
        </w:rPr>
        <w:t>This is to certify that the BCSE308P – Computer Networks Course Project entitled "NetGuard AI: Malware Detection Using AI-Based Network Traffic Analysis" submitted by &lt;Student Name &amp; Reg. No.&gt;, SCORE, VIT, for the award of the degree of Bachelor of Computer Science and Engineering (Artificial Intelligence and Data Engineering) / Bachelor of Computer Science and Engineering (Cyber Security), School of Computer Science Engineering and Information Systems, is a record of bonafide work carried out under my supe</w:t>
      </w:r>
      <w:r>
        <w:rPr>
          <w:rFonts w:cs="Times New Roman"/>
        </w:rPr>
        <w:t>rvision during the period &lt;start date&gt; to &lt;end date&gt;, as per the VIT code of academic and research ethics.</w:t>
      </w:r>
    </w:p>
    <w:p w14:paraId="288DB63F" w14:textId="77777777" w:rsidR="004266F4" w:rsidRDefault="00E55FA4">
      <w:pPr>
        <w:ind w:firstLine="720"/>
      </w:pPr>
      <w:r>
        <w:rPr>
          <w:rFonts w:cs="Times New Roman"/>
        </w:rPr>
        <w:t>The contents of this report have not been submitted and will not be submitted either in part or in full, for the award of any other degree or diploma in this institute or any other institute or university. The project fulfills the requirements and regulations of the University and in my opinion meets the necessary standards for submission.</w:t>
      </w:r>
    </w:p>
    <w:p w14:paraId="5F95552B" w14:textId="77777777" w:rsidR="004266F4" w:rsidRDefault="004266F4">
      <w:pPr>
        <w:spacing w:after="0" w:line="800" w:lineRule="exact"/>
      </w:pPr>
    </w:p>
    <w:p w14:paraId="7EF13AFE" w14:textId="77777777" w:rsidR="004266F4" w:rsidRDefault="00E55FA4">
      <w:r>
        <w:rPr>
          <w:rFonts w:cs="Times New Roman"/>
        </w:rPr>
        <w:t>Place: Vellore</w:t>
      </w:r>
    </w:p>
    <w:p w14:paraId="07712374" w14:textId="77777777" w:rsidR="004266F4" w:rsidRDefault="00E55FA4">
      <w:r>
        <w:rPr>
          <w:rFonts w:cs="Times New Roman"/>
        </w:rPr>
        <w:t>Date:</w:t>
      </w:r>
    </w:p>
    <w:p w14:paraId="1A69D250" w14:textId="77777777" w:rsidR="004266F4" w:rsidRDefault="004266F4">
      <w:pPr>
        <w:spacing w:after="0" w:line="1200" w:lineRule="exact"/>
      </w:pPr>
    </w:p>
    <w:p w14:paraId="68B6113D" w14:textId="77777777" w:rsidR="004266F4" w:rsidRDefault="00E55FA4">
      <w:pPr>
        <w:jc w:val="right"/>
      </w:pPr>
      <w:r>
        <w:rPr>
          <w:b/>
        </w:rPr>
        <w:t>Signature of the VIT-SCORE - Guide</w:t>
      </w:r>
    </w:p>
    <w:p w14:paraId="2BC04A9F" w14:textId="77777777" w:rsidR="004266F4" w:rsidRDefault="00E55FA4">
      <w:r>
        <w:br w:type="page"/>
      </w:r>
    </w:p>
    <w:p w14:paraId="0AFB7A1A" w14:textId="77777777" w:rsidR="004266F4" w:rsidRDefault="00E55FA4">
      <w:pPr>
        <w:spacing w:after="360"/>
        <w:jc w:val="center"/>
      </w:pPr>
      <w:bookmarkStart w:id="0" w:name="_ng0001"/>
      <w:r>
        <w:rPr>
          <w:rFonts w:cs="Times New Roman"/>
          <w:b/>
          <w:sz w:val="28"/>
        </w:rPr>
        <w:lastRenderedPageBreak/>
        <w:t>ACKNOWLEDGEMENT</w:t>
      </w:r>
      <w:bookmarkEnd w:id="0"/>
    </w:p>
    <w:p w14:paraId="6C87DDBB" w14:textId="77777777" w:rsidR="004266F4" w:rsidRDefault="00E55FA4">
      <w:r>
        <w:rPr>
          <w:rFonts w:cs="Times New Roman"/>
        </w:rPr>
        <w:t>I express my sincere gratitude to my guide, &lt;Faculty Guide Name&gt;, School of Computer Science Engineering and Information Systems, VIT, Vellore, for the guidance, encouragement and constructive feedback given throughout this project.</w:t>
      </w:r>
    </w:p>
    <w:p w14:paraId="3352482B" w14:textId="77777777" w:rsidR="004266F4" w:rsidRDefault="00E55FA4">
      <w:pPr>
        <w:ind w:firstLine="720"/>
      </w:pPr>
      <w:r>
        <w:rPr>
          <w:rFonts w:cs="Times New Roman"/>
        </w:rPr>
        <w:t>I thank the Head of the Department of Cybersecurity and Intelligent Systems and the Dean of SCORE for providing the academic environment and facilities that made this work possible.</w:t>
      </w:r>
    </w:p>
    <w:p w14:paraId="76A76F90" w14:textId="77777777" w:rsidR="004266F4" w:rsidRDefault="00E55FA4">
      <w:pPr>
        <w:ind w:firstLine="720"/>
      </w:pPr>
      <w:r>
        <w:rPr>
          <w:rFonts w:cs="Times New Roman"/>
        </w:rPr>
        <w:t>I am grateful to the Canadian Institute for Cybersecurity, University of New Brunswick, for publishing the CIC-IDS2017 dataset, and to the developers of the open-source tools used in this project, including pandas, scikit-learn, FastAPI, React and Vite.</w:t>
      </w:r>
    </w:p>
    <w:p w14:paraId="106FCE44" w14:textId="77777777" w:rsidR="004266F4" w:rsidRDefault="00E55FA4">
      <w:pPr>
        <w:ind w:firstLine="720"/>
      </w:pPr>
      <w:r>
        <w:rPr>
          <w:rFonts w:cs="Times New Roman"/>
        </w:rPr>
        <w:t>Finally, I thank my family and friends for their constant support.</w:t>
      </w:r>
    </w:p>
    <w:p w14:paraId="2C48D05C" w14:textId="77777777" w:rsidR="004266F4" w:rsidRDefault="004266F4">
      <w:pPr>
        <w:spacing w:after="0" w:line="600" w:lineRule="exact"/>
      </w:pPr>
    </w:p>
    <w:p w14:paraId="006E221B" w14:textId="77777777" w:rsidR="004266F4" w:rsidRDefault="00E55FA4">
      <w:pPr>
        <w:jc w:val="right"/>
      </w:pPr>
      <w:r>
        <w:rPr>
          <w:b/>
        </w:rPr>
        <w:t>&lt;Student Name&gt;</w:t>
      </w:r>
    </w:p>
    <w:p w14:paraId="1C1F20A1" w14:textId="77777777" w:rsidR="004266F4" w:rsidRDefault="00E55FA4">
      <w:r>
        <w:br w:type="page"/>
      </w:r>
    </w:p>
    <w:p w14:paraId="71338A84" w14:textId="77777777" w:rsidR="004266F4" w:rsidRDefault="004266F4">
      <w:pPr>
        <w:spacing w:after="0" w:line="2400" w:lineRule="exact"/>
      </w:pPr>
    </w:p>
    <w:p w14:paraId="6155E0FA" w14:textId="77777777" w:rsidR="004266F4" w:rsidRDefault="00E55FA4">
      <w:pPr>
        <w:spacing w:after="360"/>
        <w:jc w:val="center"/>
      </w:pPr>
      <w:bookmarkStart w:id="1" w:name="_ng0002"/>
      <w:r>
        <w:rPr>
          <w:rFonts w:cs="Times New Roman"/>
          <w:b/>
          <w:sz w:val="28"/>
        </w:rPr>
        <w:t>Executive Summary</w:t>
      </w:r>
      <w:bookmarkEnd w:id="1"/>
    </w:p>
    <w:p w14:paraId="36A4B229" w14:textId="77777777" w:rsidR="004266F4" w:rsidRDefault="00E55FA4">
      <w:r>
        <w:rPr>
          <w:rFonts w:cs="Times New Roman"/>
        </w:rPr>
        <w:t>NetGuard AI is a web application that detects malicious network traffic by applying machine learning to network flow records. It is built on the public CIC-IDS2017 dataset, whose 2,830,743 flows were analysed in detail. The analysis found 331,200 exact duplicate rows, infinite and missing rate values caused by zero-duration flows, protocol sentinel values, eight constant features and an extremely uneven distribution of attack types. A preprocessing pipeline removes duplicates before a stratified 500,000-flo</w:t>
      </w:r>
      <w:r>
        <w:rPr>
          <w:rFonts w:cs="Times New Roman"/>
        </w:rPr>
        <w:t>w sample is split into training, validation and test sets. Random Forest, Decision Tree and Logistic Regression were trained and compared; the Random Forest, selected on the validation set, achieved 99.83% accuracy, 99.58% precision, 99.44% recall and an F1-score of 99.51% on 100,000 unseen flows. A per-attack evaluation showed near-perfect detection of denial-of-service, port-scan and brute-force attacks but weak detection of the rarest labels, a direct consequence of the dataset. The model is served throu</w:t>
      </w:r>
      <w:r>
        <w:rPr>
          <w:rFonts w:cs="Times New Roman"/>
        </w:rPr>
        <w:t>gh a validated FastAPI backend and a React dashboard that accepts CSV uploads, shows predictions and genuine evaluation metrics, and exports the results.</w:t>
      </w:r>
    </w:p>
    <w:p w14:paraId="6753927A" w14:textId="77777777" w:rsidR="004266F4" w:rsidRDefault="00E55FA4">
      <w:r>
        <w:br w:type="page"/>
      </w:r>
    </w:p>
    <w:p w14:paraId="0C274C62" w14:textId="77777777" w:rsidR="004266F4" w:rsidRDefault="00E55FA4">
      <w:pPr>
        <w:spacing w:after="360"/>
        <w:jc w:val="center"/>
      </w:pPr>
      <w:bookmarkStart w:id="2" w:name="_ng0003"/>
      <w:r>
        <w:rPr>
          <w:rFonts w:cs="Times New Roman"/>
          <w:b/>
          <w:sz w:val="28"/>
        </w:rPr>
        <w:lastRenderedPageBreak/>
        <w:t>CONTENTS</w:t>
      </w:r>
      <w:bookmarkEnd w:id="2"/>
    </w:p>
    <w:p w14:paraId="5AA9FAF4" w14:textId="77777777" w:rsidR="004266F4" w:rsidRDefault="00E55FA4">
      <w:pPr>
        <w:tabs>
          <w:tab w:val="right" w:pos="8640"/>
        </w:tabs>
      </w:pPr>
      <w:r>
        <w:rPr>
          <w:rFonts w:cs="Times New Roman"/>
          <w:b/>
        </w:rPr>
        <w:tab/>
        <w:t>Page No.</w:t>
      </w:r>
    </w:p>
    <w:p w14:paraId="460D5B0D" w14:textId="1897BDCF" w:rsidR="004266F4" w:rsidRDefault="00E55FA4">
      <w:pPr>
        <w:pStyle w:val="TOC11"/>
      </w:pPr>
      <w:r>
        <w:rPr>
          <w:rFonts w:cs="Times New Roman"/>
          <w:b/>
        </w:rPr>
        <w:tab/>
        <w:t>Acknowledgement</w:t>
      </w:r>
      <w:r>
        <w:rPr>
          <w:rFonts w:cs="Times New Roman"/>
          <w:b/>
        </w:rPr>
        <w:tab/>
      </w:r>
      <w:r>
        <w:rPr>
          <w:rFonts w:cs="Times New Roman"/>
          <w:b/>
        </w:rPr>
        <w:fldChar w:fldCharType="begin"/>
      </w:r>
      <w:r>
        <w:rPr>
          <w:rFonts w:cs="Times New Roman"/>
          <w:b/>
        </w:rPr>
        <w:instrText xml:space="preserve"> PAGEREF _ng0001 \h </w:instrText>
      </w:r>
      <w:r>
        <w:rPr>
          <w:rFonts w:cs="Times New Roman"/>
          <w:b/>
        </w:rPr>
      </w:r>
      <w:r>
        <w:rPr>
          <w:rFonts w:cs="Times New Roman"/>
          <w:b/>
        </w:rPr>
        <w:fldChar w:fldCharType="separate"/>
      </w:r>
      <w:r w:rsidR="00913814">
        <w:rPr>
          <w:rFonts w:cs="Times New Roman"/>
          <w:b/>
          <w:noProof/>
        </w:rPr>
        <w:t>iv</w:t>
      </w:r>
      <w:r>
        <w:rPr>
          <w:rFonts w:cs="Times New Roman"/>
          <w:b/>
        </w:rPr>
        <w:fldChar w:fldCharType="end"/>
      </w:r>
    </w:p>
    <w:p w14:paraId="096AD798" w14:textId="51412D4B" w:rsidR="004266F4" w:rsidRDefault="00E55FA4">
      <w:pPr>
        <w:pStyle w:val="TOC11"/>
      </w:pPr>
      <w:r>
        <w:rPr>
          <w:rFonts w:cs="Times New Roman"/>
          <w:b/>
        </w:rPr>
        <w:tab/>
        <w:t>Executive Summary</w:t>
      </w:r>
      <w:r>
        <w:rPr>
          <w:rFonts w:cs="Times New Roman"/>
          <w:b/>
        </w:rPr>
        <w:tab/>
      </w:r>
      <w:r>
        <w:rPr>
          <w:rFonts w:cs="Times New Roman"/>
          <w:b/>
        </w:rPr>
        <w:fldChar w:fldCharType="begin"/>
      </w:r>
      <w:r>
        <w:rPr>
          <w:rFonts w:cs="Times New Roman"/>
          <w:b/>
        </w:rPr>
        <w:instrText xml:space="preserve"> PAGEREF _ng0002 \h </w:instrText>
      </w:r>
      <w:r>
        <w:rPr>
          <w:rFonts w:cs="Times New Roman"/>
          <w:b/>
        </w:rPr>
      </w:r>
      <w:r>
        <w:rPr>
          <w:rFonts w:cs="Times New Roman"/>
          <w:b/>
        </w:rPr>
        <w:fldChar w:fldCharType="separate"/>
      </w:r>
      <w:r w:rsidR="00913814">
        <w:rPr>
          <w:rFonts w:cs="Times New Roman"/>
          <w:b/>
          <w:noProof/>
        </w:rPr>
        <w:t>v</w:t>
      </w:r>
      <w:r>
        <w:rPr>
          <w:rFonts w:cs="Times New Roman"/>
          <w:b/>
        </w:rPr>
        <w:fldChar w:fldCharType="end"/>
      </w:r>
    </w:p>
    <w:p w14:paraId="62DD9BD6" w14:textId="049CC24A" w:rsidR="004266F4" w:rsidRDefault="00E55FA4">
      <w:pPr>
        <w:pStyle w:val="TOC11"/>
      </w:pPr>
      <w:r>
        <w:rPr>
          <w:rFonts w:cs="Times New Roman"/>
          <w:b/>
        </w:rPr>
        <w:tab/>
        <w:t>Table of Contents</w:t>
      </w:r>
      <w:r>
        <w:rPr>
          <w:rFonts w:cs="Times New Roman"/>
          <w:b/>
        </w:rPr>
        <w:tab/>
      </w:r>
      <w:r>
        <w:rPr>
          <w:rFonts w:cs="Times New Roman"/>
          <w:b/>
        </w:rPr>
        <w:fldChar w:fldCharType="begin"/>
      </w:r>
      <w:r>
        <w:rPr>
          <w:rFonts w:cs="Times New Roman"/>
          <w:b/>
        </w:rPr>
        <w:instrText xml:space="preserve"> PAGEREF _ng0003 \h </w:instrText>
      </w:r>
      <w:r>
        <w:rPr>
          <w:rFonts w:cs="Times New Roman"/>
          <w:b/>
        </w:rPr>
      </w:r>
      <w:r>
        <w:rPr>
          <w:rFonts w:cs="Times New Roman"/>
          <w:b/>
        </w:rPr>
        <w:fldChar w:fldCharType="separate"/>
      </w:r>
      <w:r w:rsidR="00913814">
        <w:rPr>
          <w:rFonts w:cs="Times New Roman"/>
          <w:b/>
          <w:noProof/>
        </w:rPr>
        <w:t>vi</w:t>
      </w:r>
      <w:r>
        <w:rPr>
          <w:rFonts w:cs="Times New Roman"/>
          <w:b/>
        </w:rPr>
        <w:fldChar w:fldCharType="end"/>
      </w:r>
    </w:p>
    <w:p w14:paraId="6AB054BB" w14:textId="105D2DE0" w:rsidR="004266F4" w:rsidRDefault="00E55FA4">
      <w:pPr>
        <w:pStyle w:val="TOC11"/>
      </w:pPr>
      <w:r>
        <w:rPr>
          <w:rFonts w:cs="Times New Roman"/>
          <w:b/>
        </w:rPr>
        <w:tab/>
        <w:t>List of Figures</w:t>
      </w:r>
      <w:r>
        <w:rPr>
          <w:rFonts w:cs="Times New Roman"/>
          <w:b/>
        </w:rPr>
        <w:tab/>
      </w:r>
      <w:r>
        <w:rPr>
          <w:rFonts w:cs="Times New Roman"/>
          <w:b/>
        </w:rPr>
        <w:fldChar w:fldCharType="begin"/>
      </w:r>
      <w:r>
        <w:rPr>
          <w:rFonts w:cs="Times New Roman"/>
          <w:b/>
        </w:rPr>
        <w:instrText xml:space="preserve"> PAGEREF _ng0004 \h </w:instrText>
      </w:r>
      <w:r>
        <w:rPr>
          <w:rFonts w:cs="Times New Roman"/>
          <w:b/>
        </w:rPr>
      </w:r>
      <w:r>
        <w:rPr>
          <w:rFonts w:cs="Times New Roman"/>
          <w:b/>
        </w:rPr>
        <w:fldChar w:fldCharType="separate"/>
      </w:r>
      <w:r w:rsidR="00913814">
        <w:rPr>
          <w:rFonts w:cs="Times New Roman"/>
          <w:b/>
          <w:noProof/>
        </w:rPr>
        <w:t>ix</w:t>
      </w:r>
      <w:r>
        <w:rPr>
          <w:rFonts w:cs="Times New Roman"/>
          <w:b/>
        </w:rPr>
        <w:fldChar w:fldCharType="end"/>
      </w:r>
    </w:p>
    <w:p w14:paraId="09AF6AAB" w14:textId="12A5E124" w:rsidR="004266F4" w:rsidRDefault="00E55FA4">
      <w:pPr>
        <w:pStyle w:val="TOC11"/>
      </w:pPr>
      <w:r>
        <w:rPr>
          <w:rFonts w:cs="Times New Roman"/>
          <w:b/>
        </w:rPr>
        <w:tab/>
        <w:t>List of Tables</w:t>
      </w:r>
      <w:r>
        <w:rPr>
          <w:rFonts w:cs="Times New Roman"/>
          <w:b/>
        </w:rPr>
        <w:tab/>
      </w:r>
      <w:r>
        <w:rPr>
          <w:rFonts w:cs="Times New Roman"/>
          <w:b/>
        </w:rPr>
        <w:fldChar w:fldCharType="begin"/>
      </w:r>
      <w:r>
        <w:rPr>
          <w:rFonts w:cs="Times New Roman"/>
          <w:b/>
        </w:rPr>
        <w:instrText xml:space="preserve"> PAGEREF _ng0005 \h </w:instrText>
      </w:r>
      <w:r>
        <w:rPr>
          <w:rFonts w:cs="Times New Roman"/>
          <w:b/>
        </w:rPr>
      </w:r>
      <w:r>
        <w:rPr>
          <w:rFonts w:cs="Times New Roman"/>
          <w:b/>
        </w:rPr>
        <w:fldChar w:fldCharType="separate"/>
      </w:r>
      <w:r w:rsidR="00913814">
        <w:rPr>
          <w:rFonts w:cs="Times New Roman"/>
          <w:b/>
          <w:noProof/>
        </w:rPr>
        <w:t>x</w:t>
      </w:r>
      <w:r>
        <w:rPr>
          <w:rFonts w:cs="Times New Roman"/>
          <w:b/>
        </w:rPr>
        <w:fldChar w:fldCharType="end"/>
      </w:r>
    </w:p>
    <w:p w14:paraId="299BE8B5" w14:textId="1D629A72" w:rsidR="004266F4" w:rsidRDefault="00E55FA4">
      <w:pPr>
        <w:pStyle w:val="TOC11"/>
      </w:pPr>
      <w:r>
        <w:rPr>
          <w:rFonts w:cs="Times New Roman"/>
          <w:b/>
        </w:rPr>
        <w:tab/>
        <w:t>Abbreviations</w:t>
      </w:r>
      <w:r>
        <w:rPr>
          <w:rFonts w:cs="Times New Roman"/>
          <w:b/>
        </w:rPr>
        <w:tab/>
      </w:r>
      <w:r>
        <w:rPr>
          <w:rFonts w:cs="Times New Roman"/>
          <w:b/>
        </w:rPr>
        <w:fldChar w:fldCharType="begin"/>
      </w:r>
      <w:r>
        <w:rPr>
          <w:rFonts w:cs="Times New Roman"/>
          <w:b/>
        </w:rPr>
        <w:instrText xml:space="preserve"> PAGEREF _ng0006 \h </w:instrText>
      </w:r>
      <w:r>
        <w:rPr>
          <w:rFonts w:cs="Times New Roman"/>
          <w:b/>
        </w:rPr>
      </w:r>
      <w:r>
        <w:rPr>
          <w:rFonts w:cs="Times New Roman"/>
          <w:b/>
        </w:rPr>
        <w:fldChar w:fldCharType="separate"/>
      </w:r>
      <w:r w:rsidR="00913814">
        <w:rPr>
          <w:rFonts w:cs="Times New Roman"/>
          <w:b/>
          <w:noProof/>
        </w:rPr>
        <w:t>xii</w:t>
      </w:r>
      <w:r>
        <w:rPr>
          <w:rFonts w:cs="Times New Roman"/>
          <w:b/>
        </w:rPr>
        <w:fldChar w:fldCharType="end"/>
      </w:r>
    </w:p>
    <w:p w14:paraId="5D3B1F46" w14:textId="280974C2" w:rsidR="004266F4" w:rsidRDefault="00E55FA4">
      <w:pPr>
        <w:pStyle w:val="TOC11"/>
      </w:pPr>
      <w:r>
        <w:rPr>
          <w:rFonts w:cs="Times New Roman"/>
          <w:b/>
        </w:rPr>
        <w:tab/>
        <w:t>Symbols and Notations</w:t>
      </w:r>
      <w:r>
        <w:rPr>
          <w:rFonts w:cs="Times New Roman"/>
          <w:b/>
        </w:rPr>
        <w:tab/>
      </w:r>
      <w:r>
        <w:rPr>
          <w:rFonts w:cs="Times New Roman"/>
          <w:b/>
        </w:rPr>
        <w:fldChar w:fldCharType="begin"/>
      </w:r>
      <w:r>
        <w:rPr>
          <w:rFonts w:cs="Times New Roman"/>
          <w:b/>
        </w:rPr>
        <w:instrText xml:space="preserve"> PAGEREF _ng0007 \h </w:instrText>
      </w:r>
      <w:r>
        <w:rPr>
          <w:rFonts w:cs="Times New Roman"/>
          <w:b/>
        </w:rPr>
      </w:r>
      <w:r>
        <w:rPr>
          <w:rFonts w:cs="Times New Roman"/>
          <w:b/>
        </w:rPr>
        <w:fldChar w:fldCharType="separate"/>
      </w:r>
      <w:r w:rsidR="00913814">
        <w:rPr>
          <w:rFonts w:cs="Times New Roman"/>
          <w:b/>
          <w:noProof/>
        </w:rPr>
        <w:t>xiv</w:t>
      </w:r>
      <w:r>
        <w:rPr>
          <w:rFonts w:cs="Times New Roman"/>
          <w:b/>
        </w:rPr>
        <w:fldChar w:fldCharType="end"/>
      </w:r>
    </w:p>
    <w:p w14:paraId="402BB11F" w14:textId="252A2A9B" w:rsidR="004266F4" w:rsidRDefault="00E55FA4">
      <w:pPr>
        <w:pStyle w:val="TOC11"/>
      </w:pPr>
      <w:r>
        <w:rPr>
          <w:rFonts w:cs="Times New Roman"/>
          <w:b/>
        </w:rPr>
        <w:t>1</w:t>
      </w:r>
      <w:r>
        <w:rPr>
          <w:rFonts w:cs="Times New Roman"/>
          <w:b/>
        </w:rPr>
        <w:tab/>
        <w:t>INTRODUCTION</w:t>
      </w:r>
      <w:r>
        <w:rPr>
          <w:rFonts w:cs="Times New Roman"/>
          <w:b/>
        </w:rPr>
        <w:tab/>
      </w:r>
      <w:r>
        <w:rPr>
          <w:rFonts w:cs="Times New Roman"/>
          <w:b/>
        </w:rPr>
        <w:fldChar w:fldCharType="begin"/>
      </w:r>
      <w:r>
        <w:rPr>
          <w:rFonts w:cs="Times New Roman"/>
          <w:b/>
        </w:rPr>
        <w:instrText xml:space="preserve"> PAGEREF _ng0008 \h </w:instrText>
      </w:r>
      <w:r>
        <w:rPr>
          <w:rFonts w:cs="Times New Roman"/>
          <w:b/>
        </w:rPr>
      </w:r>
      <w:r>
        <w:rPr>
          <w:rFonts w:cs="Times New Roman"/>
          <w:b/>
        </w:rPr>
        <w:fldChar w:fldCharType="separate"/>
      </w:r>
      <w:r w:rsidR="00913814">
        <w:rPr>
          <w:rFonts w:cs="Times New Roman"/>
          <w:b/>
          <w:noProof/>
        </w:rPr>
        <w:t>1</w:t>
      </w:r>
      <w:r>
        <w:rPr>
          <w:rFonts w:cs="Times New Roman"/>
          <w:b/>
        </w:rPr>
        <w:fldChar w:fldCharType="end"/>
      </w:r>
    </w:p>
    <w:p w14:paraId="6736D34B" w14:textId="7251FA61" w:rsidR="004266F4" w:rsidRDefault="00E55FA4">
      <w:pPr>
        <w:pStyle w:val="TOC21"/>
      </w:pPr>
      <w:r>
        <w:rPr>
          <w:rFonts w:cs="Times New Roman"/>
        </w:rPr>
        <w:t>1.1</w:t>
      </w:r>
      <w:r>
        <w:rPr>
          <w:rFonts w:cs="Times New Roman"/>
        </w:rPr>
        <w:tab/>
        <w:t>Objective</w:t>
      </w:r>
      <w:r>
        <w:rPr>
          <w:rFonts w:cs="Times New Roman"/>
        </w:rPr>
        <w:tab/>
      </w:r>
      <w:r>
        <w:rPr>
          <w:rFonts w:cs="Times New Roman"/>
        </w:rPr>
        <w:fldChar w:fldCharType="begin"/>
      </w:r>
      <w:r>
        <w:rPr>
          <w:rFonts w:cs="Times New Roman"/>
        </w:rPr>
        <w:instrText xml:space="preserve"> PAGEREF _ng0009 \h </w:instrText>
      </w:r>
      <w:r>
        <w:rPr>
          <w:rFonts w:cs="Times New Roman"/>
        </w:rPr>
      </w:r>
      <w:r>
        <w:rPr>
          <w:rFonts w:cs="Times New Roman"/>
        </w:rPr>
        <w:fldChar w:fldCharType="separate"/>
      </w:r>
      <w:r w:rsidR="00913814">
        <w:rPr>
          <w:rFonts w:cs="Times New Roman"/>
          <w:noProof/>
        </w:rPr>
        <w:t>2</w:t>
      </w:r>
      <w:r>
        <w:rPr>
          <w:rFonts w:cs="Times New Roman"/>
        </w:rPr>
        <w:fldChar w:fldCharType="end"/>
      </w:r>
    </w:p>
    <w:p w14:paraId="3D54C6B4" w14:textId="5419C133" w:rsidR="004266F4" w:rsidRDefault="00E55FA4">
      <w:pPr>
        <w:pStyle w:val="TOC21"/>
      </w:pPr>
      <w:r>
        <w:rPr>
          <w:rFonts w:cs="Times New Roman"/>
        </w:rPr>
        <w:t>1.2</w:t>
      </w:r>
      <w:r>
        <w:rPr>
          <w:rFonts w:cs="Times New Roman"/>
        </w:rPr>
        <w:tab/>
        <w:t>Motivation</w:t>
      </w:r>
      <w:r>
        <w:rPr>
          <w:rFonts w:cs="Times New Roman"/>
        </w:rPr>
        <w:tab/>
      </w:r>
      <w:r>
        <w:rPr>
          <w:rFonts w:cs="Times New Roman"/>
        </w:rPr>
        <w:fldChar w:fldCharType="begin"/>
      </w:r>
      <w:r>
        <w:rPr>
          <w:rFonts w:cs="Times New Roman"/>
        </w:rPr>
        <w:instrText xml:space="preserve"> PAGEREF _ng0010 \h </w:instrText>
      </w:r>
      <w:r>
        <w:rPr>
          <w:rFonts w:cs="Times New Roman"/>
        </w:rPr>
      </w:r>
      <w:r>
        <w:rPr>
          <w:rFonts w:cs="Times New Roman"/>
        </w:rPr>
        <w:fldChar w:fldCharType="separate"/>
      </w:r>
      <w:r w:rsidR="00913814">
        <w:rPr>
          <w:rFonts w:cs="Times New Roman"/>
          <w:noProof/>
        </w:rPr>
        <w:t>2</w:t>
      </w:r>
      <w:r>
        <w:rPr>
          <w:rFonts w:cs="Times New Roman"/>
        </w:rPr>
        <w:fldChar w:fldCharType="end"/>
      </w:r>
    </w:p>
    <w:p w14:paraId="7857B4CA" w14:textId="0824093F" w:rsidR="004266F4" w:rsidRDefault="00E55FA4">
      <w:pPr>
        <w:pStyle w:val="TOC21"/>
      </w:pPr>
      <w:r>
        <w:rPr>
          <w:rFonts w:cs="Times New Roman"/>
        </w:rPr>
        <w:t>1.3</w:t>
      </w:r>
      <w:r>
        <w:rPr>
          <w:rFonts w:cs="Times New Roman"/>
        </w:rPr>
        <w:tab/>
        <w:t>Background</w:t>
      </w:r>
      <w:r>
        <w:rPr>
          <w:rFonts w:cs="Times New Roman"/>
        </w:rPr>
        <w:tab/>
      </w:r>
      <w:r>
        <w:rPr>
          <w:rFonts w:cs="Times New Roman"/>
        </w:rPr>
        <w:fldChar w:fldCharType="begin"/>
      </w:r>
      <w:r>
        <w:rPr>
          <w:rFonts w:cs="Times New Roman"/>
        </w:rPr>
        <w:instrText xml:space="preserve"> PAGEREF _ng0011 \h </w:instrText>
      </w:r>
      <w:r>
        <w:rPr>
          <w:rFonts w:cs="Times New Roman"/>
        </w:rPr>
      </w:r>
      <w:r>
        <w:rPr>
          <w:rFonts w:cs="Times New Roman"/>
        </w:rPr>
        <w:fldChar w:fldCharType="separate"/>
      </w:r>
      <w:r w:rsidR="00913814">
        <w:rPr>
          <w:rFonts w:cs="Times New Roman"/>
          <w:noProof/>
        </w:rPr>
        <w:t>3</w:t>
      </w:r>
      <w:r>
        <w:rPr>
          <w:rFonts w:cs="Times New Roman"/>
        </w:rPr>
        <w:fldChar w:fldCharType="end"/>
      </w:r>
    </w:p>
    <w:p w14:paraId="57BF9B93" w14:textId="6FC47998" w:rsidR="004266F4" w:rsidRDefault="00E55FA4">
      <w:pPr>
        <w:pStyle w:val="TOC31"/>
      </w:pPr>
      <w:r>
        <w:rPr>
          <w:rFonts w:cs="Times New Roman"/>
        </w:rPr>
        <w:t>1.3.1</w:t>
      </w:r>
      <w:r>
        <w:rPr>
          <w:rFonts w:cs="Times New Roman"/>
        </w:rPr>
        <w:tab/>
      </w:r>
      <w:r>
        <w:rPr>
          <w:rFonts w:cs="Times New Roman"/>
        </w:rPr>
        <w:t>Network traffic and the TCP/IP model</w:t>
      </w:r>
      <w:r>
        <w:rPr>
          <w:rFonts w:cs="Times New Roman"/>
        </w:rPr>
        <w:tab/>
      </w:r>
      <w:r>
        <w:rPr>
          <w:rFonts w:cs="Times New Roman"/>
        </w:rPr>
        <w:fldChar w:fldCharType="begin"/>
      </w:r>
      <w:r>
        <w:rPr>
          <w:rFonts w:cs="Times New Roman"/>
        </w:rPr>
        <w:instrText xml:space="preserve"> PAGEREF _ng0012 \h </w:instrText>
      </w:r>
      <w:r>
        <w:rPr>
          <w:rFonts w:cs="Times New Roman"/>
        </w:rPr>
      </w:r>
      <w:r>
        <w:rPr>
          <w:rFonts w:cs="Times New Roman"/>
        </w:rPr>
        <w:fldChar w:fldCharType="separate"/>
      </w:r>
      <w:r w:rsidR="00913814">
        <w:rPr>
          <w:rFonts w:cs="Times New Roman"/>
          <w:noProof/>
        </w:rPr>
        <w:t>3</w:t>
      </w:r>
      <w:r>
        <w:rPr>
          <w:rFonts w:cs="Times New Roman"/>
        </w:rPr>
        <w:fldChar w:fldCharType="end"/>
      </w:r>
    </w:p>
    <w:p w14:paraId="6CC02958" w14:textId="5B97947B" w:rsidR="004266F4" w:rsidRDefault="00E55FA4">
      <w:pPr>
        <w:pStyle w:val="TOC31"/>
      </w:pPr>
      <w:r>
        <w:rPr>
          <w:rFonts w:cs="Times New Roman"/>
        </w:rPr>
        <w:t>1.3.2</w:t>
      </w:r>
      <w:r>
        <w:rPr>
          <w:rFonts w:cs="Times New Roman"/>
        </w:rPr>
        <w:tab/>
        <w:t>Network flows</w:t>
      </w:r>
      <w:r>
        <w:rPr>
          <w:rFonts w:cs="Times New Roman"/>
        </w:rPr>
        <w:tab/>
      </w:r>
      <w:r>
        <w:rPr>
          <w:rFonts w:cs="Times New Roman"/>
        </w:rPr>
        <w:fldChar w:fldCharType="begin"/>
      </w:r>
      <w:r>
        <w:rPr>
          <w:rFonts w:cs="Times New Roman"/>
        </w:rPr>
        <w:instrText xml:space="preserve"> PAGEREF _ng0014 \h </w:instrText>
      </w:r>
      <w:r>
        <w:rPr>
          <w:rFonts w:cs="Times New Roman"/>
        </w:rPr>
      </w:r>
      <w:r>
        <w:rPr>
          <w:rFonts w:cs="Times New Roman"/>
        </w:rPr>
        <w:fldChar w:fldCharType="separate"/>
      </w:r>
      <w:r w:rsidR="00913814">
        <w:rPr>
          <w:rFonts w:cs="Times New Roman"/>
          <w:noProof/>
        </w:rPr>
        <w:t>4</w:t>
      </w:r>
      <w:r>
        <w:rPr>
          <w:rFonts w:cs="Times New Roman"/>
        </w:rPr>
        <w:fldChar w:fldCharType="end"/>
      </w:r>
    </w:p>
    <w:p w14:paraId="22FF1818" w14:textId="5AC287D7" w:rsidR="004266F4" w:rsidRDefault="00E55FA4">
      <w:pPr>
        <w:pStyle w:val="TOC31"/>
      </w:pPr>
      <w:r>
        <w:rPr>
          <w:rFonts w:cs="Times New Roman"/>
        </w:rPr>
        <w:t>1.3.3</w:t>
      </w:r>
      <w:r>
        <w:rPr>
          <w:rFonts w:cs="Times New Roman"/>
        </w:rPr>
        <w:tab/>
        <w:t>Intrusion detection systems</w:t>
      </w:r>
      <w:r>
        <w:rPr>
          <w:rFonts w:cs="Times New Roman"/>
        </w:rPr>
        <w:tab/>
      </w:r>
      <w:r>
        <w:rPr>
          <w:rFonts w:cs="Times New Roman"/>
        </w:rPr>
        <w:fldChar w:fldCharType="begin"/>
      </w:r>
      <w:r>
        <w:rPr>
          <w:rFonts w:cs="Times New Roman"/>
        </w:rPr>
        <w:instrText xml:space="preserve"> PAGEREF _ng0016 \h </w:instrText>
      </w:r>
      <w:r>
        <w:rPr>
          <w:rFonts w:cs="Times New Roman"/>
        </w:rPr>
      </w:r>
      <w:r>
        <w:rPr>
          <w:rFonts w:cs="Times New Roman"/>
        </w:rPr>
        <w:fldChar w:fldCharType="separate"/>
      </w:r>
      <w:r w:rsidR="00913814">
        <w:rPr>
          <w:rFonts w:cs="Times New Roman"/>
          <w:noProof/>
        </w:rPr>
        <w:t>5</w:t>
      </w:r>
      <w:r>
        <w:rPr>
          <w:rFonts w:cs="Times New Roman"/>
        </w:rPr>
        <w:fldChar w:fldCharType="end"/>
      </w:r>
    </w:p>
    <w:p w14:paraId="2F4C25C4" w14:textId="444C63C9" w:rsidR="004266F4" w:rsidRDefault="00E55FA4">
      <w:pPr>
        <w:pStyle w:val="TOC31"/>
      </w:pPr>
      <w:r>
        <w:rPr>
          <w:rFonts w:cs="Times New Roman"/>
        </w:rPr>
        <w:t>1.3.4</w:t>
      </w:r>
      <w:r>
        <w:rPr>
          <w:rFonts w:cs="Times New Roman"/>
        </w:rPr>
        <w:tab/>
        <w:t>Machine learning for intrusion detection</w:t>
      </w:r>
      <w:r>
        <w:rPr>
          <w:rFonts w:cs="Times New Roman"/>
        </w:rPr>
        <w:tab/>
      </w:r>
      <w:r>
        <w:rPr>
          <w:rFonts w:cs="Times New Roman"/>
        </w:rPr>
        <w:fldChar w:fldCharType="begin"/>
      </w:r>
      <w:r>
        <w:rPr>
          <w:rFonts w:cs="Times New Roman"/>
        </w:rPr>
        <w:instrText xml:space="preserve"> PAGEREF _ng0018 \h </w:instrText>
      </w:r>
      <w:r>
        <w:rPr>
          <w:rFonts w:cs="Times New Roman"/>
        </w:rPr>
      </w:r>
      <w:r>
        <w:rPr>
          <w:rFonts w:cs="Times New Roman"/>
        </w:rPr>
        <w:fldChar w:fldCharType="separate"/>
      </w:r>
      <w:r w:rsidR="00913814">
        <w:rPr>
          <w:rFonts w:cs="Times New Roman"/>
          <w:noProof/>
        </w:rPr>
        <w:t>6</w:t>
      </w:r>
      <w:r>
        <w:rPr>
          <w:rFonts w:cs="Times New Roman"/>
        </w:rPr>
        <w:fldChar w:fldCharType="end"/>
      </w:r>
    </w:p>
    <w:p w14:paraId="175189E7" w14:textId="3B9C68C0" w:rsidR="004266F4" w:rsidRDefault="00E55FA4">
      <w:pPr>
        <w:pStyle w:val="TOC31"/>
      </w:pPr>
      <w:r>
        <w:rPr>
          <w:rFonts w:cs="Times New Roman"/>
        </w:rPr>
        <w:t>1.3.5</w:t>
      </w:r>
      <w:r>
        <w:rPr>
          <w:rFonts w:cs="Times New Roman"/>
        </w:rPr>
        <w:tab/>
        <w:t>Intrusion detection datasets</w:t>
      </w:r>
      <w:r>
        <w:rPr>
          <w:rFonts w:cs="Times New Roman"/>
        </w:rPr>
        <w:tab/>
      </w:r>
      <w:r>
        <w:rPr>
          <w:rFonts w:cs="Times New Roman"/>
        </w:rPr>
        <w:fldChar w:fldCharType="begin"/>
      </w:r>
      <w:r>
        <w:rPr>
          <w:rFonts w:cs="Times New Roman"/>
        </w:rPr>
        <w:instrText xml:space="preserve"> PAGEREF _ng0019 \h </w:instrText>
      </w:r>
      <w:r>
        <w:rPr>
          <w:rFonts w:cs="Times New Roman"/>
        </w:rPr>
      </w:r>
      <w:r>
        <w:rPr>
          <w:rFonts w:cs="Times New Roman"/>
        </w:rPr>
        <w:fldChar w:fldCharType="separate"/>
      </w:r>
      <w:r w:rsidR="00913814">
        <w:rPr>
          <w:rFonts w:cs="Times New Roman"/>
          <w:noProof/>
        </w:rPr>
        <w:t>6</w:t>
      </w:r>
      <w:r>
        <w:rPr>
          <w:rFonts w:cs="Times New Roman"/>
        </w:rPr>
        <w:fldChar w:fldCharType="end"/>
      </w:r>
    </w:p>
    <w:p w14:paraId="2E241126" w14:textId="05F057D7" w:rsidR="004266F4" w:rsidRDefault="00E55FA4">
      <w:pPr>
        <w:pStyle w:val="TOC31"/>
      </w:pPr>
      <w:r>
        <w:rPr>
          <w:rFonts w:cs="Times New Roman"/>
        </w:rPr>
        <w:t>1.3.6</w:t>
      </w:r>
      <w:r>
        <w:rPr>
          <w:rFonts w:cs="Times New Roman"/>
        </w:rPr>
        <w:tab/>
        <w:t>Attack types in CIC-IDS2017</w:t>
      </w:r>
      <w:r>
        <w:rPr>
          <w:rFonts w:cs="Times New Roman"/>
        </w:rPr>
        <w:tab/>
      </w:r>
      <w:r>
        <w:rPr>
          <w:rFonts w:cs="Times New Roman"/>
        </w:rPr>
        <w:fldChar w:fldCharType="begin"/>
      </w:r>
      <w:r>
        <w:rPr>
          <w:rFonts w:cs="Times New Roman"/>
        </w:rPr>
        <w:instrText xml:space="preserve"> PAGEREF _ng0021 \h </w:instrText>
      </w:r>
      <w:r>
        <w:rPr>
          <w:rFonts w:cs="Times New Roman"/>
        </w:rPr>
      </w:r>
      <w:r>
        <w:rPr>
          <w:rFonts w:cs="Times New Roman"/>
        </w:rPr>
        <w:fldChar w:fldCharType="separate"/>
      </w:r>
      <w:r w:rsidR="00913814">
        <w:rPr>
          <w:rFonts w:cs="Times New Roman"/>
          <w:noProof/>
        </w:rPr>
        <w:t>7</w:t>
      </w:r>
      <w:r>
        <w:rPr>
          <w:rFonts w:cs="Times New Roman"/>
        </w:rPr>
        <w:fldChar w:fldCharType="end"/>
      </w:r>
    </w:p>
    <w:p w14:paraId="38B2BB6B" w14:textId="29CCC237" w:rsidR="004266F4" w:rsidRDefault="00E55FA4">
      <w:pPr>
        <w:pStyle w:val="TOC11"/>
      </w:pPr>
      <w:r>
        <w:rPr>
          <w:rFonts w:cs="Times New Roman"/>
          <w:b/>
        </w:rPr>
        <w:t>2</w:t>
      </w:r>
      <w:r>
        <w:rPr>
          <w:rFonts w:cs="Times New Roman"/>
          <w:b/>
        </w:rPr>
        <w:tab/>
        <w:t>PROJECT DESCRIPTION AND GOALS</w:t>
      </w:r>
      <w:r>
        <w:rPr>
          <w:rFonts w:cs="Times New Roman"/>
          <w:b/>
        </w:rPr>
        <w:tab/>
      </w:r>
      <w:r>
        <w:rPr>
          <w:rFonts w:cs="Times New Roman"/>
          <w:b/>
        </w:rPr>
        <w:fldChar w:fldCharType="begin"/>
      </w:r>
      <w:r>
        <w:rPr>
          <w:rFonts w:cs="Times New Roman"/>
          <w:b/>
        </w:rPr>
        <w:instrText xml:space="preserve"> PAGEREF _ng0023 \h </w:instrText>
      </w:r>
      <w:r>
        <w:rPr>
          <w:rFonts w:cs="Times New Roman"/>
          <w:b/>
        </w:rPr>
      </w:r>
      <w:r>
        <w:rPr>
          <w:rFonts w:cs="Times New Roman"/>
          <w:b/>
        </w:rPr>
        <w:fldChar w:fldCharType="separate"/>
      </w:r>
      <w:r w:rsidR="00913814">
        <w:rPr>
          <w:rFonts w:cs="Times New Roman"/>
          <w:b/>
          <w:noProof/>
        </w:rPr>
        <w:t>9</w:t>
      </w:r>
      <w:r>
        <w:rPr>
          <w:rFonts w:cs="Times New Roman"/>
          <w:b/>
        </w:rPr>
        <w:fldChar w:fldCharType="end"/>
      </w:r>
    </w:p>
    <w:p w14:paraId="3BCCBED4" w14:textId="4AB19FD4" w:rsidR="004266F4" w:rsidRDefault="00E55FA4">
      <w:pPr>
        <w:pStyle w:val="TOC21"/>
      </w:pPr>
      <w:r>
        <w:rPr>
          <w:rFonts w:cs="Times New Roman"/>
        </w:rPr>
        <w:t>2.1</w:t>
      </w:r>
      <w:r>
        <w:rPr>
          <w:rFonts w:cs="Times New Roman"/>
        </w:rPr>
        <w:tab/>
        <w:t>Problem statement</w:t>
      </w:r>
      <w:r>
        <w:rPr>
          <w:rFonts w:cs="Times New Roman"/>
        </w:rPr>
        <w:tab/>
      </w:r>
      <w:r>
        <w:rPr>
          <w:rFonts w:cs="Times New Roman"/>
        </w:rPr>
        <w:fldChar w:fldCharType="begin"/>
      </w:r>
      <w:r>
        <w:rPr>
          <w:rFonts w:cs="Times New Roman"/>
        </w:rPr>
        <w:instrText xml:space="preserve"> PAGEREF _ng0024 \h </w:instrText>
      </w:r>
      <w:r>
        <w:rPr>
          <w:rFonts w:cs="Times New Roman"/>
        </w:rPr>
      </w:r>
      <w:r>
        <w:rPr>
          <w:rFonts w:cs="Times New Roman"/>
        </w:rPr>
        <w:fldChar w:fldCharType="separate"/>
      </w:r>
      <w:r w:rsidR="00913814">
        <w:rPr>
          <w:rFonts w:cs="Times New Roman"/>
          <w:noProof/>
        </w:rPr>
        <w:t>9</w:t>
      </w:r>
      <w:r>
        <w:rPr>
          <w:rFonts w:cs="Times New Roman"/>
        </w:rPr>
        <w:fldChar w:fldCharType="end"/>
      </w:r>
    </w:p>
    <w:p w14:paraId="38C1A561" w14:textId="024E24A2" w:rsidR="004266F4" w:rsidRDefault="00E55FA4">
      <w:pPr>
        <w:pStyle w:val="TOC21"/>
      </w:pPr>
      <w:r>
        <w:rPr>
          <w:rFonts w:cs="Times New Roman"/>
        </w:rPr>
        <w:t>2.2</w:t>
      </w:r>
      <w:r>
        <w:rPr>
          <w:rFonts w:cs="Times New Roman"/>
        </w:rPr>
        <w:tab/>
        <w:t>Project description</w:t>
      </w:r>
      <w:r>
        <w:rPr>
          <w:rFonts w:cs="Times New Roman"/>
        </w:rPr>
        <w:tab/>
      </w:r>
      <w:r>
        <w:rPr>
          <w:rFonts w:cs="Times New Roman"/>
        </w:rPr>
        <w:fldChar w:fldCharType="begin"/>
      </w:r>
      <w:r>
        <w:rPr>
          <w:rFonts w:cs="Times New Roman"/>
        </w:rPr>
        <w:instrText xml:space="preserve"> PAGEREF _ng0025 \h </w:instrText>
      </w:r>
      <w:r>
        <w:rPr>
          <w:rFonts w:cs="Times New Roman"/>
        </w:rPr>
      </w:r>
      <w:r>
        <w:rPr>
          <w:rFonts w:cs="Times New Roman"/>
        </w:rPr>
        <w:fldChar w:fldCharType="separate"/>
      </w:r>
      <w:r w:rsidR="00913814">
        <w:rPr>
          <w:rFonts w:cs="Times New Roman"/>
          <w:noProof/>
        </w:rPr>
        <w:t>9</w:t>
      </w:r>
      <w:r>
        <w:rPr>
          <w:rFonts w:cs="Times New Roman"/>
        </w:rPr>
        <w:fldChar w:fldCharType="end"/>
      </w:r>
    </w:p>
    <w:p w14:paraId="77F25652" w14:textId="4E8195FC" w:rsidR="004266F4" w:rsidRDefault="00E55FA4">
      <w:pPr>
        <w:pStyle w:val="TOC21"/>
      </w:pPr>
      <w:r>
        <w:rPr>
          <w:rFonts w:cs="Times New Roman"/>
        </w:rPr>
        <w:t>2.3</w:t>
      </w:r>
      <w:r>
        <w:rPr>
          <w:rFonts w:cs="Times New Roman"/>
        </w:rPr>
        <w:tab/>
        <w:t>Goals</w:t>
      </w:r>
      <w:r>
        <w:rPr>
          <w:rFonts w:cs="Times New Roman"/>
        </w:rPr>
        <w:tab/>
      </w:r>
      <w:r>
        <w:rPr>
          <w:rFonts w:cs="Times New Roman"/>
        </w:rPr>
        <w:fldChar w:fldCharType="begin"/>
      </w:r>
      <w:r>
        <w:rPr>
          <w:rFonts w:cs="Times New Roman"/>
        </w:rPr>
        <w:instrText xml:space="preserve"> PAGEREF _ng0026 \h </w:instrText>
      </w:r>
      <w:r>
        <w:rPr>
          <w:rFonts w:cs="Times New Roman"/>
        </w:rPr>
      </w:r>
      <w:r>
        <w:rPr>
          <w:rFonts w:cs="Times New Roman"/>
        </w:rPr>
        <w:fldChar w:fldCharType="separate"/>
      </w:r>
      <w:r w:rsidR="00913814">
        <w:rPr>
          <w:rFonts w:cs="Times New Roman"/>
          <w:noProof/>
        </w:rPr>
        <w:t>10</w:t>
      </w:r>
      <w:r>
        <w:rPr>
          <w:rFonts w:cs="Times New Roman"/>
        </w:rPr>
        <w:fldChar w:fldCharType="end"/>
      </w:r>
    </w:p>
    <w:p w14:paraId="26E6910F" w14:textId="7B939A37" w:rsidR="004266F4" w:rsidRDefault="00E55FA4">
      <w:pPr>
        <w:pStyle w:val="TOC21"/>
      </w:pPr>
      <w:r>
        <w:rPr>
          <w:rFonts w:cs="Times New Roman"/>
        </w:rPr>
        <w:t>2.4</w:t>
      </w:r>
      <w:r>
        <w:rPr>
          <w:rFonts w:cs="Times New Roman"/>
        </w:rPr>
        <w:tab/>
        <w:t>Scope</w:t>
      </w:r>
      <w:r>
        <w:rPr>
          <w:rFonts w:cs="Times New Roman"/>
        </w:rPr>
        <w:tab/>
      </w:r>
      <w:r>
        <w:rPr>
          <w:rFonts w:cs="Times New Roman"/>
        </w:rPr>
        <w:fldChar w:fldCharType="begin"/>
      </w:r>
      <w:r>
        <w:rPr>
          <w:rFonts w:cs="Times New Roman"/>
        </w:rPr>
        <w:instrText xml:space="preserve"> PAGEREF _ng0027 \h </w:instrText>
      </w:r>
      <w:r>
        <w:rPr>
          <w:rFonts w:cs="Times New Roman"/>
        </w:rPr>
      </w:r>
      <w:r>
        <w:rPr>
          <w:rFonts w:cs="Times New Roman"/>
        </w:rPr>
        <w:fldChar w:fldCharType="separate"/>
      </w:r>
      <w:r w:rsidR="00913814">
        <w:rPr>
          <w:rFonts w:cs="Times New Roman"/>
          <w:noProof/>
        </w:rPr>
        <w:t>11</w:t>
      </w:r>
      <w:r>
        <w:rPr>
          <w:rFonts w:cs="Times New Roman"/>
        </w:rPr>
        <w:fldChar w:fldCharType="end"/>
      </w:r>
    </w:p>
    <w:p w14:paraId="7657BD4B" w14:textId="7BA70EA6" w:rsidR="004266F4" w:rsidRDefault="00E55FA4">
      <w:pPr>
        <w:pStyle w:val="TOC21"/>
      </w:pPr>
      <w:r>
        <w:rPr>
          <w:rFonts w:cs="Times New Roman"/>
        </w:rPr>
        <w:t>2.5</w:t>
      </w:r>
      <w:r>
        <w:rPr>
          <w:rFonts w:cs="Times New Roman"/>
        </w:rPr>
        <w:tab/>
        <w:t>Deliverables</w:t>
      </w:r>
      <w:r>
        <w:rPr>
          <w:rFonts w:cs="Times New Roman"/>
        </w:rPr>
        <w:tab/>
      </w:r>
      <w:r>
        <w:rPr>
          <w:rFonts w:cs="Times New Roman"/>
        </w:rPr>
        <w:fldChar w:fldCharType="begin"/>
      </w:r>
      <w:r>
        <w:rPr>
          <w:rFonts w:cs="Times New Roman"/>
        </w:rPr>
        <w:instrText xml:space="preserve"> PAGEREF _ng0029 \h </w:instrText>
      </w:r>
      <w:r>
        <w:rPr>
          <w:rFonts w:cs="Times New Roman"/>
        </w:rPr>
      </w:r>
      <w:r>
        <w:rPr>
          <w:rFonts w:cs="Times New Roman"/>
        </w:rPr>
        <w:fldChar w:fldCharType="separate"/>
      </w:r>
      <w:r w:rsidR="00913814">
        <w:rPr>
          <w:rFonts w:cs="Times New Roman"/>
          <w:noProof/>
        </w:rPr>
        <w:t>11</w:t>
      </w:r>
      <w:r>
        <w:rPr>
          <w:rFonts w:cs="Times New Roman"/>
        </w:rPr>
        <w:fldChar w:fldCharType="end"/>
      </w:r>
    </w:p>
    <w:p w14:paraId="1F05E613" w14:textId="711EF386" w:rsidR="004266F4" w:rsidRDefault="00E55FA4">
      <w:pPr>
        <w:pStyle w:val="TOC21"/>
      </w:pPr>
      <w:r>
        <w:rPr>
          <w:rFonts w:cs="Times New Roman"/>
        </w:rPr>
        <w:t>2.6</w:t>
      </w:r>
      <w:r>
        <w:rPr>
          <w:rFonts w:cs="Times New Roman"/>
        </w:rPr>
        <w:tab/>
        <w:t>Users and use cases</w:t>
      </w:r>
      <w:r>
        <w:rPr>
          <w:rFonts w:cs="Times New Roman"/>
        </w:rPr>
        <w:tab/>
      </w:r>
      <w:r>
        <w:rPr>
          <w:rFonts w:cs="Times New Roman"/>
        </w:rPr>
        <w:fldChar w:fldCharType="begin"/>
      </w:r>
      <w:r>
        <w:rPr>
          <w:rFonts w:cs="Times New Roman"/>
        </w:rPr>
        <w:instrText xml:space="preserve"> PAGEREF _ng0031 \h </w:instrText>
      </w:r>
      <w:r>
        <w:rPr>
          <w:rFonts w:cs="Times New Roman"/>
        </w:rPr>
      </w:r>
      <w:r>
        <w:rPr>
          <w:rFonts w:cs="Times New Roman"/>
        </w:rPr>
        <w:fldChar w:fldCharType="separate"/>
      </w:r>
      <w:r w:rsidR="00913814">
        <w:rPr>
          <w:rFonts w:cs="Times New Roman"/>
          <w:noProof/>
        </w:rPr>
        <w:t>11</w:t>
      </w:r>
      <w:r>
        <w:rPr>
          <w:rFonts w:cs="Times New Roman"/>
        </w:rPr>
        <w:fldChar w:fldCharType="end"/>
      </w:r>
    </w:p>
    <w:p w14:paraId="40583C3F" w14:textId="56B9609A" w:rsidR="004266F4" w:rsidRDefault="00E55FA4">
      <w:pPr>
        <w:pStyle w:val="TOC11"/>
      </w:pPr>
      <w:r>
        <w:rPr>
          <w:rFonts w:cs="Times New Roman"/>
          <w:b/>
        </w:rPr>
        <w:t>3</w:t>
      </w:r>
      <w:r>
        <w:rPr>
          <w:rFonts w:cs="Times New Roman"/>
          <w:b/>
        </w:rPr>
        <w:tab/>
        <w:t>TECHNICAL SPECIFICATION</w:t>
      </w:r>
      <w:r>
        <w:rPr>
          <w:rFonts w:cs="Times New Roman"/>
          <w:b/>
        </w:rPr>
        <w:tab/>
      </w:r>
      <w:r>
        <w:rPr>
          <w:rFonts w:cs="Times New Roman"/>
          <w:b/>
        </w:rPr>
        <w:fldChar w:fldCharType="begin"/>
      </w:r>
      <w:r>
        <w:rPr>
          <w:rFonts w:cs="Times New Roman"/>
          <w:b/>
        </w:rPr>
        <w:instrText xml:space="preserve"> PAGEREF _ng0032 \h </w:instrText>
      </w:r>
      <w:r>
        <w:rPr>
          <w:rFonts w:cs="Times New Roman"/>
          <w:b/>
        </w:rPr>
      </w:r>
      <w:r>
        <w:rPr>
          <w:rFonts w:cs="Times New Roman"/>
          <w:b/>
        </w:rPr>
        <w:fldChar w:fldCharType="separate"/>
      </w:r>
      <w:r w:rsidR="00913814">
        <w:rPr>
          <w:rFonts w:cs="Times New Roman"/>
          <w:b/>
          <w:noProof/>
        </w:rPr>
        <w:t>13</w:t>
      </w:r>
      <w:r>
        <w:rPr>
          <w:rFonts w:cs="Times New Roman"/>
          <w:b/>
        </w:rPr>
        <w:fldChar w:fldCharType="end"/>
      </w:r>
    </w:p>
    <w:p w14:paraId="140C1275" w14:textId="641F5828" w:rsidR="004266F4" w:rsidRDefault="00E55FA4">
      <w:pPr>
        <w:pStyle w:val="TOC21"/>
      </w:pPr>
      <w:r>
        <w:rPr>
          <w:rFonts w:cs="Times New Roman"/>
        </w:rPr>
        <w:t>3.1</w:t>
      </w:r>
      <w:r>
        <w:rPr>
          <w:rFonts w:cs="Times New Roman"/>
        </w:rPr>
        <w:tab/>
        <w:t>Hardware specification</w:t>
      </w:r>
      <w:r>
        <w:rPr>
          <w:rFonts w:cs="Times New Roman"/>
        </w:rPr>
        <w:tab/>
      </w:r>
      <w:r>
        <w:rPr>
          <w:rFonts w:cs="Times New Roman"/>
        </w:rPr>
        <w:fldChar w:fldCharType="begin"/>
      </w:r>
      <w:r>
        <w:rPr>
          <w:rFonts w:cs="Times New Roman"/>
        </w:rPr>
        <w:instrText xml:space="preserve"> PAGEREF _ng0033 \h </w:instrText>
      </w:r>
      <w:r>
        <w:rPr>
          <w:rFonts w:cs="Times New Roman"/>
        </w:rPr>
      </w:r>
      <w:r>
        <w:rPr>
          <w:rFonts w:cs="Times New Roman"/>
        </w:rPr>
        <w:fldChar w:fldCharType="separate"/>
      </w:r>
      <w:r w:rsidR="00913814">
        <w:rPr>
          <w:rFonts w:cs="Times New Roman"/>
          <w:noProof/>
        </w:rPr>
        <w:t>13</w:t>
      </w:r>
      <w:r>
        <w:rPr>
          <w:rFonts w:cs="Times New Roman"/>
        </w:rPr>
        <w:fldChar w:fldCharType="end"/>
      </w:r>
    </w:p>
    <w:p w14:paraId="2E2CD69D" w14:textId="2A744630" w:rsidR="004266F4" w:rsidRDefault="00E55FA4">
      <w:pPr>
        <w:pStyle w:val="TOC21"/>
      </w:pPr>
      <w:r>
        <w:rPr>
          <w:rFonts w:cs="Times New Roman"/>
        </w:rPr>
        <w:t>3.2</w:t>
      </w:r>
      <w:r>
        <w:rPr>
          <w:rFonts w:cs="Times New Roman"/>
        </w:rPr>
        <w:tab/>
        <w:t>Software specification</w:t>
      </w:r>
      <w:r>
        <w:rPr>
          <w:rFonts w:cs="Times New Roman"/>
        </w:rPr>
        <w:tab/>
      </w:r>
      <w:r>
        <w:rPr>
          <w:rFonts w:cs="Times New Roman"/>
        </w:rPr>
        <w:fldChar w:fldCharType="begin"/>
      </w:r>
      <w:r>
        <w:rPr>
          <w:rFonts w:cs="Times New Roman"/>
        </w:rPr>
        <w:instrText xml:space="preserve"> PAGEREF _ng0035 \h </w:instrText>
      </w:r>
      <w:r>
        <w:rPr>
          <w:rFonts w:cs="Times New Roman"/>
        </w:rPr>
      </w:r>
      <w:r>
        <w:rPr>
          <w:rFonts w:cs="Times New Roman"/>
        </w:rPr>
        <w:fldChar w:fldCharType="separate"/>
      </w:r>
      <w:r w:rsidR="00913814">
        <w:rPr>
          <w:rFonts w:cs="Times New Roman"/>
          <w:noProof/>
        </w:rPr>
        <w:t>13</w:t>
      </w:r>
      <w:r>
        <w:rPr>
          <w:rFonts w:cs="Times New Roman"/>
        </w:rPr>
        <w:fldChar w:fldCharType="end"/>
      </w:r>
    </w:p>
    <w:p w14:paraId="09322326" w14:textId="4EF52D41" w:rsidR="004266F4" w:rsidRDefault="00E55FA4">
      <w:pPr>
        <w:pStyle w:val="TOC21"/>
      </w:pPr>
      <w:r>
        <w:rPr>
          <w:rFonts w:cs="Times New Roman"/>
        </w:rPr>
        <w:t>3.3</w:t>
      </w:r>
      <w:r>
        <w:rPr>
          <w:rFonts w:cs="Times New Roman"/>
        </w:rPr>
        <w:tab/>
        <w:t>Dataset specification</w:t>
      </w:r>
      <w:r>
        <w:rPr>
          <w:rFonts w:cs="Times New Roman"/>
        </w:rPr>
        <w:tab/>
      </w:r>
      <w:r>
        <w:rPr>
          <w:rFonts w:cs="Times New Roman"/>
        </w:rPr>
        <w:fldChar w:fldCharType="begin"/>
      </w:r>
      <w:r>
        <w:rPr>
          <w:rFonts w:cs="Times New Roman"/>
        </w:rPr>
        <w:instrText xml:space="preserve"> PAGEREF _ng0037 \h </w:instrText>
      </w:r>
      <w:r>
        <w:rPr>
          <w:rFonts w:cs="Times New Roman"/>
        </w:rPr>
      </w:r>
      <w:r>
        <w:rPr>
          <w:rFonts w:cs="Times New Roman"/>
        </w:rPr>
        <w:fldChar w:fldCharType="separate"/>
      </w:r>
      <w:r w:rsidR="00913814">
        <w:rPr>
          <w:rFonts w:cs="Times New Roman"/>
          <w:noProof/>
        </w:rPr>
        <w:t>14</w:t>
      </w:r>
      <w:r>
        <w:rPr>
          <w:rFonts w:cs="Times New Roman"/>
        </w:rPr>
        <w:fldChar w:fldCharType="end"/>
      </w:r>
    </w:p>
    <w:p w14:paraId="637B21AC" w14:textId="5FCCCB71" w:rsidR="004266F4" w:rsidRDefault="00E55FA4">
      <w:pPr>
        <w:pStyle w:val="TOC21"/>
      </w:pPr>
      <w:r>
        <w:rPr>
          <w:rFonts w:cs="Times New Roman"/>
        </w:rPr>
        <w:t>3.4</w:t>
      </w:r>
      <w:r>
        <w:rPr>
          <w:rFonts w:cs="Times New Roman"/>
        </w:rPr>
        <w:tab/>
        <w:t>Functional requirements</w:t>
      </w:r>
      <w:r>
        <w:rPr>
          <w:rFonts w:cs="Times New Roman"/>
        </w:rPr>
        <w:tab/>
      </w:r>
      <w:r>
        <w:rPr>
          <w:rFonts w:cs="Times New Roman"/>
        </w:rPr>
        <w:fldChar w:fldCharType="begin"/>
      </w:r>
      <w:r>
        <w:rPr>
          <w:rFonts w:cs="Times New Roman"/>
        </w:rPr>
        <w:instrText xml:space="preserve"> PAGEREF _ng0039 \h </w:instrText>
      </w:r>
      <w:r>
        <w:rPr>
          <w:rFonts w:cs="Times New Roman"/>
        </w:rPr>
      </w:r>
      <w:r>
        <w:rPr>
          <w:rFonts w:cs="Times New Roman"/>
        </w:rPr>
        <w:fldChar w:fldCharType="separate"/>
      </w:r>
      <w:r w:rsidR="00913814">
        <w:rPr>
          <w:rFonts w:cs="Times New Roman"/>
          <w:noProof/>
        </w:rPr>
        <w:t>14</w:t>
      </w:r>
      <w:r>
        <w:rPr>
          <w:rFonts w:cs="Times New Roman"/>
        </w:rPr>
        <w:fldChar w:fldCharType="end"/>
      </w:r>
    </w:p>
    <w:p w14:paraId="05C7BE85" w14:textId="413B11E7" w:rsidR="004266F4" w:rsidRDefault="00E55FA4">
      <w:pPr>
        <w:pStyle w:val="TOC21"/>
      </w:pPr>
      <w:r>
        <w:rPr>
          <w:rFonts w:cs="Times New Roman"/>
        </w:rPr>
        <w:t>3.5</w:t>
      </w:r>
      <w:r>
        <w:rPr>
          <w:rFonts w:cs="Times New Roman"/>
        </w:rPr>
        <w:tab/>
        <w:t>Non-functional requirements</w:t>
      </w:r>
      <w:r>
        <w:rPr>
          <w:rFonts w:cs="Times New Roman"/>
        </w:rPr>
        <w:tab/>
      </w:r>
      <w:r>
        <w:rPr>
          <w:rFonts w:cs="Times New Roman"/>
        </w:rPr>
        <w:fldChar w:fldCharType="begin"/>
      </w:r>
      <w:r>
        <w:rPr>
          <w:rFonts w:cs="Times New Roman"/>
        </w:rPr>
        <w:instrText xml:space="preserve"> PAGEREF _ng0041 \h </w:instrText>
      </w:r>
      <w:r>
        <w:rPr>
          <w:rFonts w:cs="Times New Roman"/>
        </w:rPr>
      </w:r>
      <w:r>
        <w:rPr>
          <w:rFonts w:cs="Times New Roman"/>
        </w:rPr>
        <w:fldChar w:fldCharType="separate"/>
      </w:r>
      <w:r w:rsidR="00913814">
        <w:rPr>
          <w:rFonts w:cs="Times New Roman"/>
          <w:noProof/>
        </w:rPr>
        <w:t>14</w:t>
      </w:r>
      <w:r>
        <w:rPr>
          <w:rFonts w:cs="Times New Roman"/>
        </w:rPr>
        <w:fldChar w:fldCharType="end"/>
      </w:r>
    </w:p>
    <w:p w14:paraId="5AE4B188" w14:textId="094754EB" w:rsidR="004266F4" w:rsidRDefault="00E55FA4">
      <w:pPr>
        <w:pStyle w:val="TOC21"/>
      </w:pPr>
      <w:r>
        <w:rPr>
          <w:rFonts w:cs="Times New Roman"/>
        </w:rPr>
        <w:t>3.6</w:t>
      </w:r>
      <w:r>
        <w:rPr>
          <w:rFonts w:cs="Times New Roman"/>
        </w:rPr>
        <w:tab/>
        <w:t>API specification</w:t>
      </w:r>
      <w:r>
        <w:rPr>
          <w:rFonts w:cs="Times New Roman"/>
        </w:rPr>
        <w:tab/>
      </w:r>
      <w:r>
        <w:rPr>
          <w:rFonts w:cs="Times New Roman"/>
        </w:rPr>
        <w:fldChar w:fldCharType="begin"/>
      </w:r>
      <w:r>
        <w:rPr>
          <w:rFonts w:cs="Times New Roman"/>
        </w:rPr>
        <w:instrText xml:space="preserve"> PAGEREF _ng0043 \h </w:instrText>
      </w:r>
      <w:r>
        <w:rPr>
          <w:rFonts w:cs="Times New Roman"/>
        </w:rPr>
      </w:r>
      <w:r>
        <w:rPr>
          <w:rFonts w:cs="Times New Roman"/>
        </w:rPr>
        <w:fldChar w:fldCharType="separate"/>
      </w:r>
      <w:r w:rsidR="00913814">
        <w:rPr>
          <w:rFonts w:cs="Times New Roman"/>
          <w:noProof/>
        </w:rPr>
        <w:t>15</w:t>
      </w:r>
      <w:r>
        <w:rPr>
          <w:rFonts w:cs="Times New Roman"/>
        </w:rPr>
        <w:fldChar w:fldCharType="end"/>
      </w:r>
    </w:p>
    <w:p w14:paraId="127B979C" w14:textId="3813D876" w:rsidR="004266F4" w:rsidRDefault="00E55FA4">
      <w:pPr>
        <w:pStyle w:val="TOC11"/>
      </w:pPr>
      <w:r>
        <w:rPr>
          <w:rFonts w:cs="Times New Roman"/>
          <w:b/>
        </w:rPr>
        <w:t>4</w:t>
      </w:r>
      <w:r>
        <w:rPr>
          <w:rFonts w:cs="Times New Roman"/>
          <w:b/>
        </w:rPr>
        <w:tab/>
        <w:t>DESIGN APPROACH AND DETAILS</w:t>
      </w:r>
      <w:r>
        <w:rPr>
          <w:rFonts w:cs="Times New Roman"/>
          <w:b/>
        </w:rPr>
        <w:tab/>
      </w:r>
      <w:r>
        <w:rPr>
          <w:rFonts w:cs="Times New Roman"/>
          <w:b/>
        </w:rPr>
        <w:fldChar w:fldCharType="begin"/>
      </w:r>
      <w:r>
        <w:rPr>
          <w:rFonts w:cs="Times New Roman"/>
          <w:b/>
        </w:rPr>
        <w:instrText xml:space="preserve"> PAGEREF _ng0046 \h </w:instrText>
      </w:r>
      <w:r>
        <w:rPr>
          <w:rFonts w:cs="Times New Roman"/>
          <w:b/>
        </w:rPr>
      </w:r>
      <w:r>
        <w:rPr>
          <w:rFonts w:cs="Times New Roman"/>
          <w:b/>
        </w:rPr>
        <w:fldChar w:fldCharType="separate"/>
      </w:r>
      <w:r w:rsidR="00913814">
        <w:rPr>
          <w:rFonts w:cs="Times New Roman"/>
          <w:b/>
          <w:noProof/>
        </w:rPr>
        <w:t>16</w:t>
      </w:r>
      <w:r>
        <w:rPr>
          <w:rFonts w:cs="Times New Roman"/>
          <w:b/>
        </w:rPr>
        <w:fldChar w:fldCharType="end"/>
      </w:r>
    </w:p>
    <w:p w14:paraId="2A73F00C" w14:textId="4FAD7D44" w:rsidR="004266F4" w:rsidRDefault="00E55FA4">
      <w:pPr>
        <w:pStyle w:val="TOC21"/>
      </w:pPr>
      <w:r>
        <w:rPr>
          <w:rFonts w:cs="Times New Roman"/>
        </w:rPr>
        <w:t>4.1</w:t>
      </w:r>
      <w:r>
        <w:rPr>
          <w:rFonts w:cs="Times New Roman"/>
        </w:rPr>
        <w:tab/>
        <w:t>Design Approach / Materials &amp; Methods</w:t>
      </w:r>
      <w:r>
        <w:rPr>
          <w:rFonts w:cs="Times New Roman"/>
        </w:rPr>
        <w:tab/>
      </w:r>
      <w:r>
        <w:rPr>
          <w:rFonts w:cs="Times New Roman"/>
        </w:rPr>
        <w:fldChar w:fldCharType="begin"/>
      </w:r>
      <w:r>
        <w:rPr>
          <w:rFonts w:cs="Times New Roman"/>
        </w:rPr>
        <w:instrText xml:space="preserve"> PAGEREF _ng0047 \h </w:instrText>
      </w:r>
      <w:r>
        <w:rPr>
          <w:rFonts w:cs="Times New Roman"/>
        </w:rPr>
      </w:r>
      <w:r>
        <w:rPr>
          <w:rFonts w:cs="Times New Roman"/>
        </w:rPr>
        <w:fldChar w:fldCharType="separate"/>
      </w:r>
      <w:r w:rsidR="00913814">
        <w:rPr>
          <w:rFonts w:cs="Times New Roman"/>
          <w:noProof/>
        </w:rPr>
        <w:t>16</w:t>
      </w:r>
      <w:r>
        <w:rPr>
          <w:rFonts w:cs="Times New Roman"/>
        </w:rPr>
        <w:fldChar w:fldCharType="end"/>
      </w:r>
    </w:p>
    <w:p w14:paraId="3CCCD4ED" w14:textId="47D25245" w:rsidR="004266F4" w:rsidRDefault="00E55FA4">
      <w:pPr>
        <w:pStyle w:val="TOC31"/>
      </w:pPr>
      <w:r>
        <w:rPr>
          <w:rFonts w:cs="Times New Roman"/>
        </w:rPr>
        <w:t>4.1.1</w:t>
      </w:r>
      <w:r>
        <w:rPr>
          <w:rFonts w:cs="Times New Roman"/>
        </w:rPr>
        <w:tab/>
        <w:t>Methodology</w:t>
      </w:r>
      <w:r>
        <w:rPr>
          <w:rFonts w:cs="Times New Roman"/>
        </w:rPr>
        <w:tab/>
      </w:r>
      <w:r>
        <w:rPr>
          <w:rFonts w:cs="Times New Roman"/>
        </w:rPr>
        <w:fldChar w:fldCharType="begin"/>
      </w:r>
      <w:r>
        <w:rPr>
          <w:rFonts w:cs="Times New Roman"/>
        </w:rPr>
        <w:instrText xml:space="preserve"> PAGEREF _ng0048 \h </w:instrText>
      </w:r>
      <w:r>
        <w:rPr>
          <w:rFonts w:cs="Times New Roman"/>
        </w:rPr>
      </w:r>
      <w:r>
        <w:rPr>
          <w:rFonts w:cs="Times New Roman"/>
        </w:rPr>
        <w:fldChar w:fldCharType="separate"/>
      </w:r>
      <w:r w:rsidR="00913814">
        <w:rPr>
          <w:rFonts w:cs="Times New Roman"/>
          <w:noProof/>
        </w:rPr>
        <w:t>16</w:t>
      </w:r>
      <w:r>
        <w:rPr>
          <w:rFonts w:cs="Times New Roman"/>
        </w:rPr>
        <w:fldChar w:fldCharType="end"/>
      </w:r>
    </w:p>
    <w:p w14:paraId="19115667" w14:textId="3A5D3F7E" w:rsidR="004266F4" w:rsidRDefault="00E55FA4">
      <w:pPr>
        <w:pStyle w:val="TOC31"/>
      </w:pPr>
      <w:r>
        <w:rPr>
          <w:rFonts w:cs="Times New Roman"/>
        </w:rPr>
        <w:lastRenderedPageBreak/>
        <w:t>4.1.2</w:t>
      </w:r>
      <w:r>
        <w:rPr>
          <w:rFonts w:cs="Times New Roman"/>
        </w:rPr>
        <w:tab/>
        <w:t>System architecture</w:t>
      </w:r>
      <w:r>
        <w:rPr>
          <w:rFonts w:cs="Times New Roman"/>
        </w:rPr>
        <w:tab/>
      </w:r>
      <w:r>
        <w:rPr>
          <w:rFonts w:cs="Times New Roman"/>
        </w:rPr>
        <w:fldChar w:fldCharType="begin"/>
      </w:r>
      <w:r>
        <w:rPr>
          <w:rFonts w:cs="Times New Roman"/>
        </w:rPr>
        <w:instrText xml:space="preserve"> PAGEREF _ng0049 \h </w:instrText>
      </w:r>
      <w:r>
        <w:rPr>
          <w:rFonts w:cs="Times New Roman"/>
        </w:rPr>
      </w:r>
      <w:r>
        <w:rPr>
          <w:rFonts w:cs="Times New Roman"/>
        </w:rPr>
        <w:fldChar w:fldCharType="separate"/>
      </w:r>
      <w:r w:rsidR="00913814">
        <w:rPr>
          <w:rFonts w:cs="Times New Roman"/>
          <w:noProof/>
        </w:rPr>
        <w:t>17</w:t>
      </w:r>
      <w:r>
        <w:rPr>
          <w:rFonts w:cs="Times New Roman"/>
        </w:rPr>
        <w:fldChar w:fldCharType="end"/>
      </w:r>
    </w:p>
    <w:p w14:paraId="492C59C6" w14:textId="54805D3A" w:rsidR="004266F4" w:rsidRDefault="00E55FA4">
      <w:pPr>
        <w:pStyle w:val="TOC31"/>
      </w:pPr>
      <w:r>
        <w:rPr>
          <w:rFonts w:cs="Times New Roman"/>
        </w:rPr>
        <w:t>4.1.3</w:t>
      </w:r>
      <w:r>
        <w:rPr>
          <w:rFonts w:cs="Times New Roman"/>
        </w:rPr>
        <w:tab/>
        <w:t>The CIC-IDS2017 dataset</w:t>
      </w:r>
      <w:r>
        <w:rPr>
          <w:rFonts w:cs="Times New Roman"/>
        </w:rPr>
        <w:tab/>
      </w:r>
      <w:r>
        <w:rPr>
          <w:rFonts w:cs="Times New Roman"/>
        </w:rPr>
        <w:fldChar w:fldCharType="begin"/>
      </w:r>
      <w:r>
        <w:rPr>
          <w:rFonts w:cs="Times New Roman"/>
        </w:rPr>
        <w:instrText xml:space="preserve"> PAGEREF _ng0051 \h </w:instrText>
      </w:r>
      <w:r>
        <w:rPr>
          <w:rFonts w:cs="Times New Roman"/>
        </w:rPr>
      </w:r>
      <w:r>
        <w:rPr>
          <w:rFonts w:cs="Times New Roman"/>
        </w:rPr>
        <w:fldChar w:fldCharType="separate"/>
      </w:r>
      <w:r w:rsidR="00913814">
        <w:rPr>
          <w:rFonts w:cs="Times New Roman"/>
          <w:noProof/>
        </w:rPr>
        <w:t>18</w:t>
      </w:r>
      <w:r>
        <w:rPr>
          <w:rFonts w:cs="Times New Roman"/>
        </w:rPr>
        <w:fldChar w:fldCharType="end"/>
      </w:r>
    </w:p>
    <w:p w14:paraId="457CEF26" w14:textId="26E50CD1" w:rsidR="004266F4" w:rsidRDefault="00E55FA4">
      <w:pPr>
        <w:pStyle w:val="TOC31"/>
      </w:pPr>
      <w:r>
        <w:rPr>
          <w:rFonts w:cs="Times New Roman"/>
        </w:rPr>
        <w:t>4.1.4</w:t>
      </w:r>
      <w:r>
        <w:rPr>
          <w:rFonts w:cs="Times New Roman"/>
        </w:rPr>
        <w:tab/>
        <w:t>Flow features</w:t>
      </w:r>
      <w:r>
        <w:rPr>
          <w:rFonts w:cs="Times New Roman"/>
        </w:rPr>
        <w:tab/>
      </w:r>
      <w:r>
        <w:rPr>
          <w:rFonts w:cs="Times New Roman"/>
        </w:rPr>
        <w:fldChar w:fldCharType="begin"/>
      </w:r>
      <w:r>
        <w:rPr>
          <w:rFonts w:cs="Times New Roman"/>
        </w:rPr>
        <w:instrText xml:space="preserve"> PAGEREF _ng0055 \h </w:instrText>
      </w:r>
      <w:r>
        <w:rPr>
          <w:rFonts w:cs="Times New Roman"/>
        </w:rPr>
      </w:r>
      <w:r>
        <w:rPr>
          <w:rFonts w:cs="Times New Roman"/>
        </w:rPr>
        <w:fldChar w:fldCharType="separate"/>
      </w:r>
      <w:r w:rsidR="00913814">
        <w:rPr>
          <w:rFonts w:cs="Times New Roman"/>
          <w:noProof/>
        </w:rPr>
        <w:t>20</w:t>
      </w:r>
      <w:r>
        <w:rPr>
          <w:rFonts w:cs="Times New Roman"/>
        </w:rPr>
        <w:fldChar w:fldCharType="end"/>
      </w:r>
    </w:p>
    <w:p w14:paraId="64EF660F" w14:textId="1C3F6A6F" w:rsidR="004266F4" w:rsidRDefault="00E55FA4">
      <w:pPr>
        <w:pStyle w:val="TOC31"/>
      </w:pPr>
      <w:r>
        <w:rPr>
          <w:rFonts w:cs="Times New Roman"/>
        </w:rPr>
        <w:t>4.1.5</w:t>
      </w:r>
      <w:r>
        <w:rPr>
          <w:rFonts w:cs="Times New Roman"/>
        </w:rPr>
        <w:tab/>
        <w:t>Exploratory data analysis</w:t>
      </w:r>
      <w:r>
        <w:rPr>
          <w:rFonts w:cs="Times New Roman"/>
        </w:rPr>
        <w:tab/>
      </w:r>
      <w:r>
        <w:rPr>
          <w:rFonts w:cs="Times New Roman"/>
        </w:rPr>
        <w:fldChar w:fldCharType="begin"/>
      </w:r>
      <w:r>
        <w:rPr>
          <w:rFonts w:cs="Times New Roman"/>
        </w:rPr>
        <w:instrText xml:space="preserve"> PAGEREF _ng0058 \h </w:instrText>
      </w:r>
      <w:r>
        <w:rPr>
          <w:rFonts w:cs="Times New Roman"/>
        </w:rPr>
      </w:r>
      <w:r>
        <w:rPr>
          <w:rFonts w:cs="Times New Roman"/>
        </w:rPr>
        <w:fldChar w:fldCharType="separate"/>
      </w:r>
      <w:r w:rsidR="00913814">
        <w:rPr>
          <w:rFonts w:cs="Times New Roman"/>
          <w:noProof/>
        </w:rPr>
        <w:t>23</w:t>
      </w:r>
      <w:r>
        <w:rPr>
          <w:rFonts w:cs="Times New Roman"/>
        </w:rPr>
        <w:fldChar w:fldCharType="end"/>
      </w:r>
    </w:p>
    <w:p w14:paraId="4F2B44CF" w14:textId="6849396E" w:rsidR="004266F4" w:rsidRDefault="00E55FA4">
      <w:pPr>
        <w:pStyle w:val="TOC31"/>
      </w:pPr>
      <w:r>
        <w:rPr>
          <w:rFonts w:cs="Times New Roman"/>
        </w:rPr>
        <w:t>4.1.6</w:t>
      </w:r>
      <w:r>
        <w:rPr>
          <w:rFonts w:cs="Times New Roman"/>
        </w:rPr>
        <w:tab/>
        <w:t>Data preprocessing pipeline</w:t>
      </w:r>
      <w:r>
        <w:rPr>
          <w:rFonts w:cs="Times New Roman"/>
        </w:rPr>
        <w:tab/>
      </w:r>
      <w:r>
        <w:rPr>
          <w:rFonts w:cs="Times New Roman"/>
        </w:rPr>
        <w:fldChar w:fldCharType="begin"/>
      </w:r>
      <w:r>
        <w:rPr>
          <w:rFonts w:cs="Times New Roman"/>
        </w:rPr>
        <w:instrText xml:space="preserve"> PAGEREF _ng0071 \h </w:instrText>
      </w:r>
      <w:r>
        <w:rPr>
          <w:rFonts w:cs="Times New Roman"/>
        </w:rPr>
      </w:r>
      <w:r>
        <w:rPr>
          <w:rFonts w:cs="Times New Roman"/>
        </w:rPr>
        <w:fldChar w:fldCharType="separate"/>
      </w:r>
      <w:r w:rsidR="00913814">
        <w:rPr>
          <w:rFonts w:cs="Times New Roman"/>
          <w:noProof/>
        </w:rPr>
        <w:t>32</w:t>
      </w:r>
      <w:r>
        <w:rPr>
          <w:rFonts w:cs="Times New Roman"/>
        </w:rPr>
        <w:fldChar w:fldCharType="end"/>
      </w:r>
    </w:p>
    <w:p w14:paraId="49FBA09A" w14:textId="4AEC7F24" w:rsidR="004266F4" w:rsidRDefault="00E55FA4">
      <w:pPr>
        <w:pStyle w:val="TOC31"/>
      </w:pPr>
      <w:r>
        <w:rPr>
          <w:rFonts w:cs="Times New Roman"/>
        </w:rPr>
        <w:t>4.1.7</w:t>
      </w:r>
      <w:r>
        <w:rPr>
          <w:rFonts w:cs="Times New Roman"/>
        </w:rPr>
        <w:tab/>
      </w:r>
      <w:r>
        <w:rPr>
          <w:rFonts w:cs="Times New Roman"/>
        </w:rPr>
        <w:t>Sampling and data splitting</w:t>
      </w:r>
      <w:r>
        <w:rPr>
          <w:rFonts w:cs="Times New Roman"/>
        </w:rPr>
        <w:tab/>
      </w:r>
      <w:r>
        <w:rPr>
          <w:rFonts w:cs="Times New Roman"/>
        </w:rPr>
        <w:fldChar w:fldCharType="begin"/>
      </w:r>
      <w:r>
        <w:rPr>
          <w:rFonts w:cs="Times New Roman"/>
        </w:rPr>
        <w:instrText xml:space="preserve"> PAGEREF _ng0073 \h </w:instrText>
      </w:r>
      <w:r>
        <w:rPr>
          <w:rFonts w:cs="Times New Roman"/>
        </w:rPr>
      </w:r>
      <w:r>
        <w:rPr>
          <w:rFonts w:cs="Times New Roman"/>
        </w:rPr>
        <w:fldChar w:fldCharType="separate"/>
      </w:r>
      <w:r w:rsidR="00913814">
        <w:rPr>
          <w:rFonts w:cs="Times New Roman"/>
          <w:noProof/>
        </w:rPr>
        <w:t>33</w:t>
      </w:r>
      <w:r>
        <w:rPr>
          <w:rFonts w:cs="Times New Roman"/>
        </w:rPr>
        <w:fldChar w:fldCharType="end"/>
      </w:r>
    </w:p>
    <w:p w14:paraId="554D00E5" w14:textId="5232A02A" w:rsidR="004266F4" w:rsidRDefault="00E55FA4">
      <w:pPr>
        <w:pStyle w:val="TOC31"/>
      </w:pPr>
      <w:r>
        <w:rPr>
          <w:rFonts w:cs="Times New Roman"/>
        </w:rPr>
        <w:t>4.1.8</w:t>
      </w:r>
      <w:r>
        <w:rPr>
          <w:rFonts w:cs="Times New Roman"/>
        </w:rPr>
        <w:tab/>
        <w:t>Machine learning models</w:t>
      </w:r>
      <w:r>
        <w:rPr>
          <w:rFonts w:cs="Times New Roman"/>
        </w:rPr>
        <w:tab/>
      </w:r>
      <w:r>
        <w:rPr>
          <w:rFonts w:cs="Times New Roman"/>
        </w:rPr>
        <w:fldChar w:fldCharType="begin"/>
      </w:r>
      <w:r>
        <w:rPr>
          <w:rFonts w:cs="Times New Roman"/>
        </w:rPr>
        <w:instrText xml:space="preserve"> PAGEREF _ng0077 \h </w:instrText>
      </w:r>
      <w:r>
        <w:rPr>
          <w:rFonts w:cs="Times New Roman"/>
        </w:rPr>
      </w:r>
      <w:r>
        <w:rPr>
          <w:rFonts w:cs="Times New Roman"/>
        </w:rPr>
        <w:fldChar w:fldCharType="separate"/>
      </w:r>
      <w:r w:rsidR="00913814">
        <w:rPr>
          <w:rFonts w:cs="Times New Roman"/>
          <w:noProof/>
        </w:rPr>
        <w:t>35</w:t>
      </w:r>
      <w:r>
        <w:rPr>
          <w:rFonts w:cs="Times New Roman"/>
        </w:rPr>
        <w:fldChar w:fldCharType="end"/>
      </w:r>
    </w:p>
    <w:p w14:paraId="06283FF0" w14:textId="1656743C" w:rsidR="004266F4" w:rsidRDefault="00E55FA4">
      <w:pPr>
        <w:pStyle w:val="TOC31"/>
      </w:pPr>
      <w:r>
        <w:rPr>
          <w:rFonts w:cs="Times New Roman"/>
        </w:rPr>
        <w:t>4.1.9</w:t>
      </w:r>
      <w:r>
        <w:rPr>
          <w:rFonts w:cs="Times New Roman"/>
        </w:rPr>
        <w:tab/>
        <w:t>Evaluation metrics and model selection</w:t>
      </w:r>
      <w:r>
        <w:rPr>
          <w:rFonts w:cs="Times New Roman"/>
        </w:rPr>
        <w:tab/>
      </w:r>
      <w:r>
        <w:rPr>
          <w:rFonts w:cs="Times New Roman"/>
        </w:rPr>
        <w:fldChar w:fldCharType="begin"/>
      </w:r>
      <w:r>
        <w:rPr>
          <w:rFonts w:cs="Times New Roman"/>
        </w:rPr>
        <w:instrText xml:space="preserve"> PAGEREF _ng0079 \h </w:instrText>
      </w:r>
      <w:r>
        <w:rPr>
          <w:rFonts w:cs="Times New Roman"/>
        </w:rPr>
      </w:r>
      <w:r>
        <w:rPr>
          <w:rFonts w:cs="Times New Roman"/>
        </w:rPr>
        <w:fldChar w:fldCharType="separate"/>
      </w:r>
      <w:r w:rsidR="00913814">
        <w:rPr>
          <w:rFonts w:cs="Times New Roman"/>
          <w:noProof/>
        </w:rPr>
        <w:t>37</w:t>
      </w:r>
      <w:r>
        <w:rPr>
          <w:rFonts w:cs="Times New Roman"/>
        </w:rPr>
        <w:fldChar w:fldCharType="end"/>
      </w:r>
    </w:p>
    <w:p w14:paraId="51299F7F" w14:textId="14CC2435" w:rsidR="004266F4" w:rsidRDefault="00E55FA4">
      <w:pPr>
        <w:pStyle w:val="TOC31"/>
      </w:pPr>
      <w:r>
        <w:rPr>
          <w:rFonts w:cs="Times New Roman"/>
        </w:rPr>
        <w:t>4.1.10</w:t>
      </w:r>
      <w:r>
        <w:rPr>
          <w:rFonts w:cs="Times New Roman"/>
        </w:rPr>
        <w:tab/>
        <w:t>Backend design</w:t>
      </w:r>
      <w:r>
        <w:rPr>
          <w:rFonts w:cs="Times New Roman"/>
        </w:rPr>
        <w:tab/>
      </w:r>
      <w:r>
        <w:rPr>
          <w:rFonts w:cs="Times New Roman"/>
        </w:rPr>
        <w:fldChar w:fldCharType="begin"/>
      </w:r>
      <w:r>
        <w:rPr>
          <w:rFonts w:cs="Times New Roman"/>
        </w:rPr>
        <w:instrText xml:space="preserve"> PAGEREF _ng0080 \h </w:instrText>
      </w:r>
      <w:r>
        <w:rPr>
          <w:rFonts w:cs="Times New Roman"/>
        </w:rPr>
      </w:r>
      <w:r>
        <w:rPr>
          <w:rFonts w:cs="Times New Roman"/>
        </w:rPr>
        <w:fldChar w:fldCharType="separate"/>
      </w:r>
      <w:r w:rsidR="00913814">
        <w:rPr>
          <w:rFonts w:cs="Times New Roman"/>
          <w:noProof/>
        </w:rPr>
        <w:t>38</w:t>
      </w:r>
      <w:r>
        <w:rPr>
          <w:rFonts w:cs="Times New Roman"/>
        </w:rPr>
        <w:fldChar w:fldCharType="end"/>
      </w:r>
    </w:p>
    <w:p w14:paraId="44D8A5A6" w14:textId="6977E89F" w:rsidR="004266F4" w:rsidRDefault="00E55FA4">
      <w:pPr>
        <w:pStyle w:val="TOC31"/>
      </w:pPr>
      <w:r>
        <w:rPr>
          <w:rFonts w:cs="Times New Roman"/>
        </w:rPr>
        <w:t>4.1.11</w:t>
      </w:r>
      <w:r>
        <w:rPr>
          <w:rFonts w:cs="Times New Roman"/>
        </w:rPr>
        <w:tab/>
        <w:t>Frontend design</w:t>
      </w:r>
      <w:r>
        <w:rPr>
          <w:rFonts w:cs="Times New Roman"/>
        </w:rPr>
        <w:tab/>
      </w:r>
      <w:r>
        <w:rPr>
          <w:rFonts w:cs="Times New Roman"/>
        </w:rPr>
        <w:fldChar w:fldCharType="begin"/>
      </w:r>
      <w:r>
        <w:rPr>
          <w:rFonts w:cs="Times New Roman"/>
        </w:rPr>
        <w:instrText xml:space="preserve"> PAGEREF _ng0082 \h </w:instrText>
      </w:r>
      <w:r>
        <w:rPr>
          <w:rFonts w:cs="Times New Roman"/>
        </w:rPr>
      </w:r>
      <w:r>
        <w:rPr>
          <w:rFonts w:cs="Times New Roman"/>
        </w:rPr>
        <w:fldChar w:fldCharType="separate"/>
      </w:r>
      <w:r w:rsidR="00913814">
        <w:rPr>
          <w:rFonts w:cs="Times New Roman"/>
          <w:noProof/>
        </w:rPr>
        <w:t>39</w:t>
      </w:r>
      <w:r>
        <w:rPr>
          <w:rFonts w:cs="Times New Roman"/>
        </w:rPr>
        <w:fldChar w:fldCharType="end"/>
      </w:r>
    </w:p>
    <w:p w14:paraId="4657BB54" w14:textId="57A5DA33" w:rsidR="004266F4" w:rsidRDefault="00E55FA4">
      <w:pPr>
        <w:pStyle w:val="TOC21"/>
      </w:pPr>
      <w:r>
        <w:rPr>
          <w:rFonts w:cs="Times New Roman"/>
        </w:rPr>
        <w:t>4.2</w:t>
      </w:r>
      <w:r>
        <w:rPr>
          <w:rFonts w:cs="Times New Roman"/>
        </w:rPr>
        <w:tab/>
        <w:t>Codes and Standards</w:t>
      </w:r>
      <w:r>
        <w:rPr>
          <w:rFonts w:cs="Times New Roman"/>
        </w:rPr>
        <w:tab/>
      </w:r>
      <w:r>
        <w:rPr>
          <w:rFonts w:cs="Times New Roman"/>
        </w:rPr>
        <w:fldChar w:fldCharType="begin"/>
      </w:r>
      <w:r>
        <w:rPr>
          <w:rFonts w:cs="Times New Roman"/>
        </w:rPr>
        <w:instrText xml:space="preserve"> PAGEREF _ng0084 \h </w:instrText>
      </w:r>
      <w:r>
        <w:rPr>
          <w:rFonts w:cs="Times New Roman"/>
        </w:rPr>
      </w:r>
      <w:r>
        <w:rPr>
          <w:rFonts w:cs="Times New Roman"/>
        </w:rPr>
        <w:fldChar w:fldCharType="separate"/>
      </w:r>
      <w:r w:rsidR="00913814">
        <w:rPr>
          <w:rFonts w:cs="Times New Roman"/>
          <w:noProof/>
        </w:rPr>
        <w:t>39</w:t>
      </w:r>
      <w:r>
        <w:rPr>
          <w:rFonts w:cs="Times New Roman"/>
        </w:rPr>
        <w:fldChar w:fldCharType="end"/>
      </w:r>
    </w:p>
    <w:p w14:paraId="2EBA602E" w14:textId="694D6B12" w:rsidR="004266F4" w:rsidRDefault="00E55FA4">
      <w:pPr>
        <w:pStyle w:val="TOC21"/>
      </w:pPr>
      <w:r>
        <w:rPr>
          <w:rFonts w:cs="Times New Roman"/>
        </w:rPr>
        <w:t>4.3</w:t>
      </w:r>
      <w:r>
        <w:rPr>
          <w:rFonts w:cs="Times New Roman"/>
        </w:rPr>
        <w:tab/>
        <w:t>Constraints, Alternatives and Tradeoffs</w:t>
      </w:r>
      <w:r>
        <w:rPr>
          <w:rFonts w:cs="Times New Roman"/>
        </w:rPr>
        <w:tab/>
      </w:r>
      <w:r>
        <w:rPr>
          <w:rFonts w:cs="Times New Roman"/>
        </w:rPr>
        <w:fldChar w:fldCharType="begin"/>
      </w:r>
      <w:r>
        <w:rPr>
          <w:rFonts w:cs="Times New Roman"/>
        </w:rPr>
        <w:instrText xml:space="preserve"> PAGEREF _ng0086 \h </w:instrText>
      </w:r>
      <w:r>
        <w:rPr>
          <w:rFonts w:cs="Times New Roman"/>
        </w:rPr>
      </w:r>
      <w:r>
        <w:rPr>
          <w:rFonts w:cs="Times New Roman"/>
        </w:rPr>
        <w:fldChar w:fldCharType="separate"/>
      </w:r>
      <w:r w:rsidR="00913814">
        <w:rPr>
          <w:rFonts w:cs="Times New Roman"/>
          <w:noProof/>
        </w:rPr>
        <w:t>40</w:t>
      </w:r>
      <w:r>
        <w:rPr>
          <w:rFonts w:cs="Times New Roman"/>
        </w:rPr>
        <w:fldChar w:fldCharType="end"/>
      </w:r>
    </w:p>
    <w:p w14:paraId="3F08964F" w14:textId="6E088397" w:rsidR="004266F4" w:rsidRDefault="00E55FA4">
      <w:pPr>
        <w:pStyle w:val="TOC11"/>
      </w:pPr>
      <w:r>
        <w:rPr>
          <w:rFonts w:cs="Times New Roman"/>
          <w:b/>
        </w:rPr>
        <w:t>5</w:t>
      </w:r>
      <w:r>
        <w:rPr>
          <w:rFonts w:cs="Times New Roman"/>
          <w:b/>
        </w:rPr>
        <w:tab/>
        <w:t>SCHEDULE, TASKS AND MILESTONES</w:t>
      </w:r>
      <w:r>
        <w:rPr>
          <w:rFonts w:cs="Times New Roman"/>
          <w:b/>
        </w:rPr>
        <w:tab/>
      </w:r>
      <w:r>
        <w:rPr>
          <w:rFonts w:cs="Times New Roman"/>
          <w:b/>
        </w:rPr>
        <w:fldChar w:fldCharType="begin"/>
      </w:r>
      <w:r>
        <w:rPr>
          <w:rFonts w:cs="Times New Roman"/>
          <w:b/>
        </w:rPr>
        <w:instrText xml:space="preserve"> PAGEREF _ng0088 \h </w:instrText>
      </w:r>
      <w:r>
        <w:rPr>
          <w:rFonts w:cs="Times New Roman"/>
          <w:b/>
        </w:rPr>
      </w:r>
      <w:r>
        <w:rPr>
          <w:rFonts w:cs="Times New Roman"/>
          <w:b/>
        </w:rPr>
        <w:fldChar w:fldCharType="separate"/>
      </w:r>
      <w:r w:rsidR="00913814">
        <w:rPr>
          <w:rFonts w:cs="Times New Roman"/>
          <w:b/>
          <w:noProof/>
        </w:rPr>
        <w:t>42</w:t>
      </w:r>
      <w:r>
        <w:rPr>
          <w:rFonts w:cs="Times New Roman"/>
          <w:b/>
        </w:rPr>
        <w:fldChar w:fldCharType="end"/>
      </w:r>
    </w:p>
    <w:p w14:paraId="477B271F" w14:textId="2A8EB1BC" w:rsidR="004266F4" w:rsidRDefault="00E55FA4">
      <w:pPr>
        <w:pStyle w:val="TOC21"/>
      </w:pPr>
      <w:r>
        <w:rPr>
          <w:rFonts w:cs="Times New Roman"/>
        </w:rPr>
        <w:t>5.1</w:t>
      </w:r>
      <w:r>
        <w:rPr>
          <w:rFonts w:cs="Times New Roman"/>
        </w:rPr>
        <w:tab/>
        <w:t>Tasks</w:t>
      </w:r>
      <w:r>
        <w:rPr>
          <w:rFonts w:cs="Times New Roman"/>
        </w:rPr>
        <w:tab/>
      </w:r>
      <w:r>
        <w:rPr>
          <w:rFonts w:cs="Times New Roman"/>
        </w:rPr>
        <w:fldChar w:fldCharType="begin"/>
      </w:r>
      <w:r>
        <w:rPr>
          <w:rFonts w:cs="Times New Roman"/>
        </w:rPr>
        <w:instrText xml:space="preserve"> PAGEREF _ng0089 \h </w:instrText>
      </w:r>
      <w:r>
        <w:rPr>
          <w:rFonts w:cs="Times New Roman"/>
        </w:rPr>
      </w:r>
      <w:r>
        <w:rPr>
          <w:rFonts w:cs="Times New Roman"/>
        </w:rPr>
        <w:fldChar w:fldCharType="separate"/>
      </w:r>
      <w:r w:rsidR="00913814">
        <w:rPr>
          <w:rFonts w:cs="Times New Roman"/>
          <w:noProof/>
        </w:rPr>
        <w:t>42</w:t>
      </w:r>
      <w:r>
        <w:rPr>
          <w:rFonts w:cs="Times New Roman"/>
        </w:rPr>
        <w:fldChar w:fldCharType="end"/>
      </w:r>
    </w:p>
    <w:p w14:paraId="5A98A29B" w14:textId="5D51C866" w:rsidR="004266F4" w:rsidRDefault="00E55FA4">
      <w:pPr>
        <w:pStyle w:val="TOC21"/>
      </w:pPr>
      <w:r>
        <w:rPr>
          <w:rFonts w:cs="Times New Roman"/>
        </w:rPr>
        <w:t>5.2</w:t>
      </w:r>
      <w:r>
        <w:rPr>
          <w:rFonts w:cs="Times New Roman"/>
        </w:rPr>
        <w:tab/>
        <w:t>Gantt chart</w:t>
      </w:r>
      <w:r>
        <w:rPr>
          <w:rFonts w:cs="Times New Roman"/>
        </w:rPr>
        <w:tab/>
      </w:r>
      <w:r>
        <w:rPr>
          <w:rFonts w:cs="Times New Roman"/>
        </w:rPr>
        <w:fldChar w:fldCharType="begin"/>
      </w:r>
      <w:r>
        <w:rPr>
          <w:rFonts w:cs="Times New Roman"/>
        </w:rPr>
        <w:instrText xml:space="preserve"> PAGEREF _ng0091 \h </w:instrText>
      </w:r>
      <w:r>
        <w:rPr>
          <w:rFonts w:cs="Times New Roman"/>
        </w:rPr>
      </w:r>
      <w:r>
        <w:rPr>
          <w:rFonts w:cs="Times New Roman"/>
        </w:rPr>
        <w:fldChar w:fldCharType="separate"/>
      </w:r>
      <w:r w:rsidR="00913814">
        <w:rPr>
          <w:rFonts w:cs="Times New Roman"/>
          <w:noProof/>
        </w:rPr>
        <w:t>42</w:t>
      </w:r>
      <w:r>
        <w:rPr>
          <w:rFonts w:cs="Times New Roman"/>
        </w:rPr>
        <w:fldChar w:fldCharType="end"/>
      </w:r>
    </w:p>
    <w:p w14:paraId="2CA3060D" w14:textId="03597670" w:rsidR="004266F4" w:rsidRDefault="00E55FA4">
      <w:pPr>
        <w:pStyle w:val="TOC21"/>
      </w:pPr>
      <w:r>
        <w:rPr>
          <w:rFonts w:cs="Times New Roman"/>
        </w:rPr>
        <w:t>5.3</w:t>
      </w:r>
      <w:r>
        <w:rPr>
          <w:rFonts w:cs="Times New Roman"/>
        </w:rPr>
        <w:tab/>
        <w:t>Milestones</w:t>
      </w:r>
      <w:r>
        <w:rPr>
          <w:rFonts w:cs="Times New Roman"/>
        </w:rPr>
        <w:tab/>
      </w:r>
      <w:r>
        <w:rPr>
          <w:rFonts w:cs="Times New Roman"/>
        </w:rPr>
        <w:fldChar w:fldCharType="begin"/>
      </w:r>
      <w:r>
        <w:rPr>
          <w:rFonts w:cs="Times New Roman"/>
        </w:rPr>
        <w:instrText xml:space="preserve"> PAGEREF _ng0093 \h </w:instrText>
      </w:r>
      <w:r>
        <w:rPr>
          <w:rFonts w:cs="Times New Roman"/>
        </w:rPr>
      </w:r>
      <w:r>
        <w:rPr>
          <w:rFonts w:cs="Times New Roman"/>
        </w:rPr>
        <w:fldChar w:fldCharType="separate"/>
      </w:r>
      <w:r w:rsidR="00913814">
        <w:rPr>
          <w:rFonts w:cs="Times New Roman"/>
          <w:noProof/>
        </w:rPr>
        <w:t>43</w:t>
      </w:r>
      <w:r>
        <w:rPr>
          <w:rFonts w:cs="Times New Roman"/>
        </w:rPr>
        <w:fldChar w:fldCharType="end"/>
      </w:r>
    </w:p>
    <w:p w14:paraId="052BF03A" w14:textId="0EFC92DF" w:rsidR="004266F4" w:rsidRDefault="00E55FA4">
      <w:pPr>
        <w:pStyle w:val="TOC21"/>
      </w:pPr>
      <w:r>
        <w:rPr>
          <w:rFonts w:cs="Times New Roman"/>
        </w:rPr>
        <w:t>5.4</w:t>
      </w:r>
      <w:r>
        <w:rPr>
          <w:rFonts w:cs="Times New Roman"/>
        </w:rPr>
        <w:tab/>
        <w:t>Risks and mitigation</w:t>
      </w:r>
      <w:r>
        <w:rPr>
          <w:rFonts w:cs="Times New Roman"/>
        </w:rPr>
        <w:tab/>
      </w:r>
      <w:r>
        <w:rPr>
          <w:rFonts w:cs="Times New Roman"/>
        </w:rPr>
        <w:fldChar w:fldCharType="begin"/>
      </w:r>
      <w:r>
        <w:rPr>
          <w:rFonts w:cs="Times New Roman"/>
        </w:rPr>
        <w:instrText xml:space="preserve"> PAGEREF _ng0095 \h </w:instrText>
      </w:r>
      <w:r>
        <w:rPr>
          <w:rFonts w:cs="Times New Roman"/>
        </w:rPr>
      </w:r>
      <w:r>
        <w:rPr>
          <w:rFonts w:cs="Times New Roman"/>
        </w:rPr>
        <w:fldChar w:fldCharType="separate"/>
      </w:r>
      <w:r w:rsidR="00913814">
        <w:rPr>
          <w:rFonts w:cs="Times New Roman"/>
          <w:noProof/>
        </w:rPr>
        <w:t>43</w:t>
      </w:r>
      <w:r>
        <w:rPr>
          <w:rFonts w:cs="Times New Roman"/>
        </w:rPr>
        <w:fldChar w:fldCharType="end"/>
      </w:r>
    </w:p>
    <w:p w14:paraId="01AB89D6" w14:textId="7B92CA6B" w:rsidR="004266F4" w:rsidRDefault="00E55FA4">
      <w:pPr>
        <w:pStyle w:val="TOC11"/>
      </w:pPr>
      <w:r>
        <w:rPr>
          <w:rFonts w:cs="Times New Roman"/>
          <w:b/>
        </w:rPr>
        <w:t>6</w:t>
      </w:r>
      <w:r>
        <w:rPr>
          <w:rFonts w:cs="Times New Roman"/>
          <w:b/>
        </w:rPr>
        <w:tab/>
        <w:t>PROJECT DEMONSTRATION</w:t>
      </w:r>
      <w:r>
        <w:rPr>
          <w:rFonts w:cs="Times New Roman"/>
          <w:b/>
        </w:rPr>
        <w:tab/>
      </w:r>
      <w:r>
        <w:rPr>
          <w:rFonts w:cs="Times New Roman"/>
          <w:b/>
        </w:rPr>
        <w:fldChar w:fldCharType="begin"/>
      </w:r>
      <w:r>
        <w:rPr>
          <w:rFonts w:cs="Times New Roman"/>
          <w:b/>
        </w:rPr>
        <w:instrText xml:space="preserve"> PAGEREF _ng0097 \h </w:instrText>
      </w:r>
      <w:r>
        <w:rPr>
          <w:rFonts w:cs="Times New Roman"/>
          <w:b/>
        </w:rPr>
      </w:r>
      <w:r>
        <w:rPr>
          <w:rFonts w:cs="Times New Roman"/>
          <w:b/>
        </w:rPr>
        <w:fldChar w:fldCharType="separate"/>
      </w:r>
      <w:r w:rsidR="00913814">
        <w:rPr>
          <w:rFonts w:cs="Times New Roman"/>
          <w:b/>
          <w:noProof/>
        </w:rPr>
        <w:t>45</w:t>
      </w:r>
      <w:r>
        <w:rPr>
          <w:rFonts w:cs="Times New Roman"/>
          <w:b/>
        </w:rPr>
        <w:fldChar w:fldCharType="end"/>
      </w:r>
    </w:p>
    <w:p w14:paraId="2CD38307" w14:textId="5DADFC95" w:rsidR="004266F4" w:rsidRDefault="00E55FA4">
      <w:pPr>
        <w:pStyle w:val="TOC21"/>
      </w:pPr>
      <w:r>
        <w:rPr>
          <w:rFonts w:cs="Times New Roman"/>
        </w:rPr>
        <w:t>6.1</w:t>
      </w:r>
      <w:r>
        <w:rPr>
          <w:rFonts w:cs="Times New Roman"/>
        </w:rPr>
        <w:tab/>
        <w:t>Sample Codes</w:t>
      </w:r>
      <w:r>
        <w:rPr>
          <w:rFonts w:cs="Times New Roman"/>
        </w:rPr>
        <w:tab/>
      </w:r>
      <w:r>
        <w:rPr>
          <w:rFonts w:cs="Times New Roman"/>
        </w:rPr>
        <w:fldChar w:fldCharType="begin"/>
      </w:r>
      <w:r>
        <w:rPr>
          <w:rFonts w:cs="Times New Roman"/>
        </w:rPr>
        <w:instrText xml:space="preserve"> PAGEREF _ng0098 \h </w:instrText>
      </w:r>
      <w:r>
        <w:rPr>
          <w:rFonts w:cs="Times New Roman"/>
        </w:rPr>
      </w:r>
      <w:r>
        <w:rPr>
          <w:rFonts w:cs="Times New Roman"/>
        </w:rPr>
        <w:fldChar w:fldCharType="separate"/>
      </w:r>
      <w:r w:rsidR="00913814">
        <w:rPr>
          <w:rFonts w:cs="Times New Roman"/>
          <w:noProof/>
        </w:rPr>
        <w:t>45</w:t>
      </w:r>
      <w:r>
        <w:rPr>
          <w:rFonts w:cs="Times New Roman"/>
        </w:rPr>
        <w:fldChar w:fldCharType="end"/>
      </w:r>
    </w:p>
    <w:p w14:paraId="4956646F" w14:textId="38C91D2A" w:rsidR="004266F4" w:rsidRDefault="00E55FA4">
      <w:pPr>
        <w:pStyle w:val="TOC31"/>
      </w:pPr>
      <w:r>
        <w:rPr>
          <w:rFonts w:cs="Times New Roman"/>
        </w:rPr>
        <w:t>6.1.1</w:t>
      </w:r>
      <w:r>
        <w:rPr>
          <w:rFonts w:cs="Times New Roman"/>
        </w:rPr>
        <w:tab/>
        <w:t>Shared preprocessing (ml/preprocess.py)</w:t>
      </w:r>
      <w:r>
        <w:rPr>
          <w:rFonts w:cs="Times New Roman"/>
        </w:rPr>
        <w:tab/>
      </w:r>
      <w:r>
        <w:rPr>
          <w:rFonts w:cs="Times New Roman"/>
        </w:rPr>
        <w:fldChar w:fldCharType="begin"/>
      </w:r>
      <w:r>
        <w:rPr>
          <w:rFonts w:cs="Times New Roman"/>
        </w:rPr>
        <w:instrText xml:space="preserve"> PAGEREF _ng0099 \h </w:instrText>
      </w:r>
      <w:r>
        <w:rPr>
          <w:rFonts w:cs="Times New Roman"/>
        </w:rPr>
      </w:r>
      <w:r>
        <w:rPr>
          <w:rFonts w:cs="Times New Roman"/>
        </w:rPr>
        <w:fldChar w:fldCharType="separate"/>
      </w:r>
      <w:r w:rsidR="00913814">
        <w:rPr>
          <w:rFonts w:cs="Times New Roman"/>
          <w:noProof/>
        </w:rPr>
        <w:t>45</w:t>
      </w:r>
      <w:r>
        <w:rPr>
          <w:rFonts w:cs="Times New Roman"/>
        </w:rPr>
        <w:fldChar w:fldCharType="end"/>
      </w:r>
    </w:p>
    <w:p w14:paraId="1257CC58" w14:textId="7C917E37" w:rsidR="004266F4" w:rsidRDefault="00E55FA4">
      <w:pPr>
        <w:pStyle w:val="TOC31"/>
      </w:pPr>
      <w:r>
        <w:rPr>
          <w:rFonts w:cs="Times New Roman"/>
        </w:rPr>
        <w:t>6.1.2</w:t>
      </w:r>
      <w:r>
        <w:rPr>
          <w:rFonts w:cs="Times New Roman"/>
        </w:rPr>
        <w:tab/>
        <w:t>Cleaning, deduplication and splitting (ml/train.py)</w:t>
      </w:r>
      <w:r>
        <w:rPr>
          <w:rFonts w:cs="Times New Roman"/>
        </w:rPr>
        <w:tab/>
      </w:r>
      <w:r>
        <w:rPr>
          <w:rFonts w:cs="Times New Roman"/>
        </w:rPr>
        <w:fldChar w:fldCharType="begin"/>
      </w:r>
      <w:r>
        <w:rPr>
          <w:rFonts w:cs="Times New Roman"/>
        </w:rPr>
        <w:instrText xml:space="preserve"> PAGEREF _ng0100 \h </w:instrText>
      </w:r>
      <w:r>
        <w:rPr>
          <w:rFonts w:cs="Times New Roman"/>
        </w:rPr>
      </w:r>
      <w:r>
        <w:rPr>
          <w:rFonts w:cs="Times New Roman"/>
        </w:rPr>
        <w:fldChar w:fldCharType="separate"/>
      </w:r>
      <w:r w:rsidR="00913814">
        <w:rPr>
          <w:rFonts w:cs="Times New Roman"/>
          <w:noProof/>
        </w:rPr>
        <w:t>46</w:t>
      </w:r>
      <w:r>
        <w:rPr>
          <w:rFonts w:cs="Times New Roman"/>
        </w:rPr>
        <w:fldChar w:fldCharType="end"/>
      </w:r>
    </w:p>
    <w:p w14:paraId="4D471386" w14:textId="52ABD78C" w:rsidR="004266F4" w:rsidRDefault="00E55FA4">
      <w:pPr>
        <w:pStyle w:val="TOC31"/>
      </w:pPr>
      <w:r>
        <w:rPr>
          <w:rFonts w:cs="Times New Roman"/>
        </w:rPr>
        <w:t>6.1.3</w:t>
      </w:r>
      <w:r>
        <w:rPr>
          <w:rFonts w:cs="Times New Roman"/>
        </w:rPr>
        <w:tab/>
        <w:t>Model definitions and selection (ml/train.py)</w:t>
      </w:r>
      <w:r>
        <w:rPr>
          <w:rFonts w:cs="Times New Roman"/>
        </w:rPr>
        <w:tab/>
      </w:r>
      <w:r>
        <w:rPr>
          <w:rFonts w:cs="Times New Roman"/>
        </w:rPr>
        <w:fldChar w:fldCharType="begin"/>
      </w:r>
      <w:r>
        <w:rPr>
          <w:rFonts w:cs="Times New Roman"/>
        </w:rPr>
        <w:instrText xml:space="preserve"> PAGEREF _ng0101 \h </w:instrText>
      </w:r>
      <w:r>
        <w:rPr>
          <w:rFonts w:cs="Times New Roman"/>
        </w:rPr>
      </w:r>
      <w:r>
        <w:rPr>
          <w:rFonts w:cs="Times New Roman"/>
        </w:rPr>
        <w:fldChar w:fldCharType="separate"/>
      </w:r>
      <w:r w:rsidR="00913814">
        <w:rPr>
          <w:rFonts w:cs="Times New Roman"/>
          <w:noProof/>
        </w:rPr>
        <w:t>47</w:t>
      </w:r>
      <w:r>
        <w:rPr>
          <w:rFonts w:cs="Times New Roman"/>
        </w:rPr>
        <w:fldChar w:fldCharType="end"/>
      </w:r>
    </w:p>
    <w:p w14:paraId="3AC4E76D" w14:textId="2A2C07BD" w:rsidR="004266F4" w:rsidRDefault="00E55FA4">
      <w:pPr>
        <w:pStyle w:val="TOC31"/>
      </w:pPr>
      <w:r>
        <w:rPr>
          <w:rFonts w:cs="Times New Roman"/>
        </w:rPr>
        <w:t>6.1.4</w:t>
      </w:r>
      <w:r>
        <w:rPr>
          <w:rFonts w:cs="Times New Roman"/>
        </w:rPr>
        <w:tab/>
        <w:t>Loading the model and predicting (backend/app/model_store.py)</w:t>
      </w:r>
      <w:r>
        <w:rPr>
          <w:rFonts w:cs="Times New Roman"/>
        </w:rPr>
        <w:tab/>
      </w:r>
      <w:r>
        <w:rPr>
          <w:rFonts w:cs="Times New Roman"/>
        </w:rPr>
        <w:fldChar w:fldCharType="begin"/>
      </w:r>
      <w:r>
        <w:rPr>
          <w:rFonts w:cs="Times New Roman"/>
        </w:rPr>
        <w:instrText xml:space="preserve"> PAGEREF _ng0102 \h </w:instrText>
      </w:r>
      <w:r>
        <w:rPr>
          <w:rFonts w:cs="Times New Roman"/>
        </w:rPr>
      </w:r>
      <w:r>
        <w:rPr>
          <w:rFonts w:cs="Times New Roman"/>
        </w:rPr>
        <w:fldChar w:fldCharType="separate"/>
      </w:r>
      <w:r w:rsidR="00913814">
        <w:rPr>
          <w:rFonts w:cs="Times New Roman"/>
          <w:noProof/>
        </w:rPr>
        <w:t>48</w:t>
      </w:r>
      <w:r>
        <w:rPr>
          <w:rFonts w:cs="Times New Roman"/>
        </w:rPr>
        <w:fldChar w:fldCharType="end"/>
      </w:r>
    </w:p>
    <w:p w14:paraId="2EEF2215" w14:textId="685FE8F3" w:rsidR="004266F4" w:rsidRDefault="00E55FA4">
      <w:pPr>
        <w:pStyle w:val="TOC31"/>
      </w:pPr>
      <w:r>
        <w:rPr>
          <w:rFonts w:cs="Times New Roman"/>
        </w:rPr>
        <w:t>6.1.5</w:t>
      </w:r>
      <w:r>
        <w:rPr>
          <w:rFonts w:cs="Times New Roman"/>
        </w:rPr>
        <w:tab/>
        <w:t>Upload validation and the prediction endpoint (backend/app/main.py)</w:t>
      </w:r>
      <w:r>
        <w:rPr>
          <w:rFonts w:cs="Times New Roman"/>
        </w:rPr>
        <w:tab/>
      </w:r>
      <w:r>
        <w:rPr>
          <w:rFonts w:cs="Times New Roman"/>
        </w:rPr>
        <w:fldChar w:fldCharType="begin"/>
      </w:r>
      <w:r>
        <w:rPr>
          <w:rFonts w:cs="Times New Roman"/>
        </w:rPr>
        <w:instrText xml:space="preserve"> PAGEREF _ng0103 \h </w:instrText>
      </w:r>
      <w:r>
        <w:rPr>
          <w:rFonts w:cs="Times New Roman"/>
        </w:rPr>
      </w:r>
      <w:r>
        <w:rPr>
          <w:rFonts w:cs="Times New Roman"/>
        </w:rPr>
        <w:fldChar w:fldCharType="separate"/>
      </w:r>
      <w:r w:rsidR="00913814">
        <w:rPr>
          <w:rFonts w:cs="Times New Roman"/>
          <w:noProof/>
        </w:rPr>
        <w:t>48</w:t>
      </w:r>
      <w:r>
        <w:rPr>
          <w:rFonts w:cs="Times New Roman"/>
        </w:rPr>
        <w:fldChar w:fldCharType="end"/>
      </w:r>
    </w:p>
    <w:p w14:paraId="26FB3F2C" w14:textId="2B7AE953" w:rsidR="004266F4" w:rsidRDefault="00E55FA4">
      <w:pPr>
        <w:pStyle w:val="TOC31"/>
      </w:pPr>
      <w:r>
        <w:rPr>
          <w:rFonts w:cs="Times New Roman"/>
        </w:rPr>
        <w:t>6.1.6</w:t>
      </w:r>
      <w:r>
        <w:rPr>
          <w:rFonts w:cs="Times New Roman"/>
        </w:rPr>
        <w:tab/>
        <w:t>Frontend API client (frontend/src/api.ts)</w:t>
      </w:r>
      <w:r>
        <w:rPr>
          <w:rFonts w:cs="Times New Roman"/>
        </w:rPr>
        <w:tab/>
      </w:r>
      <w:r>
        <w:rPr>
          <w:rFonts w:cs="Times New Roman"/>
        </w:rPr>
        <w:fldChar w:fldCharType="begin"/>
      </w:r>
      <w:r>
        <w:rPr>
          <w:rFonts w:cs="Times New Roman"/>
        </w:rPr>
        <w:instrText xml:space="preserve"> PAGEREF _ng0104 \h </w:instrText>
      </w:r>
      <w:r>
        <w:rPr>
          <w:rFonts w:cs="Times New Roman"/>
        </w:rPr>
      </w:r>
      <w:r>
        <w:rPr>
          <w:rFonts w:cs="Times New Roman"/>
        </w:rPr>
        <w:fldChar w:fldCharType="separate"/>
      </w:r>
      <w:r w:rsidR="00913814">
        <w:rPr>
          <w:rFonts w:cs="Times New Roman"/>
          <w:noProof/>
        </w:rPr>
        <w:t>49</w:t>
      </w:r>
      <w:r>
        <w:rPr>
          <w:rFonts w:cs="Times New Roman"/>
        </w:rPr>
        <w:fldChar w:fldCharType="end"/>
      </w:r>
    </w:p>
    <w:p w14:paraId="0FB32FAA" w14:textId="67BC519F" w:rsidR="004266F4" w:rsidRDefault="00E55FA4">
      <w:pPr>
        <w:pStyle w:val="TOC31"/>
      </w:pPr>
      <w:r>
        <w:rPr>
          <w:rFonts w:cs="Times New Roman"/>
        </w:rPr>
        <w:t>6.1.7</w:t>
      </w:r>
      <w:r>
        <w:rPr>
          <w:rFonts w:cs="Times New Roman"/>
        </w:rPr>
        <w:tab/>
        <w:t>Automated tests (backend/tests/test_api.py)</w:t>
      </w:r>
      <w:r>
        <w:rPr>
          <w:rFonts w:cs="Times New Roman"/>
        </w:rPr>
        <w:tab/>
      </w:r>
      <w:r>
        <w:rPr>
          <w:rFonts w:cs="Times New Roman"/>
        </w:rPr>
        <w:fldChar w:fldCharType="begin"/>
      </w:r>
      <w:r>
        <w:rPr>
          <w:rFonts w:cs="Times New Roman"/>
        </w:rPr>
        <w:instrText xml:space="preserve"> PAGEREF _ng0105 \h </w:instrText>
      </w:r>
      <w:r>
        <w:rPr>
          <w:rFonts w:cs="Times New Roman"/>
        </w:rPr>
      </w:r>
      <w:r>
        <w:rPr>
          <w:rFonts w:cs="Times New Roman"/>
        </w:rPr>
        <w:fldChar w:fldCharType="separate"/>
      </w:r>
      <w:r w:rsidR="00913814">
        <w:rPr>
          <w:rFonts w:cs="Times New Roman"/>
          <w:noProof/>
        </w:rPr>
        <w:t>50</w:t>
      </w:r>
      <w:r>
        <w:rPr>
          <w:rFonts w:cs="Times New Roman"/>
        </w:rPr>
        <w:fldChar w:fldCharType="end"/>
      </w:r>
    </w:p>
    <w:p w14:paraId="68383478" w14:textId="57F79C20" w:rsidR="004266F4" w:rsidRDefault="00E55FA4">
      <w:pPr>
        <w:pStyle w:val="TOC31"/>
      </w:pPr>
      <w:r>
        <w:rPr>
          <w:rFonts w:cs="Times New Roman"/>
        </w:rPr>
        <w:t>6.1.8</w:t>
      </w:r>
      <w:r>
        <w:rPr>
          <w:rFonts w:cs="Times New Roman"/>
        </w:rPr>
        <w:tab/>
        <w:t>Per-attack evaluation (ml/analyze_dataset.py)</w:t>
      </w:r>
      <w:r>
        <w:rPr>
          <w:rFonts w:cs="Times New Roman"/>
        </w:rPr>
        <w:tab/>
      </w:r>
      <w:r>
        <w:rPr>
          <w:rFonts w:cs="Times New Roman"/>
        </w:rPr>
        <w:fldChar w:fldCharType="begin"/>
      </w:r>
      <w:r>
        <w:rPr>
          <w:rFonts w:cs="Times New Roman"/>
        </w:rPr>
        <w:instrText xml:space="preserve"> PAGEREF _ng0106 \h </w:instrText>
      </w:r>
      <w:r>
        <w:rPr>
          <w:rFonts w:cs="Times New Roman"/>
        </w:rPr>
      </w:r>
      <w:r>
        <w:rPr>
          <w:rFonts w:cs="Times New Roman"/>
        </w:rPr>
        <w:fldChar w:fldCharType="separate"/>
      </w:r>
      <w:r w:rsidR="00913814">
        <w:rPr>
          <w:rFonts w:cs="Times New Roman"/>
          <w:noProof/>
        </w:rPr>
        <w:t>50</w:t>
      </w:r>
      <w:r>
        <w:rPr>
          <w:rFonts w:cs="Times New Roman"/>
        </w:rPr>
        <w:fldChar w:fldCharType="end"/>
      </w:r>
    </w:p>
    <w:p w14:paraId="4F41C3C6" w14:textId="55E82DE1" w:rsidR="004266F4" w:rsidRDefault="00E55FA4">
      <w:pPr>
        <w:pStyle w:val="TOC31"/>
      </w:pPr>
      <w:r>
        <w:rPr>
          <w:rFonts w:cs="Times New Roman"/>
        </w:rPr>
        <w:t>6.1.9</w:t>
      </w:r>
      <w:r>
        <w:rPr>
          <w:rFonts w:cs="Times New Roman"/>
        </w:rPr>
        <w:tab/>
        <w:t>Running the project</w:t>
      </w:r>
      <w:r>
        <w:rPr>
          <w:rFonts w:cs="Times New Roman"/>
        </w:rPr>
        <w:tab/>
      </w:r>
      <w:r>
        <w:rPr>
          <w:rFonts w:cs="Times New Roman"/>
        </w:rPr>
        <w:fldChar w:fldCharType="begin"/>
      </w:r>
      <w:r>
        <w:rPr>
          <w:rFonts w:cs="Times New Roman"/>
        </w:rPr>
        <w:instrText xml:space="preserve"> PAGEREF _ng0107 \h </w:instrText>
      </w:r>
      <w:r>
        <w:rPr>
          <w:rFonts w:cs="Times New Roman"/>
        </w:rPr>
      </w:r>
      <w:r>
        <w:rPr>
          <w:rFonts w:cs="Times New Roman"/>
        </w:rPr>
        <w:fldChar w:fldCharType="separate"/>
      </w:r>
      <w:r w:rsidR="00913814">
        <w:rPr>
          <w:rFonts w:cs="Times New Roman"/>
          <w:noProof/>
        </w:rPr>
        <w:t>51</w:t>
      </w:r>
      <w:r>
        <w:rPr>
          <w:rFonts w:cs="Times New Roman"/>
        </w:rPr>
        <w:fldChar w:fldCharType="end"/>
      </w:r>
    </w:p>
    <w:p w14:paraId="29005727" w14:textId="566DE689" w:rsidR="004266F4" w:rsidRDefault="00E55FA4">
      <w:pPr>
        <w:pStyle w:val="TOC21"/>
      </w:pPr>
      <w:r>
        <w:rPr>
          <w:rFonts w:cs="Times New Roman"/>
        </w:rPr>
        <w:t>6.2</w:t>
      </w:r>
      <w:r>
        <w:rPr>
          <w:rFonts w:cs="Times New Roman"/>
        </w:rPr>
        <w:tab/>
        <w:t>Sample Screen Shots</w:t>
      </w:r>
      <w:r>
        <w:rPr>
          <w:rFonts w:cs="Times New Roman"/>
        </w:rPr>
        <w:tab/>
      </w:r>
      <w:r>
        <w:rPr>
          <w:rFonts w:cs="Times New Roman"/>
        </w:rPr>
        <w:fldChar w:fldCharType="begin"/>
      </w:r>
      <w:r>
        <w:rPr>
          <w:rFonts w:cs="Times New Roman"/>
        </w:rPr>
        <w:instrText xml:space="preserve"> PAGEREF _ng0108 \h </w:instrText>
      </w:r>
      <w:r>
        <w:rPr>
          <w:rFonts w:cs="Times New Roman"/>
        </w:rPr>
      </w:r>
      <w:r>
        <w:rPr>
          <w:rFonts w:cs="Times New Roman"/>
        </w:rPr>
        <w:fldChar w:fldCharType="separate"/>
      </w:r>
      <w:r w:rsidR="00913814">
        <w:rPr>
          <w:rFonts w:cs="Times New Roman"/>
          <w:noProof/>
        </w:rPr>
        <w:t>52</w:t>
      </w:r>
      <w:r>
        <w:rPr>
          <w:rFonts w:cs="Times New Roman"/>
        </w:rPr>
        <w:fldChar w:fldCharType="end"/>
      </w:r>
    </w:p>
    <w:p w14:paraId="0D1C2CF1" w14:textId="07769AAC" w:rsidR="004266F4" w:rsidRDefault="00E55FA4">
      <w:pPr>
        <w:pStyle w:val="TOC11"/>
      </w:pPr>
      <w:r>
        <w:rPr>
          <w:rFonts w:cs="Times New Roman"/>
          <w:b/>
        </w:rPr>
        <w:t>7</w:t>
      </w:r>
      <w:r>
        <w:rPr>
          <w:rFonts w:cs="Times New Roman"/>
          <w:b/>
        </w:rPr>
        <w:tab/>
        <w:t>RESULT &amp; DISCUSSION</w:t>
      </w:r>
      <w:r>
        <w:rPr>
          <w:rFonts w:cs="Times New Roman"/>
          <w:b/>
        </w:rPr>
        <w:tab/>
      </w:r>
      <w:r>
        <w:rPr>
          <w:rFonts w:cs="Times New Roman"/>
          <w:b/>
        </w:rPr>
        <w:fldChar w:fldCharType="begin"/>
      </w:r>
      <w:r>
        <w:rPr>
          <w:rFonts w:cs="Times New Roman"/>
          <w:b/>
        </w:rPr>
        <w:instrText xml:space="preserve"> PAGEREF _ng0119 \h </w:instrText>
      </w:r>
      <w:r>
        <w:rPr>
          <w:rFonts w:cs="Times New Roman"/>
          <w:b/>
        </w:rPr>
      </w:r>
      <w:r>
        <w:rPr>
          <w:rFonts w:cs="Times New Roman"/>
          <w:b/>
        </w:rPr>
        <w:fldChar w:fldCharType="separate"/>
      </w:r>
      <w:r w:rsidR="00913814">
        <w:rPr>
          <w:rFonts w:cs="Times New Roman"/>
          <w:b/>
          <w:noProof/>
        </w:rPr>
        <w:t>58</w:t>
      </w:r>
      <w:r>
        <w:rPr>
          <w:rFonts w:cs="Times New Roman"/>
          <w:b/>
        </w:rPr>
        <w:fldChar w:fldCharType="end"/>
      </w:r>
    </w:p>
    <w:p w14:paraId="0CF4CEC1" w14:textId="7D4C2C8E" w:rsidR="004266F4" w:rsidRDefault="00E55FA4">
      <w:pPr>
        <w:pStyle w:val="TOC21"/>
      </w:pPr>
      <w:r>
        <w:rPr>
          <w:rFonts w:cs="Times New Roman"/>
        </w:rPr>
        <w:t>7.1</w:t>
      </w:r>
      <w:r>
        <w:rPr>
          <w:rFonts w:cs="Times New Roman"/>
        </w:rPr>
        <w:tab/>
      </w:r>
      <w:r>
        <w:rPr>
          <w:rFonts w:cs="Times New Roman"/>
        </w:rPr>
        <w:t>Overall model comparison</w:t>
      </w:r>
      <w:r>
        <w:rPr>
          <w:rFonts w:cs="Times New Roman"/>
        </w:rPr>
        <w:tab/>
      </w:r>
      <w:r>
        <w:rPr>
          <w:rFonts w:cs="Times New Roman"/>
        </w:rPr>
        <w:fldChar w:fldCharType="begin"/>
      </w:r>
      <w:r>
        <w:rPr>
          <w:rFonts w:cs="Times New Roman"/>
        </w:rPr>
        <w:instrText xml:space="preserve"> PAGEREF _ng0120 \h </w:instrText>
      </w:r>
      <w:r>
        <w:rPr>
          <w:rFonts w:cs="Times New Roman"/>
        </w:rPr>
      </w:r>
      <w:r>
        <w:rPr>
          <w:rFonts w:cs="Times New Roman"/>
        </w:rPr>
        <w:fldChar w:fldCharType="separate"/>
      </w:r>
      <w:r w:rsidR="00913814">
        <w:rPr>
          <w:rFonts w:cs="Times New Roman"/>
          <w:noProof/>
        </w:rPr>
        <w:t>58</w:t>
      </w:r>
      <w:r>
        <w:rPr>
          <w:rFonts w:cs="Times New Roman"/>
        </w:rPr>
        <w:fldChar w:fldCharType="end"/>
      </w:r>
    </w:p>
    <w:p w14:paraId="26AC743E" w14:textId="006D575F" w:rsidR="004266F4" w:rsidRDefault="00E55FA4">
      <w:pPr>
        <w:pStyle w:val="TOC21"/>
      </w:pPr>
      <w:r>
        <w:rPr>
          <w:rFonts w:cs="Times New Roman"/>
        </w:rPr>
        <w:t>7.2</w:t>
      </w:r>
      <w:r>
        <w:rPr>
          <w:rFonts w:cs="Times New Roman"/>
        </w:rPr>
        <w:tab/>
        <w:t>Confusion matrices</w:t>
      </w:r>
      <w:r>
        <w:rPr>
          <w:rFonts w:cs="Times New Roman"/>
        </w:rPr>
        <w:tab/>
      </w:r>
      <w:r>
        <w:rPr>
          <w:rFonts w:cs="Times New Roman"/>
        </w:rPr>
        <w:fldChar w:fldCharType="begin"/>
      </w:r>
      <w:r>
        <w:rPr>
          <w:rFonts w:cs="Times New Roman"/>
        </w:rPr>
        <w:instrText xml:space="preserve"> PAGEREF _ng0123 \h </w:instrText>
      </w:r>
      <w:r>
        <w:rPr>
          <w:rFonts w:cs="Times New Roman"/>
        </w:rPr>
      </w:r>
      <w:r>
        <w:rPr>
          <w:rFonts w:cs="Times New Roman"/>
        </w:rPr>
        <w:fldChar w:fldCharType="separate"/>
      </w:r>
      <w:r w:rsidR="00913814">
        <w:rPr>
          <w:rFonts w:cs="Times New Roman"/>
          <w:noProof/>
        </w:rPr>
        <w:t>59</w:t>
      </w:r>
      <w:r>
        <w:rPr>
          <w:rFonts w:cs="Times New Roman"/>
        </w:rPr>
        <w:fldChar w:fldCharType="end"/>
      </w:r>
    </w:p>
    <w:p w14:paraId="40F435DB" w14:textId="6D10CBFE" w:rsidR="004266F4" w:rsidRDefault="00E55FA4">
      <w:pPr>
        <w:pStyle w:val="TOC21"/>
      </w:pPr>
      <w:r>
        <w:rPr>
          <w:rFonts w:cs="Times New Roman"/>
        </w:rPr>
        <w:t>7.3</w:t>
      </w:r>
      <w:r>
        <w:rPr>
          <w:rFonts w:cs="Times New Roman"/>
        </w:rPr>
        <w:tab/>
        <w:t>Threshold-independent evaluation</w:t>
      </w:r>
      <w:r>
        <w:rPr>
          <w:rFonts w:cs="Times New Roman"/>
        </w:rPr>
        <w:tab/>
      </w:r>
      <w:r>
        <w:rPr>
          <w:rFonts w:cs="Times New Roman"/>
        </w:rPr>
        <w:fldChar w:fldCharType="begin"/>
      </w:r>
      <w:r>
        <w:rPr>
          <w:rFonts w:cs="Times New Roman"/>
        </w:rPr>
        <w:instrText xml:space="preserve"> PAGEREF _ng0126 \h </w:instrText>
      </w:r>
      <w:r>
        <w:rPr>
          <w:rFonts w:cs="Times New Roman"/>
        </w:rPr>
      </w:r>
      <w:r>
        <w:rPr>
          <w:rFonts w:cs="Times New Roman"/>
        </w:rPr>
        <w:fldChar w:fldCharType="separate"/>
      </w:r>
      <w:r w:rsidR="00913814">
        <w:rPr>
          <w:rFonts w:cs="Times New Roman"/>
          <w:noProof/>
        </w:rPr>
        <w:t>60</w:t>
      </w:r>
      <w:r>
        <w:rPr>
          <w:rFonts w:cs="Times New Roman"/>
        </w:rPr>
        <w:fldChar w:fldCharType="end"/>
      </w:r>
    </w:p>
    <w:p w14:paraId="73C2E966" w14:textId="0C42E248" w:rsidR="004266F4" w:rsidRDefault="00E55FA4">
      <w:pPr>
        <w:pStyle w:val="TOC21"/>
      </w:pPr>
      <w:r>
        <w:rPr>
          <w:rFonts w:cs="Times New Roman"/>
        </w:rPr>
        <w:t>7.4</w:t>
      </w:r>
      <w:r>
        <w:rPr>
          <w:rFonts w:cs="Times New Roman"/>
        </w:rPr>
        <w:tab/>
        <w:t>Detection rate per attack type</w:t>
      </w:r>
      <w:r>
        <w:rPr>
          <w:rFonts w:cs="Times New Roman"/>
        </w:rPr>
        <w:tab/>
      </w:r>
      <w:r>
        <w:rPr>
          <w:rFonts w:cs="Times New Roman"/>
        </w:rPr>
        <w:fldChar w:fldCharType="begin"/>
      </w:r>
      <w:r>
        <w:rPr>
          <w:rFonts w:cs="Times New Roman"/>
        </w:rPr>
        <w:instrText xml:space="preserve"> PAGEREF _ng0130 \h </w:instrText>
      </w:r>
      <w:r>
        <w:rPr>
          <w:rFonts w:cs="Times New Roman"/>
        </w:rPr>
      </w:r>
      <w:r>
        <w:rPr>
          <w:rFonts w:cs="Times New Roman"/>
        </w:rPr>
        <w:fldChar w:fldCharType="separate"/>
      </w:r>
      <w:r w:rsidR="00913814">
        <w:rPr>
          <w:rFonts w:cs="Times New Roman"/>
          <w:noProof/>
        </w:rPr>
        <w:t>61</w:t>
      </w:r>
      <w:r>
        <w:rPr>
          <w:rFonts w:cs="Times New Roman"/>
        </w:rPr>
        <w:fldChar w:fldCharType="end"/>
      </w:r>
    </w:p>
    <w:p w14:paraId="1780DBE7" w14:textId="0D5FA1A0" w:rsidR="004266F4" w:rsidRDefault="00E55FA4">
      <w:pPr>
        <w:pStyle w:val="TOC21"/>
      </w:pPr>
      <w:r>
        <w:rPr>
          <w:rFonts w:cs="Times New Roman"/>
        </w:rPr>
        <w:t>7.5</w:t>
      </w:r>
      <w:r>
        <w:rPr>
          <w:rFonts w:cs="Times New Roman"/>
        </w:rPr>
        <w:tab/>
        <w:t>Feature importance</w:t>
      </w:r>
      <w:r>
        <w:rPr>
          <w:rFonts w:cs="Times New Roman"/>
        </w:rPr>
        <w:tab/>
      </w:r>
      <w:r>
        <w:rPr>
          <w:rFonts w:cs="Times New Roman"/>
        </w:rPr>
        <w:fldChar w:fldCharType="begin"/>
      </w:r>
      <w:r>
        <w:rPr>
          <w:rFonts w:cs="Times New Roman"/>
        </w:rPr>
        <w:instrText xml:space="preserve"> PAGEREF _ng0133 \h </w:instrText>
      </w:r>
      <w:r>
        <w:rPr>
          <w:rFonts w:cs="Times New Roman"/>
        </w:rPr>
      </w:r>
      <w:r>
        <w:rPr>
          <w:rFonts w:cs="Times New Roman"/>
        </w:rPr>
        <w:fldChar w:fldCharType="separate"/>
      </w:r>
      <w:r w:rsidR="00913814">
        <w:rPr>
          <w:rFonts w:cs="Times New Roman"/>
          <w:noProof/>
        </w:rPr>
        <w:t>64</w:t>
      </w:r>
      <w:r>
        <w:rPr>
          <w:rFonts w:cs="Times New Roman"/>
        </w:rPr>
        <w:fldChar w:fldCharType="end"/>
      </w:r>
    </w:p>
    <w:p w14:paraId="4580EB7C" w14:textId="205C7B89" w:rsidR="004266F4" w:rsidRDefault="00E55FA4">
      <w:pPr>
        <w:pStyle w:val="TOC21"/>
      </w:pPr>
      <w:r>
        <w:rPr>
          <w:rFonts w:cs="Times New Roman"/>
        </w:rPr>
        <w:t>7.6</w:t>
      </w:r>
      <w:r>
        <w:rPr>
          <w:rFonts w:cs="Times New Roman"/>
        </w:rPr>
        <w:tab/>
        <w:t>Results on the demonstration files</w:t>
      </w:r>
      <w:r>
        <w:rPr>
          <w:rFonts w:cs="Times New Roman"/>
        </w:rPr>
        <w:tab/>
      </w:r>
      <w:r>
        <w:rPr>
          <w:rFonts w:cs="Times New Roman"/>
        </w:rPr>
        <w:fldChar w:fldCharType="begin"/>
      </w:r>
      <w:r>
        <w:rPr>
          <w:rFonts w:cs="Times New Roman"/>
        </w:rPr>
        <w:instrText xml:space="preserve"> PAGEREF _ng0135 \h </w:instrText>
      </w:r>
      <w:r>
        <w:rPr>
          <w:rFonts w:cs="Times New Roman"/>
        </w:rPr>
      </w:r>
      <w:r>
        <w:rPr>
          <w:rFonts w:cs="Times New Roman"/>
        </w:rPr>
        <w:fldChar w:fldCharType="separate"/>
      </w:r>
      <w:r w:rsidR="00913814">
        <w:rPr>
          <w:rFonts w:cs="Times New Roman"/>
          <w:noProof/>
        </w:rPr>
        <w:t>65</w:t>
      </w:r>
      <w:r>
        <w:rPr>
          <w:rFonts w:cs="Times New Roman"/>
        </w:rPr>
        <w:fldChar w:fldCharType="end"/>
      </w:r>
    </w:p>
    <w:p w14:paraId="7DD6C138" w14:textId="5C642161" w:rsidR="004266F4" w:rsidRDefault="00E55FA4">
      <w:pPr>
        <w:pStyle w:val="TOC21"/>
      </w:pPr>
      <w:r>
        <w:rPr>
          <w:rFonts w:cs="Times New Roman"/>
        </w:rPr>
        <w:t>7.7</w:t>
      </w:r>
      <w:r>
        <w:rPr>
          <w:rFonts w:cs="Times New Roman"/>
        </w:rPr>
        <w:tab/>
        <w:t>Limitations and threats to validity</w:t>
      </w:r>
      <w:r>
        <w:rPr>
          <w:rFonts w:cs="Times New Roman"/>
        </w:rPr>
        <w:tab/>
      </w:r>
      <w:r>
        <w:rPr>
          <w:rFonts w:cs="Times New Roman"/>
        </w:rPr>
        <w:fldChar w:fldCharType="begin"/>
      </w:r>
      <w:r>
        <w:rPr>
          <w:rFonts w:cs="Times New Roman"/>
        </w:rPr>
        <w:instrText xml:space="preserve"> PAGEREF _ng0136 \h </w:instrText>
      </w:r>
      <w:r>
        <w:rPr>
          <w:rFonts w:cs="Times New Roman"/>
        </w:rPr>
      </w:r>
      <w:r>
        <w:rPr>
          <w:rFonts w:cs="Times New Roman"/>
        </w:rPr>
        <w:fldChar w:fldCharType="separate"/>
      </w:r>
      <w:r w:rsidR="00913814">
        <w:rPr>
          <w:rFonts w:cs="Times New Roman"/>
          <w:noProof/>
        </w:rPr>
        <w:t>65</w:t>
      </w:r>
      <w:r>
        <w:rPr>
          <w:rFonts w:cs="Times New Roman"/>
        </w:rPr>
        <w:fldChar w:fldCharType="end"/>
      </w:r>
    </w:p>
    <w:p w14:paraId="32BF84FE" w14:textId="1F1C3DFC" w:rsidR="004266F4" w:rsidRDefault="00E55FA4">
      <w:pPr>
        <w:pStyle w:val="TOC21"/>
      </w:pPr>
      <w:r>
        <w:rPr>
          <w:rFonts w:cs="Times New Roman"/>
        </w:rPr>
        <w:lastRenderedPageBreak/>
        <w:t>7.8</w:t>
      </w:r>
      <w:r>
        <w:rPr>
          <w:rFonts w:cs="Times New Roman"/>
        </w:rPr>
        <w:tab/>
        <w:t>Cost analysis</w:t>
      </w:r>
      <w:r>
        <w:rPr>
          <w:rFonts w:cs="Times New Roman"/>
        </w:rPr>
        <w:tab/>
      </w:r>
      <w:r>
        <w:rPr>
          <w:rFonts w:cs="Times New Roman"/>
        </w:rPr>
        <w:fldChar w:fldCharType="begin"/>
      </w:r>
      <w:r>
        <w:rPr>
          <w:rFonts w:cs="Times New Roman"/>
        </w:rPr>
        <w:instrText xml:space="preserve"> PAGEREF _ng0137 \h </w:instrText>
      </w:r>
      <w:r>
        <w:rPr>
          <w:rFonts w:cs="Times New Roman"/>
        </w:rPr>
      </w:r>
      <w:r>
        <w:rPr>
          <w:rFonts w:cs="Times New Roman"/>
        </w:rPr>
        <w:fldChar w:fldCharType="separate"/>
      </w:r>
      <w:r w:rsidR="00913814">
        <w:rPr>
          <w:rFonts w:cs="Times New Roman"/>
          <w:noProof/>
        </w:rPr>
        <w:t>66</w:t>
      </w:r>
      <w:r>
        <w:rPr>
          <w:rFonts w:cs="Times New Roman"/>
        </w:rPr>
        <w:fldChar w:fldCharType="end"/>
      </w:r>
    </w:p>
    <w:p w14:paraId="785DE3A7" w14:textId="47132BE1" w:rsidR="004266F4" w:rsidRDefault="00E55FA4">
      <w:pPr>
        <w:pStyle w:val="TOC11"/>
      </w:pPr>
      <w:r>
        <w:rPr>
          <w:rFonts w:cs="Times New Roman"/>
          <w:b/>
        </w:rPr>
        <w:t>8</w:t>
      </w:r>
      <w:r>
        <w:rPr>
          <w:rFonts w:cs="Times New Roman"/>
          <w:b/>
        </w:rPr>
        <w:tab/>
        <w:t>SUMMARY</w:t>
      </w:r>
      <w:r>
        <w:rPr>
          <w:rFonts w:cs="Times New Roman"/>
          <w:b/>
        </w:rPr>
        <w:tab/>
      </w:r>
      <w:r>
        <w:rPr>
          <w:rFonts w:cs="Times New Roman"/>
          <w:b/>
        </w:rPr>
        <w:fldChar w:fldCharType="begin"/>
      </w:r>
      <w:r>
        <w:rPr>
          <w:rFonts w:cs="Times New Roman"/>
          <w:b/>
        </w:rPr>
        <w:instrText xml:space="preserve"> PAGEREF _ng0139 \h </w:instrText>
      </w:r>
      <w:r>
        <w:rPr>
          <w:rFonts w:cs="Times New Roman"/>
          <w:b/>
        </w:rPr>
      </w:r>
      <w:r>
        <w:rPr>
          <w:rFonts w:cs="Times New Roman"/>
          <w:b/>
        </w:rPr>
        <w:fldChar w:fldCharType="separate"/>
      </w:r>
      <w:r w:rsidR="00913814">
        <w:rPr>
          <w:rFonts w:cs="Times New Roman"/>
          <w:b/>
          <w:noProof/>
        </w:rPr>
        <w:t>67</w:t>
      </w:r>
      <w:r>
        <w:rPr>
          <w:rFonts w:cs="Times New Roman"/>
          <w:b/>
        </w:rPr>
        <w:fldChar w:fldCharType="end"/>
      </w:r>
    </w:p>
    <w:p w14:paraId="44F386A3" w14:textId="710B90A8" w:rsidR="004266F4" w:rsidRDefault="00E55FA4">
      <w:pPr>
        <w:pStyle w:val="TOC11"/>
      </w:pPr>
      <w:r>
        <w:rPr>
          <w:rFonts w:cs="Times New Roman"/>
          <w:b/>
        </w:rPr>
        <w:t>9</w:t>
      </w:r>
      <w:r>
        <w:rPr>
          <w:rFonts w:cs="Times New Roman"/>
          <w:b/>
        </w:rPr>
        <w:tab/>
        <w:t>REFERENCES</w:t>
      </w:r>
      <w:r>
        <w:rPr>
          <w:rFonts w:cs="Times New Roman"/>
          <w:b/>
        </w:rPr>
        <w:tab/>
      </w:r>
      <w:r>
        <w:rPr>
          <w:rFonts w:cs="Times New Roman"/>
          <w:b/>
        </w:rPr>
        <w:fldChar w:fldCharType="begin"/>
      </w:r>
      <w:r>
        <w:rPr>
          <w:rFonts w:cs="Times New Roman"/>
          <w:b/>
        </w:rPr>
        <w:instrText xml:space="preserve"> PAGEREF _ng0140 \h </w:instrText>
      </w:r>
      <w:r>
        <w:rPr>
          <w:rFonts w:cs="Times New Roman"/>
          <w:b/>
        </w:rPr>
      </w:r>
      <w:r>
        <w:rPr>
          <w:rFonts w:cs="Times New Roman"/>
          <w:b/>
        </w:rPr>
        <w:fldChar w:fldCharType="separate"/>
      </w:r>
      <w:r w:rsidR="00913814">
        <w:rPr>
          <w:rFonts w:cs="Times New Roman"/>
          <w:b/>
          <w:noProof/>
        </w:rPr>
        <w:t>69</w:t>
      </w:r>
      <w:r>
        <w:rPr>
          <w:rFonts w:cs="Times New Roman"/>
          <w:b/>
        </w:rPr>
        <w:fldChar w:fldCharType="end"/>
      </w:r>
    </w:p>
    <w:p w14:paraId="4D80F68D" w14:textId="5AB35ED3" w:rsidR="004266F4" w:rsidRDefault="00E55FA4">
      <w:pPr>
        <w:pStyle w:val="TOC11"/>
      </w:pPr>
      <w:r>
        <w:rPr>
          <w:rFonts w:cs="Times New Roman"/>
          <w:b/>
        </w:rPr>
        <w:tab/>
        <w:t>APPENDIX A</w:t>
      </w:r>
      <w:r>
        <w:rPr>
          <w:rFonts w:cs="Times New Roman"/>
          <w:b/>
        </w:rPr>
        <w:tab/>
      </w:r>
      <w:r>
        <w:rPr>
          <w:rFonts w:cs="Times New Roman"/>
          <w:b/>
        </w:rPr>
        <w:fldChar w:fldCharType="begin"/>
      </w:r>
      <w:r>
        <w:rPr>
          <w:rFonts w:cs="Times New Roman"/>
          <w:b/>
        </w:rPr>
        <w:instrText xml:space="preserve"> PAGEREF _ng0141 \h </w:instrText>
      </w:r>
      <w:r>
        <w:rPr>
          <w:rFonts w:cs="Times New Roman"/>
          <w:b/>
        </w:rPr>
      </w:r>
      <w:r>
        <w:rPr>
          <w:rFonts w:cs="Times New Roman"/>
          <w:b/>
        </w:rPr>
        <w:fldChar w:fldCharType="separate"/>
      </w:r>
      <w:r w:rsidR="00913814">
        <w:rPr>
          <w:rFonts w:cs="Times New Roman"/>
          <w:b/>
          <w:noProof/>
        </w:rPr>
        <w:t>72</w:t>
      </w:r>
      <w:r>
        <w:rPr>
          <w:rFonts w:cs="Times New Roman"/>
          <w:b/>
        </w:rPr>
        <w:fldChar w:fldCharType="end"/>
      </w:r>
    </w:p>
    <w:p w14:paraId="677F692B" w14:textId="59213BA5" w:rsidR="004266F4" w:rsidRDefault="00E55FA4">
      <w:pPr>
        <w:pStyle w:val="TOC21"/>
      </w:pPr>
      <w:r>
        <w:rPr>
          <w:rFonts w:cs="Times New Roman"/>
        </w:rPr>
        <w:t>A.1</w:t>
      </w:r>
      <w:r>
        <w:rPr>
          <w:rFonts w:cs="Times New Roman"/>
        </w:rPr>
        <w:tab/>
        <w:t>Repository structure</w:t>
      </w:r>
      <w:r>
        <w:rPr>
          <w:rFonts w:cs="Times New Roman"/>
        </w:rPr>
        <w:tab/>
      </w:r>
      <w:r>
        <w:rPr>
          <w:rFonts w:cs="Times New Roman"/>
        </w:rPr>
        <w:fldChar w:fldCharType="begin"/>
      </w:r>
      <w:r>
        <w:rPr>
          <w:rFonts w:cs="Times New Roman"/>
        </w:rPr>
        <w:instrText xml:space="preserve"> PAGEREF _ng0142 \h </w:instrText>
      </w:r>
      <w:r>
        <w:rPr>
          <w:rFonts w:cs="Times New Roman"/>
        </w:rPr>
      </w:r>
      <w:r>
        <w:rPr>
          <w:rFonts w:cs="Times New Roman"/>
        </w:rPr>
        <w:fldChar w:fldCharType="separate"/>
      </w:r>
      <w:r w:rsidR="00913814">
        <w:rPr>
          <w:rFonts w:cs="Times New Roman"/>
          <w:noProof/>
        </w:rPr>
        <w:t>72</w:t>
      </w:r>
      <w:r>
        <w:rPr>
          <w:rFonts w:cs="Times New Roman"/>
        </w:rPr>
        <w:fldChar w:fldCharType="end"/>
      </w:r>
    </w:p>
    <w:p w14:paraId="1DF290AF" w14:textId="1338709E" w:rsidR="004266F4" w:rsidRDefault="00E55FA4">
      <w:pPr>
        <w:pStyle w:val="TOC21"/>
      </w:pPr>
      <w:r>
        <w:rPr>
          <w:rFonts w:cs="Times New Roman"/>
        </w:rPr>
        <w:t>A.2</w:t>
      </w:r>
      <w:r>
        <w:rPr>
          <w:rFonts w:cs="Times New Roman"/>
        </w:rPr>
        <w:tab/>
        <w:t>Example API response</w:t>
      </w:r>
      <w:r>
        <w:rPr>
          <w:rFonts w:cs="Times New Roman"/>
        </w:rPr>
        <w:tab/>
      </w:r>
      <w:r>
        <w:rPr>
          <w:rFonts w:cs="Times New Roman"/>
        </w:rPr>
        <w:fldChar w:fldCharType="begin"/>
      </w:r>
      <w:r>
        <w:rPr>
          <w:rFonts w:cs="Times New Roman"/>
        </w:rPr>
        <w:instrText xml:space="preserve"> PAGEREF _ng0143 \h </w:instrText>
      </w:r>
      <w:r>
        <w:rPr>
          <w:rFonts w:cs="Times New Roman"/>
        </w:rPr>
      </w:r>
      <w:r>
        <w:rPr>
          <w:rFonts w:cs="Times New Roman"/>
        </w:rPr>
        <w:fldChar w:fldCharType="separate"/>
      </w:r>
      <w:r w:rsidR="00913814">
        <w:rPr>
          <w:rFonts w:cs="Times New Roman"/>
          <w:noProof/>
        </w:rPr>
        <w:t>72</w:t>
      </w:r>
      <w:r>
        <w:rPr>
          <w:rFonts w:cs="Times New Roman"/>
        </w:rPr>
        <w:fldChar w:fldCharType="end"/>
      </w:r>
    </w:p>
    <w:p w14:paraId="7DA538ED" w14:textId="30C4A61E" w:rsidR="004266F4" w:rsidRDefault="00E55FA4">
      <w:pPr>
        <w:pStyle w:val="TOC21"/>
      </w:pPr>
      <w:r>
        <w:rPr>
          <w:rFonts w:cs="Times New Roman"/>
        </w:rPr>
        <w:t>A.3</w:t>
      </w:r>
      <w:r>
        <w:rPr>
          <w:rFonts w:cs="Times New Roman"/>
        </w:rPr>
        <w:tab/>
        <w:t>Features required by the model</w:t>
      </w:r>
      <w:r>
        <w:rPr>
          <w:rFonts w:cs="Times New Roman"/>
        </w:rPr>
        <w:tab/>
      </w:r>
      <w:r>
        <w:rPr>
          <w:rFonts w:cs="Times New Roman"/>
        </w:rPr>
        <w:fldChar w:fldCharType="begin"/>
      </w:r>
      <w:r>
        <w:rPr>
          <w:rFonts w:cs="Times New Roman"/>
        </w:rPr>
        <w:instrText xml:space="preserve"> PAGEREF _ng0144 \h </w:instrText>
      </w:r>
      <w:r>
        <w:rPr>
          <w:rFonts w:cs="Times New Roman"/>
        </w:rPr>
      </w:r>
      <w:r>
        <w:rPr>
          <w:rFonts w:cs="Times New Roman"/>
        </w:rPr>
        <w:fldChar w:fldCharType="separate"/>
      </w:r>
      <w:r w:rsidR="00913814">
        <w:rPr>
          <w:rFonts w:cs="Times New Roman"/>
          <w:noProof/>
        </w:rPr>
        <w:t>72</w:t>
      </w:r>
      <w:r>
        <w:rPr>
          <w:rFonts w:cs="Times New Roman"/>
        </w:rPr>
        <w:fldChar w:fldCharType="end"/>
      </w:r>
    </w:p>
    <w:p w14:paraId="4685D482" w14:textId="522AA3FE" w:rsidR="004266F4" w:rsidRDefault="00E55FA4">
      <w:pPr>
        <w:pStyle w:val="TOC21"/>
      </w:pPr>
      <w:r>
        <w:rPr>
          <w:rFonts w:cs="Times New Roman"/>
        </w:rPr>
        <w:t>A.4</w:t>
      </w:r>
      <w:r>
        <w:rPr>
          <w:rFonts w:cs="Times New Roman"/>
        </w:rPr>
        <w:tab/>
        <w:t>Demonstration files</w:t>
      </w:r>
      <w:r>
        <w:rPr>
          <w:rFonts w:cs="Times New Roman"/>
        </w:rPr>
        <w:tab/>
      </w:r>
      <w:r>
        <w:rPr>
          <w:rFonts w:cs="Times New Roman"/>
        </w:rPr>
        <w:fldChar w:fldCharType="begin"/>
      </w:r>
      <w:r>
        <w:rPr>
          <w:rFonts w:cs="Times New Roman"/>
        </w:rPr>
        <w:instrText xml:space="preserve"> PAGEREF _ng0146 \h </w:instrText>
      </w:r>
      <w:r>
        <w:rPr>
          <w:rFonts w:cs="Times New Roman"/>
        </w:rPr>
      </w:r>
      <w:r>
        <w:rPr>
          <w:rFonts w:cs="Times New Roman"/>
        </w:rPr>
        <w:fldChar w:fldCharType="separate"/>
      </w:r>
      <w:r w:rsidR="00913814">
        <w:rPr>
          <w:rFonts w:cs="Times New Roman"/>
          <w:noProof/>
        </w:rPr>
        <w:t>73</w:t>
      </w:r>
      <w:r>
        <w:rPr>
          <w:rFonts w:cs="Times New Roman"/>
        </w:rPr>
        <w:fldChar w:fldCharType="end"/>
      </w:r>
    </w:p>
    <w:p w14:paraId="1736552C" w14:textId="77777777" w:rsidR="004266F4" w:rsidRDefault="00E55FA4">
      <w:r>
        <w:br w:type="page"/>
      </w:r>
    </w:p>
    <w:p w14:paraId="1A6E3993" w14:textId="77777777" w:rsidR="004266F4" w:rsidRDefault="00E55FA4">
      <w:pPr>
        <w:spacing w:after="360"/>
        <w:jc w:val="center"/>
      </w:pPr>
      <w:bookmarkStart w:id="3" w:name="_ng0004"/>
      <w:r>
        <w:rPr>
          <w:rFonts w:cs="Times New Roman"/>
          <w:b/>
          <w:sz w:val="28"/>
        </w:rPr>
        <w:lastRenderedPageBreak/>
        <w:t>List of Figures</w:t>
      </w:r>
      <w:bookmarkEnd w:id="3"/>
    </w:p>
    <w:p w14:paraId="11A385E9" w14:textId="77777777" w:rsidR="004266F4" w:rsidRDefault="00E55FA4">
      <w:pPr>
        <w:tabs>
          <w:tab w:val="center" w:pos="3744"/>
          <w:tab w:val="right" w:pos="8640"/>
        </w:tabs>
      </w:pPr>
      <w:r>
        <w:rPr>
          <w:rFonts w:cs="Times New Roman"/>
          <w:b/>
        </w:rPr>
        <w:t>Figure No.</w:t>
      </w:r>
      <w:r>
        <w:rPr>
          <w:rFonts w:cs="Times New Roman"/>
          <w:b/>
        </w:rPr>
        <w:tab/>
        <w:t>Title</w:t>
      </w:r>
      <w:r>
        <w:rPr>
          <w:rFonts w:cs="Times New Roman"/>
          <w:b/>
        </w:rPr>
        <w:tab/>
        <w:t>Page No.</w:t>
      </w:r>
    </w:p>
    <w:p w14:paraId="4954F663" w14:textId="277BEE6F" w:rsidR="004266F4" w:rsidRDefault="00E55FA4">
      <w:pPr>
        <w:pStyle w:val="TOC11"/>
        <w:tabs>
          <w:tab w:val="left" w:pos="1152"/>
        </w:tabs>
        <w:ind w:left="1152" w:hanging="1152"/>
      </w:pPr>
      <w:r>
        <w:rPr>
          <w:rFonts w:cs="Times New Roman"/>
        </w:rPr>
        <w:t>1.1</w:t>
      </w:r>
      <w:r>
        <w:rPr>
          <w:rFonts w:cs="Times New Roman"/>
        </w:rPr>
        <w:tab/>
        <w:t>Forward and Backward Packets, Flow Duration and Inter-Arrival Time in One TCP Flow</w:t>
      </w:r>
      <w:r>
        <w:rPr>
          <w:rFonts w:cs="Times New Roman"/>
        </w:rPr>
        <w:tab/>
      </w:r>
      <w:r>
        <w:rPr>
          <w:rFonts w:cs="Times New Roman"/>
        </w:rPr>
        <w:fldChar w:fldCharType="begin"/>
      </w:r>
      <w:r>
        <w:rPr>
          <w:rFonts w:cs="Times New Roman"/>
        </w:rPr>
        <w:instrText xml:space="preserve"> PAGEREF _ng0015 \h </w:instrText>
      </w:r>
      <w:r>
        <w:rPr>
          <w:rFonts w:cs="Times New Roman"/>
        </w:rPr>
      </w:r>
      <w:r>
        <w:rPr>
          <w:rFonts w:cs="Times New Roman"/>
        </w:rPr>
        <w:fldChar w:fldCharType="separate"/>
      </w:r>
      <w:r w:rsidR="00913814">
        <w:rPr>
          <w:rFonts w:cs="Times New Roman"/>
          <w:noProof/>
        </w:rPr>
        <w:t>5</w:t>
      </w:r>
      <w:r>
        <w:rPr>
          <w:rFonts w:cs="Times New Roman"/>
        </w:rPr>
        <w:fldChar w:fldCharType="end"/>
      </w:r>
    </w:p>
    <w:p w14:paraId="5B7D1D63" w14:textId="642CBE56" w:rsidR="004266F4" w:rsidRDefault="00E55FA4">
      <w:pPr>
        <w:pStyle w:val="TOC11"/>
        <w:tabs>
          <w:tab w:val="left" w:pos="1152"/>
        </w:tabs>
        <w:ind w:left="1152" w:hanging="1152"/>
      </w:pPr>
      <w:r>
        <w:rPr>
          <w:rFonts w:cs="Times New Roman"/>
        </w:rPr>
        <w:t>4.1</w:t>
      </w:r>
      <w:r>
        <w:rPr>
          <w:rFonts w:cs="Times New Roman"/>
        </w:rPr>
        <w:tab/>
        <w:t>System Architecture of NetGuard AI</w:t>
      </w:r>
      <w:r>
        <w:rPr>
          <w:rFonts w:cs="Times New Roman"/>
        </w:rPr>
        <w:tab/>
      </w:r>
      <w:r>
        <w:rPr>
          <w:rFonts w:cs="Times New Roman"/>
        </w:rPr>
        <w:fldChar w:fldCharType="begin"/>
      </w:r>
      <w:r>
        <w:rPr>
          <w:rFonts w:cs="Times New Roman"/>
        </w:rPr>
        <w:instrText xml:space="preserve"> PAGEREF _ng0050 \h </w:instrText>
      </w:r>
      <w:r>
        <w:rPr>
          <w:rFonts w:cs="Times New Roman"/>
        </w:rPr>
      </w:r>
      <w:r>
        <w:rPr>
          <w:rFonts w:cs="Times New Roman"/>
        </w:rPr>
        <w:fldChar w:fldCharType="separate"/>
      </w:r>
      <w:r w:rsidR="00913814">
        <w:rPr>
          <w:rFonts w:cs="Times New Roman"/>
          <w:noProof/>
        </w:rPr>
        <w:t>17</w:t>
      </w:r>
      <w:r>
        <w:rPr>
          <w:rFonts w:cs="Times New Roman"/>
        </w:rPr>
        <w:fldChar w:fldCharType="end"/>
      </w:r>
    </w:p>
    <w:p w14:paraId="69DD4E9B" w14:textId="395A11B8" w:rsidR="004266F4" w:rsidRDefault="00E55FA4">
      <w:pPr>
        <w:pStyle w:val="TOC11"/>
        <w:tabs>
          <w:tab w:val="left" w:pos="1152"/>
        </w:tabs>
        <w:ind w:left="1152" w:hanging="1152"/>
      </w:pPr>
      <w:r>
        <w:rPr>
          <w:rFonts w:cs="Times New Roman"/>
        </w:rPr>
        <w:t>4.2</w:t>
      </w:r>
      <w:r>
        <w:rPr>
          <w:rFonts w:cs="Times New Roman"/>
        </w:rPr>
        <w:tab/>
      </w:r>
      <w:r>
        <w:rPr>
          <w:rFonts w:cs="Times New Roman"/>
        </w:rPr>
        <w:t>Generation of the CIC-IDS2017 Flow Records</w:t>
      </w:r>
      <w:r>
        <w:rPr>
          <w:rFonts w:cs="Times New Roman"/>
        </w:rPr>
        <w:tab/>
      </w:r>
      <w:r>
        <w:rPr>
          <w:rFonts w:cs="Times New Roman"/>
        </w:rPr>
        <w:fldChar w:fldCharType="begin"/>
      </w:r>
      <w:r>
        <w:rPr>
          <w:rFonts w:cs="Times New Roman"/>
        </w:rPr>
        <w:instrText xml:space="preserve"> PAGEREF _ng0052 \h </w:instrText>
      </w:r>
      <w:r>
        <w:rPr>
          <w:rFonts w:cs="Times New Roman"/>
        </w:rPr>
      </w:r>
      <w:r>
        <w:rPr>
          <w:rFonts w:cs="Times New Roman"/>
        </w:rPr>
        <w:fldChar w:fldCharType="separate"/>
      </w:r>
      <w:r w:rsidR="00913814">
        <w:rPr>
          <w:rFonts w:cs="Times New Roman"/>
          <w:noProof/>
        </w:rPr>
        <w:t>18</w:t>
      </w:r>
      <w:r>
        <w:rPr>
          <w:rFonts w:cs="Times New Roman"/>
        </w:rPr>
        <w:fldChar w:fldCharType="end"/>
      </w:r>
    </w:p>
    <w:p w14:paraId="6A1D82DF" w14:textId="2F8FAFD3" w:rsidR="004266F4" w:rsidRDefault="00E55FA4">
      <w:pPr>
        <w:pStyle w:val="TOC11"/>
        <w:tabs>
          <w:tab w:val="left" w:pos="1152"/>
        </w:tabs>
        <w:ind w:left="1152" w:hanging="1152"/>
      </w:pPr>
      <w:r>
        <w:rPr>
          <w:rFonts w:cs="Times New Roman"/>
        </w:rPr>
        <w:t>4.3</w:t>
      </w:r>
      <w:r>
        <w:rPr>
          <w:rFonts w:cs="Times New Roman"/>
        </w:rPr>
        <w:tab/>
        <w:t>Benign and Malicious Flows in Each CIC-IDS2017 File</w:t>
      </w:r>
      <w:r>
        <w:rPr>
          <w:rFonts w:cs="Times New Roman"/>
        </w:rPr>
        <w:tab/>
      </w:r>
      <w:r>
        <w:rPr>
          <w:rFonts w:cs="Times New Roman"/>
        </w:rPr>
        <w:fldChar w:fldCharType="begin"/>
      </w:r>
      <w:r>
        <w:rPr>
          <w:rFonts w:cs="Times New Roman"/>
        </w:rPr>
        <w:instrText xml:space="preserve"> PAGEREF _ng0054 \h </w:instrText>
      </w:r>
      <w:r>
        <w:rPr>
          <w:rFonts w:cs="Times New Roman"/>
        </w:rPr>
      </w:r>
      <w:r>
        <w:rPr>
          <w:rFonts w:cs="Times New Roman"/>
        </w:rPr>
        <w:fldChar w:fldCharType="separate"/>
      </w:r>
      <w:r w:rsidR="00913814">
        <w:rPr>
          <w:rFonts w:cs="Times New Roman"/>
          <w:noProof/>
        </w:rPr>
        <w:t>19</w:t>
      </w:r>
      <w:r>
        <w:rPr>
          <w:rFonts w:cs="Times New Roman"/>
        </w:rPr>
        <w:fldChar w:fldCharType="end"/>
      </w:r>
    </w:p>
    <w:p w14:paraId="09329ACD" w14:textId="0D57BDC6" w:rsidR="004266F4" w:rsidRDefault="00E55FA4">
      <w:pPr>
        <w:pStyle w:val="TOC11"/>
        <w:tabs>
          <w:tab w:val="left" w:pos="1152"/>
        </w:tabs>
        <w:ind w:left="1152" w:hanging="1152"/>
      </w:pPr>
      <w:r>
        <w:rPr>
          <w:rFonts w:cs="Times New Roman"/>
        </w:rPr>
        <w:t>4.4</w:t>
      </w:r>
      <w:r>
        <w:rPr>
          <w:rFonts w:cs="Times New Roman"/>
        </w:rPr>
        <w:tab/>
        <w:t>Feature Groups of the CICFlowMeter Feature Set</w:t>
      </w:r>
      <w:r>
        <w:rPr>
          <w:rFonts w:cs="Times New Roman"/>
        </w:rPr>
        <w:tab/>
      </w:r>
      <w:r>
        <w:rPr>
          <w:rFonts w:cs="Times New Roman"/>
        </w:rPr>
        <w:fldChar w:fldCharType="begin"/>
      </w:r>
      <w:r>
        <w:rPr>
          <w:rFonts w:cs="Times New Roman"/>
        </w:rPr>
        <w:instrText xml:space="preserve"> PAGEREF _ng0056 \h </w:instrText>
      </w:r>
      <w:r>
        <w:rPr>
          <w:rFonts w:cs="Times New Roman"/>
        </w:rPr>
      </w:r>
      <w:r>
        <w:rPr>
          <w:rFonts w:cs="Times New Roman"/>
        </w:rPr>
        <w:fldChar w:fldCharType="separate"/>
      </w:r>
      <w:r w:rsidR="00913814">
        <w:rPr>
          <w:rFonts w:cs="Times New Roman"/>
          <w:noProof/>
        </w:rPr>
        <w:t>20</w:t>
      </w:r>
      <w:r>
        <w:rPr>
          <w:rFonts w:cs="Times New Roman"/>
        </w:rPr>
        <w:fldChar w:fldCharType="end"/>
      </w:r>
    </w:p>
    <w:p w14:paraId="756972A0" w14:textId="06E1F123" w:rsidR="004266F4" w:rsidRDefault="00E55FA4">
      <w:pPr>
        <w:pStyle w:val="TOC11"/>
        <w:tabs>
          <w:tab w:val="left" w:pos="1152"/>
        </w:tabs>
        <w:ind w:left="1152" w:hanging="1152"/>
      </w:pPr>
      <w:r>
        <w:rPr>
          <w:rFonts w:cs="Times New Roman"/>
        </w:rPr>
        <w:t>4.5</w:t>
      </w:r>
      <w:r>
        <w:rPr>
          <w:rFonts w:cs="Times New Roman"/>
        </w:rPr>
        <w:tab/>
        <w:t>Number of Flows per Label in the Raw Dataset (Log Scale)</w:t>
      </w:r>
      <w:r>
        <w:rPr>
          <w:rFonts w:cs="Times New Roman"/>
        </w:rPr>
        <w:tab/>
      </w:r>
      <w:r>
        <w:rPr>
          <w:rFonts w:cs="Times New Roman"/>
        </w:rPr>
        <w:fldChar w:fldCharType="begin"/>
      </w:r>
      <w:r>
        <w:rPr>
          <w:rFonts w:cs="Times New Roman"/>
        </w:rPr>
        <w:instrText xml:space="preserve"> PAGEREF _ng0059 \h </w:instrText>
      </w:r>
      <w:r>
        <w:rPr>
          <w:rFonts w:cs="Times New Roman"/>
        </w:rPr>
      </w:r>
      <w:r>
        <w:rPr>
          <w:rFonts w:cs="Times New Roman"/>
        </w:rPr>
        <w:fldChar w:fldCharType="separate"/>
      </w:r>
      <w:r w:rsidR="00913814">
        <w:rPr>
          <w:rFonts w:cs="Times New Roman"/>
          <w:noProof/>
        </w:rPr>
        <w:t>24</w:t>
      </w:r>
      <w:r>
        <w:rPr>
          <w:rFonts w:cs="Times New Roman"/>
        </w:rPr>
        <w:fldChar w:fldCharType="end"/>
      </w:r>
    </w:p>
    <w:p w14:paraId="695F6141" w14:textId="221172DE" w:rsidR="004266F4" w:rsidRDefault="00E55FA4">
      <w:pPr>
        <w:pStyle w:val="TOC11"/>
        <w:tabs>
          <w:tab w:val="left" w:pos="1152"/>
        </w:tabs>
        <w:ind w:left="1152" w:hanging="1152"/>
      </w:pPr>
      <w:r>
        <w:rPr>
          <w:rFonts w:cs="Times New Roman"/>
        </w:rPr>
        <w:t>4.6</w:t>
      </w:r>
      <w:r>
        <w:rPr>
          <w:rFonts w:cs="Times New Roman"/>
        </w:rPr>
        <w:tab/>
        <w:t>Share of Each Label Removed as Exact Duplicates</w:t>
      </w:r>
      <w:r>
        <w:rPr>
          <w:rFonts w:cs="Times New Roman"/>
        </w:rPr>
        <w:tab/>
      </w:r>
      <w:r>
        <w:rPr>
          <w:rFonts w:cs="Times New Roman"/>
        </w:rPr>
        <w:fldChar w:fldCharType="begin"/>
      </w:r>
      <w:r>
        <w:rPr>
          <w:rFonts w:cs="Times New Roman"/>
        </w:rPr>
        <w:instrText xml:space="preserve"> PAGEREF _ng0061 \h </w:instrText>
      </w:r>
      <w:r>
        <w:rPr>
          <w:rFonts w:cs="Times New Roman"/>
        </w:rPr>
      </w:r>
      <w:r>
        <w:rPr>
          <w:rFonts w:cs="Times New Roman"/>
        </w:rPr>
        <w:fldChar w:fldCharType="separate"/>
      </w:r>
      <w:r w:rsidR="00913814">
        <w:rPr>
          <w:rFonts w:cs="Times New Roman"/>
          <w:noProof/>
        </w:rPr>
        <w:t>25</w:t>
      </w:r>
      <w:r>
        <w:rPr>
          <w:rFonts w:cs="Times New Roman"/>
        </w:rPr>
        <w:fldChar w:fldCharType="end"/>
      </w:r>
    </w:p>
    <w:p w14:paraId="0B22E1A5" w14:textId="009307B6" w:rsidR="004266F4" w:rsidRDefault="00E55FA4">
      <w:pPr>
        <w:pStyle w:val="TOC11"/>
        <w:tabs>
          <w:tab w:val="left" w:pos="1152"/>
        </w:tabs>
        <w:ind w:left="1152" w:hanging="1152"/>
      </w:pPr>
      <w:r>
        <w:rPr>
          <w:rFonts w:cs="Times New Roman"/>
        </w:rPr>
        <w:t>4.7</w:t>
      </w:r>
      <w:r>
        <w:rPr>
          <w:rFonts w:cs="Times New Roman"/>
        </w:rPr>
        <w:tab/>
        <w:t>Infinite, Missing and Negative Values in the Raw Files (Log Scale)</w:t>
      </w:r>
      <w:r>
        <w:rPr>
          <w:rFonts w:cs="Times New Roman"/>
        </w:rPr>
        <w:tab/>
      </w:r>
      <w:r>
        <w:rPr>
          <w:rFonts w:cs="Times New Roman"/>
        </w:rPr>
        <w:fldChar w:fldCharType="begin"/>
      </w:r>
      <w:r>
        <w:rPr>
          <w:rFonts w:cs="Times New Roman"/>
        </w:rPr>
        <w:instrText xml:space="preserve"> PAGEREF _ng0062 \h </w:instrText>
      </w:r>
      <w:r>
        <w:rPr>
          <w:rFonts w:cs="Times New Roman"/>
        </w:rPr>
      </w:r>
      <w:r>
        <w:rPr>
          <w:rFonts w:cs="Times New Roman"/>
        </w:rPr>
        <w:fldChar w:fldCharType="separate"/>
      </w:r>
      <w:r w:rsidR="00913814">
        <w:rPr>
          <w:rFonts w:cs="Times New Roman"/>
          <w:noProof/>
        </w:rPr>
        <w:t>26</w:t>
      </w:r>
      <w:r>
        <w:rPr>
          <w:rFonts w:cs="Times New Roman"/>
        </w:rPr>
        <w:fldChar w:fldCharType="end"/>
      </w:r>
    </w:p>
    <w:p w14:paraId="5437210D" w14:textId="1D1B70D9" w:rsidR="004266F4" w:rsidRDefault="00E55FA4">
      <w:pPr>
        <w:pStyle w:val="TOC11"/>
        <w:tabs>
          <w:tab w:val="left" w:pos="1152"/>
        </w:tabs>
        <w:ind w:left="1152" w:hanging="1152"/>
      </w:pPr>
      <w:r>
        <w:rPr>
          <w:rFonts w:cs="Times New Roman"/>
        </w:rPr>
        <w:t>4.8</w:t>
      </w:r>
      <w:r>
        <w:rPr>
          <w:rFonts w:cs="Times New Roman"/>
        </w:rPr>
        <w:tab/>
      </w:r>
      <w:r>
        <w:rPr>
          <w:rFonts w:cs="Times New Roman"/>
        </w:rPr>
        <w:t>Distribution of Six Flow Features for Benign and Malicious Flows</w:t>
      </w:r>
      <w:r>
        <w:rPr>
          <w:rFonts w:cs="Times New Roman"/>
        </w:rPr>
        <w:tab/>
      </w:r>
      <w:r>
        <w:rPr>
          <w:rFonts w:cs="Times New Roman"/>
        </w:rPr>
        <w:fldChar w:fldCharType="begin"/>
      </w:r>
      <w:r>
        <w:rPr>
          <w:rFonts w:cs="Times New Roman"/>
        </w:rPr>
        <w:instrText xml:space="preserve"> PAGEREF _ng0064 \h </w:instrText>
      </w:r>
      <w:r>
        <w:rPr>
          <w:rFonts w:cs="Times New Roman"/>
        </w:rPr>
      </w:r>
      <w:r>
        <w:rPr>
          <w:rFonts w:cs="Times New Roman"/>
        </w:rPr>
        <w:fldChar w:fldCharType="separate"/>
      </w:r>
      <w:r w:rsidR="00913814">
        <w:rPr>
          <w:rFonts w:cs="Times New Roman"/>
          <w:noProof/>
        </w:rPr>
        <w:t>27</w:t>
      </w:r>
      <w:r>
        <w:rPr>
          <w:rFonts w:cs="Times New Roman"/>
        </w:rPr>
        <w:fldChar w:fldCharType="end"/>
      </w:r>
    </w:p>
    <w:p w14:paraId="61FBCCB5" w14:textId="5DEFB659" w:rsidR="004266F4" w:rsidRDefault="00E55FA4">
      <w:pPr>
        <w:pStyle w:val="TOC11"/>
        <w:tabs>
          <w:tab w:val="left" w:pos="1152"/>
        </w:tabs>
        <w:ind w:left="1152" w:hanging="1152"/>
      </w:pPr>
      <w:r>
        <w:rPr>
          <w:rFonts w:cs="Times New Roman"/>
        </w:rPr>
        <w:t>4.9</w:t>
      </w:r>
      <w:r>
        <w:rPr>
          <w:rFonts w:cs="Times New Roman"/>
        </w:rPr>
        <w:tab/>
        <w:t>Cumulative Distribution of Flow Duration by Class</w:t>
      </w:r>
      <w:r>
        <w:rPr>
          <w:rFonts w:cs="Times New Roman"/>
        </w:rPr>
        <w:tab/>
      </w:r>
      <w:r>
        <w:rPr>
          <w:rFonts w:cs="Times New Roman"/>
        </w:rPr>
        <w:fldChar w:fldCharType="begin"/>
      </w:r>
      <w:r>
        <w:rPr>
          <w:rFonts w:cs="Times New Roman"/>
        </w:rPr>
        <w:instrText xml:space="preserve"> PAGEREF _ng0066 \h </w:instrText>
      </w:r>
      <w:r>
        <w:rPr>
          <w:rFonts w:cs="Times New Roman"/>
        </w:rPr>
      </w:r>
      <w:r>
        <w:rPr>
          <w:rFonts w:cs="Times New Roman"/>
        </w:rPr>
        <w:fldChar w:fldCharType="separate"/>
      </w:r>
      <w:r w:rsidR="00913814">
        <w:rPr>
          <w:rFonts w:cs="Times New Roman"/>
          <w:noProof/>
        </w:rPr>
        <w:t>28</w:t>
      </w:r>
      <w:r>
        <w:rPr>
          <w:rFonts w:cs="Times New Roman"/>
        </w:rPr>
        <w:fldChar w:fldCharType="end"/>
      </w:r>
    </w:p>
    <w:p w14:paraId="13E9258E" w14:textId="5C3954EC" w:rsidR="004266F4" w:rsidRDefault="00E55FA4">
      <w:pPr>
        <w:pStyle w:val="TOC11"/>
        <w:tabs>
          <w:tab w:val="left" w:pos="1152"/>
        </w:tabs>
        <w:ind w:left="1152" w:hanging="1152"/>
      </w:pPr>
      <w:r>
        <w:rPr>
          <w:rFonts w:cs="Times New Roman"/>
        </w:rPr>
        <w:t>4.10</w:t>
      </w:r>
      <w:r>
        <w:rPr>
          <w:rFonts w:cs="Times New Roman"/>
        </w:rPr>
        <w:tab/>
        <w:t>Ten Most Frequent Destination Ports for Benign and Malicious Flows</w:t>
      </w:r>
      <w:r>
        <w:rPr>
          <w:rFonts w:cs="Times New Roman"/>
        </w:rPr>
        <w:tab/>
      </w:r>
      <w:r>
        <w:rPr>
          <w:rFonts w:cs="Times New Roman"/>
        </w:rPr>
        <w:fldChar w:fldCharType="begin"/>
      </w:r>
      <w:r>
        <w:rPr>
          <w:rFonts w:cs="Times New Roman"/>
        </w:rPr>
        <w:instrText xml:space="preserve"> PAGEREF _ng0068 \h </w:instrText>
      </w:r>
      <w:r>
        <w:rPr>
          <w:rFonts w:cs="Times New Roman"/>
        </w:rPr>
      </w:r>
      <w:r>
        <w:rPr>
          <w:rFonts w:cs="Times New Roman"/>
        </w:rPr>
        <w:fldChar w:fldCharType="separate"/>
      </w:r>
      <w:r w:rsidR="00913814">
        <w:rPr>
          <w:rFonts w:cs="Times New Roman"/>
          <w:noProof/>
        </w:rPr>
        <w:t>30</w:t>
      </w:r>
      <w:r>
        <w:rPr>
          <w:rFonts w:cs="Times New Roman"/>
        </w:rPr>
        <w:fldChar w:fldCharType="end"/>
      </w:r>
    </w:p>
    <w:p w14:paraId="72527E57" w14:textId="0C42234B" w:rsidR="004266F4" w:rsidRDefault="00E55FA4">
      <w:pPr>
        <w:pStyle w:val="TOC11"/>
        <w:tabs>
          <w:tab w:val="left" w:pos="1152"/>
        </w:tabs>
        <w:ind w:left="1152" w:hanging="1152"/>
      </w:pPr>
      <w:r>
        <w:rPr>
          <w:rFonts w:cs="Times New Roman"/>
        </w:rPr>
        <w:t>4.11</w:t>
      </w:r>
      <w:r>
        <w:rPr>
          <w:rFonts w:cs="Times New Roman"/>
        </w:rPr>
        <w:tab/>
        <w:t>Pearson Correlation Among the Fifteen Most Important Features</w:t>
      </w:r>
      <w:r>
        <w:rPr>
          <w:rFonts w:cs="Times New Roman"/>
        </w:rPr>
        <w:tab/>
      </w:r>
      <w:r>
        <w:rPr>
          <w:rFonts w:cs="Times New Roman"/>
        </w:rPr>
        <w:fldChar w:fldCharType="begin"/>
      </w:r>
      <w:r>
        <w:rPr>
          <w:rFonts w:cs="Times New Roman"/>
        </w:rPr>
        <w:instrText xml:space="preserve"> PAGEREF _ng0070 \h </w:instrText>
      </w:r>
      <w:r>
        <w:rPr>
          <w:rFonts w:cs="Times New Roman"/>
        </w:rPr>
      </w:r>
      <w:r>
        <w:rPr>
          <w:rFonts w:cs="Times New Roman"/>
        </w:rPr>
        <w:fldChar w:fldCharType="separate"/>
      </w:r>
      <w:r w:rsidR="00913814">
        <w:rPr>
          <w:rFonts w:cs="Times New Roman"/>
          <w:noProof/>
        </w:rPr>
        <w:t>31</w:t>
      </w:r>
      <w:r>
        <w:rPr>
          <w:rFonts w:cs="Times New Roman"/>
        </w:rPr>
        <w:fldChar w:fldCharType="end"/>
      </w:r>
    </w:p>
    <w:p w14:paraId="61C5D3ED" w14:textId="115354FA" w:rsidR="004266F4" w:rsidRDefault="00E55FA4">
      <w:pPr>
        <w:pStyle w:val="TOC11"/>
        <w:tabs>
          <w:tab w:val="left" w:pos="1152"/>
        </w:tabs>
        <w:ind w:left="1152" w:hanging="1152"/>
      </w:pPr>
      <w:r>
        <w:rPr>
          <w:rFonts w:cs="Times New Roman"/>
        </w:rPr>
        <w:t>4.12</w:t>
      </w:r>
      <w:r>
        <w:rPr>
          <w:rFonts w:cs="Times New Roman"/>
        </w:rPr>
        <w:tab/>
        <w:t>Preprocessing Pipeline With Row Counts at Each Step</w:t>
      </w:r>
      <w:r>
        <w:rPr>
          <w:rFonts w:cs="Times New Roman"/>
        </w:rPr>
        <w:tab/>
      </w:r>
      <w:r>
        <w:rPr>
          <w:rFonts w:cs="Times New Roman"/>
        </w:rPr>
        <w:fldChar w:fldCharType="begin"/>
      </w:r>
      <w:r>
        <w:rPr>
          <w:rFonts w:cs="Times New Roman"/>
        </w:rPr>
        <w:instrText xml:space="preserve"> PAGEREF _ng0072 \h </w:instrText>
      </w:r>
      <w:r>
        <w:rPr>
          <w:rFonts w:cs="Times New Roman"/>
        </w:rPr>
      </w:r>
      <w:r>
        <w:rPr>
          <w:rFonts w:cs="Times New Roman"/>
        </w:rPr>
        <w:fldChar w:fldCharType="separate"/>
      </w:r>
      <w:r w:rsidR="00913814">
        <w:rPr>
          <w:rFonts w:cs="Times New Roman"/>
          <w:noProof/>
        </w:rPr>
        <w:t>32</w:t>
      </w:r>
      <w:r>
        <w:rPr>
          <w:rFonts w:cs="Times New Roman"/>
        </w:rPr>
        <w:fldChar w:fldCharType="end"/>
      </w:r>
    </w:p>
    <w:p w14:paraId="7D6022E8" w14:textId="3B5A3BA2" w:rsidR="004266F4" w:rsidRDefault="00E55FA4">
      <w:pPr>
        <w:pStyle w:val="TOC11"/>
        <w:tabs>
          <w:tab w:val="left" w:pos="1152"/>
        </w:tabs>
        <w:ind w:left="1152" w:hanging="1152"/>
      </w:pPr>
      <w:r>
        <w:rPr>
          <w:rFonts w:cs="Times New Roman"/>
        </w:rPr>
        <w:t>4.13</w:t>
      </w:r>
      <w:r>
        <w:rPr>
          <w:rFonts w:cs="Times New Roman"/>
        </w:rPr>
        <w:tab/>
      </w:r>
      <w:r>
        <w:rPr>
          <w:rFonts w:cs="Times New Roman"/>
        </w:rPr>
        <w:t>Share of Each Label in the Cleaned Dataset and in the Training Sample</w:t>
      </w:r>
      <w:r>
        <w:rPr>
          <w:rFonts w:cs="Times New Roman"/>
        </w:rPr>
        <w:tab/>
      </w:r>
      <w:r>
        <w:rPr>
          <w:rFonts w:cs="Times New Roman"/>
        </w:rPr>
        <w:fldChar w:fldCharType="begin"/>
      </w:r>
      <w:r>
        <w:rPr>
          <w:rFonts w:cs="Times New Roman"/>
        </w:rPr>
        <w:instrText xml:space="preserve"> PAGEREF _ng0074 \h </w:instrText>
      </w:r>
      <w:r>
        <w:rPr>
          <w:rFonts w:cs="Times New Roman"/>
        </w:rPr>
      </w:r>
      <w:r>
        <w:rPr>
          <w:rFonts w:cs="Times New Roman"/>
        </w:rPr>
        <w:fldChar w:fldCharType="separate"/>
      </w:r>
      <w:r w:rsidR="00913814">
        <w:rPr>
          <w:rFonts w:cs="Times New Roman"/>
          <w:noProof/>
        </w:rPr>
        <w:t>34</w:t>
      </w:r>
      <w:r>
        <w:rPr>
          <w:rFonts w:cs="Times New Roman"/>
        </w:rPr>
        <w:fldChar w:fldCharType="end"/>
      </w:r>
    </w:p>
    <w:p w14:paraId="6C280920" w14:textId="36BCEB9F" w:rsidR="004266F4" w:rsidRDefault="00E55FA4">
      <w:pPr>
        <w:pStyle w:val="TOC11"/>
        <w:tabs>
          <w:tab w:val="left" w:pos="1152"/>
        </w:tabs>
        <w:ind w:left="1152" w:hanging="1152"/>
      </w:pPr>
      <w:r>
        <w:rPr>
          <w:rFonts w:cs="Times New Roman"/>
        </w:rPr>
        <w:t>5.1</w:t>
      </w:r>
      <w:r>
        <w:rPr>
          <w:rFonts w:cs="Times New Roman"/>
        </w:rPr>
        <w:tab/>
        <w:t>Project Gantt Chart</w:t>
      </w:r>
      <w:r>
        <w:rPr>
          <w:rFonts w:cs="Times New Roman"/>
        </w:rPr>
        <w:tab/>
      </w:r>
      <w:r>
        <w:rPr>
          <w:rFonts w:cs="Times New Roman"/>
        </w:rPr>
        <w:fldChar w:fldCharType="begin"/>
      </w:r>
      <w:r>
        <w:rPr>
          <w:rFonts w:cs="Times New Roman"/>
        </w:rPr>
        <w:instrText xml:space="preserve"> PAGEREF _ng0092 \h </w:instrText>
      </w:r>
      <w:r>
        <w:rPr>
          <w:rFonts w:cs="Times New Roman"/>
        </w:rPr>
      </w:r>
      <w:r>
        <w:rPr>
          <w:rFonts w:cs="Times New Roman"/>
        </w:rPr>
        <w:fldChar w:fldCharType="separate"/>
      </w:r>
      <w:r w:rsidR="00913814">
        <w:rPr>
          <w:rFonts w:cs="Times New Roman"/>
          <w:noProof/>
        </w:rPr>
        <w:t>43</w:t>
      </w:r>
      <w:r>
        <w:rPr>
          <w:rFonts w:cs="Times New Roman"/>
        </w:rPr>
        <w:fldChar w:fldCharType="end"/>
      </w:r>
    </w:p>
    <w:p w14:paraId="56F311BA" w14:textId="2F3DC10B" w:rsidR="004266F4" w:rsidRDefault="00E55FA4">
      <w:pPr>
        <w:pStyle w:val="TOC11"/>
        <w:tabs>
          <w:tab w:val="left" w:pos="1152"/>
        </w:tabs>
        <w:ind w:left="1152" w:hanging="1152"/>
      </w:pPr>
      <w:r>
        <w:rPr>
          <w:rFonts w:cs="Times New Roman"/>
        </w:rPr>
        <w:t>6.1</w:t>
      </w:r>
      <w:r>
        <w:rPr>
          <w:rFonts w:cs="Times New Roman"/>
        </w:rPr>
        <w:tab/>
        <w:t>Dashboard on Start-Up With the Model Status and Upload Panel</w:t>
      </w:r>
      <w:r>
        <w:rPr>
          <w:rFonts w:cs="Times New Roman"/>
        </w:rPr>
        <w:tab/>
      </w:r>
      <w:r>
        <w:rPr>
          <w:rFonts w:cs="Times New Roman"/>
        </w:rPr>
        <w:fldChar w:fldCharType="begin"/>
      </w:r>
      <w:r>
        <w:rPr>
          <w:rFonts w:cs="Times New Roman"/>
        </w:rPr>
        <w:instrText xml:space="preserve"> PAGEREF _ng0109 \h </w:instrText>
      </w:r>
      <w:r>
        <w:rPr>
          <w:rFonts w:cs="Times New Roman"/>
        </w:rPr>
      </w:r>
      <w:r>
        <w:rPr>
          <w:rFonts w:cs="Times New Roman"/>
        </w:rPr>
        <w:fldChar w:fldCharType="separate"/>
      </w:r>
      <w:r w:rsidR="00913814">
        <w:rPr>
          <w:rFonts w:cs="Times New Roman"/>
          <w:noProof/>
        </w:rPr>
        <w:t>52</w:t>
      </w:r>
      <w:r>
        <w:rPr>
          <w:rFonts w:cs="Times New Roman"/>
        </w:rPr>
        <w:fldChar w:fldCharType="end"/>
      </w:r>
    </w:p>
    <w:p w14:paraId="45FBE536" w14:textId="44CBA956" w:rsidR="004266F4" w:rsidRDefault="00E55FA4">
      <w:pPr>
        <w:pStyle w:val="TOC11"/>
        <w:tabs>
          <w:tab w:val="left" w:pos="1152"/>
        </w:tabs>
        <w:ind w:left="1152" w:hanging="1152"/>
      </w:pPr>
      <w:r>
        <w:rPr>
          <w:rFonts w:cs="Times New Roman"/>
        </w:rPr>
        <w:t>6.2</w:t>
      </w:r>
      <w:r>
        <w:rPr>
          <w:rFonts w:cs="Times New Roman"/>
        </w:rPr>
        <w:tab/>
        <w:t>Analysis Summary for 2,000 Held-Out Test Flows</w:t>
      </w:r>
      <w:r>
        <w:rPr>
          <w:rFonts w:cs="Times New Roman"/>
        </w:rPr>
        <w:tab/>
      </w:r>
      <w:r>
        <w:rPr>
          <w:rFonts w:cs="Times New Roman"/>
        </w:rPr>
        <w:fldChar w:fldCharType="begin"/>
      </w:r>
      <w:r>
        <w:rPr>
          <w:rFonts w:cs="Times New Roman"/>
        </w:rPr>
        <w:instrText xml:space="preserve"> PAGEREF _ng0110 \h </w:instrText>
      </w:r>
      <w:r>
        <w:rPr>
          <w:rFonts w:cs="Times New Roman"/>
        </w:rPr>
      </w:r>
      <w:r>
        <w:rPr>
          <w:rFonts w:cs="Times New Roman"/>
        </w:rPr>
        <w:fldChar w:fldCharType="separate"/>
      </w:r>
      <w:r w:rsidR="00913814">
        <w:rPr>
          <w:rFonts w:cs="Times New Roman"/>
          <w:noProof/>
        </w:rPr>
        <w:t>53</w:t>
      </w:r>
      <w:r>
        <w:rPr>
          <w:rFonts w:cs="Times New Roman"/>
        </w:rPr>
        <w:fldChar w:fldCharType="end"/>
      </w:r>
    </w:p>
    <w:p w14:paraId="6B951DE2" w14:textId="3BCE152E" w:rsidR="004266F4" w:rsidRDefault="00E55FA4">
      <w:pPr>
        <w:pStyle w:val="TOC11"/>
        <w:tabs>
          <w:tab w:val="left" w:pos="1152"/>
        </w:tabs>
        <w:ind w:left="1152" w:hanging="1152"/>
      </w:pPr>
      <w:r>
        <w:rPr>
          <w:rFonts w:cs="Times New Roman"/>
        </w:rPr>
        <w:t>6.3</w:t>
      </w:r>
      <w:r>
        <w:rPr>
          <w:rFonts w:cs="Times New Roman"/>
        </w:rPr>
        <w:tab/>
        <w:t>Prediction Results Table With Probabilities and Actual Labels</w:t>
      </w:r>
      <w:r>
        <w:rPr>
          <w:rFonts w:cs="Times New Roman"/>
        </w:rPr>
        <w:tab/>
      </w:r>
      <w:r>
        <w:rPr>
          <w:rFonts w:cs="Times New Roman"/>
        </w:rPr>
        <w:fldChar w:fldCharType="begin"/>
      </w:r>
      <w:r>
        <w:rPr>
          <w:rFonts w:cs="Times New Roman"/>
        </w:rPr>
        <w:instrText xml:space="preserve"> PAGEREF _ng0111 \h </w:instrText>
      </w:r>
      <w:r>
        <w:rPr>
          <w:rFonts w:cs="Times New Roman"/>
        </w:rPr>
      </w:r>
      <w:r>
        <w:rPr>
          <w:rFonts w:cs="Times New Roman"/>
        </w:rPr>
        <w:fldChar w:fldCharType="separate"/>
      </w:r>
      <w:r w:rsidR="00913814">
        <w:rPr>
          <w:rFonts w:cs="Times New Roman"/>
          <w:noProof/>
        </w:rPr>
        <w:t>54</w:t>
      </w:r>
      <w:r>
        <w:rPr>
          <w:rFonts w:cs="Times New Roman"/>
        </w:rPr>
        <w:fldChar w:fldCharType="end"/>
      </w:r>
    </w:p>
    <w:p w14:paraId="52A85C10" w14:textId="2607E7EE" w:rsidR="004266F4" w:rsidRDefault="00E55FA4">
      <w:pPr>
        <w:pStyle w:val="TOC11"/>
        <w:tabs>
          <w:tab w:val="left" w:pos="1152"/>
        </w:tabs>
        <w:ind w:left="1152" w:hanging="1152"/>
      </w:pPr>
      <w:r>
        <w:rPr>
          <w:rFonts w:cs="Times New Roman"/>
        </w:rPr>
        <w:t>6.4</w:t>
      </w:r>
      <w:r>
        <w:rPr>
          <w:rFonts w:cs="Times New Roman"/>
        </w:rPr>
        <w:tab/>
        <w:t>Results Filtered to the Misclassified Flows</w:t>
      </w:r>
      <w:r>
        <w:rPr>
          <w:rFonts w:cs="Times New Roman"/>
        </w:rPr>
        <w:tab/>
      </w:r>
      <w:r>
        <w:rPr>
          <w:rFonts w:cs="Times New Roman"/>
        </w:rPr>
        <w:fldChar w:fldCharType="begin"/>
      </w:r>
      <w:r>
        <w:rPr>
          <w:rFonts w:cs="Times New Roman"/>
        </w:rPr>
        <w:instrText xml:space="preserve"> PAGEREF _ng0112 \h </w:instrText>
      </w:r>
      <w:r>
        <w:rPr>
          <w:rFonts w:cs="Times New Roman"/>
        </w:rPr>
      </w:r>
      <w:r>
        <w:rPr>
          <w:rFonts w:cs="Times New Roman"/>
        </w:rPr>
        <w:fldChar w:fldCharType="separate"/>
      </w:r>
      <w:r w:rsidR="00913814">
        <w:rPr>
          <w:rFonts w:cs="Times New Roman"/>
          <w:noProof/>
        </w:rPr>
        <w:t>54</w:t>
      </w:r>
      <w:r>
        <w:rPr>
          <w:rFonts w:cs="Times New Roman"/>
        </w:rPr>
        <w:fldChar w:fldCharType="end"/>
      </w:r>
    </w:p>
    <w:p w14:paraId="1FE0C07C" w14:textId="368ED6FF" w:rsidR="004266F4" w:rsidRDefault="00E55FA4">
      <w:pPr>
        <w:pStyle w:val="TOC11"/>
        <w:tabs>
          <w:tab w:val="left" w:pos="1152"/>
        </w:tabs>
        <w:ind w:left="1152" w:hanging="1152"/>
      </w:pPr>
      <w:r>
        <w:rPr>
          <w:rFonts w:cs="Times New Roman"/>
        </w:rPr>
        <w:t>6.5</w:t>
      </w:r>
      <w:r>
        <w:rPr>
          <w:rFonts w:cs="Times New Roman"/>
        </w:rPr>
        <w:tab/>
      </w:r>
      <w:r>
        <w:rPr>
          <w:rFonts w:cs="Times New Roman"/>
        </w:rPr>
        <w:t>Validation Error for a File With Missing Feature Columns</w:t>
      </w:r>
      <w:r>
        <w:rPr>
          <w:rFonts w:cs="Times New Roman"/>
        </w:rPr>
        <w:tab/>
      </w:r>
      <w:r>
        <w:rPr>
          <w:rFonts w:cs="Times New Roman"/>
        </w:rPr>
        <w:fldChar w:fldCharType="begin"/>
      </w:r>
      <w:r>
        <w:rPr>
          <w:rFonts w:cs="Times New Roman"/>
        </w:rPr>
        <w:instrText xml:space="preserve"> PAGEREF _ng0113 \h </w:instrText>
      </w:r>
      <w:r>
        <w:rPr>
          <w:rFonts w:cs="Times New Roman"/>
        </w:rPr>
      </w:r>
      <w:r>
        <w:rPr>
          <w:rFonts w:cs="Times New Roman"/>
        </w:rPr>
        <w:fldChar w:fldCharType="separate"/>
      </w:r>
      <w:r w:rsidR="00913814">
        <w:rPr>
          <w:rFonts w:cs="Times New Roman"/>
          <w:noProof/>
        </w:rPr>
        <w:t>55</w:t>
      </w:r>
      <w:r>
        <w:rPr>
          <w:rFonts w:cs="Times New Roman"/>
        </w:rPr>
        <w:fldChar w:fldCharType="end"/>
      </w:r>
    </w:p>
    <w:p w14:paraId="0C451364" w14:textId="0255D0D8" w:rsidR="004266F4" w:rsidRDefault="00E55FA4">
      <w:pPr>
        <w:pStyle w:val="TOC11"/>
        <w:tabs>
          <w:tab w:val="left" w:pos="1152"/>
        </w:tabs>
        <w:ind w:left="1152" w:hanging="1152"/>
      </w:pPr>
      <w:r>
        <w:rPr>
          <w:rFonts w:cs="Times New Roman"/>
        </w:rPr>
        <w:t>6.6</w:t>
      </w:r>
      <w:r>
        <w:rPr>
          <w:rFonts w:cs="Times New Roman"/>
        </w:rPr>
        <w:tab/>
        <w:t>Model Comparison Table and Chart in the Dashboard</w:t>
      </w:r>
      <w:r>
        <w:rPr>
          <w:rFonts w:cs="Times New Roman"/>
        </w:rPr>
        <w:tab/>
      </w:r>
      <w:r>
        <w:rPr>
          <w:rFonts w:cs="Times New Roman"/>
        </w:rPr>
        <w:fldChar w:fldCharType="begin"/>
      </w:r>
      <w:r>
        <w:rPr>
          <w:rFonts w:cs="Times New Roman"/>
        </w:rPr>
        <w:instrText xml:space="preserve"> PAGEREF _ng0114 \h </w:instrText>
      </w:r>
      <w:r>
        <w:rPr>
          <w:rFonts w:cs="Times New Roman"/>
        </w:rPr>
      </w:r>
      <w:r>
        <w:rPr>
          <w:rFonts w:cs="Times New Roman"/>
        </w:rPr>
        <w:fldChar w:fldCharType="separate"/>
      </w:r>
      <w:r w:rsidR="00913814">
        <w:rPr>
          <w:rFonts w:cs="Times New Roman"/>
          <w:noProof/>
        </w:rPr>
        <w:t>55</w:t>
      </w:r>
      <w:r>
        <w:rPr>
          <w:rFonts w:cs="Times New Roman"/>
        </w:rPr>
        <w:fldChar w:fldCharType="end"/>
      </w:r>
    </w:p>
    <w:p w14:paraId="51059B99" w14:textId="0C99007C" w:rsidR="004266F4" w:rsidRDefault="00E55FA4">
      <w:pPr>
        <w:pStyle w:val="TOC11"/>
        <w:tabs>
          <w:tab w:val="left" w:pos="1152"/>
        </w:tabs>
        <w:ind w:left="1152" w:hanging="1152"/>
      </w:pPr>
      <w:r>
        <w:rPr>
          <w:rFonts w:cs="Times New Roman"/>
        </w:rPr>
        <w:t>6.7</w:t>
      </w:r>
      <w:r>
        <w:rPr>
          <w:rFonts w:cs="Times New Roman"/>
        </w:rPr>
        <w:tab/>
        <w:t>Confusion Matrix and Training Data Summary</w:t>
      </w:r>
      <w:r>
        <w:rPr>
          <w:rFonts w:cs="Times New Roman"/>
        </w:rPr>
        <w:tab/>
      </w:r>
      <w:r>
        <w:rPr>
          <w:rFonts w:cs="Times New Roman"/>
        </w:rPr>
        <w:fldChar w:fldCharType="begin"/>
      </w:r>
      <w:r>
        <w:rPr>
          <w:rFonts w:cs="Times New Roman"/>
        </w:rPr>
        <w:instrText xml:space="preserve"> PAGEREF _ng0115 \h </w:instrText>
      </w:r>
      <w:r>
        <w:rPr>
          <w:rFonts w:cs="Times New Roman"/>
        </w:rPr>
      </w:r>
      <w:r>
        <w:rPr>
          <w:rFonts w:cs="Times New Roman"/>
        </w:rPr>
        <w:fldChar w:fldCharType="separate"/>
      </w:r>
      <w:r w:rsidR="00913814">
        <w:rPr>
          <w:rFonts w:cs="Times New Roman"/>
          <w:noProof/>
        </w:rPr>
        <w:t>55</w:t>
      </w:r>
      <w:r>
        <w:rPr>
          <w:rFonts w:cs="Times New Roman"/>
        </w:rPr>
        <w:fldChar w:fldCharType="end"/>
      </w:r>
    </w:p>
    <w:p w14:paraId="5F2F263B" w14:textId="7676CA02" w:rsidR="004266F4" w:rsidRDefault="00E55FA4">
      <w:pPr>
        <w:pStyle w:val="TOC11"/>
        <w:tabs>
          <w:tab w:val="left" w:pos="1152"/>
        </w:tabs>
        <w:ind w:left="1152" w:hanging="1152"/>
      </w:pPr>
      <w:r>
        <w:rPr>
          <w:rFonts w:cs="Times New Roman"/>
        </w:rPr>
        <w:t>6.8</w:t>
      </w:r>
      <w:r>
        <w:rPr>
          <w:rFonts w:cs="Times New Roman"/>
        </w:rPr>
        <w:tab/>
        <w:t>Most Important Features of the Random Forest Model</w:t>
      </w:r>
      <w:r>
        <w:rPr>
          <w:rFonts w:cs="Times New Roman"/>
        </w:rPr>
        <w:tab/>
      </w:r>
      <w:r>
        <w:rPr>
          <w:rFonts w:cs="Times New Roman"/>
        </w:rPr>
        <w:fldChar w:fldCharType="begin"/>
      </w:r>
      <w:r>
        <w:rPr>
          <w:rFonts w:cs="Times New Roman"/>
        </w:rPr>
        <w:instrText xml:space="preserve"> PAGEREF _ng0116 \h </w:instrText>
      </w:r>
      <w:r>
        <w:rPr>
          <w:rFonts w:cs="Times New Roman"/>
        </w:rPr>
      </w:r>
      <w:r>
        <w:rPr>
          <w:rFonts w:cs="Times New Roman"/>
        </w:rPr>
        <w:fldChar w:fldCharType="separate"/>
      </w:r>
      <w:r w:rsidR="00913814">
        <w:rPr>
          <w:rFonts w:cs="Times New Roman"/>
          <w:noProof/>
        </w:rPr>
        <w:t>56</w:t>
      </w:r>
      <w:r>
        <w:rPr>
          <w:rFonts w:cs="Times New Roman"/>
        </w:rPr>
        <w:fldChar w:fldCharType="end"/>
      </w:r>
    </w:p>
    <w:p w14:paraId="2EDA839F" w14:textId="53915F58" w:rsidR="004266F4" w:rsidRDefault="00E55FA4">
      <w:pPr>
        <w:pStyle w:val="TOC11"/>
        <w:tabs>
          <w:tab w:val="left" w:pos="1152"/>
        </w:tabs>
        <w:ind w:left="1152" w:hanging="1152"/>
      </w:pPr>
      <w:r>
        <w:rPr>
          <w:rFonts w:cs="Times New Roman"/>
        </w:rPr>
        <w:t>6.9</w:t>
      </w:r>
      <w:r>
        <w:rPr>
          <w:rFonts w:cs="Times New Roman"/>
        </w:rPr>
        <w:tab/>
        <w:t>Interactive API Documentation Generated by FastAPI</w:t>
      </w:r>
      <w:r>
        <w:rPr>
          <w:rFonts w:cs="Times New Roman"/>
        </w:rPr>
        <w:tab/>
      </w:r>
      <w:r>
        <w:rPr>
          <w:rFonts w:cs="Times New Roman"/>
        </w:rPr>
        <w:fldChar w:fldCharType="begin"/>
      </w:r>
      <w:r>
        <w:rPr>
          <w:rFonts w:cs="Times New Roman"/>
        </w:rPr>
        <w:instrText xml:space="preserve"> PAGEREF _ng0117 \h </w:instrText>
      </w:r>
      <w:r>
        <w:rPr>
          <w:rFonts w:cs="Times New Roman"/>
        </w:rPr>
      </w:r>
      <w:r>
        <w:rPr>
          <w:rFonts w:cs="Times New Roman"/>
        </w:rPr>
        <w:fldChar w:fldCharType="separate"/>
      </w:r>
      <w:r w:rsidR="00913814">
        <w:rPr>
          <w:rFonts w:cs="Times New Roman"/>
          <w:noProof/>
        </w:rPr>
        <w:t>56</w:t>
      </w:r>
      <w:r>
        <w:rPr>
          <w:rFonts w:cs="Times New Roman"/>
        </w:rPr>
        <w:fldChar w:fldCharType="end"/>
      </w:r>
    </w:p>
    <w:p w14:paraId="0FF82A9B" w14:textId="2365C58D" w:rsidR="004266F4" w:rsidRDefault="00E55FA4">
      <w:pPr>
        <w:pStyle w:val="TOC11"/>
        <w:tabs>
          <w:tab w:val="left" w:pos="1152"/>
        </w:tabs>
        <w:ind w:left="1152" w:hanging="1152"/>
      </w:pPr>
      <w:r>
        <w:rPr>
          <w:rFonts w:cs="Times New Roman"/>
        </w:rPr>
        <w:t>6.10</w:t>
      </w:r>
      <w:r>
        <w:rPr>
          <w:rFonts w:cs="Times New Roman"/>
        </w:rPr>
        <w:tab/>
        <w:t>Dashboard on a 390-Pixel-Wide Mobile Screen</w:t>
      </w:r>
      <w:r>
        <w:rPr>
          <w:rFonts w:cs="Times New Roman"/>
        </w:rPr>
        <w:tab/>
      </w:r>
      <w:r>
        <w:rPr>
          <w:rFonts w:cs="Times New Roman"/>
        </w:rPr>
        <w:fldChar w:fldCharType="begin"/>
      </w:r>
      <w:r>
        <w:rPr>
          <w:rFonts w:cs="Times New Roman"/>
        </w:rPr>
        <w:instrText xml:space="preserve"> PAGEREF _ng0118 \h </w:instrText>
      </w:r>
      <w:r>
        <w:rPr>
          <w:rFonts w:cs="Times New Roman"/>
        </w:rPr>
      </w:r>
      <w:r>
        <w:rPr>
          <w:rFonts w:cs="Times New Roman"/>
        </w:rPr>
        <w:fldChar w:fldCharType="separate"/>
      </w:r>
      <w:r w:rsidR="00913814">
        <w:rPr>
          <w:rFonts w:cs="Times New Roman"/>
          <w:noProof/>
        </w:rPr>
        <w:t>57</w:t>
      </w:r>
      <w:r>
        <w:rPr>
          <w:rFonts w:cs="Times New Roman"/>
        </w:rPr>
        <w:fldChar w:fldCharType="end"/>
      </w:r>
    </w:p>
    <w:p w14:paraId="3E87267E" w14:textId="6991F887" w:rsidR="004266F4" w:rsidRDefault="00E55FA4">
      <w:pPr>
        <w:pStyle w:val="TOC11"/>
        <w:tabs>
          <w:tab w:val="left" w:pos="1152"/>
        </w:tabs>
        <w:ind w:left="1152" w:hanging="1152"/>
      </w:pPr>
      <w:r>
        <w:rPr>
          <w:rFonts w:cs="Times New Roman"/>
        </w:rPr>
        <w:t>7.1</w:t>
      </w:r>
      <w:r>
        <w:rPr>
          <w:rFonts w:cs="Times New Roman"/>
        </w:rPr>
        <w:tab/>
      </w:r>
      <w:r>
        <w:rPr>
          <w:rFonts w:cs="Times New Roman"/>
        </w:rPr>
        <w:t>Accuracy, Precision, Recall and F1-Score of the Three Models</w:t>
      </w:r>
      <w:r>
        <w:rPr>
          <w:rFonts w:cs="Times New Roman"/>
        </w:rPr>
        <w:tab/>
      </w:r>
      <w:r>
        <w:rPr>
          <w:rFonts w:cs="Times New Roman"/>
        </w:rPr>
        <w:fldChar w:fldCharType="begin"/>
      </w:r>
      <w:r>
        <w:rPr>
          <w:rFonts w:cs="Times New Roman"/>
        </w:rPr>
        <w:instrText xml:space="preserve"> PAGEREF _ng0122 \h </w:instrText>
      </w:r>
      <w:r>
        <w:rPr>
          <w:rFonts w:cs="Times New Roman"/>
        </w:rPr>
      </w:r>
      <w:r>
        <w:rPr>
          <w:rFonts w:cs="Times New Roman"/>
        </w:rPr>
        <w:fldChar w:fldCharType="separate"/>
      </w:r>
      <w:r w:rsidR="00913814">
        <w:rPr>
          <w:rFonts w:cs="Times New Roman"/>
          <w:noProof/>
        </w:rPr>
        <w:t>58</w:t>
      </w:r>
      <w:r>
        <w:rPr>
          <w:rFonts w:cs="Times New Roman"/>
        </w:rPr>
        <w:fldChar w:fldCharType="end"/>
      </w:r>
    </w:p>
    <w:p w14:paraId="61DC93BA" w14:textId="0FE44002" w:rsidR="004266F4" w:rsidRDefault="00E55FA4">
      <w:pPr>
        <w:pStyle w:val="TOC11"/>
        <w:tabs>
          <w:tab w:val="left" w:pos="1152"/>
        </w:tabs>
        <w:ind w:left="1152" w:hanging="1152"/>
      </w:pPr>
      <w:r>
        <w:rPr>
          <w:rFonts w:cs="Times New Roman"/>
        </w:rPr>
        <w:t>7.2</w:t>
      </w:r>
      <w:r>
        <w:rPr>
          <w:rFonts w:cs="Times New Roman"/>
        </w:rPr>
        <w:tab/>
        <w:t>Test-Set Confusion Matrices With Row Percentages</w:t>
      </w:r>
      <w:r>
        <w:rPr>
          <w:rFonts w:cs="Times New Roman"/>
        </w:rPr>
        <w:tab/>
      </w:r>
      <w:r>
        <w:rPr>
          <w:rFonts w:cs="Times New Roman"/>
        </w:rPr>
        <w:fldChar w:fldCharType="begin"/>
      </w:r>
      <w:r>
        <w:rPr>
          <w:rFonts w:cs="Times New Roman"/>
        </w:rPr>
        <w:instrText xml:space="preserve"> PAGEREF _ng0124 \h </w:instrText>
      </w:r>
      <w:r>
        <w:rPr>
          <w:rFonts w:cs="Times New Roman"/>
        </w:rPr>
      </w:r>
      <w:r>
        <w:rPr>
          <w:rFonts w:cs="Times New Roman"/>
        </w:rPr>
        <w:fldChar w:fldCharType="separate"/>
      </w:r>
      <w:r w:rsidR="00913814">
        <w:rPr>
          <w:rFonts w:cs="Times New Roman"/>
          <w:noProof/>
        </w:rPr>
        <w:t>59</w:t>
      </w:r>
      <w:r>
        <w:rPr>
          <w:rFonts w:cs="Times New Roman"/>
        </w:rPr>
        <w:fldChar w:fldCharType="end"/>
      </w:r>
    </w:p>
    <w:p w14:paraId="661C2C3F" w14:textId="1B7D2E78" w:rsidR="004266F4" w:rsidRDefault="00E55FA4">
      <w:pPr>
        <w:pStyle w:val="TOC11"/>
        <w:tabs>
          <w:tab w:val="left" w:pos="1152"/>
        </w:tabs>
        <w:ind w:left="1152" w:hanging="1152"/>
      </w:pPr>
      <w:r>
        <w:rPr>
          <w:rFonts w:cs="Times New Roman"/>
        </w:rPr>
        <w:t>7.3</w:t>
      </w:r>
      <w:r>
        <w:rPr>
          <w:rFonts w:cs="Times New Roman"/>
        </w:rPr>
        <w:tab/>
        <w:t>ROC and Precision–Recall Curves on the Test Set</w:t>
      </w:r>
      <w:r>
        <w:rPr>
          <w:rFonts w:cs="Times New Roman"/>
        </w:rPr>
        <w:tab/>
      </w:r>
      <w:r>
        <w:rPr>
          <w:rFonts w:cs="Times New Roman"/>
        </w:rPr>
        <w:fldChar w:fldCharType="begin"/>
      </w:r>
      <w:r>
        <w:rPr>
          <w:rFonts w:cs="Times New Roman"/>
        </w:rPr>
        <w:instrText xml:space="preserve"> PAGEREF _ng0127 \h </w:instrText>
      </w:r>
      <w:r>
        <w:rPr>
          <w:rFonts w:cs="Times New Roman"/>
        </w:rPr>
      </w:r>
      <w:r>
        <w:rPr>
          <w:rFonts w:cs="Times New Roman"/>
        </w:rPr>
        <w:fldChar w:fldCharType="separate"/>
      </w:r>
      <w:r w:rsidR="00913814">
        <w:rPr>
          <w:rFonts w:cs="Times New Roman"/>
          <w:noProof/>
        </w:rPr>
        <w:t>60</w:t>
      </w:r>
      <w:r>
        <w:rPr>
          <w:rFonts w:cs="Times New Roman"/>
        </w:rPr>
        <w:fldChar w:fldCharType="end"/>
      </w:r>
    </w:p>
    <w:p w14:paraId="61DA5962" w14:textId="570942B7" w:rsidR="004266F4" w:rsidRDefault="00E55FA4">
      <w:pPr>
        <w:pStyle w:val="TOC11"/>
        <w:tabs>
          <w:tab w:val="left" w:pos="1152"/>
        </w:tabs>
        <w:ind w:left="1152" w:hanging="1152"/>
      </w:pPr>
      <w:r>
        <w:rPr>
          <w:rFonts w:cs="Times New Roman"/>
        </w:rPr>
        <w:t>7.4</w:t>
      </w:r>
      <w:r>
        <w:rPr>
          <w:rFonts w:cs="Times New Roman"/>
        </w:rPr>
        <w:tab/>
        <w:t>Distribution of the Random Forest Malicious Probability by Actual Class</w:t>
      </w:r>
      <w:r>
        <w:rPr>
          <w:rFonts w:cs="Times New Roman"/>
        </w:rPr>
        <w:tab/>
      </w:r>
      <w:r>
        <w:rPr>
          <w:rFonts w:cs="Times New Roman"/>
        </w:rPr>
        <w:fldChar w:fldCharType="begin"/>
      </w:r>
      <w:r>
        <w:rPr>
          <w:rFonts w:cs="Times New Roman"/>
        </w:rPr>
        <w:instrText xml:space="preserve"> PAGEREF _ng0129 \h </w:instrText>
      </w:r>
      <w:r>
        <w:rPr>
          <w:rFonts w:cs="Times New Roman"/>
        </w:rPr>
      </w:r>
      <w:r>
        <w:rPr>
          <w:rFonts w:cs="Times New Roman"/>
        </w:rPr>
        <w:fldChar w:fldCharType="separate"/>
      </w:r>
      <w:r w:rsidR="00913814">
        <w:rPr>
          <w:rFonts w:cs="Times New Roman"/>
          <w:noProof/>
        </w:rPr>
        <w:t>61</w:t>
      </w:r>
      <w:r>
        <w:rPr>
          <w:rFonts w:cs="Times New Roman"/>
        </w:rPr>
        <w:fldChar w:fldCharType="end"/>
      </w:r>
    </w:p>
    <w:p w14:paraId="10A3DF0B" w14:textId="60B811F2" w:rsidR="004266F4" w:rsidRDefault="00E55FA4">
      <w:pPr>
        <w:pStyle w:val="TOC11"/>
        <w:tabs>
          <w:tab w:val="left" w:pos="1152"/>
        </w:tabs>
        <w:ind w:left="1152" w:hanging="1152"/>
      </w:pPr>
      <w:r>
        <w:rPr>
          <w:rFonts w:cs="Times New Roman"/>
        </w:rPr>
        <w:t>7.5</w:t>
      </w:r>
      <w:r>
        <w:rPr>
          <w:rFonts w:cs="Times New Roman"/>
        </w:rPr>
        <w:tab/>
        <w:t>Detection Rate per Attack Label on the Test Set</w:t>
      </w:r>
      <w:r>
        <w:rPr>
          <w:rFonts w:cs="Times New Roman"/>
        </w:rPr>
        <w:tab/>
      </w:r>
      <w:r>
        <w:rPr>
          <w:rFonts w:cs="Times New Roman"/>
        </w:rPr>
        <w:fldChar w:fldCharType="begin"/>
      </w:r>
      <w:r>
        <w:rPr>
          <w:rFonts w:cs="Times New Roman"/>
        </w:rPr>
        <w:instrText xml:space="preserve"> PAGEREF _ng0131 \h </w:instrText>
      </w:r>
      <w:r>
        <w:rPr>
          <w:rFonts w:cs="Times New Roman"/>
        </w:rPr>
      </w:r>
      <w:r>
        <w:rPr>
          <w:rFonts w:cs="Times New Roman"/>
        </w:rPr>
        <w:fldChar w:fldCharType="separate"/>
      </w:r>
      <w:r w:rsidR="00913814">
        <w:rPr>
          <w:rFonts w:cs="Times New Roman"/>
          <w:noProof/>
        </w:rPr>
        <w:t>62</w:t>
      </w:r>
      <w:r>
        <w:rPr>
          <w:rFonts w:cs="Times New Roman"/>
        </w:rPr>
        <w:fldChar w:fldCharType="end"/>
      </w:r>
    </w:p>
    <w:p w14:paraId="79B065AF" w14:textId="4D4A1E4A" w:rsidR="004266F4" w:rsidRDefault="00E55FA4">
      <w:pPr>
        <w:pStyle w:val="TOC11"/>
        <w:tabs>
          <w:tab w:val="left" w:pos="1152"/>
        </w:tabs>
        <w:ind w:left="1152" w:hanging="1152"/>
      </w:pPr>
      <w:r>
        <w:rPr>
          <w:rFonts w:cs="Times New Roman"/>
        </w:rPr>
        <w:t>7.6</w:t>
      </w:r>
      <w:r>
        <w:rPr>
          <w:rFonts w:cs="Times New Roman"/>
        </w:rPr>
        <w:tab/>
        <w:t>Fifteen Most Important Features of the Random Forest</w:t>
      </w:r>
      <w:r>
        <w:rPr>
          <w:rFonts w:cs="Times New Roman"/>
        </w:rPr>
        <w:tab/>
      </w:r>
      <w:r>
        <w:rPr>
          <w:rFonts w:cs="Times New Roman"/>
        </w:rPr>
        <w:fldChar w:fldCharType="begin"/>
      </w:r>
      <w:r>
        <w:rPr>
          <w:rFonts w:cs="Times New Roman"/>
        </w:rPr>
        <w:instrText xml:space="preserve"> PAGEREF _ng0134 \h </w:instrText>
      </w:r>
      <w:r>
        <w:rPr>
          <w:rFonts w:cs="Times New Roman"/>
        </w:rPr>
      </w:r>
      <w:r>
        <w:rPr>
          <w:rFonts w:cs="Times New Roman"/>
        </w:rPr>
        <w:fldChar w:fldCharType="separate"/>
      </w:r>
      <w:r w:rsidR="00913814">
        <w:rPr>
          <w:rFonts w:cs="Times New Roman"/>
          <w:noProof/>
        </w:rPr>
        <w:t>64</w:t>
      </w:r>
      <w:r>
        <w:rPr>
          <w:rFonts w:cs="Times New Roman"/>
        </w:rPr>
        <w:fldChar w:fldCharType="end"/>
      </w:r>
    </w:p>
    <w:p w14:paraId="7F39EFB8" w14:textId="77777777" w:rsidR="004266F4" w:rsidRDefault="00E55FA4">
      <w:r>
        <w:br w:type="page"/>
      </w:r>
    </w:p>
    <w:p w14:paraId="6CAE5D80" w14:textId="77777777" w:rsidR="004266F4" w:rsidRDefault="00E55FA4">
      <w:pPr>
        <w:spacing w:after="360"/>
        <w:jc w:val="center"/>
      </w:pPr>
      <w:bookmarkStart w:id="4" w:name="_ng0005"/>
      <w:r>
        <w:rPr>
          <w:rFonts w:cs="Times New Roman"/>
          <w:b/>
          <w:sz w:val="28"/>
        </w:rPr>
        <w:lastRenderedPageBreak/>
        <w:t>List of Tables</w:t>
      </w:r>
      <w:bookmarkEnd w:id="4"/>
    </w:p>
    <w:p w14:paraId="7845FAD9" w14:textId="77777777" w:rsidR="004266F4" w:rsidRDefault="00E55FA4">
      <w:pPr>
        <w:tabs>
          <w:tab w:val="center" w:pos="3744"/>
          <w:tab w:val="right" w:pos="8640"/>
        </w:tabs>
      </w:pPr>
      <w:r>
        <w:rPr>
          <w:rFonts w:cs="Times New Roman"/>
          <w:b/>
        </w:rPr>
        <w:t>Table No.</w:t>
      </w:r>
      <w:r>
        <w:rPr>
          <w:rFonts w:cs="Times New Roman"/>
          <w:b/>
        </w:rPr>
        <w:tab/>
        <w:t>Title</w:t>
      </w:r>
      <w:r>
        <w:rPr>
          <w:rFonts w:cs="Times New Roman"/>
          <w:b/>
        </w:rPr>
        <w:tab/>
        <w:t>Page No.</w:t>
      </w:r>
    </w:p>
    <w:p w14:paraId="2FB540B5" w14:textId="4AC69DE3" w:rsidR="004266F4" w:rsidRDefault="00E55FA4">
      <w:pPr>
        <w:pStyle w:val="TOC11"/>
        <w:tabs>
          <w:tab w:val="left" w:pos="1152"/>
        </w:tabs>
        <w:ind w:left="1152" w:hanging="1152"/>
      </w:pPr>
      <w:r>
        <w:rPr>
          <w:rFonts w:cs="Times New Roman"/>
        </w:rPr>
        <w:t>1.1</w:t>
      </w:r>
      <w:r>
        <w:rPr>
          <w:rFonts w:cs="Times New Roman"/>
        </w:rPr>
        <w:tab/>
        <w:t>TCP Header Flags Counted in CIC-IDS2017 Flow Features</w:t>
      </w:r>
      <w:r>
        <w:rPr>
          <w:rFonts w:cs="Times New Roman"/>
        </w:rPr>
        <w:tab/>
      </w:r>
      <w:r>
        <w:rPr>
          <w:rFonts w:cs="Times New Roman"/>
        </w:rPr>
        <w:fldChar w:fldCharType="begin"/>
      </w:r>
      <w:r>
        <w:rPr>
          <w:rFonts w:cs="Times New Roman"/>
        </w:rPr>
        <w:instrText xml:space="preserve"> PAGEREF _ng0013 \h </w:instrText>
      </w:r>
      <w:r>
        <w:rPr>
          <w:rFonts w:cs="Times New Roman"/>
        </w:rPr>
      </w:r>
      <w:r>
        <w:rPr>
          <w:rFonts w:cs="Times New Roman"/>
        </w:rPr>
        <w:fldChar w:fldCharType="separate"/>
      </w:r>
      <w:r w:rsidR="00913814">
        <w:rPr>
          <w:rFonts w:cs="Times New Roman"/>
          <w:noProof/>
        </w:rPr>
        <w:t>4</w:t>
      </w:r>
      <w:r>
        <w:rPr>
          <w:rFonts w:cs="Times New Roman"/>
        </w:rPr>
        <w:fldChar w:fldCharType="end"/>
      </w:r>
    </w:p>
    <w:p w14:paraId="57802C8E" w14:textId="6A1B9672" w:rsidR="004266F4" w:rsidRDefault="00E55FA4">
      <w:pPr>
        <w:pStyle w:val="TOC11"/>
        <w:tabs>
          <w:tab w:val="left" w:pos="1152"/>
        </w:tabs>
        <w:ind w:left="1152" w:hanging="1152"/>
      </w:pPr>
      <w:r>
        <w:rPr>
          <w:rFonts w:cs="Times New Roman"/>
        </w:rPr>
        <w:t>1.2</w:t>
      </w:r>
      <w:r>
        <w:rPr>
          <w:rFonts w:cs="Times New Roman"/>
        </w:rPr>
        <w:tab/>
        <w:t>Classification of Intrusion Detection Systems</w:t>
      </w:r>
      <w:r>
        <w:rPr>
          <w:rFonts w:cs="Times New Roman"/>
        </w:rPr>
        <w:tab/>
      </w:r>
      <w:r>
        <w:rPr>
          <w:rFonts w:cs="Times New Roman"/>
        </w:rPr>
        <w:fldChar w:fldCharType="begin"/>
      </w:r>
      <w:r>
        <w:rPr>
          <w:rFonts w:cs="Times New Roman"/>
        </w:rPr>
        <w:instrText xml:space="preserve"> PAGEREF _ng0017 \h </w:instrText>
      </w:r>
      <w:r>
        <w:rPr>
          <w:rFonts w:cs="Times New Roman"/>
        </w:rPr>
      </w:r>
      <w:r>
        <w:rPr>
          <w:rFonts w:cs="Times New Roman"/>
        </w:rPr>
        <w:fldChar w:fldCharType="separate"/>
      </w:r>
      <w:r w:rsidR="00913814">
        <w:rPr>
          <w:rFonts w:cs="Times New Roman"/>
          <w:noProof/>
        </w:rPr>
        <w:t>5</w:t>
      </w:r>
      <w:r>
        <w:rPr>
          <w:rFonts w:cs="Times New Roman"/>
        </w:rPr>
        <w:fldChar w:fldCharType="end"/>
      </w:r>
    </w:p>
    <w:p w14:paraId="6B3A2464" w14:textId="029CD153" w:rsidR="004266F4" w:rsidRDefault="00E55FA4">
      <w:pPr>
        <w:pStyle w:val="TOC11"/>
        <w:tabs>
          <w:tab w:val="left" w:pos="1152"/>
        </w:tabs>
        <w:ind w:left="1152" w:hanging="1152"/>
      </w:pPr>
      <w:r>
        <w:rPr>
          <w:rFonts w:cs="Times New Roman"/>
        </w:rPr>
        <w:t>1.3</w:t>
      </w:r>
      <w:r>
        <w:rPr>
          <w:rFonts w:cs="Times New Roman"/>
        </w:rPr>
        <w:tab/>
        <w:t>Public Network Intrusion Detection Datasets</w:t>
      </w:r>
      <w:r>
        <w:rPr>
          <w:rFonts w:cs="Times New Roman"/>
        </w:rPr>
        <w:tab/>
      </w:r>
      <w:r>
        <w:rPr>
          <w:rFonts w:cs="Times New Roman"/>
        </w:rPr>
        <w:fldChar w:fldCharType="begin"/>
      </w:r>
      <w:r>
        <w:rPr>
          <w:rFonts w:cs="Times New Roman"/>
        </w:rPr>
        <w:instrText xml:space="preserve"> PAGEREF _ng0020 \h </w:instrText>
      </w:r>
      <w:r>
        <w:rPr>
          <w:rFonts w:cs="Times New Roman"/>
        </w:rPr>
      </w:r>
      <w:r>
        <w:rPr>
          <w:rFonts w:cs="Times New Roman"/>
        </w:rPr>
        <w:fldChar w:fldCharType="separate"/>
      </w:r>
      <w:r w:rsidR="00913814">
        <w:rPr>
          <w:rFonts w:cs="Times New Roman"/>
          <w:noProof/>
        </w:rPr>
        <w:t>6</w:t>
      </w:r>
      <w:r>
        <w:rPr>
          <w:rFonts w:cs="Times New Roman"/>
        </w:rPr>
        <w:fldChar w:fldCharType="end"/>
      </w:r>
    </w:p>
    <w:p w14:paraId="3093043E" w14:textId="72D14C0C" w:rsidR="004266F4" w:rsidRDefault="00E55FA4">
      <w:pPr>
        <w:pStyle w:val="TOC11"/>
        <w:tabs>
          <w:tab w:val="left" w:pos="1152"/>
        </w:tabs>
        <w:ind w:left="1152" w:hanging="1152"/>
      </w:pPr>
      <w:r>
        <w:rPr>
          <w:rFonts w:cs="Times New Roman"/>
        </w:rPr>
        <w:t>1.4</w:t>
      </w:r>
      <w:r>
        <w:rPr>
          <w:rFonts w:cs="Times New Roman"/>
        </w:rPr>
        <w:tab/>
        <w:t>Attack Types in CIC-IDS2017 and Their Network Behaviour</w:t>
      </w:r>
      <w:r>
        <w:rPr>
          <w:rFonts w:cs="Times New Roman"/>
        </w:rPr>
        <w:tab/>
      </w:r>
      <w:r>
        <w:rPr>
          <w:rFonts w:cs="Times New Roman"/>
        </w:rPr>
        <w:fldChar w:fldCharType="begin"/>
      </w:r>
      <w:r>
        <w:rPr>
          <w:rFonts w:cs="Times New Roman"/>
        </w:rPr>
        <w:instrText xml:space="preserve"> PAGEREF _ng0022 \h </w:instrText>
      </w:r>
      <w:r>
        <w:rPr>
          <w:rFonts w:cs="Times New Roman"/>
        </w:rPr>
      </w:r>
      <w:r>
        <w:rPr>
          <w:rFonts w:cs="Times New Roman"/>
        </w:rPr>
        <w:fldChar w:fldCharType="separate"/>
      </w:r>
      <w:r w:rsidR="00913814">
        <w:rPr>
          <w:rFonts w:cs="Times New Roman"/>
          <w:noProof/>
        </w:rPr>
        <w:t>7</w:t>
      </w:r>
      <w:r>
        <w:rPr>
          <w:rFonts w:cs="Times New Roman"/>
        </w:rPr>
        <w:fldChar w:fldCharType="end"/>
      </w:r>
    </w:p>
    <w:p w14:paraId="1316985E" w14:textId="7CBD61C9" w:rsidR="004266F4" w:rsidRDefault="00E55FA4">
      <w:pPr>
        <w:pStyle w:val="TOC11"/>
        <w:tabs>
          <w:tab w:val="left" w:pos="1152"/>
        </w:tabs>
        <w:ind w:left="1152" w:hanging="1152"/>
      </w:pPr>
      <w:r>
        <w:rPr>
          <w:rFonts w:cs="Times New Roman"/>
        </w:rPr>
        <w:t>2.1</w:t>
      </w:r>
      <w:r>
        <w:rPr>
          <w:rFonts w:cs="Times New Roman"/>
        </w:rPr>
        <w:tab/>
        <w:t>Project Scope</w:t>
      </w:r>
      <w:r>
        <w:rPr>
          <w:rFonts w:cs="Times New Roman"/>
        </w:rPr>
        <w:tab/>
      </w:r>
      <w:r>
        <w:rPr>
          <w:rFonts w:cs="Times New Roman"/>
        </w:rPr>
        <w:fldChar w:fldCharType="begin"/>
      </w:r>
      <w:r>
        <w:rPr>
          <w:rFonts w:cs="Times New Roman"/>
        </w:rPr>
        <w:instrText xml:space="preserve"> PAGEREF _ng0028 \h </w:instrText>
      </w:r>
      <w:r>
        <w:rPr>
          <w:rFonts w:cs="Times New Roman"/>
        </w:rPr>
      </w:r>
      <w:r>
        <w:rPr>
          <w:rFonts w:cs="Times New Roman"/>
        </w:rPr>
        <w:fldChar w:fldCharType="separate"/>
      </w:r>
      <w:r w:rsidR="00913814">
        <w:rPr>
          <w:rFonts w:cs="Times New Roman"/>
          <w:noProof/>
        </w:rPr>
        <w:t>11</w:t>
      </w:r>
      <w:r>
        <w:rPr>
          <w:rFonts w:cs="Times New Roman"/>
        </w:rPr>
        <w:fldChar w:fldCharType="end"/>
      </w:r>
    </w:p>
    <w:p w14:paraId="64DFF974" w14:textId="0173DF5A" w:rsidR="004266F4" w:rsidRDefault="00E55FA4">
      <w:pPr>
        <w:pStyle w:val="TOC11"/>
        <w:tabs>
          <w:tab w:val="left" w:pos="1152"/>
        </w:tabs>
        <w:ind w:left="1152" w:hanging="1152"/>
      </w:pPr>
      <w:r>
        <w:rPr>
          <w:rFonts w:cs="Times New Roman"/>
        </w:rPr>
        <w:t>2.2</w:t>
      </w:r>
      <w:r>
        <w:rPr>
          <w:rFonts w:cs="Times New Roman"/>
        </w:rPr>
        <w:tab/>
        <w:t>Project Deliverables and Their Location in the Repository</w:t>
      </w:r>
      <w:r>
        <w:rPr>
          <w:rFonts w:cs="Times New Roman"/>
        </w:rPr>
        <w:tab/>
      </w:r>
      <w:r>
        <w:rPr>
          <w:rFonts w:cs="Times New Roman"/>
        </w:rPr>
        <w:fldChar w:fldCharType="begin"/>
      </w:r>
      <w:r>
        <w:rPr>
          <w:rFonts w:cs="Times New Roman"/>
        </w:rPr>
        <w:instrText xml:space="preserve"> PAGEREF _ng0030 \h </w:instrText>
      </w:r>
      <w:r>
        <w:rPr>
          <w:rFonts w:cs="Times New Roman"/>
        </w:rPr>
      </w:r>
      <w:r>
        <w:rPr>
          <w:rFonts w:cs="Times New Roman"/>
        </w:rPr>
        <w:fldChar w:fldCharType="separate"/>
      </w:r>
      <w:r w:rsidR="00913814">
        <w:rPr>
          <w:rFonts w:cs="Times New Roman"/>
          <w:noProof/>
        </w:rPr>
        <w:t>11</w:t>
      </w:r>
      <w:r>
        <w:rPr>
          <w:rFonts w:cs="Times New Roman"/>
        </w:rPr>
        <w:fldChar w:fldCharType="end"/>
      </w:r>
    </w:p>
    <w:p w14:paraId="7F71D6E4" w14:textId="65BEA2E4" w:rsidR="004266F4" w:rsidRDefault="00E55FA4">
      <w:pPr>
        <w:pStyle w:val="TOC11"/>
        <w:tabs>
          <w:tab w:val="left" w:pos="1152"/>
        </w:tabs>
        <w:ind w:left="1152" w:hanging="1152"/>
      </w:pPr>
      <w:r>
        <w:rPr>
          <w:rFonts w:cs="Times New Roman"/>
        </w:rPr>
        <w:t>3.1</w:t>
      </w:r>
      <w:r>
        <w:rPr>
          <w:rFonts w:cs="Times New Roman"/>
        </w:rPr>
        <w:tab/>
      </w:r>
      <w:r>
        <w:rPr>
          <w:rFonts w:cs="Times New Roman"/>
        </w:rPr>
        <w:t>Hardware Used for Development and Training</w:t>
      </w:r>
      <w:r>
        <w:rPr>
          <w:rFonts w:cs="Times New Roman"/>
        </w:rPr>
        <w:tab/>
      </w:r>
      <w:r>
        <w:rPr>
          <w:rFonts w:cs="Times New Roman"/>
        </w:rPr>
        <w:fldChar w:fldCharType="begin"/>
      </w:r>
      <w:r>
        <w:rPr>
          <w:rFonts w:cs="Times New Roman"/>
        </w:rPr>
        <w:instrText xml:space="preserve"> PAGEREF _ng0034 \h </w:instrText>
      </w:r>
      <w:r>
        <w:rPr>
          <w:rFonts w:cs="Times New Roman"/>
        </w:rPr>
      </w:r>
      <w:r>
        <w:rPr>
          <w:rFonts w:cs="Times New Roman"/>
        </w:rPr>
        <w:fldChar w:fldCharType="separate"/>
      </w:r>
      <w:r w:rsidR="00913814">
        <w:rPr>
          <w:rFonts w:cs="Times New Roman"/>
          <w:noProof/>
        </w:rPr>
        <w:t>13</w:t>
      </w:r>
      <w:r>
        <w:rPr>
          <w:rFonts w:cs="Times New Roman"/>
        </w:rPr>
        <w:fldChar w:fldCharType="end"/>
      </w:r>
    </w:p>
    <w:p w14:paraId="4D4DDD6B" w14:textId="76983B14" w:rsidR="004266F4" w:rsidRDefault="00E55FA4">
      <w:pPr>
        <w:pStyle w:val="TOC11"/>
        <w:tabs>
          <w:tab w:val="left" w:pos="1152"/>
        </w:tabs>
        <w:ind w:left="1152" w:hanging="1152"/>
      </w:pPr>
      <w:r>
        <w:rPr>
          <w:rFonts w:cs="Times New Roman"/>
        </w:rPr>
        <w:t>3.2</w:t>
      </w:r>
      <w:r>
        <w:rPr>
          <w:rFonts w:cs="Times New Roman"/>
        </w:rPr>
        <w:tab/>
        <w:t>Software Stack and Versions</w:t>
      </w:r>
      <w:r>
        <w:rPr>
          <w:rFonts w:cs="Times New Roman"/>
        </w:rPr>
        <w:tab/>
      </w:r>
      <w:r>
        <w:rPr>
          <w:rFonts w:cs="Times New Roman"/>
        </w:rPr>
        <w:fldChar w:fldCharType="begin"/>
      </w:r>
      <w:r>
        <w:rPr>
          <w:rFonts w:cs="Times New Roman"/>
        </w:rPr>
        <w:instrText xml:space="preserve"> PAGEREF _ng0036 \h </w:instrText>
      </w:r>
      <w:r>
        <w:rPr>
          <w:rFonts w:cs="Times New Roman"/>
        </w:rPr>
      </w:r>
      <w:r>
        <w:rPr>
          <w:rFonts w:cs="Times New Roman"/>
        </w:rPr>
        <w:fldChar w:fldCharType="separate"/>
      </w:r>
      <w:r w:rsidR="00913814">
        <w:rPr>
          <w:rFonts w:cs="Times New Roman"/>
          <w:noProof/>
        </w:rPr>
        <w:t>13</w:t>
      </w:r>
      <w:r>
        <w:rPr>
          <w:rFonts w:cs="Times New Roman"/>
        </w:rPr>
        <w:fldChar w:fldCharType="end"/>
      </w:r>
    </w:p>
    <w:p w14:paraId="3F341DA0" w14:textId="56ACBA07" w:rsidR="004266F4" w:rsidRDefault="00E55FA4">
      <w:pPr>
        <w:pStyle w:val="TOC11"/>
        <w:tabs>
          <w:tab w:val="left" w:pos="1152"/>
        </w:tabs>
        <w:ind w:left="1152" w:hanging="1152"/>
      </w:pPr>
      <w:r>
        <w:rPr>
          <w:rFonts w:cs="Times New Roman"/>
        </w:rPr>
        <w:t>3.3</w:t>
      </w:r>
      <w:r>
        <w:rPr>
          <w:rFonts w:cs="Times New Roman"/>
        </w:rPr>
        <w:tab/>
        <w:t>Dataset Specification</w:t>
      </w:r>
      <w:r>
        <w:rPr>
          <w:rFonts w:cs="Times New Roman"/>
        </w:rPr>
        <w:tab/>
      </w:r>
      <w:r>
        <w:rPr>
          <w:rFonts w:cs="Times New Roman"/>
        </w:rPr>
        <w:fldChar w:fldCharType="begin"/>
      </w:r>
      <w:r>
        <w:rPr>
          <w:rFonts w:cs="Times New Roman"/>
        </w:rPr>
        <w:instrText xml:space="preserve"> PAGEREF _ng0038 \h </w:instrText>
      </w:r>
      <w:r>
        <w:rPr>
          <w:rFonts w:cs="Times New Roman"/>
        </w:rPr>
      </w:r>
      <w:r>
        <w:rPr>
          <w:rFonts w:cs="Times New Roman"/>
        </w:rPr>
        <w:fldChar w:fldCharType="separate"/>
      </w:r>
      <w:r w:rsidR="00913814">
        <w:rPr>
          <w:rFonts w:cs="Times New Roman"/>
          <w:noProof/>
        </w:rPr>
        <w:t>14</w:t>
      </w:r>
      <w:r>
        <w:rPr>
          <w:rFonts w:cs="Times New Roman"/>
        </w:rPr>
        <w:fldChar w:fldCharType="end"/>
      </w:r>
    </w:p>
    <w:p w14:paraId="4D614F1A" w14:textId="5ABD1C6F" w:rsidR="004266F4" w:rsidRDefault="00E55FA4">
      <w:pPr>
        <w:pStyle w:val="TOC11"/>
        <w:tabs>
          <w:tab w:val="left" w:pos="1152"/>
        </w:tabs>
        <w:ind w:left="1152" w:hanging="1152"/>
      </w:pPr>
      <w:r>
        <w:rPr>
          <w:rFonts w:cs="Times New Roman"/>
        </w:rPr>
        <w:t>3.4</w:t>
      </w:r>
      <w:r>
        <w:rPr>
          <w:rFonts w:cs="Times New Roman"/>
        </w:rPr>
        <w:tab/>
        <w:t>Functional Requirements</w:t>
      </w:r>
      <w:r>
        <w:rPr>
          <w:rFonts w:cs="Times New Roman"/>
        </w:rPr>
        <w:tab/>
      </w:r>
      <w:r>
        <w:rPr>
          <w:rFonts w:cs="Times New Roman"/>
        </w:rPr>
        <w:fldChar w:fldCharType="begin"/>
      </w:r>
      <w:r>
        <w:rPr>
          <w:rFonts w:cs="Times New Roman"/>
        </w:rPr>
        <w:instrText xml:space="preserve"> PAGEREF _ng0040 \h </w:instrText>
      </w:r>
      <w:r>
        <w:rPr>
          <w:rFonts w:cs="Times New Roman"/>
        </w:rPr>
      </w:r>
      <w:r>
        <w:rPr>
          <w:rFonts w:cs="Times New Roman"/>
        </w:rPr>
        <w:fldChar w:fldCharType="separate"/>
      </w:r>
      <w:r w:rsidR="00913814">
        <w:rPr>
          <w:rFonts w:cs="Times New Roman"/>
          <w:noProof/>
        </w:rPr>
        <w:t>14</w:t>
      </w:r>
      <w:r>
        <w:rPr>
          <w:rFonts w:cs="Times New Roman"/>
        </w:rPr>
        <w:fldChar w:fldCharType="end"/>
      </w:r>
    </w:p>
    <w:p w14:paraId="29247954" w14:textId="158902BC" w:rsidR="004266F4" w:rsidRDefault="00E55FA4">
      <w:pPr>
        <w:pStyle w:val="TOC11"/>
        <w:tabs>
          <w:tab w:val="left" w:pos="1152"/>
        </w:tabs>
        <w:ind w:left="1152" w:hanging="1152"/>
      </w:pPr>
      <w:r>
        <w:rPr>
          <w:rFonts w:cs="Times New Roman"/>
        </w:rPr>
        <w:t>3.5</w:t>
      </w:r>
      <w:r>
        <w:rPr>
          <w:rFonts w:cs="Times New Roman"/>
        </w:rPr>
        <w:tab/>
        <w:t>Non-Functional Requirements</w:t>
      </w:r>
      <w:r>
        <w:rPr>
          <w:rFonts w:cs="Times New Roman"/>
        </w:rPr>
        <w:tab/>
      </w:r>
      <w:r>
        <w:rPr>
          <w:rFonts w:cs="Times New Roman"/>
        </w:rPr>
        <w:fldChar w:fldCharType="begin"/>
      </w:r>
      <w:r>
        <w:rPr>
          <w:rFonts w:cs="Times New Roman"/>
        </w:rPr>
        <w:instrText xml:space="preserve"> PAGEREF _ng0042 \h </w:instrText>
      </w:r>
      <w:r>
        <w:rPr>
          <w:rFonts w:cs="Times New Roman"/>
        </w:rPr>
      </w:r>
      <w:r>
        <w:rPr>
          <w:rFonts w:cs="Times New Roman"/>
        </w:rPr>
        <w:fldChar w:fldCharType="separate"/>
      </w:r>
      <w:r w:rsidR="00913814">
        <w:rPr>
          <w:rFonts w:cs="Times New Roman"/>
          <w:noProof/>
        </w:rPr>
        <w:t>14</w:t>
      </w:r>
      <w:r>
        <w:rPr>
          <w:rFonts w:cs="Times New Roman"/>
        </w:rPr>
        <w:fldChar w:fldCharType="end"/>
      </w:r>
    </w:p>
    <w:p w14:paraId="774F6008" w14:textId="1818A7DF" w:rsidR="004266F4" w:rsidRDefault="00E55FA4">
      <w:pPr>
        <w:pStyle w:val="TOC11"/>
        <w:tabs>
          <w:tab w:val="left" w:pos="1152"/>
        </w:tabs>
        <w:ind w:left="1152" w:hanging="1152"/>
      </w:pPr>
      <w:r>
        <w:rPr>
          <w:rFonts w:cs="Times New Roman"/>
        </w:rPr>
        <w:t>3.6</w:t>
      </w:r>
      <w:r>
        <w:rPr>
          <w:rFonts w:cs="Times New Roman"/>
        </w:rPr>
        <w:tab/>
        <w:t>REST API Endpoints</w:t>
      </w:r>
      <w:r>
        <w:rPr>
          <w:rFonts w:cs="Times New Roman"/>
        </w:rPr>
        <w:tab/>
      </w:r>
      <w:r>
        <w:rPr>
          <w:rFonts w:cs="Times New Roman"/>
        </w:rPr>
        <w:fldChar w:fldCharType="begin"/>
      </w:r>
      <w:r>
        <w:rPr>
          <w:rFonts w:cs="Times New Roman"/>
        </w:rPr>
        <w:instrText xml:space="preserve"> PAGEREF _ng0044 \h </w:instrText>
      </w:r>
      <w:r>
        <w:rPr>
          <w:rFonts w:cs="Times New Roman"/>
        </w:rPr>
      </w:r>
      <w:r>
        <w:rPr>
          <w:rFonts w:cs="Times New Roman"/>
        </w:rPr>
        <w:fldChar w:fldCharType="separate"/>
      </w:r>
      <w:r w:rsidR="00913814">
        <w:rPr>
          <w:rFonts w:cs="Times New Roman"/>
          <w:noProof/>
        </w:rPr>
        <w:t>15</w:t>
      </w:r>
      <w:r>
        <w:rPr>
          <w:rFonts w:cs="Times New Roman"/>
        </w:rPr>
        <w:fldChar w:fldCharType="end"/>
      </w:r>
    </w:p>
    <w:p w14:paraId="3B240EEA" w14:textId="0B64ED4D" w:rsidR="004266F4" w:rsidRDefault="00E55FA4">
      <w:pPr>
        <w:pStyle w:val="TOC11"/>
        <w:tabs>
          <w:tab w:val="left" w:pos="1152"/>
        </w:tabs>
        <w:ind w:left="1152" w:hanging="1152"/>
      </w:pPr>
      <w:r>
        <w:rPr>
          <w:rFonts w:cs="Times New Roman"/>
        </w:rPr>
        <w:t>3.7</w:t>
      </w:r>
      <w:r>
        <w:rPr>
          <w:rFonts w:cs="Times New Roman"/>
        </w:rPr>
        <w:tab/>
        <w:t>API Error Responses</w:t>
      </w:r>
      <w:r>
        <w:rPr>
          <w:rFonts w:cs="Times New Roman"/>
        </w:rPr>
        <w:tab/>
      </w:r>
      <w:r>
        <w:rPr>
          <w:rFonts w:cs="Times New Roman"/>
        </w:rPr>
        <w:fldChar w:fldCharType="begin"/>
      </w:r>
      <w:r>
        <w:rPr>
          <w:rFonts w:cs="Times New Roman"/>
        </w:rPr>
        <w:instrText xml:space="preserve"> PAGEREF _ng0045 \h </w:instrText>
      </w:r>
      <w:r>
        <w:rPr>
          <w:rFonts w:cs="Times New Roman"/>
        </w:rPr>
      </w:r>
      <w:r>
        <w:rPr>
          <w:rFonts w:cs="Times New Roman"/>
        </w:rPr>
        <w:fldChar w:fldCharType="separate"/>
      </w:r>
      <w:r w:rsidR="00913814">
        <w:rPr>
          <w:rFonts w:cs="Times New Roman"/>
          <w:noProof/>
        </w:rPr>
        <w:t>15</w:t>
      </w:r>
      <w:r>
        <w:rPr>
          <w:rFonts w:cs="Times New Roman"/>
        </w:rPr>
        <w:fldChar w:fldCharType="end"/>
      </w:r>
    </w:p>
    <w:p w14:paraId="715CF229" w14:textId="54456A8B" w:rsidR="004266F4" w:rsidRDefault="00E55FA4">
      <w:pPr>
        <w:pStyle w:val="TOC11"/>
        <w:tabs>
          <w:tab w:val="left" w:pos="1152"/>
        </w:tabs>
        <w:ind w:left="1152" w:hanging="1152"/>
      </w:pPr>
      <w:r>
        <w:rPr>
          <w:rFonts w:cs="Times New Roman"/>
        </w:rPr>
        <w:t>4.1</w:t>
      </w:r>
      <w:r>
        <w:rPr>
          <w:rFonts w:cs="Times New Roman"/>
        </w:rPr>
        <w:tab/>
        <w:t>CIC-IDS2017 Files, Flow Counts and Attacks</w:t>
      </w:r>
      <w:r>
        <w:rPr>
          <w:rFonts w:cs="Times New Roman"/>
        </w:rPr>
        <w:tab/>
      </w:r>
      <w:r>
        <w:rPr>
          <w:rFonts w:cs="Times New Roman"/>
        </w:rPr>
        <w:fldChar w:fldCharType="begin"/>
      </w:r>
      <w:r>
        <w:rPr>
          <w:rFonts w:cs="Times New Roman"/>
        </w:rPr>
        <w:instrText xml:space="preserve"> PAGEREF _ng0053 \h </w:instrText>
      </w:r>
      <w:r>
        <w:rPr>
          <w:rFonts w:cs="Times New Roman"/>
        </w:rPr>
      </w:r>
      <w:r>
        <w:rPr>
          <w:rFonts w:cs="Times New Roman"/>
        </w:rPr>
        <w:fldChar w:fldCharType="separate"/>
      </w:r>
      <w:r w:rsidR="00913814">
        <w:rPr>
          <w:rFonts w:cs="Times New Roman"/>
          <w:noProof/>
        </w:rPr>
        <w:t>19</w:t>
      </w:r>
      <w:r>
        <w:rPr>
          <w:rFonts w:cs="Times New Roman"/>
        </w:rPr>
        <w:fldChar w:fldCharType="end"/>
      </w:r>
    </w:p>
    <w:p w14:paraId="15C2EFDB" w14:textId="7747F543" w:rsidR="004266F4" w:rsidRDefault="00E55FA4">
      <w:pPr>
        <w:pStyle w:val="TOC11"/>
        <w:tabs>
          <w:tab w:val="left" w:pos="1152"/>
        </w:tabs>
        <w:ind w:left="1152" w:hanging="1152"/>
      </w:pPr>
      <w:r>
        <w:rPr>
          <w:rFonts w:cs="Times New Roman"/>
        </w:rPr>
        <w:t>4.2</w:t>
      </w:r>
      <w:r>
        <w:rPr>
          <w:rFonts w:cs="Times New Roman"/>
        </w:rPr>
        <w:tab/>
      </w:r>
      <w:r>
        <w:rPr>
          <w:rFonts w:cs="Times New Roman"/>
        </w:rPr>
        <w:t>Feature Dictionary of the 77 CIC-IDS2017 Flow Features</w:t>
      </w:r>
      <w:r>
        <w:rPr>
          <w:rFonts w:cs="Times New Roman"/>
        </w:rPr>
        <w:tab/>
      </w:r>
      <w:r>
        <w:rPr>
          <w:rFonts w:cs="Times New Roman"/>
        </w:rPr>
        <w:fldChar w:fldCharType="begin"/>
      </w:r>
      <w:r>
        <w:rPr>
          <w:rFonts w:cs="Times New Roman"/>
        </w:rPr>
        <w:instrText xml:space="preserve"> PAGEREF _ng0057 \h </w:instrText>
      </w:r>
      <w:r>
        <w:rPr>
          <w:rFonts w:cs="Times New Roman"/>
        </w:rPr>
      </w:r>
      <w:r>
        <w:rPr>
          <w:rFonts w:cs="Times New Roman"/>
        </w:rPr>
        <w:fldChar w:fldCharType="separate"/>
      </w:r>
      <w:r w:rsidR="00913814">
        <w:rPr>
          <w:rFonts w:cs="Times New Roman"/>
          <w:noProof/>
        </w:rPr>
        <w:t>21</w:t>
      </w:r>
      <w:r>
        <w:rPr>
          <w:rFonts w:cs="Times New Roman"/>
        </w:rPr>
        <w:fldChar w:fldCharType="end"/>
      </w:r>
    </w:p>
    <w:p w14:paraId="727859D4" w14:textId="704E45F6" w:rsidR="004266F4" w:rsidRDefault="00E55FA4">
      <w:pPr>
        <w:pStyle w:val="TOC11"/>
        <w:tabs>
          <w:tab w:val="left" w:pos="1152"/>
        </w:tabs>
        <w:ind w:left="1152" w:hanging="1152"/>
      </w:pPr>
      <w:r>
        <w:rPr>
          <w:rFonts w:cs="Times New Roman"/>
        </w:rPr>
        <w:t>4.3</w:t>
      </w:r>
      <w:r>
        <w:rPr>
          <w:rFonts w:cs="Times New Roman"/>
        </w:rPr>
        <w:tab/>
        <w:t>Flows per Label Before and After Deduplication and in the Training Sample</w:t>
      </w:r>
      <w:r>
        <w:rPr>
          <w:rFonts w:cs="Times New Roman"/>
        </w:rPr>
        <w:tab/>
      </w:r>
      <w:r>
        <w:rPr>
          <w:rFonts w:cs="Times New Roman"/>
        </w:rPr>
        <w:fldChar w:fldCharType="begin"/>
      </w:r>
      <w:r>
        <w:rPr>
          <w:rFonts w:cs="Times New Roman"/>
        </w:rPr>
        <w:instrText xml:space="preserve"> PAGEREF _ng0060 \h </w:instrText>
      </w:r>
      <w:r>
        <w:rPr>
          <w:rFonts w:cs="Times New Roman"/>
        </w:rPr>
      </w:r>
      <w:r>
        <w:rPr>
          <w:rFonts w:cs="Times New Roman"/>
        </w:rPr>
        <w:fldChar w:fldCharType="separate"/>
      </w:r>
      <w:r w:rsidR="00913814">
        <w:rPr>
          <w:rFonts w:cs="Times New Roman"/>
          <w:noProof/>
        </w:rPr>
        <w:t>24</w:t>
      </w:r>
      <w:r>
        <w:rPr>
          <w:rFonts w:cs="Times New Roman"/>
        </w:rPr>
        <w:fldChar w:fldCharType="end"/>
      </w:r>
    </w:p>
    <w:p w14:paraId="0E1B1FD7" w14:textId="53CF503B" w:rsidR="004266F4" w:rsidRDefault="00E55FA4">
      <w:pPr>
        <w:pStyle w:val="TOC11"/>
        <w:tabs>
          <w:tab w:val="left" w:pos="1152"/>
        </w:tabs>
        <w:ind w:left="1152" w:hanging="1152"/>
      </w:pPr>
      <w:r>
        <w:rPr>
          <w:rFonts w:cs="Times New Roman"/>
        </w:rPr>
        <w:t>4.4</w:t>
      </w:r>
      <w:r>
        <w:rPr>
          <w:rFonts w:cs="Times New Roman"/>
        </w:rPr>
        <w:tab/>
        <w:t>Invalid and Sentinel Values in the Raw Dataset</w:t>
      </w:r>
      <w:r>
        <w:rPr>
          <w:rFonts w:cs="Times New Roman"/>
        </w:rPr>
        <w:tab/>
      </w:r>
      <w:r>
        <w:rPr>
          <w:rFonts w:cs="Times New Roman"/>
        </w:rPr>
        <w:fldChar w:fldCharType="begin"/>
      </w:r>
      <w:r>
        <w:rPr>
          <w:rFonts w:cs="Times New Roman"/>
        </w:rPr>
        <w:instrText xml:space="preserve"> PAGEREF _ng0063 \h </w:instrText>
      </w:r>
      <w:r>
        <w:rPr>
          <w:rFonts w:cs="Times New Roman"/>
        </w:rPr>
      </w:r>
      <w:r>
        <w:rPr>
          <w:rFonts w:cs="Times New Roman"/>
        </w:rPr>
        <w:fldChar w:fldCharType="separate"/>
      </w:r>
      <w:r w:rsidR="00913814">
        <w:rPr>
          <w:rFonts w:cs="Times New Roman"/>
          <w:noProof/>
        </w:rPr>
        <w:t>26</w:t>
      </w:r>
      <w:r>
        <w:rPr>
          <w:rFonts w:cs="Times New Roman"/>
        </w:rPr>
        <w:fldChar w:fldCharType="end"/>
      </w:r>
    </w:p>
    <w:p w14:paraId="41A13E77" w14:textId="38CEECAD" w:rsidR="004266F4" w:rsidRDefault="00E55FA4">
      <w:pPr>
        <w:pStyle w:val="TOC11"/>
        <w:tabs>
          <w:tab w:val="left" w:pos="1152"/>
        </w:tabs>
        <w:ind w:left="1152" w:hanging="1152"/>
      </w:pPr>
      <w:r>
        <w:rPr>
          <w:rFonts w:cs="Times New Roman"/>
        </w:rPr>
        <w:t>4.5</w:t>
      </w:r>
      <w:r>
        <w:rPr>
          <w:rFonts w:cs="Times New Roman"/>
        </w:rPr>
        <w:tab/>
        <w:t>Median and Mean of Key Features by Class (Unique Flows)</w:t>
      </w:r>
      <w:r>
        <w:rPr>
          <w:rFonts w:cs="Times New Roman"/>
        </w:rPr>
        <w:tab/>
      </w:r>
      <w:r>
        <w:rPr>
          <w:rFonts w:cs="Times New Roman"/>
        </w:rPr>
        <w:fldChar w:fldCharType="begin"/>
      </w:r>
      <w:r>
        <w:rPr>
          <w:rFonts w:cs="Times New Roman"/>
        </w:rPr>
        <w:instrText xml:space="preserve"> PAGEREF _ng0065 \h </w:instrText>
      </w:r>
      <w:r>
        <w:rPr>
          <w:rFonts w:cs="Times New Roman"/>
        </w:rPr>
      </w:r>
      <w:r>
        <w:rPr>
          <w:rFonts w:cs="Times New Roman"/>
        </w:rPr>
        <w:fldChar w:fldCharType="separate"/>
      </w:r>
      <w:r w:rsidR="00913814">
        <w:rPr>
          <w:rFonts w:cs="Times New Roman"/>
          <w:noProof/>
        </w:rPr>
        <w:t>28</w:t>
      </w:r>
      <w:r>
        <w:rPr>
          <w:rFonts w:cs="Times New Roman"/>
        </w:rPr>
        <w:fldChar w:fldCharType="end"/>
      </w:r>
    </w:p>
    <w:p w14:paraId="61E64062" w14:textId="2BAAD33E" w:rsidR="004266F4" w:rsidRDefault="00E55FA4">
      <w:pPr>
        <w:pStyle w:val="TOC11"/>
        <w:tabs>
          <w:tab w:val="left" w:pos="1152"/>
        </w:tabs>
        <w:ind w:left="1152" w:hanging="1152"/>
      </w:pPr>
      <w:r>
        <w:rPr>
          <w:rFonts w:cs="Times New Roman"/>
        </w:rPr>
        <w:t>4.6</w:t>
      </w:r>
      <w:r>
        <w:rPr>
          <w:rFonts w:cs="Times New Roman"/>
        </w:rPr>
        <w:tab/>
        <w:t>Median Traffic Profile of Each Label</w:t>
      </w:r>
      <w:r>
        <w:rPr>
          <w:rFonts w:cs="Times New Roman"/>
        </w:rPr>
        <w:tab/>
      </w:r>
      <w:r>
        <w:rPr>
          <w:rFonts w:cs="Times New Roman"/>
        </w:rPr>
        <w:fldChar w:fldCharType="begin"/>
      </w:r>
      <w:r>
        <w:rPr>
          <w:rFonts w:cs="Times New Roman"/>
        </w:rPr>
        <w:instrText xml:space="preserve"> PAGEREF _ng0067 \h </w:instrText>
      </w:r>
      <w:r>
        <w:rPr>
          <w:rFonts w:cs="Times New Roman"/>
        </w:rPr>
      </w:r>
      <w:r>
        <w:rPr>
          <w:rFonts w:cs="Times New Roman"/>
        </w:rPr>
        <w:fldChar w:fldCharType="separate"/>
      </w:r>
      <w:r w:rsidR="00913814">
        <w:rPr>
          <w:rFonts w:cs="Times New Roman"/>
          <w:noProof/>
        </w:rPr>
        <w:t>29</w:t>
      </w:r>
      <w:r>
        <w:rPr>
          <w:rFonts w:cs="Times New Roman"/>
        </w:rPr>
        <w:fldChar w:fldCharType="end"/>
      </w:r>
    </w:p>
    <w:p w14:paraId="5940D1AE" w14:textId="0B87ACF3" w:rsidR="004266F4" w:rsidRDefault="00E55FA4">
      <w:pPr>
        <w:pStyle w:val="TOC11"/>
        <w:tabs>
          <w:tab w:val="left" w:pos="1152"/>
        </w:tabs>
        <w:ind w:left="1152" w:hanging="1152"/>
      </w:pPr>
      <w:r>
        <w:rPr>
          <w:rFonts w:cs="Times New Roman"/>
        </w:rPr>
        <w:t>4.7</w:t>
      </w:r>
      <w:r>
        <w:rPr>
          <w:rFonts w:cs="Times New Roman"/>
        </w:rPr>
        <w:tab/>
        <w:t>Most Strongly Correlated Feature Pairs</w:t>
      </w:r>
      <w:r>
        <w:rPr>
          <w:rFonts w:cs="Times New Roman"/>
        </w:rPr>
        <w:tab/>
      </w:r>
      <w:r>
        <w:rPr>
          <w:rFonts w:cs="Times New Roman"/>
        </w:rPr>
        <w:fldChar w:fldCharType="begin"/>
      </w:r>
      <w:r>
        <w:rPr>
          <w:rFonts w:cs="Times New Roman"/>
        </w:rPr>
        <w:instrText xml:space="preserve"> PAGEREF _ng0069 \h </w:instrText>
      </w:r>
      <w:r>
        <w:rPr>
          <w:rFonts w:cs="Times New Roman"/>
        </w:rPr>
      </w:r>
      <w:r>
        <w:rPr>
          <w:rFonts w:cs="Times New Roman"/>
        </w:rPr>
        <w:fldChar w:fldCharType="separate"/>
      </w:r>
      <w:r w:rsidR="00913814">
        <w:rPr>
          <w:rFonts w:cs="Times New Roman"/>
          <w:noProof/>
        </w:rPr>
        <w:t>30</w:t>
      </w:r>
      <w:r>
        <w:rPr>
          <w:rFonts w:cs="Times New Roman"/>
        </w:rPr>
        <w:fldChar w:fldCharType="end"/>
      </w:r>
    </w:p>
    <w:p w14:paraId="26B8F780" w14:textId="517B16AA" w:rsidR="004266F4" w:rsidRDefault="00E55FA4">
      <w:pPr>
        <w:pStyle w:val="TOC11"/>
        <w:tabs>
          <w:tab w:val="left" w:pos="1152"/>
        </w:tabs>
        <w:ind w:left="1152" w:hanging="1152"/>
      </w:pPr>
      <w:r>
        <w:rPr>
          <w:rFonts w:cs="Times New Roman"/>
        </w:rPr>
        <w:t>4.8</w:t>
      </w:r>
      <w:r>
        <w:rPr>
          <w:rFonts w:cs="Times New Roman"/>
        </w:rPr>
        <w:tab/>
      </w:r>
      <w:r>
        <w:rPr>
          <w:rFonts w:cs="Times New Roman"/>
        </w:rPr>
        <w:t>Composition of the Training, Validation and Test Sets</w:t>
      </w:r>
      <w:r>
        <w:rPr>
          <w:rFonts w:cs="Times New Roman"/>
        </w:rPr>
        <w:tab/>
      </w:r>
      <w:r>
        <w:rPr>
          <w:rFonts w:cs="Times New Roman"/>
        </w:rPr>
        <w:fldChar w:fldCharType="begin"/>
      </w:r>
      <w:r>
        <w:rPr>
          <w:rFonts w:cs="Times New Roman"/>
        </w:rPr>
        <w:instrText xml:space="preserve"> PAGEREF _ng0075 \h </w:instrText>
      </w:r>
      <w:r>
        <w:rPr>
          <w:rFonts w:cs="Times New Roman"/>
        </w:rPr>
      </w:r>
      <w:r>
        <w:rPr>
          <w:rFonts w:cs="Times New Roman"/>
        </w:rPr>
        <w:fldChar w:fldCharType="separate"/>
      </w:r>
      <w:r w:rsidR="00913814">
        <w:rPr>
          <w:rFonts w:cs="Times New Roman"/>
          <w:noProof/>
        </w:rPr>
        <w:t>34</w:t>
      </w:r>
      <w:r>
        <w:rPr>
          <w:rFonts w:cs="Times New Roman"/>
        </w:rPr>
        <w:fldChar w:fldCharType="end"/>
      </w:r>
    </w:p>
    <w:p w14:paraId="20FBA392" w14:textId="6C7A9E49" w:rsidR="004266F4" w:rsidRDefault="00E55FA4">
      <w:pPr>
        <w:pStyle w:val="TOC11"/>
        <w:tabs>
          <w:tab w:val="left" w:pos="1152"/>
        </w:tabs>
        <w:ind w:left="1152" w:hanging="1152"/>
      </w:pPr>
      <w:r>
        <w:rPr>
          <w:rFonts w:cs="Times New Roman"/>
        </w:rPr>
        <w:t>4.9</w:t>
      </w:r>
      <w:r>
        <w:rPr>
          <w:rFonts w:cs="Times New Roman"/>
        </w:rPr>
        <w:tab/>
        <w:t>Rare Attack Labels in Each Set</w:t>
      </w:r>
      <w:r>
        <w:rPr>
          <w:rFonts w:cs="Times New Roman"/>
        </w:rPr>
        <w:tab/>
      </w:r>
      <w:r>
        <w:rPr>
          <w:rFonts w:cs="Times New Roman"/>
        </w:rPr>
        <w:fldChar w:fldCharType="begin"/>
      </w:r>
      <w:r>
        <w:rPr>
          <w:rFonts w:cs="Times New Roman"/>
        </w:rPr>
        <w:instrText xml:space="preserve"> PAGEREF _ng0076 \h </w:instrText>
      </w:r>
      <w:r>
        <w:rPr>
          <w:rFonts w:cs="Times New Roman"/>
        </w:rPr>
      </w:r>
      <w:r>
        <w:rPr>
          <w:rFonts w:cs="Times New Roman"/>
        </w:rPr>
        <w:fldChar w:fldCharType="separate"/>
      </w:r>
      <w:r w:rsidR="00913814">
        <w:rPr>
          <w:rFonts w:cs="Times New Roman"/>
          <w:noProof/>
        </w:rPr>
        <w:t>35</w:t>
      </w:r>
      <w:r>
        <w:rPr>
          <w:rFonts w:cs="Times New Roman"/>
        </w:rPr>
        <w:fldChar w:fldCharType="end"/>
      </w:r>
    </w:p>
    <w:p w14:paraId="70BEE91C" w14:textId="11E5F14E" w:rsidR="004266F4" w:rsidRDefault="00E55FA4">
      <w:pPr>
        <w:pStyle w:val="TOC11"/>
        <w:tabs>
          <w:tab w:val="left" w:pos="1152"/>
        </w:tabs>
        <w:ind w:left="1152" w:hanging="1152"/>
      </w:pPr>
      <w:r>
        <w:rPr>
          <w:rFonts w:cs="Times New Roman"/>
        </w:rPr>
        <w:t>4.10</w:t>
      </w:r>
      <w:r>
        <w:rPr>
          <w:rFonts w:cs="Times New Roman"/>
        </w:rPr>
        <w:tab/>
        <w:t>Model Configurations</w:t>
      </w:r>
      <w:r>
        <w:rPr>
          <w:rFonts w:cs="Times New Roman"/>
        </w:rPr>
        <w:tab/>
      </w:r>
      <w:r>
        <w:rPr>
          <w:rFonts w:cs="Times New Roman"/>
        </w:rPr>
        <w:fldChar w:fldCharType="begin"/>
      </w:r>
      <w:r>
        <w:rPr>
          <w:rFonts w:cs="Times New Roman"/>
        </w:rPr>
        <w:instrText xml:space="preserve"> PAGEREF _ng0078 \h </w:instrText>
      </w:r>
      <w:r>
        <w:rPr>
          <w:rFonts w:cs="Times New Roman"/>
        </w:rPr>
      </w:r>
      <w:r>
        <w:rPr>
          <w:rFonts w:cs="Times New Roman"/>
        </w:rPr>
        <w:fldChar w:fldCharType="separate"/>
      </w:r>
      <w:r w:rsidR="00913814">
        <w:rPr>
          <w:rFonts w:cs="Times New Roman"/>
          <w:noProof/>
        </w:rPr>
        <w:t>36</w:t>
      </w:r>
      <w:r>
        <w:rPr>
          <w:rFonts w:cs="Times New Roman"/>
        </w:rPr>
        <w:fldChar w:fldCharType="end"/>
      </w:r>
    </w:p>
    <w:p w14:paraId="6701C58A" w14:textId="35221FD8" w:rsidR="004266F4" w:rsidRDefault="00E55FA4">
      <w:pPr>
        <w:pStyle w:val="TOC11"/>
        <w:tabs>
          <w:tab w:val="left" w:pos="1152"/>
        </w:tabs>
        <w:ind w:left="1152" w:hanging="1152"/>
      </w:pPr>
      <w:r>
        <w:rPr>
          <w:rFonts w:cs="Times New Roman"/>
        </w:rPr>
        <w:t>4.11</w:t>
      </w:r>
      <w:r>
        <w:rPr>
          <w:rFonts w:cs="Times New Roman"/>
        </w:rPr>
        <w:tab/>
        <w:t>Input Validation Rules</w:t>
      </w:r>
      <w:r>
        <w:rPr>
          <w:rFonts w:cs="Times New Roman"/>
        </w:rPr>
        <w:tab/>
      </w:r>
      <w:r>
        <w:rPr>
          <w:rFonts w:cs="Times New Roman"/>
        </w:rPr>
        <w:fldChar w:fldCharType="begin"/>
      </w:r>
      <w:r>
        <w:rPr>
          <w:rFonts w:cs="Times New Roman"/>
        </w:rPr>
        <w:instrText xml:space="preserve"> PAGEREF _ng0081 \h </w:instrText>
      </w:r>
      <w:r>
        <w:rPr>
          <w:rFonts w:cs="Times New Roman"/>
        </w:rPr>
      </w:r>
      <w:r>
        <w:rPr>
          <w:rFonts w:cs="Times New Roman"/>
        </w:rPr>
        <w:fldChar w:fldCharType="separate"/>
      </w:r>
      <w:r w:rsidR="00913814">
        <w:rPr>
          <w:rFonts w:cs="Times New Roman"/>
          <w:noProof/>
        </w:rPr>
        <w:t>38</w:t>
      </w:r>
      <w:r>
        <w:rPr>
          <w:rFonts w:cs="Times New Roman"/>
        </w:rPr>
        <w:fldChar w:fldCharType="end"/>
      </w:r>
    </w:p>
    <w:p w14:paraId="4A042E67" w14:textId="366466D6" w:rsidR="004266F4" w:rsidRDefault="00E55FA4">
      <w:pPr>
        <w:pStyle w:val="TOC11"/>
        <w:tabs>
          <w:tab w:val="left" w:pos="1152"/>
        </w:tabs>
        <w:ind w:left="1152" w:hanging="1152"/>
      </w:pPr>
      <w:r>
        <w:rPr>
          <w:rFonts w:cs="Times New Roman"/>
        </w:rPr>
        <w:t>4.12</w:t>
      </w:r>
      <w:r>
        <w:rPr>
          <w:rFonts w:cs="Times New Roman"/>
        </w:rPr>
        <w:tab/>
        <w:t>Frontend Components</w:t>
      </w:r>
      <w:r>
        <w:rPr>
          <w:rFonts w:cs="Times New Roman"/>
        </w:rPr>
        <w:tab/>
      </w:r>
      <w:r>
        <w:rPr>
          <w:rFonts w:cs="Times New Roman"/>
        </w:rPr>
        <w:fldChar w:fldCharType="begin"/>
      </w:r>
      <w:r>
        <w:rPr>
          <w:rFonts w:cs="Times New Roman"/>
        </w:rPr>
        <w:instrText xml:space="preserve"> PAGEREF _ng0083 \h </w:instrText>
      </w:r>
      <w:r>
        <w:rPr>
          <w:rFonts w:cs="Times New Roman"/>
        </w:rPr>
      </w:r>
      <w:r>
        <w:rPr>
          <w:rFonts w:cs="Times New Roman"/>
        </w:rPr>
        <w:fldChar w:fldCharType="separate"/>
      </w:r>
      <w:r w:rsidR="00913814">
        <w:rPr>
          <w:rFonts w:cs="Times New Roman"/>
          <w:noProof/>
        </w:rPr>
        <w:t>39</w:t>
      </w:r>
      <w:r>
        <w:rPr>
          <w:rFonts w:cs="Times New Roman"/>
        </w:rPr>
        <w:fldChar w:fldCharType="end"/>
      </w:r>
    </w:p>
    <w:p w14:paraId="1D74F525" w14:textId="101A419A" w:rsidR="004266F4" w:rsidRDefault="00E55FA4">
      <w:pPr>
        <w:pStyle w:val="TOC11"/>
        <w:tabs>
          <w:tab w:val="left" w:pos="1152"/>
        </w:tabs>
        <w:ind w:left="1152" w:hanging="1152"/>
      </w:pPr>
      <w:r>
        <w:rPr>
          <w:rFonts w:cs="Times New Roman"/>
        </w:rPr>
        <w:t>4.13</w:t>
      </w:r>
      <w:r>
        <w:rPr>
          <w:rFonts w:cs="Times New Roman"/>
        </w:rPr>
        <w:tab/>
        <w:t>Standards Followed in the Project</w:t>
      </w:r>
      <w:r>
        <w:rPr>
          <w:rFonts w:cs="Times New Roman"/>
        </w:rPr>
        <w:tab/>
      </w:r>
      <w:r>
        <w:rPr>
          <w:rFonts w:cs="Times New Roman"/>
        </w:rPr>
        <w:fldChar w:fldCharType="begin"/>
      </w:r>
      <w:r>
        <w:rPr>
          <w:rFonts w:cs="Times New Roman"/>
        </w:rPr>
        <w:instrText xml:space="preserve"> PAGEREF _ng0085 \h </w:instrText>
      </w:r>
      <w:r>
        <w:rPr>
          <w:rFonts w:cs="Times New Roman"/>
        </w:rPr>
      </w:r>
      <w:r>
        <w:rPr>
          <w:rFonts w:cs="Times New Roman"/>
        </w:rPr>
        <w:fldChar w:fldCharType="separate"/>
      </w:r>
      <w:r w:rsidR="00913814">
        <w:rPr>
          <w:rFonts w:cs="Times New Roman"/>
          <w:noProof/>
        </w:rPr>
        <w:t>39</w:t>
      </w:r>
      <w:r>
        <w:rPr>
          <w:rFonts w:cs="Times New Roman"/>
        </w:rPr>
        <w:fldChar w:fldCharType="end"/>
      </w:r>
    </w:p>
    <w:p w14:paraId="2AED4A1C" w14:textId="4D7C86AE" w:rsidR="004266F4" w:rsidRDefault="00E55FA4">
      <w:pPr>
        <w:pStyle w:val="TOC11"/>
        <w:tabs>
          <w:tab w:val="left" w:pos="1152"/>
        </w:tabs>
        <w:ind w:left="1152" w:hanging="1152"/>
      </w:pPr>
      <w:r>
        <w:rPr>
          <w:rFonts w:cs="Times New Roman"/>
        </w:rPr>
        <w:t>4.14</w:t>
      </w:r>
      <w:r>
        <w:rPr>
          <w:rFonts w:cs="Times New Roman"/>
        </w:rPr>
        <w:tab/>
        <w:t>Design Alternatives and the Chosen Trade-Offs</w:t>
      </w:r>
      <w:r>
        <w:rPr>
          <w:rFonts w:cs="Times New Roman"/>
        </w:rPr>
        <w:tab/>
      </w:r>
      <w:r>
        <w:rPr>
          <w:rFonts w:cs="Times New Roman"/>
        </w:rPr>
        <w:fldChar w:fldCharType="begin"/>
      </w:r>
      <w:r>
        <w:rPr>
          <w:rFonts w:cs="Times New Roman"/>
        </w:rPr>
        <w:instrText xml:space="preserve"> PAGEREF _ng0087 \h </w:instrText>
      </w:r>
      <w:r>
        <w:rPr>
          <w:rFonts w:cs="Times New Roman"/>
        </w:rPr>
      </w:r>
      <w:r>
        <w:rPr>
          <w:rFonts w:cs="Times New Roman"/>
        </w:rPr>
        <w:fldChar w:fldCharType="separate"/>
      </w:r>
      <w:r w:rsidR="00913814">
        <w:rPr>
          <w:rFonts w:cs="Times New Roman"/>
          <w:noProof/>
        </w:rPr>
        <w:t>40</w:t>
      </w:r>
      <w:r>
        <w:rPr>
          <w:rFonts w:cs="Times New Roman"/>
        </w:rPr>
        <w:fldChar w:fldCharType="end"/>
      </w:r>
    </w:p>
    <w:p w14:paraId="6C40DA74" w14:textId="00110805" w:rsidR="004266F4" w:rsidRDefault="00E55FA4">
      <w:pPr>
        <w:pStyle w:val="TOC11"/>
        <w:tabs>
          <w:tab w:val="left" w:pos="1152"/>
        </w:tabs>
        <w:ind w:left="1152" w:hanging="1152"/>
      </w:pPr>
      <w:r>
        <w:rPr>
          <w:rFonts w:cs="Times New Roman"/>
        </w:rPr>
        <w:t>5.1</w:t>
      </w:r>
      <w:r>
        <w:rPr>
          <w:rFonts w:cs="Times New Roman"/>
        </w:rPr>
        <w:tab/>
        <w:t>Project Tasks and Planned Weeks</w:t>
      </w:r>
      <w:r>
        <w:rPr>
          <w:rFonts w:cs="Times New Roman"/>
        </w:rPr>
        <w:tab/>
      </w:r>
      <w:r>
        <w:rPr>
          <w:rFonts w:cs="Times New Roman"/>
        </w:rPr>
        <w:fldChar w:fldCharType="begin"/>
      </w:r>
      <w:r>
        <w:rPr>
          <w:rFonts w:cs="Times New Roman"/>
        </w:rPr>
        <w:instrText xml:space="preserve"> PAGEREF _ng0090 \h </w:instrText>
      </w:r>
      <w:r>
        <w:rPr>
          <w:rFonts w:cs="Times New Roman"/>
        </w:rPr>
      </w:r>
      <w:r>
        <w:rPr>
          <w:rFonts w:cs="Times New Roman"/>
        </w:rPr>
        <w:fldChar w:fldCharType="separate"/>
      </w:r>
      <w:r w:rsidR="00913814">
        <w:rPr>
          <w:rFonts w:cs="Times New Roman"/>
          <w:noProof/>
        </w:rPr>
        <w:t>42</w:t>
      </w:r>
      <w:r>
        <w:rPr>
          <w:rFonts w:cs="Times New Roman"/>
        </w:rPr>
        <w:fldChar w:fldCharType="end"/>
      </w:r>
    </w:p>
    <w:p w14:paraId="0F097C85" w14:textId="03A7FCB4" w:rsidR="004266F4" w:rsidRDefault="00E55FA4">
      <w:pPr>
        <w:pStyle w:val="TOC11"/>
        <w:tabs>
          <w:tab w:val="left" w:pos="1152"/>
        </w:tabs>
        <w:ind w:left="1152" w:hanging="1152"/>
      </w:pPr>
      <w:r>
        <w:rPr>
          <w:rFonts w:cs="Times New Roman"/>
        </w:rPr>
        <w:t>5.2</w:t>
      </w:r>
      <w:r>
        <w:rPr>
          <w:rFonts w:cs="Times New Roman"/>
        </w:rPr>
        <w:tab/>
      </w:r>
      <w:r>
        <w:rPr>
          <w:rFonts w:cs="Times New Roman"/>
        </w:rPr>
        <w:t>Project Milestones</w:t>
      </w:r>
      <w:r>
        <w:rPr>
          <w:rFonts w:cs="Times New Roman"/>
        </w:rPr>
        <w:tab/>
      </w:r>
      <w:r>
        <w:rPr>
          <w:rFonts w:cs="Times New Roman"/>
        </w:rPr>
        <w:fldChar w:fldCharType="begin"/>
      </w:r>
      <w:r>
        <w:rPr>
          <w:rFonts w:cs="Times New Roman"/>
        </w:rPr>
        <w:instrText xml:space="preserve"> PAGEREF _ng0094 \h </w:instrText>
      </w:r>
      <w:r>
        <w:rPr>
          <w:rFonts w:cs="Times New Roman"/>
        </w:rPr>
      </w:r>
      <w:r>
        <w:rPr>
          <w:rFonts w:cs="Times New Roman"/>
        </w:rPr>
        <w:fldChar w:fldCharType="separate"/>
      </w:r>
      <w:r w:rsidR="00913814">
        <w:rPr>
          <w:rFonts w:cs="Times New Roman"/>
          <w:noProof/>
        </w:rPr>
        <w:t>43</w:t>
      </w:r>
      <w:r>
        <w:rPr>
          <w:rFonts w:cs="Times New Roman"/>
        </w:rPr>
        <w:fldChar w:fldCharType="end"/>
      </w:r>
    </w:p>
    <w:p w14:paraId="79FAAED7" w14:textId="438C3445" w:rsidR="004266F4" w:rsidRDefault="00E55FA4">
      <w:pPr>
        <w:pStyle w:val="TOC11"/>
        <w:tabs>
          <w:tab w:val="left" w:pos="1152"/>
        </w:tabs>
        <w:ind w:left="1152" w:hanging="1152"/>
      </w:pPr>
      <w:r>
        <w:rPr>
          <w:rFonts w:cs="Times New Roman"/>
        </w:rPr>
        <w:t>5.3</w:t>
      </w:r>
      <w:r>
        <w:rPr>
          <w:rFonts w:cs="Times New Roman"/>
        </w:rPr>
        <w:tab/>
        <w:t>Project Risks and Mitigation</w:t>
      </w:r>
      <w:r>
        <w:rPr>
          <w:rFonts w:cs="Times New Roman"/>
        </w:rPr>
        <w:tab/>
      </w:r>
      <w:r>
        <w:rPr>
          <w:rFonts w:cs="Times New Roman"/>
        </w:rPr>
        <w:fldChar w:fldCharType="begin"/>
      </w:r>
      <w:r>
        <w:rPr>
          <w:rFonts w:cs="Times New Roman"/>
        </w:rPr>
        <w:instrText xml:space="preserve"> PAGEREF _ng0096 \h </w:instrText>
      </w:r>
      <w:r>
        <w:rPr>
          <w:rFonts w:cs="Times New Roman"/>
        </w:rPr>
      </w:r>
      <w:r>
        <w:rPr>
          <w:rFonts w:cs="Times New Roman"/>
        </w:rPr>
        <w:fldChar w:fldCharType="separate"/>
      </w:r>
      <w:r w:rsidR="00913814">
        <w:rPr>
          <w:rFonts w:cs="Times New Roman"/>
          <w:noProof/>
        </w:rPr>
        <w:t>43</w:t>
      </w:r>
      <w:r>
        <w:rPr>
          <w:rFonts w:cs="Times New Roman"/>
        </w:rPr>
        <w:fldChar w:fldCharType="end"/>
      </w:r>
    </w:p>
    <w:p w14:paraId="2112549C" w14:textId="3ACD5E9C" w:rsidR="004266F4" w:rsidRDefault="00E55FA4">
      <w:pPr>
        <w:pStyle w:val="TOC11"/>
        <w:tabs>
          <w:tab w:val="left" w:pos="1152"/>
        </w:tabs>
        <w:ind w:left="1152" w:hanging="1152"/>
      </w:pPr>
      <w:r>
        <w:rPr>
          <w:rFonts w:cs="Times New Roman"/>
        </w:rPr>
        <w:t>7.1</w:t>
      </w:r>
      <w:r>
        <w:rPr>
          <w:rFonts w:cs="Times New Roman"/>
        </w:rPr>
        <w:tab/>
        <w:t>Test-Set Performance of the Three Models (Positive Class = Malicious)</w:t>
      </w:r>
      <w:r>
        <w:rPr>
          <w:rFonts w:cs="Times New Roman"/>
        </w:rPr>
        <w:tab/>
      </w:r>
      <w:r>
        <w:rPr>
          <w:rFonts w:cs="Times New Roman"/>
        </w:rPr>
        <w:fldChar w:fldCharType="begin"/>
      </w:r>
      <w:r>
        <w:rPr>
          <w:rFonts w:cs="Times New Roman"/>
        </w:rPr>
        <w:instrText xml:space="preserve"> PAGEREF _ng0121 \h </w:instrText>
      </w:r>
      <w:r>
        <w:rPr>
          <w:rFonts w:cs="Times New Roman"/>
        </w:rPr>
      </w:r>
      <w:r>
        <w:rPr>
          <w:rFonts w:cs="Times New Roman"/>
        </w:rPr>
        <w:fldChar w:fldCharType="separate"/>
      </w:r>
      <w:r w:rsidR="00913814">
        <w:rPr>
          <w:rFonts w:cs="Times New Roman"/>
          <w:noProof/>
        </w:rPr>
        <w:t>58</w:t>
      </w:r>
      <w:r>
        <w:rPr>
          <w:rFonts w:cs="Times New Roman"/>
        </w:rPr>
        <w:fldChar w:fldCharType="end"/>
      </w:r>
    </w:p>
    <w:p w14:paraId="5744AABB" w14:textId="42BB5C93" w:rsidR="004266F4" w:rsidRDefault="00E55FA4">
      <w:pPr>
        <w:pStyle w:val="TOC11"/>
        <w:tabs>
          <w:tab w:val="left" w:pos="1152"/>
        </w:tabs>
        <w:ind w:left="1152" w:hanging="1152"/>
      </w:pPr>
      <w:r>
        <w:rPr>
          <w:rFonts w:cs="Times New Roman"/>
        </w:rPr>
        <w:t>7.2</w:t>
      </w:r>
      <w:r>
        <w:rPr>
          <w:rFonts w:cs="Times New Roman"/>
        </w:rPr>
        <w:tab/>
        <w:t>Confusion Matrix Counts and Error Rates</w:t>
      </w:r>
      <w:r>
        <w:rPr>
          <w:rFonts w:cs="Times New Roman"/>
        </w:rPr>
        <w:tab/>
      </w:r>
      <w:r>
        <w:rPr>
          <w:rFonts w:cs="Times New Roman"/>
        </w:rPr>
        <w:fldChar w:fldCharType="begin"/>
      </w:r>
      <w:r>
        <w:rPr>
          <w:rFonts w:cs="Times New Roman"/>
        </w:rPr>
        <w:instrText xml:space="preserve"> PAGEREF _ng0125 \h </w:instrText>
      </w:r>
      <w:r>
        <w:rPr>
          <w:rFonts w:cs="Times New Roman"/>
        </w:rPr>
      </w:r>
      <w:r>
        <w:rPr>
          <w:rFonts w:cs="Times New Roman"/>
        </w:rPr>
        <w:fldChar w:fldCharType="separate"/>
      </w:r>
      <w:r w:rsidR="00913814">
        <w:rPr>
          <w:rFonts w:cs="Times New Roman"/>
          <w:noProof/>
        </w:rPr>
        <w:t>59</w:t>
      </w:r>
      <w:r>
        <w:rPr>
          <w:rFonts w:cs="Times New Roman"/>
        </w:rPr>
        <w:fldChar w:fldCharType="end"/>
      </w:r>
    </w:p>
    <w:p w14:paraId="00569B68" w14:textId="7E9CA74C" w:rsidR="004266F4" w:rsidRDefault="00E55FA4">
      <w:pPr>
        <w:pStyle w:val="TOC11"/>
        <w:tabs>
          <w:tab w:val="left" w:pos="1152"/>
        </w:tabs>
        <w:ind w:left="1152" w:hanging="1152"/>
      </w:pPr>
      <w:r>
        <w:rPr>
          <w:rFonts w:cs="Times New Roman"/>
        </w:rPr>
        <w:t>7.3</w:t>
      </w:r>
      <w:r>
        <w:rPr>
          <w:rFonts w:cs="Times New Roman"/>
        </w:rPr>
        <w:tab/>
        <w:t>Area Under the ROC Curve and Average Precision</w:t>
      </w:r>
      <w:r>
        <w:rPr>
          <w:rFonts w:cs="Times New Roman"/>
        </w:rPr>
        <w:tab/>
      </w:r>
      <w:r>
        <w:rPr>
          <w:rFonts w:cs="Times New Roman"/>
        </w:rPr>
        <w:fldChar w:fldCharType="begin"/>
      </w:r>
      <w:r>
        <w:rPr>
          <w:rFonts w:cs="Times New Roman"/>
        </w:rPr>
        <w:instrText xml:space="preserve"> PAGEREF _ng0128 \h </w:instrText>
      </w:r>
      <w:r>
        <w:rPr>
          <w:rFonts w:cs="Times New Roman"/>
        </w:rPr>
      </w:r>
      <w:r>
        <w:rPr>
          <w:rFonts w:cs="Times New Roman"/>
        </w:rPr>
        <w:fldChar w:fldCharType="separate"/>
      </w:r>
      <w:r w:rsidR="00913814">
        <w:rPr>
          <w:rFonts w:cs="Times New Roman"/>
          <w:noProof/>
        </w:rPr>
        <w:t>60</w:t>
      </w:r>
      <w:r>
        <w:rPr>
          <w:rFonts w:cs="Times New Roman"/>
        </w:rPr>
        <w:fldChar w:fldCharType="end"/>
      </w:r>
    </w:p>
    <w:p w14:paraId="1594A599" w14:textId="3B2C5180" w:rsidR="004266F4" w:rsidRDefault="00E55FA4">
      <w:pPr>
        <w:pStyle w:val="TOC11"/>
        <w:tabs>
          <w:tab w:val="left" w:pos="1152"/>
        </w:tabs>
        <w:ind w:left="1152" w:hanging="1152"/>
      </w:pPr>
      <w:r>
        <w:rPr>
          <w:rFonts w:cs="Times New Roman"/>
        </w:rPr>
        <w:t>7.4</w:t>
      </w:r>
      <w:r>
        <w:rPr>
          <w:rFonts w:cs="Times New Roman"/>
        </w:rPr>
        <w:tab/>
        <w:t>Detection Rate per Label on the Test Set</w:t>
      </w:r>
      <w:r>
        <w:rPr>
          <w:rFonts w:cs="Times New Roman"/>
        </w:rPr>
        <w:tab/>
      </w:r>
      <w:r>
        <w:rPr>
          <w:rFonts w:cs="Times New Roman"/>
        </w:rPr>
        <w:fldChar w:fldCharType="begin"/>
      </w:r>
      <w:r>
        <w:rPr>
          <w:rFonts w:cs="Times New Roman"/>
        </w:rPr>
        <w:instrText xml:space="preserve"> PAGEREF _ng0132 \h </w:instrText>
      </w:r>
      <w:r>
        <w:rPr>
          <w:rFonts w:cs="Times New Roman"/>
        </w:rPr>
      </w:r>
      <w:r>
        <w:rPr>
          <w:rFonts w:cs="Times New Roman"/>
        </w:rPr>
        <w:fldChar w:fldCharType="separate"/>
      </w:r>
      <w:r w:rsidR="00913814">
        <w:rPr>
          <w:rFonts w:cs="Times New Roman"/>
          <w:noProof/>
        </w:rPr>
        <w:t>62</w:t>
      </w:r>
      <w:r>
        <w:rPr>
          <w:rFonts w:cs="Times New Roman"/>
        </w:rPr>
        <w:fldChar w:fldCharType="end"/>
      </w:r>
    </w:p>
    <w:p w14:paraId="02A196A2" w14:textId="5199D264" w:rsidR="004266F4" w:rsidRDefault="00E55FA4">
      <w:pPr>
        <w:pStyle w:val="TOC11"/>
        <w:tabs>
          <w:tab w:val="left" w:pos="1152"/>
        </w:tabs>
        <w:ind w:left="1152" w:hanging="1152"/>
      </w:pPr>
      <w:r>
        <w:rPr>
          <w:rFonts w:cs="Times New Roman"/>
        </w:rPr>
        <w:lastRenderedPageBreak/>
        <w:t>7.5</w:t>
      </w:r>
      <w:r>
        <w:rPr>
          <w:rFonts w:cs="Times New Roman"/>
        </w:rPr>
        <w:tab/>
        <w:t>Project Cost</w:t>
      </w:r>
      <w:r>
        <w:rPr>
          <w:rFonts w:cs="Times New Roman"/>
        </w:rPr>
        <w:tab/>
      </w:r>
      <w:r>
        <w:rPr>
          <w:rFonts w:cs="Times New Roman"/>
        </w:rPr>
        <w:fldChar w:fldCharType="begin"/>
      </w:r>
      <w:r>
        <w:rPr>
          <w:rFonts w:cs="Times New Roman"/>
        </w:rPr>
        <w:instrText xml:space="preserve"> PAGEREF _ng0138 \h </w:instrText>
      </w:r>
      <w:r>
        <w:rPr>
          <w:rFonts w:cs="Times New Roman"/>
        </w:rPr>
      </w:r>
      <w:r>
        <w:rPr>
          <w:rFonts w:cs="Times New Roman"/>
        </w:rPr>
        <w:fldChar w:fldCharType="separate"/>
      </w:r>
      <w:r w:rsidR="00913814">
        <w:rPr>
          <w:rFonts w:cs="Times New Roman"/>
          <w:noProof/>
        </w:rPr>
        <w:t>66</w:t>
      </w:r>
      <w:r>
        <w:rPr>
          <w:rFonts w:cs="Times New Roman"/>
        </w:rPr>
        <w:fldChar w:fldCharType="end"/>
      </w:r>
    </w:p>
    <w:p w14:paraId="0C1C819A" w14:textId="67D1EBA0" w:rsidR="004266F4" w:rsidRDefault="00E55FA4">
      <w:pPr>
        <w:pStyle w:val="TOC11"/>
        <w:tabs>
          <w:tab w:val="left" w:pos="1152"/>
        </w:tabs>
        <w:ind w:left="1152" w:hanging="1152"/>
      </w:pPr>
      <w:r>
        <w:rPr>
          <w:rFonts w:cs="Times New Roman"/>
        </w:rPr>
        <w:t>A.1</w:t>
      </w:r>
      <w:r>
        <w:rPr>
          <w:rFonts w:cs="Times New Roman"/>
        </w:rPr>
        <w:tab/>
        <w:t>Model Input Features</w:t>
      </w:r>
      <w:r>
        <w:rPr>
          <w:rFonts w:cs="Times New Roman"/>
        </w:rPr>
        <w:tab/>
      </w:r>
      <w:r>
        <w:rPr>
          <w:rFonts w:cs="Times New Roman"/>
        </w:rPr>
        <w:fldChar w:fldCharType="begin"/>
      </w:r>
      <w:r>
        <w:rPr>
          <w:rFonts w:cs="Times New Roman"/>
        </w:rPr>
        <w:instrText xml:space="preserve"> PAGEREF _ng0145 \h </w:instrText>
      </w:r>
      <w:r>
        <w:rPr>
          <w:rFonts w:cs="Times New Roman"/>
        </w:rPr>
      </w:r>
      <w:r>
        <w:rPr>
          <w:rFonts w:cs="Times New Roman"/>
        </w:rPr>
        <w:fldChar w:fldCharType="separate"/>
      </w:r>
      <w:r w:rsidR="00913814">
        <w:rPr>
          <w:rFonts w:cs="Times New Roman"/>
          <w:noProof/>
        </w:rPr>
        <w:t>72</w:t>
      </w:r>
      <w:r>
        <w:rPr>
          <w:rFonts w:cs="Times New Roman"/>
        </w:rPr>
        <w:fldChar w:fldCharType="end"/>
      </w:r>
    </w:p>
    <w:p w14:paraId="3CA4B830" w14:textId="441AC98C" w:rsidR="004266F4" w:rsidRDefault="00E55FA4">
      <w:pPr>
        <w:pStyle w:val="TOC11"/>
        <w:tabs>
          <w:tab w:val="left" w:pos="1152"/>
        </w:tabs>
        <w:ind w:left="1152" w:hanging="1152"/>
      </w:pPr>
      <w:r>
        <w:rPr>
          <w:rFonts w:cs="Times New Roman"/>
        </w:rPr>
        <w:t>A.2</w:t>
      </w:r>
      <w:r>
        <w:rPr>
          <w:rFonts w:cs="Times New Roman"/>
        </w:rPr>
        <w:tab/>
        <w:t>Demonstration Files in dataset/samples</w:t>
      </w:r>
      <w:r>
        <w:rPr>
          <w:rFonts w:cs="Times New Roman"/>
        </w:rPr>
        <w:tab/>
      </w:r>
      <w:r>
        <w:rPr>
          <w:rFonts w:cs="Times New Roman"/>
        </w:rPr>
        <w:fldChar w:fldCharType="begin"/>
      </w:r>
      <w:r>
        <w:rPr>
          <w:rFonts w:cs="Times New Roman"/>
        </w:rPr>
        <w:instrText xml:space="preserve"> PAGEREF _ng0147 \h </w:instrText>
      </w:r>
      <w:r>
        <w:rPr>
          <w:rFonts w:cs="Times New Roman"/>
        </w:rPr>
      </w:r>
      <w:r>
        <w:rPr>
          <w:rFonts w:cs="Times New Roman"/>
        </w:rPr>
        <w:fldChar w:fldCharType="separate"/>
      </w:r>
      <w:r w:rsidR="00913814">
        <w:rPr>
          <w:rFonts w:cs="Times New Roman"/>
          <w:noProof/>
        </w:rPr>
        <w:t>73</w:t>
      </w:r>
      <w:r>
        <w:rPr>
          <w:rFonts w:cs="Times New Roman"/>
        </w:rPr>
        <w:fldChar w:fldCharType="end"/>
      </w:r>
    </w:p>
    <w:p w14:paraId="163AD1CB" w14:textId="77777777" w:rsidR="004266F4" w:rsidRDefault="00E55FA4">
      <w:r>
        <w:br w:type="page"/>
      </w:r>
    </w:p>
    <w:p w14:paraId="698F16A2" w14:textId="77777777" w:rsidR="004266F4" w:rsidRDefault="00E55FA4">
      <w:pPr>
        <w:spacing w:after="360"/>
        <w:jc w:val="center"/>
      </w:pPr>
      <w:bookmarkStart w:id="5" w:name="_ng0006"/>
      <w:r>
        <w:rPr>
          <w:rFonts w:cs="Times New Roman"/>
          <w:b/>
          <w:sz w:val="28"/>
        </w:rPr>
        <w:lastRenderedPageBreak/>
        <w:t>List of Abbreviations</w:t>
      </w:r>
      <w:bookmarkEnd w:id="5"/>
    </w:p>
    <w:tbl>
      <w:tblPr>
        <w:tblW w:w="0" w:type="auto"/>
        <w:tblLook w:val="04A0" w:firstRow="1" w:lastRow="0" w:firstColumn="1" w:lastColumn="0" w:noHBand="0" w:noVBand="1"/>
      </w:tblPr>
      <w:tblGrid>
        <w:gridCol w:w="2448"/>
        <w:gridCol w:w="6192"/>
      </w:tblGrid>
      <w:tr w:rsidR="004266F4" w14:paraId="30EF8CE6" w14:textId="77777777">
        <w:tc>
          <w:tcPr>
            <w:tcW w:w="2448" w:type="dxa"/>
          </w:tcPr>
          <w:p w14:paraId="31644667" w14:textId="77777777" w:rsidR="004266F4" w:rsidRDefault="00E55FA4">
            <w:pPr>
              <w:spacing w:after="40" w:line="276" w:lineRule="auto"/>
            </w:pPr>
            <w:r>
              <w:t>ACK</w:t>
            </w:r>
          </w:p>
        </w:tc>
        <w:tc>
          <w:tcPr>
            <w:tcW w:w="6192" w:type="dxa"/>
          </w:tcPr>
          <w:p w14:paraId="6EEDB96D" w14:textId="77777777" w:rsidR="004266F4" w:rsidRDefault="00E55FA4">
            <w:pPr>
              <w:spacing w:after="40" w:line="276" w:lineRule="auto"/>
            </w:pPr>
            <w:r>
              <w:t>Acknowledgement (TCP flag)</w:t>
            </w:r>
          </w:p>
        </w:tc>
      </w:tr>
      <w:tr w:rsidR="004266F4" w14:paraId="3CE14953" w14:textId="77777777">
        <w:tc>
          <w:tcPr>
            <w:tcW w:w="2448" w:type="dxa"/>
          </w:tcPr>
          <w:p w14:paraId="70FD2898" w14:textId="77777777" w:rsidR="004266F4" w:rsidRDefault="00E55FA4">
            <w:pPr>
              <w:spacing w:after="40" w:line="276" w:lineRule="auto"/>
            </w:pPr>
            <w:r>
              <w:t>API</w:t>
            </w:r>
          </w:p>
        </w:tc>
        <w:tc>
          <w:tcPr>
            <w:tcW w:w="6192" w:type="dxa"/>
          </w:tcPr>
          <w:p w14:paraId="3B0B55A4" w14:textId="77777777" w:rsidR="004266F4" w:rsidRDefault="00E55FA4">
            <w:pPr>
              <w:spacing w:after="40" w:line="276" w:lineRule="auto"/>
            </w:pPr>
            <w:r>
              <w:t>Application Programming Interface</w:t>
            </w:r>
          </w:p>
        </w:tc>
      </w:tr>
      <w:tr w:rsidR="004266F4" w14:paraId="51C30DE7" w14:textId="77777777">
        <w:tc>
          <w:tcPr>
            <w:tcW w:w="2448" w:type="dxa"/>
          </w:tcPr>
          <w:p w14:paraId="29C6B957" w14:textId="77777777" w:rsidR="004266F4" w:rsidRDefault="00E55FA4">
            <w:pPr>
              <w:spacing w:after="40" w:line="276" w:lineRule="auto"/>
            </w:pPr>
            <w:r>
              <w:t>AUC</w:t>
            </w:r>
          </w:p>
        </w:tc>
        <w:tc>
          <w:tcPr>
            <w:tcW w:w="6192" w:type="dxa"/>
          </w:tcPr>
          <w:p w14:paraId="47C0FD52" w14:textId="77777777" w:rsidR="004266F4" w:rsidRDefault="00E55FA4">
            <w:pPr>
              <w:spacing w:after="40" w:line="276" w:lineRule="auto"/>
            </w:pPr>
            <w:r>
              <w:t>Area Under the Curve</w:t>
            </w:r>
          </w:p>
        </w:tc>
      </w:tr>
      <w:tr w:rsidR="004266F4" w14:paraId="7D9E9630" w14:textId="77777777">
        <w:tc>
          <w:tcPr>
            <w:tcW w:w="2448" w:type="dxa"/>
          </w:tcPr>
          <w:p w14:paraId="42F92BF6" w14:textId="77777777" w:rsidR="004266F4" w:rsidRDefault="00E55FA4">
            <w:pPr>
              <w:spacing w:after="40" w:line="276" w:lineRule="auto"/>
            </w:pPr>
            <w:r>
              <w:t>AP</w:t>
            </w:r>
          </w:p>
        </w:tc>
        <w:tc>
          <w:tcPr>
            <w:tcW w:w="6192" w:type="dxa"/>
          </w:tcPr>
          <w:p w14:paraId="6C185C6C" w14:textId="77777777" w:rsidR="004266F4" w:rsidRDefault="00E55FA4">
            <w:pPr>
              <w:spacing w:after="40" w:line="276" w:lineRule="auto"/>
            </w:pPr>
            <w:r>
              <w:t>Average Precision</w:t>
            </w:r>
          </w:p>
        </w:tc>
      </w:tr>
      <w:tr w:rsidR="004266F4" w14:paraId="1871205C" w14:textId="77777777">
        <w:tc>
          <w:tcPr>
            <w:tcW w:w="2448" w:type="dxa"/>
          </w:tcPr>
          <w:p w14:paraId="47F4B27D" w14:textId="77777777" w:rsidR="004266F4" w:rsidRDefault="00E55FA4">
            <w:pPr>
              <w:spacing w:after="40" w:line="276" w:lineRule="auto"/>
            </w:pPr>
            <w:r>
              <w:t>CIC</w:t>
            </w:r>
          </w:p>
        </w:tc>
        <w:tc>
          <w:tcPr>
            <w:tcW w:w="6192" w:type="dxa"/>
          </w:tcPr>
          <w:p w14:paraId="1170336A" w14:textId="77777777" w:rsidR="004266F4" w:rsidRDefault="00E55FA4">
            <w:pPr>
              <w:spacing w:after="40" w:line="276" w:lineRule="auto"/>
            </w:pPr>
            <w:r>
              <w:t>Canadian Institute for Cybersecurity</w:t>
            </w:r>
          </w:p>
        </w:tc>
      </w:tr>
      <w:tr w:rsidR="004266F4" w14:paraId="7725C5A5" w14:textId="77777777">
        <w:tc>
          <w:tcPr>
            <w:tcW w:w="2448" w:type="dxa"/>
          </w:tcPr>
          <w:p w14:paraId="46F31B66" w14:textId="77777777" w:rsidR="004266F4" w:rsidRDefault="00E55FA4">
            <w:pPr>
              <w:spacing w:after="40" w:line="276" w:lineRule="auto"/>
            </w:pPr>
            <w:r>
              <w:t>CIC-IDS2017</w:t>
            </w:r>
          </w:p>
        </w:tc>
        <w:tc>
          <w:tcPr>
            <w:tcW w:w="6192" w:type="dxa"/>
          </w:tcPr>
          <w:p w14:paraId="776EF7CF" w14:textId="77777777" w:rsidR="004266F4" w:rsidRDefault="00E55FA4">
            <w:pPr>
              <w:spacing w:after="40" w:line="276" w:lineRule="auto"/>
            </w:pPr>
            <w:r>
              <w:t>CIC Intrusion Detection Evaluation Dataset 2017</w:t>
            </w:r>
          </w:p>
        </w:tc>
      </w:tr>
      <w:tr w:rsidR="004266F4" w14:paraId="6646ADA4" w14:textId="77777777">
        <w:tc>
          <w:tcPr>
            <w:tcW w:w="2448" w:type="dxa"/>
          </w:tcPr>
          <w:p w14:paraId="7F1C381C" w14:textId="77777777" w:rsidR="004266F4" w:rsidRDefault="00E55FA4">
            <w:pPr>
              <w:spacing w:after="40" w:line="276" w:lineRule="auto"/>
            </w:pPr>
            <w:r>
              <w:t>CORS</w:t>
            </w:r>
          </w:p>
        </w:tc>
        <w:tc>
          <w:tcPr>
            <w:tcW w:w="6192" w:type="dxa"/>
          </w:tcPr>
          <w:p w14:paraId="78A17D09" w14:textId="77777777" w:rsidR="004266F4" w:rsidRDefault="00E55FA4">
            <w:pPr>
              <w:spacing w:after="40" w:line="276" w:lineRule="auto"/>
            </w:pPr>
            <w:r>
              <w:t>Cross-Origin Resource Sharing</w:t>
            </w:r>
          </w:p>
        </w:tc>
      </w:tr>
      <w:tr w:rsidR="004266F4" w14:paraId="6C9FE17C" w14:textId="77777777">
        <w:tc>
          <w:tcPr>
            <w:tcW w:w="2448" w:type="dxa"/>
          </w:tcPr>
          <w:p w14:paraId="408051A8" w14:textId="77777777" w:rsidR="004266F4" w:rsidRDefault="00E55FA4">
            <w:pPr>
              <w:spacing w:after="40" w:line="276" w:lineRule="auto"/>
            </w:pPr>
            <w:r>
              <w:t>CSV</w:t>
            </w:r>
          </w:p>
        </w:tc>
        <w:tc>
          <w:tcPr>
            <w:tcW w:w="6192" w:type="dxa"/>
          </w:tcPr>
          <w:p w14:paraId="15C97526" w14:textId="77777777" w:rsidR="004266F4" w:rsidRDefault="00E55FA4">
            <w:pPr>
              <w:spacing w:after="40" w:line="276" w:lineRule="auto"/>
            </w:pPr>
            <w:r>
              <w:t>Comma-Separated Values</w:t>
            </w:r>
          </w:p>
        </w:tc>
      </w:tr>
      <w:tr w:rsidR="004266F4" w14:paraId="3B7EADC5" w14:textId="77777777">
        <w:tc>
          <w:tcPr>
            <w:tcW w:w="2448" w:type="dxa"/>
          </w:tcPr>
          <w:p w14:paraId="4C9A321B" w14:textId="77777777" w:rsidR="004266F4" w:rsidRDefault="00E55FA4">
            <w:pPr>
              <w:spacing w:after="40" w:line="276" w:lineRule="auto"/>
            </w:pPr>
            <w:r>
              <w:t>CWR / CWE</w:t>
            </w:r>
          </w:p>
        </w:tc>
        <w:tc>
          <w:tcPr>
            <w:tcW w:w="6192" w:type="dxa"/>
          </w:tcPr>
          <w:p w14:paraId="52810A8D" w14:textId="77777777" w:rsidR="004266F4" w:rsidRDefault="00E55FA4">
            <w:pPr>
              <w:spacing w:after="40" w:line="276" w:lineRule="auto"/>
            </w:pPr>
            <w:r>
              <w:t>Congestion Window Reduced (TCP flag; CWE in the dataset)</w:t>
            </w:r>
          </w:p>
        </w:tc>
      </w:tr>
      <w:tr w:rsidR="004266F4" w14:paraId="7E04AA20" w14:textId="77777777">
        <w:tc>
          <w:tcPr>
            <w:tcW w:w="2448" w:type="dxa"/>
          </w:tcPr>
          <w:p w14:paraId="05DD43A6" w14:textId="77777777" w:rsidR="004266F4" w:rsidRDefault="00E55FA4">
            <w:pPr>
              <w:spacing w:after="40" w:line="276" w:lineRule="auto"/>
            </w:pPr>
            <w:r>
              <w:t>DDoS</w:t>
            </w:r>
          </w:p>
        </w:tc>
        <w:tc>
          <w:tcPr>
            <w:tcW w:w="6192" w:type="dxa"/>
          </w:tcPr>
          <w:p w14:paraId="1478EC0F" w14:textId="77777777" w:rsidR="004266F4" w:rsidRDefault="00E55FA4">
            <w:pPr>
              <w:spacing w:after="40" w:line="276" w:lineRule="auto"/>
            </w:pPr>
            <w:r>
              <w:t>Distributed Denial of Service</w:t>
            </w:r>
          </w:p>
        </w:tc>
      </w:tr>
      <w:tr w:rsidR="004266F4" w14:paraId="6B3680FE" w14:textId="77777777">
        <w:tc>
          <w:tcPr>
            <w:tcW w:w="2448" w:type="dxa"/>
          </w:tcPr>
          <w:p w14:paraId="13FF940D" w14:textId="77777777" w:rsidR="004266F4" w:rsidRDefault="00E55FA4">
            <w:pPr>
              <w:spacing w:after="40" w:line="276" w:lineRule="auto"/>
            </w:pPr>
            <w:r>
              <w:t>DNS</w:t>
            </w:r>
          </w:p>
        </w:tc>
        <w:tc>
          <w:tcPr>
            <w:tcW w:w="6192" w:type="dxa"/>
          </w:tcPr>
          <w:p w14:paraId="4EDF651A" w14:textId="77777777" w:rsidR="004266F4" w:rsidRDefault="00E55FA4">
            <w:pPr>
              <w:spacing w:after="40" w:line="276" w:lineRule="auto"/>
            </w:pPr>
            <w:r>
              <w:t>Domain Name System</w:t>
            </w:r>
          </w:p>
        </w:tc>
      </w:tr>
      <w:tr w:rsidR="004266F4" w14:paraId="4D9E321D" w14:textId="77777777">
        <w:tc>
          <w:tcPr>
            <w:tcW w:w="2448" w:type="dxa"/>
          </w:tcPr>
          <w:p w14:paraId="24FF755B" w14:textId="77777777" w:rsidR="004266F4" w:rsidRDefault="00E55FA4">
            <w:pPr>
              <w:spacing w:after="40" w:line="276" w:lineRule="auto"/>
            </w:pPr>
            <w:r>
              <w:t>DoS</w:t>
            </w:r>
          </w:p>
        </w:tc>
        <w:tc>
          <w:tcPr>
            <w:tcW w:w="6192" w:type="dxa"/>
          </w:tcPr>
          <w:p w14:paraId="7745D8E1" w14:textId="77777777" w:rsidR="004266F4" w:rsidRDefault="00E55FA4">
            <w:pPr>
              <w:spacing w:after="40" w:line="276" w:lineRule="auto"/>
            </w:pPr>
            <w:r>
              <w:t>Denial of Service</w:t>
            </w:r>
          </w:p>
        </w:tc>
      </w:tr>
      <w:tr w:rsidR="004266F4" w14:paraId="1F008931" w14:textId="77777777">
        <w:tc>
          <w:tcPr>
            <w:tcW w:w="2448" w:type="dxa"/>
          </w:tcPr>
          <w:p w14:paraId="48F55E79" w14:textId="77777777" w:rsidR="004266F4" w:rsidRDefault="00E55FA4">
            <w:pPr>
              <w:spacing w:after="40" w:line="276" w:lineRule="auto"/>
            </w:pPr>
            <w:r>
              <w:t>DT</w:t>
            </w:r>
          </w:p>
        </w:tc>
        <w:tc>
          <w:tcPr>
            <w:tcW w:w="6192" w:type="dxa"/>
          </w:tcPr>
          <w:p w14:paraId="08361CEE" w14:textId="77777777" w:rsidR="004266F4" w:rsidRDefault="00E55FA4">
            <w:pPr>
              <w:spacing w:after="40" w:line="276" w:lineRule="auto"/>
            </w:pPr>
            <w:r>
              <w:t>Decision Tree</w:t>
            </w:r>
          </w:p>
        </w:tc>
      </w:tr>
      <w:tr w:rsidR="004266F4" w14:paraId="2CC84B56" w14:textId="77777777">
        <w:tc>
          <w:tcPr>
            <w:tcW w:w="2448" w:type="dxa"/>
          </w:tcPr>
          <w:p w14:paraId="729BCF26" w14:textId="77777777" w:rsidR="004266F4" w:rsidRDefault="00E55FA4">
            <w:pPr>
              <w:spacing w:after="40" w:line="276" w:lineRule="auto"/>
            </w:pPr>
            <w:r>
              <w:t>ECE</w:t>
            </w:r>
          </w:p>
        </w:tc>
        <w:tc>
          <w:tcPr>
            <w:tcW w:w="6192" w:type="dxa"/>
          </w:tcPr>
          <w:p w14:paraId="5E66E767" w14:textId="77777777" w:rsidR="004266F4" w:rsidRDefault="00E55FA4">
            <w:pPr>
              <w:spacing w:after="40" w:line="276" w:lineRule="auto"/>
            </w:pPr>
            <w:r>
              <w:t>ECN-Echo (TCP flag)</w:t>
            </w:r>
          </w:p>
        </w:tc>
      </w:tr>
      <w:tr w:rsidR="004266F4" w14:paraId="41204F57" w14:textId="77777777">
        <w:tc>
          <w:tcPr>
            <w:tcW w:w="2448" w:type="dxa"/>
          </w:tcPr>
          <w:p w14:paraId="1AFEF1D2" w14:textId="77777777" w:rsidR="004266F4" w:rsidRDefault="00E55FA4">
            <w:pPr>
              <w:spacing w:after="40" w:line="276" w:lineRule="auto"/>
            </w:pPr>
            <w:r>
              <w:t>ECN</w:t>
            </w:r>
          </w:p>
        </w:tc>
        <w:tc>
          <w:tcPr>
            <w:tcW w:w="6192" w:type="dxa"/>
          </w:tcPr>
          <w:p w14:paraId="418FB505" w14:textId="77777777" w:rsidR="004266F4" w:rsidRDefault="00E55FA4">
            <w:pPr>
              <w:spacing w:after="40" w:line="276" w:lineRule="auto"/>
            </w:pPr>
            <w:r>
              <w:t>Explicit Congestion Notification</w:t>
            </w:r>
          </w:p>
        </w:tc>
      </w:tr>
      <w:tr w:rsidR="004266F4" w14:paraId="0916F244" w14:textId="77777777">
        <w:tc>
          <w:tcPr>
            <w:tcW w:w="2448" w:type="dxa"/>
          </w:tcPr>
          <w:p w14:paraId="0F90A43C" w14:textId="77777777" w:rsidR="004266F4" w:rsidRDefault="00E55FA4">
            <w:pPr>
              <w:spacing w:after="40" w:line="276" w:lineRule="auto"/>
            </w:pPr>
            <w:r>
              <w:t>FIN</w:t>
            </w:r>
          </w:p>
        </w:tc>
        <w:tc>
          <w:tcPr>
            <w:tcW w:w="6192" w:type="dxa"/>
          </w:tcPr>
          <w:p w14:paraId="3AF94D4A" w14:textId="77777777" w:rsidR="004266F4" w:rsidRDefault="00E55FA4">
            <w:pPr>
              <w:spacing w:after="40" w:line="276" w:lineRule="auto"/>
            </w:pPr>
            <w:r>
              <w:t>Finish (TCP flag)</w:t>
            </w:r>
          </w:p>
        </w:tc>
      </w:tr>
      <w:tr w:rsidR="004266F4" w14:paraId="31AF0B54" w14:textId="77777777">
        <w:tc>
          <w:tcPr>
            <w:tcW w:w="2448" w:type="dxa"/>
          </w:tcPr>
          <w:p w14:paraId="5058E123" w14:textId="77777777" w:rsidR="004266F4" w:rsidRDefault="00E55FA4">
            <w:pPr>
              <w:spacing w:after="40" w:line="276" w:lineRule="auto"/>
            </w:pPr>
            <w:r>
              <w:t>FN</w:t>
            </w:r>
          </w:p>
        </w:tc>
        <w:tc>
          <w:tcPr>
            <w:tcW w:w="6192" w:type="dxa"/>
          </w:tcPr>
          <w:p w14:paraId="7CC1CBA9" w14:textId="77777777" w:rsidR="004266F4" w:rsidRDefault="00E55FA4">
            <w:pPr>
              <w:spacing w:after="40" w:line="276" w:lineRule="auto"/>
            </w:pPr>
            <w:r>
              <w:t>False Negative</w:t>
            </w:r>
          </w:p>
        </w:tc>
      </w:tr>
      <w:tr w:rsidR="004266F4" w14:paraId="31DD90B4" w14:textId="77777777">
        <w:tc>
          <w:tcPr>
            <w:tcW w:w="2448" w:type="dxa"/>
          </w:tcPr>
          <w:p w14:paraId="235275F3" w14:textId="77777777" w:rsidR="004266F4" w:rsidRDefault="00E55FA4">
            <w:pPr>
              <w:spacing w:after="40" w:line="276" w:lineRule="auto"/>
            </w:pPr>
            <w:r>
              <w:t>FP</w:t>
            </w:r>
          </w:p>
        </w:tc>
        <w:tc>
          <w:tcPr>
            <w:tcW w:w="6192" w:type="dxa"/>
          </w:tcPr>
          <w:p w14:paraId="2D83BC5A" w14:textId="77777777" w:rsidR="004266F4" w:rsidRDefault="00E55FA4">
            <w:pPr>
              <w:spacing w:after="40" w:line="276" w:lineRule="auto"/>
            </w:pPr>
            <w:r>
              <w:t>False Positive</w:t>
            </w:r>
          </w:p>
        </w:tc>
      </w:tr>
      <w:tr w:rsidR="004266F4" w14:paraId="4874E004" w14:textId="77777777">
        <w:tc>
          <w:tcPr>
            <w:tcW w:w="2448" w:type="dxa"/>
          </w:tcPr>
          <w:p w14:paraId="1C051239" w14:textId="77777777" w:rsidR="004266F4" w:rsidRDefault="00E55FA4">
            <w:pPr>
              <w:spacing w:after="40" w:line="276" w:lineRule="auto"/>
            </w:pPr>
            <w:r>
              <w:t>FPR</w:t>
            </w:r>
          </w:p>
        </w:tc>
        <w:tc>
          <w:tcPr>
            <w:tcW w:w="6192" w:type="dxa"/>
          </w:tcPr>
          <w:p w14:paraId="0998DD77" w14:textId="77777777" w:rsidR="004266F4" w:rsidRDefault="00E55FA4">
            <w:pPr>
              <w:spacing w:after="40" w:line="276" w:lineRule="auto"/>
            </w:pPr>
            <w:r>
              <w:t>False Positive Rate</w:t>
            </w:r>
          </w:p>
        </w:tc>
      </w:tr>
      <w:tr w:rsidR="004266F4" w14:paraId="4E6992DD" w14:textId="77777777">
        <w:tc>
          <w:tcPr>
            <w:tcW w:w="2448" w:type="dxa"/>
          </w:tcPr>
          <w:p w14:paraId="46C2E5B9" w14:textId="77777777" w:rsidR="004266F4" w:rsidRDefault="00E55FA4">
            <w:pPr>
              <w:spacing w:after="40" w:line="276" w:lineRule="auto"/>
            </w:pPr>
            <w:r>
              <w:t>FTP</w:t>
            </w:r>
          </w:p>
        </w:tc>
        <w:tc>
          <w:tcPr>
            <w:tcW w:w="6192" w:type="dxa"/>
          </w:tcPr>
          <w:p w14:paraId="3DF3D61B" w14:textId="77777777" w:rsidR="004266F4" w:rsidRDefault="00E55FA4">
            <w:pPr>
              <w:spacing w:after="40" w:line="276" w:lineRule="auto"/>
            </w:pPr>
            <w:r>
              <w:t>File Transfer Protocol</w:t>
            </w:r>
          </w:p>
        </w:tc>
      </w:tr>
      <w:tr w:rsidR="004266F4" w14:paraId="2D22F06D" w14:textId="77777777">
        <w:tc>
          <w:tcPr>
            <w:tcW w:w="2448" w:type="dxa"/>
          </w:tcPr>
          <w:p w14:paraId="433405F2" w14:textId="77777777" w:rsidR="004266F4" w:rsidRDefault="00E55FA4">
            <w:pPr>
              <w:spacing w:after="40" w:line="276" w:lineRule="auto"/>
            </w:pPr>
            <w:r>
              <w:t>HIDS</w:t>
            </w:r>
          </w:p>
        </w:tc>
        <w:tc>
          <w:tcPr>
            <w:tcW w:w="6192" w:type="dxa"/>
          </w:tcPr>
          <w:p w14:paraId="3DD4F0B4" w14:textId="77777777" w:rsidR="004266F4" w:rsidRDefault="00E55FA4">
            <w:pPr>
              <w:spacing w:after="40" w:line="276" w:lineRule="auto"/>
            </w:pPr>
            <w:r>
              <w:t>Host-based Intrusion Detection System</w:t>
            </w:r>
          </w:p>
        </w:tc>
      </w:tr>
      <w:tr w:rsidR="004266F4" w14:paraId="4430C0DC" w14:textId="77777777">
        <w:tc>
          <w:tcPr>
            <w:tcW w:w="2448" w:type="dxa"/>
          </w:tcPr>
          <w:p w14:paraId="306E4091" w14:textId="77777777" w:rsidR="004266F4" w:rsidRDefault="00E55FA4">
            <w:pPr>
              <w:spacing w:after="40" w:line="276" w:lineRule="auto"/>
            </w:pPr>
            <w:r>
              <w:t>HTTP(S)</w:t>
            </w:r>
          </w:p>
        </w:tc>
        <w:tc>
          <w:tcPr>
            <w:tcW w:w="6192" w:type="dxa"/>
          </w:tcPr>
          <w:p w14:paraId="10AFD2A5" w14:textId="77777777" w:rsidR="004266F4" w:rsidRDefault="00E55FA4">
            <w:pPr>
              <w:spacing w:after="40" w:line="276" w:lineRule="auto"/>
            </w:pPr>
            <w:r>
              <w:t>Hypertext Transfer Protocol (Secure)</w:t>
            </w:r>
          </w:p>
        </w:tc>
      </w:tr>
      <w:tr w:rsidR="004266F4" w14:paraId="0B2CE23E" w14:textId="77777777">
        <w:tc>
          <w:tcPr>
            <w:tcW w:w="2448" w:type="dxa"/>
          </w:tcPr>
          <w:p w14:paraId="1D638540" w14:textId="77777777" w:rsidR="004266F4" w:rsidRDefault="00E55FA4">
            <w:pPr>
              <w:spacing w:after="40" w:line="276" w:lineRule="auto"/>
            </w:pPr>
            <w:r>
              <w:t>IAT</w:t>
            </w:r>
          </w:p>
        </w:tc>
        <w:tc>
          <w:tcPr>
            <w:tcW w:w="6192" w:type="dxa"/>
          </w:tcPr>
          <w:p w14:paraId="0DFBAD1D" w14:textId="77777777" w:rsidR="004266F4" w:rsidRDefault="00E55FA4">
            <w:pPr>
              <w:spacing w:after="40" w:line="276" w:lineRule="auto"/>
            </w:pPr>
            <w:r>
              <w:t>Inter-Arrival Time</w:t>
            </w:r>
          </w:p>
        </w:tc>
      </w:tr>
      <w:tr w:rsidR="004266F4" w14:paraId="0C697529" w14:textId="77777777">
        <w:tc>
          <w:tcPr>
            <w:tcW w:w="2448" w:type="dxa"/>
          </w:tcPr>
          <w:p w14:paraId="53F01A8C" w14:textId="77777777" w:rsidR="004266F4" w:rsidRDefault="00E55FA4">
            <w:pPr>
              <w:spacing w:after="40" w:line="276" w:lineRule="auto"/>
            </w:pPr>
            <w:r>
              <w:t>IDS</w:t>
            </w:r>
          </w:p>
        </w:tc>
        <w:tc>
          <w:tcPr>
            <w:tcW w:w="6192" w:type="dxa"/>
          </w:tcPr>
          <w:p w14:paraId="3D374546" w14:textId="77777777" w:rsidR="004266F4" w:rsidRDefault="00E55FA4">
            <w:pPr>
              <w:spacing w:after="40" w:line="276" w:lineRule="auto"/>
            </w:pPr>
            <w:r>
              <w:t>Intrusion Detection System</w:t>
            </w:r>
          </w:p>
        </w:tc>
      </w:tr>
      <w:tr w:rsidR="004266F4" w14:paraId="51D70FD3" w14:textId="77777777">
        <w:tc>
          <w:tcPr>
            <w:tcW w:w="2448" w:type="dxa"/>
          </w:tcPr>
          <w:p w14:paraId="44C05A7F" w14:textId="77777777" w:rsidR="004266F4" w:rsidRDefault="00E55FA4">
            <w:pPr>
              <w:spacing w:after="40" w:line="276" w:lineRule="auto"/>
            </w:pPr>
            <w:r>
              <w:t>IETF</w:t>
            </w:r>
          </w:p>
        </w:tc>
        <w:tc>
          <w:tcPr>
            <w:tcW w:w="6192" w:type="dxa"/>
          </w:tcPr>
          <w:p w14:paraId="225C813F" w14:textId="77777777" w:rsidR="004266F4" w:rsidRDefault="00E55FA4">
            <w:pPr>
              <w:spacing w:after="40" w:line="276" w:lineRule="auto"/>
            </w:pPr>
            <w:r>
              <w:t>Internet Engineering Task Force</w:t>
            </w:r>
          </w:p>
        </w:tc>
      </w:tr>
      <w:tr w:rsidR="004266F4" w14:paraId="60A0618C" w14:textId="77777777">
        <w:tc>
          <w:tcPr>
            <w:tcW w:w="2448" w:type="dxa"/>
          </w:tcPr>
          <w:p w14:paraId="4286E57F" w14:textId="77777777" w:rsidR="004266F4" w:rsidRDefault="00E55FA4">
            <w:pPr>
              <w:spacing w:after="40" w:line="276" w:lineRule="auto"/>
            </w:pPr>
            <w:r>
              <w:t>IP</w:t>
            </w:r>
          </w:p>
        </w:tc>
        <w:tc>
          <w:tcPr>
            <w:tcW w:w="6192" w:type="dxa"/>
          </w:tcPr>
          <w:p w14:paraId="4C1F1CCA" w14:textId="77777777" w:rsidR="004266F4" w:rsidRDefault="00E55FA4">
            <w:pPr>
              <w:spacing w:after="40" w:line="276" w:lineRule="auto"/>
            </w:pPr>
            <w:r>
              <w:t>Internet Protocol</w:t>
            </w:r>
          </w:p>
        </w:tc>
      </w:tr>
      <w:tr w:rsidR="004266F4" w14:paraId="76E39823" w14:textId="77777777">
        <w:tc>
          <w:tcPr>
            <w:tcW w:w="2448" w:type="dxa"/>
          </w:tcPr>
          <w:p w14:paraId="03CB34D8" w14:textId="77777777" w:rsidR="004266F4" w:rsidRDefault="00E55FA4">
            <w:pPr>
              <w:spacing w:after="40" w:line="276" w:lineRule="auto"/>
            </w:pPr>
            <w:r>
              <w:t>IPFIX</w:t>
            </w:r>
          </w:p>
        </w:tc>
        <w:tc>
          <w:tcPr>
            <w:tcW w:w="6192" w:type="dxa"/>
          </w:tcPr>
          <w:p w14:paraId="25B6F50C" w14:textId="77777777" w:rsidR="004266F4" w:rsidRDefault="00E55FA4">
            <w:pPr>
              <w:spacing w:after="40" w:line="276" w:lineRule="auto"/>
            </w:pPr>
            <w:r>
              <w:t>IP Flow Information Export</w:t>
            </w:r>
          </w:p>
        </w:tc>
      </w:tr>
      <w:tr w:rsidR="004266F4" w14:paraId="1F603EB7" w14:textId="77777777">
        <w:tc>
          <w:tcPr>
            <w:tcW w:w="2448" w:type="dxa"/>
          </w:tcPr>
          <w:p w14:paraId="14505B32" w14:textId="77777777" w:rsidR="004266F4" w:rsidRDefault="00E55FA4">
            <w:pPr>
              <w:spacing w:after="40" w:line="276" w:lineRule="auto"/>
            </w:pPr>
            <w:r>
              <w:t>IR</w:t>
            </w:r>
          </w:p>
        </w:tc>
        <w:tc>
          <w:tcPr>
            <w:tcW w:w="6192" w:type="dxa"/>
          </w:tcPr>
          <w:p w14:paraId="69C756F7" w14:textId="77777777" w:rsidR="004266F4" w:rsidRDefault="00E55FA4">
            <w:pPr>
              <w:spacing w:after="40" w:line="276" w:lineRule="auto"/>
            </w:pPr>
            <w:r>
              <w:t>Imbalance Ratio</w:t>
            </w:r>
          </w:p>
        </w:tc>
      </w:tr>
      <w:tr w:rsidR="004266F4" w14:paraId="24BCC48D" w14:textId="77777777">
        <w:tc>
          <w:tcPr>
            <w:tcW w:w="2448" w:type="dxa"/>
          </w:tcPr>
          <w:p w14:paraId="4A52A50F" w14:textId="77777777" w:rsidR="004266F4" w:rsidRDefault="00E55FA4">
            <w:pPr>
              <w:spacing w:after="40" w:line="276" w:lineRule="auto"/>
            </w:pPr>
            <w:r>
              <w:t>JSON</w:t>
            </w:r>
          </w:p>
        </w:tc>
        <w:tc>
          <w:tcPr>
            <w:tcW w:w="6192" w:type="dxa"/>
          </w:tcPr>
          <w:p w14:paraId="5F92FB3A" w14:textId="77777777" w:rsidR="004266F4" w:rsidRDefault="00E55FA4">
            <w:pPr>
              <w:spacing w:after="40" w:line="276" w:lineRule="auto"/>
            </w:pPr>
            <w:r>
              <w:t>JavaScript Object Notation</w:t>
            </w:r>
          </w:p>
        </w:tc>
      </w:tr>
      <w:tr w:rsidR="004266F4" w14:paraId="7A7A6204" w14:textId="77777777">
        <w:tc>
          <w:tcPr>
            <w:tcW w:w="2448" w:type="dxa"/>
          </w:tcPr>
          <w:p w14:paraId="78CD1EF3" w14:textId="77777777" w:rsidR="004266F4" w:rsidRDefault="00E55FA4">
            <w:pPr>
              <w:spacing w:after="40" w:line="276" w:lineRule="auto"/>
            </w:pPr>
            <w:r>
              <w:t>LR</w:t>
            </w:r>
          </w:p>
        </w:tc>
        <w:tc>
          <w:tcPr>
            <w:tcW w:w="6192" w:type="dxa"/>
          </w:tcPr>
          <w:p w14:paraId="70294649" w14:textId="77777777" w:rsidR="004266F4" w:rsidRDefault="00E55FA4">
            <w:pPr>
              <w:spacing w:after="40" w:line="276" w:lineRule="auto"/>
            </w:pPr>
            <w:r>
              <w:t>Logistic Regression</w:t>
            </w:r>
          </w:p>
        </w:tc>
      </w:tr>
      <w:tr w:rsidR="004266F4" w14:paraId="1273AFE6" w14:textId="77777777">
        <w:tc>
          <w:tcPr>
            <w:tcW w:w="2448" w:type="dxa"/>
          </w:tcPr>
          <w:p w14:paraId="440F2B43" w14:textId="77777777" w:rsidR="004266F4" w:rsidRDefault="00E55FA4">
            <w:pPr>
              <w:spacing w:after="40" w:line="276" w:lineRule="auto"/>
            </w:pPr>
            <w:r>
              <w:t>MDI</w:t>
            </w:r>
          </w:p>
        </w:tc>
        <w:tc>
          <w:tcPr>
            <w:tcW w:w="6192" w:type="dxa"/>
          </w:tcPr>
          <w:p w14:paraId="14FB9444" w14:textId="77777777" w:rsidR="004266F4" w:rsidRDefault="00E55FA4">
            <w:pPr>
              <w:spacing w:after="40" w:line="276" w:lineRule="auto"/>
            </w:pPr>
            <w:r>
              <w:t>Mean Decrease in Impurity</w:t>
            </w:r>
          </w:p>
        </w:tc>
      </w:tr>
      <w:tr w:rsidR="004266F4" w14:paraId="2771B963" w14:textId="77777777">
        <w:tc>
          <w:tcPr>
            <w:tcW w:w="2448" w:type="dxa"/>
          </w:tcPr>
          <w:p w14:paraId="7B2FD10F" w14:textId="77777777" w:rsidR="004266F4" w:rsidRDefault="00E55FA4">
            <w:pPr>
              <w:spacing w:after="40" w:line="276" w:lineRule="auto"/>
            </w:pPr>
            <w:r>
              <w:t>ML</w:t>
            </w:r>
          </w:p>
        </w:tc>
        <w:tc>
          <w:tcPr>
            <w:tcW w:w="6192" w:type="dxa"/>
          </w:tcPr>
          <w:p w14:paraId="747429BA" w14:textId="77777777" w:rsidR="004266F4" w:rsidRDefault="00E55FA4">
            <w:pPr>
              <w:spacing w:after="40" w:line="276" w:lineRule="auto"/>
            </w:pPr>
            <w:r>
              <w:t>Machine Learning</w:t>
            </w:r>
          </w:p>
        </w:tc>
      </w:tr>
      <w:tr w:rsidR="004266F4" w14:paraId="6D498E89" w14:textId="77777777">
        <w:tc>
          <w:tcPr>
            <w:tcW w:w="2448" w:type="dxa"/>
          </w:tcPr>
          <w:p w14:paraId="50E1C555" w14:textId="77777777" w:rsidR="004266F4" w:rsidRDefault="00E55FA4">
            <w:pPr>
              <w:spacing w:after="40" w:line="276" w:lineRule="auto"/>
            </w:pPr>
            <w:r>
              <w:t>NaN</w:t>
            </w:r>
          </w:p>
        </w:tc>
        <w:tc>
          <w:tcPr>
            <w:tcW w:w="6192" w:type="dxa"/>
          </w:tcPr>
          <w:p w14:paraId="005C3AD4" w14:textId="77777777" w:rsidR="004266F4" w:rsidRDefault="00E55FA4">
            <w:pPr>
              <w:spacing w:after="40" w:line="276" w:lineRule="auto"/>
            </w:pPr>
            <w:r>
              <w:t>Not a Number (missing value)</w:t>
            </w:r>
          </w:p>
        </w:tc>
      </w:tr>
      <w:tr w:rsidR="004266F4" w14:paraId="2EEA322E" w14:textId="77777777">
        <w:tc>
          <w:tcPr>
            <w:tcW w:w="2448" w:type="dxa"/>
          </w:tcPr>
          <w:p w14:paraId="39EE0E77" w14:textId="77777777" w:rsidR="004266F4" w:rsidRDefault="00E55FA4">
            <w:pPr>
              <w:spacing w:after="40" w:line="276" w:lineRule="auto"/>
            </w:pPr>
            <w:r>
              <w:lastRenderedPageBreak/>
              <w:t>NIDS</w:t>
            </w:r>
          </w:p>
        </w:tc>
        <w:tc>
          <w:tcPr>
            <w:tcW w:w="6192" w:type="dxa"/>
          </w:tcPr>
          <w:p w14:paraId="7CADB448" w14:textId="77777777" w:rsidR="004266F4" w:rsidRDefault="00E55FA4">
            <w:pPr>
              <w:spacing w:after="40" w:line="276" w:lineRule="auto"/>
            </w:pPr>
            <w:r>
              <w:t>Network-based Intrusion Detection System</w:t>
            </w:r>
          </w:p>
        </w:tc>
      </w:tr>
      <w:tr w:rsidR="004266F4" w14:paraId="3F8CD185" w14:textId="77777777">
        <w:tc>
          <w:tcPr>
            <w:tcW w:w="2448" w:type="dxa"/>
          </w:tcPr>
          <w:p w14:paraId="6993EAA5" w14:textId="77777777" w:rsidR="004266F4" w:rsidRDefault="00E55FA4">
            <w:pPr>
              <w:spacing w:after="40" w:line="276" w:lineRule="auto"/>
            </w:pPr>
            <w:r>
              <w:t>NTP</w:t>
            </w:r>
          </w:p>
        </w:tc>
        <w:tc>
          <w:tcPr>
            <w:tcW w:w="6192" w:type="dxa"/>
          </w:tcPr>
          <w:p w14:paraId="6A9DB745" w14:textId="77777777" w:rsidR="004266F4" w:rsidRDefault="00E55FA4">
            <w:pPr>
              <w:spacing w:after="40" w:line="276" w:lineRule="auto"/>
            </w:pPr>
            <w:r>
              <w:t>Network Time Protocol</w:t>
            </w:r>
          </w:p>
        </w:tc>
      </w:tr>
      <w:tr w:rsidR="004266F4" w14:paraId="02171CED" w14:textId="77777777">
        <w:tc>
          <w:tcPr>
            <w:tcW w:w="2448" w:type="dxa"/>
          </w:tcPr>
          <w:p w14:paraId="184EB409" w14:textId="77777777" w:rsidR="004266F4" w:rsidRDefault="00E55FA4">
            <w:pPr>
              <w:spacing w:after="40" w:line="276" w:lineRule="auto"/>
            </w:pPr>
            <w:r>
              <w:t>OAS</w:t>
            </w:r>
          </w:p>
        </w:tc>
        <w:tc>
          <w:tcPr>
            <w:tcW w:w="6192" w:type="dxa"/>
          </w:tcPr>
          <w:p w14:paraId="1E5D7325" w14:textId="77777777" w:rsidR="004266F4" w:rsidRDefault="00E55FA4">
            <w:pPr>
              <w:spacing w:after="40" w:line="276" w:lineRule="auto"/>
            </w:pPr>
            <w:r>
              <w:t>OpenAPI Specification</w:t>
            </w:r>
          </w:p>
        </w:tc>
      </w:tr>
      <w:tr w:rsidR="004266F4" w14:paraId="36753671" w14:textId="77777777">
        <w:tc>
          <w:tcPr>
            <w:tcW w:w="2448" w:type="dxa"/>
          </w:tcPr>
          <w:p w14:paraId="4BBD5257" w14:textId="77777777" w:rsidR="004266F4" w:rsidRDefault="00E55FA4">
            <w:pPr>
              <w:spacing w:after="40" w:line="276" w:lineRule="auto"/>
            </w:pPr>
            <w:r>
              <w:t>PCAP</w:t>
            </w:r>
          </w:p>
        </w:tc>
        <w:tc>
          <w:tcPr>
            <w:tcW w:w="6192" w:type="dxa"/>
          </w:tcPr>
          <w:p w14:paraId="390CADD2" w14:textId="77777777" w:rsidR="004266F4" w:rsidRDefault="00E55FA4">
            <w:pPr>
              <w:spacing w:after="40" w:line="276" w:lineRule="auto"/>
            </w:pPr>
            <w:r>
              <w:t>Packet Capture (file format)</w:t>
            </w:r>
          </w:p>
        </w:tc>
      </w:tr>
      <w:tr w:rsidR="004266F4" w14:paraId="7A5F29DC" w14:textId="77777777">
        <w:tc>
          <w:tcPr>
            <w:tcW w:w="2448" w:type="dxa"/>
          </w:tcPr>
          <w:p w14:paraId="49B66F22" w14:textId="77777777" w:rsidR="004266F4" w:rsidRDefault="00E55FA4">
            <w:pPr>
              <w:spacing w:after="40" w:line="276" w:lineRule="auto"/>
            </w:pPr>
            <w:r>
              <w:t>PSH</w:t>
            </w:r>
          </w:p>
        </w:tc>
        <w:tc>
          <w:tcPr>
            <w:tcW w:w="6192" w:type="dxa"/>
          </w:tcPr>
          <w:p w14:paraId="76D23C45" w14:textId="77777777" w:rsidR="004266F4" w:rsidRDefault="00E55FA4">
            <w:pPr>
              <w:spacing w:after="40" w:line="276" w:lineRule="auto"/>
            </w:pPr>
            <w:r>
              <w:t>Push (TCP flag)</w:t>
            </w:r>
          </w:p>
        </w:tc>
      </w:tr>
      <w:tr w:rsidR="004266F4" w14:paraId="6BFAAF8D" w14:textId="77777777">
        <w:tc>
          <w:tcPr>
            <w:tcW w:w="2448" w:type="dxa"/>
          </w:tcPr>
          <w:p w14:paraId="2FD5D46F" w14:textId="77777777" w:rsidR="004266F4" w:rsidRDefault="00E55FA4">
            <w:pPr>
              <w:spacing w:after="40" w:line="276" w:lineRule="auto"/>
            </w:pPr>
            <w:r>
              <w:t>REST</w:t>
            </w:r>
          </w:p>
        </w:tc>
        <w:tc>
          <w:tcPr>
            <w:tcW w:w="6192" w:type="dxa"/>
          </w:tcPr>
          <w:p w14:paraId="39437560" w14:textId="77777777" w:rsidR="004266F4" w:rsidRDefault="00E55FA4">
            <w:pPr>
              <w:spacing w:after="40" w:line="276" w:lineRule="auto"/>
            </w:pPr>
            <w:r>
              <w:t>Representational State Transfer</w:t>
            </w:r>
          </w:p>
        </w:tc>
      </w:tr>
      <w:tr w:rsidR="004266F4" w14:paraId="58CA91B9" w14:textId="77777777">
        <w:tc>
          <w:tcPr>
            <w:tcW w:w="2448" w:type="dxa"/>
          </w:tcPr>
          <w:p w14:paraId="0B2D9F99" w14:textId="77777777" w:rsidR="004266F4" w:rsidRDefault="00E55FA4">
            <w:pPr>
              <w:spacing w:after="40" w:line="276" w:lineRule="auto"/>
            </w:pPr>
            <w:r>
              <w:t>RF</w:t>
            </w:r>
          </w:p>
        </w:tc>
        <w:tc>
          <w:tcPr>
            <w:tcW w:w="6192" w:type="dxa"/>
          </w:tcPr>
          <w:p w14:paraId="70506F4B" w14:textId="77777777" w:rsidR="004266F4" w:rsidRDefault="00E55FA4">
            <w:pPr>
              <w:spacing w:after="40" w:line="276" w:lineRule="auto"/>
            </w:pPr>
            <w:r>
              <w:t>Random Forest</w:t>
            </w:r>
          </w:p>
        </w:tc>
      </w:tr>
      <w:tr w:rsidR="004266F4" w14:paraId="7DD63971" w14:textId="77777777">
        <w:tc>
          <w:tcPr>
            <w:tcW w:w="2448" w:type="dxa"/>
          </w:tcPr>
          <w:p w14:paraId="6E453B40" w14:textId="77777777" w:rsidR="004266F4" w:rsidRDefault="00E55FA4">
            <w:pPr>
              <w:spacing w:after="40" w:line="276" w:lineRule="auto"/>
            </w:pPr>
            <w:r>
              <w:t>RFC</w:t>
            </w:r>
          </w:p>
        </w:tc>
        <w:tc>
          <w:tcPr>
            <w:tcW w:w="6192" w:type="dxa"/>
          </w:tcPr>
          <w:p w14:paraId="70FEE64E" w14:textId="77777777" w:rsidR="004266F4" w:rsidRDefault="00E55FA4">
            <w:pPr>
              <w:spacing w:after="40" w:line="276" w:lineRule="auto"/>
            </w:pPr>
            <w:r>
              <w:t>Request for Comments</w:t>
            </w:r>
          </w:p>
        </w:tc>
      </w:tr>
      <w:tr w:rsidR="004266F4" w14:paraId="3DFA4045" w14:textId="77777777">
        <w:tc>
          <w:tcPr>
            <w:tcW w:w="2448" w:type="dxa"/>
          </w:tcPr>
          <w:p w14:paraId="1E668EAD" w14:textId="77777777" w:rsidR="004266F4" w:rsidRDefault="00E55FA4">
            <w:pPr>
              <w:spacing w:after="40" w:line="276" w:lineRule="auto"/>
            </w:pPr>
            <w:r>
              <w:t>ROC</w:t>
            </w:r>
          </w:p>
        </w:tc>
        <w:tc>
          <w:tcPr>
            <w:tcW w:w="6192" w:type="dxa"/>
          </w:tcPr>
          <w:p w14:paraId="5F7C489B" w14:textId="77777777" w:rsidR="004266F4" w:rsidRDefault="00E55FA4">
            <w:pPr>
              <w:spacing w:after="40" w:line="276" w:lineRule="auto"/>
            </w:pPr>
            <w:r>
              <w:t>Receiver Operating Characteristic</w:t>
            </w:r>
          </w:p>
        </w:tc>
      </w:tr>
      <w:tr w:rsidR="004266F4" w14:paraId="1BC5537F" w14:textId="77777777">
        <w:tc>
          <w:tcPr>
            <w:tcW w:w="2448" w:type="dxa"/>
          </w:tcPr>
          <w:p w14:paraId="4480685D" w14:textId="77777777" w:rsidR="004266F4" w:rsidRDefault="00E55FA4">
            <w:pPr>
              <w:spacing w:after="40" w:line="276" w:lineRule="auto"/>
            </w:pPr>
            <w:r>
              <w:t>RST</w:t>
            </w:r>
          </w:p>
        </w:tc>
        <w:tc>
          <w:tcPr>
            <w:tcW w:w="6192" w:type="dxa"/>
          </w:tcPr>
          <w:p w14:paraId="0D3094B3" w14:textId="77777777" w:rsidR="004266F4" w:rsidRDefault="00E55FA4">
            <w:pPr>
              <w:spacing w:after="40" w:line="276" w:lineRule="auto"/>
            </w:pPr>
            <w:r>
              <w:t>Reset (TCP flag)</w:t>
            </w:r>
          </w:p>
        </w:tc>
      </w:tr>
      <w:tr w:rsidR="004266F4" w14:paraId="03551088" w14:textId="77777777">
        <w:tc>
          <w:tcPr>
            <w:tcW w:w="2448" w:type="dxa"/>
          </w:tcPr>
          <w:p w14:paraId="7C20F903" w14:textId="77777777" w:rsidR="004266F4" w:rsidRDefault="00E55FA4">
            <w:pPr>
              <w:spacing w:after="40" w:line="276" w:lineRule="auto"/>
            </w:pPr>
            <w:r>
              <w:t>SMOTE</w:t>
            </w:r>
          </w:p>
        </w:tc>
        <w:tc>
          <w:tcPr>
            <w:tcW w:w="6192" w:type="dxa"/>
          </w:tcPr>
          <w:p w14:paraId="17FDEC0B" w14:textId="77777777" w:rsidR="004266F4" w:rsidRDefault="00E55FA4">
            <w:pPr>
              <w:spacing w:after="40" w:line="276" w:lineRule="auto"/>
            </w:pPr>
            <w:r>
              <w:t>Synthetic Minority Over-sampling Technique</w:t>
            </w:r>
          </w:p>
        </w:tc>
      </w:tr>
      <w:tr w:rsidR="004266F4" w14:paraId="64AB9895" w14:textId="77777777">
        <w:tc>
          <w:tcPr>
            <w:tcW w:w="2448" w:type="dxa"/>
          </w:tcPr>
          <w:p w14:paraId="7167DD29" w14:textId="77777777" w:rsidR="004266F4" w:rsidRDefault="00E55FA4">
            <w:pPr>
              <w:spacing w:after="40" w:line="276" w:lineRule="auto"/>
            </w:pPr>
            <w:r>
              <w:t>SQL</w:t>
            </w:r>
          </w:p>
        </w:tc>
        <w:tc>
          <w:tcPr>
            <w:tcW w:w="6192" w:type="dxa"/>
          </w:tcPr>
          <w:p w14:paraId="389C7119" w14:textId="77777777" w:rsidR="004266F4" w:rsidRDefault="00E55FA4">
            <w:pPr>
              <w:spacing w:after="40" w:line="276" w:lineRule="auto"/>
            </w:pPr>
            <w:r>
              <w:t>Structured Query Language</w:t>
            </w:r>
          </w:p>
        </w:tc>
      </w:tr>
      <w:tr w:rsidR="004266F4" w14:paraId="6D9C151D" w14:textId="77777777">
        <w:tc>
          <w:tcPr>
            <w:tcW w:w="2448" w:type="dxa"/>
          </w:tcPr>
          <w:p w14:paraId="2609776E" w14:textId="77777777" w:rsidR="004266F4" w:rsidRDefault="00E55FA4">
            <w:pPr>
              <w:spacing w:after="40" w:line="276" w:lineRule="auto"/>
            </w:pPr>
            <w:r>
              <w:t>SSH</w:t>
            </w:r>
          </w:p>
        </w:tc>
        <w:tc>
          <w:tcPr>
            <w:tcW w:w="6192" w:type="dxa"/>
          </w:tcPr>
          <w:p w14:paraId="54376EA2" w14:textId="77777777" w:rsidR="004266F4" w:rsidRDefault="00E55FA4">
            <w:pPr>
              <w:spacing w:after="40" w:line="276" w:lineRule="auto"/>
            </w:pPr>
            <w:r>
              <w:t>Secure Shell</w:t>
            </w:r>
          </w:p>
        </w:tc>
      </w:tr>
      <w:tr w:rsidR="004266F4" w14:paraId="269740AC" w14:textId="77777777">
        <w:tc>
          <w:tcPr>
            <w:tcW w:w="2448" w:type="dxa"/>
          </w:tcPr>
          <w:p w14:paraId="17E2F8B1" w14:textId="77777777" w:rsidR="004266F4" w:rsidRDefault="00E55FA4">
            <w:pPr>
              <w:spacing w:after="40" w:line="276" w:lineRule="auto"/>
            </w:pPr>
            <w:r>
              <w:t>SYN</w:t>
            </w:r>
          </w:p>
        </w:tc>
        <w:tc>
          <w:tcPr>
            <w:tcW w:w="6192" w:type="dxa"/>
          </w:tcPr>
          <w:p w14:paraId="796B5B37" w14:textId="77777777" w:rsidR="004266F4" w:rsidRDefault="00E55FA4">
            <w:pPr>
              <w:spacing w:after="40" w:line="276" w:lineRule="auto"/>
            </w:pPr>
            <w:r>
              <w:t>Synchronise (TCP flag)</w:t>
            </w:r>
          </w:p>
        </w:tc>
      </w:tr>
      <w:tr w:rsidR="004266F4" w14:paraId="766323A7" w14:textId="77777777">
        <w:tc>
          <w:tcPr>
            <w:tcW w:w="2448" w:type="dxa"/>
          </w:tcPr>
          <w:p w14:paraId="1398CB59" w14:textId="77777777" w:rsidR="004266F4" w:rsidRDefault="00E55FA4">
            <w:pPr>
              <w:spacing w:after="40" w:line="276" w:lineRule="auto"/>
            </w:pPr>
            <w:r>
              <w:t>TCP</w:t>
            </w:r>
          </w:p>
        </w:tc>
        <w:tc>
          <w:tcPr>
            <w:tcW w:w="6192" w:type="dxa"/>
          </w:tcPr>
          <w:p w14:paraId="67BDC609" w14:textId="77777777" w:rsidR="004266F4" w:rsidRDefault="00E55FA4">
            <w:pPr>
              <w:spacing w:after="40" w:line="276" w:lineRule="auto"/>
            </w:pPr>
            <w:r>
              <w:t>Transmission Control Protocol</w:t>
            </w:r>
          </w:p>
        </w:tc>
      </w:tr>
      <w:tr w:rsidR="004266F4" w14:paraId="2231680B" w14:textId="77777777">
        <w:tc>
          <w:tcPr>
            <w:tcW w:w="2448" w:type="dxa"/>
          </w:tcPr>
          <w:p w14:paraId="545BBC72" w14:textId="77777777" w:rsidR="004266F4" w:rsidRDefault="00E55FA4">
            <w:pPr>
              <w:spacing w:after="40" w:line="276" w:lineRule="auto"/>
            </w:pPr>
            <w:r>
              <w:t>TLS</w:t>
            </w:r>
          </w:p>
        </w:tc>
        <w:tc>
          <w:tcPr>
            <w:tcW w:w="6192" w:type="dxa"/>
          </w:tcPr>
          <w:p w14:paraId="5E594824" w14:textId="77777777" w:rsidR="004266F4" w:rsidRDefault="00E55FA4">
            <w:pPr>
              <w:spacing w:after="40" w:line="276" w:lineRule="auto"/>
            </w:pPr>
            <w:r>
              <w:t>Transport Layer Security</w:t>
            </w:r>
          </w:p>
        </w:tc>
      </w:tr>
      <w:tr w:rsidR="004266F4" w14:paraId="22B5893C" w14:textId="77777777">
        <w:tc>
          <w:tcPr>
            <w:tcW w:w="2448" w:type="dxa"/>
          </w:tcPr>
          <w:p w14:paraId="5C71351A" w14:textId="77777777" w:rsidR="004266F4" w:rsidRDefault="00E55FA4">
            <w:pPr>
              <w:spacing w:after="40" w:line="276" w:lineRule="auto"/>
            </w:pPr>
            <w:r>
              <w:t>TN</w:t>
            </w:r>
          </w:p>
        </w:tc>
        <w:tc>
          <w:tcPr>
            <w:tcW w:w="6192" w:type="dxa"/>
          </w:tcPr>
          <w:p w14:paraId="7E0F0EBE" w14:textId="77777777" w:rsidR="004266F4" w:rsidRDefault="00E55FA4">
            <w:pPr>
              <w:spacing w:after="40" w:line="276" w:lineRule="auto"/>
            </w:pPr>
            <w:r>
              <w:t>True Negative</w:t>
            </w:r>
          </w:p>
        </w:tc>
      </w:tr>
      <w:tr w:rsidR="004266F4" w14:paraId="06D9B168" w14:textId="77777777">
        <w:tc>
          <w:tcPr>
            <w:tcW w:w="2448" w:type="dxa"/>
          </w:tcPr>
          <w:p w14:paraId="295E802A" w14:textId="77777777" w:rsidR="004266F4" w:rsidRDefault="00E55FA4">
            <w:pPr>
              <w:spacing w:after="40" w:line="276" w:lineRule="auto"/>
            </w:pPr>
            <w:r>
              <w:t>TP</w:t>
            </w:r>
          </w:p>
        </w:tc>
        <w:tc>
          <w:tcPr>
            <w:tcW w:w="6192" w:type="dxa"/>
          </w:tcPr>
          <w:p w14:paraId="29679C08" w14:textId="77777777" w:rsidR="004266F4" w:rsidRDefault="00E55FA4">
            <w:pPr>
              <w:spacing w:after="40" w:line="276" w:lineRule="auto"/>
            </w:pPr>
            <w:r>
              <w:t>True Positive</w:t>
            </w:r>
          </w:p>
        </w:tc>
      </w:tr>
      <w:tr w:rsidR="004266F4" w14:paraId="06F95B77" w14:textId="77777777">
        <w:tc>
          <w:tcPr>
            <w:tcW w:w="2448" w:type="dxa"/>
          </w:tcPr>
          <w:p w14:paraId="687795BB" w14:textId="77777777" w:rsidR="004266F4" w:rsidRDefault="00E55FA4">
            <w:pPr>
              <w:spacing w:after="40" w:line="276" w:lineRule="auto"/>
            </w:pPr>
            <w:r>
              <w:t>UDP</w:t>
            </w:r>
          </w:p>
        </w:tc>
        <w:tc>
          <w:tcPr>
            <w:tcW w:w="6192" w:type="dxa"/>
          </w:tcPr>
          <w:p w14:paraId="4EB8148E" w14:textId="77777777" w:rsidR="004266F4" w:rsidRDefault="00E55FA4">
            <w:pPr>
              <w:spacing w:after="40" w:line="276" w:lineRule="auto"/>
            </w:pPr>
            <w:r>
              <w:t>User Datagram Protocol</w:t>
            </w:r>
          </w:p>
        </w:tc>
      </w:tr>
      <w:tr w:rsidR="004266F4" w14:paraId="4E7AB3C3" w14:textId="77777777">
        <w:tc>
          <w:tcPr>
            <w:tcW w:w="2448" w:type="dxa"/>
          </w:tcPr>
          <w:p w14:paraId="27368979" w14:textId="77777777" w:rsidR="004266F4" w:rsidRDefault="00E55FA4">
            <w:pPr>
              <w:spacing w:after="40" w:line="276" w:lineRule="auto"/>
            </w:pPr>
            <w:r>
              <w:t>UI</w:t>
            </w:r>
          </w:p>
        </w:tc>
        <w:tc>
          <w:tcPr>
            <w:tcW w:w="6192" w:type="dxa"/>
          </w:tcPr>
          <w:p w14:paraId="7244A4FF" w14:textId="77777777" w:rsidR="004266F4" w:rsidRDefault="00E55FA4">
            <w:pPr>
              <w:spacing w:after="40" w:line="276" w:lineRule="auto"/>
            </w:pPr>
            <w:r>
              <w:t>User Interface</w:t>
            </w:r>
          </w:p>
        </w:tc>
      </w:tr>
      <w:tr w:rsidR="004266F4" w14:paraId="06B6153E" w14:textId="77777777">
        <w:tc>
          <w:tcPr>
            <w:tcW w:w="2448" w:type="dxa"/>
          </w:tcPr>
          <w:p w14:paraId="544F13AF" w14:textId="77777777" w:rsidR="004266F4" w:rsidRDefault="00E55FA4">
            <w:pPr>
              <w:spacing w:after="40" w:line="276" w:lineRule="auto"/>
            </w:pPr>
            <w:r>
              <w:t>UNB</w:t>
            </w:r>
          </w:p>
        </w:tc>
        <w:tc>
          <w:tcPr>
            <w:tcW w:w="6192" w:type="dxa"/>
          </w:tcPr>
          <w:p w14:paraId="78B3043A" w14:textId="77777777" w:rsidR="004266F4" w:rsidRDefault="00E55FA4">
            <w:pPr>
              <w:spacing w:after="40" w:line="276" w:lineRule="auto"/>
            </w:pPr>
            <w:r>
              <w:t>University of New Brunswick</w:t>
            </w:r>
          </w:p>
        </w:tc>
      </w:tr>
      <w:tr w:rsidR="004266F4" w14:paraId="72080477" w14:textId="77777777">
        <w:tc>
          <w:tcPr>
            <w:tcW w:w="2448" w:type="dxa"/>
          </w:tcPr>
          <w:p w14:paraId="12599BDB" w14:textId="77777777" w:rsidR="004266F4" w:rsidRDefault="00E55FA4">
            <w:pPr>
              <w:spacing w:after="40" w:line="276" w:lineRule="auto"/>
            </w:pPr>
            <w:r>
              <w:t>URG</w:t>
            </w:r>
          </w:p>
        </w:tc>
        <w:tc>
          <w:tcPr>
            <w:tcW w:w="6192" w:type="dxa"/>
          </w:tcPr>
          <w:p w14:paraId="12BCDA1B" w14:textId="77777777" w:rsidR="004266F4" w:rsidRDefault="00E55FA4">
            <w:pPr>
              <w:spacing w:after="40" w:line="276" w:lineRule="auto"/>
            </w:pPr>
            <w:r>
              <w:t>Urgent (TCP flag)</w:t>
            </w:r>
          </w:p>
        </w:tc>
      </w:tr>
      <w:tr w:rsidR="004266F4" w14:paraId="5C56EDAD" w14:textId="77777777">
        <w:tc>
          <w:tcPr>
            <w:tcW w:w="2448" w:type="dxa"/>
          </w:tcPr>
          <w:p w14:paraId="38A02E16" w14:textId="77777777" w:rsidR="004266F4" w:rsidRDefault="00E55FA4">
            <w:pPr>
              <w:spacing w:after="40" w:line="276" w:lineRule="auto"/>
            </w:pPr>
            <w:r>
              <w:t>WCAG</w:t>
            </w:r>
          </w:p>
        </w:tc>
        <w:tc>
          <w:tcPr>
            <w:tcW w:w="6192" w:type="dxa"/>
          </w:tcPr>
          <w:p w14:paraId="7414C859" w14:textId="77777777" w:rsidR="004266F4" w:rsidRDefault="00E55FA4">
            <w:pPr>
              <w:spacing w:after="40" w:line="276" w:lineRule="auto"/>
            </w:pPr>
            <w:r>
              <w:t>Web Content Accessibility Guidelines</w:t>
            </w:r>
          </w:p>
        </w:tc>
      </w:tr>
      <w:tr w:rsidR="004266F4" w14:paraId="4820926F" w14:textId="77777777">
        <w:tc>
          <w:tcPr>
            <w:tcW w:w="2448" w:type="dxa"/>
          </w:tcPr>
          <w:p w14:paraId="0DE8DCB1" w14:textId="77777777" w:rsidR="004266F4" w:rsidRDefault="00E55FA4">
            <w:pPr>
              <w:spacing w:after="40" w:line="276" w:lineRule="auto"/>
            </w:pPr>
            <w:r>
              <w:t>XSS</w:t>
            </w:r>
          </w:p>
        </w:tc>
        <w:tc>
          <w:tcPr>
            <w:tcW w:w="6192" w:type="dxa"/>
          </w:tcPr>
          <w:p w14:paraId="396739C8" w14:textId="77777777" w:rsidR="004266F4" w:rsidRDefault="00E55FA4">
            <w:pPr>
              <w:spacing w:after="40" w:line="276" w:lineRule="auto"/>
            </w:pPr>
            <w:r>
              <w:t>Cross-Site Scripting</w:t>
            </w:r>
          </w:p>
        </w:tc>
      </w:tr>
    </w:tbl>
    <w:p w14:paraId="249E91EE" w14:textId="77777777" w:rsidR="004266F4" w:rsidRDefault="00E55FA4">
      <w:r>
        <w:br w:type="page"/>
      </w:r>
    </w:p>
    <w:p w14:paraId="7251169F" w14:textId="77777777" w:rsidR="004266F4" w:rsidRDefault="00E55FA4">
      <w:pPr>
        <w:spacing w:after="360"/>
        <w:jc w:val="center"/>
      </w:pPr>
      <w:bookmarkStart w:id="6" w:name="_ng0007"/>
      <w:r>
        <w:rPr>
          <w:rFonts w:cs="Times New Roman"/>
          <w:b/>
          <w:sz w:val="28"/>
        </w:rPr>
        <w:lastRenderedPageBreak/>
        <w:t>Symbols and Notations</w:t>
      </w:r>
      <w:bookmarkEnd w:id="6"/>
    </w:p>
    <w:tbl>
      <w:tblPr>
        <w:tblW w:w="0" w:type="auto"/>
        <w:tblLook w:val="04A0" w:firstRow="1" w:lastRow="0" w:firstColumn="1" w:lastColumn="0" w:noHBand="0" w:noVBand="1"/>
      </w:tblPr>
      <w:tblGrid>
        <w:gridCol w:w="2448"/>
        <w:gridCol w:w="6192"/>
      </w:tblGrid>
      <w:tr w:rsidR="004266F4" w14:paraId="28A491AA" w14:textId="77777777">
        <w:tc>
          <w:tcPr>
            <w:tcW w:w="2448" w:type="dxa"/>
          </w:tcPr>
          <w:p w14:paraId="2BDDD6B0" w14:textId="77777777" w:rsidR="004266F4" w:rsidRDefault="00E55FA4">
            <w:pPr>
              <w:spacing w:after="40" w:line="276" w:lineRule="auto"/>
            </w:pPr>
            <w:r>
              <w:t>x, xᵢ</w:t>
            </w:r>
          </w:p>
        </w:tc>
        <w:tc>
          <w:tcPr>
            <w:tcW w:w="6192" w:type="dxa"/>
          </w:tcPr>
          <w:p w14:paraId="7881DA67" w14:textId="77777777" w:rsidR="004266F4" w:rsidRDefault="00E55FA4">
            <w:pPr>
              <w:spacing w:after="40" w:line="276" w:lineRule="auto"/>
            </w:pPr>
            <w:r>
              <w:t>Feature vector of a flow / of the i-th flow</w:t>
            </w:r>
          </w:p>
        </w:tc>
      </w:tr>
      <w:tr w:rsidR="004266F4" w14:paraId="07C3B44D" w14:textId="77777777">
        <w:tc>
          <w:tcPr>
            <w:tcW w:w="2448" w:type="dxa"/>
          </w:tcPr>
          <w:p w14:paraId="4C74DE21" w14:textId="77777777" w:rsidR="004266F4" w:rsidRDefault="00E55FA4">
            <w:pPr>
              <w:spacing w:after="40" w:line="276" w:lineRule="auto"/>
            </w:pPr>
            <w:r>
              <w:t>xᵢⱼ</w:t>
            </w:r>
          </w:p>
        </w:tc>
        <w:tc>
          <w:tcPr>
            <w:tcW w:w="6192" w:type="dxa"/>
          </w:tcPr>
          <w:p w14:paraId="3A7A7ABF" w14:textId="77777777" w:rsidR="004266F4" w:rsidRDefault="00E55FA4">
            <w:pPr>
              <w:spacing w:after="40" w:line="276" w:lineRule="auto"/>
            </w:pPr>
            <w:r>
              <w:t>Value of feature j for flow i</w:t>
            </w:r>
          </w:p>
        </w:tc>
      </w:tr>
      <w:tr w:rsidR="004266F4" w14:paraId="3B5BA5C3" w14:textId="77777777">
        <w:tc>
          <w:tcPr>
            <w:tcW w:w="2448" w:type="dxa"/>
          </w:tcPr>
          <w:p w14:paraId="79E8A950" w14:textId="77777777" w:rsidR="004266F4" w:rsidRDefault="00E55FA4">
            <w:pPr>
              <w:spacing w:after="40" w:line="276" w:lineRule="auto"/>
            </w:pPr>
            <w:r>
              <w:t>y, yᵢ</w:t>
            </w:r>
          </w:p>
        </w:tc>
        <w:tc>
          <w:tcPr>
            <w:tcW w:w="6192" w:type="dxa"/>
          </w:tcPr>
          <w:p w14:paraId="6DB45CDE" w14:textId="77777777" w:rsidR="004266F4" w:rsidRDefault="00E55FA4">
            <w:pPr>
              <w:spacing w:after="40" w:line="276" w:lineRule="auto"/>
            </w:pPr>
            <w:r>
              <w:t>Class label (0 = benign, 1 = malicious)</w:t>
            </w:r>
          </w:p>
        </w:tc>
      </w:tr>
      <w:tr w:rsidR="004266F4" w14:paraId="22F80BBE" w14:textId="77777777">
        <w:tc>
          <w:tcPr>
            <w:tcW w:w="2448" w:type="dxa"/>
          </w:tcPr>
          <w:p w14:paraId="45F30015" w14:textId="77777777" w:rsidR="004266F4" w:rsidRDefault="00E55FA4">
            <w:pPr>
              <w:spacing w:after="40" w:line="276" w:lineRule="auto"/>
            </w:pPr>
            <w:r>
              <w:t>ŷ</w:t>
            </w:r>
          </w:p>
        </w:tc>
        <w:tc>
          <w:tcPr>
            <w:tcW w:w="6192" w:type="dxa"/>
          </w:tcPr>
          <w:p w14:paraId="16570218" w14:textId="77777777" w:rsidR="004266F4" w:rsidRDefault="00E55FA4">
            <w:pPr>
              <w:spacing w:after="40" w:line="276" w:lineRule="auto"/>
            </w:pPr>
            <w:r>
              <w:t>Predicted label</w:t>
            </w:r>
          </w:p>
        </w:tc>
      </w:tr>
      <w:tr w:rsidR="004266F4" w14:paraId="31219995" w14:textId="77777777">
        <w:tc>
          <w:tcPr>
            <w:tcW w:w="2448" w:type="dxa"/>
          </w:tcPr>
          <w:p w14:paraId="20E73445" w14:textId="77777777" w:rsidR="004266F4" w:rsidRDefault="00E55FA4">
            <w:pPr>
              <w:spacing w:after="40" w:line="276" w:lineRule="auto"/>
            </w:pPr>
            <w:r>
              <w:t>n, N</w:t>
            </w:r>
          </w:p>
        </w:tc>
        <w:tc>
          <w:tcPr>
            <w:tcW w:w="6192" w:type="dxa"/>
          </w:tcPr>
          <w:p w14:paraId="60CCF00A" w14:textId="77777777" w:rsidR="004266F4" w:rsidRDefault="00E55FA4">
            <w:pPr>
              <w:spacing w:after="40" w:line="276" w:lineRule="auto"/>
            </w:pPr>
            <w:r>
              <w:t>Number of flows</w:t>
            </w:r>
          </w:p>
        </w:tc>
      </w:tr>
      <w:tr w:rsidR="004266F4" w14:paraId="3F0DCE8F" w14:textId="77777777">
        <w:tc>
          <w:tcPr>
            <w:tcW w:w="2448" w:type="dxa"/>
          </w:tcPr>
          <w:p w14:paraId="710DBCD2" w14:textId="77777777" w:rsidR="004266F4" w:rsidRDefault="00E55FA4">
            <w:pPr>
              <w:spacing w:after="40" w:line="276" w:lineRule="auto"/>
            </w:pPr>
            <w:r>
              <w:t>N꜀</w:t>
            </w:r>
          </w:p>
        </w:tc>
        <w:tc>
          <w:tcPr>
            <w:tcW w:w="6192" w:type="dxa"/>
          </w:tcPr>
          <w:p w14:paraId="3711C05F" w14:textId="77777777" w:rsidR="004266F4" w:rsidRDefault="00E55FA4">
            <w:pPr>
              <w:spacing w:after="40" w:line="276" w:lineRule="auto"/>
            </w:pPr>
            <w:r>
              <w:t>Number of flows of class c</w:t>
            </w:r>
          </w:p>
        </w:tc>
      </w:tr>
      <w:tr w:rsidR="004266F4" w14:paraId="6E162645" w14:textId="77777777">
        <w:tc>
          <w:tcPr>
            <w:tcW w:w="2448" w:type="dxa"/>
          </w:tcPr>
          <w:p w14:paraId="0FBA19D2" w14:textId="77777777" w:rsidR="004266F4" w:rsidRDefault="00E55FA4">
            <w:pPr>
              <w:spacing w:after="40" w:line="276" w:lineRule="auto"/>
            </w:pPr>
            <w:r>
              <w:t>p</w:t>
            </w:r>
          </w:p>
        </w:tc>
        <w:tc>
          <w:tcPr>
            <w:tcW w:w="6192" w:type="dxa"/>
          </w:tcPr>
          <w:p w14:paraId="717D46E8" w14:textId="77777777" w:rsidR="004266F4" w:rsidRDefault="00E55FA4">
            <w:pPr>
              <w:spacing w:after="40" w:line="276" w:lineRule="auto"/>
            </w:pPr>
            <w:r>
              <w:t>Number of features (69)</w:t>
            </w:r>
          </w:p>
        </w:tc>
      </w:tr>
      <w:tr w:rsidR="004266F4" w14:paraId="26ACE6D8" w14:textId="77777777">
        <w:tc>
          <w:tcPr>
            <w:tcW w:w="2448" w:type="dxa"/>
          </w:tcPr>
          <w:p w14:paraId="62C705CC" w14:textId="77777777" w:rsidR="004266F4" w:rsidRDefault="00E55FA4">
            <w:pPr>
              <w:spacing w:after="40" w:line="276" w:lineRule="auto"/>
            </w:pPr>
            <w:r>
              <w:t>T</w:t>
            </w:r>
          </w:p>
        </w:tc>
        <w:tc>
          <w:tcPr>
            <w:tcW w:w="6192" w:type="dxa"/>
          </w:tcPr>
          <w:p w14:paraId="08365022" w14:textId="77777777" w:rsidR="004266F4" w:rsidRDefault="00E55FA4">
            <w:pPr>
              <w:spacing w:after="40" w:line="276" w:lineRule="auto"/>
            </w:pPr>
            <w:r>
              <w:t>Number of trees in the Random Forest (100)</w:t>
            </w:r>
          </w:p>
        </w:tc>
      </w:tr>
      <w:tr w:rsidR="004266F4" w14:paraId="27D9348D" w14:textId="77777777">
        <w:tc>
          <w:tcPr>
            <w:tcW w:w="2448" w:type="dxa"/>
          </w:tcPr>
          <w:p w14:paraId="5220B2AD" w14:textId="77777777" w:rsidR="004266F4" w:rsidRDefault="00E55FA4">
            <w:pPr>
              <w:spacing w:after="40" w:line="276" w:lineRule="auto"/>
            </w:pPr>
            <w:r>
              <w:t>m</w:t>
            </w:r>
          </w:p>
        </w:tc>
        <w:tc>
          <w:tcPr>
            <w:tcW w:w="6192" w:type="dxa"/>
          </w:tcPr>
          <w:p w14:paraId="4B737841" w14:textId="77777777" w:rsidR="004266F4" w:rsidRDefault="00E55FA4">
            <w:pPr>
              <w:spacing w:after="40" w:line="276" w:lineRule="auto"/>
            </w:pPr>
            <w:r>
              <w:t>Features considered at each split (⌊√p⌋ = 8)</w:t>
            </w:r>
          </w:p>
        </w:tc>
      </w:tr>
      <w:tr w:rsidR="004266F4" w14:paraId="375F16A8" w14:textId="77777777">
        <w:tc>
          <w:tcPr>
            <w:tcW w:w="2448" w:type="dxa"/>
          </w:tcPr>
          <w:p w14:paraId="52C1BE04" w14:textId="77777777" w:rsidR="004266F4" w:rsidRDefault="00E55FA4">
            <w:pPr>
              <w:spacing w:after="40" w:line="276" w:lineRule="auto"/>
            </w:pPr>
            <w:r>
              <w:t>hₜ(x)</w:t>
            </w:r>
          </w:p>
        </w:tc>
        <w:tc>
          <w:tcPr>
            <w:tcW w:w="6192" w:type="dxa"/>
          </w:tcPr>
          <w:p w14:paraId="6DA39384" w14:textId="77777777" w:rsidR="004266F4" w:rsidRDefault="00E55FA4">
            <w:pPr>
              <w:spacing w:after="40" w:line="276" w:lineRule="auto"/>
            </w:pPr>
            <w:r>
              <w:t>Prediction of tree t</w:t>
            </w:r>
          </w:p>
        </w:tc>
      </w:tr>
      <w:tr w:rsidR="004266F4" w14:paraId="4F5DF513" w14:textId="77777777">
        <w:tc>
          <w:tcPr>
            <w:tcW w:w="2448" w:type="dxa"/>
          </w:tcPr>
          <w:p w14:paraId="55F4ED7E" w14:textId="77777777" w:rsidR="004266F4" w:rsidRDefault="00E55FA4">
            <w:pPr>
              <w:spacing w:after="40" w:line="276" w:lineRule="auto"/>
            </w:pPr>
            <w:r>
              <w:t>pₖ</w:t>
            </w:r>
          </w:p>
        </w:tc>
        <w:tc>
          <w:tcPr>
            <w:tcW w:w="6192" w:type="dxa"/>
          </w:tcPr>
          <w:p w14:paraId="3047D909" w14:textId="77777777" w:rsidR="004266F4" w:rsidRDefault="00E55FA4">
            <w:pPr>
              <w:spacing w:after="40" w:line="276" w:lineRule="auto"/>
            </w:pPr>
            <w:r>
              <w:t>Share of class k at a tree node</w:t>
            </w:r>
          </w:p>
        </w:tc>
      </w:tr>
      <w:tr w:rsidR="004266F4" w14:paraId="12B5B0A6" w14:textId="77777777">
        <w:tc>
          <w:tcPr>
            <w:tcW w:w="2448" w:type="dxa"/>
          </w:tcPr>
          <w:p w14:paraId="628FCCB1" w14:textId="77777777" w:rsidR="004266F4" w:rsidRDefault="00E55FA4">
            <w:pPr>
              <w:spacing w:after="40" w:line="276" w:lineRule="auto"/>
            </w:pPr>
            <w:r>
              <w:t>G</w:t>
            </w:r>
          </w:p>
        </w:tc>
        <w:tc>
          <w:tcPr>
            <w:tcW w:w="6192" w:type="dxa"/>
          </w:tcPr>
          <w:p w14:paraId="41AC86A1" w14:textId="77777777" w:rsidR="004266F4" w:rsidRDefault="00E55FA4">
            <w:pPr>
              <w:spacing w:after="40" w:line="276" w:lineRule="auto"/>
            </w:pPr>
            <w:r>
              <w:t>Gini impurity</w:t>
            </w:r>
          </w:p>
        </w:tc>
      </w:tr>
      <w:tr w:rsidR="004266F4" w14:paraId="3A8DEBC0" w14:textId="77777777">
        <w:tc>
          <w:tcPr>
            <w:tcW w:w="2448" w:type="dxa"/>
          </w:tcPr>
          <w:p w14:paraId="5F4681D5" w14:textId="77777777" w:rsidR="004266F4" w:rsidRDefault="00E55FA4">
            <w:pPr>
              <w:spacing w:after="40" w:line="276" w:lineRule="auto"/>
            </w:pPr>
            <w:r>
              <w:t>ΔG</w:t>
            </w:r>
          </w:p>
        </w:tc>
        <w:tc>
          <w:tcPr>
            <w:tcW w:w="6192" w:type="dxa"/>
          </w:tcPr>
          <w:p w14:paraId="2EEFA4B1" w14:textId="77777777" w:rsidR="004266F4" w:rsidRDefault="00E55FA4">
            <w:pPr>
              <w:spacing w:after="40" w:line="276" w:lineRule="auto"/>
            </w:pPr>
            <w:r>
              <w:t>Impurity decrease of a split</w:t>
            </w:r>
          </w:p>
        </w:tc>
      </w:tr>
      <w:tr w:rsidR="004266F4" w14:paraId="59F809AB" w14:textId="77777777">
        <w:tc>
          <w:tcPr>
            <w:tcW w:w="2448" w:type="dxa"/>
          </w:tcPr>
          <w:p w14:paraId="7199E93B" w14:textId="77777777" w:rsidR="004266F4" w:rsidRDefault="00E55FA4">
            <w:pPr>
              <w:spacing w:after="40" w:line="276" w:lineRule="auto"/>
            </w:pPr>
            <w:r>
              <w:t>Impⱼ</w:t>
            </w:r>
          </w:p>
        </w:tc>
        <w:tc>
          <w:tcPr>
            <w:tcW w:w="6192" w:type="dxa"/>
          </w:tcPr>
          <w:p w14:paraId="38957D63" w14:textId="77777777" w:rsidR="004266F4" w:rsidRDefault="00E55FA4">
            <w:pPr>
              <w:spacing w:after="40" w:line="276" w:lineRule="auto"/>
            </w:pPr>
            <w:r>
              <w:t>Importance of feature j</w:t>
            </w:r>
          </w:p>
        </w:tc>
      </w:tr>
      <w:tr w:rsidR="004266F4" w14:paraId="6AF95EAA" w14:textId="77777777">
        <w:tc>
          <w:tcPr>
            <w:tcW w:w="2448" w:type="dxa"/>
          </w:tcPr>
          <w:p w14:paraId="1B97C2A2" w14:textId="77777777" w:rsidR="004266F4" w:rsidRDefault="00E55FA4">
            <w:pPr>
              <w:spacing w:after="40" w:line="276" w:lineRule="auto"/>
            </w:pPr>
            <w:r>
              <w:t>σ(·)</w:t>
            </w:r>
          </w:p>
        </w:tc>
        <w:tc>
          <w:tcPr>
            <w:tcW w:w="6192" w:type="dxa"/>
          </w:tcPr>
          <w:p w14:paraId="28128EB4" w14:textId="77777777" w:rsidR="004266F4" w:rsidRDefault="00E55FA4">
            <w:pPr>
              <w:spacing w:after="40" w:line="276" w:lineRule="auto"/>
            </w:pPr>
            <w:r>
              <w:t>Sigmoid function</w:t>
            </w:r>
          </w:p>
        </w:tc>
      </w:tr>
      <w:tr w:rsidR="004266F4" w14:paraId="75DE151B" w14:textId="77777777">
        <w:tc>
          <w:tcPr>
            <w:tcW w:w="2448" w:type="dxa"/>
          </w:tcPr>
          <w:p w14:paraId="7BB18056" w14:textId="77777777" w:rsidR="004266F4" w:rsidRDefault="00E55FA4">
            <w:pPr>
              <w:spacing w:after="40" w:line="276" w:lineRule="auto"/>
            </w:pPr>
            <w:r>
              <w:t>w, b</w:t>
            </w:r>
          </w:p>
        </w:tc>
        <w:tc>
          <w:tcPr>
            <w:tcW w:w="6192" w:type="dxa"/>
          </w:tcPr>
          <w:p w14:paraId="639568B0" w14:textId="77777777" w:rsidR="004266F4" w:rsidRDefault="00E55FA4">
            <w:pPr>
              <w:spacing w:after="40" w:line="276" w:lineRule="auto"/>
            </w:pPr>
            <w:r>
              <w:t>Weights and bias of Logistic Regression</w:t>
            </w:r>
          </w:p>
        </w:tc>
      </w:tr>
      <w:tr w:rsidR="004266F4" w14:paraId="32D490CD" w14:textId="77777777">
        <w:tc>
          <w:tcPr>
            <w:tcW w:w="2448" w:type="dxa"/>
          </w:tcPr>
          <w:p w14:paraId="63DC9F99" w14:textId="77777777" w:rsidR="004266F4" w:rsidRDefault="00E55FA4">
            <w:pPr>
              <w:spacing w:after="40" w:line="276" w:lineRule="auto"/>
            </w:pPr>
            <w:r>
              <w:t>μⱼ, σⱼ</w:t>
            </w:r>
          </w:p>
        </w:tc>
        <w:tc>
          <w:tcPr>
            <w:tcW w:w="6192" w:type="dxa"/>
          </w:tcPr>
          <w:p w14:paraId="21E394EA" w14:textId="77777777" w:rsidR="004266F4" w:rsidRDefault="00E55FA4">
            <w:pPr>
              <w:spacing w:after="40" w:line="276" w:lineRule="auto"/>
            </w:pPr>
            <w:r>
              <w:t>Mean and standard deviation of feature j (training set)</w:t>
            </w:r>
          </w:p>
        </w:tc>
      </w:tr>
      <w:tr w:rsidR="004266F4" w14:paraId="1B3F8C88" w14:textId="77777777">
        <w:tc>
          <w:tcPr>
            <w:tcW w:w="2448" w:type="dxa"/>
          </w:tcPr>
          <w:p w14:paraId="1FC3E05E" w14:textId="77777777" w:rsidR="004266F4" w:rsidRDefault="00E55FA4">
            <w:pPr>
              <w:spacing w:after="40" w:line="276" w:lineRule="auto"/>
            </w:pPr>
            <w:r>
              <w:t>zᵢⱼ</w:t>
            </w:r>
          </w:p>
        </w:tc>
        <w:tc>
          <w:tcPr>
            <w:tcW w:w="6192" w:type="dxa"/>
          </w:tcPr>
          <w:p w14:paraId="38832C19" w14:textId="77777777" w:rsidR="004266F4" w:rsidRDefault="00E55FA4">
            <w:pPr>
              <w:spacing w:after="40" w:line="276" w:lineRule="auto"/>
            </w:pPr>
            <w:r>
              <w:t>Standardised feature value</w:t>
            </w:r>
          </w:p>
        </w:tc>
      </w:tr>
      <w:tr w:rsidR="004266F4" w14:paraId="67E46D93" w14:textId="77777777">
        <w:tc>
          <w:tcPr>
            <w:tcW w:w="2448" w:type="dxa"/>
          </w:tcPr>
          <w:p w14:paraId="6FFF01E3" w14:textId="77777777" w:rsidR="004266F4" w:rsidRDefault="00E55FA4">
            <w:pPr>
              <w:spacing w:after="40" w:line="276" w:lineRule="auto"/>
            </w:pPr>
            <w:r>
              <w:t>r</w:t>
            </w:r>
          </w:p>
        </w:tc>
        <w:tc>
          <w:tcPr>
            <w:tcW w:w="6192" w:type="dxa"/>
          </w:tcPr>
          <w:p w14:paraId="24F8626B" w14:textId="77777777" w:rsidR="004266F4" w:rsidRDefault="00E55FA4">
            <w:pPr>
              <w:spacing w:after="40" w:line="276" w:lineRule="auto"/>
            </w:pPr>
            <w:r>
              <w:t>Pearson correlation coefficient</w:t>
            </w:r>
          </w:p>
        </w:tc>
      </w:tr>
      <w:tr w:rsidR="004266F4" w14:paraId="16DC9233" w14:textId="77777777">
        <w:tc>
          <w:tcPr>
            <w:tcW w:w="2448" w:type="dxa"/>
          </w:tcPr>
          <w:p w14:paraId="414C7DEA" w14:textId="77777777" w:rsidR="004266F4" w:rsidRDefault="00E55FA4">
            <w:pPr>
              <w:spacing w:after="40" w:line="276" w:lineRule="auto"/>
            </w:pPr>
            <w:r>
              <w:t>TP, TN, FP, FN</w:t>
            </w:r>
          </w:p>
        </w:tc>
        <w:tc>
          <w:tcPr>
            <w:tcW w:w="6192" w:type="dxa"/>
          </w:tcPr>
          <w:p w14:paraId="2E8747DC" w14:textId="77777777" w:rsidR="004266F4" w:rsidRDefault="00E55FA4">
            <w:pPr>
              <w:spacing w:after="40" w:line="276" w:lineRule="auto"/>
            </w:pPr>
            <w:r>
              <w:t>Confusion-matrix counts</w:t>
            </w:r>
          </w:p>
        </w:tc>
      </w:tr>
      <w:tr w:rsidR="004266F4" w14:paraId="2AA576D2" w14:textId="77777777">
        <w:tc>
          <w:tcPr>
            <w:tcW w:w="2448" w:type="dxa"/>
          </w:tcPr>
          <w:p w14:paraId="26E168C0" w14:textId="77777777" w:rsidR="004266F4" w:rsidRDefault="00E55FA4">
            <w:pPr>
              <w:spacing w:after="40" w:line="276" w:lineRule="auto"/>
            </w:pPr>
            <w:r>
              <w:t>F₁</w:t>
            </w:r>
          </w:p>
        </w:tc>
        <w:tc>
          <w:tcPr>
            <w:tcW w:w="6192" w:type="dxa"/>
          </w:tcPr>
          <w:p w14:paraId="307C4666" w14:textId="77777777" w:rsidR="004266F4" w:rsidRDefault="00E55FA4">
            <w:pPr>
              <w:spacing w:after="40" w:line="276" w:lineRule="auto"/>
            </w:pPr>
            <w:r>
              <w:t>F1-score</w:t>
            </w:r>
          </w:p>
        </w:tc>
      </w:tr>
      <w:tr w:rsidR="004266F4" w14:paraId="319DF183" w14:textId="77777777">
        <w:tc>
          <w:tcPr>
            <w:tcW w:w="2448" w:type="dxa"/>
          </w:tcPr>
          <w:p w14:paraId="28CC1FDF" w14:textId="77777777" w:rsidR="004266F4" w:rsidRDefault="00E55FA4">
            <w:pPr>
              <w:spacing w:after="40" w:line="276" w:lineRule="auto"/>
            </w:pPr>
            <w:r>
              <w:t>µs</w:t>
            </w:r>
          </w:p>
        </w:tc>
        <w:tc>
          <w:tcPr>
            <w:tcW w:w="6192" w:type="dxa"/>
          </w:tcPr>
          <w:p w14:paraId="39EF6FB9" w14:textId="77777777" w:rsidR="004266F4" w:rsidRDefault="00E55FA4">
            <w:pPr>
              <w:spacing w:after="40" w:line="276" w:lineRule="auto"/>
            </w:pPr>
            <w:r>
              <w:t>Microsecond (unit of Flow Duration)</w:t>
            </w:r>
          </w:p>
        </w:tc>
      </w:tr>
    </w:tbl>
    <w:p w14:paraId="1346F83F" w14:textId="77777777" w:rsidR="004266F4" w:rsidRDefault="004266F4">
      <w:pPr>
        <w:sectPr w:rsidR="004266F4">
          <w:footerReference w:type="default" r:id="rId9"/>
          <w:pgSz w:w="12240" w:h="15840"/>
          <w:pgMar w:top="1440" w:right="1440" w:bottom="1440" w:left="2160" w:header="720" w:footer="720" w:gutter="0"/>
          <w:pgNumType w:fmt="lowerRoman" w:start="1"/>
          <w:cols w:space="720"/>
          <w:titlePg/>
          <w:docGrid w:linePitch="360"/>
        </w:sectPr>
      </w:pPr>
    </w:p>
    <w:p w14:paraId="24AE5192" w14:textId="77777777" w:rsidR="004266F4" w:rsidRDefault="00E55FA4">
      <w:pPr>
        <w:keepNext/>
        <w:jc w:val="center"/>
      </w:pPr>
      <w:r>
        <w:rPr>
          <w:rFonts w:cs="Times New Roman"/>
          <w:b/>
          <w:sz w:val="28"/>
        </w:rPr>
        <w:lastRenderedPageBreak/>
        <w:t>CHAPTER 1</w:t>
      </w:r>
    </w:p>
    <w:p w14:paraId="4E7C08DB" w14:textId="77777777" w:rsidR="004266F4" w:rsidRDefault="00E55FA4">
      <w:pPr>
        <w:keepNext/>
        <w:spacing w:after="360"/>
        <w:jc w:val="center"/>
      </w:pPr>
      <w:bookmarkStart w:id="7" w:name="_ng0008"/>
      <w:r>
        <w:rPr>
          <w:rFonts w:cs="Times New Roman"/>
          <w:b/>
          <w:sz w:val="28"/>
        </w:rPr>
        <w:t>INTRODUCTION</w:t>
      </w:r>
      <w:bookmarkEnd w:id="7"/>
    </w:p>
    <w:p w14:paraId="076CA9F4" w14:textId="77777777" w:rsidR="004266F4" w:rsidRDefault="00E55FA4">
      <w:r>
        <w:rPr>
          <w:rFonts w:cs="Times New Roman"/>
        </w:rPr>
        <w:t>Computer networks carry almost every activity of a modern organisation, from e-mail and file sharing to banking, cloud services and remote administration. The same connectivity that makes these services possible also exposes them to attack. Malicious software rarely acts in isolation: a worm spreads by scanning for vulnerable hosts, a botnet client contacts its command-and-control server, ransomware downloads keys and exfiltrates data, and denial-of-service tools flood a victim with requests. Every one of t</w:t>
      </w:r>
      <w:r>
        <w:rPr>
          <w:rFonts w:cs="Times New Roman"/>
        </w:rPr>
        <w:t>hese activities leaves a trace in the network traffic, so analysing that traffic is one of the most effective ways of detecting malware and intrusions.</w:t>
      </w:r>
    </w:p>
    <w:p w14:paraId="6EC0BACC" w14:textId="77777777" w:rsidR="004266F4" w:rsidRDefault="00E55FA4">
      <w:pPr>
        <w:ind w:firstLine="720"/>
      </w:pPr>
      <w:r>
        <w:rPr>
          <w:rFonts w:cs="Times New Roman"/>
        </w:rPr>
        <w:t>Traditional intrusion detection systems (IDS) compare traffic with a database of known attack signatures. They are precise for attacks they already know but cannot recognise new variants, and maintaining the signature database requires constant expert effort. Machine learning (ML) offers a complementary approach: instead of writing rules by hand, a model learns the statistical difference between normal and malicious traffic from labelled examples. Because ML works on summary statistics of network flows, suc</w:t>
      </w:r>
      <w:r>
        <w:rPr>
          <w:rFonts w:cs="Times New Roman"/>
        </w:rPr>
        <w:t>h as how long a connection lasted, how many packets were exchanged and how large they were, it can also analyse encrypted traffic whose payload is unreadable.</w:t>
      </w:r>
    </w:p>
    <w:p w14:paraId="72CB170C" w14:textId="77777777" w:rsidR="004266F4" w:rsidRDefault="00E55FA4">
      <w:pPr>
        <w:ind w:firstLine="720"/>
      </w:pPr>
      <w:r>
        <w:rPr>
          <w:rFonts w:cs="Times New Roman"/>
        </w:rPr>
        <w:t xml:space="preserve">This project, </w:t>
      </w:r>
      <w:r>
        <w:rPr>
          <w:rFonts w:cs="Times New Roman"/>
          <w:b/>
        </w:rPr>
        <w:t>NetGuard AI</w:t>
      </w:r>
      <w:r>
        <w:rPr>
          <w:rFonts w:cs="Times New Roman"/>
        </w:rPr>
        <w:t xml:space="preserve">, builds a complete and working malware detection system based on AI-driven analysis of network traffic. It uses the public CIC-IDS2017 dataset published by the Canadian Institute for Cybersecurity, which contains 2,830,743 labelled network flows recorded over five working days in a realistic testbed. The dataset is analysed in depth, cleaned and prepared; three classifiers (Random Forest, Decision Tree and Logistic Regression) are trained and compared on held-out data; and the best model is served through </w:t>
      </w:r>
      <w:r>
        <w:rPr>
          <w:rFonts w:cs="Times New Roman"/>
        </w:rPr>
        <w:t>a FastAPI backend and a React dashboard where a user can upload a CSV file of flows and receive a benign or malicious verdict for every flow. Particular attention is given to the dataset itself, because the quality, balance and structure of the data determine what any model can learn.</w:t>
      </w:r>
    </w:p>
    <w:p w14:paraId="744019C6" w14:textId="77777777" w:rsidR="004266F4" w:rsidRDefault="00E55FA4">
      <w:pPr>
        <w:keepNext/>
        <w:spacing w:before="200"/>
        <w:jc w:val="left"/>
      </w:pPr>
      <w:bookmarkStart w:id="8" w:name="_ng0009"/>
      <w:r>
        <w:rPr>
          <w:rFonts w:cs="Times New Roman"/>
          <w:b/>
        </w:rPr>
        <w:lastRenderedPageBreak/>
        <w:t>1.1 Objective</w:t>
      </w:r>
      <w:bookmarkEnd w:id="8"/>
    </w:p>
    <w:p w14:paraId="5A29A8DB" w14:textId="77777777" w:rsidR="004266F4" w:rsidRDefault="00E55FA4">
      <w:pPr>
        <w:ind w:firstLine="720"/>
      </w:pPr>
      <w:r>
        <w:rPr>
          <w:rFonts w:cs="Times New Roman"/>
        </w:rPr>
        <w:t>The primary objective of this project is to develop a web-based system that uses machine learning and data analysis techniques to classify network flows as benign or malicious, and to understand and document the dataset on which such a system depends. The specific objectives are:</w:t>
      </w:r>
    </w:p>
    <w:p w14:paraId="0B3FB101" w14:textId="77777777" w:rsidR="004266F4" w:rsidRDefault="00E55FA4">
      <w:pPr>
        <w:numPr>
          <w:ilvl w:val="0"/>
          <w:numId w:val="10"/>
        </w:numPr>
        <w:spacing w:after="60"/>
      </w:pPr>
      <w:r>
        <w:rPr>
          <w:rFonts w:cs="Times New Roman"/>
        </w:rPr>
        <w:t>To study the CIC-IDS2017 dataset in detail: how it was generated, what each of its 78 flow features means in networking terms, how its classes are distributed and what data-quality problems it contains.</w:t>
      </w:r>
    </w:p>
    <w:p w14:paraId="257625DE" w14:textId="77777777" w:rsidR="004266F4" w:rsidRDefault="00E55FA4">
      <w:pPr>
        <w:numPr>
          <w:ilvl w:val="0"/>
          <w:numId w:val="10"/>
        </w:numPr>
        <w:spacing w:after="60"/>
      </w:pPr>
      <w:r>
        <w:rPr>
          <w:rFonts w:cs="Times New Roman"/>
        </w:rPr>
        <w:t>To design a cleaning and preprocessing pipeline that handles missing and infinite values, duplicate records and uninformative features, and that is applied identically during training and prediction.</w:t>
      </w:r>
    </w:p>
    <w:p w14:paraId="40977975" w14:textId="77777777" w:rsidR="004266F4" w:rsidRDefault="00E55FA4">
      <w:pPr>
        <w:numPr>
          <w:ilvl w:val="0"/>
          <w:numId w:val="10"/>
        </w:numPr>
        <w:spacing w:after="60"/>
      </w:pPr>
      <w:r>
        <w:rPr>
          <w:rFonts w:cs="Times New Roman"/>
        </w:rPr>
        <w:t>To split the data correctly into training, validation and test sets so that the reported performance reflects traffic the model has never seen.</w:t>
      </w:r>
    </w:p>
    <w:p w14:paraId="0E1B661B" w14:textId="77777777" w:rsidR="004266F4" w:rsidRDefault="00E55FA4">
      <w:pPr>
        <w:numPr>
          <w:ilvl w:val="0"/>
          <w:numId w:val="10"/>
        </w:numPr>
        <w:spacing w:after="60"/>
      </w:pPr>
      <w:r>
        <w:rPr>
          <w:rFonts w:cs="Times New Roman"/>
        </w:rPr>
        <w:t>To train Random Forest, Decision Tree and Logistic Regression classifiers and compare their accuracy, precision, recall and F1-score using genuine evaluation results.</w:t>
      </w:r>
    </w:p>
    <w:p w14:paraId="4C28E32A" w14:textId="77777777" w:rsidR="004266F4" w:rsidRDefault="00E55FA4">
      <w:pPr>
        <w:numPr>
          <w:ilvl w:val="0"/>
          <w:numId w:val="10"/>
        </w:numPr>
        <w:spacing w:after="60"/>
      </w:pPr>
      <w:r>
        <w:rPr>
          <w:rFonts w:cs="Times New Roman"/>
        </w:rPr>
        <w:t>To analyse detection performance separately for each attack type, linking strengths and weaknesses of the model back to properties of the dataset.</w:t>
      </w:r>
    </w:p>
    <w:p w14:paraId="579F956D" w14:textId="77777777" w:rsidR="004266F4" w:rsidRDefault="00E55FA4">
      <w:pPr>
        <w:numPr>
          <w:ilvl w:val="0"/>
          <w:numId w:val="10"/>
        </w:numPr>
        <w:spacing w:after="60"/>
      </w:pPr>
      <w:r>
        <w:rPr>
          <w:rFonts w:cs="Times New Roman"/>
        </w:rPr>
        <w:t>To deploy the selected model behind a validated REST API and a responsive dashboard named NetGuard AI that shows predictions, evaluation metrics, a confusion matrix and a model comparison chart, and lets the user download the results.</w:t>
      </w:r>
    </w:p>
    <w:p w14:paraId="20346844" w14:textId="77777777" w:rsidR="004266F4" w:rsidRDefault="00E55FA4">
      <w:pPr>
        <w:keepNext/>
        <w:spacing w:before="200"/>
        <w:jc w:val="left"/>
      </w:pPr>
      <w:bookmarkStart w:id="9" w:name="_ng0010"/>
      <w:r>
        <w:rPr>
          <w:rFonts w:cs="Times New Roman"/>
          <w:b/>
        </w:rPr>
        <w:t>1.2 Motivation</w:t>
      </w:r>
      <w:bookmarkEnd w:id="9"/>
    </w:p>
    <w:p w14:paraId="1590C13D" w14:textId="77777777" w:rsidR="004266F4" w:rsidRDefault="00E55FA4">
      <w:pPr>
        <w:ind w:firstLine="720"/>
      </w:pPr>
      <w:r>
        <w:rPr>
          <w:rFonts w:cs="Times New Roman"/>
        </w:rPr>
        <w:t>Network traffic grows faster than the number of analysts who can inspect it. A single office network in the CIC-IDS2017 testbed produced more than half a million flows on an ordinary Monday with no attacks at all. Manually separating the few malicious flows from this background is impossible, and signature-based tools only flag what they have been told to look for. A model that learns from flow statistics can screen every flow automatically and draw the analyst's attention to the suspicious ones.</w:t>
      </w:r>
    </w:p>
    <w:p w14:paraId="6D51EE0A" w14:textId="77777777" w:rsidR="004266F4" w:rsidRDefault="00E55FA4">
      <w:pPr>
        <w:ind w:firstLine="720"/>
      </w:pPr>
      <w:r>
        <w:rPr>
          <w:rFonts w:cs="Times New Roman"/>
        </w:rPr>
        <w:lastRenderedPageBreak/>
        <w:t>A second motivation is the gap between research results and working systems. Many published studies report very high accuracy on CIC-IDS2017, but few explain how the data were cleaned, whether duplicate records leaked between training and testing, or how well rare attack types are detected. This project therefore treats the dataset as a first-class subject of study. Every number in this report is produced by scripts in the project repository, and every chart in the dashboard is read from files written by th</w:t>
      </w:r>
      <w:r>
        <w:rPr>
          <w:rFonts w:cs="Times New Roman"/>
        </w:rPr>
        <w:t>e training pipeline, so the results can be reproduced and questioned.</w:t>
      </w:r>
    </w:p>
    <w:p w14:paraId="7B25EE44" w14:textId="77777777" w:rsidR="004266F4" w:rsidRDefault="00E55FA4">
      <w:pPr>
        <w:ind w:firstLine="720"/>
      </w:pPr>
      <w:r>
        <w:rPr>
          <w:rFonts w:cs="Times New Roman"/>
        </w:rPr>
        <w:t>Finally, the project connects the theory of the Computer Networks course with a practical security problem. The features used by the model, such as TCP flag counts, initial window sizes, packet-length statistics, inter-arrival times and destination ports, are direct measurements of the protocols studied in the course. Understanding why a SYN-heavy, single-packet flow to a random port looks like a port scan, or why a connection that stays open for 100 seconds while sending almost no data looks like a slow de</w:t>
      </w:r>
      <w:r>
        <w:rPr>
          <w:rFonts w:cs="Times New Roman"/>
        </w:rPr>
        <w:t>nial-of-service attack, is exactly the kind of reasoning the course aims to develop.</w:t>
      </w:r>
    </w:p>
    <w:p w14:paraId="7932919F" w14:textId="77777777" w:rsidR="004266F4" w:rsidRDefault="00E55FA4">
      <w:pPr>
        <w:keepNext/>
        <w:spacing w:before="200"/>
        <w:jc w:val="left"/>
      </w:pPr>
      <w:bookmarkStart w:id="10" w:name="_ng0011"/>
      <w:r>
        <w:rPr>
          <w:rFonts w:cs="Times New Roman"/>
          <w:b/>
        </w:rPr>
        <w:t>1.3 Background</w:t>
      </w:r>
      <w:bookmarkEnd w:id="10"/>
    </w:p>
    <w:p w14:paraId="240988C2" w14:textId="77777777" w:rsidR="004266F4" w:rsidRDefault="00E55FA4">
      <w:pPr>
        <w:ind w:firstLine="720"/>
      </w:pPr>
      <w:r>
        <w:rPr>
          <w:rFonts w:cs="Times New Roman"/>
        </w:rPr>
        <w:t>This section introduces the networking and machine-learning concepts on which the project is built: the TCP/IP protocol suite, the notion of a network flow, the main families of intrusion detection systems, the use of machine learning for intrusion detection, the public datasets available for this task and the attack types contained in CIC-IDS2017.</w:t>
      </w:r>
    </w:p>
    <w:p w14:paraId="1CD04808" w14:textId="77777777" w:rsidR="004266F4" w:rsidRDefault="00E55FA4">
      <w:pPr>
        <w:keepNext/>
        <w:spacing w:before="200"/>
        <w:jc w:val="left"/>
      </w:pPr>
      <w:bookmarkStart w:id="11" w:name="_ng0012"/>
      <w:r>
        <w:rPr>
          <w:rFonts w:cs="Times New Roman"/>
          <w:b/>
          <w:i/>
        </w:rPr>
        <w:t>1.3.1 Network traffic and the TCP/IP model</w:t>
      </w:r>
      <w:bookmarkEnd w:id="11"/>
    </w:p>
    <w:p w14:paraId="7D680E4E" w14:textId="77777777" w:rsidR="004266F4" w:rsidRDefault="00E55FA4">
      <w:pPr>
        <w:ind w:firstLine="720"/>
      </w:pPr>
      <w:r>
        <w:rPr>
          <w:rFonts w:cs="Times New Roman"/>
        </w:rPr>
        <w:t>Communication on the Internet follows the layered TCP/IP model. The application layer (HTTP, DNS, FTP, SSH, SMTP) produces messages; the transport layer (TCP or UDP) splits them into segments and identifies the communicating programs with 16-bit port numbers; the network layer (IP) addresses and routes packets between hosts; and the link layer delivers frames on each physical network [1], [2]. Every packet therefore carries a header for each layer, and an observer on the network can measure its size, its ti</w:t>
      </w:r>
      <w:r>
        <w:rPr>
          <w:rFonts w:cs="Times New Roman"/>
        </w:rPr>
        <w:t>ming, its addresses and ports and, for TCP, its control flags.</w:t>
      </w:r>
    </w:p>
    <w:p w14:paraId="1BF9B768" w14:textId="77777777" w:rsidR="004266F4" w:rsidRDefault="00E55FA4">
      <w:pPr>
        <w:ind w:firstLine="720"/>
      </w:pPr>
      <w:r>
        <w:rPr>
          <w:rFonts w:cs="Times New Roman"/>
        </w:rPr>
        <w:lastRenderedPageBreak/>
        <w:t>TCP is connection-oriented. A connection starts with a three-way handshake (SYN, SYN-ACK, ACK), transfers data in acknowledged segments and ends with FIN or RST segments [3]. The flags carried in the TCP header describe what each segment is doing, and attacks often misuse them: a port scan sends SYN segments without completing the handshake, and a SYN flood leaves thousands of half-open connections. UDP, used by DNS and NTP, has no handshake and no flags [4]. Table 1.1 lists the TCP flags that CIC-IDS2017 c</w:t>
      </w:r>
      <w:r>
        <w:rPr>
          <w:rFonts w:cs="Times New Roman"/>
        </w:rPr>
        <w:t>ounts for every flow.</w:t>
      </w:r>
    </w:p>
    <w:p w14:paraId="55FDC801" w14:textId="77777777" w:rsidR="004266F4" w:rsidRDefault="00E55FA4">
      <w:pPr>
        <w:keepNext/>
        <w:spacing w:before="160" w:after="80" w:line="240" w:lineRule="auto"/>
        <w:jc w:val="center"/>
      </w:pPr>
      <w:bookmarkStart w:id="12" w:name="_ng0013"/>
      <w:r>
        <w:rPr>
          <w:rFonts w:cs="Times New Roman"/>
          <w:b/>
          <w:sz w:val="20"/>
        </w:rPr>
        <w:t xml:space="preserve">Table 1.1 </w:t>
      </w:r>
      <w:r>
        <w:rPr>
          <w:rFonts w:cs="Times New Roman"/>
          <w:sz w:val="20"/>
        </w:rPr>
        <w:t>TCP Header Flags Counted in CIC-IDS2017 Flow Features</w:t>
      </w:r>
      <w:bookmarkEnd w:id="12"/>
    </w:p>
    <w:tbl>
      <w:tblPr>
        <w:tblStyle w:val="TableGrid"/>
        <w:tblW w:w="0" w:type="auto"/>
        <w:jc w:val="center"/>
        <w:tblLook w:val="04A0" w:firstRow="1" w:lastRow="0" w:firstColumn="1" w:lastColumn="0" w:noHBand="0" w:noVBand="1"/>
      </w:tblPr>
      <w:tblGrid>
        <w:gridCol w:w="864"/>
        <w:gridCol w:w="1728"/>
        <w:gridCol w:w="3744"/>
        <w:gridCol w:w="2304"/>
      </w:tblGrid>
      <w:tr w:rsidR="004266F4" w14:paraId="2045EF2C" w14:textId="77777777">
        <w:trPr>
          <w:tblHeader/>
          <w:jc w:val="center"/>
        </w:trPr>
        <w:tc>
          <w:tcPr>
            <w:tcW w:w="864" w:type="dxa"/>
            <w:shd w:val="clear" w:color="auto" w:fill="D9E2F3"/>
          </w:tcPr>
          <w:p w14:paraId="03EEA330" w14:textId="77777777" w:rsidR="004266F4" w:rsidRDefault="00E55FA4">
            <w:pPr>
              <w:spacing w:before="20" w:after="20" w:line="240" w:lineRule="auto"/>
              <w:jc w:val="center"/>
            </w:pPr>
            <w:r>
              <w:rPr>
                <w:rFonts w:cs="Times New Roman"/>
                <w:b/>
                <w:sz w:val="20"/>
              </w:rPr>
              <w:t>Flag</w:t>
            </w:r>
          </w:p>
        </w:tc>
        <w:tc>
          <w:tcPr>
            <w:tcW w:w="1728" w:type="dxa"/>
            <w:shd w:val="clear" w:color="auto" w:fill="D9E2F3"/>
          </w:tcPr>
          <w:p w14:paraId="74F70D39" w14:textId="77777777" w:rsidR="004266F4" w:rsidRDefault="00E55FA4">
            <w:pPr>
              <w:spacing w:before="20" w:after="20" w:line="240" w:lineRule="auto"/>
              <w:jc w:val="center"/>
            </w:pPr>
            <w:r>
              <w:rPr>
                <w:rFonts w:cs="Times New Roman"/>
                <w:b/>
                <w:sz w:val="20"/>
              </w:rPr>
              <w:t>Name</w:t>
            </w:r>
          </w:p>
        </w:tc>
        <w:tc>
          <w:tcPr>
            <w:tcW w:w="3744" w:type="dxa"/>
            <w:shd w:val="clear" w:color="auto" w:fill="D9E2F3"/>
          </w:tcPr>
          <w:p w14:paraId="44C34B07" w14:textId="77777777" w:rsidR="004266F4" w:rsidRDefault="00E55FA4">
            <w:pPr>
              <w:spacing w:before="20" w:after="20" w:line="240" w:lineRule="auto"/>
              <w:jc w:val="center"/>
            </w:pPr>
            <w:r>
              <w:rPr>
                <w:rFonts w:cs="Times New Roman"/>
                <w:b/>
                <w:sz w:val="20"/>
              </w:rPr>
              <w:t>Meaning</w:t>
            </w:r>
          </w:p>
        </w:tc>
        <w:tc>
          <w:tcPr>
            <w:tcW w:w="2304" w:type="dxa"/>
            <w:shd w:val="clear" w:color="auto" w:fill="D9E2F3"/>
          </w:tcPr>
          <w:p w14:paraId="1322272F" w14:textId="77777777" w:rsidR="004266F4" w:rsidRDefault="00E55FA4">
            <w:pPr>
              <w:spacing w:before="20" w:after="20" w:line="240" w:lineRule="auto"/>
              <w:jc w:val="center"/>
            </w:pPr>
            <w:r>
              <w:rPr>
                <w:rFonts w:cs="Times New Roman"/>
                <w:b/>
                <w:sz w:val="20"/>
              </w:rPr>
              <w:t>Dataset feature</w:t>
            </w:r>
          </w:p>
        </w:tc>
      </w:tr>
      <w:tr w:rsidR="004266F4" w14:paraId="56645286" w14:textId="77777777">
        <w:trPr>
          <w:jc w:val="center"/>
        </w:trPr>
        <w:tc>
          <w:tcPr>
            <w:tcW w:w="864" w:type="dxa"/>
          </w:tcPr>
          <w:p w14:paraId="35F52E32" w14:textId="77777777" w:rsidR="004266F4" w:rsidRDefault="00E55FA4">
            <w:pPr>
              <w:spacing w:before="20" w:after="20" w:line="240" w:lineRule="auto"/>
              <w:jc w:val="left"/>
            </w:pPr>
            <w:r>
              <w:rPr>
                <w:rFonts w:cs="Times New Roman"/>
                <w:sz w:val="20"/>
              </w:rPr>
              <w:t>SYN</w:t>
            </w:r>
          </w:p>
        </w:tc>
        <w:tc>
          <w:tcPr>
            <w:tcW w:w="1728" w:type="dxa"/>
          </w:tcPr>
          <w:p w14:paraId="19FA0B62" w14:textId="77777777" w:rsidR="004266F4" w:rsidRDefault="00E55FA4">
            <w:pPr>
              <w:spacing w:before="20" w:after="20" w:line="240" w:lineRule="auto"/>
              <w:jc w:val="left"/>
            </w:pPr>
            <w:r>
              <w:rPr>
                <w:rFonts w:cs="Times New Roman"/>
                <w:sz w:val="20"/>
              </w:rPr>
              <w:t>Synchronise</w:t>
            </w:r>
          </w:p>
        </w:tc>
        <w:tc>
          <w:tcPr>
            <w:tcW w:w="3744" w:type="dxa"/>
          </w:tcPr>
          <w:p w14:paraId="28937290" w14:textId="77777777" w:rsidR="004266F4" w:rsidRDefault="00E55FA4">
            <w:pPr>
              <w:spacing w:before="20" w:after="20" w:line="240" w:lineRule="auto"/>
              <w:jc w:val="left"/>
            </w:pPr>
            <w:r>
              <w:rPr>
                <w:rFonts w:cs="Times New Roman"/>
                <w:sz w:val="20"/>
              </w:rPr>
              <w:t>Opens a connection and synchronises sequence numbers</w:t>
            </w:r>
          </w:p>
        </w:tc>
        <w:tc>
          <w:tcPr>
            <w:tcW w:w="2304" w:type="dxa"/>
          </w:tcPr>
          <w:p w14:paraId="3B9ECE7D" w14:textId="77777777" w:rsidR="004266F4" w:rsidRDefault="00E55FA4">
            <w:pPr>
              <w:spacing w:before="20" w:after="20" w:line="240" w:lineRule="auto"/>
              <w:jc w:val="left"/>
            </w:pPr>
            <w:r>
              <w:rPr>
                <w:rFonts w:cs="Times New Roman"/>
                <w:sz w:val="20"/>
              </w:rPr>
              <w:t>SYN Flag Count</w:t>
            </w:r>
          </w:p>
        </w:tc>
      </w:tr>
      <w:tr w:rsidR="004266F4" w14:paraId="68C9BFDE" w14:textId="77777777">
        <w:trPr>
          <w:jc w:val="center"/>
        </w:trPr>
        <w:tc>
          <w:tcPr>
            <w:tcW w:w="864" w:type="dxa"/>
          </w:tcPr>
          <w:p w14:paraId="61BEB299" w14:textId="77777777" w:rsidR="004266F4" w:rsidRDefault="00E55FA4">
            <w:pPr>
              <w:spacing w:before="20" w:after="20" w:line="240" w:lineRule="auto"/>
              <w:jc w:val="left"/>
            </w:pPr>
            <w:r>
              <w:rPr>
                <w:rFonts w:cs="Times New Roman"/>
                <w:sz w:val="20"/>
              </w:rPr>
              <w:t>ACK</w:t>
            </w:r>
          </w:p>
        </w:tc>
        <w:tc>
          <w:tcPr>
            <w:tcW w:w="1728" w:type="dxa"/>
          </w:tcPr>
          <w:p w14:paraId="6BD68234" w14:textId="77777777" w:rsidR="004266F4" w:rsidRDefault="00E55FA4">
            <w:pPr>
              <w:spacing w:before="20" w:after="20" w:line="240" w:lineRule="auto"/>
              <w:jc w:val="left"/>
            </w:pPr>
            <w:r>
              <w:rPr>
                <w:rFonts w:cs="Times New Roman"/>
                <w:sz w:val="20"/>
              </w:rPr>
              <w:t>Acknowledge</w:t>
            </w:r>
          </w:p>
        </w:tc>
        <w:tc>
          <w:tcPr>
            <w:tcW w:w="3744" w:type="dxa"/>
          </w:tcPr>
          <w:p w14:paraId="1F4DF0F1" w14:textId="77777777" w:rsidR="004266F4" w:rsidRDefault="00E55FA4">
            <w:pPr>
              <w:spacing w:before="20" w:after="20" w:line="240" w:lineRule="auto"/>
              <w:jc w:val="left"/>
            </w:pPr>
            <w:r>
              <w:rPr>
                <w:rFonts w:cs="Times New Roman"/>
                <w:sz w:val="20"/>
              </w:rPr>
              <w:t>Acknowledges received data; set on almost every segment after the handshake</w:t>
            </w:r>
          </w:p>
        </w:tc>
        <w:tc>
          <w:tcPr>
            <w:tcW w:w="2304" w:type="dxa"/>
          </w:tcPr>
          <w:p w14:paraId="0C20FE55" w14:textId="77777777" w:rsidR="004266F4" w:rsidRDefault="00E55FA4">
            <w:pPr>
              <w:spacing w:before="20" w:after="20" w:line="240" w:lineRule="auto"/>
              <w:jc w:val="left"/>
            </w:pPr>
            <w:r>
              <w:rPr>
                <w:rFonts w:cs="Times New Roman"/>
                <w:sz w:val="20"/>
              </w:rPr>
              <w:t>ACK Flag Count</w:t>
            </w:r>
          </w:p>
        </w:tc>
      </w:tr>
      <w:tr w:rsidR="004266F4" w14:paraId="7999CC5E" w14:textId="77777777">
        <w:trPr>
          <w:jc w:val="center"/>
        </w:trPr>
        <w:tc>
          <w:tcPr>
            <w:tcW w:w="864" w:type="dxa"/>
          </w:tcPr>
          <w:p w14:paraId="1ED2A24F" w14:textId="77777777" w:rsidR="004266F4" w:rsidRDefault="00E55FA4">
            <w:pPr>
              <w:spacing w:before="20" w:after="20" w:line="240" w:lineRule="auto"/>
              <w:jc w:val="left"/>
            </w:pPr>
            <w:r>
              <w:rPr>
                <w:rFonts w:cs="Times New Roman"/>
                <w:sz w:val="20"/>
              </w:rPr>
              <w:t>FIN</w:t>
            </w:r>
          </w:p>
        </w:tc>
        <w:tc>
          <w:tcPr>
            <w:tcW w:w="1728" w:type="dxa"/>
          </w:tcPr>
          <w:p w14:paraId="11A97171" w14:textId="77777777" w:rsidR="004266F4" w:rsidRDefault="00E55FA4">
            <w:pPr>
              <w:spacing w:before="20" w:after="20" w:line="240" w:lineRule="auto"/>
              <w:jc w:val="left"/>
            </w:pPr>
            <w:r>
              <w:rPr>
                <w:rFonts w:cs="Times New Roman"/>
                <w:sz w:val="20"/>
              </w:rPr>
              <w:t>Finish</w:t>
            </w:r>
          </w:p>
        </w:tc>
        <w:tc>
          <w:tcPr>
            <w:tcW w:w="3744" w:type="dxa"/>
          </w:tcPr>
          <w:p w14:paraId="2C71AD21" w14:textId="77777777" w:rsidR="004266F4" w:rsidRDefault="00E55FA4">
            <w:pPr>
              <w:spacing w:before="20" w:after="20" w:line="240" w:lineRule="auto"/>
              <w:jc w:val="left"/>
            </w:pPr>
            <w:r>
              <w:rPr>
                <w:rFonts w:cs="Times New Roman"/>
                <w:sz w:val="20"/>
              </w:rPr>
              <w:t>Sender has no more data; graceful connection close</w:t>
            </w:r>
          </w:p>
        </w:tc>
        <w:tc>
          <w:tcPr>
            <w:tcW w:w="2304" w:type="dxa"/>
          </w:tcPr>
          <w:p w14:paraId="200BA3DB" w14:textId="77777777" w:rsidR="004266F4" w:rsidRDefault="00E55FA4">
            <w:pPr>
              <w:spacing w:before="20" w:after="20" w:line="240" w:lineRule="auto"/>
              <w:jc w:val="left"/>
            </w:pPr>
            <w:r>
              <w:rPr>
                <w:rFonts w:cs="Times New Roman"/>
                <w:sz w:val="20"/>
              </w:rPr>
              <w:t>FIN Flag Count</w:t>
            </w:r>
          </w:p>
        </w:tc>
      </w:tr>
      <w:tr w:rsidR="004266F4" w14:paraId="14F89EF2" w14:textId="77777777">
        <w:trPr>
          <w:jc w:val="center"/>
        </w:trPr>
        <w:tc>
          <w:tcPr>
            <w:tcW w:w="864" w:type="dxa"/>
          </w:tcPr>
          <w:p w14:paraId="1C421AC0" w14:textId="77777777" w:rsidR="004266F4" w:rsidRDefault="00E55FA4">
            <w:pPr>
              <w:spacing w:before="20" w:after="20" w:line="240" w:lineRule="auto"/>
              <w:jc w:val="left"/>
            </w:pPr>
            <w:r>
              <w:rPr>
                <w:rFonts w:cs="Times New Roman"/>
                <w:sz w:val="20"/>
              </w:rPr>
              <w:t>RST</w:t>
            </w:r>
          </w:p>
        </w:tc>
        <w:tc>
          <w:tcPr>
            <w:tcW w:w="1728" w:type="dxa"/>
          </w:tcPr>
          <w:p w14:paraId="2F09011B" w14:textId="77777777" w:rsidR="004266F4" w:rsidRDefault="00E55FA4">
            <w:pPr>
              <w:spacing w:before="20" w:after="20" w:line="240" w:lineRule="auto"/>
              <w:jc w:val="left"/>
            </w:pPr>
            <w:r>
              <w:rPr>
                <w:rFonts w:cs="Times New Roman"/>
                <w:sz w:val="20"/>
              </w:rPr>
              <w:t>Reset</w:t>
            </w:r>
          </w:p>
        </w:tc>
        <w:tc>
          <w:tcPr>
            <w:tcW w:w="3744" w:type="dxa"/>
          </w:tcPr>
          <w:p w14:paraId="077C3BFC" w14:textId="77777777" w:rsidR="004266F4" w:rsidRDefault="00E55FA4">
            <w:pPr>
              <w:spacing w:before="20" w:after="20" w:line="240" w:lineRule="auto"/>
              <w:jc w:val="left"/>
            </w:pPr>
            <w:r>
              <w:rPr>
                <w:rFonts w:cs="Times New Roman"/>
                <w:sz w:val="20"/>
              </w:rPr>
              <w:t>Aborts the connection immediately</w:t>
            </w:r>
          </w:p>
        </w:tc>
        <w:tc>
          <w:tcPr>
            <w:tcW w:w="2304" w:type="dxa"/>
          </w:tcPr>
          <w:p w14:paraId="4415D77D" w14:textId="77777777" w:rsidR="004266F4" w:rsidRDefault="00E55FA4">
            <w:pPr>
              <w:spacing w:before="20" w:after="20" w:line="240" w:lineRule="auto"/>
              <w:jc w:val="left"/>
            </w:pPr>
            <w:r>
              <w:rPr>
                <w:rFonts w:cs="Times New Roman"/>
                <w:sz w:val="20"/>
              </w:rPr>
              <w:t>RST Flag Count</w:t>
            </w:r>
          </w:p>
        </w:tc>
      </w:tr>
      <w:tr w:rsidR="004266F4" w14:paraId="203FC0DE" w14:textId="77777777">
        <w:trPr>
          <w:jc w:val="center"/>
        </w:trPr>
        <w:tc>
          <w:tcPr>
            <w:tcW w:w="864" w:type="dxa"/>
          </w:tcPr>
          <w:p w14:paraId="20F656CC" w14:textId="77777777" w:rsidR="004266F4" w:rsidRDefault="00E55FA4">
            <w:pPr>
              <w:spacing w:before="20" w:after="20" w:line="240" w:lineRule="auto"/>
              <w:jc w:val="left"/>
            </w:pPr>
            <w:r>
              <w:rPr>
                <w:rFonts w:cs="Times New Roman"/>
                <w:sz w:val="20"/>
              </w:rPr>
              <w:t>PSH</w:t>
            </w:r>
          </w:p>
        </w:tc>
        <w:tc>
          <w:tcPr>
            <w:tcW w:w="1728" w:type="dxa"/>
          </w:tcPr>
          <w:p w14:paraId="256CA262" w14:textId="77777777" w:rsidR="004266F4" w:rsidRDefault="00E55FA4">
            <w:pPr>
              <w:spacing w:before="20" w:after="20" w:line="240" w:lineRule="auto"/>
              <w:jc w:val="left"/>
            </w:pPr>
            <w:r>
              <w:rPr>
                <w:rFonts w:cs="Times New Roman"/>
                <w:sz w:val="20"/>
              </w:rPr>
              <w:t>Push</w:t>
            </w:r>
          </w:p>
        </w:tc>
        <w:tc>
          <w:tcPr>
            <w:tcW w:w="3744" w:type="dxa"/>
          </w:tcPr>
          <w:p w14:paraId="539E4E03" w14:textId="77777777" w:rsidR="004266F4" w:rsidRDefault="00E55FA4">
            <w:pPr>
              <w:spacing w:before="20" w:after="20" w:line="240" w:lineRule="auto"/>
              <w:jc w:val="left"/>
            </w:pPr>
            <w:r>
              <w:rPr>
                <w:rFonts w:cs="Times New Roman"/>
                <w:sz w:val="20"/>
              </w:rPr>
              <w:t>Asks the receiver to pass data to the application without waiting</w:t>
            </w:r>
          </w:p>
        </w:tc>
        <w:tc>
          <w:tcPr>
            <w:tcW w:w="2304" w:type="dxa"/>
          </w:tcPr>
          <w:p w14:paraId="7B239CB5" w14:textId="77777777" w:rsidR="004266F4" w:rsidRDefault="00E55FA4">
            <w:pPr>
              <w:spacing w:before="20" w:after="20" w:line="240" w:lineRule="auto"/>
              <w:jc w:val="left"/>
            </w:pPr>
            <w:r>
              <w:rPr>
                <w:rFonts w:cs="Times New Roman"/>
                <w:sz w:val="20"/>
              </w:rPr>
              <w:t>PSH Flag Count, Fwd/Bwd PSH Flags</w:t>
            </w:r>
          </w:p>
        </w:tc>
      </w:tr>
      <w:tr w:rsidR="004266F4" w14:paraId="133EBBFC" w14:textId="77777777">
        <w:trPr>
          <w:jc w:val="center"/>
        </w:trPr>
        <w:tc>
          <w:tcPr>
            <w:tcW w:w="864" w:type="dxa"/>
          </w:tcPr>
          <w:p w14:paraId="48D6DAE4" w14:textId="77777777" w:rsidR="004266F4" w:rsidRDefault="00E55FA4">
            <w:pPr>
              <w:spacing w:before="20" w:after="20" w:line="240" w:lineRule="auto"/>
              <w:jc w:val="left"/>
            </w:pPr>
            <w:r>
              <w:rPr>
                <w:rFonts w:cs="Times New Roman"/>
                <w:sz w:val="20"/>
              </w:rPr>
              <w:t>URG</w:t>
            </w:r>
          </w:p>
        </w:tc>
        <w:tc>
          <w:tcPr>
            <w:tcW w:w="1728" w:type="dxa"/>
          </w:tcPr>
          <w:p w14:paraId="75983949" w14:textId="77777777" w:rsidR="004266F4" w:rsidRDefault="00E55FA4">
            <w:pPr>
              <w:spacing w:before="20" w:after="20" w:line="240" w:lineRule="auto"/>
              <w:jc w:val="left"/>
            </w:pPr>
            <w:r>
              <w:rPr>
                <w:rFonts w:cs="Times New Roman"/>
                <w:sz w:val="20"/>
              </w:rPr>
              <w:t>Urgent</w:t>
            </w:r>
          </w:p>
        </w:tc>
        <w:tc>
          <w:tcPr>
            <w:tcW w:w="3744" w:type="dxa"/>
          </w:tcPr>
          <w:p w14:paraId="6BDAAB44" w14:textId="77777777" w:rsidR="004266F4" w:rsidRDefault="00E55FA4">
            <w:pPr>
              <w:spacing w:before="20" w:after="20" w:line="240" w:lineRule="auto"/>
              <w:jc w:val="left"/>
            </w:pPr>
            <w:r>
              <w:rPr>
                <w:rFonts w:cs="Times New Roman"/>
                <w:sz w:val="20"/>
              </w:rPr>
              <w:t>Urgent pointer field is significant</w:t>
            </w:r>
          </w:p>
        </w:tc>
        <w:tc>
          <w:tcPr>
            <w:tcW w:w="2304" w:type="dxa"/>
          </w:tcPr>
          <w:p w14:paraId="3EE93262" w14:textId="77777777" w:rsidR="004266F4" w:rsidRDefault="00E55FA4">
            <w:pPr>
              <w:spacing w:before="20" w:after="20" w:line="240" w:lineRule="auto"/>
              <w:jc w:val="left"/>
            </w:pPr>
            <w:r>
              <w:rPr>
                <w:rFonts w:cs="Times New Roman"/>
                <w:sz w:val="20"/>
              </w:rPr>
              <w:t>URG Flag Count, Fwd/Bwd URG Flags</w:t>
            </w:r>
          </w:p>
        </w:tc>
      </w:tr>
      <w:tr w:rsidR="004266F4" w14:paraId="1F8C9BB2" w14:textId="77777777">
        <w:trPr>
          <w:jc w:val="center"/>
        </w:trPr>
        <w:tc>
          <w:tcPr>
            <w:tcW w:w="864" w:type="dxa"/>
          </w:tcPr>
          <w:p w14:paraId="68BE78FA" w14:textId="77777777" w:rsidR="004266F4" w:rsidRDefault="00E55FA4">
            <w:pPr>
              <w:spacing w:before="20" w:after="20" w:line="240" w:lineRule="auto"/>
              <w:jc w:val="left"/>
            </w:pPr>
            <w:r>
              <w:rPr>
                <w:rFonts w:cs="Times New Roman"/>
                <w:sz w:val="20"/>
              </w:rPr>
              <w:t>ECE</w:t>
            </w:r>
          </w:p>
        </w:tc>
        <w:tc>
          <w:tcPr>
            <w:tcW w:w="1728" w:type="dxa"/>
          </w:tcPr>
          <w:p w14:paraId="6E340521" w14:textId="77777777" w:rsidR="004266F4" w:rsidRDefault="00E55FA4">
            <w:pPr>
              <w:spacing w:before="20" w:after="20" w:line="240" w:lineRule="auto"/>
              <w:jc w:val="left"/>
            </w:pPr>
            <w:r>
              <w:rPr>
                <w:rFonts w:cs="Times New Roman"/>
                <w:sz w:val="20"/>
              </w:rPr>
              <w:t>ECN-Echo</w:t>
            </w:r>
          </w:p>
        </w:tc>
        <w:tc>
          <w:tcPr>
            <w:tcW w:w="3744" w:type="dxa"/>
          </w:tcPr>
          <w:p w14:paraId="5CB5BBEC" w14:textId="77777777" w:rsidR="004266F4" w:rsidRDefault="00E55FA4">
            <w:pPr>
              <w:spacing w:before="20" w:after="20" w:line="240" w:lineRule="auto"/>
              <w:jc w:val="left"/>
            </w:pPr>
            <w:r>
              <w:rPr>
                <w:rFonts w:cs="Times New Roman"/>
                <w:sz w:val="20"/>
              </w:rPr>
              <w:t>Explicit Congestion Notification echo [5]</w:t>
            </w:r>
          </w:p>
        </w:tc>
        <w:tc>
          <w:tcPr>
            <w:tcW w:w="2304" w:type="dxa"/>
          </w:tcPr>
          <w:p w14:paraId="42F72D2B" w14:textId="77777777" w:rsidR="004266F4" w:rsidRDefault="00E55FA4">
            <w:pPr>
              <w:spacing w:before="20" w:after="20" w:line="240" w:lineRule="auto"/>
              <w:jc w:val="left"/>
            </w:pPr>
            <w:r>
              <w:rPr>
                <w:rFonts w:cs="Times New Roman"/>
                <w:sz w:val="20"/>
              </w:rPr>
              <w:t>ECE Flag Count</w:t>
            </w:r>
          </w:p>
        </w:tc>
      </w:tr>
      <w:tr w:rsidR="004266F4" w14:paraId="02CE4A33" w14:textId="77777777">
        <w:trPr>
          <w:jc w:val="center"/>
        </w:trPr>
        <w:tc>
          <w:tcPr>
            <w:tcW w:w="864" w:type="dxa"/>
          </w:tcPr>
          <w:p w14:paraId="703DC3AB" w14:textId="77777777" w:rsidR="004266F4" w:rsidRDefault="00E55FA4">
            <w:pPr>
              <w:spacing w:before="20" w:after="20" w:line="240" w:lineRule="auto"/>
              <w:jc w:val="left"/>
            </w:pPr>
            <w:r>
              <w:rPr>
                <w:rFonts w:cs="Times New Roman"/>
                <w:sz w:val="20"/>
              </w:rPr>
              <w:t>CWR</w:t>
            </w:r>
          </w:p>
        </w:tc>
        <w:tc>
          <w:tcPr>
            <w:tcW w:w="1728" w:type="dxa"/>
          </w:tcPr>
          <w:p w14:paraId="0C886651" w14:textId="77777777" w:rsidR="004266F4" w:rsidRDefault="00E55FA4">
            <w:pPr>
              <w:spacing w:before="20" w:after="20" w:line="240" w:lineRule="auto"/>
              <w:jc w:val="left"/>
            </w:pPr>
            <w:r>
              <w:rPr>
                <w:rFonts w:cs="Times New Roman"/>
                <w:sz w:val="20"/>
              </w:rPr>
              <w:t>Congestion Window Reduced</w:t>
            </w:r>
          </w:p>
        </w:tc>
        <w:tc>
          <w:tcPr>
            <w:tcW w:w="3744" w:type="dxa"/>
          </w:tcPr>
          <w:p w14:paraId="67C9FA2E" w14:textId="77777777" w:rsidR="004266F4" w:rsidRDefault="00E55FA4">
            <w:pPr>
              <w:spacing w:before="20" w:after="20" w:line="240" w:lineRule="auto"/>
              <w:jc w:val="left"/>
            </w:pPr>
            <w:r>
              <w:rPr>
                <w:rFonts w:cs="Times New Roman"/>
                <w:sz w:val="20"/>
              </w:rPr>
              <w:t>Sender reduced its congestion window [5]; called CWE in the dataset</w:t>
            </w:r>
          </w:p>
        </w:tc>
        <w:tc>
          <w:tcPr>
            <w:tcW w:w="2304" w:type="dxa"/>
          </w:tcPr>
          <w:p w14:paraId="4A8F9EDC" w14:textId="77777777" w:rsidR="004266F4" w:rsidRDefault="00E55FA4">
            <w:pPr>
              <w:spacing w:before="20" w:after="20" w:line="240" w:lineRule="auto"/>
              <w:jc w:val="left"/>
            </w:pPr>
            <w:r>
              <w:rPr>
                <w:rFonts w:cs="Times New Roman"/>
                <w:sz w:val="20"/>
              </w:rPr>
              <w:t>CWE Flag Count</w:t>
            </w:r>
          </w:p>
        </w:tc>
      </w:tr>
    </w:tbl>
    <w:p w14:paraId="3F0125B3" w14:textId="77777777" w:rsidR="004266F4" w:rsidRDefault="004266F4">
      <w:pPr>
        <w:spacing w:after="80" w:line="120" w:lineRule="exact"/>
      </w:pPr>
    </w:p>
    <w:p w14:paraId="2A100D16" w14:textId="77777777" w:rsidR="004266F4" w:rsidRDefault="00E55FA4">
      <w:pPr>
        <w:keepNext/>
        <w:spacing w:before="200"/>
        <w:jc w:val="left"/>
      </w:pPr>
      <w:bookmarkStart w:id="13" w:name="_ng0014"/>
      <w:r>
        <w:rPr>
          <w:rFonts w:cs="Times New Roman"/>
          <w:b/>
          <w:i/>
        </w:rPr>
        <w:t>1.3.2 Network flows</w:t>
      </w:r>
      <w:bookmarkEnd w:id="13"/>
    </w:p>
    <w:p w14:paraId="44D2D34B" w14:textId="77777777" w:rsidR="004266F4" w:rsidRDefault="00E55FA4">
      <w:pPr>
        <w:ind w:firstLine="720"/>
      </w:pPr>
      <w:r>
        <w:rPr>
          <w:rFonts w:cs="Times New Roman"/>
        </w:rPr>
        <w:t>Inspecting every packet of a busy network is expensive and, for encrypted traffic, reveals little. Network monitoring therefore usually works with flows. A flow is a sequence of packets that share the same five-tuple (source IP address, destination IP address, source port, destination port and transport protocol) within a limited time window. Router-based standards such as NetFlow version 9 [6] and IPFIX [7] export one record per flow with counters such as packets and bytes.</w:t>
      </w:r>
    </w:p>
    <w:p w14:paraId="6700B6F7" w14:textId="77777777" w:rsidR="004266F4" w:rsidRDefault="00E55FA4">
      <w:pPr>
        <w:ind w:firstLine="720"/>
      </w:pPr>
      <w:r>
        <w:rPr>
          <w:rFonts w:cs="Times New Roman"/>
        </w:rPr>
        <w:t xml:space="preserve">CIC-IDS2017 uses bidirectional flows produced by CICFlowMeter [8], [9]. The host that sends the first packet defines the forward direction and the reply traffic forms the backward direction, so a single record describes both sides of a conversation. A TCP flow ends when the connection is closed with FIN; any flow also ends when it exceeds the flow timeout. In the published files no flow lasts longer than 120,000,000 µs, i.e. 120 </w:t>
      </w:r>
      <w:r>
        <w:rPr>
          <w:rFonts w:cs="Times New Roman"/>
        </w:rPr>
        <w:lastRenderedPageBreak/>
        <w:t>seconds, which is the flow timeout used by the dataset authors. Fig. 1.1 shows how the main timing and size features are measured on one TCP connection.</w:t>
      </w:r>
    </w:p>
    <w:p w14:paraId="21780FF4" w14:textId="77777777" w:rsidR="004266F4" w:rsidRDefault="00E55FA4">
      <w:pPr>
        <w:keepNext/>
        <w:spacing w:before="120" w:after="80" w:line="240" w:lineRule="auto"/>
        <w:jc w:val="center"/>
      </w:pPr>
      <w:r>
        <w:rPr>
          <w:noProof/>
        </w:rPr>
        <w:drawing>
          <wp:inline distT="0" distB="0" distL="0" distR="0" wp14:anchorId="227830FF" wp14:editId="77FC5E9B">
            <wp:extent cx="5303520" cy="24998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flow_concept.png"/>
                    <pic:cNvPicPr/>
                  </pic:nvPicPr>
                  <pic:blipFill>
                    <a:blip r:embed="rId10"/>
                    <a:stretch>
                      <a:fillRect/>
                    </a:stretch>
                  </pic:blipFill>
                  <pic:spPr>
                    <a:xfrm>
                      <a:off x="0" y="0"/>
                      <a:ext cx="5303520" cy="2499897"/>
                    </a:xfrm>
                    <a:prstGeom prst="rect">
                      <a:avLst/>
                    </a:prstGeom>
                  </pic:spPr>
                </pic:pic>
              </a:graphicData>
            </a:graphic>
          </wp:inline>
        </w:drawing>
      </w:r>
    </w:p>
    <w:p w14:paraId="1608BE8A" w14:textId="77777777" w:rsidR="004266F4" w:rsidRDefault="00E55FA4">
      <w:pPr>
        <w:spacing w:after="200" w:line="240" w:lineRule="auto"/>
        <w:jc w:val="center"/>
      </w:pPr>
      <w:bookmarkStart w:id="14" w:name="_ng0015"/>
      <w:r>
        <w:rPr>
          <w:rFonts w:cs="Times New Roman"/>
          <w:b/>
          <w:sz w:val="20"/>
        </w:rPr>
        <w:t xml:space="preserve">Fig. 1.1 </w:t>
      </w:r>
      <w:r>
        <w:rPr>
          <w:rFonts w:cs="Times New Roman"/>
          <w:sz w:val="20"/>
        </w:rPr>
        <w:t>Forward and Backward Packets, Flow Duration and Inter-Arrival Time in One TCP Flow</w:t>
      </w:r>
      <w:bookmarkEnd w:id="14"/>
    </w:p>
    <w:p w14:paraId="68825EC4" w14:textId="77777777" w:rsidR="004266F4" w:rsidRDefault="00E55FA4">
      <w:pPr>
        <w:ind w:firstLine="720"/>
      </w:pPr>
      <w:r>
        <w:rPr>
          <w:rFonts w:cs="Times New Roman"/>
        </w:rPr>
        <w:t>For each flow CICFlowMeter computes more than 80 statistics: counts and sizes of packets in each direction, rates in bytes and packets per second, inter-arrival times (IAT) between consecutive packets, counts of each TCP flag, header lengths, initial TCP window sizes, bulk-transfer and sub-flow statistics, and the durations of active and idle periods. These features are the input of the NetGuard model and are described one by one in Chapter 4.</w:t>
      </w:r>
    </w:p>
    <w:p w14:paraId="6C7A6C9A" w14:textId="77777777" w:rsidR="004266F4" w:rsidRDefault="00E55FA4">
      <w:pPr>
        <w:keepNext/>
        <w:spacing w:before="200"/>
        <w:jc w:val="left"/>
      </w:pPr>
      <w:bookmarkStart w:id="15" w:name="_ng0016"/>
      <w:r>
        <w:rPr>
          <w:rFonts w:cs="Times New Roman"/>
          <w:b/>
          <w:i/>
        </w:rPr>
        <w:t>1.3.3 Intrusion detection systems</w:t>
      </w:r>
      <w:bookmarkEnd w:id="15"/>
    </w:p>
    <w:p w14:paraId="2FA54343" w14:textId="77777777" w:rsidR="004266F4" w:rsidRDefault="00E55FA4">
      <w:pPr>
        <w:ind w:firstLine="720"/>
      </w:pPr>
      <w:r>
        <w:rPr>
          <w:rFonts w:cs="Times New Roman"/>
        </w:rPr>
        <w:t>An intrusion detection system monitors a host or network and raises alerts when it observes behaviour that indicates an attack. Denning's intrusion-detection model [10] introduced the idea that attacks can be recognised as deviations from normal behaviour. Today IDS are classified by where they collect data and how they decide, as summarised in Table 1.2.</w:t>
      </w:r>
    </w:p>
    <w:p w14:paraId="721229CB" w14:textId="77777777" w:rsidR="004266F4" w:rsidRDefault="00E55FA4">
      <w:pPr>
        <w:keepNext/>
        <w:spacing w:before="160" w:after="80" w:line="240" w:lineRule="auto"/>
        <w:jc w:val="center"/>
      </w:pPr>
      <w:bookmarkStart w:id="16" w:name="_ng0017"/>
      <w:r>
        <w:rPr>
          <w:rFonts w:cs="Times New Roman"/>
          <w:b/>
          <w:sz w:val="20"/>
        </w:rPr>
        <w:t xml:space="preserve">Table 1.2 </w:t>
      </w:r>
      <w:r>
        <w:rPr>
          <w:rFonts w:cs="Times New Roman"/>
          <w:sz w:val="20"/>
        </w:rPr>
        <w:t>Classification of Intrusion Detection Systems</w:t>
      </w:r>
      <w:bookmarkEnd w:id="16"/>
    </w:p>
    <w:tbl>
      <w:tblPr>
        <w:tblStyle w:val="TableGrid"/>
        <w:tblW w:w="0" w:type="auto"/>
        <w:jc w:val="center"/>
        <w:tblLook w:val="04A0" w:firstRow="1" w:lastRow="0" w:firstColumn="1" w:lastColumn="0" w:noHBand="0" w:noVBand="1"/>
      </w:tblPr>
      <w:tblGrid>
        <w:gridCol w:w="1584"/>
        <w:gridCol w:w="2016"/>
        <w:gridCol w:w="3312"/>
        <w:gridCol w:w="1728"/>
      </w:tblGrid>
      <w:tr w:rsidR="004266F4" w14:paraId="2CE84472" w14:textId="77777777">
        <w:trPr>
          <w:tblHeader/>
          <w:jc w:val="center"/>
        </w:trPr>
        <w:tc>
          <w:tcPr>
            <w:tcW w:w="1584" w:type="dxa"/>
            <w:shd w:val="clear" w:color="auto" w:fill="D9E2F3"/>
          </w:tcPr>
          <w:p w14:paraId="3DDA4363" w14:textId="77777777" w:rsidR="004266F4" w:rsidRDefault="00E55FA4">
            <w:pPr>
              <w:spacing w:before="20" w:after="20" w:line="240" w:lineRule="auto"/>
              <w:jc w:val="center"/>
            </w:pPr>
            <w:r>
              <w:rPr>
                <w:rFonts w:cs="Times New Roman"/>
                <w:b/>
                <w:sz w:val="20"/>
              </w:rPr>
              <w:t>Criterion</w:t>
            </w:r>
          </w:p>
        </w:tc>
        <w:tc>
          <w:tcPr>
            <w:tcW w:w="2016" w:type="dxa"/>
            <w:shd w:val="clear" w:color="auto" w:fill="D9E2F3"/>
          </w:tcPr>
          <w:p w14:paraId="79580381" w14:textId="77777777" w:rsidR="004266F4" w:rsidRDefault="00E55FA4">
            <w:pPr>
              <w:spacing w:before="20" w:after="20" w:line="240" w:lineRule="auto"/>
              <w:jc w:val="center"/>
            </w:pPr>
            <w:r>
              <w:rPr>
                <w:rFonts w:cs="Times New Roman"/>
                <w:b/>
                <w:sz w:val="20"/>
              </w:rPr>
              <w:t>Type</w:t>
            </w:r>
          </w:p>
        </w:tc>
        <w:tc>
          <w:tcPr>
            <w:tcW w:w="3312" w:type="dxa"/>
            <w:shd w:val="clear" w:color="auto" w:fill="D9E2F3"/>
          </w:tcPr>
          <w:p w14:paraId="408B6433" w14:textId="77777777" w:rsidR="004266F4" w:rsidRDefault="00E55FA4">
            <w:pPr>
              <w:spacing w:before="20" w:after="20" w:line="240" w:lineRule="auto"/>
              <w:jc w:val="center"/>
            </w:pPr>
            <w:r>
              <w:rPr>
                <w:rFonts w:cs="Times New Roman"/>
                <w:b/>
                <w:sz w:val="20"/>
              </w:rPr>
              <w:t>Description</w:t>
            </w:r>
          </w:p>
        </w:tc>
        <w:tc>
          <w:tcPr>
            <w:tcW w:w="1728" w:type="dxa"/>
            <w:shd w:val="clear" w:color="auto" w:fill="D9E2F3"/>
          </w:tcPr>
          <w:p w14:paraId="3E8FC794" w14:textId="77777777" w:rsidR="004266F4" w:rsidRDefault="00E55FA4">
            <w:pPr>
              <w:spacing w:before="20" w:after="20" w:line="240" w:lineRule="auto"/>
              <w:jc w:val="center"/>
            </w:pPr>
            <w:r>
              <w:rPr>
                <w:rFonts w:cs="Times New Roman"/>
                <w:b/>
                <w:sz w:val="20"/>
              </w:rPr>
              <w:t>Example</w:t>
            </w:r>
          </w:p>
        </w:tc>
      </w:tr>
      <w:tr w:rsidR="004266F4" w14:paraId="19F4DD30" w14:textId="77777777">
        <w:trPr>
          <w:jc w:val="center"/>
        </w:trPr>
        <w:tc>
          <w:tcPr>
            <w:tcW w:w="1584" w:type="dxa"/>
          </w:tcPr>
          <w:p w14:paraId="65968E6C" w14:textId="77777777" w:rsidR="004266F4" w:rsidRDefault="00E55FA4">
            <w:pPr>
              <w:spacing w:before="20" w:after="20" w:line="240" w:lineRule="auto"/>
              <w:jc w:val="left"/>
            </w:pPr>
            <w:r>
              <w:rPr>
                <w:rFonts w:cs="Times New Roman"/>
                <w:sz w:val="20"/>
              </w:rPr>
              <w:t>Data source</w:t>
            </w:r>
          </w:p>
        </w:tc>
        <w:tc>
          <w:tcPr>
            <w:tcW w:w="2016" w:type="dxa"/>
          </w:tcPr>
          <w:p w14:paraId="5BE2AA3D" w14:textId="77777777" w:rsidR="004266F4" w:rsidRDefault="00E55FA4">
            <w:pPr>
              <w:spacing w:before="20" w:after="20" w:line="240" w:lineRule="auto"/>
              <w:jc w:val="left"/>
            </w:pPr>
            <w:r>
              <w:rPr>
                <w:rFonts w:cs="Times New Roman"/>
                <w:sz w:val="20"/>
              </w:rPr>
              <w:t>Network-based (NIDS)</w:t>
            </w:r>
          </w:p>
        </w:tc>
        <w:tc>
          <w:tcPr>
            <w:tcW w:w="3312" w:type="dxa"/>
          </w:tcPr>
          <w:p w14:paraId="21A9BA4F" w14:textId="77777777" w:rsidR="004266F4" w:rsidRDefault="00E55FA4">
            <w:pPr>
              <w:spacing w:before="20" w:after="20" w:line="240" w:lineRule="auto"/>
              <w:jc w:val="left"/>
            </w:pPr>
            <w:r>
              <w:rPr>
                <w:rFonts w:cs="Times New Roman"/>
                <w:sz w:val="20"/>
              </w:rPr>
              <w:t>Analyses packets or flows observed on a network link</w:t>
            </w:r>
          </w:p>
        </w:tc>
        <w:tc>
          <w:tcPr>
            <w:tcW w:w="1728" w:type="dxa"/>
          </w:tcPr>
          <w:p w14:paraId="075D1B81" w14:textId="77777777" w:rsidR="004266F4" w:rsidRDefault="00E55FA4">
            <w:pPr>
              <w:spacing w:before="20" w:after="20" w:line="240" w:lineRule="auto"/>
              <w:jc w:val="left"/>
            </w:pPr>
            <w:r>
              <w:rPr>
                <w:rFonts w:cs="Times New Roman"/>
                <w:sz w:val="20"/>
              </w:rPr>
              <w:t>Snort, Zeek, NetGuard AI</w:t>
            </w:r>
          </w:p>
        </w:tc>
      </w:tr>
      <w:tr w:rsidR="004266F4" w14:paraId="367B56FE" w14:textId="77777777">
        <w:trPr>
          <w:jc w:val="center"/>
        </w:trPr>
        <w:tc>
          <w:tcPr>
            <w:tcW w:w="1584" w:type="dxa"/>
          </w:tcPr>
          <w:p w14:paraId="61D62C30" w14:textId="77777777" w:rsidR="004266F4" w:rsidRDefault="00E55FA4">
            <w:pPr>
              <w:spacing w:before="20" w:after="20" w:line="240" w:lineRule="auto"/>
              <w:jc w:val="left"/>
            </w:pPr>
            <w:r>
              <w:rPr>
                <w:rFonts w:cs="Times New Roman"/>
                <w:sz w:val="20"/>
              </w:rPr>
              <w:t>Data source</w:t>
            </w:r>
          </w:p>
        </w:tc>
        <w:tc>
          <w:tcPr>
            <w:tcW w:w="2016" w:type="dxa"/>
          </w:tcPr>
          <w:p w14:paraId="706A1EA7" w14:textId="77777777" w:rsidR="004266F4" w:rsidRDefault="00E55FA4">
            <w:pPr>
              <w:spacing w:before="20" w:after="20" w:line="240" w:lineRule="auto"/>
              <w:jc w:val="left"/>
            </w:pPr>
            <w:r>
              <w:rPr>
                <w:rFonts w:cs="Times New Roman"/>
                <w:sz w:val="20"/>
              </w:rPr>
              <w:t>Host-based (HIDS)</w:t>
            </w:r>
          </w:p>
        </w:tc>
        <w:tc>
          <w:tcPr>
            <w:tcW w:w="3312" w:type="dxa"/>
          </w:tcPr>
          <w:p w14:paraId="3226D81E" w14:textId="77777777" w:rsidR="004266F4" w:rsidRDefault="00E55FA4">
            <w:pPr>
              <w:spacing w:before="20" w:after="20" w:line="240" w:lineRule="auto"/>
              <w:jc w:val="left"/>
            </w:pPr>
            <w:r>
              <w:rPr>
                <w:rFonts w:cs="Times New Roman"/>
                <w:sz w:val="20"/>
              </w:rPr>
              <w:t>Analyses logs, system calls and files on one host</w:t>
            </w:r>
          </w:p>
        </w:tc>
        <w:tc>
          <w:tcPr>
            <w:tcW w:w="1728" w:type="dxa"/>
          </w:tcPr>
          <w:p w14:paraId="173DBCA9" w14:textId="77777777" w:rsidR="004266F4" w:rsidRDefault="00E55FA4">
            <w:pPr>
              <w:spacing w:before="20" w:after="20" w:line="240" w:lineRule="auto"/>
              <w:jc w:val="left"/>
            </w:pPr>
            <w:r>
              <w:rPr>
                <w:rFonts w:cs="Times New Roman"/>
                <w:sz w:val="20"/>
              </w:rPr>
              <w:t>OSSEC, Wazuh</w:t>
            </w:r>
          </w:p>
        </w:tc>
      </w:tr>
      <w:tr w:rsidR="004266F4" w14:paraId="5EEDD14E" w14:textId="77777777">
        <w:trPr>
          <w:jc w:val="center"/>
        </w:trPr>
        <w:tc>
          <w:tcPr>
            <w:tcW w:w="1584" w:type="dxa"/>
          </w:tcPr>
          <w:p w14:paraId="34C51F92" w14:textId="77777777" w:rsidR="004266F4" w:rsidRDefault="00E55FA4">
            <w:pPr>
              <w:spacing w:before="20" w:after="20" w:line="240" w:lineRule="auto"/>
              <w:jc w:val="left"/>
            </w:pPr>
            <w:r>
              <w:rPr>
                <w:rFonts w:cs="Times New Roman"/>
                <w:sz w:val="20"/>
              </w:rPr>
              <w:t xml:space="preserve">Detection </w:t>
            </w:r>
            <w:r>
              <w:rPr>
                <w:rFonts w:cs="Times New Roman"/>
                <w:sz w:val="20"/>
              </w:rPr>
              <w:lastRenderedPageBreak/>
              <w:t>method</w:t>
            </w:r>
          </w:p>
        </w:tc>
        <w:tc>
          <w:tcPr>
            <w:tcW w:w="2016" w:type="dxa"/>
          </w:tcPr>
          <w:p w14:paraId="095900F4" w14:textId="77777777" w:rsidR="004266F4" w:rsidRDefault="00E55FA4">
            <w:pPr>
              <w:spacing w:before="20" w:after="20" w:line="240" w:lineRule="auto"/>
              <w:jc w:val="left"/>
            </w:pPr>
            <w:r>
              <w:rPr>
                <w:rFonts w:cs="Times New Roman"/>
                <w:sz w:val="20"/>
              </w:rPr>
              <w:lastRenderedPageBreak/>
              <w:t>Signature (misuse)</w:t>
            </w:r>
          </w:p>
        </w:tc>
        <w:tc>
          <w:tcPr>
            <w:tcW w:w="3312" w:type="dxa"/>
          </w:tcPr>
          <w:p w14:paraId="36864D1C" w14:textId="77777777" w:rsidR="004266F4" w:rsidRDefault="00E55FA4">
            <w:pPr>
              <w:spacing w:before="20" w:after="20" w:line="240" w:lineRule="auto"/>
              <w:jc w:val="left"/>
            </w:pPr>
            <w:r>
              <w:rPr>
                <w:rFonts w:cs="Times New Roman"/>
                <w:sz w:val="20"/>
              </w:rPr>
              <w:t xml:space="preserve">Matches traffic against patterns of </w:t>
            </w:r>
            <w:r>
              <w:rPr>
                <w:rFonts w:cs="Times New Roman"/>
                <w:sz w:val="20"/>
              </w:rPr>
              <w:lastRenderedPageBreak/>
              <w:t>known attacks</w:t>
            </w:r>
          </w:p>
        </w:tc>
        <w:tc>
          <w:tcPr>
            <w:tcW w:w="1728" w:type="dxa"/>
          </w:tcPr>
          <w:p w14:paraId="5948F50D" w14:textId="77777777" w:rsidR="004266F4" w:rsidRDefault="00E55FA4">
            <w:pPr>
              <w:spacing w:before="20" w:after="20" w:line="240" w:lineRule="auto"/>
              <w:jc w:val="left"/>
            </w:pPr>
            <w:r>
              <w:rPr>
                <w:rFonts w:cs="Times New Roman"/>
                <w:sz w:val="20"/>
              </w:rPr>
              <w:lastRenderedPageBreak/>
              <w:t>Snort rules</w:t>
            </w:r>
          </w:p>
        </w:tc>
      </w:tr>
      <w:tr w:rsidR="004266F4" w14:paraId="4E5214A3" w14:textId="77777777">
        <w:trPr>
          <w:jc w:val="center"/>
        </w:trPr>
        <w:tc>
          <w:tcPr>
            <w:tcW w:w="1584" w:type="dxa"/>
          </w:tcPr>
          <w:p w14:paraId="64839884" w14:textId="77777777" w:rsidR="004266F4" w:rsidRDefault="00E55FA4">
            <w:pPr>
              <w:spacing w:before="20" w:after="20" w:line="240" w:lineRule="auto"/>
              <w:jc w:val="left"/>
            </w:pPr>
            <w:r>
              <w:rPr>
                <w:rFonts w:cs="Times New Roman"/>
                <w:sz w:val="20"/>
              </w:rPr>
              <w:t>Detection method</w:t>
            </w:r>
          </w:p>
        </w:tc>
        <w:tc>
          <w:tcPr>
            <w:tcW w:w="2016" w:type="dxa"/>
          </w:tcPr>
          <w:p w14:paraId="277EF179" w14:textId="77777777" w:rsidR="004266F4" w:rsidRDefault="00E55FA4">
            <w:pPr>
              <w:spacing w:before="20" w:after="20" w:line="240" w:lineRule="auto"/>
              <w:jc w:val="left"/>
            </w:pPr>
            <w:r>
              <w:rPr>
                <w:rFonts w:cs="Times New Roman"/>
                <w:sz w:val="20"/>
              </w:rPr>
              <w:t>Anomaly</w:t>
            </w:r>
          </w:p>
        </w:tc>
        <w:tc>
          <w:tcPr>
            <w:tcW w:w="3312" w:type="dxa"/>
          </w:tcPr>
          <w:p w14:paraId="4C02698D" w14:textId="77777777" w:rsidR="004266F4" w:rsidRDefault="00E55FA4">
            <w:pPr>
              <w:spacing w:before="20" w:after="20" w:line="240" w:lineRule="auto"/>
              <w:jc w:val="left"/>
            </w:pPr>
            <w:r>
              <w:rPr>
                <w:rFonts w:cs="Times New Roman"/>
                <w:sz w:val="20"/>
              </w:rPr>
              <w:t>Learns normal behaviour and flags deviations</w:t>
            </w:r>
          </w:p>
        </w:tc>
        <w:tc>
          <w:tcPr>
            <w:tcW w:w="1728" w:type="dxa"/>
          </w:tcPr>
          <w:p w14:paraId="139821B7" w14:textId="77777777" w:rsidR="004266F4" w:rsidRDefault="00E55FA4">
            <w:pPr>
              <w:spacing w:before="20" w:after="20" w:line="240" w:lineRule="auto"/>
              <w:jc w:val="left"/>
            </w:pPr>
            <w:r>
              <w:rPr>
                <w:rFonts w:cs="Times New Roman"/>
                <w:sz w:val="20"/>
              </w:rPr>
              <w:t>Statistical profiles</w:t>
            </w:r>
          </w:p>
        </w:tc>
      </w:tr>
      <w:tr w:rsidR="004266F4" w14:paraId="2BD3AD35" w14:textId="77777777">
        <w:trPr>
          <w:jc w:val="center"/>
        </w:trPr>
        <w:tc>
          <w:tcPr>
            <w:tcW w:w="1584" w:type="dxa"/>
          </w:tcPr>
          <w:p w14:paraId="3DEEA308" w14:textId="77777777" w:rsidR="004266F4" w:rsidRDefault="00E55FA4">
            <w:pPr>
              <w:spacing w:before="20" w:after="20" w:line="240" w:lineRule="auto"/>
              <w:jc w:val="left"/>
            </w:pPr>
            <w:r>
              <w:rPr>
                <w:rFonts w:cs="Times New Roman"/>
                <w:sz w:val="20"/>
              </w:rPr>
              <w:t>Detection method</w:t>
            </w:r>
          </w:p>
        </w:tc>
        <w:tc>
          <w:tcPr>
            <w:tcW w:w="2016" w:type="dxa"/>
          </w:tcPr>
          <w:p w14:paraId="06F14061" w14:textId="77777777" w:rsidR="004266F4" w:rsidRDefault="00E55FA4">
            <w:pPr>
              <w:spacing w:before="20" w:after="20" w:line="240" w:lineRule="auto"/>
              <w:jc w:val="left"/>
            </w:pPr>
            <w:r>
              <w:rPr>
                <w:rFonts w:cs="Times New Roman"/>
                <w:sz w:val="20"/>
              </w:rPr>
              <w:t>Supervised ML</w:t>
            </w:r>
          </w:p>
        </w:tc>
        <w:tc>
          <w:tcPr>
            <w:tcW w:w="3312" w:type="dxa"/>
          </w:tcPr>
          <w:p w14:paraId="703F6DE0" w14:textId="77777777" w:rsidR="004266F4" w:rsidRDefault="00E55FA4">
            <w:pPr>
              <w:spacing w:before="20" w:after="20" w:line="240" w:lineRule="auto"/>
              <w:jc w:val="left"/>
            </w:pPr>
            <w:r>
              <w:rPr>
                <w:rFonts w:cs="Times New Roman"/>
                <w:sz w:val="20"/>
              </w:rPr>
              <w:t>Learns from labelled benign and attack examples</w:t>
            </w:r>
          </w:p>
        </w:tc>
        <w:tc>
          <w:tcPr>
            <w:tcW w:w="1728" w:type="dxa"/>
          </w:tcPr>
          <w:p w14:paraId="4C6723C2" w14:textId="77777777" w:rsidR="004266F4" w:rsidRDefault="00E55FA4">
            <w:pPr>
              <w:spacing w:before="20" w:after="20" w:line="240" w:lineRule="auto"/>
              <w:jc w:val="left"/>
            </w:pPr>
            <w:r>
              <w:rPr>
                <w:rFonts w:cs="Times New Roman"/>
                <w:sz w:val="20"/>
              </w:rPr>
              <w:t>Random Forest on flows</w:t>
            </w:r>
          </w:p>
        </w:tc>
      </w:tr>
    </w:tbl>
    <w:p w14:paraId="72A89B06" w14:textId="77777777" w:rsidR="004266F4" w:rsidRDefault="004266F4">
      <w:pPr>
        <w:spacing w:after="80" w:line="120" w:lineRule="exact"/>
      </w:pPr>
    </w:p>
    <w:p w14:paraId="49502E0A" w14:textId="77777777" w:rsidR="004266F4" w:rsidRDefault="00E55FA4">
      <w:pPr>
        <w:ind w:firstLine="720"/>
      </w:pPr>
      <w:r>
        <w:rPr>
          <w:rFonts w:cs="Times New Roman"/>
        </w:rPr>
        <w:t>NetGuard AI is a network-based system that uses supervised machine learning on flow records. It does not capture packets itself; it analyses flow files produced by a flow meter, which keeps the system simple and lets it be evaluated on a standard dataset.</w:t>
      </w:r>
    </w:p>
    <w:p w14:paraId="24030F06" w14:textId="77777777" w:rsidR="004266F4" w:rsidRDefault="00E55FA4">
      <w:pPr>
        <w:keepNext/>
        <w:spacing w:before="200"/>
        <w:jc w:val="left"/>
      </w:pPr>
      <w:bookmarkStart w:id="17" w:name="_ng0018"/>
      <w:r>
        <w:rPr>
          <w:rFonts w:cs="Times New Roman"/>
          <w:b/>
          <w:i/>
        </w:rPr>
        <w:t>1.3.4 Machine learning for intrusion detection</w:t>
      </w:r>
      <w:bookmarkEnd w:id="17"/>
    </w:p>
    <w:p w14:paraId="24642768" w14:textId="77777777" w:rsidR="004266F4" w:rsidRDefault="00E55FA4">
      <w:pPr>
        <w:ind w:firstLine="720"/>
      </w:pPr>
      <w:r>
        <w:rPr>
          <w:rFonts w:cs="Times New Roman"/>
        </w:rPr>
        <w:t>In supervised classification a model is trained on examples (x, y), where x is a vector of features describing a flow and y is its label, and then predicts the label of new flows. Surveys of the field [11] show that tree-based models, support vector machines, k-nearest neighbours and neural networks have all been applied to intrusion detection, with decision-tree ensembles such as Random Forest performing strongly on tabular flow features while remaining fast and interpretable [12], [13].</w:t>
      </w:r>
    </w:p>
    <w:p w14:paraId="31488C89" w14:textId="77777777" w:rsidR="004266F4" w:rsidRDefault="00E55FA4">
      <w:pPr>
        <w:ind w:firstLine="720"/>
      </w:pPr>
      <w:r>
        <w:rPr>
          <w:rFonts w:cs="Times New Roman"/>
        </w:rPr>
        <w:t>Applying ML to security also has well-documented pitfalls. Sommer and Paxson [14] warned that intrusion detection differs from other ML problems because errors are costly, traffic is diverse and attacks are rare. Arp et al. [15] listed common mistakes in security ML research, including sampling bias, data snooping (using test data for decisions) and inappropriate baselines. This project addresses these points explicitly: duplicates are removed before splitting, all decisions use a separate validation set, s</w:t>
      </w:r>
      <w:r>
        <w:rPr>
          <w:rFonts w:cs="Times New Roman"/>
        </w:rPr>
        <w:t>imple baselines are compared and results are broken down by attack type.</w:t>
      </w:r>
    </w:p>
    <w:p w14:paraId="47442FBF" w14:textId="77777777" w:rsidR="004266F4" w:rsidRDefault="00E55FA4">
      <w:pPr>
        <w:keepNext/>
        <w:spacing w:before="200"/>
        <w:jc w:val="left"/>
      </w:pPr>
      <w:bookmarkStart w:id="18" w:name="_ng0019"/>
      <w:r>
        <w:rPr>
          <w:rFonts w:cs="Times New Roman"/>
          <w:b/>
          <w:i/>
        </w:rPr>
        <w:t>1.3.5 Intrusion detection datasets</w:t>
      </w:r>
      <w:bookmarkEnd w:id="18"/>
    </w:p>
    <w:p w14:paraId="1DE89345" w14:textId="77777777" w:rsidR="004266F4" w:rsidRDefault="00E55FA4">
      <w:pPr>
        <w:ind w:firstLine="720"/>
      </w:pPr>
      <w:r>
        <w:rPr>
          <w:rFonts w:cs="Times New Roman"/>
        </w:rPr>
        <w:t>Supervised models need labelled traffic, and collecting real labelled attack traffic is difficult because of privacy and the rarity of attacks. Researchers therefore rely on public datasets [16]. Table 1.3 compares the most widely used ones.</w:t>
      </w:r>
    </w:p>
    <w:p w14:paraId="7E669295" w14:textId="77777777" w:rsidR="004266F4" w:rsidRDefault="00E55FA4">
      <w:pPr>
        <w:keepNext/>
        <w:spacing w:before="160" w:after="80" w:line="240" w:lineRule="auto"/>
        <w:jc w:val="center"/>
      </w:pPr>
      <w:bookmarkStart w:id="19" w:name="_ng0020"/>
      <w:r>
        <w:rPr>
          <w:rFonts w:cs="Times New Roman"/>
          <w:b/>
          <w:sz w:val="20"/>
        </w:rPr>
        <w:t xml:space="preserve">Table 1.3 </w:t>
      </w:r>
      <w:r>
        <w:rPr>
          <w:rFonts w:cs="Times New Roman"/>
          <w:sz w:val="20"/>
        </w:rPr>
        <w:t>Public Network Intrusion Detection Datasets</w:t>
      </w:r>
      <w:bookmarkEnd w:id="19"/>
    </w:p>
    <w:tbl>
      <w:tblPr>
        <w:tblStyle w:val="TableGrid"/>
        <w:tblW w:w="0" w:type="auto"/>
        <w:jc w:val="center"/>
        <w:tblLook w:val="04A0" w:firstRow="1" w:lastRow="0" w:firstColumn="1" w:lastColumn="0" w:noHBand="0" w:noVBand="1"/>
      </w:tblPr>
      <w:tblGrid>
        <w:gridCol w:w="1656"/>
        <w:gridCol w:w="792"/>
        <w:gridCol w:w="2880"/>
        <w:gridCol w:w="3312"/>
      </w:tblGrid>
      <w:tr w:rsidR="004266F4" w14:paraId="5084B8A1" w14:textId="77777777">
        <w:trPr>
          <w:tblHeader/>
          <w:jc w:val="center"/>
        </w:trPr>
        <w:tc>
          <w:tcPr>
            <w:tcW w:w="1656" w:type="dxa"/>
            <w:shd w:val="clear" w:color="auto" w:fill="D9E2F3"/>
          </w:tcPr>
          <w:p w14:paraId="40125A23" w14:textId="77777777" w:rsidR="004266F4" w:rsidRDefault="00E55FA4">
            <w:pPr>
              <w:spacing w:before="20" w:after="20" w:line="240" w:lineRule="auto"/>
              <w:jc w:val="center"/>
            </w:pPr>
            <w:r>
              <w:rPr>
                <w:rFonts w:cs="Times New Roman"/>
                <w:b/>
                <w:sz w:val="20"/>
              </w:rPr>
              <w:t>Dataset</w:t>
            </w:r>
          </w:p>
        </w:tc>
        <w:tc>
          <w:tcPr>
            <w:tcW w:w="792" w:type="dxa"/>
            <w:shd w:val="clear" w:color="auto" w:fill="D9E2F3"/>
          </w:tcPr>
          <w:p w14:paraId="1B18BBDF" w14:textId="77777777" w:rsidR="004266F4" w:rsidRDefault="00E55FA4">
            <w:pPr>
              <w:spacing w:before="20" w:after="20" w:line="240" w:lineRule="auto"/>
              <w:jc w:val="center"/>
            </w:pPr>
            <w:r>
              <w:rPr>
                <w:rFonts w:cs="Times New Roman"/>
                <w:b/>
                <w:sz w:val="20"/>
              </w:rPr>
              <w:t>Year</w:t>
            </w:r>
          </w:p>
        </w:tc>
        <w:tc>
          <w:tcPr>
            <w:tcW w:w="2880" w:type="dxa"/>
            <w:shd w:val="clear" w:color="auto" w:fill="D9E2F3"/>
          </w:tcPr>
          <w:p w14:paraId="1EEC149C" w14:textId="77777777" w:rsidR="004266F4" w:rsidRDefault="00E55FA4">
            <w:pPr>
              <w:spacing w:before="20" w:after="20" w:line="240" w:lineRule="auto"/>
              <w:jc w:val="center"/>
            </w:pPr>
            <w:r>
              <w:rPr>
                <w:rFonts w:cs="Times New Roman"/>
                <w:b/>
                <w:sz w:val="20"/>
              </w:rPr>
              <w:t>Records / features</w:t>
            </w:r>
          </w:p>
        </w:tc>
        <w:tc>
          <w:tcPr>
            <w:tcW w:w="3312" w:type="dxa"/>
            <w:shd w:val="clear" w:color="auto" w:fill="D9E2F3"/>
          </w:tcPr>
          <w:p w14:paraId="61DF59CB" w14:textId="77777777" w:rsidR="004266F4" w:rsidRDefault="00E55FA4">
            <w:pPr>
              <w:spacing w:before="20" w:after="20" w:line="240" w:lineRule="auto"/>
              <w:jc w:val="center"/>
            </w:pPr>
            <w:r>
              <w:rPr>
                <w:rFonts w:cs="Times New Roman"/>
                <w:b/>
                <w:sz w:val="20"/>
              </w:rPr>
              <w:t>Remarks</w:t>
            </w:r>
          </w:p>
        </w:tc>
      </w:tr>
      <w:tr w:rsidR="004266F4" w14:paraId="59CAE739" w14:textId="77777777">
        <w:trPr>
          <w:jc w:val="center"/>
        </w:trPr>
        <w:tc>
          <w:tcPr>
            <w:tcW w:w="1656" w:type="dxa"/>
          </w:tcPr>
          <w:p w14:paraId="0EABEA4F" w14:textId="77777777" w:rsidR="004266F4" w:rsidRDefault="00E55FA4">
            <w:pPr>
              <w:spacing w:before="20" w:after="20" w:line="240" w:lineRule="auto"/>
              <w:jc w:val="left"/>
            </w:pPr>
            <w:r>
              <w:rPr>
                <w:rFonts w:cs="Times New Roman"/>
                <w:sz w:val="20"/>
              </w:rPr>
              <w:t>KDD Cup 99</w:t>
            </w:r>
          </w:p>
        </w:tc>
        <w:tc>
          <w:tcPr>
            <w:tcW w:w="792" w:type="dxa"/>
          </w:tcPr>
          <w:p w14:paraId="744888CD" w14:textId="77777777" w:rsidR="004266F4" w:rsidRDefault="00E55FA4">
            <w:pPr>
              <w:spacing w:before="20" w:after="20" w:line="240" w:lineRule="auto"/>
              <w:jc w:val="left"/>
            </w:pPr>
            <w:r>
              <w:rPr>
                <w:rFonts w:cs="Times New Roman"/>
                <w:sz w:val="20"/>
              </w:rPr>
              <w:t>1999</w:t>
            </w:r>
          </w:p>
        </w:tc>
        <w:tc>
          <w:tcPr>
            <w:tcW w:w="2880" w:type="dxa"/>
          </w:tcPr>
          <w:p w14:paraId="1DB511D7" w14:textId="77777777" w:rsidR="004266F4" w:rsidRDefault="00E55FA4">
            <w:pPr>
              <w:spacing w:before="20" w:after="20" w:line="240" w:lineRule="auto"/>
              <w:jc w:val="left"/>
            </w:pPr>
            <w:r>
              <w:rPr>
                <w:rFonts w:cs="Times New Roman"/>
                <w:sz w:val="20"/>
              </w:rPr>
              <w:t>≈4.9 million connections, 41 features</w:t>
            </w:r>
          </w:p>
        </w:tc>
        <w:tc>
          <w:tcPr>
            <w:tcW w:w="3312" w:type="dxa"/>
          </w:tcPr>
          <w:p w14:paraId="467A3833" w14:textId="77777777" w:rsidR="004266F4" w:rsidRDefault="00E55FA4">
            <w:pPr>
              <w:spacing w:before="20" w:after="20" w:line="240" w:lineRule="auto"/>
              <w:jc w:val="left"/>
            </w:pPr>
            <w:r>
              <w:rPr>
                <w:rFonts w:cs="Times New Roman"/>
                <w:sz w:val="20"/>
              </w:rPr>
              <w:t>Derived from DARPA 1998; many duplicates and dated attacks [17]</w:t>
            </w:r>
          </w:p>
        </w:tc>
      </w:tr>
      <w:tr w:rsidR="004266F4" w14:paraId="27563FFB" w14:textId="77777777">
        <w:trPr>
          <w:jc w:val="center"/>
        </w:trPr>
        <w:tc>
          <w:tcPr>
            <w:tcW w:w="1656" w:type="dxa"/>
          </w:tcPr>
          <w:p w14:paraId="581568B9" w14:textId="77777777" w:rsidR="004266F4" w:rsidRDefault="00E55FA4">
            <w:pPr>
              <w:spacing w:before="20" w:after="20" w:line="240" w:lineRule="auto"/>
              <w:jc w:val="left"/>
            </w:pPr>
            <w:r>
              <w:rPr>
                <w:rFonts w:cs="Times New Roman"/>
                <w:sz w:val="20"/>
              </w:rPr>
              <w:t>NSL-KDD</w:t>
            </w:r>
          </w:p>
        </w:tc>
        <w:tc>
          <w:tcPr>
            <w:tcW w:w="792" w:type="dxa"/>
          </w:tcPr>
          <w:p w14:paraId="485F5414" w14:textId="77777777" w:rsidR="004266F4" w:rsidRDefault="00E55FA4">
            <w:pPr>
              <w:spacing w:before="20" w:after="20" w:line="240" w:lineRule="auto"/>
              <w:jc w:val="left"/>
            </w:pPr>
            <w:r>
              <w:rPr>
                <w:rFonts w:cs="Times New Roman"/>
                <w:sz w:val="20"/>
              </w:rPr>
              <w:t>2009</w:t>
            </w:r>
          </w:p>
        </w:tc>
        <w:tc>
          <w:tcPr>
            <w:tcW w:w="2880" w:type="dxa"/>
          </w:tcPr>
          <w:p w14:paraId="0C295910" w14:textId="77777777" w:rsidR="004266F4" w:rsidRDefault="00E55FA4">
            <w:pPr>
              <w:spacing w:before="20" w:after="20" w:line="240" w:lineRule="auto"/>
              <w:jc w:val="left"/>
            </w:pPr>
            <w:r>
              <w:rPr>
                <w:rFonts w:cs="Times New Roman"/>
                <w:sz w:val="20"/>
              </w:rPr>
              <w:t xml:space="preserve">125,973 train / 22,544 test, 41 </w:t>
            </w:r>
            <w:r>
              <w:rPr>
                <w:rFonts w:cs="Times New Roman"/>
                <w:sz w:val="20"/>
              </w:rPr>
              <w:lastRenderedPageBreak/>
              <w:t>features</w:t>
            </w:r>
          </w:p>
        </w:tc>
        <w:tc>
          <w:tcPr>
            <w:tcW w:w="3312" w:type="dxa"/>
          </w:tcPr>
          <w:p w14:paraId="294A6D77" w14:textId="77777777" w:rsidR="004266F4" w:rsidRDefault="00E55FA4">
            <w:pPr>
              <w:spacing w:before="20" w:after="20" w:line="240" w:lineRule="auto"/>
              <w:jc w:val="left"/>
            </w:pPr>
            <w:r>
              <w:rPr>
                <w:rFonts w:cs="Times New Roman"/>
                <w:sz w:val="20"/>
              </w:rPr>
              <w:lastRenderedPageBreak/>
              <w:t xml:space="preserve">Cleaned KDD 99 without duplicates </w:t>
            </w:r>
            <w:r>
              <w:rPr>
                <w:rFonts w:cs="Times New Roman"/>
                <w:sz w:val="20"/>
              </w:rPr>
              <w:lastRenderedPageBreak/>
              <w:t>[17]</w:t>
            </w:r>
          </w:p>
        </w:tc>
      </w:tr>
      <w:tr w:rsidR="004266F4" w14:paraId="2841ABC6" w14:textId="77777777">
        <w:trPr>
          <w:jc w:val="center"/>
        </w:trPr>
        <w:tc>
          <w:tcPr>
            <w:tcW w:w="1656" w:type="dxa"/>
          </w:tcPr>
          <w:p w14:paraId="32E13A2E" w14:textId="77777777" w:rsidR="004266F4" w:rsidRDefault="00E55FA4">
            <w:pPr>
              <w:spacing w:before="20" w:after="20" w:line="240" w:lineRule="auto"/>
              <w:jc w:val="left"/>
            </w:pPr>
            <w:r>
              <w:rPr>
                <w:rFonts w:cs="Times New Roman"/>
                <w:sz w:val="20"/>
              </w:rPr>
              <w:lastRenderedPageBreak/>
              <w:t>UNSW-NB15</w:t>
            </w:r>
          </w:p>
        </w:tc>
        <w:tc>
          <w:tcPr>
            <w:tcW w:w="792" w:type="dxa"/>
          </w:tcPr>
          <w:p w14:paraId="0581C0D2" w14:textId="77777777" w:rsidR="004266F4" w:rsidRDefault="00E55FA4">
            <w:pPr>
              <w:spacing w:before="20" w:after="20" w:line="240" w:lineRule="auto"/>
              <w:jc w:val="left"/>
            </w:pPr>
            <w:r>
              <w:rPr>
                <w:rFonts w:cs="Times New Roman"/>
                <w:sz w:val="20"/>
              </w:rPr>
              <w:t>2015</w:t>
            </w:r>
          </w:p>
        </w:tc>
        <w:tc>
          <w:tcPr>
            <w:tcW w:w="2880" w:type="dxa"/>
          </w:tcPr>
          <w:p w14:paraId="5DCEDE0D" w14:textId="77777777" w:rsidR="004266F4" w:rsidRDefault="00E55FA4">
            <w:pPr>
              <w:spacing w:before="20" w:after="20" w:line="240" w:lineRule="auto"/>
              <w:jc w:val="left"/>
            </w:pPr>
            <w:r>
              <w:rPr>
                <w:rFonts w:cs="Times New Roman"/>
                <w:sz w:val="20"/>
              </w:rPr>
              <w:t>2,540,044 records, 49 features</w:t>
            </w:r>
          </w:p>
        </w:tc>
        <w:tc>
          <w:tcPr>
            <w:tcW w:w="3312" w:type="dxa"/>
          </w:tcPr>
          <w:p w14:paraId="6429878A" w14:textId="77777777" w:rsidR="004266F4" w:rsidRDefault="00E55FA4">
            <w:pPr>
              <w:spacing w:before="20" w:after="20" w:line="240" w:lineRule="auto"/>
              <w:jc w:val="left"/>
            </w:pPr>
            <w:r>
              <w:rPr>
                <w:rFonts w:cs="Times New Roman"/>
                <w:sz w:val="20"/>
              </w:rPr>
              <w:t>Nine attack families, modern traffic generator [18]</w:t>
            </w:r>
          </w:p>
        </w:tc>
      </w:tr>
      <w:tr w:rsidR="004266F4" w14:paraId="04794381" w14:textId="77777777">
        <w:trPr>
          <w:jc w:val="center"/>
        </w:trPr>
        <w:tc>
          <w:tcPr>
            <w:tcW w:w="1656" w:type="dxa"/>
          </w:tcPr>
          <w:p w14:paraId="7A67A152" w14:textId="77777777" w:rsidR="004266F4" w:rsidRDefault="00E55FA4">
            <w:pPr>
              <w:spacing w:before="20" w:after="20" w:line="240" w:lineRule="auto"/>
              <w:jc w:val="left"/>
            </w:pPr>
            <w:r>
              <w:rPr>
                <w:rFonts w:cs="Times New Roman"/>
                <w:sz w:val="20"/>
              </w:rPr>
              <w:t>CIC-IDS2017</w:t>
            </w:r>
          </w:p>
        </w:tc>
        <w:tc>
          <w:tcPr>
            <w:tcW w:w="792" w:type="dxa"/>
          </w:tcPr>
          <w:p w14:paraId="74A4B12F" w14:textId="77777777" w:rsidR="004266F4" w:rsidRDefault="00E55FA4">
            <w:pPr>
              <w:spacing w:before="20" w:after="20" w:line="240" w:lineRule="auto"/>
              <w:jc w:val="left"/>
            </w:pPr>
            <w:r>
              <w:rPr>
                <w:rFonts w:cs="Times New Roman"/>
                <w:sz w:val="20"/>
              </w:rPr>
              <w:t>2017</w:t>
            </w:r>
          </w:p>
        </w:tc>
        <w:tc>
          <w:tcPr>
            <w:tcW w:w="2880" w:type="dxa"/>
          </w:tcPr>
          <w:p w14:paraId="6D2E5594" w14:textId="77777777" w:rsidR="004266F4" w:rsidRDefault="00E55FA4">
            <w:pPr>
              <w:spacing w:before="20" w:after="20" w:line="240" w:lineRule="auto"/>
              <w:jc w:val="left"/>
            </w:pPr>
            <w:r>
              <w:rPr>
                <w:rFonts w:cs="Times New Roman"/>
                <w:sz w:val="20"/>
              </w:rPr>
              <w:t>2,830,743 flows, 78 features</w:t>
            </w:r>
          </w:p>
        </w:tc>
        <w:tc>
          <w:tcPr>
            <w:tcW w:w="3312" w:type="dxa"/>
          </w:tcPr>
          <w:p w14:paraId="2595F233" w14:textId="77777777" w:rsidR="004266F4" w:rsidRDefault="00E55FA4">
            <w:pPr>
              <w:spacing w:before="20" w:after="20" w:line="240" w:lineRule="auto"/>
              <w:jc w:val="left"/>
            </w:pPr>
            <w:r>
              <w:rPr>
                <w:rFonts w:cs="Times New Roman"/>
                <w:sz w:val="20"/>
              </w:rPr>
              <w:t>Realistic benign profiles, 14 attack labels, CICFlowMeter features [19]</w:t>
            </w:r>
          </w:p>
        </w:tc>
      </w:tr>
      <w:tr w:rsidR="004266F4" w14:paraId="53C2060F" w14:textId="77777777">
        <w:trPr>
          <w:jc w:val="center"/>
        </w:trPr>
        <w:tc>
          <w:tcPr>
            <w:tcW w:w="1656" w:type="dxa"/>
          </w:tcPr>
          <w:p w14:paraId="3B1F6F73" w14:textId="77777777" w:rsidR="004266F4" w:rsidRDefault="00E55FA4">
            <w:pPr>
              <w:spacing w:before="20" w:after="20" w:line="240" w:lineRule="auto"/>
              <w:jc w:val="left"/>
            </w:pPr>
            <w:r>
              <w:rPr>
                <w:rFonts w:cs="Times New Roman"/>
                <w:sz w:val="20"/>
              </w:rPr>
              <w:t>CSE-CIC-IDS2018</w:t>
            </w:r>
          </w:p>
        </w:tc>
        <w:tc>
          <w:tcPr>
            <w:tcW w:w="792" w:type="dxa"/>
          </w:tcPr>
          <w:p w14:paraId="40036279" w14:textId="77777777" w:rsidR="004266F4" w:rsidRDefault="00E55FA4">
            <w:pPr>
              <w:spacing w:before="20" w:after="20" w:line="240" w:lineRule="auto"/>
              <w:jc w:val="left"/>
            </w:pPr>
            <w:r>
              <w:rPr>
                <w:rFonts w:cs="Times New Roman"/>
                <w:sz w:val="20"/>
              </w:rPr>
              <w:t>2018</w:t>
            </w:r>
          </w:p>
        </w:tc>
        <w:tc>
          <w:tcPr>
            <w:tcW w:w="2880" w:type="dxa"/>
          </w:tcPr>
          <w:p w14:paraId="5CE591AC" w14:textId="77777777" w:rsidR="004266F4" w:rsidRDefault="00E55FA4">
            <w:pPr>
              <w:spacing w:before="20" w:after="20" w:line="240" w:lineRule="auto"/>
              <w:jc w:val="left"/>
            </w:pPr>
            <w:r>
              <w:rPr>
                <w:rFonts w:cs="Times New Roman"/>
                <w:sz w:val="20"/>
              </w:rPr>
              <w:t>Larger capture on AWS, same feature set</w:t>
            </w:r>
          </w:p>
        </w:tc>
        <w:tc>
          <w:tcPr>
            <w:tcW w:w="3312" w:type="dxa"/>
          </w:tcPr>
          <w:p w14:paraId="6E126BE4" w14:textId="77777777" w:rsidR="004266F4" w:rsidRDefault="00E55FA4">
            <w:pPr>
              <w:spacing w:before="20" w:after="20" w:line="240" w:lineRule="auto"/>
              <w:jc w:val="left"/>
            </w:pPr>
            <w:r>
              <w:rPr>
                <w:rFonts w:cs="Times New Roman"/>
                <w:sz w:val="20"/>
              </w:rPr>
              <w:t>Successor of CIC-IDS2017 [16]</w:t>
            </w:r>
          </w:p>
        </w:tc>
      </w:tr>
    </w:tbl>
    <w:p w14:paraId="556F4D95" w14:textId="77777777" w:rsidR="004266F4" w:rsidRDefault="004266F4">
      <w:pPr>
        <w:spacing w:after="80" w:line="120" w:lineRule="exact"/>
      </w:pPr>
    </w:p>
    <w:p w14:paraId="2A0028B1" w14:textId="77777777" w:rsidR="004266F4" w:rsidRDefault="00E55FA4">
      <w:pPr>
        <w:ind w:firstLine="720"/>
      </w:pPr>
      <w:r>
        <w:rPr>
          <w:rFonts w:cs="Times New Roman"/>
        </w:rPr>
        <w:t>CIC-IDS2017 was chosen because it is recent compared with KDD-based data, it contains a broad set of attacks that are still relevant (denial of service, brute force, web attacks, botnets, port scans), it provides flow features computed by a documented open-source tool, and it is freely available. Its known weaknesses, such as labelling errors and flow-meter artefacts reported by Engelen et al. [20] and Lanvin et al. [21], are examined in Chapters 4 and 7.</w:t>
      </w:r>
    </w:p>
    <w:p w14:paraId="6325E6CA" w14:textId="77777777" w:rsidR="004266F4" w:rsidRDefault="00E55FA4">
      <w:pPr>
        <w:keepNext/>
        <w:spacing w:before="200"/>
        <w:jc w:val="left"/>
      </w:pPr>
      <w:bookmarkStart w:id="20" w:name="_ng0021"/>
      <w:r>
        <w:rPr>
          <w:rFonts w:cs="Times New Roman"/>
          <w:b/>
          <w:i/>
        </w:rPr>
        <w:t>1.3.6 Attack types in CIC-IDS2017</w:t>
      </w:r>
      <w:bookmarkEnd w:id="20"/>
    </w:p>
    <w:p w14:paraId="4013C114" w14:textId="77777777" w:rsidR="004266F4" w:rsidRDefault="00E55FA4">
      <w:pPr>
        <w:ind w:firstLine="720"/>
      </w:pPr>
      <w:r>
        <w:rPr>
          <w:rFonts w:cs="Times New Roman"/>
        </w:rPr>
        <w:t>The dataset labels each flow either BENIGN or with one of 14 attack names. Table 1.4 explains how each attack works at the network level and which service it targets in the dataset; the target ports were measured from the data.</w:t>
      </w:r>
    </w:p>
    <w:p w14:paraId="50E2F31B" w14:textId="77777777" w:rsidR="004266F4" w:rsidRDefault="00E55FA4">
      <w:pPr>
        <w:keepNext/>
        <w:spacing w:before="160" w:after="80" w:line="240" w:lineRule="auto"/>
        <w:jc w:val="center"/>
      </w:pPr>
      <w:bookmarkStart w:id="21" w:name="_ng0022"/>
      <w:r>
        <w:rPr>
          <w:rFonts w:cs="Times New Roman"/>
          <w:b/>
          <w:sz w:val="20"/>
        </w:rPr>
        <w:t xml:space="preserve">Table 1.4 </w:t>
      </w:r>
      <w:r>
        <w:rPr>
          <w:rFonts w:cs="Times New Roman"/>
          <w:sz w:val="20"/>
        </w:rPr>
        <w:t>Attack Types in CIC-IDS2017 and Their Network Behaviour</w:t>
      </w:r>
      <w:bookmarkEnd w:id="21"/>
    </w:p>
    <w:tbl>
      <w:tblPr>
        <w:tblStyle w:val="TableGrid"/>
        <w:tblW w:w="0" w:type="auto"/>
        <w:jc w:val="center"/>
        <w:tblLook w:val="04A0" w:firstRow="1" w:lastRow="0" w:firstColumn="1" w:lastColumn="0" w:noHBand="0" w:noVBand="1"/>
      </w:tblPr>
      <w:tblGrid>
        <w:gridCol w:w="2088"/>
        <w:gridCol w:w="1584"/>
        <w:gridCol w:w="3960"/>
        <w:gridCol w:w="1008"/>
      </w:tblGrid>
      <w:tr w:rsidR="004266F4" w14:paraId="3D952BBE" w14:textId="77777777">
        <w:trPr>
          <w:tblHeader/>
          <w:jc w:val="center"/>
        </w:trPr>
        <w:tc>
          <w:tcPr>
            <w:tcW w:w="2088" w:type="dxa"/>
            <w:shd w:val="clear" w:color="auto" w:fill="D9E2F3"/>
          </w:tcPr>
          <w:p w14:paraId="2D9540A8" w14:textId="77777777" w:rsidR="004266F4" w:rsidRDefault="00E55FA4">
            <w:pPr>
              <w:spacing w:before="20" w:after="20" w:line="240" w:lineRule="auto"/>
              <w:jc w:val="center"/>
            </w:pPr>
            <w:r>
              <w:rPr>
                <w:rFonts w:cs="Times New Roman"/>
                <w:b/>
                <w:sz w:val="20"/>
              </w:rPr>
              <w:t>Label</w:t>
            </w:r>
          </w:p>
        </w:tc>
        <w:tc>
          <w:tcPr>
            <w:tcW w:w="1584" w:type="dxa"/>
            <w:shd w:val="clear" w:color="auto" w:fill="D9E2F3"/>
          </w:tcPr>
          <w:p w14:paraId="51DE2B72" w14:textId="77777777" w:rsidR="004266F4" w:rsidRDefault="00E55FA4">
            <w:pPr>
              <w:spacing w:before="20" w:after="20" w:line="240" w:lineRule="auto"/>
              <w:jc w:val="center"/>
            </w:pPr>
            <w:r>
              <w:rPr>
                <w:rFonts w:cs="Times New Roman"/>
                <w:b/>
                <w:sz w:val="20"/>
              </w:rPr>
              <w:t>Category</w:t>
            </w:r>
          </w:p>
        </w:tc>
        <w:tc>
          <w:tcPr>
            <w:tcW w:w="3960" w:type="dxa"/>
            <w:shd w:val="clear" w:color="auto" w:fill="D9E2F3"/>
          </w:tcPr>
          <w:p w14:paraId="53359A04" w14:textId="77777777" w:rsidR="004266F4" w:rsidRDefault="00E55FA4">
            <w:pPr>
              <w:spacing w:before="20" w:after="20" w:line="240" w:lineRule="auto"/>
              <w:jc w:val="center"/>
            </w:pPr>
            <w:r>
              <w:rPr>
                <w:rFonts w:cs="Times New Roman"/>
                <w:b/>
                <w:sz w:val="20"/>
              </w:rPr>
              <w:t>Network-level behaviour</w:t>
            </w:r>
          </w:p>
        </w:tc>
        <w:tc>
          <w:tcPr>
            <w:tcW w:w="1008" w:type="dxa"/>
            <w:shd w:val="clear" w:color="auto" w:fill="D9E2F3"/>
          </w:tcPr>
          <w:p w14:paraId="4A6270FB" w14:textId="77777777" w:rsidR="004266F4" w:rsidRDefault="00E55FA4">
            <w:pPr>
              <w:spacing w:before="20" w:after="20" w:line="240" w:lineRule="auto"/>
              <w:jc w:val="center"/>
            </w:pPr>
            <w:r>
              <w:rPr>
                <w:rFonts w:cs="Times New Roman"/>
                <w:b/>
                <w:sz w:val="20"/>
              </w:rPr>
              <w:t>Main port</w:t>
            </w:r>
          </w:p>
        </w:tc>
      </w:tr>
      <w:tr w:rsidR="004266F4" w14:paraId="4657F4AA" w14:textId="77777777">
        <w:trPr>
          <w:jc w:val="center"/>
        </w:trPr>
        <w:tc>
          <w:tcPr>
            <w:tcW w:w="2088" w:type="dxa"/>
          </w:tcPr>
          <w:p w14:paraId="1EBBFAB5" w14:textId="77777777" w:rsidR="004266F4" w:rsidRDefault="00E55FA4">
            <w:pPr>
              <w:spacing w:before="20" w:after="20" w:line="240" w:lineRule="auto"/>
              <w:jc w:val="left"/>
            </w:pPr>
            <w:r>
              <w:rPr>
                <w:rFonts w:cs="Times New Roman"/>
                <w:sz w:val="20"/>
              </w:rPr>
              <w:t>DoS Hulk</w:t>
            </w:r>
          </w:p>
        </w:tc>
        <w:tc>
          <w:tcPr>
            <w:tcW w:w="1584" w:type="dxa"/>
          </w:tcPr>
          <w:p w14:paraId="2C8DADB3" w14:textId="77777777" w:rsidR="004266F4" w:rsidRDefault="00E55FA4">
            <w:pPr>
              <w:spacing w:before="20" w:after="20" w:line="240" w:lineRule="auto"/>
              <w:jc w:val="left"/>
            </w:pPr>
            <w:r>
              <w:rPr>
                <w:rFonts w:cs="Times New Roman"/>
                <w:sz w:val="20"/>
              </w:rPr>
              <w:t>Denial of service</w:t>
            </w:r>
          </w:p>
        </w:tc>
        <w:tc>
          <w:tcPr>
            <w:tcW w:w="3960" w:type="dxa"/>
          </w:tcPr>
          <w:p w14:paraId="524D6B7E" w14:textId="77777777" w:rsidR="004266F4" w:rsidRDefault="00E55FA4">
            <w:pPr>
              <w:spacing w:before="20" w:after="20" w:line="240" w:lineRule="auto"/>
              <w:jc w:val="left"/>
            </w:pPr>
            <w:r>
              <w:rPr>
                <w:rFonts w:cs="Times New Roman"/>
                <w:sz w:val="20"/>
              </w:rPr>
              <w:t>HTTP GET flood with randomised URLs and headers to exhaust the web server</w:t>
            </w:r>
          </w:p>
        </w:tc>
        <w:tc>
          <w:tcPr>
            <w:tcW w:w="1008" w:type="dxa"/>
          </w:tcPr>
          <w:p w14:paraId="7F2194D7" w14:textId="77777777" w:rsidR="004266F4" w:rsidRDefault="00E55FA4">
            <w:pPr>
              <w:spacing w:before="20" w:after="20" w:line="240" w:lineRule="auto"/>
              <w:jc w:val="left"/>
            </w:pPr>
            <w:r>
              <w:rPr>
                <w:rFonts w:cs="Times New Roman"/>
                <w:sz w:val="20"/>
              </w:rPr>
              <w:t>80</w:t>
            </w:r>
          </w:p>
        </w:tc>
      </w:tr>
      <w:tr w:rsidR="004266F4" w14:paraId="54AEBD0D" w14:textId="77777777">
        <w:trPr>
          <w:jc w:val="center"/>
        </w:trPr>
        <w:tc>
          <w:tcPr>
            <w:tcW w:w="2088" w:type="dxa"/>
          </w:tcPr>
          <w:p w14:paraId="375201A3" w14:textId="77777777" w:rsidR="004266F4" w:rsidRDefault="00E55FA4">
            <w:pPr>
              <w:spacing w:before="20" w:after="20" w:line="240" w:lineRule="auto"/>
              <w:jc w:val="left"/>
            </w:pPr>
            <w:r>
              <w:rPr>
                <w:rFonts w:cs="Times New Roman"/>
                <w:sz w:val="20"/>
              </w:rPr>
              <w:t>DoS GoldenEye</w:t>
            </w:r>
          </w:p>
        </w:tc>
        <w:tc>
          <w:tcPr>
            <w:tcW w:w="1584" w:type="dxa"/>
          </w:tcPr>
          <w:p w14:paraId="6015A8EC" w14:textId="77777777" w:rsidR="004266F4" w:rsidRDefault="00E55FA4">
            <w:pPr>
              <w:spacing w:before="20" w:after="20" w:line="240" w:lineRule="auto"/>
              <w:jc w:val="left"/>
            </w:pPr>
            <w:r>
              <w:rPr>
                <w:rFonts w:cs="Times New Roman"/>
                <w:sz w:val="20"/>
              </w:rPr>
              <w:t>Denial of service</w:t>
            </w:r>
          </w:p>
        </w:tc>
        <w:tc>
          <w:tcPr>
            <w:tcW w:w="3960" w:type="dxa"/>
          </w:tcPr>
          <w:p w14:paraId="39FE565A" w14:textId="77777777" w:rsidR="004266F4" w:rsidRDefault="00E55FA4">
            <w:pPr>
              <w:spacing w:before="20" w:after="20" w:line="240" w:lineRule="auto"/>
              <w:jc w:val="left"/>
            </w:pPr>
            <w:r>
              <w:rPr>
                <w:rFonts w:cs="Times New Roman"/>
                <w:sz w:val="20"/>
              </w:rPr>
              <w:t>HTTP flood that keeps connections alive to occupy server workers</w:t>
            </w:r>
          </w:p>
        </w:tc>
        <w:tc>
          <w:tcPr>
            <w:tcW w:w="1008" w:type="dxa"/>
          </w:tcPr>
          <w:p w14:paraId="6D4394C2" w14:textId="77777777" w:rsidR="004266F4" w:rsidRDefault="00E55FA4">
            <w:pPr>
              <w:spacing w:before="20" w:after="20" w:line="240" w:lineRule="auto"/>
              <w:jc w:val="left"/>
            </w:pPr>
            <w:r>
              <w:rPr>
                <w:rFonts w:cs="Times New Roman"/>
                <w:sz w:val="20"/>
              </w:rPr>
              <w:t>80</w:t>
            </w:r>
          </w:p>
        </w:tc>
      </w:tr>
      <w:tr w:rsidR="004266F4" w14:paraId="0F27F176" w14:textId="77777777">
        <w:trPr>
          <w:jc w:val="center"/>
        </w:trPr>
        <w:tc>
          <w:tcPr>
            <w:tcW w:w="2088" w:type="dxa"/>
          </w:tcPr>
          <w:p w14:paraId="4E978F30" w14:textId="77777777" w:rsidR="004266F4" w:rsidRDefault="00E55FA4">
            <w:pPr>
              <w:spacing w:before="20" w:after="20" w:line="240" w:lineRule="auto"/>
              <w:jc w:val="left"/>
            </w:pPr>
            <w:r>
              <w:rPr>
                <w:rFonts w:cs="Times New Roman"/>
                <w:sz w:val="20"/>
              </w:rPr>
              <w:t>DoS slowloris</w:t>
            </w:r>
          </w:p>
        </w:tc>
        <w:tc>
          <w:tcPr>
            <w:tcW w:w="1584" w:type="dxa"/>
          </w:tcPr>
          <w:p w14:paraId="275CFAC2" w14:textId="77777777" w:rsidR="004266F4" w:rsidRDefault="00E55FA4">
            <w:pPr>
              <w:spacing w:before="20" w:after="20" w:line="240" w:lineRule="auto"/>
              <w:jc w:val="left"/>
            </w:pPr>
            <w:r>
              <w:rPr>
                <w:rFonts w:cs="Times New Roman"/>
                <w:sz w:val="20"/>
              </w:rPr>
              <w:t>Denial of service</w:t>
            </w:r>
          </w:p>
        </w:tc>
        <w:tc>
          <w:tcPr>
            <w:tcW w:w="3960" w:type="dxa"/>
          </w:tcPr>
          <w:p w14:paraId="350CA18B" w14:textId="77777777" w:rsidR="004266F4" w:rsidRDefault="00E55FA4">
            <w:pPr>
              <w:spacing w:before="20" w:after="20" w:line="240" w:lineRule="auto"/>
              <w:jc w:val="left"/>
            </w:pPr>
            <w:r>
              <w:rPr>
                <w:rFonts w:cs="Times New Roman"/>
                <w:sz w:val="20"/>
              </w:rPr>
              <w:t>Opens many connections and sends partial HTTP headers very slowly</w:t>
            </w:r>
          </w:p>
        </w:tc>
        <w:tc>
          <w:tcPr>
            <w:tcW w:w="1008" w:type="dxa"/>
          </w:tcPr>
          <w:p w14:paraId="409E2CC2" w14:textId="77777777" w:rsidR="004266F4" w:rsidRDefault="00E55FA4">
            <w:pPr>
              <w:spacing w:before="20" w:after="20" w:line="240" w:lineRule="auto"/>
              <w:jc w:val="left"/>
            </w:pPr>
            <w:r>
              <w:rPr>
                <w:rFonts w:cs="Times New Roman"/>
                <w:sz w:val="20"/>
              </w:rPr>
              <w:t>80</w:t>
            </w:r>
          </w:p>
        </w:tc>
      </w:tr>
      <w:tr w:rsidR="004266F4" w14:paraId="2CB36695" w14:textId="77777777">
        <w:trPr>
          <w:jc w:val="center"/>
        </w:trPr>
        <w:tc>
          <w:tcPr>
            <w:tcW w:w="2088" w:type="dxa"/>
          </w:tcPr>
          <w:p w14:paraId="0A66ED53" w14:textId="77777777" w:rsidR="004266F4" w:rsidRDefault="00E55FA4">
            <w:pPr>
              <w:spacing w:before="20" w:after="20" w:line="240" w:lineRule="auto"/>
              <w:jc w:val="left"/>
            </w:pPr>
            <w:r>
              <w:rPr>
                <w:rFonts w:cs="Times New Roman"/>
                <w:sz w:val="20"/>
              </w:rPr>
              <w:t>DoS Slowhttptest</w:t>
            </w:r>
          </w:p>
        </w:tc>
        <w:tc>
          <w:tcPr>
            <w:tcW w:w="1584" w:type="dxa"/>
          </w:tcPr>
          <w:p w14:paraId="29AB3822" w14:textId="77777777" w:rsidR="004266F4" w:rsidRDefault="00E55FA4">
            <w:pPr>
              <w:spacing w:before="20" w:after="20" w:line="240" w:lineRule="auto"/>
              <w:jc w:val="left"/>
            </w:pPr>
            <w:r>
              <w:rPr>
                <w:rFonts w:cs="Times New Roman"/>
                <w:sz w:val="20"/>
              </w:rPr>
              <w:t>Denial of service</w:t>
            </w:r>
          </w:p>
        </w:tc>
        <w:tc>
          <w:tcPr>
            <w:tcW w:w="3960" w:type="dxa"/>
          </w:tcPr>
          <w:p w14:paraId="289545EC" w14:textId="77777777" w:rsidR="004266F4" w:rsidRDefault="00E55FA4">
            <w:pPr>
              <w:spacing w:before="20" w:after="20" w:line="240" w:lineRule="auto"/>
              <w:jc w:val="left"/>
            </w:pPr>
            <w:r>
              <w:rPr>
                <w:rFonts w:cs="Times New Roman"/>
                <w:sz w:val="20"/>
              </w:rPr>
              <w:t>Slow HTTP attacks that hold connections open with minimal traffic</w:t>
            </w:r>
          </w:p>
        </w:tc>
        <w:tc>
          <w:tcPr>
            <w:tcW w:w="1008" w:type="dxa"/>
          </w:tcPr>
          <w:p w14:paraId="01A832D9" w14:textId="77777777" w:rsidR="004266F4" w:rsidRDefault="00E55FA4">
            <w:pPr>
              <w:spacing w:before="20" w:after="20" w:line="240" w:lineRule="auto"/>
              <w:jc w:val="left"/>
            </w:pPr>
            <w:r>
              <w:rPr>
                <w:rFonts w:cs="Times New Roman"/>
                <w:sz w:val="20"/>
              </w:rPr>
              <w:t>80</w:t>
            </w:r>
          </w:p>
        </w:tc>
      </w:tr>
      <w:tr w:rsidR="004266F4" w14:paraId="6C7C2DE0" w14:textId="77777777">
        <w:trPr>
          <w:jc w:val="center"/>
        </w:trPr>
        <w:tc>
          <w:tcPr>
            <w:tcW w:w="2088" w:type="dxa"/>
          </w:tcPr>
          <w:p w14:paraId="79731AFF" w14:textId="77777777" w:rsidR="004266F4" w:rsidRDefault="00E55FA4">
            <w:pPr>
              <w:spacing w:before="20" w:after="20" w:line="240" w:lineRule="auto"/>
              <w:jc w:val="left"/>
            </w:pPr>
            <w:r>
              <w:rPr>
                <w:rFonts w:cs="Times New Roman"/>
                <w:sz w:val="20"/>
              </w:rPr>
              <w:t>DDoS</w:t>
            </w:r>
          </w:p>
        </w:tc>
        <w:tc>
          <w:tcPr>
            <w:tcW w:w="1584" w:type="dxa"/>
          </w:tcPr>
          <w:p w14:paraId="4FDFAF2B" w14:textId="77777777" w:rsidR="004266F4" w:rsidRDefault="00E55FA4">
            <w:pPr>
              <w:spacing w:before="20" w:after="20" w:line="240" w:lineRule="auto"/>
              <w:jc w:val="left"/>
            </w:pPr>
            <w:r>
              <w:rPr>
                <w:rFonts w:cs="Times New Roman"/>
                <w:sz w:val="20"/>
              </w:rPr>
              <w:t>Distributed DoS</w:t>
            </w:r>
          </w:p>
        </w:tc>
        <w:tc>
          <w:tcPr>
            <w:tcW w:w="3960" w:type="dxa"/>
          </w:tcPr>
          <w:p w14:paraId="534FF6E3" w14:textId="77777777" w:rsidR="004266F4" w:rsidRDefault="00E55FA4">
            <w:pPr>
              <w:spacing w:before="20" w:after="20" w:line="240" w:lineRule="auto"/>
              <w:jc w:val="left"/>
            </w:pPr>
            <w:r>
              <w:rPr>
                <w:rFonts w:cs="Times New Roman"/>
                <w:sz w:val="20"/>
              </w:rPr>
              <w:t>Several machines flood the web server at the same time (LOIC tool)</w:t>
            </w:r>
          </w:p>
        </w:tc>
        <w:tc>
          <w:tcPr>
            <w:tcW w:w="1008" w:type="dxa"/>
          </w:tcPr>
          <w:p w14:paraId="3DBF3C61" w14:textId="77777777" w:rsidR="004266F4" w:rsidRDefault="00E55FA4">
            <w:pPr>
              <w:spacing w:before="20" w:after="20" w:line="240" w:lineRule="auto"/>
              <w:jc w:val="left"/>
            </w:pPr>
            <w:r>
              <w:rPr>
                <w:rFonts w:cs="Times New Roman"/>
                <w:sz w:val="20"/>
              </w:rPr>
              <w:t>80</w:t>
            </w:r>
          </w:p>
        </w:tc>
      </w:tr>
      <w:tr w:rsidR="004266F4" w14:paraId="00F91652" w14:textId="77777777">
        <w:trPr>
          <w:jc w:val="center"/>
        </w:trPr>
        <w:tc>
          <w:tcPr>
            <w:tcW w:w="2088" w:type="dxa"/>
          </w:tcPr>
          <w:p w14:paraId="72F8E601" w14:textId="77777777" w:rsidR="004266F4" w:rsidRDefault="00E55FA4">
            <w:pPr>
              <w:spacing w:before="20" w:after="20" w:line="240" w:lineRule="auto"/>
              <w:jc w:val="left"/>
            </w:pPr>
            <w:r>
              <w:rPr>
                <w:rFonts w:cs="Times New Roman"/>
                <w:sz w:val="20"/>
              </w:rPr>
              <w:t>Heartbleed</w:t>
            </w:r>
          </w:p>
        </w:tc>
        <w:tc>
          <w:tcPr>
            <w:tcW w:w="1584" w:type="dxa"/>
          </w:tcPr>
          <w:p w14:paraId="519CA97A" w14:textId="77777777" w:rsidR="004266F4" w:rsidRDefault="00E55FA4">
            <w:pPr>
              <w:spacing w:before="20" w:after="20" w:line="240" w:lineRule="auto"/>
              <w:jc w:val="left"/>
            </w:pPr>
            <w:r>
              <w:rPr>
                <w:rFonts w:cs="Times New Roman"/>
                <w:sz w:val="20"/>
              </w:rPr>
              <w:t>Vulnerability exploit</w:t>
            </w:r>
          </w:p>
        </w:tc>
        <w:tc>
          <w:tcPr>
            <w:tcW w:w="3960" w:type="dxa"/>
          </w:tcPr>
          <w:p w14:paraId="021E8391" w14:textId="77777777" w:rsidR="004266F4" w:rsidRDefault="00E55FA4">
            <w:pPr>
              <w:spacing w:before="20" w:after="20" w:line="240" w:lineRule="auto"/>
              <w:jc w:val="left"/>
            </w:pPr>
            <w:r>
              <w:rPr>
                <w:rFonts w:cs="Times New Roman"/>
                <w:sz w:val="20"/>
              </w:rPr>
              <w:t>Malformed TLS heartbeat requests leak server memory (CVE-2014-0160) [22]</w:t>
            </w:r>
          </w:p>
        </w:tc>
        <w:tc>
          <w:tcPr>
            <w:tcW w:w="1008" w:type="dxa"/>
          </w:tcPr>
          <w:p w14:paraId="67AA07C6" w14:textId="77777777" w:rsidR="004266F4" w:rsidRDefault="00E55FA4">
            <w:pPr>
              <w:spacing w:before="20" w:after="20" w:line="240" w:lineRule="auto"/>
              <w:jc w:val="left"/>
            </w:pPr>
            <w:r>
              <w:rPr>
                <w:rFonts w:cs="Times New Roman"/>
                <w:sz w:val="20"/>
              </w:rPr>
              <w:t>444</w:t>
            </w:r>
          </w:p>
        </w:tc>
      </w:tr>
      <w:tr w:rsidR="004266F4" w14:paraId="4DF477E7" w14:textId="77777777">
        <w:trPr>
          <w:jc w:val="center"/>
        </w:trPr>
        <w:tc>
          <w:tcPr>
            <w:tcW w:w="2088" w:type="dxa"/>
          </w:tcPr>
          <w:p w14:paraId="6ED9F4AB" w14:textId="77777777" w:rsidR="004266F4" w:rsidRDefault="00E55FA4">
            <w:pPr>
              <w:spacing w:before="20" w:after="20" w:line="240" w:lineRule="auto"/>
              <w:jc w:val="left"/>
            </w:pPr>
            <w:r>
              <w:rPr>
                <w:rFonts w:cs="Times New Roman"/>
                <w:sz w:val="20"/>
              </w:rPr>
              <w:t>PortScan</w:t>
            </w:r>
          </w:p>
        </w:tc>
        <w:tc>
          <w:tcPr>
            <w:tcW w:w="1584" w:type="dxa"/>
          </w:tcPr>
          <w:p w14:paraId="3A8C3CC2" w14:textId="77777777" w:rsidR="004266F4" w:rsidRDefault="00E55FA4">
            <w:pPr>
              <w:spacing w:before="20" w:after="20" w:line="240" w:lineRule="auto"/>
              <w:jc w:val="left"/>
            </w:pPr>
            <w:r>
              <w:rPr>
                <w:rFonts w:cs="Times New Roman"/>
                <w:sz w:val="20"/>
              </w:rPr>
              <w:t>Reconnaissance</w:t>
            </w:r>
          </w:p>
        </w:tc>
        <w:tc>
          <w:tcPr>
            <w:tcW w:w="3960" w:type="dxa"/>
          </w:tcPr>
          <w:p w14:paraId="3103AE6D" w14:textId="77777777" w:rsidR="004266F4" w:rsidRDefault="00E55FA4">
            <w:pPr>
              <w:spacing w:before="20" w:after="20" w:line="240" w:lineRule="auto"/>
              <w:jc w:val="left"/>
            </w:pPr>
            <w:r>
              <w:rPr>
                <w:rFonts w:cs="Times New Roman"/>
                <w:sz w:val="20"/>
              </w:rPr>
              <w:t>Probes thousands of ports with short connection attempts (Nmap)</w:t>
            </w:r>
          </w:p>
        </w:tc>
        <w:tc>
          <w:tcPr>
            <w:tcW w:w="1008" w:type="dxa"/>
          </w:tcPr>
          <w:p w14:paraId="75475E2A" w14:textId="77777777" w:rsidR="004266F4" w:rsidRDefault="00E55FA4">
            <w:pPr>
              <w:spacing w:before="20" w:after="20" w:line="240" w:lineRule="auto"/>
              <w:jc w:val="left"/>
            </w:pPr>
            <w:r>
              <w:rPr>
                <w:rFonts w:cs="Times New Roman"/>
                <w:sz w:val="20"/>
              </w:rPr>
              <w:t>many ports</w:t>
            </w:r>
          </w:p>
        </w:tc>
      </w:tr>
      <w:tr w:rsidR="004266F4" w14:paraId="792B0F92" w14:textId="77777777">
        <w:trPr>
          <w:jc w:val="center"/>
        </w:trPr>
        <w:tc>
          <w:tcPr>
            <w:tcW w:w="2088" w:type="dxa"/>
          </w:tcPr>
          <w:p w14:paraId="36A8C27E" w14:textId="77777777" w:rsidR="004266F4" w:rsidRDefault="00E55FA4">
            <w:pPr>
              <w:spacing w:before="20" w:after="20" w:line="240" w:lineRule="auto"/>
              <w:jc w:val="left"/>
            </w:pPr>
            <w:r>
              <w:rPr>
                <w:rFonts w:cs="Times New Roman"/>
                <w:sz w:val="20"/>
              </w:rPr>
              <w:t>FTP-Patator</w:t>
            </w:r>
          </w:p>
        </w:tc>
        <w:tc>
          <w:tcPr>
            <w:tcW w:w="1584" w:type="dxa"/>
          </w:tcPr>
          <w:p w14:paraId="033A32FE" w14:textId="77777777" w:rsidR="004266F4" w:rsidRDefault="00E55FA4">
            <w:pPr>
              <w:spacing w:before="20" w:after="20" w:line="240" w:lineRule="auto"/>
              <w:jc w:val="left"/>
            </w:pPr>
            <w:r>
              <w:rPr>
                <w:rFonts w:cs="Times New Roman"/>
                <w:sz w:val="20"/>
              </w:rPr>
              <w:t>Brute force</w:t>
            </w:r>
          </w:p>
        </w:tc>
        <w:tc>
          <w:tcPr>
            <w:tcW w:w="3960" w:type="dxa"/>
          </w:tcPr>
          <w:p w14:paraId="6AC2FE3B" w14:textId="77777777" w:rsidR="004266F4" w:rsidRDefault="00E55FA4">
            <w:pPr>
              <w:spacing w:before="20" w:after="20" w:line="240" w:lineRule="auto"/>
              <w:jc w:val="left"/>
            </w:pPr>
            <w:r>
              <w:rPr>
                <w:rFonts w:cs="Times New Roman"/>
                <w:sz w:val="20"/>
              </w:rPr>
              <w:t>Repeated FTP login attempts with a password list</w:t>
            </w:r>
          </w:p>
        </w:tc>
        <w:tc>
          <w:tcPr>
            <w:tcW w:w="1008" w:type="dxa"/>
          </w:tcPr>
          <w:p w14:paraId="55A013F9" w14:textId="77777777" w:rsidR="004266F4" w:rsidRDefault="00E55FA4">
            <w:pPr>
              <w:spacing w:before="20" w:after="20" w:line="240" w:lineRule="auto"/>
              <w:jc w:val="left"/>
            </w:pPr>
            <w:r>
              <w:rPr>
                <w:rFonts w:cs="Times New Roman"/>
                <w:sz w:val="20"/>
              </w:rPr>
              <w:t>21</w:t>
            </w:r>
          </w:p>
        </w:tc>
      </w:tr>
      <w:tr w:rsidR="004266F4" w14:paraId="3AB315B8" w14:textId="77777777">
        <w:trPr>
          <w:jc w:val="center"/>
        </w:trPr>
        <w:tc>
          <w:tcPr>
            <w:tcW w:w="2088" w:type="dxa"/>
          </w:tcPr>
          <w:p w14:paraId="04014542" w14:textId="77777777" w:rsidR="004266F4" w:rsidRDefault="00E55FA4">
            <w:pPr>
              <w:spacing w:before="20" w:after="20" w:line="240" w:lineRule="auto"/>
              <w:jc w:val="left"/>
            </w:pPr>
            <w:r>
              <w:rPr>
                <w:rFonts w:cs="Times New Roman"/>
                <w:sz w:val="20"/>
              </w:rPr>
              <w:t>SSH-Patator</w:t>
            </w:r>
          </w:p>
        </w:tc>
        <w:tc>
          <w:tcPr>
            <w:tcW w:w="1584" w:type="dxa"/>
          </w:tcPr>
          <w:p w14:paraId="3FCABA23" w14:textId="77777777" w:rsidR="004266F4" w:rsidRDefault="00E55FA4">
            <w:pPr>
              <w:spacing w:before="20" w:after="20" w:line="240" w:lineRule="auto"/>
              <w:jc w:val="left"/>
            </w:pPr>
            <w:r>
              <w:rPr>
                <w:rFonts w:cs="Times New Roman"/>
                <w:sz w:val="20"/>
              </w:rPr>
              <w:t>Brute force</w:t>
            </w:r>
          </w:p>
        </w:tc>
        <w:tc>
          <w:tcPr>
            <w:tcW w:w="3960" w:type="dxa"/>
          </w:tcPr>
          <w:p w14:paraId="5F539D4A" w14:textId="77777777" w:rsidR="004266F4" w:rsidRDefault="00E55FA4">
            <w:pPr>
              <w:spacing w:before="20" w:after="20" w:line="240" w:lineRule="auto"/>
              <w:jc w:val="left"/>
            </w:pPr>
            <w:r>
              <w:rPr>
                <w:rFonts w:cs="Times New Roman"/>
                <w:sz w:val="20"/>
              </w:rPr>
              <w:t>Repeated SSH login attempts with a password list</w:t>
            </w:r>
          </w:p>
        </w:tc>
        <w:tc>
          <w:tcPr>
            <w:tcW w:w="1008" w:type="dxa"/>
          </w:tcPr>
          <w:p w14:paraId="25C61226" w14:textId="77777777" w:rsidR="004266F4" w:rsidRDefault="00E55FA4">
            <w:pPr>
              <w:spacing w:before="20" w:after="20" w:line="240" w:lineRule="auto"/>
              <w:jc w:val="left"/>
            </w:pPr>
            <w:r>
              <w:rPr>
                <w:rFonts w:cs="Times New Roman"/>
                <w:sz w:val="20"/>
              </w:rPr>
              <w:t>22</w:t>
            </w:r>
          </w:p>
        </w:tc>
      </w:tr>
      <w:tr w:rsidR="004266F4" w14:paraId="200AE60A" w14:textId="77777777">
        <w:trPr>
          <w:jc w:val="center"/>
        </w:trPr>
        <w:tc>
          <w:tcPr>
            <w:tcW w:w="2088" w:type="dxa"/>
          </w:tcPr>
          <w:p w14:paraId="03550C7D" w14:textId="77777777" w:rsidR="004266F4" w:rsidRDefault="00E55FA4">
            <w:pPr>
              <w:spacing w:before="20" w:after="20" w:line="240" w:lineRule="auto"/>
              <w:jc w:val="left"/>
            </w:pPr>
            <w:r>
              <w:rPr>
                <w:rFonts w:cs="Times New Roman"/>
                <w:sz w:val="20"/>
              </w:rPr>
              <w:t>Web Attack – Brute Force</w:t>
            </w:r>
          </w:p>
        </w:tc>
        <w:tc>
          <w:tcPr>
            <w:tcW w:w="1584" w:type="dxa"/>
          </w:tcPr>
          <w:p w14:paraId="70CCC650" w14:textId="77777777" w:rsidR="004266F4" w:rsidRDefault="00E55FA4">
            <w:pPr>
              <w:spacing w:before="20" w:after="20" w:line="240" w:lineRule="auto"/>
              <w:jc w:val="left"/>
            </w:pPr>
            <w:r>
              <w:rPr>
                <w:rFonts w:cs="Times New Roman"/>
                <w:sz w:val="20"/>
              </w:rPr>
              <w:t>Web application</w:t>
            </w:r>
          </w:p>
        </w:tc>
        <w:tc>
          <w:tcPr>
            <w:tcW w:w="3960" w:type="dxa"/>
          </w:tcPr>
          <w:p w14:paraId="7AE0E006" w14:textId="77777777" w:rsidR="004266F4" w:rsidRDefault="00E55FA4">
            <w:pPr>
              <w:spacing w:before="20" w:after="20" w:line="240" w:lineRule="auto"/>
              <w:jc w:val="left"/>
            </w:pPr>
            <w:r>
              <w:rPr>
                <w:rFonts w:cs="Times New Roman"/>
                <w:sz w:val="20"/>
              </w:rPr>
              <w:t>Automated login attempts against a vulnerable web application</w:t>
            </w:r>
          </w:p>
        </w:tc>
        <w:tc>
          <w:tcPr>
            <w:tcW w:w="1008" w:type="dxa"/>
          </w:tcPr>
          <w:p w14:paraId="1FFF4BC7" w14:textId="77777777" w:rsidR="004266F4" w:rsidRDefault="00E55FA4">
            <w:pPr>
              <w:spacing w:before="20" w:after="20" w:line="240" w:lineRule="auto"/>
              <w:jc w:val="left"/>
            </w:pPr>
            <w:r>
              <w:rPr>
                <w:rFonts w:cs="Times New Roman"/>
                <w:sz w:val="20"/>
              </w:rPr>
              <w:t>80</w:t>
            </w:r>
          </w:p>
        </w:tc>
      </w:tr>
      <w:tr w:rsidR="004266F4" w14:paraId="4416D5D8" w14:textId="77777777">
        <w:trPr>
          <w:jc w:val="center"/>
        </w:trPr>
        <w:tc>
          <w:tcPr>
            <w:tcW w:w="2088" w:type="dxa"/>
          </w:tcPr>
          <w:p w14:paraId="5D27D1D1" w14:textId="77777777" w:rsidR="004266F4" w:rsidRDefault="00E55FA4">
            <w:pPr>
              <w:spacing w:before="20" w:after="20" w:line="240" w:lineRule="auto"/>
              <w:jc w:val="left"/>
            </w:pPr>
            <w:r>
              <w:rPr>
                <w:rFonts w:cs="Times New Roman"/>
                <w:sz w:val="20"/>
              </w:rPr>
              <w:lastRenderedPageBreak/>
              <w:t>Web Attack – XSS</w:t>
            </w:r>
          </w:p>
        </w:tc>
        <w:tc>
          <w:tcPr>
            <w:tcW w:w="1584" w:type="dxa"/>
          </w:tcPr>
          <w:p w14:paraId="5BA92401" w14:textId="77777777" w:rsidR="004266F4" w:rsidRDefault="00E55FA4">
            <w:pPr>
              <w:spacing w:before="20" w:after="20" w:line="240" w:lineRule="auto"/>
              <w:jc w:val="left"/>
            </w:pPr>
            <w:r>
              <w:rPr>
                <w:rFonts w:cs="Times New Roman"/>
                <w:sz w:val="20"/>
              </w:rPr>
              <w:t>Web application</w:t>
            </w:r>
          </w:p>
        </w:tc>
        <w:tc>
          <w:tcPr>
            <w:tcW w:w="3960" w:type="dxa"/>
          </w:tcPr>
          <w:p w14:paraId="02D7157B" w14:textId="77777777" w:rsidR="004266F4" w:rsidRDefault="00E55FA4">
            <w:pPr>
              <w:spacing w:before="20" w:after="20" w:line="240" w:lineRule="auto"/>
              <w:jc w:val="left"/>
            </w:pPr>
            <w:r>
              <w:rPr>
                <w:rFonts w:cs="Times New Roman"/>
                <w:sz w:val="20"/>
              </w:rPr>
              <w:t>Injects scripts into web pages (cross-site scripting)</w:t>
            </w:r>
          </w:p>
        </w:tc>
        <w:tc>
          <w:tcPr>
            <w:tcW w:w="1008" w:type="dxa"/>
          </w:tcPr>
          <w:p w14:paraId="105FBE5E" w14:textId="77777777" w:rsidR="004266F4" w:rsidRDefault="00E55FA4">
            <w:pPr>
              <w:spacing w:before="20" w:after="20" w:line="240" w:lineRule="auto"/>
              <w:jc w:val="left"/>
            </w:pPr>
            <w:r>
              <w:rPr>
                <w:rFonts w:cs="Times New Roman"/>
                <w:sz w:val="20"/>
              </w:rPr>
              <w:t>80</w:t>
            </w:r>
          </w:p>
        </w:tc>
      </w:tr>
      <w:tr w:rsidR="004266F4" w14:paraId="51C36376" w14:textId="77777777">
        <w:trPr>
          <w:jc w:val="center"/>
        </w:trPr>
        <w:tc>
          <w:tcPr>
            <w:tcW w:w="2088" w:type="dxa"/>
          </w:tcPr>
          <w:p w14:paraId="3B16AB11" w14:textId="77777777" w:rsidR="004266F4" w:rsidRDefault="00E55FA4">
            <w:pPr>
              <w:spacing w:before="20" w:after="20" w:line="240" w:lineRule="auto"/>
              <w:jc w:val="left"/>
            </w:pPr>
            <w:r>
              <w:rPr>
                <w:rFonts w:cs="Times New Roman"/>
                <w:sz w:val="20"/>
              </w:rPr>
              <w:t>Web Attack – Sql Injection</w:t>
            </w:r>
          </w:p>
        </w:tc>
        <w:tc>
          <w:tcPr>
            <w:tcW w:w="1584" w:type="dxa"/>
          </w:tcPr>
          <w:p w14:paraId="6FAD7EB8" w14:textId="77777777" w:rsidR="004266F4" w:rsidRDefault="00E55FA4">
            <w:pPr>
              <w:spacing w:before="20" w:after="20" w:line="240" w:lineRule="auto"/>
              <w:jc w:val="left"/>
            </w:pPr>
            <w:r>
              <w:rPr>
                <w:rFonts w:cs="Times New Roman"/>
                <w:sz w:val="20"/>
              </w:rPr>
              <w:t>Web application</w:t>
            </w:r>
          </w:p>
        </w:tc>
        <w:tc>
          <w:tcPr>
            <w:tcW w:w="3960" w:type="dxa"/>
          </w:tcPr>
          <w:p w14:paraId="6DE346FC" w14:textId="77777777" w:rsidR="004266F4" w:rsidRDefault="00E55FA4">
            <w:pPr>
              <w:spacing w:before="20" w:after="20" w:line="240" w:lineRule="auto"/>
              <w:jc w:val="left"/>
            </w:pPr>
            <w:r>
              <w:rPr>
                <w:rFonts w:cs="Times New Roman"/>
                <w:sz w:val="20"/>
              </w:rPr>
              <w:t>Injects SQL statements through web form parameters</w:t>
            </w:r>
          </w:p>
        </w:tc>
        <w:tc>
          <w:tcPr>
            <w:tcW w:w="1008" w:type="dxa"/>
          </w:tcPr>
          <w:p w14:paraId="43273259" w14:textId="77777777" w:rsidR="004266F4" w:rsidRDefault="00E55FA4">
            <w:pPr>
              <w:spacing w:before="20" w:after="20" w:line="240" w:lineRule="auto"/>
              <w:jc w:val="left"/>
            </w:pPr>
            <w:r>
              <w:rPr>
                <w:rFonts w:cs="Times New Roman"/>
                <w:sz w:val="20"/>
              </w:rPr>
              <w:t>80</w:t>
            </w:r>
          </w:p>
        </w:tc>
      </w:tr>
      <w:tr w:rsidR="004266F4" w14:paraId="0CDF2824" w14:textId="77777777">
        <w:trPr>
          <w:jc w:val="center"/>
        </w:trPr>
        <w:tc>
          <w:tcPr>
            <w:tcW w:w="2088" w:type="dxa"/>
          </w:tcPr>
          <w:p w14:paraId="4FCB8B9F" w14:textId="77777777" w:rsidR="004266F4" w:rsidRDefault="00E55FA4">
            <w:pPr>
              <w:spacing w:before="20" w:after="20" w:line="240" w:lineRule="auto"/>
              <w:jc w:val="left"/>
            </w:pPr>
            <w:r>
              <w:rPr>
                <w:rFonts w:cs="Times New Roman"/>
                <w:sz w:val="20"/>
              </w:rPr>
              <w:t>Bot</w:t>
            </w:r>
          </w:p>
        </w:tc>
        <w:tc>
          <w:tcPr>
            <w:tcW w:w="1584" w:type="dxa"/>
          </w:tcPr>
          <w:p w14:paraId="4EB81FDD" w14:textId="77777777" w:rsidR="004266F4" w:rsidRDefault="00E55FA4">
            <w:pPr>
              <w:spacing w:before="20" w:after="20" w:line="240" w:lineRule="auto"/>
              <w:jc w:val="left"/>
            </w:pPr>
            <w:r>
              <w:rPr>
                <w:rFonts w:cs="Times New Roman"/>
                <w:sz w:val="20"/>
              </w:rPr>
              <w:t>Botnet</w:t>
            </w:r>
          </w:p>
        </w:tc>
        <w:tc>
          <w:tcPr>
            <w:tcW w:w="3960" w:type="dxa"/>
          </w:tcPr>
          <w:p w14:paraId="08AB379B" w14:textId="77777777" w:rsidR="004266F4" w:rsidRDefault="00E55FA4">
            <w:pPr>
              <w:spacing w:before="20" w:after="20" w:line="240" w:lineRule="auto"/>
              <w:jc w:val="left"/>
            </w:pPr>
            <w:r>
              <w:rPr>
                <w:rFonts w:cs="Times New Roman"/>
                <w:sz w:val="20"/>
              </w:rPr>
              <w:t>Infected hosts contact a command-and-control server (Ares botnet)</w:t>
            </w:r>
          </w:p>
        </w:tc>
        <w:tc>
          <w:tcPr>
            <w:tcW w:w="1008" w:type="dxa"/>
          </w:tcPr>
          <w:p w14:paraId="2B80F260" w14:textId="77777777" w:rsidR="004266F4" w:rsidRDefault="00E55FA4">
            <w:pPr>
              <w:spacing w:before="20" w:after="20" w:line="240" w:lineRule="auto"/>
              <w:jc w:val="left"/>
            </w:pPr>
            <w:r>
              <w:rPr>
                <w:rFonts w:cs="Times New Roman"/>
                <w:sz w:val="20"/>
              </w:rPr>
              <w:t>8080</w:t>
            </w:r>
          </w:p>
        </w:tc>
      </w:tr>
      <w:tr w:rsidR="004266F4" w14:paraId="4F5A27A5" w14:textId="77777777">
        <w:trPr>
          <w:jc w:val="center"/>
        </w:trPr>
        <w:tc>
          <w:tcPr>
            <w:tcW w:w="2088" w:type="dxa"/>
          </w:tcPr>
          <w:p w14:paraId="6813A9B1" w14:textId="77777777" w:rsidR="004266F4" w:rsidRDefault="00E55FA4">
            <w:pPr>
              <w:spacing w:before="20" w:after="20" w:line="240" w:lineRule="auto"/>
              <w:jc w:val="left"/>
            </w:pPr>
            <w:r>
              <w:rPr>
                <w:rFonts w:cs="Times New Roman"/>
                <w:sz w:val="20"/>
              </w:rPr>
              <w:t>Infiltration</w:t>
            </w:r>
          </w:p>
        </w:tc>
        <w:tc>
          <w:tcPr>
            <w:tcW w:w="1584" w:type="dxa"/>
          </w:tcPr>
          <w:p w14:paraId="5561E97B" w14:textId="77777777" w:rsidR="004266F4" w:rsidRDefault="00E55FA4">
            <w:pPr>
              <w:spacing w:before="20" w:after="20" w:line="240" w:lineRule="auto"/>
              <w:jc w:val="left"/>
            </w:pPr>
            <w:r>
              <w:rPr>
                <w:rFonts w:cs="Times New Roman"/>
                <w:sz w:val="20"/>
              </w:rPr>
              <w:t>Internal compromise</w:t>
            </w:r>
          </w:p>
        </w:tc>
        <w:tc>
          <w:tcPr>
            <w:tcW w:w="3960" w:type="dxa"/>
          </w:tcPr>
          <w:p w14:paraId="2846E907" w14:textId="77777777" w:rsidR="004266F4" w:rsidRDefault="00E55FA4">
            <w:pPr>
              <w:spacing w:before="20" w:after="20" w:line="240" w:lineRule="auto"/>
              <w:jc w:val="left"/>
            </w:pPr>
            <w:r>
              <w:rPr>
                <w:rFonts w:cs="Times New Roman"/>
                <w:sz w:val="20"/>
              </w:rPr>
              <w:t>A victim host is compromised and then used to attack the internal network</w:t>
            </w:r>
          </w:p>
        </w:tc>
        <w:tc>
          <w:tcPr>
            <w:tcW w:w="1008" w:type="dxa"/>
          </w:tcPr>
          <w:p w14:paraId="4366871C" w14:textId="77777777" w:rsidR="004266F4" w:rsidRDefault="00E55FA4">
            <w:pPr>
              <w:spacing w:before="20" w:after="20" w:line="240" w:lineRule="auto"/>
              <w:jc w:val="left"/>
            </w:pPr>
            <w:r>
              <w:rPr>
                <w:rFonts w:cs="Times New Roman"/>
                <w:sz w:val="20"/>
              </w:rPr>
              <w:t>444</w:t>
            </w:r>
          </w:p>
        </w:tc>
      </w:tr>
    </w:tbl>
    <w:p w14:paraId="50AFC30D" w14:textId="77777777" w:rsidR="004266F4" w:rsidRDefault="004266F4">
      <w:pPr>
        <w:spacing w:after="80" w:line="120" w:lineRule="exact"/>
      </w:pPr>
    </w:p>
    <w:p w14:paraId="01DAA8F6" w14:textId="77777777" w:rsidR="004266F4" w:rsidRDefault="00E55FA4">
      <w:pPr>
        <w:ind w:firstLine="720"/>
      </w:pPr>
      <w:r>
        <w:rPr>
          <w:rFonts w:cs="Times New Roman"/>
        </w:rPr>
        <w:t>Apart from PortScan, whose flows are spread over thousands of destination ports, each attack targets one service. Port 80 (HTTP) dominates because the denial-of-service, DDoS and web attacks all aim at the testbed's web server, the brute-force tools target FTP (21) and SSH (22), the botnet uses port 8080 for its command channel, and the Heartbleed and Infiltration flows use port 444.</w:t>
      </w:r>
    </w:p>
    <w:p w14:paraId="3C9093AC" w14:textId="77777777" w:rsidR="004266F4" w:rsidRDefault="00E55FA4">
      <w:r>
        <w:br w:type="page"/>
      </w:r>
    </w:p>
    <w:p w14:paraId="117E1112" w14:textId="77777777" w:rsidR="004266F4" w:rsidRDefault="00E55FA4">
      <w:pPr>
        <w:keepNext/>
        <w:jc w:val="center"/>
      </w:pPr>
      <w:r>
        <w:rPr>
          <w:rFonts w:cs="Times New Roman"/>
          <w:b/>
          <w:sz w:val="28"/>
        </w:rPr>
        <w:lastRenderedPageBreak/>
        <w:t>CHAPTER 2</w:t>
      </w:r>
    </w:p>
    <w:p w14:paraId="2C619304" w14:textId="77777777" w:rsidR="004266F4" w:rsidRDefault="00E55FA4">
      <w:pPr>
        <w:keepNext/>
        <w:spacing w:after="360"/>
        <w:jc w:val="center"/>
      </w:pPr>
      <w:bookmarkStart w:id="22" w:name="_ng0023"/>
      <w:r>
        <w:rPr>
          <w:rFonts w:cs="Times New Roman"/>
          <w:b/>
          <w:sz w:val="28"/>
        </w:rPr>
        <w:t>PROJECT DESCRIPTION AND GOALS</w:t>
      </w:r>
      <w:bookmarkEnd w:id="22"/>
    </w:p>
    <w:p w14:paraId="3651D220" w14:textId="77777777" w:rsidR="004266F4" w:rsidRDefault="00E55FA4">
      <w:r>
        <w:rPr>
          <w:rFonts w:cs="Times New Roman"/>
        </w:rPr>
        <w:t>This chapter defines the problem addressed by NetGuard AI, describes what the system does from the user's point of view, states its goals in measurable terms and sets the boundaries of the project.</w:t>
      </w:r>
    </w:p>
    <w:p w14:paraId="7BF6EF03" w14:textId="77777777" w:rsidR="004266F4" w:rsidRDefault="00E55FA4">
      <w:pPr>
        <w:keepNext/>
        <w:spacing w:before="200"/>
        <w:jc w:val="left"/>
      </w:pPr>
      <w:bookmarkStart w:id="23" w:name="_ng0024"/>
      <w:r>
        <w:rPr>
          <w:rFonts w:cs="Times New Roman"/>
          <w:b/>
        </w:rPr>
        <w:t>2.1 Problem statement</w:t>
      </w:r>
      <w:bookmarkEnd w:id="23"/>
    </w:p>
    <w:p w14:paraId="4B3C3AAE" w14:textId="77777777" w:rsidR="004266F4" w:rsidRDefault="00E55FA4">
      <w:pPr>
        <w:ind w:firstLine="720"/>
      </w:pPr>
      <w:r>
        <w:rPr>
          <w:rFonts w:cs="Times New Roman"/>
        </w:rPr>
        <w:t>Given a file of network flow records in CICFlowMeter format, decide for every flow whether it is benign or malicious, and present the decision together with an honest account of how reliable the deciding model is. Formally this is a binary classification problem: each flow is described by a feature vector x containing numeric flow statistics, and the system must predict a label y ∈ {0, 1}, where 0 means benign and 1 means malicious (any of the 14 attack types).</w:t>
      </w:r>
    </w:p>
    <w:p w14:paraId="60A3F0F6" w14:textId="77777777" w:rsidR="004266F4" w:rsidRDefault="00E55FA4">
      <w:pPr>
        <w:ind w:firstLine="720"/>
      </w:pPr>
      <w:r>
        <w:rPr>
          <w:rFonts w:cs="Times New Roman"/>
        </w:rPr>
        <w:t>Three difficulties make the problem harder than it first appears. The classes are imbalanced, since most traffic is benign. The dataset contains duplicate, missing, infinite and constant values that must be handled without leaking information from the test set. And some attack types are extremely rare, so a model can achieve a high overall score while still missing them. A good solution must handle all three, and its evaluation must expose them.</w:t>
      </w:r>
    </w:p>
    <w:p w14:paraId="0C5FFFB6" w14:textId="77777777" w:rsidR="004266F4" w:rsidRDefault="00E55FA4">
      <w:pPr>
        <w:keepNext/>
        <w:spacing w:before="200"/>
        <w:jc w:val="left"/>
      </w:pPr>
      <w:bookmarkStart w:id="24" w:name="_ng0025"/>
      <w:r>
        <w:rPr>
          <w:rFonts w:cs="Times New Roman"/>
          <w:b/>
        </w:rPr>
        <w:t>2.2 Project description</w:t>
      </w:r>
      <w:bookmarkEnd w:id="24"/>
    </w:p>
    <w:p w14:paraId="59E1A3A3" w14:textId="77777777" w:rsidR="004266F4" w:rsidRDefault="00E55FA4">
      <w:pPr>
        <w:ind w:firstLine="720"/>
      </w:pPr>
      <w:r>
        <w:rPr>
          <w:rFonts w:cs="Times New Roman"/>
        </w:rPr>
        <w:t xml:space="preserve">NetGuard AI consists of three parts that work together. The </w:t>
      </w:r>
      <w:r>
        <w:rPr>
          <w:rFonts w:cs="Times New Roman"/>
          <w:b/>
        </w:rPr>
        <w:t>machine learning pipeline</w:t>
      </w:r>
      <w:r>
        <w:rPr>
          <w:rFonts w:cs="Times New Roman"/>
        </w:rPr>
        <w:t xml:space="preserve"> reads the eight CIC-IDS2017 CSV files, cleans and deduplicates them, builds a stratified sample, splits it into training, validation and test sets, trains three classifiers, evaluates them and saves the selected model together with an evaluation report. A separate </w:t>
      </w:r>
      <w:r>
        <w:rPr>
          <w:rFonts w:cs="Times New Roman"/>
          <w:b/>
        </w:rPr>
        <w:t>dataset analysis</w:t>
      </w:r>
      <w:r>
        <w:rPr>
          <w:rFonts w:cs="Times New Roman"/>
        </w:rPr>
        <w:t xml:space="preserve"> script measures the properties of the data and produces the figures used in this report.</w:t>
      </w:r>
    </w:p>
    <w:p w14:paraId="404F78BC" w14:textId="77777777" w:rsidR="004266F4" w:rsidRDefault="00E55FA4">
      <w:pPr>
        <w:ind w:firstLine="720"/>
      </w:pPr>
      <w:r>
        <w:rPr>
          <w:rFonts w:cs="Times New Roman"/>
        </w:rPr>
        <w:t xml:space="preserve">The </w:t>
      </w:r>
      <w:r>
        <w:rPr>
          <w:rFonts w:cs="Times New Roman"/>
          <w:b/>
        </w:rPr>
        <w:t>FastAPI backend</w:t>
      </w:r>
      <w:r>
        <w:rPr>
          <w:rFonts w:cs="Times New Roman"/>
        </w:rPr>
        <w:t xml:space="preserve"> loads the saved model and exposes endpoints that accept a CSV upload, validate it, apply the same preprocessing as training, and return a prediction and a malicious probability for every flow, or the uploaded file with the predictions </w:t>
      </w:r>
      <w:r>
        <w:rPr>
          <w:rFonts w:cs="Times New Roman"/>
        </w:rPr>
        <w:lastRenderedPageBreak/>
        <w:t xml:space="preserve">appended as new columns. The </w:t>
      </w:r>
      <w:r>
        <w:rPr>
          <w:rFonts w:cs="Times New Roman"/>
          <w:b/>
        </w:rPr>
        <w:t>React dashboard</w:t>
      </w:r>
      <w:r>
        <w:rPr>
          <w:rFonts w:cs="Times New Roman"/>
        </w:rPr>
        <w:t xml:space="preserve"> lets the user upload a file, start the analysis, read the benign and malicious counts, inspect and filter a results table, download the results and view the evaluation of all three models, including a confusion matrix and a comparison chart.</w:t>
      </w:r>
    </w:p>
    <w:p w14:paraId="43D799F1" w14:textId="77777777" w:rsidR="004266F4" w:rsidRDefault="00E55FA4">
      <w:pPr>
        <w:ind w:firstLine="720"/>
      </w:pPr>
      <w:r>
        <w:rPr>
          <w:rFonts w:cs="Times New Roman"/>
        </w:rPr>
        <w:t xml:space="preserve">A typical session proceeds as follows. The user opens the dashboard, which reports that the Random Forest model is loaded. The user selects a CSV file of flows and presses </w:t>
      </w:r>
      <w:r>
        <w:rPr>
          <w:rFonts w:cs="Times New Roman"/>
          <w:i/>
        </w:rPr>
        <w:t>Analyze traffic</w:t>
      </w:r>
      <w:r>
        <w:rPr>
          <w:rFonts w:cs="Times New Roman"/>
        </w:rPr>
        <w:t>. Within a few seconds the dashboard shows how many flows were analysed and how many were classified as malicious; if the file contains a Label column, the agreement between the predictions and the labels is also shown. The user can filter the table to see only malicious flows or only misclassified ones, and can download the full result as a CSV file.</w:t>
      </w:r>
    </w:p>
    <w:p w14:paraId="41397DA1" w14:textId="77777777" w:rsidR="004266F4" w:rsidRDefault="00E55FA4">
      <w:pPr>
        <w:keepNext/>
        <w:spacing w:before="200"/>
        <w:jc w:val="left"/>
      </w:pPr>
      <w:bookmarkStart w:id="25" w:name="_ng0026"/>
      <w:r>
        <w:rPr>
          <w:rFonts w:cs="Times New Roman"/>
          <w:b/>
        </w:rPr>
        <w:t>2.3 Goals</w:t>
      </w:r>
      <w:bookmarkEnd w:id="25"/>
    </w:p>
    <w:p w14:paraId="5595637A" w14:textId="77777777" w:rsidR="004266F4" w:rsidRDefault="00E55FA4">
      <w:pPr>
        <w:ind w:firstLine="720"/>
      </w:pPr>
      <w:r>
        <w:rPr>
          <w:rFonts w:cs="Times New Roman"/>
        </w:rPr>
        <w:t>The project goals, with the criterion used to verify each one, are:</w:t>
      </w:r>
    </w:p>
    <w:p w14:paraId="5F161EED" w14:textId="77777777" w:rsidR="004266F4" w:rsidRDefault="00E55FA4">
      <w:pPr>
        <w:numPr>
          <w:ilvl w:val="0"/>
          <w:numId w:val="11"/>
        </w:numPr>
        <w:spacing w:after="60"/>
      </w:pPr>
      <w:r>
        <w:rPr>
          <w:rFonts w:cs="Times New Roman"/>
          <w:b/>
        </w:rPr>
        <w:t>Dataset understanding:</w:t>
      </w:r>
      <w:r>
        <w:rPr>
          <w:rFonts w:cs="Times New Roman"/>
        </w:rPr>
        <w:t xml:space="preserve"> document the origin, features, class distribution and data-quality issues of CIC-IDS2017 using measurements on the real files (verified in Chapter 4).</w:t>
      </w:r>
    </w:p>
    <w:p w14:paraId="6EAD619B" w14:textId="77777777" w:rsidR="004266F4" w:rsidRDefault="00E55FA4">
      <w:pPr>
        <w:numPr>
          <w:ilvl w:val="0"/>
          <w:numId w:val="11"/>
        </w:numPr>
        <w:spacing w:after="60"/>
      </w:pPr>
      <w:r>
        <w:rPr>
          <w:rFonts w:cs="Times New Roman"/>
          <w:b/>
        </w:rPr>
        <w:t>Correct methodology:</w:t>
      </w:r>
      <w:r>
        <w:rPr>
          <w:rFonts w:cs="Times New Roman"/>
        </w:rPr>
        <w:t xml:space="preserve"> remove duplicates before splitting, use a stratified split with a fixed random seed, and never use the test set for any decision (verified by the reproducibility check in Section 4.1.7).</w:t>
      </w:r>
    </w:p>
    <w:p w14:paraId="0C866CA6" w14:textId="77777777" w:rsidR="004266F4" w:rsidRDefault="00E55FA4">
      <w:pPr>
        <w:numPr>
          <w:ilvl w:val="0"/>
          <w:numId w:val="11"/>
        </w:numPr>
        <w:spacing w:after="60"/>
      </w:pPr>
      <w:r>
        <w:rPr>
          <w:rFonts w:cs="Times New Roman"/>
          <w:b/>
        </w:rPr>
        <w:t>Detection quality:</w:t>
      </w:r>
      <w:r>
        <w:rPr>
          <w:rFonts w:cs="Times New Roman"/>
        </w:rPr>
        <w:t xml:space="preserve"> reach an F1-score above 99% on the test set with the primary model; achieved 99.51% (Chapter 7).</w:t>
      </w:r>
    </w:p>
    <w:p w14:paraId="1C02E12B" w14:textId="77777777" w:rsidR="004266F4" w:rsidRDefault="00E55FA4">
      <w:pPr>
        <w:numPr>
          <w:ilvl w:val="0"/>
          <w:numId w:val="11"/>
        </w:numPr>
        <w:spacing w:after="60"/>
      </w:pPr>
      <w:r>
        <w:rPr>
          <w:rFonts w:cs="Times New Roman"/>
          <w:b/>
        </w:rPr>
        <w:t>Honest comparison:</w:t>
      </w:r>
      <w:r>
        <w:rPr>
          <w:rFonts w:cs="Times New Roman"/>
        </w:rPr>
        <w:t xml:space="preserve"> report accuracy, precision, recall and F1-score for Random Forest, Decision Tree and Logistic Regression from the same test set, plus per-attack detection rates.</w:t>
      </w:r>
    </w:p>
    <w:p w14:paraId="3584DF53" w14:textId="77777777" w:rsidR="004266F4" w:rsidRDefault="00E55FA4">
      <w:pPr>
        <w:numPr>
          <w:ilvl w:val="0"/>
          <w:numId w:val="11"/>
        </w:numPr>
        <w:spacing w:after="60"/>
      </w:pPr>
      <w:r>
        <w:rPr>
          <w:rFonts w:cs="Times New Roman"/>
          <w:b/>
        </w:rPr>
        <w:t>Working application:</w:t>
      </w:r>
      <w:r>
        <w:rPr>
          <w:rFonts w:cs="Times New Roman"/>
        </w:rPr>
        <w:t xml:space="preserve"> serve real predictions from the saved model through a validated API and a responsive dashboard, with automated backend tests and a successful production build.</w:t>
      </w:r>
    </w:p>
    <w:p w14:paraId="45784F8A" w14:textId="77777777" w:rsidR="004266F4" w:rsidRDefault="00E55FA4">
      <w:pPr>
        <w:numPr>
          <w:ilvl w:val="0"/>
          <w:numId w:val="11"/>
        </w:numPr>
        <w:spacing w:after="60"/>
      </w:pPr>
      <w:r>
        <w:rPr>
          <w:rFonts w:cs="Times New Roman"/>
          <w:b/>
        </w:rPr>
        <w:t>Reproducibility:</w:t>
      </w:r>
      <w:r>
        <w:rPr>
          <w:rFonts w:cs="Times New Roman"/>
        </w:rPr>
        <w:t xml:space="preserve"> every number in the dashboard and in this report is generated by scripts in the repository from the public dataset.</w:t>
      </w:r>
    </w:p>
    <w:p w14:paraId="3390398D" w14:textId="77777777" w:rsidR="004266F4" w:rsidRDefault="00E55FA4">
      <w:pPr>
        <w:keepNext/>
        <w:spacing w:before="200"/>
        <w:jc w:val="left"/>
      </w:pPr>
      <w:bookmarkStart w:id="26" w:name="_ng0027"/>
      <w:r>
        <w:rPr>
          <w:rFonts w:cs="Times New Roman"/>
          <w:b/>
        </w:rPr>
        <w:lastRenderedPageBreak/>
        <w:t>2.4 Scope</w:t>
      </w:r>
      <w:bookmarkEnd w:id="26"/>
    </w:p>
    <w:p w14:paraId="3EFC9696" w14:textId="77777777" w:rsidR="004266F4" w:rsidRDefault="00E55FA4">
      <w:pPr>
        <w:ind w:firstLine="720"/>
      </w:pPr>
      <w:r>
        <w:rPr>
          <w:rFonts w:cs="Times New Roman"/>
        </w:rPr>
        <w:t>Table 2.1 lists what is included in the project and what is deliberately left out to keep the system focused and explainable.</w:t>
      </w:r>
    </w:p>
    <w:p w14:paraId="7B29D374" w14:textId="77777777" w:rsidR="004266F4" w:rsidRDefault="00E55FA4">
      <w:pPr>
        <w:keepNext/>
        <w:spacing w:before="160" w:after="80" w:line="240" w:lineRule="auto"/>
        <w:jc w:val="center"/>
      </w:pPr>
      <w:bookmarkStart w:id="27" w:name="_ng0028"/>
      <w:r>
        <w:rPr>
          <w:rFonts w:cs="Times New Roman"/>
          <w:b/>
          <w:sz w:val="20"/>
        </w:rPr>
        <w:t xml:space="preserve">Table 2.1 </w:t>
      </w:r>
      <w:r>
        <w:rPr>
          <w:rFonts w:cs="Times New Roman"/>
          <w:sz w:val="20"/>
        </w:rPr>
        <w:t>Project Scope</w:t>
      </w:r>
      <w:bookmarkEnd w:id="27"/>
    </w:p>
    <w:tbl>
      <w:tblPr>
        <w:tblStyle w:val="TableGrid"/>
        <w:tblW w:w="0" w:type="auto"/>
        <w:jc w:val="center"/>
        <w:tblLook w:val="04A0" w:firstRow="1" w:lastRow="0" w:firstColumn="1" w:lastColumn="0" w:noHBand="0" w:noVBand="1"/>
      </w:tblPr>
      <w:tblGrid>
        <w:gridCol w:w="4320"/>
        <w:gridCol w:w="4320"/>
      </w:tblGrid>
      <w:tr w:rsidR="004266F4" w14:paraId="73DB522B" w14:textId="77777777">
        <w:trPr>
          <w:tblHeader/>
          <w:jc w:val="center"/>
        </w:trPr>
        <w:tc>
          <w:tcPr>
            <w:tcW w:w="4320" w:type="dxa"/>
            <w:shd w:val="clear" w:color="auto" w:fill="D9E2F3"/>
          </w:tcPr>
          <w:p w14:paraId="0EA1F69D" w14:textId="77777777" w:rsidR="004266F4" w:rsidRDefault="00E55FA4">
            <w:pPr>
              <w:spacing w:before="20" w:after="20" w:line="240" w:lineRule="auto"/>
              <w:jc w:val="center"/>
            </w:pPr>
            <w:r>
              <w:rPr>
                <w:rFonts w:cs="Times New Roman"/>
                <w:b/>
                <w:sz w:val="20"/>
              </w:rPr>
              <w:t>In scope</w:t>
            </w:r>
          </w:p>
        </w:tc>
        <w:tc>
          <w:tcPr>
            <w:tcW w:w="4320" w:type="dxa"/>
            <w:shd w:val="clear" w:color="auto" w:fill="D9E2F3"/>
          </w:tcPr>
          <w:p w14:paraId="767EA70B" w14:textId="77777777" w:rsidR="004266F4" w:rsidRDefault="00E55FA4">
            <w:pPr>
              <w:spacing w:before="20" w:after="20" w:line="240" w:lineRule="auto"/>
              <w:jc w:val="center"/>
            </w:pPr>
            <w:r>
              <w:rPr>
                <w:rFonts w:cs="Times New Roman"/>
                <w:b/>
                <w:sz w:val="20"/>
              </w:rPr>
              <w:t>Out of scope</w:t>
            </w:r>
          </w:p>
        </w:tc>
      </w:tr>
      <w:tr w:rsidR="004266F4" w14:paraId="6CD19C1A" w14:textId="77777777">
        <w:trPr>
          <w:jc w:val="center"/>
        </w:trPr>
        <w:tc>
          <w:tcPr>
            <w:tcW w:w="4320" w:type="dxa"/>
          </w:tcPr>
          <w:p w14:paraId="3FEC4185" w14:textId="77777777" w:rsidR="004266F4" w:rsidRDefault="00E55FA4">
            <w:pPr>
              <w:spacing w:before="20" w:after="20" w:line="240" w:lineRule="auto"/>
              <w:jc w:val="left"/>
            </w:pPr>
            <w:r>
              <w:rPr>
                <w:rFonts w:cs="Times New Roman"/>
                <w:sz w:val="20"/>
              </w:rPr>
              <w:t>Binary classification of CICFlowMeter flow records (benign / malicious)</w:t>
            </w:r>
          </w:p>
        </w:tc>
        <w:tc>
          <w:tcPr>
            <w:tcW w:w="4320" w:type="dxa"/>
          </w:tcPr>
          <w:p w14:paraId="659A5592" w14:textId="77777777" w:rsidR="004266F4" w:rsidRDefault="00E55FA4">
            <w:pPr>
              <w:spacing w:before="20" w:after="20" w:line="240" w:lineRule="auto"/>
              <w:jc w:val="left"/>
            </w:pPr>
            <w:r>
              <w:rPr>
                <w:rFonts w:cs="Times New Roman"/>
                <w:sz w:val="20"/>
              </w:rPr>
              <w:t>Classifying the exact attack type (multi-class)</w:t>
            </w:r>
          </w:p>
        </w:tc>
      </w:tr>
      <w:tr w:rsidR="004266F4" w14:paraId="4867DF79" w14:textId="77777777">
        <w:trPr>
          <w:jc w:val="center"/>
        </w:trPr>
        <w:tc>
          <w:tcPr>
            <w:tcW w:w="4320" w:type="dxa"/>
          </w:tcPr>
          <w:p w14:paraId="405E7806" w14:textId="77777777" w:rsidR="004266F4" w:rsidRDefault="00E55FA4">
            <w:pPr>
              <w:spacing w:before="20" w:after="20" w:line="240" w:lineRule="auto"/>
              <w:jc w:val="left"/>
            </w:pPr>
            <w:r>
              <w:rPr>
                <w:rFonts w:cs="Times New Roman"/>
                <w:sz w:val="20"/>
              </w:rPr>
              <w:t>Offline training on CIC-IDS2017 with a documented pipeline</w:t>
            </w:r>
          </w:p>
        </w:tc>
        <w:tc>
          <w:tcPr>
            <w:tcW w:w="4320" w:type="dxa"/>
          </w:tcPr>
          <w:p w14:paraId="032F4B49" w14:textId="77777777" w:rsidR="004266F4" w:rsidRDefault="00E55FA4">
            <w:pPr>
              <w:spacing w:before="20" w:after="20" w:line="240" w:lineRule="auto"/>
              <w:jc w:val="left"/>
            </w:pPr>
            <w:r>
              <w:rPr>
                <w:rFonts w:cs="Times New Roman"/>
                <w:sz w:val="20"/>
              </w:rPr>
              <w:t>Live packet capture or reading .pcap files</w:t>
            </w:r>
          </w:p>
        </w:tc>
      </w:tr>
      <w:tr w:rsidR="004266F4" w14:paraId="5E28A159" w14:textId="77777777">
        <w:trPr>
          <w:jc w:val="center"/>
        </w:trPr>
        <w:tc>
          <w:tcPr>
            <w:tcW w:w="4320" w:type="dxa"/>
          </w:tcPr>
          <w:p w14:paraId="53F50863" w14:textId="77777777" w:rsidR="004266F4" w:rsidRDefault="00E55FA4">
            <w:pPr>
              <w:spacing w:before="20" w:after="20" w:line="240" w:lineRule="auto"/>
              <w:jc w:val="left"/>
            </w:pPr>
            <w:r>
              <w:rPr>
                <w:rFonts w:cs="Times New Roman"/>
                <w:sz w:val="20"/>
              </w:rPr>
              <w:t>CSV upload, validation, prediction and CSV download</w:t>
            </w:r>
          </w:p>
        </w:tc>
        <w:tc>
          <w:tcPr>
            <w:tcW w:w="4320" w:type="dxa"/>
          </w:tcPr>
          <w:p w14:paraId="7A4FB03A" w14:textId="77777777" w:rsidR="004266F4" w:rsidRDefault="00E55FA4">
            <w:pPr>
              <w:spacing w:before="20" w:after="20" w:line="240" w:lineRule="auto"/>
              <w:jc w:val="left"/>
            </w:pPr>
            <w:r>
              <w:rPr>
                <w:rFonts w:cs="Times New Roman"/>
                <w:sz w:val="20"/>
              </w:rPr>
              <w:t>User accounts, authentication and a database</w:t>
            </w:r>
          </w:p>
        </w:tc>
      </w:tr>
      <w:tr w:rsidR="004266F4" w14:paraId="22F5622C" w14:textId="77777777">
        <w:trPr>
          <w:jc w:val="center"/>
        </w:trPr>
        <w:tc>
          <w:tcPr>
            <w:tcW w:w="4320" w:type="dxa"/>
          </w:tcPr>
          <w:p w14:paraId="57C2ABF9" w14:textId="77777777" w:rsidR="004266F4" w:rsidRDefault="00E55FA4">
            <w:pPr>
              <w:spacing w:before="20" w:after="20" w:line="240" w:lineRule="auto"/>
              <w:jc w:val="left"/>
            </w:pPr>
            <w:r>
              <w:rPr>
                <w:rFonts w:cs="Times New Roman"/>
                <w:sz w:val="20"/>
              </w:rPr>
              <w:t>Random Forest, Decision Tree, Logistic Regression</w:t>
            </w:r>
          </w:p>
        </w:tc>
        <w:tc>
          <w:tcPr>
            <w:tcW w:w="4320" w:type="dxa"/>
          </w:tcPr>
          <w:p w14:paraId="624C44B9" w14:textId="77777777" w:rsidR="004266F4" w:rsidRDefault="00E55FA4">
            <w:pPr>
              <w:spacing w:before="20" w:after="20" w:line="240" w:lineRule="auto"/>
              <w:jc w:val="left"/>
            </w:pPr>
            <w:r>
              <w:rPr>
                <w:rFonts w:cs="Times New Roman"/>
                <w:sz w:val="20"/>
              </w:rPr>
              <w:t>Deep learning models</w:t>
            </w:r>
          </w:p>
        </w:tc>
      </w:tr>
      <w:tr w:rsidR="004266F4" w14:paraId="6D46683C" w14:textId="77777777">
        <w:trPr>
          <w:jc w:val="center"/>
        </w:trPr>
        <w:tc>
          <w:tcPr>
            <w:tcW w:w="4320" w:type="dxa"/>
          </w:tcPr>
          <w:p w14:paraId="3AC3FA37" w14:textId="77777777" w:rsidR="004266F4" w:rsidRDefault="00E55FA4">
            <w:pPr>
              <w:spacing w:before="20" w:after="20" w:line="240" w:lineRule="auto"/>
              <w:jc w:val="left"/>
            </w:pPr>
            <w:r>
              <w:rPr>
                <w:rFonts w:cs="Times New Roman"/>
                <w:sz w:val="20"/>
              </w:rPr>
              <w:t>Evaluation dashboard with real metrics</w:t>
            </w:r>
          </w:p>
        </w:tc>
        <w:tc>
          <w:tcPr>
            <w:tcW w:w="4320" w:type="dxa"/>
          </w:tcPr>
          <w:p w14:paraId="0B62EDB8" w14:textId="77777777" w:rsidR="004266F4" w:rsidRDefault="00E55FA4">
            <w:pPr>
              <w:spacing w:before="20" w:after="20" w:line="240" w:lineRule="auto"/>
              <w:jc w:val="left"/>
            </w:pPr>
            <w:r>
              <w:rPr>
                <w:rFonts w:cs="Times New Roman"/>
                <w:sz w:val="20"/>
              </w:rPr>
              <w:t>Automatic blocking of traffic (intrusion prevention)</w:t>
            </w:r>
          </w:p>
        </w:tc>
      </w:tr>
      <w:tr w:rsidR="004266F4" w14:paraId="64175033" w14:textId="77777777">
        <w:trPr>
          <w:jc w:val="center"/>
        </w:trPr>
        <w:tc>
          <w:tcPr>
            <w:tcW w:w="4320" w:type="dxa"/>
          </w:tcPr>
          <w:p w14:paraId="4119AF12" w14:textId="77777777" w:rsidR="004266F4" w:rsidRDefault="00E55FA4">
            <w:pPr>
              <w:spacing w:before="20" w:after="20" w:line="240" w:lineRule="auto"/>
              <w:jc w:val="left"/>
            </w:pPr>
            <w:r>
              <w:rPr>
                <w:rFonts w:cs="Times New Roman"/>
                <w:sz w:val="20"/>
              </w:rPr>
              <w:t>Detailed dataset analysis and reporting</w:t>
            </w:r>
          </w:p>
        </w:tc>
        <w:tc>
          <w:tcPr>
            <w:tcW w:w="4320" w:type="dxa"/>
          </w:tcPr>
          <w:p w14:paraId="115E2753" w14:textId="77777777" w:rsidR="004266F4" w:rsidRDefault="00E55FA4">
            <w:pPr>
              <w:spacing w:before="20" w:after="20" w:line="240" w:lineRule="auto"/>
              <w:jc w:val="left"/>
            </w:pPr>
            <w:r>
              <w:rPr>
                <w:rFonts w:cs="Times New Roman"/>
                <w:sz w:val="20"/>
              </w:rPr>
              <w:t>Testing on other datasets or production networks</w:t>
            </w:r>
          </w:p>
        </w:tc>
      </w:tr>
    </w:tbl>
    <w:p w14:paraId="6D6CA571" w14:textId="77777777" w:rsidR="004266F4" w:rsidRDefault="004266F4">
      <w:pPr>
        <w:spacing w:after="80" w:line="120" w:lineRule="exact"/>
      </w:pPr>
    </w:p>
    <w:p w14:paraId="7C13D5FC" w14:textId="77777777" w:rsidR="004266F4" w:rsidRDefault="00E55FA4">
      <w:pPr>
        <w:keepNext/>
        <w:spacing w:before="200"/>
        <w:jc w:val="left"/>
      </w:pPr>
      <w:bookmarkStart w:id="28" w:name="_ng0029"/>
      <w:r>
        <w:rPr>
          <w:rFonts w:cs="Times New Roman"/>
          <w:b/>
        </w:rPr>
        <w:t>2.5 Deliverables</w:t>
      </w:r>
      <w:bookmarkEnd w:id="28"/>
    </w:p>
    <w:p w14:paraId="20052128" w14:textId="77777777" w:rsidR="004266F4" w:rsidRDefault="00E55FA4">
      <w:pPr>
        <w:keepNext/>
        <w:spacing w:before="160" w:after="80" w:line="240" w:lineRule="auto"/>
        <w:jc w:val="center"/>
      </w:pPr>
      <w:bookmarkStart w:id="29" w:name="_ng0030"/>
      <w:r>
        <w:rPr>
          <w:rFonts w:cs="Times New Roman"/>
          <w:b/>
          <w:sz w:val="20"/>
        </w:rPr>
        <w:t xml:space="preserve">Table 2.2 </w:t>
      </w:r>
      <w:r>
        <w:rPr>
          <w:rFonts w:cs="Times New Roman"/>
          <w:sz w:val="20"/>
        </w:rPr>
        <w:t>Project Deliverables and Their Location in the Repository</w:t>
      </w:r>
      <w:bookmarkEnd w:id="29"/>
    </w:p>
    <w:tbl>
      <w:tblPr>
        <w:tblStyle w:val="TableGrid"/>
        <w:tblW w:w="0" w:type="auto"/>
        <w:jc w:val="center"/>
        <w:tblLook w:val="04A0" w:firstRow="1" w:lastRow="0" w:firstColumn="1" w:lastColumn="0" w:noHBand="0" w:noVBand="1"/>
      </w:tblPr>
      <w:tblGrid>
        <w:gridCol w:w="4896"/>
        <w:gridCol w:w="3744"/>
      </w:tblGrid>
      <w:tr w:rsidR="004266F4" w14:paraId="153453A9" w14:textId="77777777">
        <w:trPr>
          <w:tblHeader/>
          <w:jc w:val="center"/>
        </w:trPr>
        <w:tc>
          <w:tcPr>
            <w:tcW w:w="4896" w:type="dxa"/>
            <w:shd w:val="clear" w:color="auto" w:fill="D9E2F3"/>
          </w:tcPr>
          <w:p w14:paraId="7FD5B1B3" w14:textId="77777777" w:rsidR="004266F4" w:rsidRDefault="00E55FA4">
            <w:pPr>
              <w:spacing w:before="20" w:after="20" w:line="240" w:lineRule="auto"/>
              <w:jc w:val="center"/>
            </w:pPr>
            <w:r>
              <w:rPr>
                <w:rFonts w:cs="Times New Roman"/>
                <w:b/>
                <w:sz w:val="20"/>
              </w:rPr>
              <w:t>Deliverable</w:t>
            </w:r>
          </w:p>
        </w:tc>
        <w:tc>
          <w:tcPr>
            <w:tcW w:w="3744" w:type="dxa"/>
            <w:shd w:val="clear" w:color="auto" w:fill="D9E2F3"/>
          </w:tcPr>
          <w:p w14:paraId="440F2CBE" w14:textId="77777777" w:rsidR="004266F4" w:rsidRDefault="00E55FA4">
            <w:pPr>
              <w:spacing w:before="20" w:after="20" w:line="240" w:lineRule="auto"/>
              <w:jc w:val="center"/>
            </w:pPr>
            <w:r>
              <w:rPr>
                <w:rFonts w:cs="Times New Roman"/>
                <w:b/>
                <w:sz w:val="20"/>
              </w:rPr>
              <w:t>Location</w:t>
            </w:r>
          </w:p>
        </w:tc>
      </w:tr>
      <w:tr w:rsidR="004266F4" w14:paraId="4D0A7AE5" w14:textId="77777777">
        <w:trPr>
          <w:jc w:val="center"/>
        </w:trPr>
        <w:tc>
          <w:tcPr>
            <w:tcW w:w="4896" w:type="dxa"/>
          </w:tcPr>
          <w:p w14:paraId="137A3DAF" w14:textId="77777777" w:rsidR="004266F4" w:rsidRDefault="00E55FA4">
            <w:pPr>
              <w:spacing w:before="20" w:after="20" w:line="240" w:lineRule="auto"/>
              <w:jc w:val="left"/>
            </w:pPr>
            <w:r>
              <w:rPr>
                <w:rFonts w:cs="Times New Roman"/>
                <w:sz w:val="20"/>
              </w:rPr>
              <w:t>Shared preprocessing used by training and API</w:t>
            </w:r>
          </w:p>
        </w:tc>
        <w:tc>
          <w:tcPr>
            <w:tcW w:w="3744" w:type="dxa"/>
          </w:tcPr>
          <w:p w14:paraId="539D1A65" w14:textId="77777777" w:rsidR="004266F4" w:rsidRDefault="00E55FA4">
            <w:pPr>
              <w:spacing w:before="20" w:after="20" w:line="240" w:lineRule="auto"/>
              <w:jc w:val="left"/>
            </w:pPr>
            <w:r>
              <w:rPr>
                <w:rFonts w:cs="Times New Roman"/>
                <w:sz w:val="20"/>
              </w:rPr>
              <w:t>ml/preprocess.py</w:t>
            </w:r>
          </w:p>
        </w:tc>
      </w:tr>
      <w:tr w:rsidR="004266F4" w14:paraId="180355B7" w14:textId="77777777">
        <w:trPr>
          <w:jc w:val="center"/>
        </w:trPr>
        <w:tc>
          <w:tcPr>
            <w:tcW w:w="4896" w:type="dxa"/>
          </w:tcPr>
          <w:p w14:paraId="261973BE" w14:textId="77777777" w:rsidR="004266F4" w:rsidRDefault="00E55FA4">
            <w:pPr>
              <w:spacing w:before="20" w:after="20" w:line="240" w:lineRule="auto"/>
              <w:jc w:val="left"/>
            </w:pPr>
            <w:r>
              <w:rPr>
                <w:rFonts w:cs="Times New Roman"/>
                <w:sz w:val="20"/>
              </w:rPr>
              <w:t>Training and model comparison pipeline</w:t>
            </w:r>
          </w:p>
        </w:tc>
        <w:tc>
          <w:tcPr>
            <w:tcW w:w="3744" w:type="dxa"/>
          </w:tcPr>
          <w:p w14:paraId="3979FD9D" w14:textId="77777777" w:rsidR="004266F4" w:rsidRDefault="00E55FA4">
            <w:pPr>
              <w:spacing w:before="20" w:after="20" w:line="240" w:lineRule="auto"/>
              <w:jc w:val="left"/>
            </w:pPr>
            <w:r>
              <w:rPr>
                <w:rFonts w:cs="Times New Roman"/>
                <w:sz w:val="20"/>
              </w:rPr>
              <w:t>ml/train.py</w:t>
            </w:r>
          </w:p>
        </w:tc>
      </w:tr>
      <w:tr w:rsidR="004266F4" w14:paraId="4CAE2D03" w14:textId="77777777">
        <w:trPr>
          <w:jc w:val="center"/>
        </w:trPr>
        <w:tc>
          <w:tcPr>
            <w:tcW w:w="4896" w:type="dxa"/>
          </w:tcPr>
          <w:p w14:paraId="52FC139D" w14:textId="77777777" w:rsidR="004266F4" w:rsidRDefault="00E55FA4">
            <w:pPr>
              <w:spacing w:before="20" w:after="20" w:line="240" w:lineRule="auto"/>
              <w:jc w:val="left"/>
            </w:pPr>
            <w:r>
              <w:rPr>
                <w:rFonts w:cs="Times New Roman"/>
                <w:sz w:val="20"/>
              </w:rPr>
              <w:t>Dataset analysis and report figures</w:t>
            </w:r>
          </w:p>
        </w:tc>
        <w:tc>
          <w:tcPr>
            <w:tcW w:w="3744" w:type="dxa"/>
          </w:tcPr>
          <w:p w14:paraId="2B89487A" w14:textId="77777777" w:rsidR="004266F4" w:rsidRDefault="00E55FA4">
            <w:pPr>
              <w:spacing w:before="20" w:after="20" w:line="240" w:lineRule="auto"/>
              <w:jc w:val="left"/>
            </w:pPr>
            <w:r>
              <w:rPr>
                <w:rFonts w:cs="Times New Roman"/>
                <w:sz w:val="20"/>
              </w:rPr>
              <w:t>ml/analyze_dataset.py, reports/figures/</w:t>
            </w:r>
          </w:p>
        </w:tc>
      </w:tr>
      <w:tr w:rsidR="004266F4" w14:paraId="0859D787" w14:textId="77777777">
        <w:trPr>
          <w:jc w:val="center"/>
        </w:trPr>
        <w:tc>
          <w:tcPr>
            <w:tcW w:w="4896" w:type="dxa"/>
          </w:tcPr>
          <w:p w14:paraId="5101AAE0" w14:textId="77777777" w:rsidR="004266F4" w:rsidRDefault="00E55FA4">
            <w:pPr>
              <w:spacing w:before="20" w:after="20" w:line="240" w:lineRule="auto"/>
              <w:jc w:val="left"/>
            </w:pPr>
            <w:r>
              <w:rPr>
                <w:rFonts w:cs="Times New Roman"/>
                <w:sz w:val="20"/>
              </w:rPr>
              <w:t>Trained model bundle</w:t>
            </w:r>
          </w:p>
        </w:tc>
        <w:tc>
          <w:tcPr>
            <w:tcW w:w="3744" w:type="dxa"/>
          </w:tcPr>
          <w:p w14:paraId="48052499" w14:textId="77777777" w:rsidR="004266F4" w:rsidRDefault="00E55FA4">
            <w:pPr>
              <w:spacing w:before="20" w:after="20" w:line="240" w:lineRule="auto"/>
              <w:jc w:val="left"/>
            </w:pPr>
            <w:r>
              <w:rPr>
                <w:rFonts w:cs="Times New Roman"/>
                <w:sz w:val="20"/>
              </w:rPr>
              <w:t>models/netguard_model.joblib</w:t>
            </w:r>
          </w:p>
        </w:tc>
      </w:tr>
      <w:tr w:rsidR="004266F4" w14:paraId="71DE9A3D" w14:textId="77777777">
        <w:trPr>
          <w:jc w:val="center"/>
        </w:trPr>
        <w:tc>
          <w:tcPr>
            <w:tcW w:w="4896" w:type="dxa"/>
          </w:tcPr>
          <w:p w14:paraId="79AE16A1" w14:textId="77777777" w:rsidR="004266F4" w:rsidRDefault="00E55FA4">
            <w:pPr>
              <w:spacing w:before="20" w:after="20" w:line="240" w:lineRule="auto"/>
              <w:jc w:val="left"/>
            </w:pPr>
            <w:r>
              <w:rPr>
                <w:rFonts w:cs="Times New Roman"/>
                <w:sz w:val="20"/>
              </w:rPr>
              <w:t>Evaluation report</w:t>
            </w:r>
          </w:p>
        </w:tc>
        <w:tc>
          <w:tcPr>
            <w:tcW w:w="3744" w:type="dxa"/>
          </w:tcPr>
          <w:p w14:paraId="26A70E5C" w14:textId="77777777" w:rsidR="004266F4" w:rsidRDefault="00E55FA4">
            <w:pPr>
              <w:spacing w:before="20" w:after="20" w:line="240" w:lineRule="auto"/>
              <w:jc w:val="left"/>
            </w:pPr>
            <w:r>
              <w:rPr>
                <w:rFonts w:cs="Times New Roman"/>
                <w:sz w:val="20"/>
              </w:rPr>
              <w:t>reports/metrics.json, reports/model_report.md</w:t>
            </w:r>
          </w:p>
        </w:tc>
      </w:tr>
      <w:tr w:rsidR="004266F4" w14:paraId="11127DF7" w14:textId="77777777">
        <w:trPr>
          <w:jc w:val="center"/>
        </w:trPr>
        <w:tc>
          <w:tcPr>
            <w:tcW w:w="4896" w:type="dxa"/>
          </w:tcPr>
          <w:p w14:paraId="03D0068E" w14:textId="77777777" w:rsidR="004266F4" w:rsidRDefault="00E55FA4">
            <w:pPr>
              <w:spacing w:before="20" w:after="20" w:line="240" w:lineRule="auto"/>
              <w:jc w:val="left"/>
            </w:pPr>
            <w:r>
              <w:rPr>
                <w:rFonts w:cs="Times New Roman"/>
                <w:sz w:val="20"/>
              </w:rPr>
              <w:t>Dataset analysis results</w:t>
            </w:r>
          </w:p>
        </w:tc>
        <w:tc>
          <w:tcPr>
            <w:tcW w:w="3744" w:type="dxa"/>
          </w:tcPr>
          <w:p w14:paraId="5E983ABE" w14:textId="77777777" w:rsidR="004266F4" w:rsidRDefault="00E55FA4">
            <w:pPr>
              <w:spacing w:before="20" w:after="20" w:line="240" w:lineRule="auto"/>
              <w:jc w:val="left"/>
            </w:pPr>
            <w:r>
              <w:rPr>
                <w:rFonts w:cs="Times New Roman"/>
                <w:sz w:val="20"/>
              </w:rPr>
              <w:t>reports/dataset_analysis.json</w:t>
            </w:r>
          </w:p>
        </w:tc>
      </w:tr>
      <w:tr w:rsidR="004266F4" w14:paraId="5959CFD8" w14:textId="77777777">
        <w:trPr>
          <w:jc w:val="center"/>
        </w:trPr>
        <w:tc>
          <w:tcPr>
            <w:tcW w:w="4896" w:type="dxa"/>
          </w:tcPr>
          <w:p w14:paraId="0D7738A3" w14:textId="77777777" w:rsidR="004266F4" w:rsidRDefault="00E55FA4">
            <w:pPr>
              <w:spacing w:before="20" w:after="20" w:line="240" w:lineRule="auto"/>
              <w:jc w:val="left"/>
            </w:pPr>
            <w:r>
              <w:rPr>
                <w:rFonts w:cs="Times New Roman"/>
                <w:sz w:val="20"/>
              </w:rPr>
              <w:t>FastAPI backend and tests</w:t>
            </w:r>
          </w:p>
        </w:tc>
        <w:tc>
          <w:tcPr>
            <w:tcW w:w="3744" w:type="dxa"/>
          </w:tcPr>
          <w:p w14:paraId="31C478C4" w14:textId="77777777" w:rsidR="004266F4" w:rsidRDefault="00E55FA4">
            <w:pPr>
              <w:spacing w:before="20" w:after="20" w:line="240" w:lineRule="auto"/>
              <w:jc w:val="left"/>
            </w:pPr>
            <w:r>
              <w:rPr>
                <w:rFonts w:cs="Times New Roman"/>
                <w:sz w:val="20"/>
              </w:rPr>
              <w:t>backend/app/, backend/tests/</w:t>
            </w:r>
          </w:p>
        </w:tc>
      </w:tr>
      <w:tr w:rsidR="004266F4" w14:paraId="5B8AE592" w14:textId="77777777">
        <w:trPr>
          <w:jc w:val="center"/>
        </w:trPr>
        <w:tc>
          <w:tcPr>
            <w:tcW w:w="4896" w:type="dxa"/>
          </w:tcPr>
          <w:p w14:paraId="658766BC" w14:textId="77777777" w:rsidR="004266F4" w:rsidRDefault="00E55FA4">
            <w:pPr>
              <w:spacing w:before="20" w:after="20" w:line="240" w:lineRule="auto"/>
              <w:jc w:val="left"/>
            </w:pPr>
            <w:r>
              <w:rPr>
                <w:rFonts w:cs="Times New Roman"/>
                <w:sz w:val="20"/>
              </w:rPr>
              <w:t>React dashboard</w:t>
            </w:r>
          </w:p>
        </w:tc>
        <w:tc>
          <w:tcPr>
            <w:tcW w:w="3744" w:type="dxa"/>
          </w:tcPr>
          <w:p w14:paraId="167D2F43" w14:textId="77777777" w:rsidR="004266F4" w:rsidRDefault="00E55FA4">
            <w:pPr>
              <w:spacing w:before="20" w:after="20" w:line="240" w:lineRule="auto"/>
              <w:jc w:val="left"/>
            </w:pPr>
            <w:r>
              <w:rPr>
                <w:rFonts w:cs="Times New Roman"/>
                <w:sz w:val="20"/>
              </w:rPr>
              <w:t>frontend/src/</w:t>
            </w:r>
          </w:p>
        </w:tc>
      </w:tr>
      <w:tr w:rsidR="004266F4" w14:paraId="0CDC6000" w14:textId="77777777">
        <w:trPr>
          <w:jc w:val="center"/>
        </w:trPr>
        <w:tc>
          <w:tcPr>
            <w:tcW w:w="4896" w:type="dxa"/>
          </w:tcPr>
          <w:p w14:paraId="7A95EFC5" w14:textId="77777777" w:rsidR="004266F4" w:rsidRDefault="00E55FA4">
            <w:pPr>
              <w:spacing w:before="20" w:after="20" w:line="240" w:lineRule="auto"/>
              <w:jc w:val="left"/>
            </w:pPr>
            <w:r>
              <w:rPr>
                <w:rFonts w:cs="Times New Roman"/>
                <w:sz w:val="20"/>
              </w:rPr>
              <w:t>Demo CSV files from the held-out test set</w:t>
            </w:r>
          </w:p>
        </w:tc>
        <w:tc>
          <w:tcPr>
            <w:tcW w:w="3744" w:type="dxa"/>
          </w:tcPr>
          <w:p w14:paraId="651C61AF" w14:textId="77777777" w:rsidR="004266F4" w:rsidRDefault="00E55FA4">
            <w:pPr>
              <w:spacing w:before="20" w:after="20" w:line="240" w:lineRule="auto"/>
              <w:jc w:val="left"/>
            </w:pPr>
            <w:r>
              <w:rPr>
                <w:rFonts w:cs="Times New Roman"/>
                <w:sz w:val="20"/>
              </w:rPr>
              <w:t>dataset/samples/</w:t>
            </w:r>
          </w:p>
        </w:tc>
      </w:tr>
      <w:tr w:rsidR="004266F4" w14:paraId="22ACC7EC" w14:textId="77777777">
        <w:trPr>
          <w:jc w:val="center"/>
        </w:trPr>
        <w:tc>
          <w:tcPr>
            <w:tcW w:w="4896" w:type="dxa"/>
          </w:tcPr>
          <w:p w14:paraId="7D5BA947" w14:textId="77777777" w:rsidR="004266F4" w:rsidRDefault="00E55FA4">
            <w:pPr>
              <w:spacing w:before="20" w:after="20" w:line="240" w:lineRule="auto"/>
              <w:jc w:val="left"/>
            </w:pPr>
            <w:r>
              <w:rPr>
                <w:rFonts w:cs="Times New Roman"/>
                <w:sz w:val="20"/>
              </w:rPr>
              <w:t>README, viva guide and this report</w:t>
            </w:r>
          </w:p>
        </w:tc>
        <w:tc>
          <w:tcPr>
            <w:tcW w:w="3744" w:type="dxa"/>
          </w:tcPr>
          <w:p w14:paraId="4079FB5C" w14:textId="77777777" w:rsidR="004266F4" w:rsidRDefault="00E55FA4">
            <w:pPr>
              <w:spacing w:before="20" w:after="20" w:line="240" w:lineRule="auto"/>
              <w:jc w:val="left"/>
            </w:pPr>
            <w:r>
              <w:rPr>
                <w:rFonts w:cs="Times New Roman"/>
                <w:sz w:val="20"/>
              </w:rPr>
              <w:t>README.md, docs/</w:t>
            </w:r>
          </w:p>
        </w:tc>
      </w:tr>
    </w:tbl>
    <w:p w14:paraId="597E77DC" w14:textId="77777777" w:rsidR="004266F4" w:rsidRDefault="004266F4">
      <w:pPr>
        <w:spacing w:after="80" w:line="120" w:lineRule="exact"/>
      </w:pPr>
    </w:p>
    <w:p w14:paraId="63C90591" w14:textId="77777777" w:rsidR="004266F4" w:rsidRDefault="00E55FA4">
      <w:pPr>
        <w:keepNext/>
        <w:spacing w:before="200"/>
        <w:jc w:val="left"/>
      </w:pPr>
      <w:bookmarkStart w:id="30" w:name="_ng0031"/>
      <w:r>
        <w:rPr>
          <w:rFonts w:cs="Times New Roman"/>
          <w:b/>
        </w:rPr>
        <w:t>2.6 Users and use cases</w:t>
      </w:r>
      <w:bookmarkEnd w:id="30"/>
    </w:p>
    <w:p w14:paraId="31E772EE" w14:textId="77777777" w:rsidR="004266F4" w:rsidRDefault="00E55FA4">
      <w:pPr>
        <w:ind w:firstLine="720"/>
      </w:pPr>
      <w:r>
        <w:rPr>
          <w:rFonts w:cs="Times New Roman"/>
        </w:rPr>
        <w:t xml:space="preserve">The primary users are students and security analysts who want to screen a set of flow records. The main use cases are: checking whether a captured set of flows contains suspicious traffic; demonstrating how a machine learning IDS works, including its evaluation; and studying how the properties of a dataset affect what a model learns. Because the dashboard shows the probability behind every prediction and the per-model </w:t>
      </w:r>
      <w:r>
        <w:rPr>
          <w:rFonts w:cs="Times New Roman"/>
        </w:rPr>
        <w:lastRenderedPageBreak/>
        <w:t>evaluation, users can judge how much to trust a result rather than receiving an unexplained verdict.</w:t>
      </w:r>
    </w:p>
    <w:p w14:paraId="1730D37A" w14:textId="77777777" w:rsidR="004266F4" w:rsidRDefault="00E55FA4">
      <w:r>
        <w:br w:type="page"/>
      </w:r>
    </w:p>
    <w:p w14:paraId="472DBFF1" w14:textId="77777777" w:rsidR="004266F4" w:rsidRDefault="00E55FA4">
      <w:pPr>
        <w:keepNext/>
        <w:jc w:val="center"/>
      </w:pPr>
      <w:r>
        <w:rPr>
          <w:rFonts w:cs="Times New Roman"/>
          <w:b/>
          <w:sz w:val="28"/>
        </w:rPr>
        <w:lastRenderedPageBreak/>
        <w:t>CHAPTER 3</w:t>
      </w:r>
    </w:p>
    <w:p w14:paraId="41296B79" w14:textId="77777777" w:rsidR="004266F4" w:rsidRDefault="00E55FA4">
      <w:pPr>
        <w:keepNext/>
        <w:spacing w:after="360"/>
        <w:jc w:val="center"/>
      </w:pPr>
      <w:bookmarkStart w:id="31" w:name="_ng0032"/>
      <w:r>
        <w:rPr>
          <w:rFonts w:cs="Times New Roman"/>
          <w:b/>
          <w:sz w:val="28"/>
        </w:rPr>
        <w:t>TECHNICAL SPECIFICATION</w:t>
      </w:r>
      <w:bookmarkEnd w:id="31"/>
    </w:p>
    <w:p w14:paraId="6D0CE283" w14:textId="77777777" w:rsidR="004266F4" w:rsidRDefault="00E55FA4">
      <w:r>
        <w:rPr>
          <w:rFonts w:cs="Times New Roman"/>
        </w:rPr>
        <w:t>This chapter specifies the hardware and software used, the dataset, the functional and non-functional requirements, and the interface of the backend API.</w:t>
      </w:r>
    </w:p>
    <w:p w14:paraId="225AA876" w14:textId="77777777" w:rsidR="004266F4" w:rsidRDefault="00E55FA4">
      <w:pPr>
        <w:keepNext/>
        <w:spacing w:before="200"/>
        <w:jc w:val="left"/>
      </w:pPr>
      <w:bookmarkStart w:id="32" w:name="_ng0033"/>
      <w:r>
        <w:rPr>
          <w:rFonts w:cs="Times New Roman"/>
          <w:b/>
        </w:rPr>
        <w:t>3.1 Hardware specification</w:t>
      </w:r>
      <w:bookmarkEnd w:id="32"/>
    </w:p>
    <w:p w14:paraId="0AFD8DDD" w14:textId="77777777" w:rsidR="004266F4" w:rsidRDefault="00E55FA4">
      <w:pPr>
        <w:keepNext/>
        <w:spacing w:before="160" w:after="80" w:line="240" w:lineRule="auto"/>
        <w:jc w:val="center"/>
      </w:pPr>
      <w:bookmarkStart w:id="33" w:name="_ng0034"/>
      <w:r>
        <w:rPr>
          <w:rFonts w:cs="Times New Roman"/>
          <w:b/>
          <w:sz w:val="20"/>
        </w:rPr>
        <w:t xml:space="preserve">Table 3.1 </w:t>
      </w:r>
      <w:r>
        <w:rPr>
          <w:rFonts w:cs="Times New Roman"/>
          <w:sz w:val="20"/>
        </w:rPr>
        <w:t>Hardware Used for Development and Training</w:t>
      </w:r>
      <w:bookmarkEnd w:id="33"/>
    </w:p>
    <w:tbl>
      <w:tblPr>
        <w:tblStyle w:val="TableGrid"/>
        <w:tblW w:w="0" w:type="auto"/>
        <w:jc w:val="center"/>
        <w:tblLook w:val="04A0" w:firstRow="1" w:lastRow="0" w:firstColumn="1" w:lastColumn="0" w:noHBand="0" w:noVBand="1"/>
      </w:tblPr>
      <w:tblGrid>
        <w:gridCol w:w="2592"/>
        <w:gridCol w:w="6048"/>
      </w:tblGrid>
      <w:tr w:rsidR="004266F4" w14:paraId="6A098F6E" w14:textId="77777777">
        <w:trPr>
          <w:tblHeader/>
          <w:jc w:val="center"/>
        </w:trPr>
        <w:tc>
          <w:tcPr>
            <w:tcW w:w="2592" w:type="dxa"/>
            <w:shd w:val="clear" w:color="auto" w:fill="D9E2F3"/>
          </w:tcPr>
          <w:p w14:paraId="3C380657" w14:textId="77777777" w:rsidR="004266F4" w:rsidRDefault="00E55FA4">
            <w:pPr>
              <w:spacing w:before="20" w:after="20" w:line="240" w:lineRule="auto"/>
              <w:jc w:val="center"/>
            </w:pPr>
            <w:r>
              <w:rPr>
                <w:rFonts w:cs="Times New Roman"/>
                <w:b/>
                <w:sz w:val="20"/>
              </w:rPr>
              <w:t>Component</w:t>
            </w:r>
          </w:p>
        </w:tc>
        <w:tc>
          <w:tcPr>
            <w:tcW w:w="6048" w:type="dxa"/>
            <w:shd w:val="clear" w:color="auto" w:fill="D9E2F3"/>
          </w:tcPr>
          <w:p w14:paraId="4C581424" w14:textId="77777777" w:rsidR="004266F4" w:rsidRDefault="00E55FA4">
            <w:pPr>
              <w:spacing w:before="20" w:after="20" w:line="240" w:lineRule="auto"/>
              <w:jc w:val="center"/>
            </w:pPr>
            <w:r>
              <w:rPr>
                <w:rFonts w:cs="Times New Roman"/>
                <w:b/>
                <w:sz w:val="20"/>
              </w:rPr>
              <w:t>Specification</w:t>
            </w:r>
          </w:p>
        </w:tc>
      </w:tr>
      <w:tr w:rsidR="004266F4" w14:paraId="691DB40D" w14:textId="77777777">
        <w:trPr>
          <w:jc w:val="center"/>
        </w:trPr>
        <w:tc>
          <w:tcPr>
            <w:tcW w:w="2592" w:type="dxa"/>
          </w:tcPr>
          <w:p w14:paraId="0BD04D73" w14:textId="77777777" w:rsidR="004266F4" w:rsidRDefault="00E55FA4">
            <w:pPr>
              <w:spacing w:before="20" w:after="20" w:line="240" w:lineRule="auto"/>
              <w:jc w:val="left"/>
            </w:pPr>
            <w:r>
              <w:rPr>
                <w:rFonts w:cs="Times New Roman"/>
                <w:sz w:val="20"/>
              </w:rPr>
              <w:t>Processor</w:t>
            </w:r>
          </w:p>
        </w:tc>
        <w:tc>
          <w:tcPr>
            <w:tcW w:w="6048" w:type="dxa"/>
          </w:tcPr>
          <w:p w14:paraId="5137EA20" w14:textId="77777777" w:rsidR="004266F4" w:rsidRDefault="00E55FA4">
            <w:pPr>
              <w:spacing w:before="20" w:after="20" w:line="240" w:lineRule="auto"/>
              <w:jc w:val="left"/>
            </w:pPr>
            <w:r>
              <w:rPr>
                <w:rFonts w:cs="Times New Roman"/>
                <w:sz w:val="20"/>
              </w:rPr>
              <w:t>Intel Core i5-1135G7 (11th Gen) @ 2.40 GHz, 6 logical CPUs available to Linux</w:t>
            </w:r>
          </w:p>
        </w:tc>
      </w:tr>
      <w:tr w:rsidR="004266F4" w14:paraId="53C01AFD" w14:textId="77777777">
        <w:trPr>
          <w:jc w:val="center"/>
        </w:trPr>
        <w:tc>
          <w:tcPr>
            <w:tcW w:w="2592" w:type="dxa"/>
          </w:tcPr>
          <w:p w14:paraId="33913C2D" w14:textId="77777777" w:rsidR="004266F4" w:rsidRDefault="00E55FA4">
            <w:pPr>
              <w:spacing w:before="20" w:after="20" w:line="240" w:lineRule="auto"/>
              <w:jc w:val="left"/>
            </w:pPr>
            <w:r>
              <w:rPr>
                <w:rFonts w:cs="Times New Roman"/>
                <w:sz w:val="20"/>
              </w:rPr>
              <w:t>Memory</w:t>
            </w:r>
          </w:p>
        </w:tc>
        <w:tc>
          <w:tcPr>
            <w:tcW w:w="6048" w:type="dxa"/>
          </w:tcPr>
          <w:p w14:paraId="65BE61F0" w14:textId="77777777" w:rsidR="004266F4" w:rsidRDefault="00E55FA4">
            <w:pPr>
              <w:spacing w:before="20" w:after="20" w:line="240" w:lineRule="auto"/>
              <w:jc w:val="left"/>
            </w:pPr>
            <w:r>
              <w:rPr>
                <w:rFonts w:cs="Times New Roman"/>
                <w:sz w:val="20"/>
              </w:rPr>
              <w:t>7 GB available to the Linux environment (WSL 2)</w:t>
            </w:r>
          </w:p>
        </w:tc>
      </w:tr>
      <w:tr w:rsidR="004266F4" w14:paraId="223A2CD1" w14:textId="77777777">
        <w:trPr>
          <w:jc w:val="center"/>
        </w:trPr>
        <w:tc>
          <w:tcPr>
            <w:tcW w:w="2592" w:type="dxa"/>
          </w:tcPr>
          <w:p w14:paraId="0BD83DD8" w14:textId="77777777" w:rsidR="004266F4" w:rsidRDefault="00E55FA4">
            <w:pPr>
              <w:spacing w:before="20" w:after="20" w:line="240" w:lineRule="auto"/>
              <w:jc w:val="left"/>
            </w:pPr>
            <w:r>
              <w:rPr>
                <w:rFonts w:cs="Times New Roman"/>
                <w:sz w:val="20"/>
              </w:rPr>
              <w:t>Storage</w:t>
            </w:r>
          </w:p>
        </w:tc>
        <w:tc>
          <w:tcPr>
            <w:tcW w:w="6048" w:type="dxa"/>
          </w:tcPr>
          <w:p w14:paraId="01C94A75" w14:textId="77777777" w:rsidR="004266F4" w:rsidRDefault="00E55FA4">
            <w:pPr>
              <w:spacing w:before="20" w:after="20" w:line="240" w:lineRule="auto"/>
              <w:jc w:val="left"/>
            </w:pPr>
            <w:r>
              <w:rPr>
                <w:rFonts w:cs="Times New Roman"/>
                <w:sz w:val="20"/>
              </w:rPr>
              <w:t>1 TB virtual disk; the dataset needs about 844 MB, the project about 100 MB plus dependencies</w:t>
            </w:r>
          </w:p>
        </w:tc>
      </w:tr>
      <w:tr w:rsidR="004266F4" w14:paraId="731569F2" w14:textId="77777777">
        <w:trPr>
          <w:jc w:val="center"/>
        </w:trPr>
        <w:tc>
          <w:tcPr>
            <w:tcW w:w="2592" w:type="dxa"/>
          </w:tcPr>
          <w:p w14:paraId="2CD61E41" w14:textId="77777777" w:rsidR="004266F4" w:rsidRDefault="00E55FA4">
            <w:pPr>
              <w:spacing w:before="20" w:after="20" w:line="240" w:lineRule="auto"/>
              <w:jc w:val="left"/>
            </w:pPr>
            <w:r>
              <w:rPr>
                <w:rFonts w:cs="Times New Roman"/>
                <w:sz w:val="20"/>
              </w:rPr>
              <w:t>Peak memory during training</w:t>
            </w:r>
          </w:p>
        </w:tc>
        <w:tc>
          <w:tcPr>
            <w:tcW w:w="6048" w:type="dxa"/>
          </w:tcPr>
          <w:p w14:paraId="2D53634E" w14:textId="77777777" w:rsidR="004266F4" w:rsidRDefault="00E55FA4">
            <w:pPr>
              <w:spacing w:before="20" w:after="20" w:line="240" w:lineRule="auto"/>
              <w:jc w:val="left"/>
            </w:pPr>
            <w:r>
              <w:rPr>
                <w:rFonts w:cs="Times New Roman"/>
                <w:sz w:val="20"/>
              </w:rPr>
              <w:t>2.8 GB (measured with /usr/bin/time)</w:t>
            </w:r>
          </w:p>
        </w:tc>
      </w:tr>
      <w:tr w:rsidR="004266F4" w14:paraId="7831CA9E" w14:textId="77777777">
        <w:trPr>
          <w:jc w:val="center"/>
        </w:trPr>
        <w:tc>
          <w:tcPr>
            <w:tcW w:w="2592" w:type="dxa"/>
          </w:tcPr>
          <w:p w14:paraId="178E551D" w14:textId="77777777" w:rsidR="004266F4" w:rsidRDefault="00E55FA4">
            <w:pPr>
              <w:spacing w:before="20" w:after="20" w:line="240" w:lineRule="auto"/>
              <w:jc w:val="left"/>
            </w:pPr>
            <w:r>
              <w:rPr>
                <w:rFonts w:cs="Times New Roman"/>
                <w:sz w:val="20"/>
              </w:rPr>
              <w:t>Training time</w:t>
            </w:r>
          </w:p>
        </w:tc>
        <w:tc>
          <w:tcPr>
            <w:tcW w:w="6048" w:type="dxa"/>
          </w:tcPr>
          <w:p w14:paraId="4A63F81A" w14:textId="77777777" w:rsidR="004266F4" w:rsidRDefault="00E55FA4">
            <w:pPr>
              <w:spacing w:before="20" w:after="20" w:line="240" w:lineRule="auto"/>
              <w:jc w:val="left"/>
            </w:pPr>
            <w:r>
              <w:rPr>
                <w:rFonts w:cs="Times New Roman"/>
                <w:sz w:val="20"/>
              </w:rPr>
              <w:t>About 11 minutes for the full pipeline (about 4 minutes of it reading the CSV files)</w:t>
            </w:r>
          </w:p>
        </w:tc>
      </w:tr>
    </w:tbl>
    <w:p w14:paraId="2937130D" w14:textId="77777777" w:rsidR="004266F4" w:rsidRDefault="004266F4">
      <w:pPr>
        <w:spacing w:after="80" w:line="120" w:lineRule="exact"/>
      </w:pPr>
    </w:p>
    <w:p w14:paraId="40E292BE" w14:textId="77777777" w:rsidR="004266F4" w:rsidRDefault="00E55FA4">
      <w:pPr>
        <w:keepNext/>
        <w:spacing w:before="200"/>
        <w:jc w:val="left"/>
      </w:pPr>
      <w:bookmarkStart w:id="34" w:name="_ng0035"/>
      <w:r>
        <w:rPr>
          <w:rFonts w:cs="Times New Roman"/>
          <w:b/>
        </w:rPr>
        <w:t>3.2 Software specification</w:t>
      </w:r>
      <w:bookmarkEnd w:id="34"/>
    </w:p>
    <w:p w14:paraId="4F2465A1" w14:textId="77777777" w:rsidR="004266F4" w:rsidRDefault="00E55FA4">
      <w:pPr>
        <w:keepNext/>
        <w:spacing w:before="160" w:after="80" w:line="240" w:lineRule="auto"/>
        <w:jc w:val="center"/>
      </w:pPr>
      <w:bookmarkStart w:id="35" w:name="_ng0036"/>
      <w:r>
        <w:rPr>
          <w:rFonts w:cs="Times New Roman"/>
          <w:b/>
          <w:sz w:val="20"/>
        </w:rPr>
        <w:t xml:space="preserve">Table 3.2 </w:t>
      </w:r>
      <w:r>
        <w:rPr>
          <w:rFonts w:cs="Times New Roman"/>
          <w:sz w:val="20"/>
        </w:rPr>
        <w:t>Software Stack and Versions</w:t>
      </w:r>
      <w:bookmarkEnd w:id="35"/>
    </w:p>
    <w:tbl>
      <w:tblPr>
        <w:tblStyle w:val="TableGrid"/>
        <w:tblW w:w="0" w:type="auto"/>
        <w:jc w:val="center"/>
        <w:tblLook w:val="04A0" w:firstRow="1" w:lastRow="0" w:firstColumn="1" w:lastColumn="0" w:noHBand="0" w:noVBand="1"/>
      </w:tblPr>
      <w:tblGrid>
        <w:gridCol w:w="1728"/>
        <w:gridCol w:w="2160"/>
        <w:gridCol w:w="1728"/>
        <w:gridCol w:w="3024"/>
      </w:tblGrid>
      <w:tr w:rsidR="004266F4" w14:paraId="282ACDA8" w14:textId="77777777">
        <w:trPr>
          <w:tblHeader/>
          <w:jc w:val="center"/>
        </w:trPr>
        <w:tc>
          <w:tcPr>
            <w:tcW w:w="1728" w:type="dxa"/>
            <w:shd w:val="clear" w:color="auto" w:fill="D9E2F3"/>
          </w:tcPr>
          <w:p w14:paraId="425BACD3" w14:textId="77777777" w:rsidR="004266F4" w:rsidRDefault="00E55FA4">
            <w:pPr>
              <w:spacing w:before="20" w:after="20" w:line="240" w:lineRule="auto"/>
              <w:jc w:val="center"/>
            </w:pPr>
            <w:r>
              <w:rPr>
                <w:rFonts w:cs="Times New Roman"/>
                <w:b/>
                <w:sz w:val="20"/>
              </w:rPr>
              <w:t>Layer</w:t>
            </w:r>
          </w:p>
        </w:tc>
        <w:tc>
          <w:tcPr>
            <w:tcW w:w="2160" w:type="dxa"/>
            <w:shd w:val="clear" w:color="auto" w:fill="D9E2F3"/>
          </w:tcPr>
          <w:p w14:paraId="5202049A" w14:textId="77777777" w:rsidR="004266F4" w:rsidRDefault="00E55FA4">
            <w:pPr>
              <w:spacing w:before="20" w:after="20" w:line="240" w:lineRule="auto"/>
              <w:jc w:val="center"/>
            </w:pPr>
            <w:r>
              <w:rPr>
                <w:rFonts w:cs="Times New Roman"/>
                <w:b/>
                <w:sz w:val="20"/>
              </w:rPr>
              <w:t>Software</w:t>
            </w:r>
          </w:p>
        </w:tc>
        <w:tc>
          <w:tcPr>
            <w:tcW w:w="1728" w:type="dxa"/>
            <w:shd w:val="clear" w:color="auto" w:fill="D9E2F3"/>
          </w:tcPr>
          <w:p w14:paraId="32775BA4" w14:textId="77777777" w:rsidR="004266F4" w:rsidRDefault="00E55FA4">
            <w:pPr>
              <w:spacing w:before="20" w:after="20" w:line="240" w:lineRule="auto"/>
              <w:jc w:val="center"/>
            </w:pPr>
            <w:r>
              <w:rPr>
                <w:rFonts w:cs="Times New Roman"/>
                <w:b/>
                <w:sz w:val="20"/>
              </w:rPr>
              <w:t>Version</w:t>
            </w:r>
          </w:p>
        </w:tc>
        <w:tc>
          <w:tcPr>
            <w:tcW w:w="3024" w:type="dxa"/>
            <w:shd w:val="clear" w:color="auto" w:fill="D9E2F3"/>
          </w:tcPr>
          <w:p w14:paraId="2803784C" w14:textId="77777777" w:rsidR="004266F4" w:rsidRDefault="00E55FA4">
            <w:pPr>
              <w:spacing w:before="20" w:after="20" w:line="240" w:lineRule="auto"/>
              <w:jc w:val="center"/>
            </w:pPr>
            <w:r>
              <w:rPr>
                <w:rFonts w:cs="Times New Roman"/>
                <w:b/>
                <w:sz w:val="20"/>
              </w:rPr>
              <w:t>Purpose</w:t>
            </w:r>
          </w:p>
        </w:tc>
      </w:tr>
      <w:tr w:rsidR="004266F4" w14:paraId="5F62D633" w14:textId="77777777">
        <w:trPr>
          <w:jc w:val="center"/>
        </w:trPr>
        <w:tc>
          <w:tcPr>
            <w:tcW w:w="1728" w:type="dxa"/>
          </w:tcPr>
          <w:p w14:paraId="0D207BE7" w14:textId="77777777" w:rsidR="004266F4" w:rsidRDefault="00E55FA4">
            <w:pPr>
              <w:spacing w:before="20" w:after="20" w:line="240" w:lineRule="auto"/>
              <w:jc w:val="left"/>
            </w:pPr>
            <w:r>
              <w:rPr>
                <w:rFonts w:cs="Times New Roman"/>
                <w:sz w:val="20"/>
              </w:rPr>
              <w:t>Operating system</w:t>
            </w:r>
          </w:p>
        </w:tc>
        <w:tc>
          <w:tcPr>
            <w:tcW w:w="2160" w:type="dxa"/>
          </w:tcPr>
          <w:p w14:paraId="323E068A" w14:textId="77777777" w:rsidR="004266F4" w:rsidRDefault="00E55FA4">
            <w:pPr>
              <w:spacing w:before="20" w:after="20" w:line="240" w:lineRule="auto"/>
              <w:jc w:val="left"/>
            </w:pPr>
            <w:r>
              <w:rPr>
                <w:rFonts w:cs="Times New Roman"/>
                <w:sz w:val="20"/>
              </w:rPr>
              <w:t>Linux on WSL 2</w:t>
            </w:r>
          </w:p>
        </w:tc>
        <w:tc>
          <w:tcPr>
            <w:tcW w:w="1728" w:type="dxa"/>
          </w:tcPr>
          <w:p w14:paraId="108DA9C3" w14:textId="77777777" w:rsidR="004266F4" w:rsidRDefault="00E55FA4">
            <w:pPr>
              <w:spacing w:before="20" w:after="20" w:line="240" w:lineRule="auto"/>
              <w:jc w:val="left"/>
            </w:pPr>
            <w:r>
              <w:rPr>
                <w:rFonts w:cs="Times New Roman"/>
                <w:sz w:val="20"/>
              </w:rPr>
              <w:t>kernel 6.18</w:t>
            </w:r>
          </w:p>
        </w:tc>
        <w:tc>
          <w:tcPr>
            <w:tcW w:w="3024" w:type="dxa"/>
          </w:tcPr>
          <w:p w14:paraId="25B65836" w14:textId="77777777" w:rsidR="004266F4" w:rsidRDefault="00E55FA4">
            <w:pPr>
              <w:spacing w:before="20" w:after="20" w:line="240" w:lineRule="auto"/>
              <w:jc w:val="left"/>
            </w:pPr>
            <w:r>
              <w:rPr>
                <w:rFonts w:cs="Times New Roman"/>
                <w:sz w:val="20"/>
              </w:rPr>
              <w:t>Development and execution environment</w:t>
            </w:r>
          </w:p>
        </w:tc>
      </w:tr>
      <w:tr w:rsidR="004266F4" w14:paraId="033CD75F" w14:textId="77777777">
        <w:trPr>
          <w:jc w:val="center"/>
        </w:trPr>
        <w:tc>
          <w:tcPr>
            <w:tcW w:w="1728" w:type="dxa"/>
          </w:tcPr>
          <w:p w14:paraId="6DC04069" w14:textId="77777777" w:rsidR="004266F4" w:rsidRDefault="00E55FA4">
            <w:pPr>
              <w:spacing w:before="20" w:after="20" w:line="240" w:lineRule="auto"/>
              <w:jc w:val="left"/>
            </w:pPr>
            <w:r>
              <w:rPr>
                <w:rFonts w:cs="Times New Roman"/>
                <w:sz w:val="20"/>
              </w:rPr>
              <w:t>Language</w:t>
            </w:r>
          </w:p>
        </w:tc>
        <w:tc>
          <w:tcPr>
            <w:tcW w:w="2160" w:type="dxa"/>
          </w:tcPr>
          <w:p w14:paraId="0373ECD7" w14:textId="77777777" w:rsidR="004266F4" w:rsidRDefault="00E55FA4">
            <w:pPr>
              <w:spacing w:before="20" w:after="20" w:line="240" w:lineRule="auto"/>
              <w:jc w:val="left"/>
            </w:pPr>
            <w:r>
              <w:rPr>
                <w:rFonts w:cs="Times New Roman"/>
                <w:sz w:val="20"/>
              </w:rPr>
              <w:t>Python</w:t>
            </w:r>
          </w:p>
        </w:tc>
        <w:tc>
          <w:tcPr>
            <w:tcW w:w="1728" w:type="dxa"/>
          </w:tcPr>
          <w:p w14:paraId="1151AEC7" w14:textId="77777777" w:rsidR="004266F4" w:rsidRDefault="00E55FA4">
            <w:pPr>
              <w:spacing w:before="20" w:after="20" w:line="240" w:lineRule="auto"/>
              <w:jc w:val="left"/>
            </w:pPr>
            <w:r>
              <w:rPr>
                <w:rFonts w:cs="Times New Roman"/>
                <w:sz w:val="20"/>
              </w:rPr>
              <w:t>3.14.7</w:t>
            </w:r>
          </w:p>
        </w:tc>
        <w:tc>
          <w:tcPr>
            <w:tcW w:w="3024" w:type="dxa"/>
          </w:tcPr>
          <w:p w14:paraId="05AAC464" w14:textId="77777777" w:rsidR="004266F4" w:rsidRDefault="00E55FA4">
            <w:pPr>
              <w:spacing w:before="20" w:after="20" w:line="240" w:lineRule="auto"/>
              <w:jc w:val="left"/>
            </w:pPr>
            <w:r>
              <w:rPr>
                <w:rFonts w:cs="Times New Roman"/>
                <w:sz w:val="20"/>
              </w:rPr>
              <w:t>ML pipeline, analysis and backend</w:t>
            </w:r>
          </w:p>
        </w:tc>
      </w:tr>
      <w:tr w:rsidR="004266F4" w14:paraId="042BBCAF" w14:textId="77777777">
        <w:trPr>
          <w:jc w:val="center"/>
        </w:trPr>
        <w:tc>
          <w:tcPr>
            <w:tcW w:w="1728" w:type="dxa"/>
          </w:tcPr>
          <w:p w14:paraId="501EFCFA" w14:textId="77777777" w:rsidR="004266F4" w:rsidRDefault="00E55FA4">
            <w:pPr>
              <w:spacing w:before="20" w:after="20" w:line="240" w:lineRule="auto"/>
              <w:jc w:val="left"/>
            </w:pPr>
            <w:r>
              <w:rPr>
                <w:rFonts w:cs="Times New Roman"/>
                <w:sz w:val="20"/>
              </w:rPr>
              <w:t>Data processing</w:t>
            </w:r>
          </w:p>
        </w:tc>
        <w:tc>
          <w:tcPr>
            <w:tcW w:w="2160" w:type="dxa"/>
          </w:tcPr>
          <w:p w14:paraId="4FDBD5C5" w14:textId="77777777" w:rsidR="004266F4" w:rsidRDefault="00E55FA4">
            <w:pPr>
              <w:spacing w:before="20" w:after="20" w:line="240" w:lineRule="auto"/>
              <w:jc w:val="left"/>
            </w:pPr>
            <w:r>
              <w:rPr>
                <w:rFonts w:cs="Times New Roman"/>
                <w:sz w:val="20"/>
              </w:rPr>
              <w:t>pandas / NumPy</w:t>
            </w:r>
          </w:p>
        </w:tc>
        <w:tc>
          <w:tcPr>
            <w:tcW w:w="1728" w:type="dxa"/>
          </w:tcPr>
          <w:p w14:paraId="3FA4B3F8" w14:textId="77777777" w:rsidR="004266F4" w:rsidRDefault="00E55FA4">
            <w:pPr>
              <w:spacing w:before="20" w:after="20" w:line="240" w:lineRule="auto"/>
              <w:jc w:val="left"/>
            </w:pPr>
            <w:r>
              <w:rPr>
                <w:rFonts w:cs="Times New Roman"/>
                <w:sz w:val="20"/>
              </w:rPr>
              <w:t>3.0.6 / 2.5.4</w:t>
            </w:r>
          </w:p>
        </w:tc>
        <w:tc>
          <w:tcPr>
            <w:tcW w:w="3024" w:type="dxa"/>
          </w:tcPr>
          <w:p w14:paraId="2C98FCEC" w14:textId="77777777" w:rsidR="004266F4" w:rsidRDefault="00E55FA4">
            <w:pPr>
              <w:spacing w:before="20" w:after="20" w:line="240" w:lineRule="auto"/>
              <w:jc w:val="left"/>
            </w:pPr>
            <w:r>
              <w:rPr>
                <w:rFonts w:cs="Times New Roman"/>
                <w:sz w:val="20"/>
              </w:rPr>
              <w:t>Loading and cleaning CSV data</w:t>
            </w:r>
          </w:p>
        </w:tc>
      </w:tr>
      <w:tr w:rsidR="004266F4" w14:paraId="19A9ECB5" w14:textId="77777777">
        <w:trPr>
          <w:jc w:val="center"/>
        </w:trPr>
        <w:tc>
          <w:tcPr>
            <w:tcW w:w="1728" w:type="dxa"/>
          </w:tcPr>
          <w:p w14:paraId="1CF23BFA" w14:textId="77777777" w:rsidR="004266F4" w:rsidRDefault="00E55FA4">
            <w:pPr>
              <w:spacing w:before="20" w:after="20" w:line="240" w:lineRule="auto"/>
              <w:jc w:val="left"/>
            </w:pPr>
            <w:r>
              <w:rPr>
                <w:rFonts w:cs="Times New Roman"/>
                <w:sz w:val="20"/>
              </w:rPr>
              <w:t>Machine learning</w:t>
            </w:r>
          </w:p>
        </w:tc>
        <w:tc>
          <w:tcPr>
            <w:tcW w:w="2160" w:type="dxa"/>
          </w:tcPr>
          <w:p w14:paraId="13F3945B" w14:textId="77777777" w:rsidR="004266F4" w:rsidRDefault="00E55FA4">
            <w:pPr>
              <w:spacing w:before="20" w:after="20" w:line="240" w:lineRule="auto"/>
              <w:jc w:val="left"/>
            </w:pPr>
            <w:r>
              <w:rPr>
                <w:rFonts w:cs="Times New Roman"/>
                <w:sz w:val="20"/>
              </w:rPr>
              <w:t>scikit-learn</w:t>
            </w:r>
          </w:p>
        </w:tc>
        <w:tc>
          <w:tcPr>
            <w:tcW w:w="1728" w:type="dxa"/>
          </w:tcPr>
          <w:p w14:paraId="028F12D2" w14:textId="77777777" w:rsidR="004266F4" w:rsidRDefault="00E55FA4">
            <w:pPr>
              <w:spacing w:before="20" w:after="20" w:line="240" w:lineRule="auto"/>
              <w:jc w:val="left"/>
            </w:pPr>
            <w:r>
              <w:rPr>
                <w:rFonts w:cs="Times New Roman"/>
                <w:sz w:val="20"/>
              </w:rPr>
              <w:t>1.9.1</w:t>
            </w:r>
          </w:p>
        </w:tc>
        <w:tc>
          <w:tcPr>
            <w:tcW w:w="3024" w:type="dxa"/>
          </w:tcPr>
          <w:p w14:paraId="45D1B8C3" w14:textId="77777777" w:rsidR="004266F4" w:rsidRDefault="00E55FA4">
            <w:pPr>
              <w:spacing w:before="20" w:after="20" w:line="240" w:lineRule="auto"/>
              <w:jc w:val="left"/>
            </w:pPr>
            <w:r>
              <w:rPr>
                <w:rFonts w:cs="Times New Roman"/>
                <w:sz w:val="20"/>
              </w:rPr>
              <w:t>Models, pipelines, metrics, splitting</w:t>
            </w:r>
          </w:p>
        </w:tc>
      </w:tr>
      <w:tr w:rsidR="004266F4" w14:paraId="2DF154D9" w14:textId="77777777">
        <w:trPr>
          <w:jc w:val="center"/>
        </w:trPr>
        <w:tc>
          <w:tcPr>
            <w:tcW w:w="1728" w:type="dxa"/>
          </w:tcPr>
          <w:p w14:paraId="26EA9A65" w14:textId="77777777" w:rsidR="004266F4" w:rsidRDefault="00E55FA4">
            <w:pPr>
              <w:spacing w:before="20" w:after="20" w:line="240" w:lineRule="auto"/>
              <w:jc w:val="left"/>
            </w:pPr>
            <w:r>
              <w:rPr>
                <w:rFonts w:cs="Times New Roman"/>
                <w:sz w:val="20"/>
              </w:rPr>
              <w:t>Model storage</w:t>
            </w:r>
          </w:p>
        </w:tc>
        <w:tc>
          <w:tcPr>
            <w:tcW w:w="2160" w:type="dxa"/>
          </w:tcPr>
          <w:p w14:paraId="1131E8D7" w14:textId="77777777" w:rsidR="004266F4" w:rsidRDefault="00E55FA4">
            <w:pPr>
              <w:spacing w:before="20" w:after="20" w:line="240" w:lineRule="auto"/>
              <w:jc w:val="left"/>
            </w:pPr>
            <w:r>
              <w:rPr>
                <w:rFonts w:cs="Times New Roman"/>
                <w:sz w:val="20"/>
              </w:rPr>
              <w:t>joblib</w:t>
            </w:r>
          </w:p>
        </w:tc>
        <w:tc>
          <w:tcPr>
            <w:tcW w:w="1728" w:type="dxa"/>
          </w:tcPr>
          <w:p w14:paraId="42BE32E8" w14:textId="77777777" w:rsidR="004266F4" w:rsidRDefault="00E55FA4">
            <w:pPr>
              <w:spacing w:before="20" w:after="20" w:line="240" w:lineRule="auto"/>
              <w:jc w:val="left"/>
            </w:pPr>
            <w:r>
              <w:rPr>
                <w:rFonts w:cs="Times New Roman"/>
                <w:sz w:val="20"/>
              </w:rPr>
              <w:t>1.6.0</w:t>
            </w:r>
          </w:p>
        </w:tc>
        <w:tc>
          <w:tcPr>
            <w:tcW w:w="3024" w:type="dxa"/>
          </w:tcPr>
          <w:p w14:paraId="15B3CDF8" w14:textId="77777777" w:rsidR="004266F4" w:rsidRDefault="00E55FA4">
            <w:pPr>
              <w:spacing w:before="20" w:after="20" w:line="240" w:lineRule="auto"/>
              <w:jc w:val="left"/>
            </w:pPr>
            <w:r>
              <w:rPr>
                <w:rFonts w:cs="Times New Roman"/>
                <w:sz w:val="20"/>
              </w:rPr>
              <w:t>Saving and loading the trained pipeline</w:t>
            </w:r>
          </w:p>
        </w:tc>
      </w:tr>
      <w:tr w:rsidR="004266F4" w14:paraId="09684F53" w14:textId="77777777">
        <w:trPr>
          <w:jc w:val="center"/>
        </w:trPr>
        <w:tc>
          <w:tcPr>
            <w:tcW w:w="1728" w:type="dxa"/>
          </w:tcPr>
          <w:p w14:paraId="1E50D3B0" w14:textId="77777777" w:rsidR="004266F4" w:rsidRDefault="00E55FA4">
            <w:pPr>
              <w:spacing w:before="20" w:after="20" w:line="240" w:lineRule="auto"/>
              <w:jc w:val="left"/>
            </w:pPr>
            <w:r>
              <w:rPr>
                <w:rFonts w:cs="Times New Roman"/>
                <w:sz w:val="20"/>
              </w:rPr>
              <w:t>Web API</w:t>
            </w:r>
          </w:p>
        </w:tc>
        <w:tc>
          <w:tcPr>
            <w:tcW w:w="2160" w:type="dxa"/>
          </w:tcPr>
          <w:p w14:paraId="1DD5CC06" w14:textId="77777777" w:rsidR="004266F4" w:rsidRDefault="00E55FA4">
            <w:pPr>
              <w:spacing w:before="20" w:after="20" w:line="240" w:lineRule="auto"/>
              <w:jc w:val="left"/>
            </w:pPr>
            <w:r>
              <w:rPr>
                <w:rFonts w:cs="Times New Roman"/>
                <w:sz w:val="20"/>
              </w:rPr>
              <w:t>FastAPI / Uvicorn</w:t>
            </w:r>
          </w:p>
        </w:tc>
        <w:tc>
          <w:tcPr>
            <w:tcW w:w="1728" w:type="dxa"/>
          </w:tcPr>
          <w:p w14:paraId="2E00C7CA" w14:textId="77777777" w:rsidR="004266F4" w:rsidRDefault="00E55FA4">
            <w:pPr>
              <w:spacing w:before="20" w:after="20" w:line="240" w:lineRule="auto"/>
              <w:jc w:val="left"/>
            </w:pPr>
            <w:r>
              <w:rPr>
                <w:rFonts w:cs="Times New Roman"/>
                <w:sz w:val="20"/>
              </w:rPr>
              <w:t>0.157.0 / 0.54.0</w:t>
            </w:r>
          </w:p>
        </w:tc>
        <w:tc>
          <w:tcPr>
            <w:tcW w:w="3024" w:type="dxa"/>
          </w:tcPr>
          <w:p w14:paraId="6EFD6067" w14:textId="77777777" w:rsidR="004266F4" w:rsidRDefault="00E55FA4">
            <w:pPr>
              <w:spacing w:before="20" w:after="20" w:line="240" w:lineRule="auto"/>
              <w:jc w:val="left"/>
            </w:pPr>
            <w:r>
              <w:rPr>
                <w:rFonts w:cs="Times New Roman"/>
                <w:sz w:val="20"/>
              </w:rPr>
              <w:t>REST endpoints and ASGI server</w:t>
            </w:r>
          </w:p>
        </w:tc>
      </w:tr>
      <w:tr w:rsidR="004266F4" w14:paraId="12F2574F" w14:textId="77777777">
        <w:trPr>
          <w:jc w:val="center"/>
        </w:trPr>
        <w:tc>
          <w:tcPr>
            <w:tcW w:w="1728" w:type="dxa"/>
          </w:tcPr>
          <w:p w14:paraId="01B7D908" w14:textId="77777777" w:rsidR="004266F4" w:rsidRDefault="00E55FA4">
            <w:pPr>
              <w:spacing w:before="20" w:after="20" w:line="240" w:lineRule="auto"/>
              <w:jc w:val="left"/>
            </w:pPr>
            <w:r>
              <w:rPr>
                <w:rFonts w:cs="Times New Roman"/>
                <w:sz w:val="20"/>
              </w:rPr>
              <w:t>File upload</w:t>
            </w:r>
          </w:p>
        </w:tc>
        <w:tc>
          <w:tcPr>
            <w:tcW w:w="2160" w:type="dxa"/>
          </w:tcPr>
          <w:p w14:paraId="050DAC07" w14:textId="77777777" w:rsidR="004266F4" w:rsidRDefault="00E55FA4">
            <w:pPr>
              <w:spacing w:before="20" w:after="20" w:line="240" w:lineRule="auto"/>
              <w:jc w:val="left"/>
            </w:pPr>
            <w:r>
              <w:rPr>
                <w:rFonts w:cs="Times New Roman"/>
                <w:sz w:val="20"/>
              </w:rPr>
              <w:t>python-multipart</w:t>
            </w:r>
          </w:p>
        </w:tc>
        <w:tc>
          <w:tcPr>
            <w:tcW w:w="1728" w:type="dxa"/>
          </w:tcPr>
          <w:p w14:paraId="788D2AC9" w14:textId="77777777" w:rsidR="004266F4" w:rsidRDefault="00E55FA4">
            <w:pPr>
              <w:spacing w:before="20" w:after="20" w:line="240" w:lineRule="auto"/>
              <w:jc w:val="left"/>
            </w:pPr>
            <w:r>
              <w:rPr>
                <w:rFonts w:cs="Times New Roman"/>
                <w:sz w:val="20"/>
              </w:rPr>
              <w:t>0.0.32</w:t>
            </w:r>
          </w:p>
        </w:tc>
        <w:tc>
          <w:tcPr>
            <w:tcW w:w="3024" w:type="dxa"/>
          </w:tcPr>
          <w:p w14:paraId="5AAF523A" w14:textId="77777777" w:rsidR="004266F4" w:rsidRDefault="00E55FA4">
            <w:pPr>
              <w:spacing w:before="20" w:after="20" w:line="240" w:lineRule="auto"/>
              <w:jc w:val="left"/>
            </w:pPr>
            <w:r>
              <w:rPr>
                <w:rFonts w:cs="Times New Roman"/>
                <w:sz w:val="20"/>
              </w:rPr>
              <w:t>Parsing multipart/form-data uploads</w:t>
            </w:r>
          </w:p>
        </w:tc>
      </w:tr>
      <w:tr w:rsidR="004266F4" w14:paraId="387C739C" w14:textId="77777777">
        <w:trPr>
          <w:jc w:val="center"/>
        </w:trPr>
        <w:tc>
          <w:tcPr>
            <w:tcW w:w="1728" w:type="dxa"/>
          </w:tcPr>
          <w:p w14:paraId="760C3C2D" w14:textId="77777777" w:rsidR="004266F4" w:rsidRDefault="00E55FA4">
            <w:pPr>
              <w:spacing w:before="20" w:after="20" w:line="240" w:lineRule="auto"/>
              <w:jc w:val="left"/>
            </w:pPr>
            <w:r>
              <w:rPr>
                <w:rFonts w:cs="Times New Roman"/>
                <w:sz w:val="20"/>
              </w:rPr>
              <w:t>Testing</w:t>
            </w:r>
          </w:p>
        </w:tc>
        <w:tc>
          <w:tcPr>
            <w:tcW w:w="2160" w:type="dxa"/>
          </w:tcPr>
          <w:p w14:paraId="4E6D7951" w14:textId="77777777" w:rsidR="004266F4" w:rsidRDefault="00E55FA4">
            <w:pPr>
              <w:spacing w:before="20" w:after="20" w:line="240" w:lineRule="auto"/>
              <w:jc w:val="left"/>
            </w:pPr>
            <w:r>
              <w:rPr>
                <w:rFonts w:cs="Times New Roman"/>
                <w:sz w:val="20"/>
              </w:rPr>
              <w:t>pytest / httpx2</w:t>
            </w:r>
          </w:p>
        </w:tc>
        <w:tc>
          <w:tcPr>
            <w:tcW w:w="1728" w:type="dxa"/>
          </w:tcPr>
          <w:p w14:paraId="58D3F2B7" w14:textId="77777777" w:rsidR="004266F4" w:rsidRDefault="00E55FA4">
            <w:pPr>
              <w:spacing w:before="20" w:after="20" w:line="240" w:lineRule="auto"/>
              <w:jc w:val="left"/>
            </w:pPr>
            <w:r>
              <w:rPr>
                <w:rFonts w:cs="Times New Roman"/>
                <w:sz w:val="20"/>
              </w:rPr>
              <w:t>9.1.1 / 2.13.1</w:t>
            </w:r>
          </w:p>
        </w:tc>
        <w:tc>
          <w:tcPr>
            <w:tcW w:w="3024" w:type="dxa"/>
          </w:tcPr>
          <w:p w14:paraId="56132B99" w14:textId="77777777" w:rsidR="004266F4" w:rsidRDefault="00E55FA4">
            <w:pPr>
              <w:spacing w:before="20" w:after="20" w:line="240" w:lineRule="auto"/>
              <w:jc w:val="left"/>
            </w:pPr>
            <w:r>
              <w:rPr>
                <w:rFonts w:cs="Times New Roman"/>
                <w:sz w:val="20"/>
              </w:rPr>
              <w:t>Automated backend tests</w:t>
            </w:r>
          </w:p>
        </w:tc>
      </w:tr>
      <w:tr w:rsidR="004266F4" w14:paraId="53741686" w14:textId="77777777">
        <w:trPr>
          <w:jc w:val="center"/>
        </w:trPr>
        <w:tc>
          <w:tcPr>
            <w:tcW w:w="1728" w:type="dxa"/>
          </w:tcPr>
          <w:p w14:paraId="196BF826" w14:textId="77777777" w:rsidR="004266F4" w:rsidRDefault="00E55FA4">
            <w:pPr>
              <w:spacing w:before="20" w:after="20" w:line="240" w:lineRule="auto"/>
              <w:jc w:val="left"/>
            </w:pPr>
            <w:r>
              <w:rPr>
                <w:rFonts w:cs="Times New Roman"/>
                <w:sz w:val="20"/>
              </w:rPr>
              <w:t>Figures and report</w:t>
            </w:r>
          </w:p>
        </w:tc>
        <w:tc>
          <w:tcPr>
            <w:tcW w:w="2160" w:type="dxa"/>
          </w:tcPr>
          <w:p w14:paraId="5E1B806D" w14:textId="77777777" w:rsidR="004266F4" w:rsidRDefault="00E55FA4">
            <w:pPr>
              <w:spacing w:before="20" w:after="20" w:line="240" w:lineRule="auto"/>
              <w:jc w:val="left"/>
            </w:pPr>
            <w:r>
              <w:rPr>
                <w:rFonts w:cs="Times New Roman"/>
                <w:sz w:val="20"/>
              </w:rPr>
              <w:t>matplotlib / python-docx</w:t>
            </w:r>
          </w:p>
        </w:tc>
        <w:tc>
          <w:tcPr>
            <w:tcW w:w="1728" w:type="dxa"/>
          </w:tcPr>
          <w:p w14:paraId="601ABF65" w14:textId="77777777" w:rsidR="004266F4" w:rsidRDefault="00E55FA4">
            <w:pPr>
              <w:spacing w:before="20" w:after="20" w:line="240" w:lineRule="auto"/>
              <w:jc w:val="left"/>
            </w:pPr>
            <w:r>
              <w:rPr>
                <w:rFonts w:cs="Times New Roman"/>
                <w:sz w:val="20"/>
              </w:rPr>
              <w:t>3.11.2 / 1.2.0</w:t>
            </w:r>
          </w:p>
        </w:tc>
        <w:tc>
          <w:tcPr>
            <w:tcW w:w="3024" w:type="dxa"/>
          </w:tcPr>
          <w:p w14:paraId="7D2D71CF" w14:textId="77777777" w:rsidR="004266F4" w:rsidRDefault="00E55FA4">
            <w:pPr>
              <w:spacing w:before="20" w:after="20" w:line="240" w:lineRule="auto"/>
              <w:jc w:val="left"/>
            </w:pPr>
            <w:r>
              <w:rPr>
                <w:rFonts w:cs="Times New Roman"/>
                <w:sz w:val="20"/>
              </w:rPr>
              <w:t>Dataset figures and this document</w:t>
            </w:r>
          </w:p>
        </w:tc>
      </w:tr>
      <w:tr w:rsidR="004266F4" w14:paraId="219390D3" w14:textId="77777777">
        <w:trPr>
          <w:jc w:val="center"/>
        </w:trPr>
        <w:tc>
          <w:tcPr>
            <w:tcW w:w="1728" w:type="dxa"/>
          </w:tcPr>
          <w:p w14:paraId="2790E421" w14:textId="77777777" w:rsidR="004266F4" w:rsidRDefault="00E55FA4">
            <w:pPr>
              <w:spacing w:before="20" w:after="20" w:line="240" w:lineRule="auto"/>
              <w:jc w:val="left"/>
            </w:pPr>
            <w:r>
              <w:rPr>
                <w:rFonts w:cs="Times New Roman"/>
                <w:sz w:val="20"/>
              </w:rPr>
              <w:t>Runtime</w:t>
            </w:r>
          </w:p>
        </w:tc>
        <w:tc>
          <w:tcPr>
            <w:tcW w:w="2160" w:type="dxa"/>
          </w:tcPr>
          <w:p w14:paraId="7C8C8A78" w14:textId="77777777" w:rsidR="004266F4" w:rsidRDefault="00E55FA4">
            <w:pPr>
              <w:spacing w:before="20" w:after="20" w:line="240" w:lineRule="auto"/>
              <w:jc w:val="left"/>
            </w:pPr>
            <w:r>
              <w:rPr>
                <w:rFonts w:cs="Times New Roman"/>
                <w:sz w:val="20"/>
              </w:rPr>
              <w:t>Node.js / npm</w:t>
            </w:r>
          </w:p>
        </w:tc>
        <w:tc>
          <w:tcPr>
            <w:tcW w:w="1728" w:type="dxa"/>
          </w:tcPr>
          <w:p w14:paraId="36A91E8C" w14:textId="77777777" w:rsidR="004266F4" w:rsidRDefault="00E55FA4">
            <w:pPr>
              <w:spacing w:before="20" w:after="20" w:line="240" w:lineRule="auto"/>
              <w:jc w:val="left"/>
            </w:pPr>
            <w:r>
              <w:rPr>
                <w:rFonts w:cs="Times New Roman"/>
                <w:sz w:val="20"/>
              </w:rPr>
              <w:t>24.21.0 / 11.19.0</w:t>
            </w:r>
          </w:p>
        </w:tc>
        <w:tc>
          <w:tcPr>
            <w:tcW w:w="3024" w:type="dxa"/>
          </w:tcPr>
          <w:p w14:paraId="1105AB91" w14:textId="77777777" w:rsidR="004266F4" w:rsidRDefault="00E55FA4">
            <w:pPr>
              <w:spacing w:before="20" w:after="20" w:line="240" w:lineRule="auto"/>
              <w:jc w:val="left"/>
            </w:pPr>
            <w:r>
              <w:rPr>
                <w:rFonts w:cs="Times New Roman"/>
                <w:sz w:val="20"/>
              </w:rPr>
              <w:t>Frontend tooling</w:t>
            </w:r>
          </w:p>
        </w:tc>
      </w:tr>
      <w:tr w:rsidR="004266F4" w14:paraId="01B31488" w14:textId="77777777">
        <w:trPr>
          <w:jc w:val="center"/>
        </w:trPr>
        <w:tc>
          <w:tcPr>
            <w:tcW w:w="1728" w:type="dxa"/>
          </w:tcPr>
          <w:p w14:paraId="3527BC81" w14:textId="77777777" w:rsidR="004266F4" w:rsidRDefault="00E55FA4">
            <w:pPr>
              <w:spacing w:before="20" w:after="20" w:line="240" w:lineRule="auto"/>
              <w:jc w:val="left"/>
            </w:pPr>
            <w:r>
              <w:rPr>
                <w:rFonts w:cs="Times New Roman"/>
                <w:sz w:val="20"/>
              </w:rPr>
              <w:t>UI library</w:t>
            </w:r>
          </w:p>
        </w:tc>
        <w:tc>
          <w:tcPr>
            <w:tcW w:w="2160" w:type="dxa"/>
          </w:tcPr>
          <w:p w14:paraId="50777023" w14:textId="77777777" w:rsidR="004266F4" w:rsidRDefault="00E55FA4">
            <w:pPr>
              <w:spacing w:before="20" w:after="20" w:line="240" w:lineRule="auto"/>
              <w:jc w:val="left"/>
            </w:pPr>
            <w:r>
              <w:rPr>
                <w:rFonts w:cs="Times New Roman"/>
                <w:sz w:val="20"/>
              </w:rPr>
              <w:t>React</w:t>
            </w:r>
          </w:p>
        </w:tc>
        <w:tc>
          <w:tcPr>
            <w:tcW w:w="1728" w:type="dxa"/>
          </w:tcPr>
          <w:p w14:paraId="1115CF4D" w14:textId="77777777" w:rsidR="004266F4" w:rsidRDefault="00E55FA4">
            <w:pPr>
              <w:spacing w:before="20" w:after="20" w:line="240" w:lineRule="auto"/>
              <w:jc w:val="left"/>
            </w:pPr>
            <w:r>
              <w:rPr>
                <w:rFonts w:cs="Times New Roman"/>
                <w:sz w:val="20"/>
              </w:rPr>
              <w:t>19.3.0</w:t>
            </w:r>
          </w:p>
        </w:tc>
        <w:tc>
          <w:tcPr>
            <w:tcW w:w="3024" w:type="dxa"/>
          </w:tcPr>
          <w:p w14:paraId="0CBE759F" w14:textId="77777777" w:rsidR="004266F4" w:rsidRDefault="00E55FA4">
            <w:pPr>
              <w:spacing w:before="20" w:after="20" w:line="240" w:lineRule="auto"/>
              <w:jc w:val="left"/>
            </w:pPr>
            <w:r>
              <w:rPr>
                <w:rFonts w:cs="Times New Roman"/>
                <w:sz w:val="20"/>
              </w:rPr>
              <w:t>Dashboard components</w:t>
            </w:r>
          </w:p>
        </w:tc>
      </w:tr>
      <w:tr w:rsidR="004266F4" w14:paraId="20913A92" w14:textId="77777777">
        <w:trPr>
          <w:jc w:val="center"/>
        </w:trPr>
        <w:tc>
          <w:tcPr>
            <w:tcW w:w="1728" w:type="dxa"/>
          </w:tcPr>
          <w:p w14:paraId="4E27489F" w14:textId="77777777" w:rsidR="004266F4" w:rsidRDefault="00E55FA4">
            <w:pPr>
              <w:spacing w:before="20" w:after="20" w:line="240" w:lineRule="auto"/>
              <w:jc w:val="left"/>
            </w:pPr>
            <w:r>
              <w:rPr>
                <w:rFonts w:cs="Times New Roman"/>
                <w:sz w:val="20"/>
              </w:rPr>
              <w:t>Build tool</w:t>
            </w:r>
          </w:p>
        </w:tc>
        <w:tc>
          <w:tcPr>
            <w:tcW w:w="2160" w:type="dxa"/>
          </w:tcPr>
          <w:p w14:paraId="5419E3D7" w14:textId="77777777" w:rsidR="004266F4" w:rsidRDefault="00E55FA4">
            <w:pPr>
              <w:spacing w:before="20" w:after="20" w:line="240" w:lineRule="auto"/>
              <w:jc w:val="left"/>
            </w:pPr>
            <w:r>
              <w:rPr>
                <w:rFonts w:cs="Times New Roman"/>
                <w:sz w:val="20"/>
              </w:rPr>
              <w:t>Vite</w:t>
            </w:r>
          </w:p>
        </w:tc>
        <w:tc>
          <w:tcPr>
            <w:tcW w:w="1728" w:type="dxa"/>
          </w:tcPr>
          <w:p w14:paraId="0046850D" w14:textId="77777777" w:rsidR="004266F4" w:rsidRDefault="00E55FA4">
            <w:pPr>
              <w:spacing w:before="20" w:after="20" w:line="240" w:lineRule="auto"/>
              <w:jc w:val="left"/>
            </w:pPr>
            <w:r>
              <w:rPr>
                <w:rFonts w:cs="Times New Roman"/>
                <w:sz w:val="20"/>
              </w:rPr>
              <w:t>8.1.6</w:t>
            </w:r>
          </w:p>
        </w:tc>
        <w:tc>
          <w:tcPr>
            <w:tcW w:w="3024" w:type="dxa"/>
          </w:tcPr>
          <w:p w14:paraId="2C6B0450" w14:textId="77777777" w:rsidR="004266F4" w:rsidRDefault="00E55FA4">
            <w:pPr>
              <w:spacing w:before="20" w:after="20" w:line="240" w:lineRule="auto"/>
              <w:jc w:val="left"/>
            </w:pPr>
            <w:r>
              <w:rPr>
                <w:rFonts w:cs="Times New Roman"/>
                <w:sz w:val="20"/>
              </w:rPr>
              <w:t>Development server and production build</w:t>
            </w:r>
          </w:p>
        </w:tc>
      </w:tr>
      <w:tr w:rsidR="004266F4" w14:paraId="06B4E826" w14:textId="77777777">
        <w:trPr>
          <w:jc w:val="center"/>
        </w:trPr>
        <w:tc>
          <w:tcPr>
            <w:tcW w:w="1728" w:type="dxa"/>
          </w:tcPr>
          <w:p w14:paraId="7E80BC2A" w14:textId="77777777" w:rsidR="004266F4" w:rsidRDefault="00E55FA4">
            <w:pPr>
              <w:spacing w:before="20" w:after="20" w:line="240" w:lineRule="auto"/>
              <w:jc w:val="left"/>
            </w:pPr>
            <w:r>
              <w:rPr>
                <w:rFonts w:cs="Times New Roman"/>
                <w:sz w:val="20"/>
              </w:rPr>
              <w:t>Language</w:t>
            </w:r>
          </w:p>
        </w:tc>
        <w:tc>
          <w:tcPr>
            <w:tcW w:w="2160" w:type="dxa"/>
          </w:tcPr>
          <w:p w14:paraId="2BBFA240" w14:textId="77777777" w:rsidR="004266F4" w:rsidRDefault="00E55FA4">
            <w:pPr>
              <w:spacing w:before="20" w:after="20" w:line="240" w:lineRule="auto"/>
              <w:jc w:val="left"/>
            </w:pPr>
            <w:r>
              <w:rPr>
                <w:rFonts w:cs="Times New Roman"/>
                <w:sz w:val="20"/>
              </w:rPr>
              <w:t>TypeScript</w:t>
            </w:r>
          </w:p>
        </w:tc>
        <w:tc>
          <w:tcPr>
            <w:tcW w:w="1728" w:type="dxa"/>
          </w:tcPr>
          <w:p w14:paraId="71C048FD" w14:textId="77777777" w:rsidR="004266F4" w:rsidRDefault="00E55FA4">
            <w:pPr>
              <w:spacing w:before="20" w:after="20" w:line="240" w:lineRule="auto"/>
              <w:jc w:val="left"/>
            </w:pPr>
            <w:r>
              <w:rPr>
                <w:rFonts w:cs="Times New Roman"/>
                <w:sz w:val="20"/>
              </w:rPr>
              <w:t>5.9.3</w:t>
            </w:r>
          </w:p>
        </w:tc>
        <w:tc>
          <w:tcPr>
            <w:tcW w:w="3024" w:type="dxa"/>
          </w:tcPr>
          <w:p w14:paraId="78BD06A5" w14:textId="77777777" w:rsidR="004266F4" w:rsidRDefault="00E55FA4">
            <w:pPr>
              <w:spacing w:before="20" w:after="20" w:line="240" w:lineRule="auto"/>
              <w:jc w:val="left"/>
            </w:pPr>
            <w:r>
              <w:rPr>
                <w:rFonts w:cs="Times New Roman"/>
                <w:sz w:val="20"/>
              </w:rPr>
              <w:t>Type-checked frontend code</w:t>
            </w:r>
          </w:p>
        </w:tc>
      </w:tr>
      <w:tr w:rsidR="004266F4" w14:paraId="2218E2A1" w14:textId="77777777">
        <w:trPr>
          <w:jc w:val="center"/>
        </w:trPr>
        <w:tc>
          <w:tcPr>
            <w:tcW w:w="1728" w:type="dxa"/>
          </w:tcPr>
          <w:p w14:paraId="653AA530" w14:textId="77777777" w:rsidR="004266F4" w:rsidRDefault="00E55FA4">
            <w:pPr>
              <w:spacing w:before="20" w:after="20" w:line="240" w:lineRule="auto"/>
              <w:jc w:val="left"/>
            </w:pPr>
            <w:r>
              <w:rPr>
                <w:rFonts w:cs="Times New Roman"/>
                <w:sz w:val="20"/>
              </w:rPr>
              <w:t>Styling</w:t>
            </w:r>
          </w:p>
        </w:tc>
        <w:tc>
          <w:tcPr>
            <w:tcW w:w="2160" w:type="dxa"/>
          </w:tcPr>
          <w:p w14:paraId="15E002CC" w14:textId="77777777" w:rsidR="004266F4" w:rsidRDefault="00E55FA4">
            <w:pPr>
              <w:spacing w:before="20" w:after="20" w:line="240" w:lineRule="auto"/>
              <w:jc w:val="left"/>
            </w:pPr>
            <w:r>
              <w:rPr>
                <w:rFonts w:cs="Times New Roman"/>
                <w:sz w:val="20"/>
              </w:rPr>
              <w:t>Tailwind CSS</w:t>
            </w:r>
          </w:p>
        </w:tc>
        <w:tc>
          <w:tcPr>
            <w:tcW w:w="1728" w:type="dxa"/>
          </w:tcPr>
          <w:p w14:paraId="4DD81637" w14:textId="77777777" w:rsidR="004266F4" w:rsidRDefault="00E55FA4">
            <w:pPr>
              <w:spacing w:before="20" w:after="20" w:line="240" w:lineRule="auto"/>
              <w:jc w:val="left"/>
            </w:pPr>
            <w:r>
              <w:rPr>
                <w:rFonts w:cs="Times New Roman"/>
                <w:sz w:val="20"/>
              </w:rPr>
              <w:t>4.3.3</w:t>
            </w:r>
          </w:p>
        </w:tc>
        <w:tc>
          <w:tcPr>
            <w:tcW w:w="3024" w:type="dxa"/>
          </w:tcPr>
          <w:p w14:paraId="75D9081B" w14:textId="77777777" w:rsidR="004266F4" w:rsidRDefault="00E55FA4">
            <w:pPr>
              <w:spacing w:before="20" w:after="20" w:line="240" w:lineRule="auto"/>
              <w:jc w:val="left"/>
            </w:pPr>
            <w:r>
              <w:rPr>
                <w:rFonts w:cs="Times New Roman"/>
                <w:sz w:val="20"/>
              </w:rPr>
              <w:t>Utility-first CSS, dark navy theme</w:t>
            </w:r>
          </w:p>
        </w:tc>
      </w:tr>
      <w:tr w:rsidR="004266F4" w14:paraId="48A644DB" w14:textId="77777777">
        <w:trPr>
          <w:jc w:val="center"/>
        </w:trPr>
        <w:tc>
          <w:tcPr>
            <w:tcW w:w="1728" w:type="dxa"/>
          </w:tcPr>
          <w:p w14:paraId="2FBB06D7" w14:textId="77777777" w:rsidR="004266F4" w:rsidRDefault="00E55FA4">
            <w:pPr>
              <w:spacing w:before="20" w:after="20" w:line="240" w:lineRule="auto"/>
              <w:jc w:val="left"/>
            </w:pPr>
            <w:r>
              <w:rPr>
                <w:rFonts w:cs="Times New Roman"/>
                <w:sz w:val="20"/>
              </w:rPr>
              <w:t>Charts / icons</w:t>
            </w:r>
          </w:p>
        </w:tc>
        <w:tc>
          <w:tcPr>
            <w:tcW w:w="2160" w:type="dxa"/>
          </w:tcPr>
          <w:p w14:paraId="35024378" w14:textId="77777777" w:rsidR="004266F4" w:rsidRDefault="00E55FA4">
            <w:pPr>
              <w:spacing w:before="20" w:after="20" w:line="240" w:lineRule="auto"/>
              <w:jc w:val="left"/>
            </w:pPr>
            <w:r>
              <w:rPr>
                <w:rFonts w:cs="Times New Roman"/>
                <w:sz w:val="20"/>
              </w:rPr>
              <w:t>Recharts / lucide-react</w:t>
            </w:r>
          </w:p>
        </w:tc>
        <w:tc>
          <w:tcPr>
            <w:tcW w:w="1728" w:type="dxa"/>
          </w:tcPr>
          <w:p w14:paraId="32E31282" w14:textId="77777777" w:rsidR="004266F4" w:rsidRDefault="00E55FA4">
            <w:pPr>
              <w:spacing w:before="20" w:after="20" w:line="240" w:lineRule="auto"/>
              <w:jc w:val="left"/>
            </w:pPr>
            <w:r>
              <w:rPr>
                <w:rFonts w:cs="Times New Roman"/>
                <w:sz w:val="20"/>
              </w:rPr>
              <w:t>3.10.1 / 1.52.0</w:t>
            </w:r>
          </w:p>
        </w:tc>
        <w:tc>
          <w:tcPr>
            <w:tcW w:w="3024" w:type="dxa"/>
          </w:tcPr>
          <w:p w14:paraId="4C49DCBE" w14:textId="77777777" w:rsidR="004266F4" w:rsidRDefault="00E55FA4">
            <w:pPr>
              <w:spacing w:before="20" w:after="20" w:line="240" w:lineRule="auto"/>
              <w:jc w:val="left"/>
            </w:pPr>
            <w:r>
              <w:rPr>
                <w:rFonts w:cs="Times New Roman"/>
                <w:sz w:val="20"/>
              </w:rPr>
              <w:t xml:space="preserve">Comparison chart, feature </w:t>
            </w:r>
            <w:r>
              <w:rPr>
                <w:rFonts w:cs="Times New Roman"/>
                <w:sz w:val="20"/>
              </w:rPr>
              <w:lastRenderedPageBreak/>
              <w:t>importance, icons</w:t>
            </w:r>
          </w:p>
        </w:tc>
      </w:tr>
    </w:tbl>
    <w:p w14:paraId="2DAC6B9D" w14:textId="77777777" w:rsidR="004266F4" w:rsidRDefault="004266F4">
      <w:pPr>
        <w:spacing w:after="80" w:line="120" w:lineRule="exact"/>
      </w:pPr>
    </w:p>
    <w:p w14:paraId="4AA928A5" w14:textId="77777777" w:rsidR="004266F4" w:rsidRDefault="00E55FA4">
      <w:pPr>
        <w:keepNext/>
        <w:spacing w:before="200"/>
        <w:jc w:val="left"/>
      </w:pPr>
      <w:bookmarkStart w:id="36" w:name="_ng0037"/>
      <w:r>
        <w:rPr>
          <w:rFonts w:cs="Times New Roman"/>
          <w:b/>
        </w:rPr>
        <w:t>3.3 Dataset specification</w:t>
      </w:r>
      <w:bookmarkEnd w:id="36"/>
    </w:p>
    <w:p w14:paraId="56892E23" w14:textId="77777777" w:rsidR="004266F4" w:rsidRDefault="00E55FA4">
      <w:pPr>
        <w:keepNext/>
        <w:spacing w:before="160" w:after="80" w:line="240" w:lineRule="auto"/>
        <w:jc w:val="center"/>
      </w:pPr>
      <w:bookmarkStart w:id="37" w:name="_ng0038"/>
      <w:r>
        <w:rPr>
          <w:rFonts w:cs="Times New Roman"/>
          <w:b/>
          <w:sz w:val="20"/>
        </w:rPr>
        <w:t xml:space="preserve">Table 3.3 </w:t>
      </w:r>
      <w:r>
        <w:rPr>
          <w:rFonts w:cs="Times New Roman"/>
          <w:sz w:val="20"/>
        </w:rPr>
        <w:t>Dataset Specification</w:t>
      </w:r>
      <w:bookmarkEnd w:id="37"/>
    </w:p>
    <w:tbl>
      <w:tblPr>
        <w:tblStyle w:val="TableGrid"/>
        <w:tblW w:w="0" w:type="auto"/>
        <w:jc w:val="center"/>
        <w:tblLook w:val="04A0" w:firstRow="1" w:lastRow="0" w:firstColumn="1" w:lastColumn="0" w:noHBand="0" w:noVBand="1"/>
      </w:tblPr>
      <w:tblGrid>
        <w:gridCol w:w="2304"/>
        <w:gridCol w:w="6336"/>
      </w:tblGrid>
      <w:tr w:rsidR="004266F4" w14:paraId="126FC830" w14:textId="77777777">
        <w:trPr>
          <w:tblHeader/>
          <w:jc w:val="center"/>
        </w:trPr>
        <w:tc>
          <w:tcPr>
            <w:tcW w:w="2304" w:type="dxa"/>
            <w:shd w:val="clear" w:color="auto" w:fill="D9E2F3"/>
          </w:tcPr>
          <w:p w14:paraId="67BBD9A4" w14:textId="77777777" w:rsidR="004266F4" w:rsidRDefault="00E55FA4">
            <w:pPr>
              <w:spacing w:before="20" w:after="20" w:line="240" w:lineRule="auto"/>
              <w:jc w:val="center"/>
            </w:pPr>
            <w:r>
              <w:rPr>
                <w:rFonts w:cs="Times New Roman"/>
                <w:b/>
                <w:sz w:val="20"/>
              </w:rPr>
              <w:t>Property</w:t>
            </w:r>
          </w:p>
        </w:tc>
        <w:tc>
          <w:tcPr>
            <w:tcW w:w="6336" w:type="dxa"/>
            <w:shd w:val="clear" w:color="auto" w:fill="D9E2F3"/>
          </w:tcPr>
          <w:p w14:paraId="2C995C1E" w14:textId="77777777" w:rsidR="004266F4" w:rsidRDefault="00E55FA4">
            <w:pPr>
              <w:spacing w:before="20" w:after="20" w:line="240" w:lineRule="auto"/>
              <w:jc w:val="center"/>
            </w:pPr>
            <w:r>
              <w:rPr>
                <w:rFonts w:cs="Times New Roman"/>
                <w:b/>
                <w:sz w:val="20"/>
              </w:rPr>
              <w:t>Value</w:t>
            </w:r>
          </w:p>
        </w:tc>
      </w:tr>
      <w:tr w:rsidR="004266F4" w14:paraId="1F8D249F" w14:textId="77777777">
        <w:trPr>
          <w:jc w:val="center"/>
        </w:trPr>
        <w:tc>
          <w:tcPr>
            <w:tcW w:w="2304" w:type="dxa"/>
          </w:tcPr>
          <w:p w14:paraId="655F9262" w14:textId="77777777" w:rsidR="004266F4" w:rsidRDefault="00E55FA4">
            <w:pPr>
              <w:spacing w:before="20" w:after="20" w:line="240" w:lineRule="auto"/>
              <w:jc w:val="left"/>
            </w:pPr>
            <w:r>
              <w:rPr>
                <w:rFonts w:cs="Times New Roman"/>
                <w:sz w:val="20"/>
              </w:rPr>
              <w:t>Name</w:t>
            </w:r>
          </w:p>
        </w:tc>
        <w:tc>
          <w:tcPr>
            <w:tcW w:w="6336" w:type="dxa"/>
          </w:tcPr>
          <w:p w14:paraId="1E7F953E" w14:textId="77777777" w:rsidR="004266F4" w:rsidRDefault="00E55FA4">
            <w:pPr>
              <w:spacing w:before="20" w:after="20" w:line="240" w:lineRule="auto"/>
              <w:jc w:val="left"/>
            </w:pPr>
            <w:r>
              <w:rPr>
                <w:rFonts w:cs="Times New Roman"/>
                <w:sz w:val="20"/>
              </w:rPr>
              <w:t>CIC-IDS2017 (MachineLearningCSV / MachineLearningCVE version)</w:t>
            </w:r>
          </w:p>
        </w:tc>
      </w:tr>
      <w:tr w:rsidR="004266F4" w14:paraId="388255CF" w14:textId="77777777">
        <w:trPr>
          <w:jc w:val="center"/>
        </w:trPr>
        <w:tc>
          <w:tcPr>
            <w:tcW w:w="2304" w:type="dxa"/>
          </w:tcPr>
          <w:p w14:paraId="04C2AAFA" w14:textId="77777777" w:rsidR="004266F4" w:rsidRDefault="00E55FA4">
            <w:pPr>
              <w:spacing w:before="20" w:after="20" w:line="240" w:lineRule="auto"/>
              <w:jc w:val="left"/>
            </w:pPr>
            <w:r>
              <w:rPr>
                <w:rFonts w:cs="Times New Roman"/>
                <w:sz w:val="20"/>
              </w:rPr>
              <w:t>Publisher</w:t>
            </w:r>
          </w:p>
        </w:tc>
        <w:tc>
          <w:tcPr>
            <w:tcW w:w="6336" w:type="dxa"/>
          </w:tcPr>
          <w:p w14:paraId="3B25E9AD" w14:textId="77777777" w:rsidR="004266F4" w:rsidRDefault="00E55FA4">
            <w:pPr>
              <w:spacing w:before="20" w:after="20" w:line="240" w:lineRule="auto"/>
              <w:jc w:val="left"/>
            </w:pPr>
            <w:r>
              <w:rPr>
                <w:rFonts w:cs="Times New Roman"/>
                <w:sz w:val="20"/>
              </w:rPr>
              <w:t>Canadian Institute for Cybersecurity, University of New Brunswick [19]</w:t>
            </w:r>
          </w:p>
        </w:tc>
      </w:tr>
      <w:tr w:rsidR="004266F4" w14:paraId="13DF5AE8" w14:textId="77777777">
        <w:trPr>
          <w:jc w:val="center"/>
        </w:trPr>
        <w:tc>
          <w:tcPr>
            <w:tcW w:w="2304" w:type="dxa"/>
          </w:tcPr>
          <w:p w14:paraId="7B22B65F" w14:textId="77777777" w:rsidR="004266F4" w:rsidRDefault="00E55FA4">
            <w:pPr>
              <w:spacing w:before="20" w:after="20" w:line="240" w:lineRule="auto"/>
              <w:jc w:val="left"/>
            </w:pPr>
            <w:r>
              <w:rPr>
                <w:rFonts w:cs="Times New Roman"/>
                <w:sz w:val="20"/>
              </w:rPr>
              <w:t>Capture period</w:t>
            </w:r>
          </w:p>
        </w:tc>
        <w:tc>
          <w:tcPr>
            <w:tcW w:w="6336" w:type="dxa"/>
          </w:tcPr>
          <w:p w14:paraId="7DBB41FC" w14:textId="77777777" w:rsidR="004266F4" w:rsidRDefault="00E55FA4">
            <w:pPr>
              <w:spacing w:before="20" w:after="20" w:line="240" w:lineRule="auto"/>
              <w:jc w:val="left"/>
            </w:pPr>
            <w:r>
              <w:rPr>
                <w:rFonts w:cs="Times New Roman"/>
                <w:sz w:val="20"/>
              </w:rPr>
              <w:t>Monday 3 July to Friday 7 July 2017 (five working days)</w:t>
            </w:r>
          </w:p>
        </w:tc>
      </w:tr>
      <w:tr w:rsidR="004266F4" w14:paraId="6866196C" w14:textId="77777777">
        <w:trPr>
          <w:jc w:val="center"/>
        </w:trPr>
        <w:tc>
          <w:tcPr>
            <w:tcW w:w="2304" w:type="dxa"/>
          </w:tcPr>
          <w:p w14:paraId="7AAF4195" w14:textId="77777777" w:rsidR="004266F4" w:rsidRDefault="00E55FA4">
            <w:pPr>
              <w:spacing w:before="20" w:after="20" w:line="240" w:lineRule="auto"/>
              <w:jc w:val="left"/>
            </w:pPr>
            <w:r>
              <w:rPr>
                <w:rFonts w:cs="Times New Roman"/>
                <w:sz w:val="20"/>
              </w:rPr>
              <w:t>Files</w:t>
            </w:r>
          </w:p>
        </w:tc>
        <w:tc>
          <w:tcPr>
            <w:tcW w:w="6336" w:type="dxa"/>
          </w:tcPr>
          <w:p w14:paraId="3073E006" w14:textId="77777777" w:rsidR="004266F4" w:rsidRDefault="00E55FA4">
            <w:pPr>
              <w:spacing w:before="20" w:after="20" w:line="240" w:lineRule="auto"/>
              <w:jc w:val="left"/>
            </w:pPr>
            <w:r>
              <w:rPr>
                <w:rFonts w:cs="Times New Roman"/>
                <w:sz w:val="20"/>
              </w:rPr>
              <w:t>8 CSV files, one or more per day, about 844 MB in total</w:t>
            </w:r>
          </w:p>
        </w:tc>
      </w:tr>
      <w:tr w:rsidR="004266F4" w14:paraId="271331DB" w14:textId="77777777">
        <w:trPr>
          <w:jc w:val="center"/>
        </w:trPr>
        <w:tc>
          <w:tcPr>
            <w:tcW w:w="2304" w:type="dxa"/>
          </w:tcPr>
          <w:p w14:paraId="2FEA3CDF" w14:textId="77777777" w:rsidR="004266F4" w:rsidRDefault="00E55FA4">
            <w:pPr>
              <w:spacing w:before="20" w:after="20" w:line="240" w:lineRule="auto"/>
              <w:jc w:val="left"/>
            </w:pPr>
            <w:r>
              <w:rPr>
                <w:rFonts w:cs="Times New Roman"/>
                <w:sz w:val="20"/>
              </w:rPr>
              <w:t>Records</w:t>
            </w:r>
          </w:p>
        </w:tc>
        <w:tc>
          <w:tcPr>
            <w:tcW w:w="6336" w:type="dxa"/>
          </w:tcPr>
          <w:p w14:paraId="482DFB6C" w14:textId="77777777" w:rsidR="004266F4" w:rsidRDefault="00E55FA4">
            <w:pPr>
              <w:spacing w:before="20" w:after="20" w:line="240" w:lineRule="auto"/>
              <w:jc w:val="left"/>
            </w:pPr>
            <w:r>
              <w:rPr>
                <w:rFonts w:cs="Times New Roman"/>
                <w:sz w:val="20"/>
              </w:rPr>
              <w:t>2,830,743 flows (2,273,097 benign, 557,646 attack)</w:t>
            </w:r>
          </w:p>
        </w:tc>
      </w:tr>
      <w:tr w:rsidR="004266F4" w14:paraId="27472B25" w14:textId="77777777">
        <w:trPr>
          <w:jc w:val="center"/>
        </w:trPr>
        <w:tc>
          <w:tcPr>
            <w:tcW w:w="2304" w:type="dxa"/>
          </w:tcPr>
          <w:p w14:paraId="266C6D4F" w14:textId="77777777" w:rsidR="004266F4" w:rsidRDefault="00E55FA4">
            <w:pPr>
              <w:spacing w:before="20" w:after="20" w:line="240" w:lineRule="auto"/>
              <w:jc w:val="left"/>
            </w:pPr>
            <w:r>
              <w:rPr>
                <w:rFonts w:cs="Times New Roman"/>
                <w:sz w:val="20"/>
              </w:rPr>
              <w:t>Columns</w:t>
            </w:r>
          </w:p>
        </w:tc>
        <w:tc>
          <w:tcPr>
            <w:tcW w:w="6336" w:type="dxa"/>
          </w:tcPr>
          <w:p w14:paraId="28AA45DE" w14:textId="77777777" w:rsidR="004266F4" w:rsidRDefault="00E55FA4">
            <w:pPr>
              <w:spacing w:before="20" w:after="20" w:line="240" w:lineRule="auto"/>
              <w:jc w:val="left"/>
            </w:pPr>
            <w:r>
              <w:rPr>
                <w:rFonts w:cs="Times New Roman"/>
                <w:sz w:val="20"/>
              </w:rPr>
              <w:t>78 numeric flow features + 1 Label column (79 in total)</w:t>
            </w:r>
          </w:p>
        </w:tc>
      </w:tr>
      <w:tr w:rsidR="004266F4" w14:paraId="7867A55A" w14:textId="77777777">
        <w:trPr>
          <w:jc w:val="center"/>
        </w:trPr>
        <w:tc>
          <w:tcPr>
            <w:tcW w:w="2304" w:type="dxa"/>
          </w:tcPr>
          <w:p w14:paraId="704EE795" w14:textId="77777777" w:rsidR="004266F4" w:rsidRDefault="00E55FA4">
            <w:pPr>
              <w:spacing w:before="20" w:after="20" w:line="240" w:lineRule="auto"/>
              <w:jc w:val="left"/>
            </w:pPr>
            <w:r>
              <w:rPr>
                <w:rFonts w:cs="Times New Roman"/>
                <w:sz w:val="20"/>
              </w:rPr>
              <w:t>Labels</w:t>
            </w:r>
          </w:p>
        </w:tc>
        <w:tc>
          <w:tcPr>
            <w:tcW w:w="6336" w:type="dxa"/>
          </w:tcPr>
          <w:p w14:paraId="1E17215D" w14:textId="77777777" w:rsidR="004266F4" w:rsidRDefault="00E55FA4">
            <w:pPr>
              <w:spacing w:before="20" w:after="20" w:line="240" w:lineRule="auto"/>
              <w:jc w:val="left"/>
            </w:pPr>
            <w:r>
              <w:rPr>
                <w:rFonts w:cs="Times New Roman"/>
                <w:sz w:val="20"/>
              </w:rPr>
              <w:t>BENIGN and 14 attack labels</w:t>
            </w:r>
          </w:p>
        </w:tc>
      </w:tr>
      <w:tr w:rsidR="004266F4" w14:paraId="40EBC270" w14:textId="77777777">
        <w:trPr>
          <w:jc w:val="center"/>
        </w:trPr>
        <w:tc>
          <w:tcPr>
            <w:tcW w:w="2304" w:type="dxa"/>
          </w:tcPr>
          <w:p w14:paraId="3B3F7338" w14:textId="77777777" w:rsidR="004266F4" w:rsidRDefault="00E55FA4">
            <w:pPr>
              <w:spacing w:before="20" w:after="20" w:line="240" w:lineRule="auto"/>
              <w:jc w:val="left"/>
            </w:pPr>
            <w:r>
              <w:rPr>
                <w:rFonts w:cs="Times New Roman"/>
                <w:sz w:val="20"/>
              </w:rPr>
              <w:t>Encoding</w:t>
            </w:r>
          </w:p>
        </w:tc>
        <w:tc>
          <w:tcPr>
            <w:tcW w:w="6336" w:type="dxa"/>
          </w:tcPr>
          <w:p w14:paraId="0C33F933" w14:textId="77777777" w:rsidR="004266F4" w:rsidRDefault="00E55FA4">
            <w:pPr>
              <w:spacing w:before="20" w:after="20" w:line="240" w:lineRule="auto"/>
              <w:jc w:val="left"/>
            </w:pPr>
            <w:r>
              <w:rPr>
                <w:rFonts w:cs="Times New Roman"/>
                <w:sz w:val="20"/>
              </w:rPr>
              <w:t>Latin-1 / Windows-1252 (web attack labels contain the dash byte 0x96)</w:t>
            </w:r>
          </w:p>
        </w:tc>
      </w:tr>
      <w:tr w:rsidR="004266F4" w14:paraId="05BBD809" w14:textId="77777777">
        <w:trPr>
          <w:jc w:val="center"/>
        </w:trPr>
        <w:tc>
          <w:tcPr>
            <w:tcW w:w="2304" w:type="dxa"/>
          </w:tcPr>
          <w:p w14:paraId="2F8F2345" w14:textId="77777777" w:rsidR="004266F4" w:rsidRDefault="00E55FA4">
            <w:pPr>
              <w:spacing w:before="20" w:after="20" w:line="240" w:lineRule="auto"/>
              <w:jc w:val="left"/>
            </w:pPr>
            <w:r>
              <w:rPr>
                <w:rFonts w:cs="Times New Roman"/>
                <w:sz w:val="20"/>
              </w:rPr>
              <w:t>Feature extractor</w:t>
            </w:r>
          </w:p>
        </w:tc>
        <w:tc>
          <w:tcPr>
            <w:tcW w:w="6336" w:type="dxa"/>
          </w:tcPr>
          <w:p w14:paraId="2148ED14" w14:textId="77777777" w:rsidR="004266F4" w:rsidRDefault="00E55FA4">
            <w:pPr>
              <w:spacing w:before="20" w:after="20" w:line="240" w:lineRule="auto"/>
              <w:jc w:val="left"/>
            </w:pPr>
            <w:r>
              <w:rPr>
                <w:rFonts w:cs="Times New Roman"/>
                <w:sz w:val="20"/>
              </w:rPr>
              <w:t>CICFlowMeter, bidirectional flows, ≈120 s flow timeout</w:t>
            </w:r>
          </w:p>
        </w:tc>
      </w:tr>
      <w:tr w:rsidR="004266F4" w14:paraId="1C820791" w14:textId="77777777">
        <w:trPr>
          <w:jc w:val="center"/>
        </w:trPr>
        <w:tc>
          <w:tcPr>
            <w:tcW w:w="2304" w:type="dxa"/>
          </w:tcPr>
          <w:p w14:paraId="125B747D" w14:textId="77777777" w:rsidR="004266F4" w:rsidRDefault="00E55FA4">
            <w:pPr>
              <w:spacing w:before="20" w:after="20" w:line="240" w:lineRule="auto"/>
              <w:jc w:val="left"/>
            </w:pPr>
            <w:r>
              <w:rPr>
                <w:rFonts w:cs="Times New Roman"/>
                <w:sz w:val="20"/>
              </w:rPr>
              <w:t>Licence / access</w:t>
            </w:r>
          </w:p>
        </w:tc>
        <w:tc>
          <w:tcPr>
            <w:tcW w:w="6336" w:type="dxa"/>
          </w:tcPr>
          <w:p w14:paraId="5990A11F" w14:textId="77777777" w:rsidR="004266F4" w:rsidRDefault="00E55FA4">
            <w:pPr>
              <w:spacing w:before="20" w:after="20" w:line="240" w:lineRule="auto"/>
              <w:jc w:val="left"/>
            </w:pPr>
            <w:r>
              <w:rPr>
                <w:rFonts w:cs="Times New Roman"/>
                <w:sz w:val="20"/>
              </w:rPr>
              <w:t>Free for research; official download after a short form, mirrored on Kaggle</w:t>
            </w:r>
          </w:p>
        </w:tc>
      </w:tr>
    </w:tbl>
    <w:p w14:paraId="43690F55" w14:textId="77777777" w:rsidR="004266F4" w:rsidRDefault="004266F4">
      <w:pPr>
        <w:spacing w:after="80" w:line="120" w:lineRule="exact"/>
      </w:pPr>
    </w:p>
    <w:p w14:paraId="307DF890" w14:textId="77777777" w:rsidR="004266F4" w:rsidRDefault="00E55FA4">
      <w:pPr>
        <w:keepNext/>
        <w:spacing w:before="200"/>
        <w:jc w:val="left"/>
      </w:pPr>
      <w:bookmarkStart w:id="38" w:name="_ng0039"/>
      <w:r>
        <w:rPr>
          <w:rFonts w:cs="Times New Roman"/>
          <w:b/>
        </w:rPr>
        <w:t>3.4 Functional requirements</w:t>
      </w:r>
      <w:bookmarkEnd w:id="38"/>
    </w:p>
    <w:p w14:paraId="6BB56721" w14:textId="77777777" w:rsidR="004266F4" w:rsidRDefault="00E55FA4">
      <w:pPr>
        <w:keepNext/>
        <w:spacing w:before="160" w:after="80" w:line="240" w:lineRule="auto"/>
        <w:jc w:val="center"/>
      </w:pPr>
      <w:bookmarkStart w:id="39" w:name="_ng0040"/>
      <w:r>
        <w:rPr>
          <w:rFonts w:cs="Times New Roman"/>
          <w:b/>
          <w:sz w:val="20"/>
        </w:rPr>
        <w:t xml:space="preserve">Table 3.4 </w:t>
      </w:r>
      <w:r>
        <w:rPr>
          <w:rFonts w:cs="Times New Roman"/>
          <w:sz w:val="20"/>
        </w:rPr>
        <w:t>Functional Requirements</w:t>
      </w:r>
      <w:bookmarkEnd w:id="39"/>
    </w:p>
    <w:tbl>
      <w:tblPr>
        <w:tblStyle w:val="TableGrid"/>
        <w:tblW w:w="0" w:type="auto"/>
        <w:jc w:val="center"/>
        <w:tblLook w:val="04A0" w:firstRow="1" w:lastRow="0" w:firstColumn="1" w:lastColumn="0" w:noHBand="0" w:noVBand="1"/>
      </w:tblPr>
      <w:tblGrid>
        <w:gridCol w:w="864"/>
        <w:gridCol w:w="7776"/>
      </w:tblGrid>
      <w:tr w:rsidR="004266F4" w14:paraId="52429E6A" w14:textId="77777777">
        <w:trPr>
          <w:tblHeader/>
          <w:jc w:val="center"/>
        </w:trPr>
        <w:tc>
          <w:tcPr>
            <w:tcW w:w="864" w:type="dxa"/>
            <w:shd w:val="clear" w:color="auto" w:fill="D9E2F3"/>
          </w:tcPr>
          <w:p w14:paraId="29424D62" w14:textId="77777777" w:rsidR="004266F4" w:rsidRDefault="00E55FA4">
            <w:pPr>
              <w:spacing w:before="20" w:after="20" w:line="240" w:lineRule="auto"/>
              <w:jc w:val="center"/>
            </w:pPr>
            <w:r>
              <w:rPr>
                <w:rFonts w:cs="Times New Roman"/>
                <w:b/>
                <w:sz w:val="20"/>
              </w:rPr>
              <w:t>ID</w:t>
            </w:r>
          </w:p>
        </w:tc>
        <w:tc>
          <w:tcPr>
            <w:tcW w:w="7776" w:type="dxa"/>
            <w:shd w:val="clear" w:color="auto" w:fill="D9E2F3"/>
          </w:tcPr>
          <w:p w14:paraId="6F9F6DC2" w14:textId="77777777" w:rsidR="004266F4" w:rsidRDefault="00E55FA4">
            <w:pPr>
              <w:spacing w:before="20" w:after="20" w:line="240" w:lineRule="auto"/>
              <w:jc w:val="center"/>
            </w:pPr>
            <w:r>
              <w:rPr>
                <w:rFonts w:cs="Times New Roman"/>
                <w:b/>
                <w:sz w:val="20"/>
              </w:rPr>
              <w:t>Requirement</w:t>
            </w:r>
          </w:p>
        </w:tc>
      </w:tr>
      <w:tr w:rsidR="004266F4" w14:paraId="44CDE5E4" w14:textId="77777777">
        <w:trPr>
          <w:jc w:val="center"/>
        </w:trPr>
        <w:tc>
          <w:tcPr>
            <w:tcW w:w="864" w:type="dxa"/>
          </w:tcPr>
          <w:p w14:paraId="60C43AEC" w14:textId="77777777" w:rsidR="004266F4" w:rsidRDefault="00E55FA4">
            <w:pPr>
              <w:spacing w:before="20" w:after="20" w:line="240" w:lineRule="auto"/>
              <w:jc w:val="left"/>
            </w:pPr>
            <w:r>
              <w:rPr>
                <w:rFonts w:cs="Times New Roman"/>
                <w:sz w:val="20"/>
              </w:rPr>
              <w:t>FR1</w:t>
            </w:r>
          </w:p>
        </w:tc>
        <w:tc>
          <w:tcPr>
            <w:tcW w:w="7776" w:type="dxa"/>
          </w:tcPr>
          <w:p w14:paraId="63155795" w14:textId="77777777" w:rsidR="004266F4" w:rsidRDefault="00E55FA4">
            <w:pPr>
              <w:spacing w:before="20" w:after="20" w:line="240" w:lineRule="auto"/>
              <w:jc w:val="left"/>
            </w:pPr>
            <w:r>
              <w:rPr>
                <w:rFonts w:cs="Times New Roman"/>
                <w:sz w:val="20"/>
              </w:rPr>
              <w:t>The system shall clean the dataset and convert its labels to Benign (BENIGN) and Malicious (all attacks).</w:t>
            </w:r>
          </w:p>
        </w:tc>
      </w:tr>
      <w:tr w:rsidR="004266F4" w14:paraId="30ACD6B7" w14:textId="77777777">
        <w:trPr>
          <w:jc w:val="center"/>
        </w:trPr>
        <w:tc>
          <w:tcPr>
            <w:tcW w:w="864" w:type="dxa"/>
          </w:tcPr>
          <w:p w14:paraId="29F931D9" w14:textId="77777777" w:rsidR="004266F4" w:rsidRDefault="00E55FA4">
            <w:pPr>
              <w:spacing w:before="20" w:after="20" w:line="240" w:lineRule="auto"/>
              <w:jc w:val="left"/>
            </w:pPr>
            <w:r>
              <w:rPr>
                <w:rFonts w:cs="Times New Roman"/>
                <w:sz w:val="20"/>
              </w:rPr>
              <w:t>FR2</w:t>
            </w:r>
          </w:p>
        </w:tc>
        <w:tc>
          <w:tcPr>
            <w:tcW w:w="7776" w:type="dxa"/>
          </w:tcPr>
          <w:p w14:paraId="57FA1963" w14:textId="77777777" w:rsidR="004266F4" w:rsidRDefault="00E55FA4">
            <w:pPr>
              <w:spacing w:before="20" w:after="20" w:line="240" w:lineRule="auto"/>
              <w:jc w:val="left"/>
            </w:pPr>
            <w:r>
              <w:rPr>
                <w:rFonts w:cs="Times New Roman"/>
                <w:sz w:val="20"/>
              </w:rPr>
              <w:t>The system shall split the data into training, validation and test sets using stratified sampling.</w:t>
            </w:r>
          </w:p>
        </w:tc>
      </w:tr>
      <w:tr w:rsidR="004266F4" w14:paraId="3556E416" w14:textId="77777777">
        <w:trPr>
          <w:jc w:val="center"/>
        </w:trPr>
        <w:tc>
          <w:tcPr>
            <w:tcW w:w="864" w:type="dxa"/>
          </w:tcPr>
          <w:p w14:paraId="71B5E599" w14:textId="77777777" w:rsidR="004266F4" w:rsidRDefault="00E55FA4">
            <w:pPr>
              <w:spacing w:before="20" w:after="20" w:line="240" w:lineRule="auto"/>
              <w:jc w:val="left"/>
            </w:pPr>
            <w:r>
              <w:rPr>
                <w:rFonts w:cs="Times New Roman"/>
                <w:sz w:val="20"/>
              </w:rPr>
              <w:t>FR3</w:t>
            </w:r>
          </w:p>
        </w:tc>
        <w:tc>
          <w:tcPr>
            <w:tcW w:w="7776" w:type="dxa"/>
          </w:tcPr>
          <w:p w14:paraId="6A36047B" w14:textId="77777777" w:rsidR="004266F4" w:rsidRDefault="00E55FA4">
            <w:pPr>
              <w:spacing w:before="20" w:after="20" w:line="240" w:lineRule="auto"/>
              <w:jc w:val="left"/>
            </w:pPr>
            <w:r>
              <w:rPr>
                <w:rFonts w:cs="Times New Roman"/>
                <w:sz w:val="20"/>
              </w:rPr>
              <w:t>The system shall train Random Forest, Decision Tree and Logistic Regression and report accuracy, precision, recall and F1-score on the test set.</w:t>
            </w:r>
          </w:p>
        </w:tc>
      </w:tr>
      <w:tr w:rsidR="004266F4" w14:paraId="1BFF0548" w14:textId="77777777">
        <w:trPr>
          <w:jc w:val="center"/>
        </w:trPr>
        <w:tc>
          <w:tcPr>
            <w:tcW w:w="864" w:type="dxa"/>
          </w:tcPr>
          <w:p w14:paraId="6178EE11" w14:textId="77777777" w:rsidR="004266F4" w:rsidRDefault="00E55FA4">
            <w:pPr>
              <w:spacing w:before="20" w:after="20" w:line="240" w:lineRule="auto"/>
              <w:jc w:val="left"/>
            </w:pPr>
            <w:r>
              <w:rPr>
                <w:rFonts w:cs="Times New Roman"/>
                <w:sz w:val="20"/>
              </w:rPr>
              <w:t>FR4</w:t>
            </w:r>
          </w:p>
        </w:tc>
        <w:tc>
          <w:tcPr>
            <w:tcW w:w="7776" w:type="dxa"/>
          </w:tcPr>
          <w:p w14:paraId="7751E65A" w14:textId="77777777" w:rsidR="004266F4" w:rsidRDefault="00E55FA4">
            <w:pPr>
              <w:spacing w:before="20" w:after="20" w:line="240" w:lineRule="auto"/>
              <w:jc w:val="left"/>
            </w:pPr>
            <w:r>
              <w:rPr>
                <w:rFonts w:cs="Times New Roman"/>
                <w:sz w:val="20"/>
              </w:rPr>
              <w:t>The system shall save the selected model with its feature list and reuse it for every prediction.</w:t>
            </w:r>
          </w:p>
        </w:tc>
      </w:tr>
      <w:tr w:rsidR="004266F4" w14:paraId="6EE2A2E2" w14:textId="77777777">
        <w:trPr>
          <w:jc w:val="center"/>
        </w:trPr>
        <w:tc>
          <w:tcPr>
            <w:tcW w:w="864" w:type="dxa"/>
          </w:tcPr>
          <w:p w14:paraId="217A54EE" w14:textId="77777777" w:rsidR="004266F4" w:rsidRDefault="00E55FA4">
            <w:pPr>
              <w:spacing w:before="20" w:after="20" w:line="240" w:lineRule="auto"/>
              <w:jc w:val="left"/>
            </w:pPr>
            <w:r>
              <w:rPr>
                <w:rFonts w:cs="Times New Roman"/>
                <w:sz w:val="20"/>
              </w:rPr>
              <w:t>FR5</w:t>
            </w:r>
          </w:p>
        </w:tc>
        <w:tc>
          <w:tcPr>
            <w:tcW w:w="7776" w:type="dxa"/>
          </w:tcPr>
          <w:p w14:paraId="6D18E3A8" w14:textId="77777777" w:rsidR="004266F4" w:rsidRDefault="00E55FA4">
            <w:pPr>
              <w:spacing w:before="20" w:after="20" w:line="240" w:lineRule="auto"/>
              <w:jc w:val="left"/>
            </w:pPr>
            <w:r>
              <w:rPr>
                <w:rFonts w:cs="Times New Roman"/>
                <w:sz w:val="20"/>
              </w:rPr>
              <w:t>The API shall accept a CSV upload and return a prediction and malicious probability for every row.</w:t>
            </w:r>
          </w:p>
        </w:tc>
      </w:tr>
      <w:tr w:rsidR="004266F4" w14:paraId="7148F6E2" w14:textId="77777777">
        <w:trPr>
          <w:jc w:val="center"/>
        </w:trPr>
        <w:tc>
          <w:tcPr>
            <w:tcW w:w="864" w:type="dxa"/>
          </w:tcPr>
          <w:p w14:paraId="078FA5E0" w14:textId="77777777" w:rsidR="004266F4" w:rsidRDefault="00E55FA4">
            <w:pPr>
              <w:spacing w:before="20" w:after="20" w:line="240" w:lineRule="auto"/>
              <w:jc w:val="left"/>
            </w:pPr>
            <w:r>
              <w:rPr>
                <w:rFonts w:cs="Times New Roman"/>
                <w:sz w:val="20"/>
              </w:rPr>
              <w:t>FR6</w:t>
            </w:r>
          </w:p>
        </w:tc>
        <w:tc>
          <w:tcPr>
            <w:tcW w:w="7776" w:type="dxa"/>
          </w:tcPr>
          <w:p w14:paraId="2CDB39E6" w14:textId="77777777" w:rsidR="004266F4" w:rsidRDefault="00E55FA4">
            <w:pPr>
              <w:spacing w:before="20" w:after="20" w:line="240" w:lineRule="auto"/>
              <w:jc w:val="left"/>
            </w:pPr>
            <w:r>
              <w:rPr>
                <w:rFonts w:cs="Times New Roman"/>
                <w:sz w:val="20"/>
              </w:rPr>
              <w:t>The API shall reject files that are not CSV, are empty, exceed 100 MB, miss required features or contain non-numeric feature values.</w:t>
            </w:r>
          </w:p>
        </w:tc>
      </w:tr>
      <w:tr w:rsidR="004266F4" w14:paraId="70264978" w14:textId="77777777">
        <w:trPr>
          <w:jc w:val="center"/>
        </w:trPr>
        <w:tc>
          <w:tcPr>
            <w:tcW w:w="864" w:type="dxa"/>
          </w:tcPr>
          <w:p w14:paraId="17341D23" w14:textId="77777777" w:rsidR="004266F4" w:rsidRDefault="00E55FA4">
            <w:pPr>
              <w:spacing w:before="20" w:after="20" w:line="240" w:lineRule="auto"/>
              <w:jc w:val="left"/>
            </w:pPr>
            <w:r>
              <w:rPr>
                <w:rFonts w:cs="Times New Roman"/>
                <w:sz w:val="20"/>
              </w:rPr>
              <w:t>FR7</w:t>
            </w:r>
          </w:p>
        </w:tc>
        <w:tc>
          <w:tcPr>
            <w:tcW w:w="7776" w:type="dxa"/>
          </w:tcPr>
          <w:p w14:paraId="454E83E2" w14:textId="77777777" w:rsidR="004266F4" w:rsidRDefault="00E55FA4">
            <w:pPr>
              <w:spacing w:before="20" w:after="20" w:line="240" w:lineRule="auto"/>
              <w:jc w:val="left"/>
            </w:pPr>
            <w:r>
              <w:rPr>
                <w:rFonts w:cs="Times New Roman"/>
                <w:sz w:val="20"/>
              </w:rPr>
              <w:t>The API shall return HTTP 503 with an explanation when no trained model is available.</w:t>
            </w:r>
          </w:p>
        </w:tc>
      </w:tr>
      <w:tr w:rsidR="004266F4" w14:paraId="607C0F60" w14:textId="77777777">
        <w:trPr>
          <w:jc w:val="center"/>
        </w:trPr>
        <w:tc>
          <w:tcPr>
            <w:tcW w:w="864" w:type="dxa"/>
          </w:tcPr>
          <w:p w14:paraId="07DD6EAB" w14:textId="77777777" w:rsidR="004266F4" w:rsidRDefault="00E55FA4">
            <w:pPr>
              <w:spacing w:before="20" w:after="20" w:line="240" w:lineRule="auto"/>
              <w:jc w:val="left"/>
            </w:pPr>
            <w:r>
              <w:rPr>
                <w:rFonts w:cs="Times New Roman"/>
                <w:sz w:val="20"/>
              </w:rPr>
              <w:t>FR8</w:t>
            </w:r>
          </w:p>
        </w:tc>
        <w:tc>
          <w:tcPr>
            <w:tcW w:w="7776" w:type="dxa"/>
          </w:tcPr>
          <w:p w14:paraId="54EB4327" w14:textId="77777777" w:rsidR="004266F4" w:rsidRDefault="00E55FA4">
            <w:pPr>
              <w:spacing w:before="20" w:after="20" w:line="240" w:lineRule="auto"/>
              <w:jc w:val="left"/>
            </w:pPr>
            <w:r>
              <w:rPr>
                <w:rFonts w:cs="Times New Roman"/>
                <w:sz w:val="20"/>
              </w:rPr>
              <w:t>The dashboard shall show total, benign and malicious counts and, when labels are present, the agreement with them.</w:t>
            </w:r>
          </w:p>
        </w:tc>
      </w:tr>
      <w:tr w:rsidR="004266F4" w14:paraId="3C9F99E0" w14:textId="77777777">
        <w:trPr>
          <w:jc w:val="center"/>
        </w:trPr>
        <w:tc>
          <w:tcPr>
            <w:tcW w:w="864" w:type="dxa"/>
          </w:tcPr>
          <w:p w14:paraId="1266B869" w14:textId="77777777" w:rsidR="004266F4" w:rsidRDefault="00E55FA4">
            <w:pPr>
              <w:spacing w:before="20" w:after="20" w:line="240" w:lineRule="auto"/>
              <w:jc w:val="left"/>
            </w:pPr>
            <w:r>
              <w:rPr>
                <w:rFonts w:cs="Times New Roman"/>
                <w:sz w:val="20"/>
              </w:rPr>
              <w:t>FR9</w:t>
            </w:r>
          </w:p>
        </w:tc>
        <w:tc>
          <w:tcPr>
            <w:tcW w:w="7776" w:type="dxa"/>
          </w:tcPr>
          <w:p w14:paraId="09BD4227" w14:textId="77777777" w:rsidR="004266F4" w:rsidRDefault="00E55FA4">
            <w:pPr>
              <w:spacing w:before="20" w:after="20" w:line="240" w:lineRule="auto"/>
              <w:jc w:val="left"/>
            </w:pPr>
            <w:r>
              <w:rPr>
                <w:rFonts w:cs="Times New Roman"/>
                <w:sz w:val="20"/>
              </w:rPr>
              <w:t>The dashboard shall show a filterable, paginated results table and allow the results to be downloaded as CSV.</w:t>
            </w:r>
          </w:p>
        </w:tc>
      </w:tr>
      <w:tr w:rsidR="004266F4" w14:paraId="032F5693" w14:textId="77777777">
        <w:trPr>
          <w:jc w:val="center"/>
        </w:trPr>
        <w:tc>
          <w:tcPr>
            <w:tcW w:w="864" w:type="dxa"/>
          </w:tcPr>
          <w:p w14:paraId="51DEF9B2" w14:textId="77777777" w:rsidR="004266F4" w:rsidRDefault="00E55FA4">
            <w:pPr>
              <w:spacing w:before="20" w:after="20" w:line="240" w:lineRule="auto"/>
              <w:jc w:val="left"/>
            </w:pPr>
            <w:r>
              <w:rPr>
                <w:rFonts w:cs="Times New Roman"/>
                <w:sz w:val="20"/>
              </w:rPr>
              <w:t>FR10</w:t>
            </w:r>
          </w:p>
        </w:tc>
        <w:tc>
          <w:tcPr>
            <w:tcW w:w="7776" w:type="dxa"/>
          </w:tcPr>
          <w:p w14:paraId="721DFAE7" w14:textId="77777777" w:rsidR="004266F4" w:rsidRDefault="00E55FA4">
            <w:pPr>
              <w:spacing w:before="20" w:after="20" w:line="240" w:lineRule="auto"/>
              <w:jc w:val="left"/>
            </w:pPr>
            <w:r>
              <w:rPr>
                <w:rFonts w:cs="Times New Roman"/>
                <w:sz w:val="20"/>
              </w:rPr>
              <w:t>The dashboard shall show the model comparison table and chart, the confusion matrix, the dataset split and feature importances from the saved evaluation report.</w:t>
            </w:r>
          </w:p>
        </w:tc>
      </w:tr>
    </w:tbl>
    <w:p w14:paraId="4A18F32F" w14:textId="77777777" w:rsidR="004266F4" w:rsidRDefault="004266F4">
      <w:pPr>
        <w:spacing w:after="80" w:line="120" w:lineRule="exact"/>
      </w:pPr>
    </w:p>
    <w:p w14:paraId="3A362B3E" w14:textId="77777777" w:rsidR="004266F4" w:rsidRDefault="00E55FA4">
      <w:pPr>
        <w:keepNext/>
        <w:spacing w:before="200"/>
        <w:jc w:val="left"/>
      </w:pPr>
      <w:bookmarkStart w:id="40" w:name="_ng0041"/>
      <w:r>
        <w:rPr>
          <w:rFonts w:cs="Times New Roman"/>
          <w:b/>
        </w:rPr>
        <w:t>3.5 Non-functional requirements</w:t>
      </w:r>
      <w:bookmarkEnd w:id="40"/>
    </w:p>
    <w:p w14:paraId="4B25B9D9" w14:textId="77777777" w:rsidR="004266F4" w:rsidRDefault="00E55FA4">
      <w:pPr>
        <w:keepNext/>
        <w:spacing w:before="160" w:after="80" w:line="240" w:lineRule="auto"/>
        <w:jc w:val="center"/>
      </w:pPr>
      <w:bookmarkStart w:id="41" w:name="_ng0042"/>
      <w:r>
        <w:rPr>
          <w:rFonts w:cs="Times New Roman"/>
          <w:b/>
          <w:sz w:val="20"/>
        </w:rPr>
        <w:t xml:space="preserve">Table 3.5 </w:t>
      </w:r>
      <w:r>
        <w:rPr>
          <w:rFonts w:cs="Times New Roman"/>
          <w:sz w:val="20"/>
        </w:rPr>
        <w:t>Non-Functional Requirements</w:t>
      </w:r>
      <w:bookmarkEnd w:id="41"/>
    </w:p>
    <w:tbl>
      <w:tblPr>
        <w:tblStyle w:val="TableGrid"/>
        <w:tblW w:w="0" w:type="auto"/>
        <w:jc w:val="center"/>
        <w:tblLook w:val="04A0" w:firstRow="1" w:lastRow="0" w:firstColumn="1" w:lastColumn="0" w:noHBand="0" w:noVBand="1"/>
      </w:tblPr>
      <w:tblGrid>
        <w:gridCol w:w="2016"/>
        <w:gridCol w:w="6624"/>
      </w:tblGrid>
      <w:tr w:rsidR="004266F4" w14:paraId="0D55EAAB" w14:textId="77777777">
        <w:trPr>
          <w:tblHeader/>
          <w:jc w:val="center"/>
        </w:trPr>
        <w:tc>
          <w:tcPr>
            <w:tcW w:w="2016" w:type="dxa"/>
            <w:shd w:val="clear" w:color="auto" w:fill="D9E2F3"/>
          </w:tcPr>
          <w:p w14:paraId="015788E3" w14:textId="77777777" w:rsidR="004266F4" w:rsidRDefault="00E55FA4">
            <w:pPr>
              <w:spacing w:before="20" w:after="20" w:line="240" w:lineRule="auto"/>
              <w:jc w:val="center"/>
            </w:pPr>
            <w:r>
              <w:rPr>
                <w:rFonts w:cs="Times New Roman"/>
                <w:b/>
                <w:sz w:val="20"/>
              </w:rPr>
              <w:t>Quality</w:t>
            </w:r>
          </w:p>
        </w:tc>
        <w:tc>
          <w:tcPr>
            <w:tcW w:w="6624" w:type="dxa"/>
            <w:shd w:val="clear" w:color="auto" w:fill="D9E2F3"/>
          </w:tcPr>
          <w:p w14:paraId="162B11C8" w14:textId="77777777" w:rsidR="004266F4" w:rsidRDefault="00E55FA4">
            <w:pPr>
              <w:spacing w:before="20" w:after="20" w:line="240" w:lineRule="auto"/>
              <w:jc w:val="center"/>
            </w:pPr>
            <w:r>
              <w:rPr>
                <w:rFonts w:cs="Times New Roman"/>
                <w:b/>
                <w:sz w:val="20"/>
              </w:rPr>
              <w:t>Requirement and how it is met</w:t>
            </w:r>
          </w:p>
        </w:tc>
      </w:tr>
      <w:tr w:rsidR="004266F4" w14:paraId="5C7CD6ED" w14:textId="77777777">
        <w:trPr>
          <w:jc w:val="center"/>
        </w:trPr>
        <w:tc>
          <w:tcPr>
            <w:tcW w:w="2016" w:type="dxa"/>
          </w:tcPr>
          <w:p w14:paraId="34186C44" w14:textId="77777777" w:rsidR="004266F4" w:rsidRDefault="00E55FA4">
            <w:pPr>
              <w:spacing w:before="20" w:after="20" w:line="240" w:lineRule="auto"/>
              <w:jc w:val="left"/>
            </w:pPr>
            <w:r>
              <w:rPr>
                <w:rFonts w:cs="Times New Roman"/>
                <w:sz w:val="20"/>
              </w:rPr>
              <w:t>Correctness</w:t>
            </w:r>
          </w:p>
        </w:tc>
        <w:tc>
          <w:tcPr>
            <w:tcW w:w="6624" w:type="dxa"/>
          </w:tcPr>
          <w:p w14:paraId="27FE2922" w14:textId="77777777" w:rsidR="004266F4" w:rsidRDefault="00E55FA4">
            <w:pPr>
              <w:spacing w:before="20" w:after="20" w:line="240" w:lineRule="auto"/>
              <w:jc w:val="left"/>
            </w:pPr>
            <w:r>
              <w:rPr>
                <w:rFonts w:cs="Times New Roman"/>
                <w:sz w:val="20"/>
              </w:rPr>
              <w:t>No hard-coded predictions or statistics; all values come from the model or from files written by training.</w:t>
            </w:r>
          </w:p>
        </w:tc>
      </w:tr>
      <w:tr w:rsidR="004266F4" w14:paraId="0A950EC9" w14:textId="77777777">
        <w:trPr>
          <w:jc w:val="center"/>
        </w:trPr>
        <w:tc>
          <w:tcPr>
            <w:tcW w:w="2016" w:type="dxa"/>
          </w:tcPr>
          <w:p w14:paraId="3C4E34ED" w14:textId="77777777" w:rsidR="004266F4" w:rsidRDefault="00E55FA4">
            <w:pPr>
              <w:spacing w:before="20" w:after="20" w:line="240" w:lineRule="auto"/>
              <w:jc w:val="left"/>
            </w:pPr>
            <w:r>
              <w:rPr>
                <w:rFonts w:cs="Times New Roman"/>
                <w:sz w:val="20"/>
              </w:rPr>
              <w:lastRenderedPageBreak/>
              <w:t>Consistency</w:t>
            </w:r>
          </w:p>
        </w:tc>
        <w:tc>
          <w:tcPr>
            <w:tcW w:w="6624" w:type="dxa"/>
          </w:tcPr>
          <w:p w14:paraId="1F513CC5" w14:textId="77777777" w:rsidR="004266F4" w:rsidRDefault="00E55FA4">
            <w:pPr>
              <w:spacing w:before="20" w:after="20" w:line="240" w:lineRule="auto"/>
              <w:jc w:val="left"/>
            </w:pPr>
            <w:r>
              <w:rPr>
                <w:rFonts w:cs="Times New Roman"/>
                <w:sz w:val="20"/>
              </w:rPr>
              <w:t>Training and inference share ml/preprocess.py, and imputation is stored inside the saved scikit-learn Pipeline.</w:t>
            </w:r>
          </w:p>
        </w:tc>
      </w:tr>
      <w:tr w:rsidR="004266F4" w14:paraId="4FD8A72D" w14:textId="77777777">
        <w:trPr>
          <w:jc w:val="center"/>
        </w:trPr>
        <w:tc>
          <w:tcPr>
            <w:tcW w:w="2016" w:type="dxa"/>
          </w:tcPr>
          <w:p w14:paraId="1364F7DC" w14:textId="77777777" w:rsidR="004266F4" w:rsidRDefault="00E55FA4">
            <w:pPr>
              <w:spacing w:before="20" w:after="20" w:line="240" w:lineRule="auto"/>
              <w:jc w:val="left"/>
            </w:pPr>
            <w:r>
              <w:rPr>
                <w:rFonts w:cs="Times New Roman"/>
                <w:sz w:val="20"/>
              </w:rPr>
              <w:t>Reproducibility</w:t>
            </w:r>
          </w:p>
        </w:tc>
        <w:tc>
          <w:tcPr>
            <w:tcW w:w="6624" w:type="dxa"/>
          </w:tcPr>
          <w:p w14:paraId="2385674C" w14:textId="77777777" w:rsidR="004266F4" w:rsidRDefault="00E55FA4">
            <w:pPr>
              <w:spacing w:before="20" w:after="20" w:line="240" w:lineRule="auto"/>
              <w:jc w:val="left"/>
            </w:pPr>
            <w:r>
              <w:rPr>
                <w:rFonts w:cs="Times New Roman"/>
                <w:sz w:val="20"/>
              </w:rPr>
              <w:t>Fixed random seed (42); re-running training reproduces identical metrics and the analysis script verifies this.</w:t>
            </w:r>
          </w:p>
        </w:tc>
      </w:tr>
      <w:tr w:rsidR="004266F4" w14:paraId="2BBA0A67" w14:textId="77777777">
        <w:trPr>
          <w:jc w:val="center"/>
        </w:trPr>
        <w:tc>
          <w:tcPr>
            <w:tcW w:w="2016" w:type="dxa"/>
          </w:tcPr>
          <w:p w14:paraId="459237A6" w14:textId="77777777" w:rsidR="004266F4" w:rsidRDefault="00E55FA4">
            <w:pPr>
              <w:spacing w:before="20" w:after="20" w:line="240" w:lineRule="auto"/>
              <w:jc w:val="left"/>
            </w:pPr>
            <w:r>
              <w:rPr>
                <w:rFonts w:cs="Times New Roman"/>
                <w:sz w:val="20"/>
              </w:rPr>
              <w:t>Performance</w:t>
            </w:r>
          </w:p>
        </w:tc>
        <w:tc>
          <w:tcPr>
            <w:tcW w:w="6624" w:type="dxa"/>
          </w:tcPr>
          <w:p w14:paraId="156DAE07" w14:textId="77777777" w:rsidR="004266F4" w:rsidRDefault="00E55FA4">
            <w:pPr>
              <w:spacing w:before="20" w:after="20" w:line="240" w:lineRule="auto"/>
              <w:jc w:val="left"/>
            </w:pPr>
            <w:r>
              <w:rPr>
                <w:rFonts w:cs="Times New Roman"/>
                <w:sz w:val="20"/>
              </w:rPr>
              <w:t>A 2,000-flow file is uploaded, classified and returned in about 1.2 s, and a 5,000-row raw file in about 1.5 s.</w:t>
            </w:r>
          </w:p>
        </w:tc>
      </w:tr>
      <w:tr w:rsidR="004266F4" w14:paraId="7C3728D9" w14:textId="77777777">
        <w:trPr>
          <w:jc w:val="center"/>
        </w:trPr>
        <w:tc>
          <w:tcPr>
            <w:tcW w:w="2016" w:type="dxa"/>
          </w:tcPr>
          <w:p w14:paraId="1B2DCC50" w14:textId="77777777" w:rsidR="004266F4" w:rsidRDefault="00E55FA4">
            <w:pPr>
              <w:spacing w:before="20" w:after="20" w:line="240" w:lineRule="auto"/>
              <w:jc w:val="left"/>
            </w:pPr>
            <w:r>
              <w:rPr>
                <w:rFonts w:cs="Times New Roman"/>
                <w:sz w:val="20"/>
              </w:rPr>
              <w:t>Usability</w:t>
            </w:r>
          </w:p>
        </w:tc>
        <w:tc>
          <w:tcPr>
            <w:tcW w:w="6624" w:type="dxa"/>
          </w:tcPr>
          <w:p w14:paraId="4703EA0F" w14:textId="77777777" w:rsidR="004266F4" w:rsidRDefault="00E55FA4">
            <w:pPr>
              <w:spacing w:before="20" w:after="20" w:line="240" w:lineRule="auto"/>
              <w:jc w:val="left"/>
            </w:pPr>
            <w:r>
              <w:rPr>
                <w:rFonts w:cs="Times New Roman"/>
                <w:sz w:val="20"/>
              </w:rPr>
              <w:t>Responsive layout from 390 px phones to desktops, clear error messages, colour-blind-safe chart colours.</w:t>
            </w:r>
          </w:p>
        </w:tc>
      </w:tr>
      <w:tr w:rsidR="004266F4" w14:paraId="1B8828B2" w14:textId="77777777">
        <w:trPr>
          <w:jc w:val="center"/>
        </w:trPr>
        <w:tc>
          <w:tcPr>
            <w:tcW w:w="2016" w:type="dxa"/>
          </w:tcPr>
          <w:p w14:paraId="6B270025" w14:textId="77777777" w:rsidR="004266F4" w:rsidRDefault="00E55FA4">
            <w:pPr>
              <w:spacing w:before="20" w:after="20" w:line="240" w:lineRule="auto"/>
              <w:jc w:val="left"/>
            </w:pPr>
            <w:r>
              <w:rPr>
                <w:rFonts w:cs="Times New Roman"/>
                <w:sz w:val="20"/>
              </w:rPr>
              <w:t>Maintainability</w:t>
            </w:r>
          </w:p>
        </w:tc>
        <w:tc>
          <w:tcPr>
            <w:tcW w:w="6624" w:type="dxa"/>
          </w:tcPr>
          <w:p w14:paraId="523D7A42" w14:textId="77777777" w:rsidR="004266F4" w:rsidRDefault="00E55FA4">
            <w:pPr>
              <w:spacing w:before="20" w:after="20" w:line="240" w:lineRule="auto"/>
              <w:jc w:val="left"/>
            </w:pPr>
            <w:r>
              <w:rPr>
                <w:rFonts w:cs="Times New Roman"/>
                <w:sz w:val="20"/>
              </w:rPr>
              <w:t>Small modules with one responsibility each; code is commented for explanation in a viva.</w:t>
            </w:r>
          </w:p>
        </w:tc>
      </w:tr>
      <w:tr w:rsidR="004266F4" w14:paraId="486BD600" w14:textId="77777777">
        <w:trPr>
          <w:jc w:val="center"/>
        </w:trPr>
        <w:tc>
          <w:tcPr>
            <w:tcW w:w="2016" w:type="dxa"/>
          </w:tcPr>
          <w:p w14:paraId="518DEBA9" w14:textId="77777777" w:rsidR="004266F4" w:rsidRDefault="00E55FA4">
            <w:pPr>
              <w:spacing w:before="20" w:after="20" w:line="240" w:lineRule="auto"/>
              <w:jc w:val="left"/>
            </w:pPr>
            <w:r>
              <w:rPr>
                <w:rFonts w:cs="Times New Roman"/>
                <w:sz w:val="20"/>
              </w:rPr>
              <w:t>Testability</w:t>
            </w:r>
          </w:p>
        </w:tc>
        <w:tc>
          <w:tcPr>
            <w:tcW w:w="6624" w:type="dxa"/>
          </w:tcPr>
          <w:p w14:paraId="4C9698AC" w14:textId="77777777" w:rsidR="004266F4" w:rsidRDefault="00E55FA4">
            <w:pPr>
              <w:spacing w:before="20" w:after="20" w:line="240" w:lineRule="auto"/>
              <w:jc w:val="left"/>
            </w:pPr>
            <w:r>
              <w:rPr>
                <w:rFonts w:cs="Times New Roman"/>
                <w:sz w:val="20"/>
              </w:rPr>
              <w:t>17 automated tests run in about one second using a synthetic model, independent of the real dataset.</w:t>
            </w:r>
          </w:p>
        </w:tc>
      </w:tr>
    </w:tbl>
    <w:p w14:paraId="6BFD9DD5" w14:textId="77777777" w:rsidR="004266F4" w:rsidRDefault="004266F4">
      <w:pPr>
        <w:spacing w:after="80" w:line="120" w:lineRule="exact"/>
      </w:pPr>
    </w:p>
    <w:p w14:paraId="7B9CDA6E" w14:textId="77777777" w:rsidR="004266F4" w:rsidRDefault="00E55FA4">
      <w:pPr>
        <w:keepNext/>
        <w:spacing w:before="200"/>
        <w:jc w:val="left"/>
      </w:pPr>
      <w:bookmarkStart w:id="42" w:name="_ng0043"/>
      <w:r>
        <w:rPr>
          <w:rFonts w:cs="Times New Roman"/>
          <w:b/>
        </w:rPr>
        <w:t>3.6 API specification</w:t>
      </w:r>
      <w:bookmarkEnd w:id="42"/>
    </w:p>
    <w:p w14:paraId="4B749716" w14:textId="77777777" w:rsidR="004266F4" w:rsidRDefault="00E55FA4">
      <w:pPr>
        <w:keepNext/>
        <w:spacing w:before="160" w:after="80" w:line="240" w:lineRule="auto"/>
        <w:jc w:val="center"/>
      </w:pPr>
      <w:bookmarkStart w:id="43" w:name="_ng0044"/>
      <w:r>
        <w:rPr>
          <w:rFonts w:cs="Times New Roman"/>
          <w:b/>
          <w:sz w:val="20"/>
        </w:rPr>
        <w:t xml:space="preserve">Table 3.6 </w:t>
      </w:r>
      <w:r>
        <w:rPr>
          <w:rFonts w:cs="Times New Roman"/>
          <w:sz w:val="20"/>
        </w:rPr>
        <w:t>REST API Endpoints</w:t>
      </w:r>
      <w:bookmarkEnd w:id="43"/>
    </w:p>
    <w:tbl>
      <w:tblPr>
        <w:tblStyle w:val="TableGrid"/>
        <w:tblW w:w="0" w:type="auto"/>
        <w:jc w:val="center"/>
        <w:tblLook w:val="04A0" w:firstRow="1" w:lastRow="0" w:firstColumn="1" w:lastColumn="0" w:noHBand="0" w:noVBand="1"/>
      </w:tblPr>
      <w:tblGrid>
        <w:gridCol w:w="883"/>
        <w:gridCol w:w="2304"/>
        <w:gridCol w:w="1872"/>
        <w:gridCol w:w="3600"/>
      </w:tblGrid>
      <w:tr w:rsidR="004266F4" w14:paraId="5E6C6212" w14:textId="77777777">
        <w:trPr>
          <w:tblHeader/>
          <w:jc w:val="center"/>
        </w:trPr>
        <w:tc>
          <w:tcPr>
            <w:tcW w:w="864" w:type="dxa"/>
            <w:shd w:val="clear" w:color="auto" w:fill="D9E2F3"/>
          </w:tcPr>
          <w:p w14:paraId="52D4FAD6" w14:textId="77777777" w:rsidR="004266F4" w:rsidRDefault="00E55FA4">
            <w:pPr>
              <w:spacing w:before="20" w:after="20" w:line="240" w:lineRule="auto"/>
              <w:jc w:val="center"/>
            </w:pPr>
            <w:r>
              <w:rPr>
                <w:rFonts w:cs="Times New Roman"/>
                <w:b/>
                <w:sz w:val="20"/>
              </w:rPr>
              <w:t>Method</w:t>
            </w:r>
          </w:p>
        </w:tc>
        <w:tc>
          <w:tcPr>
            <w:tcW w:w="2304" w:type="dxa"/>
            <w:shd w:val="clear" w:color="auto" w:fill="D9E2F3"/>
          </w:tcPr>
          <w:p w14:paraId="4FA7C765" w14:textId="77777777" w:rsidR="004266F4" w:rsidRDefault="00E55FA4">
            <w:pPr>
              <w:spacing w:before="20" w:after="20" w:line="240" w:lineRule="auto"/>
              <w:jc w:val="center"/>
            </w:pPr>
            <w:r>
              <w:rPr>
                <w:rFonts w:cs="Times New Roman"/>
                <w:b/>
                <w:sz w:val="20"/>
              </w:rPr>
              <w:t>Endpoint</w:t>
            </w:r>
          </w:p>
        </w:tc>
        <w:tc>
          <w:tcPr>
            <w:tcW w:w="1872" w:type="dxa"/>
            <w:shd w:val="clear" w:color="auto" w:fill="D9E2F3"/>
          </w:tcPr>
          <w:p w14:paraId="72995DDB" w14:textId="77777777" w:rsidR="004266F4" w:rsidRDefault="00E55FA4">
            <w:pPr>
              <w:spacing w:before="20" w:after="20" w:line="240" w:lineRule="auto"/>
              <w:jc w:val="center"/>
            </w:pPr>
            <w:r>
              <w:rPr>
                <w:rFonts w:cs="Times New Roman"/>
                <w:b/>
                <w:sz w:val="20"/>
              </w:rPr>
              <w:t>Input</w:t>
            </w:r>
          </w:p>
        </w:tc>
        <w:tc>
          <w:tcPr>
            <w:tcW w:w="3600" w:type="dxa"/>
            <w:shd w:val="clear" w:color="auto" w:fill="D9E2F3"/>
          </w:tcPr>
          <w:p w14:paraId="00B2978B" w14:textId="77777777" w:rsidR="004266F4" w:rsidRDefault="00E55FA4">
            <w:pPr>
              <w:spacing w:before="20" w:after="20" w:line="240" w:lineRule="auto"/>
              <w:jc w:val="center"/>
            </w:pPr>
            <w:r>
              <w:rPr>
                <w:rFonts w:cs="Times New Roman"/>
                <w:b/>
                <w:sz w:val="20"/>
              </w:rPr>
              <w:t>Output</w:t>
            </w:r>
          </w:p>
        </w:tc>
      </w:tr>
      <w:tr w:rsidR="004266F4" w14:paraId="4EFE119A" w14:textId="77777777">
        <w:trPr>
          <w:jc w:val="center"/>
        </w:trPr>
        <w:tc>
          <w:tcPr>
            <w:tcW w:w="864" w:type="dxa"/>
          </w:tcPr>
          <w:p w14:paraId="7EFB3DAE" w14:textId="77777777" w:rsidR="004266F4" w:rsidRDefault="00E55FA4">
            <w:pPr>
              <w:spacing w:before="20" w:after="20" w:line="240" w:lineRule="auto"/>
              <w:jc w:val="left"/>
            </w:pPr>
            <w:r>
              <w:rPr>
                <w:rFonts w:cs="Times New Roman"/>
                <w:sz w:val="20"/>
              </w:rPr>
              <w:t>GET</w:t>
            </w:r>
          </w:p>
        </w:tc>
        <w:tc>
          <w:tcPr>
            <w:tcW w:w="2304" w:type="dxa"/>
          </w:tcPr>
          <w:p w14:paraId="077A2C28" w14:textId="77777777" w:rsidR="004266F4" w:rsidRDefault="00E55FA4">
            <w:pPr>
              <w:spacing w:before="20" w:after="20" w:line="240" w:lineRule="auto"/>
              <w:jc w:val="left"/>
            </w:pPr>
            <w:r>
              <w:rPr>
                <w:rFonts w:cs="Times New Roman"/>
                <w:sz w:val="20"/>
              </w:rPr>
              <w:t>/api/health</w:t>
            </w:r>
          </w:p>
        </w:tc>
        <w:tc>
          <w:tcPr>
            <w:tcW w:w="1872" w:type="dxa"/>
          </w:tcPr>
          <w:p w14:paraId="74FCBC64" w14:textId="77777777" w:rsidR="004266F4" w:rsidRDefault="00E55FA4">
            <w:pPr>
              <w:spacing w:before="20" w:after="20" w:line="240" w:lineRule="auto"/>
              <w:jc w:val="left"/>
            </w:pPr>
            <w:r>
              <w:rPr>
                <w:rFonts w:cs="Times New Roman"/>
                <w:sz w:val="20"/>
              </w:rPr>
              <w:t>–</w:t>
            </w:r>
          </w:p>
        </w:tc>
        <w:tc>
          <w:tcPr>
            <w:tcW w:w="3600" w:type="dxa"/>
          </w:tcPr>
          <w:p w14:paraId="1ED43B92" w14:textId="77777777" w:rsidR="004266F4" w:rsidRDefault="00E55FA4">
            <w:pPr>
              <w:spacing w:before="20" w:after="20" w:line="240" w:lineRule="auto"/>
              <w:jc w:val="left"/>
            </w:pPr>
            <w:r>
              <w:rPr>
                <w:rFonts w:cs="Times New Roman"/>
                <w:sz w:val="20"/>
              </w:rPr>
              <w:t>Whether a model is loaded, its name, training time and feature count</w:t>
            </w:r>
          </w:p>
        </w:tc>
      </w:tr>
      <w:tr w:rsidR="004266F4" w14:paraId="1BEB489F" w14:textId="77777777">
        <w:trPr>
          <w:jc w:val="center"/>
        </w:trPr>
        <w:tc>
          <w:tcPr>
            <w:tcW w:w="864" w:type="dxa"/>
          </w:tcPr>
          <w:p w14:paraId="03F61851" w14:textId="77777777" w:rsidR="004266F4" w:rsidRDefault="00E55FA4">
            <w:pPr>
              <w:spacing w:before="20" w:after="20" w:line="240" w:lineRule="auto"/>
              <w:jc w:val="left"/>
            </w:pPr>
            <w:r>
              <w:rPr>
                <w:rFonts w:cs="Times New Roman"/>
                <w:sz w:val="20"/>
              </w:rPr>
              <w:t>GET</w:t>
            </w:r>
          </w:p>
        </w:tc>
        <w:tc>
          <w:tcPr>
            <w:tcW w:w="2304" w:type="dxa"/>
          </w:tcPr>
          <w:p w14:paraId="130F86F6" w14:textId="77777777" w:rsidR="004266F4" w:rsidRDefault="00E55FA4">
            <w:pPr>
              <w:spacing w:before="20" w:after="20" w:line="240" w:lineRule="auto"/>
              <w:jc w:val="left"/>
            </w:pPr>
            <w:r>
              <w:rPr>
                <w:rFonts w:cs="Times New Roman"/>
                <w:sz w:val="20"/>
              </w:rPr>
              <w:t>/api/model/features</w:t>
            </w:r>
          </w:p>
        </w:tc>
        <w:tc>
          <w:tcPr>
            <w:tcW w:w="1872" w:type="dxa"/>
          </w:tcPr>
          <w:p w14:paraId="55B9534C" w14:textId="77777777" w:rsidR="004266F4" w:rsidRDefault="00E55FA4">
            <w:pPr>
              <w:spacing w:before="20" w:after="20" w:line="240" w:lineRule="auto"/>
              <w:jc w:val="left"/>
            </w:pPr>
            <w:r>
              <w:rPr>
                <w:rFonts w:cs="Times New Roman"/>
                <w:sz w:val="20"/>
              </w:rPr>
              <w:t>–</w:t>
            </w:r>
          </w:p>
        </w:tc>
        <w:tc>
          <w:tcPr>
            <w:tcW w:w="3600" w:type="dxa"/>
          </w:tcPr>
          <w:p w14:paraId="41BD72D6" w14:textId="77777777" w:rsidR="004266F4" w:rsidRDefault="00E55FA4">
            <w:pPr>
              <w:spacing w:before="20" w:after="20" w:line="240" w:lineRule="auto"/>
              <w:jc w:val="left"/>
            </w:pPr>
            <w:r>
              <w:rPr>
                <w:rFonts w:cs="Times New Roman"/>
                <w:sz w:val="20"/>
              </w:rPr>
              <w:t>List of the 69 feature columns an upload must contain</w:t>
            </w:r>
          </w:p>
        </w:tc>
      </w:tr>
      <w:tr w:rsidR="004266F4" w14:paraId="1C3E6522" w14:textId="77777777">
        <w:trPr>
          <w:jc w:val="center"/>
        </w:trPr>
        <w:tc>
          <w:tcPr>
            <w:tcW w:w="864" w:type="dxa"/>
          </w:tcPr>
          <w:p w14:paraId="2C4DBD2D" w14:textId="77777777" w:rsidR="004266F4" w:rsidRDefault="00E55FA4">
            <w:pPr>
              <w:spacing w:before="20" w:after="20" w:line="240" w:lineRule="auto"/>
              <w:jc w:val="left"/>
            </w:pPr>
            <w:r>
              <w:rPr>
                <w:rFonts w:cs="Times New Roman"/>
                <w:sz w:val="20"/>
              </w:rPr>
              <w:t>GET</w:t>
            </w:r>
          </w:p>
        </w:tc>
        <w:tc>
          <w:tcPr>
            <w:tcW w:w="2304" w:type="dxa"/>
          </w:tcPr>
          <w:p w14:paraId="3D5F30C7" w14:textId="77777777" w:rsidR="004266F4" w:rsidRDefault="00E55FA4">
            <w:pPr>
              <w:spacing w:before="20" w:after="20" w:line="240" w:lineRule="auto"/>
              <w:jc w:val="left"/>
            </w:pPr>
            <w:r>
              <w:rPr>
                <w:rFonts w:cs="Times New Roman"/>
                <w:sz w:val="20"/>
              </w:rPr>
              <w:t>/api/metrics</w:t>
            </w:r>
          </w:p>
        </w:tc>
        <w:tc>
          <w:tcPr>
            <w:tcW w:w="1872" w:type="dxa"/>
          </w:tcPr>
          <w:p w14:paraId="07DF1C6F" w14:textId="77777777" w:rsidR="004266F4" w:rsidRDefault="00E55FA4">
            <w:pPr>
              <w:spacing w:before="20" w:after="20" w:line="240" w:lineRule="auto"/>
              <w:jc w:val="left"/>
            </w:pPr>
            <w:r>
              <w:rPr>
                <w:rFonts w:cs="Times New Roman"/>
                <w:sz w:val="20"/>
              </w:rPr>
              <w:t>–</w:t>
            </w:r>
          </w:p>
        </w:tc>
        <w:tc>
          <w:tcPr>
            <w:tcW w:w="3600" w:type="dxa"/>
          </w:tcPr>
          <w:p w14:paraId="15529582" w14:textId="77777777" w:rsidR="004266F4" w:rsidRDefault="00E55FA4">
            <w:pPr>
              <w:spacing w:before="20" w:after="20" w:line="240" w:lineRule="auto"/>
              <w:jc w:val="left"/>
            </w:pPr>
            <w:r>
              <w:rPr>
                <w:rFonts w:cs="Times New Roman"/>
                <w:sz w:val="20"/>
              </w:rPr>
              <w:t>The evaluation report written by training (metrics.json)</w:t>
            </w:r>
          </w:p>
        </w:tc>
      </w:tr>
      <w:tr w:rsidR="004266F4" w14:paraId="082AADE4" w14:textId="77777777">
        <w:trPr>
          <w:jc w:val="center"/>
        </w:trPr>
        <w:tc>
          <w:tcPr>
            <w:tcW w:w="864" w:type="dxa"/>
          </w:tcPr>
          <w:p w14:paraId="20BA9914" w14:textId="77777777" w:rsidR="004266F4" w:rsidRDefault="00E55FA4">
            <w:pPr>
              <w:spacing w:before="20" w:after="20" w:line="240" w:lineRule="auto"/>
              <w:jc w:val="left"/>
            </w:pPr>
            <w:r>
              <w:rPr>
                <w:rFonts w:cs="Times New Roman"/>
                <w:sz w:val="20"/>
              </w:rPr>
              <w:t>POST</w:t>
            </w:r>
          </w:p>
        </w:tc>
        <w:tc>
          <w:tcPr>
            <w:tcW w:w="2304" w:type="dxa"/>
          </w:tcPr>
          <w:p w14:paraId="318F51EF" w14:textId="77777777" w:rsidR="004266F4" w:rsidRDefault="00E55FA4">
            <w:pPr>
              <w:spacing w:before="20" w:after="20" w:line="240" w:lineRule="auto"/>
              <w:jc w:val="left"/>
            </w:pPr>
            <w:r>
              <w:rPr>
                <w:rFonts w:cs="Times New Roman"/>
                <w:sz w:val="20"/>
              </w:rPr>
              <w:t>/api/predict</w:t>
            </w:r>
          </w:p>
        </w:tc>
        <w:tc>
          <w:tcPr>
            <w:tcW w:w="1872" w:type="dxa"/>
          </w:tcPr>
          <w:p w14:paraId="6247041B" w14:textId="77777777" w:rsidR="004266F4" w:rsidRDefault="00E55FA4">
            <w:pPr>
              <w:spacing w:before="20" w:after="20" w:line="240" w:lineRule="auto"/>
              <w:jc w:val="left"/>
            </w:pPr>
            <w:r>
              <w:rPr>
                <w:rFonts w:cs="Times New Roman"/>
                <w:sz w:val="20"/>
              </w:rPr>
              <w:t>multipart file (CSV)</w:t>
            </w:r>
          </w:p>
        </w:tc>
        <w:tc>
          <w:tcPr>
            <w:tcW w:w="3600" w:type="dxa"/>
          </w:tcPr>
          <w:p w14:paraId="5975682F" w14:textId="77777777" w:rsidR="004266F4" w:rsidRDefault="00E55FA4">
            <w:pPr>
              <w:spacing w:before="20" w:after="20" w:line="240" w:lineRule="auto"/>
              <w:jc w:val="left"/>
            </w:pPr>
            <w:r>
              <w:rPr>
                <w:rFonts w:cs="Times New Roman"/>
                <w:sz w:val="20"/>
              </w:rPr>
              <w:t>Summary counts, optional agreement with labels, first 5,000 rows with predictions</w:t>
            </w:r>
          </w:p>
        </w:tc>
      </w:tr>
      <w:tr w:rsidR="004266F4" w14:paraId="621A275D" w14:textId="77777777">
        <w:trPr>
          <w:jc w:val="center"/>
        </w:trPr>
        <w:tc>
          <w:tcPr>
            <w:tcW w:w="864" w:type="dxa"/>
          </w:tcPr>
          <w:p w14:paraId="685DBCFF" w14:textId="77777777" w:rsidR="004266F4" w:rsidRDefault="00E55FA4">
            <w:pPr>
              <w:spacing w:before="20" w:after="20" w:line="240" w:lineRule="auto"/>
              <w:jc w:val="left"/>
            </w:pPr>
            <w:r>
              <w:rPr>
                <w:rFonts w:cs="Times New Roman"/>
                <w:sz w:val="20"/>
              </w:rPr>
              <w:t>POST</w:t>
            </w:r>
          </w:p>
        </w:tc>
        <w:tc>
          <w:tcPr>
            <w:tcW w:w="2304" w:type="dxa"/>
          </w:tcPr>
          <w:p w14:paraId="6F28732D" w14:textId="77777777" w:rsidR="004266F4" w:rsidRDefault="00E55FA4">
            <w:pPr>
              <w:spacing w:before="20" w:after="20" w:line="240" w:lineRule="auto"/>
              <w:jc w:val="left"/>
            </w:pPr>
            <w:r>
              <w:rPr>
                <w:rFonts w:cs="Times New Roman"/>
                <w:sz w:val="20"/>
              </w:rPr>
              <w:t>/api/predict/download</w:t>
            </w:r>
          </w:p>
        </w:tc>
        <w:tc>
          <w:tcPr>
            <w:tcW w:w="1872" w:type="dxa"/>
          </w:tcPr>
          <w:p w14:paraId="7DD77ECE" w14:textId="77777777" w:rsidR="004266F4" w:rsidRDefault="00E55FA4">
            <w:pPr>
              <w:spacing w:before="20" w:after="20" w:line="240" w:lineRule="auto"/>
              <w:jc w:val="left"/>
            </w:pPr>
            <w:r>
              <w:rPr>
                <w:rFonts w:cs="Times New Roman"/>
                <w:sz w:val="20"/>
              </w:rPr>
              <w:t>multipart file (CSV)</w:t>
            </w:r>
          </w:p>
        </w:tc>
        <w:tc>
          <w:tcPr>
            <w:tcW w:w="3600" w:type="dxa"/>
          </w:tcPr>
          <w:p w14:paraId="4F288F9C" w14:textId="77777777" w:rsidR="004266F4" w:rsidRDefault="00E55FA4">
            <w:pPr>
              <w:spacing w:before="20" w:after="20" w:line="240" w:lineRule="auto"/>
              <w:jc w:val="left"/>
            </w:pPr>
            <w:r>
              <w:rPr>
                <w:rFonts w:cs="Times New Roman"/>
                <w:sz w:val="20"/>
              </w:rPr>
              <w:t>The uploaded CSV with Prediction and Malicious_Probability columns</w:t>
            </w:r>
          </w:p>
        </w:tc>
      </w:tr>
    </w:tbl>
    <w:p w14:paraId="206516DE" w14:textId="77777777" w:rsidR="004266F4" w:rsidRDefault="004266F4">
      <w:pPr>
        <w:spacing w:after="80" w:line="120" w:lineRule="exact"/>
      </w:pPr>
    </w:p>
    <w:p w14:paraId="612B14B1" w14:textId="77777777" w:rsidR="004266F4" w:rsidRDefault="00E55FA4">
      <w:pPr>
        <w:keepNext/>
        <w:spacing w:before="160" w:after="80" w:line="240" w:lineRule="auto"/>
        <w:jc w:val="center"/>
      </w:pPr>
      <w:bookmarkStart w:id="44" w:name="_ng0045"/>
      <w:r>
        <w:rPr>
          <w:rFonts w:cs="Times New Roman"/>
          <w:b/>
          <w:sz w:val="20"/>
        </w:rPr>
        <w:t xml:space="preserve">Table 3.7 </w:t>
      </w:r>
      <w:r>
        <w:rPr>
          <w:rFonts w:cs="Times New Roman"/>
          <w:sz w:val="20"/>
        </w:rPr>
        <w:t>API Error Responses</w:t>
      </w:r>
      <w:bookmarkEnd w:id="44"/>
    </w:p>
    <w:tbl>
      <w:tblPr>
        <w:tblStyle w:val="TableGrid"/>
        <w:tblW w:w="0" w:type="auto"/>
        <w:jc w:val="center"/>
        <w:tblLook w:val="04A0" w:firstRow="1" w:lastRow="0" w:firstColumn="1" w:lastColumn="0" w:noHBand="0" w:noVBand="1"/>
      </w:tblPr>
      <w:tblGrid>
        <w:gridCol w:w="2016"/>
        <w:gridCol w:w="3456"/>
        <w:gridCol w:w="3168"/>
      </w:tblGrid>
      <w:tr w:rsidR="004266F4" w14:paraId="21C55D60" w14:textId="77777777">
        <w:trPr>
          <w:tblHeader/>
          <w:jc w:val="center"/>
        </w:trPr>
        <w:tc>
          <w:tcPr>
            <w:tcW w:w="2016" w:type="dxa"/>
            <w:shd w:val="clear" w:color="auto" w:fill="D9E2F3"/>
          </w:tcPr>
          <w:p w14:paraId="4CC5C688" w14:textId="77777777" w:rsidR="004266F4" w:rsidRDefault="00E55FA4">
            <w:pPr>
              <w:spacing w:before="20" w:after="20" w:line="240" w:lineRule="auto"/>
              <w:jc w:val="center"/>
            </w:pPr>
            <w:r>
              <w:rPr>
                <w:rFonts w:cs="Times New Roman"/>
                <w:b/>
                <w:sz w:val="20"/>
              </w:rPr>
              <w:t>HTTP status</w:t>
            </w:r>
          </w:p>
        </w:tc>
        <w:tc>
          <w:tcPr>
            <w:tcW w:w="3456" w:type="dxa"/>
            <w:shd w:val="clear" w:color="auto" w:fill="D9E2F3"/>
          </w:tcPr>
          <w:p w14:paraId="5A5E2F63" w14:textId="77777777" w:rsidR="004266F4" w:rsidRDefault="00E55FA4">
            <w:pPr>
              <w:spacing w:before="20" w:after="20" w:line="240" w:lineRule="auto"/>
              <w:jc w:val="center"/>
            </w:pPr>
            <w:r>
              <w:rPr>
                <w:rFonts w:cs="Times New Roman"/>
                <w:b/>
                <w:sz w:val="20"/>
              </w:rPr>
              <w:t>Condition</w:t>
            </w:r>
          </w:p>
        </w:tc>
        <w:tc>
          <w:tcPr>
            <w:tcW w:w="3168" w:type="dxa"/>
            <w:shd w:val="clear" w:color="auto" w:fill="D9E2F3"/>
          </w:tcPr>
          <w:p w14:paraId="6A4CDCF4" w14:textId="77777777" w:rsidR="004266F4" w:rsidRDefault="00E55FA4">
            <w:pPr>
              <w:spacing w:before="20" w:after="20" w:line="240" w:lineRule="auto"/>
              <w:jc w:val="center"/>
            </w:pPr>
            <w:r>
              <w:rPr>
                <w:rFonts w:cs="Times New Roman"/>
                <w:b/>
                <w:sz w:val="20"/>
              </w:rPr>
              <w:t>Example message</w:t>
            </w:r>
          </w:p>
        </w:tc>
      </w:tr>
      <w:tr w:rsidR="004266F4" w14:paraId="0EE8CC11" w14:textId="77777777">
        <w:trPr>
          <w:jc w:val="center"/>
        </w:trPr>
        <w:tc>
          <w:tcPr>
            <w:tcW w:w="2016" w:type="dxa"/>
          </w:tcPr>
          <w:p w14:paraId="2B9BF276" w14:textId="77777777" w:rsidR="004266F4" w:rsidRDefault="00E55FA4">
            <w:pPr>
              <w:spacing w:before="20" w:after="20" w:line="240" w:lineRule="auto"/>
              <w:jc w:val="left"/>
            </w:pPr>
            <w:r>
              <w:rPr>
                <w:rFonts w:cs="Times New Roman"/>
                <w:sz w:val="20"/>
              </w:rPr>
              <w:t>400 Bad Request</w:t>
            </w:r>
          </w:p>
        </w:tc>
        <w:tc>
          <w:tcPr>
            <w:tcW w:w="3456" w:type="dxa"/>
          </w:tcPr>
          <w:p w14:paraId="18B15064" w14:textId="77777777" w:rsidR="004266F4" w:rsidRDefault="00E55FA4">
            <w:pPr>
              <w:spacing w:before="20" w:after="20" w:line="240" w:lineRule="auto"/>
              <w:jc w:val="left"/>
            </w:pPr>
            <w:r>
              <w:rPr>
                <w:rFonts w:cs="Times New Roman"/>
                <w:sz w:val="20"/>
              </w:rPr>
              <w:t>Wrong extension, empty file, header only, unparseable CSV</w:t>
            </w:r>
          </w:p>
        </w:tc>
        <w:tc>
          <w:tcPr>
            <w:tcW w:w="3168" w:type="dxa"/>
          </w:tcPr>
          <w:p w14:paraId="6565D6A8" w14:textId="77777777" w:rsidR="004266F4" w:rsidRDefault="00E55FA4">
            <w:pPr>
              <w:spacing w:before="20" w:after="20" w:line="240" w:lineRule="auto"/>
              <w:jc w:val="left"/>
            </w:pPr>
            <w:r>
              <w:rPr>
                <w:rFonts w:cs="Times New Roman"/>
                <w:sz w:val="20"/>
              </w:rPr>
              <w:t>Please upload a file with a .csv extension.</w:t>
            </w:r>
          </w:p>
        </w:tc>
      </w:tr>
      <w:tr w:rsidR="004266F4" w14:paraId="6343852E" w14:textId="77777777">
        <w:trPr>
          <w:jc w:val="center"/>
        </w:trPr>
        <w:tc>
          <w:tcPr>
            <w:tcW w:w="2016" w:type="dxa"/>
          </w:tcPr>
          <w:p w14:paraId="13E96445" w14:textId="77777777" w:rsidR="004266F4" w:rsidRDefault="00E55FA4">
            <w:pPr>
              <w:spacing w:before="20" w:after="20" w:line="240" w:lineRule="auto"/>
              <w:jc w:val="left"/>
            </w:pPr>
            <w:r>
              <w:rPr>
                <w:rFonts w:cs="Times New Roman"/>
                <w:sz w:val="20"/>
              </w:rPr>
              <w:t>413 Payload Too Large</w:t>
            </w:r>
          </w:p>
        </w:tc>
        <w:tc>
          <w:tcPr>
            <w:tcW w:w="3456" w:type="dxa"/>
          </w:tcPr>
          <w:p w14:paraId="7BB87877" w14:textId="77777777" w:rsidR="004266F4" w:rsidRDefault="00E55FA4">
            <w:pPr>
              <w:spacing w:before="20" w:after="20" w:line="240" w:lineRule="auto"/>
              <w:jc w:val="left"/>
            </w:pPr>
            <w:r>
              <w:rPr>
                <w:rFonts w:cs="Times New Roman"/>
                <w:sz w:val="20"/>
              </w:rPr>
              <w:t>File larger than 100 MB</w:t>
            </w:r>
          </w:p>
        </w:tc>
        <w:tc>
          <w:tcPr>
            <w:tcW w:w="3168" w:type="dxa"/>
          </w:tcPr>
          <w:p w14:paraId="6EF25F6B" w14:textId="77777777" w:rsidR="004266F4" w:rsidRDefault="00E55FA4">
            <w:pPr>
              <w:spacing w:before="20" w:after="20" w:line="240" w:lineRule="auto"/>
              <w:jc w:val="left"/>
            </w:pPr>
            <w:r>
              <w:rPr>
                <w:rFonts w:cs="Times New Roman"/>
                <w:sz w:val="20"/>
              </w:rPr>
              <w:t>File is larger than 100 MB.</w:t>
            </w:r>
          </w:p>
        </w:tc>
      </w:tr>
      <w:tr w:rsidR="004266F4" w14:paraId="4D343977" w14:textId="77777777">
        <w:trPr>
          <w:jc w:val="center"/>
        </w:trPr>
        <w:tc>
          <w:tcPr>
            <w:tcW w:w="2016" w:type="dxa"/>
          </w:tcPr>
          <w:p w14:paraId="3059128C" w14:textId="77777777" w:rsidR="004266F4" w:rsidRDefault="00E55FA4">
            <w:pPr>
              <w:spacing w:before="20" w:after="20" w:line="240" w:lineRule="auto"/>
              <w:jc w:val="left"/>
            </w:pPr>
            <w:r>
              <w:rPr>
                <w:rFonts w:cs="Times New Roman"/>
                <w:sz w:val="20"/>
              </w:rPr>
              <w:t>422 Unprocessable Entity</w:t>
            </w:r>
          </w:p>
        </w:tc>
        <w:tc>
          <w:tcPr>
            <w:tcW w:w="3456" w:type="dxa"/>
          </w:tcPr>
          <w:p w14:paraId="642960B8" w14:textId="77777777" w:rsidR="004266F4" w:rsidRDefault="00E55FA4">
            <w:pPr>
              <w:spacing w:before="20" w:after="20" w:line="240" w:lineRule="auto"/>
              <w:jc w:val="left"/>
            </w:pPr>
            <w:r>
              <w:rPr>
                <w:rFonts w:cs="Times New Roman"/>
                <w:sz w:val="20"/>
              </w:rPr>
              <w:t>Required feature columns missing or non-numeric</w:t>
            </w:r>
          </w:p>
        </w:tc>
        <w:tc>
          <w:tcPr>
            <w:tcW w:w="3168" w:type="dxa"/>
          </w:tcPr>
          <w:p w14:paraId="22706736" w14:textId="77777777" w:rsidR="004266F4" w:rsidRDefault="00E55FA4">
            <w:pPr>
              <w:spacing w:before="20" w:after="20" w:line="240" w:lineRule="auto"/>
              <w:jc w:val="left"/>
            </w:pPr>
            <w:r>
              <w:rPr>
                <w:rFonts w:cs="Times New Roman"/>
                <w:sz w:val="20"/>
              </w:rPr>
              <w:t>CSV is missing 3 required feature column(s).</w:t>
            </w:r>
          </w:p>
        </w:tc>
      </w:tr>
      <w:tr w:rsidR="004266F4" w14:paraId="62FDFBE5" w14:textId="77777777">
        <w:trPr>
          <w:jc w:val="center"/>
        </w:trPr>
        <w:tc>
          <w:tcPr>
            <w:tcW w:w="2016" w:type="dxa"/>
          </w:tcPr>
          <w:p w14:paraId="678D6292" w14:textId="77777777" w:rsidR="004266F4" w:rsidRDefault="00E55FA4">
            <w:pPr>
              <w:spacing w:before="20" w:after="20" w:line="240" w:lineRule="auto"/>
              <w:jc w:val="left"/>
            </w:pPr>
            <w:r>
              <w:rPr>
                <w:rFonts w:cs="Times New Roman"/>
                <w:sz w:val="20"/>
              </w:rPr>
              <w:t>503 Service Unavailable</w:t>
            </w:r>
          </w:p>
        </w:tc>
        <w:tc>
          <w:tcPr>
            <w:tcW w:w="3456" w:type="dxa"/>
          </w:tcPr>
          <w:p w14:paraId="360B5ACC" w14:textId="77777777" w:rsidR="004266F4" w:rsidRDefault="00E55FA4">
            <w:pPr>
              <w:spacing w:before="20" w:after="20" w:line="240" w:lineRule="auto"/>
              <w:jc w:val="left"/>
            </w:pPr>
            <w:r>
              <w:rPr>
                <w:rFonts w:cs="Times New Roman"/>
                <w:sz w:val="20"/>
              </w:rPr>
              <w:t>No trained model found or model file unreadable</w:t>
            </w:r>
          </w:p>
        </w:tc>
        <w:tc>
          <w:tcPr>
            <w:tcW w:w="3168" w:type="dxa"/>
          </w:tcPr>
          <w:p w14:paraId="6CA72331" w14:textId="77777777" w:rsidR="004266F4" w:rsidRDefault="00E55FA4">
            <w:pPr>
              <w:spacing w:before="20" w:after="20" w:line="240" w:lineRule="auto"/>
              <w:jc w:val="left"/>
            </w:pPr>
            <w:r>
              <w:rPr>
                <w:rFonts w:cs="Times New Roman"/>
                <w:sz w:val="20"/>
              </w:rPr>
              <w:t>No trained model found. Run python -m ml.train first.</w:t>
            </w:r>
          </w:p>
        </w:tc>
      </w:tr>
    </w:tbl>
    <w:p w14:paraId="44B56C03" w14:textId="77777777" w:rsidR="004266F4" w:rsidRDefault="004266F4">
      <w:pPr>
        <w:spacing w:after="80" w:line="120" w:lineRule="exact"/>
      </w:pPr>
    </w:p>
    <w:p w14:paraId="7EFD9789" w14:textId="77777777" w:rsidR="004266F4" w:rsidRDefault="00E55FA4">
      <w:pPr>
        <w:ind w:firstLine="720"/>
      </w:pPr>
      <w:r>
        <w:rPr>
          <w:rFonts w:cs="Times New Roman"/>
        </w:rPr>
        <w:t>Uploaded files may contain extra columns (for example source and destination IP addresses or the original Label); these are ignored for prediction. If a Label column is present, the API compares it with the predictions and reports the agreement, which is how the demonstration in Chapter 6 shows that the predictions are genuine.</w:t>
      </w:r>
    </w:p>
    <w:p w14:paraId="61AB6AEA" w14:textId="77777777" w:rsidR="004266F4" w:rsidRDefault="00E55FA4">
      <w:r>
        <w:br w:type="page"/>
      </w:r>
    </w:p>
    <w:p w14:paraId="08316E80" w14:textId="77777777" w:rsidR="004266F4" w:rsidRDefault="00E55FA4">
      <w:pPr>
        <w:keepNext/>
        <w:jc w:val="center"/>
      </w:pPr>
      <w:r>
        <w:rPr>
          <w:rFonts w:cs="Times New Roman"/>
          <w:b/>
          <w:sz w:val="28"/>
        </w:rPr>
        <w:lastRenderedPageBreak/>
        <w:t>CHAPTER 4</w:t>
      </w:r>
    </w:p>
    <w:p w14:paraId="6B68CFA8" w14:textId="77777777" w:rsidR="004266F4" w:rsidRDefault="00E55FA4">
      <w:pPr>
        <w:keepNext/>
        <w:spacing w:after="360"/>
        <w:jc w:val="center"/>
      </w:pPr>
      <w:bookmarkStart w:id="45" w:name="_ng0046"/>
      <w:r>
        <w:rPr>
          <w:rFonts w:cs="Times New Roman"/>
          <w:b/>
          <w:sz w:val="28"/>
        </w:rPr>
        <w:t>DESIGN APPROACH AND DETAILS</w:t>
      </w:r>
      <w:bookmarkEnd w:id="45"/>
    </w:p>
    <w:p w14:paraId="2EF351D9" w14:textId="77777777" w:rsidR="004266F4" w:rsidRDefault="00E55FA4">
      <w:r>
        <w:rPr>
          <w:rFonts w:cs="Times New Roman"/>
        </w:rPr>
        <w:t>This chapter explains how NetGuard AI was designed. It begins with the overall methodology and system architecture, then studies the CIC-IDS2017 dataset in depth: how it was generated, what its features measure, how its classes are distributed and what quality problems it has. The findings of that analysis drive the preprocessing, sampling and splitting design that follows. The chapter then describes the three models, the evaluation metrics, the backend and frontend, the standards followed and the constrain</w:t>
      </w:r>
      <w:r>
        <w:rPr>
          <w:rFonts w:cs="Times New Roman"/>
        </w:rPr>
        <w:t>ts and trade-offs.</w:t>
      </w:r>
    </w:p>
    <w:p w14:paraId="4797C860" w14:textId="77777777" w:rsidR="004266F4" w:rsidRDefault="00E55FA4">
      <w:pPr>
        <w:keepNext/>
        <w:spacing w:before="200"/>
        <w:jc w:val="left"/>
      </w:pPr>
      <w:bookmarkStart w:id="46" w:name="_ng0047"/>
      <w:r>
        <w:rPr>
          <w:rFonts w:cs="Times New Roman"/>
          <w:b/>
        </w:rPr>
        <w:t>4.1 Design Approach / Materials &amp; Methods</w:t>
      </w:r>
      <w:bookmarkEnd w:id="46"/>
    </w:p>
    <w:p w14:paraId="24EEDCD9" w14:textId="77777777" w:rsidR="004266F4" w:rsidRDefault="00E55FA4">
      <w:pPr>
        <w:keepNext/>
        <w:spacing w:before="200"/>
        <w:jc w:val="left"/>
      </w:pPr>
      <w:bookmarkStart w:id="47" w:name="_ng0048"/>
      <w:r>
        <w:rPr>
          <w:rFonts w:cs="Times New Roman"/>
          <w:b/>
          <w:i/>
        </w:rPr>
        <w:t>4.1.1 Methodology</w:t>
      </w:r>
      <w:bookmarkEnd w:id="47"/>
    </w:p>
    <w:p w14:paraId="7A9B3FBA" w14:textId="77777777" w:rsidR="004266F4" w:rsidRDefault="00E55FA4">
      <w:pPr>
        <w:ind w:firstLine="720"/>
      </w:pPr>
      <w:r>
        <w:rPr>
          <w:rFonts w:cs="Times New Roman"/>
        </w:rPr>
        <w:t>The project follows a data-centred methodology in which every stage produces files that the next stage reads:</w:t>
      </w:r>
    </w:p>
    <w:p w14:paraId="30E8CD0A" w14:textId="77777777" w:rsidR="004266F4" w:rsidRDefault="00E55FA4">
      <w:pPr>
        <w:numPr>
          <w:ilvl w:val="0"/>
          <w:numId w:val="12"/>
        </w:numPr>
        <w:spacing w:after="60"/>
      </w:pPr>
      <w:r>
        <w:rPr>
          <w:rFonts w:cs="Times New Roman"/>
          <w:b/>
        </w:rPr>
        <w:t>Data acquisition:</w:t>
      </w:r>
      <w:r>
        <w:rPr>
          <w:rFonts w:cs="Times New Roman"/>
        </w:rPr>
        <w:t xml:space="preserve"> download the eight MachineLearningCSV files of CIC-IDS2017 and verify the row count (2,830,743 flows) against the official figure.</w:t>
      </w:r>
    </w:p>
    <w:p w14:paraId="6E0EC5E2" w14:textId="77777777" w:rsidR="004266F4" w:rsidRDefault="00E55FA4">
      <w:pPr>
        <w:numPr>
          <w:ilvl w:val="0"/>
          <w:numId w:val="12"/>
        </w:numPr>
        <w:spacing w:after="60"/>
      </w:pPr>
      <w:r>
        <w:rPr>
          <w:rFonts w:cs="Times New Roman"/>
          <w:b/>
        </w:rPr>
        <w:t>Exploratory data analysis:</w:t>
      </w:r>
      <w:r>
        <w:rPr>
          <w:rFonts w:cs="Times New Roman"/>
        </w:rPr>
        <w:t xml:space="preserve"> measure class and attack distributions, missing, infinite and negative values, duplicates, constant and correlated features, and per-attack traffic profiles (ml/analyze_dataset.py).</w:t>
      </w:r>
    </w:p>
    <w:p w14:paraId="47CA535B" w14:textId="77777777" w:rsidR="004266F4" w:rsidRDefault="00E55FA4">
      <w:pPr>
        <w:numPr>
          <w:ilvl w:val="0"/>
          <w:numId w:val="12"/>
        </w:numPr>
        <w:spacing w:after="60"/>
      </w:pPr>
      <w:r>
        <w:rPr>
          <w:rFonts w:cs="Times New Roman"/>
          <w:b/>
        </w:rPr>
        <w:t>Preprocessing:</w:t>
      </w:r>
      <w:r>
        <w:rPr>
          <w:rFonts w:cs="Times New Roman"/>
        </w:rPr>
        <w:t xml:space="preserve"> clean headers and values, remove duplicates, map labels to two classes.</w:t>
      </w:r>
    </w:p>
    <w:p w14:paraId="37ECA566" w14:textId="77777777" w:rsidR="004266F4" w:rsidRDefault="00E55FA4">
      <w:pPr>
        <w:numPr>
          <w:ilvl w:val="0"/>
          <w:numId w:val="12"/>
        </w:numPr>
        <w:spacing w:after="60"/>
      </w:pPr>
      <w:r>
        <w:rPr>
          <w:rFonts w:cs="Times New Roman"/>
          <w:b/>
        </w:rPr>
        <w:t>Sampling and splitting:</w:t>
      </w:r>
      <w:r>
        <w:rPr>
          <w:rFonts w:cs="Times New Roman"/>
        </w:rPr>
        <w:t xml:space="preserve"> stratified sample, then stratified train / validation / test split.</w:t>
      </w:r>
    </w:p>
    <w:p w14:paraId="0C91FDA5" w14:textId="77777777" w:rsidR="004266F4" w:rsidRDefault="00E55FA4">
      <w:pPr>
        <w:numPr>
          <w:ilvl w:val="0"/>
          <w:numId w:val="12"/>
        </w:numPr>
        <w:spacing w:after="60"/>
      </w:pPr>
      <w:r>
        <w:rPr>
          <w:rFonts w:cs="Times New Roman"/>
          <w:b/>
        </w:rPr>
        <w:t>Modelling:</w:t>
      </w:r>
      <w:r>
        <w:rPr>
          <w:rFonts w:cs="Times New Roman"/>
        </w:rPr>
        <w:t xml:space="preserve"> train Random Forest, Decision Tree and Logistic Regression inside scikit-learn Pipelines.</w:t>
      </w:r>
    </w:p>
    <w:p w14:paraId="57BC5046" w14:textId="77777777" w:rsidR="004266F4" w:rsidRDefault="00E55FA4">
      <w:pPr>
        <w:numPr>
          <w:ilvl w:val="0"/>
          <w:numId w:val="12"/>
        </w:numPr>
        <w:spacing w:after="60"/>
      </w:pPr>
      <w:r>
        <w:rPr>
          <w:rFonts w:cs="Times New Roman"/>
          <w:b/>
        </w:rPr>
        <w:t>Evaluation and selection:</w:t>
      </w:r>
      <w:r>
        <w:rPr>
          <w:rFonts w:cs="Times New Roman"/>
        </w:rPr>
        <w:t xml:space="preserve"> choose the model on the validation set and report all metrics on the test set, overall and per attack type.</w:t>
      </w:r>
    </w:p>
    <w:p w14:paraId="6E606325" w14:textId="77777777" w:rsidR="004266F4" w:rsidRDefault="00E55FA4">
      <w:pPr>
        <w:numPr>
          <w:ilvl w:val="0"/>
          <w:numId w:val="12"/>
        </w:numPr>
        <w:spacing w:after="60"/>
      </w:pPr>
      <w:r>
        <w:rPr>
          <w:rFonts w:cs="Times New Roman"/>
          <w:b/>
        </w:rPr>
        <w:lastRenderedPageBreak/>
        <w:t>Deployment:</w:t>
      </w:r>
      <w:r>
        <w:rPr>
          <w:rFonts w:cs="Times New Roman"/>
        </w:rPr>
        <w:t xml:space="preserve"> serve the selected Pipeline through FastAPI and visualise it in the React dashboard.</w:t>
      </w:r>
    </w:p>
    <w:p w14:paraId="02C87ADB" w14:textId="77777777" w:rsidR="004266F4" w:rsidRDefault="00E55FA4">
      <w:pPr>
        <w:keepNext/>
        <w:spacing w:before="200"/>
        <w:jc w:val="left"/>
      </w:pPr>
      <w:bookmarkStart w:id="48" w:name="_ng0049"/>
      <w:r>
        <w:rPr>
          <w:rFonts w:cs="Times New Roman"/>
          <w:b/>
          <w:i/>
        </w:rPr>
        <w:t>4.1.2 System architecture</w:t>
      </w:r>
      <w:bookmarkEnd w:id="48"/>
    </w:p>
    <w:p w14:paraId="601DD323" w14:textId="77777777" w:rsidR="004266F4" w:rsidRDefault="00E55FA4">
      <w:pPr>
        <w:ind w:firstLine="720"/>
      </w:pPr>
      <w:r>
        <w:rPr>
          <w:rFonts w:cs="Times New Roman"/>
        </w:rPr>
        <w:t>Fig. 4.1 shows the architecture. The lower half runs once, offline: the training script reads the dataset and writes two artefacts, the model bundle (models/netguard_model.joblib) and the evaluation report (reports/metrics.json). The upper half runs for every user request: the browser uploads a CSV file to the FastAPI backend, which validates it, prepares the features with the same preprocessing module used in training, runs the saved Pipeline and returns JSON (or a CSV file) to the browser. The backend nev</w:t>
      </w:r>
      <w:r>
        <w:rPr>
          <w:rFonts w:cs="Times New Roman"/>
        </w:rPr>
        <w:t>er retrains the model, and the dashboard never computes metrics itself; it only displays what the backend returns.</w:t>
      </w:r>
    </w:p>
    <w:p w14:paraId="7339CCAA" w14:textId="77777777" w:rsidR="004266F4" w:rsidRDefault="00E55FA4">
      <w:pPr>
        <w:keepNext/>
        <w:spacing w:before="120" w:after="80" w:line="240" w:lineRule="auto"/>
        <w:jc w:val="center"/>
      </w:pPr>
      <w:r>
        <w:rPr>
          <w:noProof/>
        </w:rPr>
        <w:drawing>
          <wp:inline distT="0" distB="0" distL="0" distR="0" wp14:anchorId="27C65473" wp14:editId="7EA2883B">
            <wp:extent cx="5394960" cy="39119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architecture.png"/>
                    <pic:cNvPicPr/>
                  </pic:nvPicPr>
                  <pic:blipFill>
                    <a:blip r:embed="rId11"/>
                    <a:stretch>
                      <a:fillRect/>
                    </a:stretch>
                  </pic:blipFill>
                  <pic:spPr>
                    <a:xfrm>
                      <a:off x="0" y="0"/>
                      <a:ext cx="5394960" cy="3911940"/>
                    </a:xfrm>
                    <a:prstGeom prst="rect">
                      <a:avLst/>
                    </a:prstGeom>
                  </pic:spPr>
                </pic:pic>
              </a:graphicData>
            </a:graphic>
          </wp:inline>
        </w:drawing>
      </w:r>
    </w:p>
    <w:p w14:paraId="0B6D9CA2" w14:textId="77777777" w:rsidR="004266F4" w:rsidRDefault="00E55FA4">
      <w:pPr>
        <w:spacing w:after="200" w:line="240" w:lineRule="auto"/>
        <w:jc w:val="center"/>
      </w:pPr>
      <w:bookmarkStart w:id="49" w:name="_ng0050"/>
      <w:r>
        <w:rPr>
          <w:rFonts w:cs="Times New Roman"/>
          <w:b/>
          <w:sz w:val="20"/>
        </w:rPr>
        <w:t xml:space="preserve">Fig. 4.1 </w:t>
      </w:r>
      <w:r>
        <w:rPr>
          <w:rFonts w:cs="Times New Roman"/>
          <w:sz w:val="20"/>
        </w:rPr>
        <w:t>System Architecture of NetGuard AI</w:t>
      </w:r>
      <w:bookmarkEnd w:id="49"/>
    </w:p>
    <w:p w14:paraId="071EA488" w14:textId="77777777" w:rsidR="004266F4" w:rsidRDefault="00E55FA4">
      <w:pPr>
        <w:ind w:firstLine="720"/>
      </w:pPr>
      <w:r>
        <w:rPr>
          <w:rFonts w:cs="Times New Roman"/>
        </w:rPr>
        <w:t xml:space="preserve">Separating the offline and online parts keeps each part simple. Training can take minutes and several gigabytes of memory, whereas prediction must be fast and light. </w:t>
      </w:r>
      <w:r>
        <w:rPr>
          <w:rFonts w:cs="Times New Roman"/>
        </w:rPr>
        <w:lastRenderedPageBreak/>
        <w:t>Because the saved bundle contains the fitted imputer, the optional scaler, the classifier and the exact list of feature names, the online part cannot drift from the offline part.</w:t>
      </w:r>
    </w:p>
    <w:p w14:paraId="3D9AB94B" w14:textId="77777777" w:rsidR="004266F4" w:rsidRDefault="00E55FA4">
      <w:pPr>
        <w:keepNext/>
        <w:spacing w:before="200"/>
        <w:jc w:val="left"/>
      </w:pPr>
      <w:bookmarkStart w:id="50" w:name="_ng0051"/>
      <w:r>
        <w:rPr>
          <w:rFonts w:cs="Times New Roman"/>
          <w:b/>
          <w:i/>
        </w:rPr>
        <w:t>4.1.3 The CIC-IDS2017 dataset</w:t>
      </w:r>
      <w:bookmarkEnd w:id="50"/>
    </w:p>
    <w:p w14:paraId="73C33B73" w14:textId="77777777" w:rsidR="004266F4" w:rsidRDefault="00E55FA4">
      <w:pPr>
        <w:ind w:firstLine="720"/>
      </w:pPr>
      <w:r>
        <w:rPr>
          <w:rFonts w:cs="Times New Roman"/>
        </w:rPr>
        <w:t>CIC-IDS2017 was created by Sharafaldin, Habibi Lashkari and Ghorbani at the Canadian Institute for Cybersecurity [19]. The authors built a testbed with a victim network of Windows, Linux and macOS machines and servers protected by a firewall, and a separate attack network running Kali Linux. To produce realistic benign traffic they profiled the behaviour of 25 users over protocols such as HTTP, HTTPS, FTP, SSH and e-mail and replayed that behaviour with agents (the B-Profile system). Traffic was captured fo</w:t>
      </w:r>
      <w:r>
        <w:rPr>
          <w:rFonts w:cs="Times New Roman"/>
        </w:rPr>
        <w:t>r five working days, from Monday 3 July to Friday 7 July 2017, while attacks were launched according to a schedule. Fig. 4.2 summarises how the published CSV files were produced.</w:t>
      </w:r>
    </w:p>
    <w:p w14:paraId="23CC9660" w14:textId="77777777" w:rsidR="004266F4" w:rsidRDefault="00E55FA4">
      <w:pPr>
        <w:keepNext/>
        <w:spacing w:before="120" w:after="80" w:line="240" w:lineRule="auto"/>
        <w:jc w:val="center"/>
      </w:pPr>
      <w:r>
        <w:rPr>
          <w:noProof/>
        </w:rPr>
        <w:drawing>
          <wp:inline distT="0" distB="0" distL="0" distR="0" wp14:anchorId="3C513213" wp14:editId="11FAD973">
            <wp:extent cx="5394960" cy="23005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data_generation.png"/>
                    <pic:cNvPicPr/>
                  </pic:nvPicPr>
                  <pic:blipFill>
                    <a:blip r:embed="rId12"/>
                    <a:stretch>
                      <a:fillRect/>
                    </a:stretch>
                  </pic:blipFill>
                  <pic:spPr>
                    <a:xfrm>
                      <a:off x="0" y="0"/>
                      <a:ext cx="5394960" cy="2300582"/>
                    </a:xfrm>
                    <a:prstGeom prst="rect">
                      <a:avLst/>
                    </a:prstGeom>
                  </pic:spPr>
                </pic:pic>
              </a:graphicData>
            </a:graphic>
          </wp:inline>
        </w:drawing>
      </w:r>
    </w:p>
    <w:p w14:paraId="7AB1B46B" w14:textId="77777777" w:rsidR="004266F4" w:rsidRDefault="00E55FA4">
      <w:pPr>
        <w:spacing w:after="200" w:line="240" w:lineRule="auto"/>
        <w:jc w:val="center"/>
      </w:pPr>
      <w:bookmarkStart w:id="51" w:name="_ng0052"/>
      <w:r>
        <w:rPr>
          <w:rFonts w:cs="Times New Roman"/>
          <w:b/>
          <w:sz w:val="20"/>
        </w:rPr>
        <w:t xml:space="preserve">Fig. 4.2 </w:t>
      </w:r>
      <w:r>
        <w:rPr>
          <w:rFonts w:cs="Times New Roman"/>
          <w:sz w:val="20"/>
        </w:rPr>
        <w:t>Generation of the CIC-IDS2017 Flow Records</w:t>
      </w:r>
      <w:bookmarkEnd w:id="51"/>
    </w:p>
    <w:p w14:paraId="0E635B05" w14:textId="77777777" w:rsidR="004266F4" w:rsidRDefault="00E55FA4">
      <w:pPr>
        <w:ind w:firstLine="720"/>
      </w:pPr>
      <w:r>
        <w:rPr>
          <w:rFonts w:cs="Times New Roman"/>
        </w:rPr>
        <w:t>The full packet captures were processed with CICFlowMeter, which grouped packets into bidirectional flows and computed the flow statistics. Each flow was then labelled BENIGN or with the name of the attack running at that time between the attacker and victim addresses. The MachineLearningCSV version used here removes the identifying columns (flow ID, IP addresses, source port, protocol and timestamp) and keeps the destination port, 77 statistical features and the label. One feature, Fwd Header Length, appea</w:t>
      </w:r>
      <w:r>
        <w:rPr>
          <w:rFonts w:cs="Times New Roman"/>
        </w:rPr>
        <w:t>rs twice, so the files have 79 columns in total. Table 4.1 lists the eight files, measured directly from the data.</w:t>
      </w:r>
    </w:p>
    <w:p w14:paraId="14A782E5" w14:textId="77777777" w:rsidR="004266F4" w:rsidRDefault="00E55FA4">
      <w:pPr>
        <w:keepNext/>
        <w:spacing w:before="160" w:after="80" w:line="240" w:lineRule="auto"/>
        <w:jc w:val="center"/>
      </w:pPr>
      <w:bookmarkStart w:id="52" w:name="_ng0053"/>
      <w:r>
        <w:rPr>
          <w:rFonts w:cs="Times New Roman"/>
          <w:b/>
          <w:sz w:val="20"/>
        </w:rPr>
        <w:lastRenderedPageBreak/>
        <w:t xml:space="preserve">Table 4.1 </w:t>
      </w:r>
      <w:r>
        <w:rPr>
          <w:rFonts w:cs="Times New Roman"/>
          <w:sz w:val="20"/>
        </w:rPr>
        <w:t>CIC-IDS2017 Files, Flow Counts and Attacks</w:t>
      </w:r>
      <w:bookmarkEnd w:id="52"/>
    </w:p>
    <w:tbl>
      <w:tblPr>
        <w:tblStyle w:val="TableGrid"/>
        <w:tblW w:w="0" w:type="auto"/>
        <w:jc w:val="center"/>
        <w:tblLook w:val="04A0" w:firstRow="1" w:lastRow="0" w:firstColumn="1" w:lastColumn="0" w:noHBand="0" w:noVBand="1"/>
      </w:tblPr>
      <w:tblGrid>
        <w:gridCol w:w="2880"/>
        <w:gridCol w:w="1152"/>
        <w:gridCol w:w="1152"/>
        <w:gridCol w:w="3456"/>
      </w:tblGrid>
      <w:tr w:rsidR="004266F4" w14:paraId="4B912994" w14:textId="77777777">
        <w:trPr>
          <w:tblHeader/>
          <w:jc w:val="center"/>
        </w:trPr>
        <w:tc>
          <w:tcPr>
            <w:tcW w:w="2880" w:type="dxa"/>
            <w:shd w:val="clear" w:color="auto" w:fill="D9E2F3"/>
          </w:tcPr>
          <w:p w14:paraId="795547E1" w14:textId="77777777" w:rsidR="004266F4" w:rsidRDefault="00E55FA4">
            <w:pPr>
              <w:spacing w:before="20" w:after="20" w:line="240" w:lineRule="auto"/>
              <w:jc w:val="center"/>
            </w:pPr>
            <w:r>
              <w:rPr>
                <w:rFonts w:cs="Times New Roman"/>
                <w:b/>
                <w:sz w:val="18"/>
              </w:rPr>
              <w:t>File (day and period)</w:t>
            </w:r>
          </w:p>
        </w:tc>
        <w:tc>
          <w:tcPr>
            <w:tcW w:w="1152" w:type="dxa"/>
            <w:shd w:val="clear" w:color="auto" w:fill="D9E2F3"/>
          </w:tcPr>
          <w:p w14:paraId="57B387E2" w14:textId="77777777" w:rsidR="004266F4" w:rsidRDefault="00E55FA4">
            <w:pPr>
              <w:spacing w:before="20" w:after="20" w:line="240" w:lineRule="auto"/>
              <w:jc w:val="center"/>
            </w:pPr>
            <w:r>
              <w:rPr>
                <w:rFonts w:cs="Times New Roman"/>
                <w:b/>
                <w:sz w:val="18"/>
              </w:rPr>
              <w:t>Flows</w:t>
            </w:r>
          </w:p>
        </w:tc>
        <w:tc>
          <w:tcPr>
            <w:tcW w:w="1152" w:type="dxa"/>
            <w:shd w:val="clear" w:color="auto" w:fill="D9E2F3"/>
          </w:tcPr>
          <w:p w14:paraId="1D70E0C4" w14:textId="77777777" w:rsidR="004266F4" w:rsidRDefault="00E55FA4">
            <w:pPr>
              <w:spacing w:before="20" w:after="20" w:line="240" w:lineRule="auto"/>
              <w:jc w:val="center"/>
            </w:pPr>
            <w:r>
              <w:rPr>
                <w:rFonts w:cs="Times New Roman"/>
                <w:b/>
                <w:sz w:val="18"/>
              </w:rPr>
              <w:t>Benign</w:t>
            </w:r>
          </w:p>
        </w:tc>
        <w:tc>
          <w:tcPr>
            <w:tcW w:w="3456" w:type="dxa"/>
            <w:shd w:val="clear" w:color="auto" w:fill="D9E2F3"/>
          </w:tcPr>
          <w:p w14:paraId="0E6B75C1" w14:textId="77777777" w:rsidR="004266F4" w:rsidRDefault="00E55FA4">
            <w:pPr>
              <w:spacing w:before="20" w:after="20" w:line="240" w:lineRule="auto"/>
              <w:jc w:val="center"/>
            </w:pPr>
            <w:r>
              <w:rPr>
                <w:rFonts w:cs="Times New Roman"/>
                <w:b/>
                <w:sz w:val="18"/>
              </w:rPr>
              <w:t>Attack labels (flows)</w:t>
            </w:r>
          </w:p>
        </w:tc>
      </w:tr>
      <w:tr w:rsidR="004266F4" w14:paraId="54376192" w14:textId="77777777">
        <w:trPr>
          <w:jc w:val="center"/>
        </w:trPr>
        <w:tc>
          <w:tcPr>
            <w:tcW w:w="2880" w:type="dxa"/>
          </w:tcPr>
          <w:p w14:paraId="1AF50303" w14:textId="77777777" w:rsidR="004266F4" w:rsidRDefault="00E55FA4">
            <w:pPr>
              <w:spacing w:before="20" w:after="20" w:line="240" w:lineRule="auto"/>
              <w:jc w:val="left"/>
            </w:pPr>
            <w:r>
              <w:rPr>
                <w:rFonts w:cs="Times New Roman"/>
                <w:sz w:val="18"/>
              </w:rPr>
              <w:t>Monday-WorkingHours</w:t>
            </w:r>
          </w:p>
        </w:tc>
        <w:tc>
          <w:tcPr>
            <w:tcW w:w="1152" w:type="dxa"/>
          </w:tcPr>
          <w:p w14:paraId="44814150" w14:textId="77777777" w:rsidR="004266F4" w:rsidRDefault="00E55FA4">
            <w:pPr>
              <w:spacing w:before="20" w:after="20" w:line="240" w:lineRule="auto"/>
              <w:jc w:val="right"/>
            </w:pPr>
            <w:r>
              <w:rPr>
                <w:rFonts w:cs="Times New Roman"/>
                <w:sz w:val="18"/>
              </w:rPr>
              <w:t>529,918</w:t>
            </w:r>
          </w:p>
        </w:tc>
        <w:tc>
          <w:tcPr>
            <w:tcW w:w="1152" w:type="dxa"/>
          </w:tcPr>
          <w:p w14:paraId="2DB36EE2" w14:textId="77777777" w:rsidR="004266F4" w:rsidRDefault="00E55FA4">
            <w:pPr>
              <w:spacing w:before="20" w:after="20" w:line="240" w:lineRule="auto"/>
              <w:jc w:val="right"/>
            </w:pPr>
            <w:r>
              <w:rPr>
                <w:rFonts w:cs="Times New Roman"/>
                <w:sz w:val="18"/>
              </w:rPr>
              <w:t>529,918</w:t>
            </w:r>
          </w:p>
        </w:tc>
        <w:tc>
          <w:tcPr>
            <w:tcW w:w="3456" w:type="dxa"/>
          </w:tcPr>
          <w:p w14:paraId="57B19F41" w14:textId="77777777" w:rsidR="004266F4" w:rsidRDefault="00E55FA4">
            <w:pPr>
              <w:spacing w:before="20" w:after="20" w:line="240" w:lineRule="auto"/>
              <w:jc w:val="left"/>
            </w:pPr>
            <w:r>
              <w:rPr>
                <w:rFonts w:cs="Times New Roman"/>
                <w:sz w:val="18"/>
              </w:rPr>
              <w:t>none</w:t>
            </w:r>
          </w:p>
        </w:tc>
      </w:tr>
      <w:tr w:rsidR="004266F4" w14:paraId="47D59674" w14:textId="77777777">
        <w:trPr>
          <w:jc w:val="center"/>
        </w:trPr>
        <w:tc>
          <w:tcPr>
            <w:tcW w:w="2880" w:type="dxa"/>
          </w:tcPr>
          <w:p w14:paraId="6BA6F986" w14:textId="77777777" w:rsidR="004266F4" w:rsidRDefault="00E55FA4">
            <w:pPr>
              <w:spacing w:before="20" w:after="20" w:line="240" w:lineRule="auto"/>
              <w:jc w:val="left"/>
            </w:pPr>
            <w:r>
              <w:rPr>
                <w:rFonts w:cs="Times New Roman"/>
                <w:sz w:val="18"/>
              </w:rPr>
              <w:t>Tuesday-WorkingHours</w:t>
            </w:r>
          </w:p>
        </w:tc>
        <w:tc>
          <w:tcPr>
            <w:tcW w:w="1152" w:type="dxa"/>
          </w:tcPr>
          <w:p w14:paraId="7FBF8190" w14:textId="77777777" w:rsidR="004266F4" w:rsidRDefault="00E55FA4">
            <w:pPr>
              <w:spacing w:before="20" w:after="20" w:line="240" w:lineRule="auto"/>
              <w:jc w:val="right"/>
            </w:pPr>
            <w:r>
              <w:rPr>
                <w:rFonts w:cs="Times New Roman"/>
                <w:sz w:val="18"/>
              </w:rPr>
              <w:t>445,909</w:t>
            </w:r>
          </w:p>
        </w:tc>
        <w:tc>
          <w:tcPr>
            <w:tcW w:w="1152" w:type="dxa"/>
          </w:tcPr>
          <w:p w14:paraId="70DA6320" w14:textId="77777777" w:rsidR="004266F4" w:rsidRDefault="00E55FA4">
            <w:pPr>
              <w:spacing w:before="20" w:after="20" w:line="240" w:lineRule="auto"/>
              <w:jc w:val="right"/>
            </w:pPr>
            <w:r>
              <w:rPr>
                <w:rFonts w:cs="Times New Roman"/>
                <w:sz w:val="18"/>
              </w:rPr>
              <w:t>432,074</w:t>
            </w:r>
          </w:p>
        </w:tc>
        <w:tc>
          <w:tcPr>
            <w:tcW w:w="3456" w:type="dxa"/>
          </w:tcPr>
          <w:p w14:paraId="0519BF89" w14:textId="77777777" w:rsidR="004266F4" w:rsidRDefault="00E55FA4">
            <w:pPr>
              <w:spacing w:before="20" w:after="20" w:line="240" w:lineRule="auto"/>
              <w:jc w:val="left"/>
            </w:pPr>
            <w:r>
              <w:rPr>
                <w:rFonts w:cs="Times New Roman"/>
                <w:sz w:val="18"/>
              </w:rPr>
              <w:t>FTP-Patator (7,938), SSH-Patator (5,897)</w:t>
            </w:r>
          </w:p>
        </w:tc>
      </w:tr>
      <w:tr w:rsidR="004266F4" w14:paraId="629C8B0F" w14:textId="77777777">
        <w:trPr>
          <w:jc w:val="center"/>
        </w:trPr>
        <w:tc>
          <w:tcPr>
            <w:tcW w:w="2880" w:type="dxa"/>
          </w:tcPr>
          <w:p w14:paraId="67F9B602" w14:textId="77777777" w:rsidR="004266F4" w:rsidRDefault="00E55FA4">
            <w:pPr>
              <w:spacing w:before="20" w:after="20" w:line="240" w:lineRule="auto"/>
              <w:jc w:val="left"/>
            </w:pPr>
            <w:r>
              <w:rPr>
                <w:rFonts w:cs="Times New Roman"/>
                <w:sz w:val="18"/>
              </w:rPr>
              <w:t>Wednesday-workingHours</w:t>
            </w:r>
          </w:p>
        </w:tc>
        <w:tc>
          <w:tcPr>
            <w:tcW w:w="1152" w:type="dxa"/>
          </w:tcPr>
          <w:p w14:paraId="71C84AB5" w14:textId="77777777" w:rsidR="004266F4" w:rsidRDefault="00E55FA4">
            <w:pPr>
              <w:spacing w:before="20" w:after="20" w:line="240" w:lineRule="auto"/>
              <w:jc w:val="right"/>
            </w:pPr>
            <w:r>
              <w:rPr>
                <w:rFonts w:cs="Times New Roman"/>
                <w:sz w:val="18"/>
              </w:rPr>
              <w:t>692,703</w:t>
            </w:r>
          </w:p>
        </w:tc>
        <w:tc>
          <w:tcPr>
            <w:tcW w:w="1152" w:type="dxa"/>
          </w:tcPr>
          <w:p w14:paraId="2BE6F5BF" w14:textId="77777777" w:rsidR="004266F4" w:rsidRDefault="00E55FA4">
            <w:pPr>
              <w:spacing w:before="20" w:after="20" w:line="240" w:lineRule="auto"/>
              <w:jc w:val="right"/>
            </w:pPr>
            <w:r>
              <w:rPr>
                <w:rFonts w:cs="Times New Roman"/>
                <w:sz w:val="18"/>
              </w:rPr>
              <w:t>440,031</w:t>
            </w:r>
          </w:p>
        </w:tc>
        <w:tc>
          <w:tcPr>
            <w:tcW w:w="3456" w:type="dxa"/>
          </w:tcPr>
          <w:p w14:paraId="566E5AC1" w14:textId="77777777" w:rsidR="004266F4" w:rsidRDefault="00E55FA4">
            <w:pPr>
              <w:spacing w:before="20" w:after="20" w:line="240" w:lineRule="auto"/>
              <w:jc w:val="left"/>
            </w:pPr>
            <w:r>
              <w:rPr>
                <w:rFonts w:cs="Times New Roman"/>
                <w:sz w:val="18"/>
              </w:rPr>
              <w:t>DoS Hulk (231,073), DoS GoldenEye (10,293), DoS slowloris (5,796), DoS Slowhttptest (5,499), Heartbleed (11)</w:t>
            </w:r>
          </w:p>
        </w:tc>
      </w:tr>
      <w:tr w:rsidR="004266F4" w14:paraId="2A02D70A" w14:textId="77777777">
        <w:trPr>
          <w:jc w:val="center"/>
        </w:trPr>
        <w:tc>
          <w:tcPr>
            <w:tcW w:w="2880" w:type="dxa"/>
          </w:tcPr>
          <w:p w14:paraId="2A8F9C56" w14:textId="77777777" w:rsidR="004266F4" w:rsidRDefault="00E55FA4">
            <w:pPr>
              <w:spacing w:before="20" w:after="20" w:line="240" w:lineRule="auto"/>
              <w:jc w:val="left"/>
            </w:pPr>
            <w:r>
              <w:rPr>
                <w:rFonts w:cs="Times New Roman"/>
                <w:sz w:val="18"/>
              </w:rPr>
              <w:t>Thursday-WorkingHours-Afternoon-Infilteration</w:t>
            </w:r>
          </w:p>
        </w:tc>
        <w:tc>
          <w:tcPr>
            <w:tcW w:w="1152" w:type="dxa"/>
          </w:tcPr>
          <w:p w14:paraId="626D5992" w14:textId="77777777" w:rsidR="004266F4" w:rsidRDefault="00E55FA4">
            <w:pPr>
              <w:spacing w:before="20" w:after="20" w:line="240" w:lineRule="auto"/>
              <w:jc w:val="right"/>
            </w:pPr>
            <w:r>
              <w:rPr>
                <w:rFonts w:cs="Times New Roman"/>
                <w:sz w:val="18"/>
              </w:rPr>
              <w:t>288,602</w:t>
            </w:r>
          </w:p>
        </w:tc>
        <w:tc>
          <w:tcPr>
            <w:tcW w:w="1152" w:type="dxa"/>
          </w:tcPr>
          <w:p w14:paraId="18121713" w14:textId="77777777" w:rsidR="004266F4" w:rsidRDefault="00E55FA4">
            <w:pPr>
              <w:spacing w:before="20" w:after="20" w:line="240" w:lineRule="auto"/>
              <w:jc w:val="right"/>
            </w:pPr>
            <w:r>
              <w:rPr>
                <w:rFonts w:cs="Times New Roman"/>
                <w:sz w:val="18"/>
              </w:rPr>
              <w:t>288,566</w:t>
            </w:r>
          </w:p>
        </w:tc>
        <w:tc>
          <w:tcPr>
            <w:tcW w:w="3456" w:type="dxa"/>
          </w:tcPr>
          <w:p w14:paraId="090BF000" w14:textId="77777777" w:rsidR="004266F4" w:rsidRDefault="00E55FA4">
            <w:pPr>
              <w:spacing w:before="20" w:after="20" w:line="240" w:lineRule="auto"/>
              <w:jc w:val="left"/>
            </w:pPr>
            <w:r>
              <w:rPr>
                <w:rFonts w:cs="Times New Roman"/>
                <w:sz w:val="18"/>
              </w:rPr>
              <w:t>Infiltration (36)</w:t>
            </w:r>
          </w:p>
        </w:tc>
      </w:tr>
      <w:tr w:rsidR="004266F4" w14:paraId="05B2C28F" w14:textId="77777777">
        <w:trPr>
          <w:jc w:val="center"/>
        </w:trPr>
        <w:tc>
          <w:tcPr>
            <w:tcW w:w="2880" w:type="dxa"/>
          </w:tcPr>
          <w:p w14:paraId="4A006676" w14:textId="77777777" w:rsidR="004266F4" w:rsidRDefault="00E55FA4">
            <w:pPr>
              <w:spacing w:before="20" w:after="20" w:line="240" w:lineRule="auto"/>
              <w:jc w:val="left"/>
            </w:pPr>
            <w:r>
              <w:rPr>
                <w:rFonts w:cs="Times New Roman"/>
                <w:sz w:val="18"/>
              </w:rPr>
              <w:t>Thursday-WorkingHours-Morning-WebAttacks</w:t>
            </w:r>
          </w:p>
        </w:tc>
        <w:tc>
          <w:tcPr>
            <w:tcW w:w="1152" w:type="dxa"/>
          </w:tcPr>
          <w:p w14:paraId="0C678FD1" w14:textId="77777777" w:rsidR="004266F4" w:rsidRDefault="00E55FA4">
            <w:pPr>
              <w:spacing w:before="20" w:after="20" w:line="240" w:lineRule="auto"/>
              <w:jc w:val="right"/>
            </w:pPr>
            <w:r>
              <w:rPr>
                <w:rFonts w:cs="Times New Roman"/>
                <w:sz w:val="18"/>
              </w:rPr>
              <w:t>170,366</w:t>
            </w:r>
          </w:p>
        </w:tc>
        <w:tc>
          <w:tcPr>
            <w:tcW w:w="1152" w:type="dxa"/>
          </w:tcPr>
          <w:p w14:paraId="7C04FB52" w14:textId="77777777" w:rsidR="004266F4" w:rsidRDefault="00E55FA4">
            <w:pPr>
              <w:spacing w:before="20" w:after="20" w:line="240" w:lineRule="auto"/>
              <w:jc w:val="right"/>
            </w:pPr>
            <w:r>
              <w:rPr>
                <w:rFonts w:cs="Times New Roman"/>
                <w:sz w:val="18"/>
              </w:rPr>
              <w:t>168,186</w:t>
            </w:r>
          </w:p>
        </w:tc>
        <w:tc>
          <w:tcPr>
            <w:tcW w:w="3456" w:type="dxa"/>
          </w:tcPr>
          <w:p w14:paraId="662A740B" w14:textId="77777777" w:rsidR="004266F4" w:rsidRDefault="00E55FA4">
            <w:pPr>
              <w:spacing w:before="20" w:after="20" w:line="240" w:lineRule="auto"/>
              <w:jc w:val="left"/>
            </w:pPr>
            <w:r>
              <w:rPr>
                <w:rFonts w:cs="Times New Roman"/>
                <w:sz w:val="18"/>
              </w:rPr>
              <w:t>Web Attack – Brute Force (1,507), Web Attack – XSS (652), Web Attack – Sql Injection (21)</w:t>
            </w:r>
          </w:p>
        </w:tc>
      </w:tr>
      <w:tr w:rsidR="004266F4" w14:paraId="7949F1C2" w14:textId="77777777">
        <w:trPr>
          <w:jc w:val="center"/>
        </w:trPr>
        <w:tc>
          <w:tcPr>
            <w:tcW w:w="2880" w:type="dxa"/>
          </w:tcPr>
          <w:p w14:paraId="35DEA564" w14:textId="77777777" w:rsidR="004266F4" w:rsidRDefault="00E55FA4">
            <w:pPr>
              <w:spacing w:before="20" w:after="20" w:line="240" w:lineRule="auto"/>
              <w:jc w:val="left"/>
            </w:pPr>
            <w:r>
              <w:rPr>
                <w:rFonts w:cs="Times New Roman"/>
                <w:sz w:val="18"/>
              </w:rPr>
              <w:t>Friday-WorkingHours-Afternoon-DDos</w:t>
            </w:r>
          </w:p>
        </w:tc>
        <w:tc>
          <w:tcPr>
            <w:tcW w:w="1152" w:type="dxa"/>
          </w:tcPr>
          <w:p w14:paraId="397BC512" w14:textId="77777777" w:rsidR="004266F4" w:rsidRDefault="00E55FA4">
            <w:pPr>
              <w:spacing w:before="20" w:after="20" w:line="240" w:lineRule="auto"/>
              <w:jc w:val="right"/>
            </w:pPr>
            <w:r>
              <w:rPr>
                <w:rFonts w:cs="Times New Roman"/>
                <w:sz w:val="18"/>
              </w:rPr>
              <w:t>225,745</w:t>
            </w:r>
          </w:p>
        </w:tc>
        <w:tc>
          <w:tcPr>
            <w:tcW w:w="1152" w:type="dxa"/>
          </w:tcPr>
          <w:p w14:paraId="5C4411EA" w14:textId="77777777" w:rsidR="004266F4" w:rsidRDefault="00E55FA4">
            <w:pPr>
              <w:spacing w:before="20" w:after="20" w:line="240" w:lineRule="auto"/>
              <w:jc w:val="right"/>
            </w:pPr>
            <w:r>
              <w:rPr>
                <w:rFonts w:cs="Times New Roman"/>
                <w:sz w:val="18"/>
              </w:rPr>
              <w:t>97,718</w:t>
            </w:r>
          </w:p>
        </w:tc>
        <w:tc>
          <w:tcPr>
            <w:tcW w:w="3456" w:type="dxa"/>
          </w:tcPr>
          <w:p w14:paraId="3A7017B3" w14:textId="77777777" w:rsidR="004266F4" w:rsidRDefault="00E55FA4">
            <w:pPr>
              <w:spacing w:before="20" w:after="20" w:line="240" w:lineRule="auto"/>
              <w:jc w:val="left"/>
            </w:pPr>
            <w:r>
              <w:rPr>
                <w:rFonts w:cs="Times New Roman"/>
                <w:sz w:val="18"/>
              </w:rPr>
              <w:t>DDoS (128,027)</w:t>
            </w:r>
          </w:p>
        </w:tc>
      </w:tr>
      <w:tr w:rsidR="004266F4" w14:paraId="51057C55" w14:textId="77777777">
        <w:trPr>
          <w:jc w:val="center"/>
        </w:trPr>
        <w:tc>
          <w:tcPr>
            <w:tcW w:w="2880" w:type="dxa"/>
          </w:tcPr>
          <w:p w14:paraId="24CCA779" w14:textId="77777777" w:rsidR="004266F4" w:rsidRDefault="00E55FA4">
            <w:pPr>
              <w:spacing w:before="20" w:after="20" w:line="240" w:lineRule="auto"/>
              <w:jc w:val="left"/>
            </w:pPr>
            <w:r>
              <w:rPr>
                <w:rFonts w:cs="Times New Roman"/>
                <w:sz w:val="18"/>
              </w:rPr>
              <w:t>Friday-WorkingHours-Afternoon-PortScan</w:t>
            </w:r>
          </w:p>
        </w:tc>
        <w:tc>
          <w:tcPr>
            <w:tcW w:w="1152" w:type="dxa"/>
          </w:tcPr>
          <w:p w14:paraId="5A419A82" w14:textId="77777777" w:rsidR="004266F4" w:rsidRDefault="00E55FA4">
            <w:pPr>
              <w:spacing w:before="20" w:after="20" w:line="240" w:lineRule="auto"/>
              <w:jc w:val="right"/>
            </w:pPr>
            <w:r>
              <w:rPr>
                <w:rFonts w:cs="Times New Roman"/>
                <w:sz w:val="18"/>
              </w:rPr>
              <w:t>286,467</w:t>
            </w:r>
          </w:p>
        </w:tc>
        <w:tc>
          <w:tcPr>
            <w:tcW w:w="1152" w:type="dxa"/>
          </w:tcPr>
          <w:p w14:paraId="21D146FE" w14:textId="77777777" w:rsidR="004266F4" w:rsidRDefault="00E55FA4">
            <w:pPr>
              <w:spacing w:before="20" w:after="20" w:line="240" w:lineRule="auto"/>
              <w:jc w:val="right"/>
            </w:pPr>
            <w:r>
              <w:rPr>
                <w:rFonts w:cs="Times New Roman"/>
                <w:sz w:val="18"/>
              </w:rPr>
              <w:t>127,537</w:t>
            </w:r>
          </w:p>
        </w:tc>
        <w:tc>
          <w:tcPr>
            <w:tcW w:w="3456" w:type="dxa"/>
          </w:tcPr>
          <w:p w14:paraId="749D48F9" w14:textId="77777777" w:rsidR="004266F4" w:rsidRDefault="00E55FA4">
            <w:pPr>
              <w:spacing w:before="20" w:after="20" w:line="240" w:lineRule="auto"/>
              <w:jc w:val="left"/>
            </w:pPr>
            <w:r>
              <w:rPr>
                <w:rFonts w:cs="Times New Roman"/>
                <w:sz w:val="18"/>
              </w:rPr>
              <w:t>PortScan (158,930)</w:t>
            </w:r>
          </w:p>
        </w:tc>
      </w:tr>
      <w:tr w:rsidR="004266F4" w14:paraId="2B7C73C0" w14:textId="77777777">
        <w:trPr>
          <w:jc w:val="center"/>
        </w:trPr>
        <w:tc>
          <w:tcPr>
            <w:tcW w:w="2880" w:type="dxa"/>
          </w:tcPr>
          <w:p w14:paraId="5A7F96BA" w14:textId="77777777" w:rsidR="004266F4" w:rsidRDefault="00E55FA4">
            <w:pPr>
              <w:spacing w:before="20" w:after="20" w:line="240" w:lineRule="auto"/>
              <w:jc w:val="left"/>
            </w:pPr>
            <w:r>
              <w:rPr>
                <w:rFonts w:cs="Times New Roman"/>
                <w:sz w:val="18"/>
              </w:rPr>
              <w:t>Friday-WorkingHours-Morning</w:t>
            </w:r>
          </w:p>
        </w:tc>
        <w:tc>
          <w:tcPr>
            <w:tcW w:w="1152" w:type="dxa"/>
          </w:tcPr>
          <w:p w14:paraId="6BC65335" w14:textId="77777777" w:rsidR="004266F4" w:rsidRDefault="00E55FA4">
            <w:pPr>
              <w:spacing w:before="20" w:after="20" w:line="240" w:lineRule="auto"/>
              <w:jc w:val="right"/>
            </w:pPr>
            <w:r>
              <w:rPr>
                <w:rFonts w:cs="Times New Roman"/>
                <w:sz w:val="18"/>
              </w:rPr>
              <w:t>191,033</w:t>
            </w:r>
          </w:p>
        </w:tc>
        <w:tc>
          <w:tcPr>
            <w:tcW w:w="1152" w:type="dxa"/>
          </w:tcPr>
          <w:p w14:paraId="3272F8D6" w14:textId="77777777" w:rsidR="004266F4" w:rsidRDefault="00E55FA4">
            <w:pPr>
              <w:spacing w:before="20" w:after="20" w:line="240" w:lineRule="auto"/>
              <w:jc w:val="right"/>
            </w:pPr>
            <w:r>
              <w:rPr>
                <w:rFonts w:cs="Times New Roman"/>
                <w:sz w:val="18"/>
              </w:rPr>
              <w:t>189,067</w:t>
            </w:r>
          </w:p>
        </w:tc>
        <w:tc>
          <w:tcPr>
            <w:tcW w:w="3456" w:type="dxa"/>
          </w:tcPr>
          <w:p w14:paraId="7FC108D3" w14:textId="77777777" w:rsidR="004266F4" w:rsidRDefault="00E55FA4">
            <w:pPr>
              <w:spacing w:before="20" w:after="20" w:line="240" w:lineRule="auto"/>
              <w:jc w:val="left"/>
            </w:pPr>
            <w:r>
              <w:rPr>
                <w:rFonts w:cs="Times New Roman"/>
                <w:sz w:val="18"/>
              </w:rPr>
              <w:t>Bot (1,966)</w:t>
            </w:r>
          </w:p>
        </w:tc>
      </w:tr>
      <w:tr w:rsidR="004266F4" w14:paraId="38ADDC7B" w14:textId="77777777">
        <w:trPr>
          <w:jc w:val="center"/>
        </w:trPr>
        <w:tc>
          <w:tcPr>
            <w:tcW w:w="2880" w:type="dxa"/>
          </w:tcPr>
          <w:p w14:paraId="60715235" w14:textId="77777777" w:rsidR="004266F4" w:rsidRDefault="00E55FA4">
            <w:pPr>
              <w:spacing w:before="20" w:after="20" w:line="240" w:lineRule="auto"/>
              <w:jc w:val="left"/>
            </w:pPr>
            <w:r>
              <w:rPr>
                <w:rFonts w:cs="Times New Roman"/>
                <w:sz w:val="18"/>
              </w:rPr>
              <w:t>Total</w:t>
            </w:r>
          </w:p>
        </w:tc>
        <w:tc>
          <w:tcPr>
            <w:tcW w:w="1152" w:type="dxa"/>
          </w:tcPr>
          <w:p w14:paraId="766BA3B3" w14:textId="77777777" w:rsidR="004266F4" w:rsidRDefault="00E55FA4">
            <w:pPr>
              <w:spacing w:before="20" w:after="20" w:line="240" w:lineRule="auto"/>
              <w:jc w:val="right"/>
            </w:pPr>
            <w:r>
              <w:rPr>
                <w:rFonts w:cs="Times New Roman"/>
                <w:sz w:val="18"/>
              </w:rPr>
              <w:t>2,830,743</w:t>
            </w:r>
          </w:p>
        </w:tc>
        <w:tc>
          <w:tcPr>
            <w:tcW w:w="1152" w:type="dxa"/>
          </w:tcPr>
          <w:p w14:paraId="1A74122D" w14:textId="77777777" w:rsidR="004266F4" w:rsidRDefault="00E55FA4">
            <w:pPr>
              <w:spacing w:before="20" w:after="20" w:line="240" w:lineRule="auto"/>
              <w:jc w:val="right"/>
            </w:pPr>
            <w:r>
              <w:rPr>
                <w:rFonts w:cs="Times New Roman"/>
                <w:sz w:val="18"/>
              </w:rPr>
              <w:t>2,273,097</w:t>
            </w:r>
          </w:p>
        </w:tc>
        <w:tc>
          <w:tcPr>
            <w:tcW w:w="3456" w:type="dxa"/>
          </w:tcPr>
          <w:p w14:paraId="71E9FD78" w14:textId="77777777" w:rsidR="004266F4" w:rsidRDefault="00E55FA4">
            <w:pPr>
              <w:spacing w:before="20" w:after="20" w:line="240" w:lineRule="auto"/>
              <w:jc w:val="left"/>
            </w:pPr>
            <w:r>
              <w:rPr>
                <w:rFonts w:cs="Times New Roman"/>
                <w:sz w:val="18"/>
              </w:rPr>
              <w:t>557,646 attack flows</w:t>
            </w:r>
          </w:p>
        </w:tc>
      </w:tr>
    </w:tbl>
    <w:p w14:paraId="00F02624" w14:textId="77777777" w:rsidR="004266F4" w:rsidRDefault="004266F4">
      <w:pPr>
        <w:spacing w:after="80" w:line="120" w:lineRule="exact"/>
      </w:pPr>
    </w:p>
    <w:p w14:paraId="17F3E32F" w14:textId="77777777" w:rsidR="004266F4" w:rsidRDefault="00E55FA4">
      <w:pPr>
        <w:ind w:firstLine="720"/>
      </w:pPr>
      <w:r>
        <w:rPr>
          <w:rFonts w:cs="Times New Roman"/>
        </w:rPr>
        <w:t>Monday contains only benign traffic and serves as a clean baseline. Attacks start on Tuesday with FTP and SSH brute force, continue on Wednesday with the denial-of-service tools and Heartbleed, on Thursday with web attacks in the morning and infiltration in the afternoon, and end on Friday with the botnet, the port scan and the DDoS attack. Fig. 4.3 shows the volume of each file. Wednesday is the largest file because DoS Hulk alone generated 231,073 flows, whereas the Friday afternoon DDoS and PortScan file</w:t>
      </w:r>
      <w:r>
        <w:rPr>
          <w:rFonts w:cs="Times New Roman"/>
        </w:rPr>
        <w:t>s are more than half malicious.</w:t>
      </w:r>
    </w:p>
    <w:p w14:paraId="025F4D15" w14:textId="77777777" w:rsidR="004266F4" w:rsidRDefault="00E55FA4">
      <w:pPr>
        <w:keepNext/>
        <w:spacing w:before="120" w:after="80" w:line="240" w:lineRule="auto"/>
        <w:jc w:val="center"/>
      </w:pPr>
      <w:r>
        <w:rPr>
          <w:noProof/>
        </w:rPr>
        <w:drawing>
          <wp:inline distT="0" distB="0" distL="0" distR="0" wp14:anchorId="5F74BC62" wp14:editId="1C6BF0DE">
            <wp:extent cx="5486400" cy="25341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lows_per_file.png"/>
                    <pic:cNvPicPr/>
                  </pic:nvPicPr>
                  <pic:blipFill>
                    <a:blip r:embed="rId13"/>
                    <a:stretch>
                      <a:fillRect/>
                    </a:stretch>
                  </pic:blipFill>
                  <pic:spPr>
                    <a:xfrm>
                      <a:off x="0" y="0"/>
                      <a:ext cx="5486400" cy="2534109"/>
                    </a:xfrm>
                    <a:prstGeom prst="rect">
                      <a:avLst/>
                    </a:prstGeom>
                  </pic:spPr>
                </pic:pic>
              </a:graphicData>
            </a:graphic>
          </wp:inline>
        </w:drawing>
      </w:r>
    </w:p>
    <w:p w14:paraId="1D1CD6CA" w14:textId="77777777" w:rsidR="004266F4" w:rsidRDefault="00E55FA4">
      <w:pPr>
        <w:spacing w:after="200" w:line="240" w:lineRule="auto"/>
        <w:jc w:val="center"/>
      </w:pPr>
      <w:bookmarkStart w:id="53" w:name="_ng0054"/>
      <w:r>
        <w:rPr>
          <w:rFonts w:cs="Times New Roman"/>
          <w:b/>
          <w:sz w:val="20"/>
        </w:rPr>
        <w:t xml:space="preserve">Fig. 4.3 </w:t>
      </w:r>
      <w:r>
        <w:rPr>
          <w:rFonts w:cs="Times New Roman"/>
          <w:sz w:val="20"/>
        </w:rPr>
        <w:t>Benign and Malicious Flows in Each CIC-IDS2017 File</w:t>
      </w:r>
      <w:bookmarkEnd w:id="53"/>
    </w:p>
    <w:p w14:paraId="7668CF66" w14:textId="77777777" w:rsidR="004266F4" w:rsidRDefault="00E55FA4">
      <w:pPr>
        <w:keepNext/>
        <w:spacing w:before="200"/>
        <w:jc w:val="left"/>
      </w:pPr>
      <w:bookmarkStart w:id="54" w:name="_ng0055"/>
      <w:r>
        <w:rPr>
          <w:rFonts w:cs="Times New Roman"/>
          <w:b/>
          <w:i/>
        </w:rPr>
        <w:lastRenderedPageBreak/>
        <w:t>4.1.4 Flow features</w:t>
      </w:r>
      <w:bookmarkEnd w:id="54"/>
    </w:p>
    <w:p w14:paraId="2DE9643E" w14:textId="77777777" w:rsidR="004266F4" w:rsidRDefault="00E55FA4">
      <w:pPr>
        <w:ind w:firstLine="720"/>
      </w:pPr>
      <w:r>
        <w:rPr>
          <w:rFonts w:cs="Times New Roman"/>
        </w:rPr>
        <w:t>The 77 distinct features can be grouped by what they measure. Fig. 4.4 shows the size of each group and how many features of each group were dropped because they never change in the training data (Section 4.1.5). The groups are:</w:t>
      </w:r>
    </w:p>
    <w:p w14:paraId="6DB77B35" w14:textId="77777777" w:rsidR="004266F4" w:rsidRDefault="00E55FA4">
      <w:pPr>
        <w:numPr>
          <w:ilvl w:val="0"/>
          <w:numId w:val="10"/>
        </w:numPr>
        <w:spacing w:after="60"/>
      </w:pPr>
      <w:r>
        <w:rPr>
          <w:rFonts w:cs="Times New Roman"/>
          <w:b/>
        </w:rPr>
        <w:t>Basic flow:</w:t>
      </w:r>
      <w:r>
        <w:rPr>
          <w:rFonts w:cs="Times New Roman"/>
        </w:rPr>
        <w:t xml:space="preserve"> destination port, duration and the number and total size of packets in each direction.</w:t>
      </w:r>
    </w:p>
    <w:p w14:paraId="32FE948B" w14:textId="77777777" w:rsidR="004266F4" w:rsidRDefault="00E55FA4">
      <w:pPr>
        <w:numPr>
          <w:ilvl w:val="0"/>
          <w:numId w:val="10"/>
        </w:numPr>
        <w:spacing w:after="60"/>
      </w:pPr>
      <w:r>
        <w:rPr>
          <w:rFonts w:cs="Times New Roman"/>
          <w:b/>
        </w:rPr>
        <w:t>Packet length:</w:t>
      </w:r>
      <w:r>
        <w:rPr>
          <w:rFonts w:cs="Times New Roman"/>
        </w:rPr>
        <w:t xml:space="preserve"> minimum, maximum, mean and spread of packet sizes, per direction and overall.</w:t>
      </w:r>
    </w:p>
    <w:p w14:paraId="6B956EBC" w14:textId="77777777" w:rsidR="004266F4" w:rsidRDefault="00E55FA4">
      <w:pPr>
        <w:numPr>
          <w:ilvl w:val="0"/>
          <w:numId w:val="10"/>
        </w:numPr>
        <w:spacing w:after="60"/>
      </w:pPr>
      <w:r>
        <w:rPr>
          <w:rFonts w:cs="Times New Roman"/>
          <w:b/>
        </w:rPr>
        <w:t>Flow rate:</w:t>
      </w:r>
      <w:r>
        <w:rPr>
          <w:rFonts w:cs="Times New Roman"/>
        </w:rPr>
        <w:t xml:space="preserve"> bytes and packets per second.</w:t>
      </w:r>
    </w:p>
    <w:p w14:paraId="5EC6251F" w14:textId="77777777" w:rsidR="004266F4" w:rsidRDefault="00E55FA4">
      <w:pPr>
        <w:numPr>
          <w:ilvl w:val="0"/>
          <w:numId w:val="10"/>
        </w:numPr>
        <w:spacing w:after="60"/>
      </w:pPr>
      <w:r>
        <w:rPr>
          <w:rFonts w:cs="Times New Roman"/>
          <w:b/>
        </w:rPr>
        <w:t>Inter-arrival time (IAT):</w:t>
      </w:r>
      <w:r>
        <w:rPr>
          <w:rFonts w:cs="Times New Roman"/>
        </w:rPr>
        <w:t xml:space="preserve"> timing between consecutive packets, overall and per direction.</w:t>
      </w:r>
    </w:p>
    <w:p w14:paraId="728AF5CB" w14:textId="77777777" w:rsidR="004266F4" w:rsidRDefault="00E55FA4">
      <w:pPr>
        <w:numPr>
          <w:ilvl w:val="0"/>
          <w:numId w:val="10"/>
        </w:numPr>
        <w:spacing w:after="60"/>
      </w:pPr>
      <w:r>
        <w:rPr>
          <w:rFonts w:cs="Times New Roman"/>
          <w:b/>
        </w:rPr>
        <w:t>TCP flags:</w:t>
      </w:r>
      <w:r>
        <w:rPr>
          <w:rFonts w:cs="Times New Roman"/>
        </w:rPr>
        <w:t xml:space="preserve"> how many packets carried each TCP flag.</w:t>
      </w:r>
    </w:p>
    <w:p w14:paraId="58045D4A" w14:textId="77777777" w:rsidR="004266F4" w:rsidRDefault="00E55FA4">
      <w:pPr>
        <w:numPr>
          <w:ilvl w:val="0"/>
          <w:numId w:val="10"/>
        </w:numPr>
        <w:spacing w:after="60"/>
      </w:pPr>
      <w:r>
        <w:rPr>
          <w:rFonts w:cs="Times New Roman"/>
          <w:b/>
        </w:rPr>
        <w:t>Header and window:</w:t>
      </w:r>
      <w:r>
        <w:rPr>
          <w:rFonts w:cs="Times New Roman"/>
        </w:rPr>
        <w:t xml:space="preserve"> header bytes, TCP initial window sizes, data-carrying packets and the download/upload ratio.</w:t>
      </w:r>
    </w:p>
    <w:p w14:paraId="3A7BB321" w14:textId="77777777" w:rsidR="004266F4" w:rsidRDefault="00E55FA4">
      <w:pPr>
        <w:numPr>
          <w:ilvl w:val="0"/>
          <w:numId w:val="10"/>
        </w:numPr>
        <w:spacing w:after="60"/>
      </w:pPr>
      <w:r>
        <w:rPr>
          <w:rFonts w:cs="Times New Roman"/>
          <w:b/>
        </w:rPr>
        <w:t>Bulk transfer and sub-flow:</w:t>
      </w:r>
      <w:r>
        <w:rPr>
          <w:rFonts w:cs="Times New Roman"/>
        </w:rPr>
        <w:t xml:space="preserve"> statistics of bulk data transfers and of sub-flows within a flow.</w:t>
      </w:r>
    </w:p>
    <w:p w14:paraId="3693CB43" w14:textId="77777777" w:rsidR="004266F4" w:rsidRDefault="00E55FA4">
      <w:pPr>
        <w:numPr>
          <w:ilvl w:val="0"/>
          <w:numId w:val="10"/>
        </w:numPr>
        <w:spacing w:after="60"/>
      </w:pPr>
      <w:r>
        <w:rPr>
          <w:rFonts w:cs="Times New Roman"/>
          <w:b/>
        </w:rPr>
        <w:t>Active / idle:</w:t>
      </w:r>
      <w:r>
        <w:rPr>
          <w:rFonts w:cs="Times New Roman"/>
        </w:rPr>
        <w:t xml:space="preserve"> how long the flow alternated between activity and silence.</w:t>
      </w:r>
    </w:p>
    <w:p w14:paraId="5EE98DBF" w14:textId="77777777" w:rsidR="004266F4" w:rsidRDefault="00E55FA4">
      <w:pPr>
        <w:keepNext/>
        <w:spacing w:before="120" w:after="80" w:line="240" w:lineRule="auto"/>
        <w:jc w:val="center"/>
      </w:pPr>
      <w:r>
        <w:rPr>
          <w:noProof/>
        </w:rPr>
        <w:drawing>
          <wp:inline distT="0" distB="0" distL="0" distR="0" wp14:anchorId="74043263" wp14:editId="600DF394">
            <wp:extent cx="5486400" cy="26586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eature_groups.png"/>
                    <pic:cNvPicPr/>
                  </pic:nvPicPr>
                  <pic:blipFill>
                    <a:blip r:embed="rId14"/>
                    <a:stretch>
                      <a:fillRect/>
                    </a:stretch>
                  </pic:blipFill>
                  <pic:spPr>
                    <a:xfrm>
                      <a:off x="0" y="0"/>
                      <a:ext cx="5486400" cy="2658642"/>
                    </a:xfrm>
                    <a:prstGeom prst="rect">
                      <a:avLst/>
                    </a:prstGeom>
                  </pic:spPr>
                </pic:pic>
              </a:graphicData>
            </a:graphic>
          </wp:inline>
        </w:drawing>
      </w:r>
    </w:p>
    <w:p w14:paraId="40EFD25F" w14:textId="77777777" w:rsidR="004266F4" w:rsidRDefault="00E55FA4">
      <w:pPr>
        <w:spacing w:after="200" w:line="240" w:lineRule="auto"/>
        <w:jc w:val="center"/>
      </w:pPr>
      <w:bookmarkStart w:id="55" w:name="_ng0056"/>
      <w:r>
        <w:rPr>
          <w:rFonts w:cs="Times New Roman"/>
          <w:b/>
          <w:sz w:val="20"/>
        </w:rPr>
        <w:t xml:space="preserve">Fig. 4.4 </w:t>
      </w:r>
      <w:r>
        <w:rPr>
          <w:rFonts w:cs="Times New Roman"/>
          <w:sz w:val="20"/>
        </w:rPr>
        <w:t>Feature Groups of the CICFlowMeter Feature Set</w:t>
      </w:r>
      <w:bookmarkEnd w:id="55"/>
    </w:p>
    <w:p w14:paraId="4B665543" w14:textId="77777777" w:rsidR="004266F4" w:rsidRDefault="00E55FA4">
      <w:pPr>
        <w:ind w:firstLine="720"/>
      </w:pPr>
      <w:r>
        <w:rPr>
          <w:rFonts w:cs="Times New Roman"/>
        </w:rPr>
        <w:lastRenderedPageBreak/>
        <w:t>Two of the features are derived quantities whose definitions matter for the data-quality analysis. The flow byte rate and packet rate are computed from the totals and the duration, which is measured in microseconds, as shown in Eqn. 4.1 and Eqn. 4.2:</w:t>
      </w:r>
    </w:p>
    <w:p w14:paraId="2FE1C182" w14:textId="77777777" w:rsidR="004266F4" w:rsidRDefault="00E55FA4">
      <w:pPr>
        <w:tabs>
          <w:tab w:val="center" w:pos="4320"/>
          <w:tab w:val="right" w:pos="8640"/>
        </w:tabs>
        <w:spacing w:before="80" w:after="160"/>
        <w:jc w:val="left"/>
      </w:pPr>
      <w:r>
        <w:rPr>
          <w:rFonts w:cs="Times New Roman"/>
        </w:rPr>
        <w:tab/>
      </w:r>
      <m:oMath>
        <m:r>
          <m:rPr>
            <m:sty m:val="p"/>
          </m:rPr>
          <w:rPr>
            <w:rFonts w:ascii="Cambria Math" w:hAnsi="Cambria Math"/>
          </w:rPr>
          <m:t>Flow Bytes/s</m:t>
        </m:r>
        <m:r>
          <w:rPr>
            <w:rFonts w:ascii="Cambria Math" w:hAnsi="Cambria Math"/>
          </w:rPr>
          <m:t xml:space="preserve"> = </m:t>
        </m:r>
        <m:f>
          <m:fPr>
            <m:ctrlPr>
              <w:rPr>
                <w:rFonts w:ascii="Cambria Math" w:hAnsi="Cambria Math"/>
              </w:rPr>
            </m:ctrlPr>
          </m:fPr>
          <m:num>
            <m:r>
              <m:rPr>
                <m:sty m:val="p"/>
              </m:rPr>
              <w:rPr>
                <w:rFonts w:ascii="Cambria Math" w:hAnsi="Cambria Math"/>
              </w:rPr>
              <m:t>Total Length of Fwd Packets</m:t>
            </m:r>
            <m:r>
              <w:rPr>
                <w:rFonts w:ascii="Cambria Math" w:hAnsi="Cambria Math"/>
              </w:rPr>
              <m:t xml:space="preserve"> + </m:t>
            </m:r>
            <m:r>
              <m:rPr>
                <m:sty m:val="p"/>
              </m:rPr>
              <w:rPr>
                <w:rFonts w:ascii="Cambria Math" w:hAnsi="Cambria Math"/>
              </w:rPr>
              <m:t>Total Length of Bwd Packets</m:t>
            </m:r>
          </m:num>
          <m:den>
            <m:r>
              <m:rPr>
                <m:sty m:val="p"/>
              </m:rPr>
              <w:rPr>
                <w:rFonts w:ascii="Cambria Math" w:hAnsi="Cambria Math"/>
              </w:rPr>
              <m:t>Flow Duration</m:t>
            </m:r>
          </m:den>
        </m:f>
        <m:r>
          <w:rPr>
            <w:rFonts w:ascii="Cambria Math" w:hAnsi="Cambria Math"/>
          </w:rPr>
          <m:t xml:space="preserve"> × </m:t>
        </m:r>
        <m:sSup>
          <m:sSupPr>
            <m:ctrlPr>
              <w:rPr>
                <w:rFonts w:ascii="Cambria Math" w:hAnsi="Cambria Math"/>
              </w:rPr>
            </m:ctrlPr>
          </m:sSupPr>
          <m:e>
            <m:r>
              <w:rPr>
                <w:rFonts w:ascii="Cambria Math" w:hAnsi="Cambria Math"/>
              </w:rPr>
              <m:t>10</m:t>
            </m:r>
          </m:e>
          <m:sup>
            <m:r>
              <w:rPr>
                <w:rFonts w:ascii="Cambria Math" w:hAnsi="Cambria Math"/>
              </w:rPr>
              <m:t>6</m:t>
            </m:r>
          </m:sup>
        </m:sSup>
      </m:oMath>
      <w:r>
        <w:rPr>
          <w:rFonts w:cs="Times New Roman"/>
        </w:rPr>
        <w:tab/>
        <w:t>(4.1)</w:t>
      </w:r>
    </w:p>
    <w:p w14:paraId="02C96DB9" w14:textId="77777777" w:rsidR="004266F4" w:rsidRDefault="00E55FA4">
      <w:pPr>
        <w:tabs>
          <w:tab w:val="center" w:pos="4320"/>
          <w:tab w:val="right" w:pos="8640"/>
        </w:tabs>
        <w:spacing w:before="80" w:after="160"/>
        <w:jc w:val="left"/>
      </w:pPr>
      <w:r>
        <w:rPr>
          <w:rFonts w:cs="Times New Roman"/>
        </w:rPr>
        <w:tab/>
      </w:r>
      <m:oMath>
        <m:r>
          <m:rPr>
            <m:sty m:val="p"/>
          </m:rPr>
          <w:rPr>
            <w:rFonts w:ascii="Cambria Math" w:hAnsi="Cambria Math"/>
          </w:rPr>
          <m:t>Flow Packets/s</m:t>
        </m:r>
        <m:r>
          <w:rPr>
            <w:rFonts w:ascii="Cambria Math" w:hAnsi="Cambria Math"/>
          </w:rPr>
          <m:t xml:space="preserve"> = </m:t>
        </m:r>
        <m:f>
          <m:fPr>
            <m:ctrlPr>
              <w:rPr>
                <w:rFonts w:ascii="Cambria Math" w:hAnsi="Cambria Math"/>
              </w:rPr>
            </m:ctrlPr>
          </m:fPr>
          <m:num>
            <m:r>
              <m:rPr>
                <m:sty m:val="p"/>
              </m:rPr>
              <w:rPr>
                <w:rFonts w:ascii="Cambria Math" w:hAnsi="Cambria Math"/>
              </w:rPr>
              <m:t>Total Fwd Packets</m:t>
            </m:r>
            <m:r>
              <w:rPr>
                <w:rFonts w:ascii="Cambria Math" w:hAnsi="Cambria Math"/>
              </w:rPr>
              <m:t xml:space="preserve"> + </m:t>
            </m:r>
            <m:r>
              <m:rPr>
                <m:sty m:val="p"/>
              </m:rPr>
              <w:rPr>
                <w:rFonts w:ascii="Cambria Math" w:hAnsi="Cambria Math"/>
              </w:rPr>
              <m:t>Total Backward Packets</m:t>
            </m:r>
          </m:num>
          <m:den>
            <m:r>
              <m:rPr>
                <m:sty m:val="p"/>
              </m:rPr>
              <w:rPr>
                <w:rFonts w:ascii="Cambria Math" w:hAnsi="Cambria Math"/>
              </w:rPr>
              <m:t>Flow Duration</m:t>
            </m:r>
          </m:den>
        </m:f>
        <m:r>
          <w:rPr>
            <w:rFonts w:ascii="Cambria Math" w:hAnsi="Cambria Math"/>
          </w:rPr>
          <m:t xml:space="preserve"> × </m:t>
        </m:r>
        <m:sSup>
          <m:sSupPr>
            <m:ctrlPr>
              <w:rPr>
                <w:rFonts w:ascii="Cambria Math" w:hAnsi="Cambria Math"/>
              </w:rPr>
            </m:ctrlPr>
          </m:sSupPr>
          <m:e>
            <m:r>
              <w:rPr>
                <w:rFonts w:ascii="Cambria Math" w:hAnsi="Cambria Math"/>
              </w:rPr>
              <m:t>10</m:t>
            </m:r>
          </m:e>
          <m:sup>
            <m:r>
              <w:rPr>
                <w:rFonts w:ascii="Cambria Math" w:hAnsi="Cambria Math"/>
              </w:rPr>
              <m:t>6</m:t>
            </m:r>
          </m:sup>
        </m:sSup>
      </m:oMath>
      <w:r>
        <w:rPr>
          <w:rFonts w:cs="Times New Roman"/>
        </w:rPr>
        <w:tab/>
        <w:t>(4.2)</w:t>
      </w:r>
    </w:p>
    <w:p w14:paraId="04830F5A" w14:textId="77777777" w:rsidR="004266F4" w:rsidRDefault="00E55FA4">
      <w:pPr>
        <w:ind w:firstLine="720"/>
      </w:pPr>
      <w:r>
        <w:rPr>
          <w:rFonts w:cs="Times New Roman"/>
        </w:rPr>
        <w:t>These definitions were checked against the files: on all 529,466 Monday flows with a positive duration, the published Flow Bytes/s and Flow Packets/s agree with Eqn. 4.1 and Eqn. 4.2 to within 0.1%. When the duration is zero, the division in these equations is undefined, which explains the infinite and missing values described below. Table 4.2 gives the meaning of every feature; features marked as constant or identical to another feature were confirmed by measurement.</w:t>
      </w:r>
    </w:p>
    <w:p w14:paraId="32F0AB91" w14:textId="77777777" w:rsidR="004266F4" w:rsidRDefault="00E55FA4">
      <w:pPr>
        <w:keepNext/>
        <w:spacing w:before="160" w:after="80" w:line="240" w:lineRule="auto"/>
        <w:jc w:val="center"/>
      </w:pPr>
      <w:bookmarkStart w:id="56" w:name="_ng0057"/>
      <w:r>
        <w:rPr>
          <w:rFonts w:cs="Times New Roman"/>
          <w:b/>
          <w:sz w:val="20"/>
        </w:rPr>
        <w:t xml:space="preserve">Table 4.2 </w:t>
      </w:r>
      <w:r>
        <w:rPr>
          <w:rFonts w:cs="Times New Roman"/>
          <w:sz w:val="20"/>
        </w:rPr>
        <w:t>Feature Dictionary of the 77 CIC-IDS2017 Flow Features</w:t>
      </w:r>
      <w:bookmarkEnd w:id="56"/>
    </w:p>
    <w:tbl>
      <w:tblPr>
        <w:tblStyle w:val="TableGrid"/>
        <w:tblW w:w="0" w:type="auto"/>
        <w:jc w:val="center"/>
        <w:tblLook w:val="04A0" w:firstRow="1" w:lastRow="0" w:firstColumn="1" w:lastColumn="0" w:noHBand="0" w:noVBand="1"/>
      </w:tblPr>
      <w:tblGrid>
        <w:gridCol w:w="2232"/>
        <w:gridCol w:w="1368"/>
        <w:gridCol w:w="3960"/>
        <w:gridCol w:w="1080"/>
      </w:tblGrid>
      <w:tr w:rsidR="004266F4" w14:paraId="18378498" w14:textId="77777777">
        <w:trPr>
          <w:tblHeader/>
          <w:jc w:val="center"/>
        </w:trPr>
        <w:tc>
          <w:tcPr>
            <w:tcW w:w="2232" w:type="dxa"/>
            <w:shd w:val="clear" w:color="auto" w:fill="D9E2F3"/>
          </w:tcPr>
          <w:p w14:paraId="55F2A92A" w14:textId="77777777" w:rsidR="004266F4" w:rsidRDefault="00E55FA4">
            <w:pPr>
              <w:spacing w:before="20" w:after="20" w:line="240" w:lineRule="auto"/>
              <w:jc w:val="center"/>
            </w:pPr>
            <w:r>
              <w:rPr>
                <w:rFonts w:cs="Times New Roman"/>
                <w:b/>
                <w:sz w:val="17"/>
              </w:rPr>
              <w:t>Feature</w:t>
            </w:r>
          </w:p>
        </w:tc>
        <w:tc>
          <w:tcPr>
            <w:tcW w:w="1368" w:type="dxa"/>
            <w:shd w:val="clear" w:color="auto" w:fill="D9E2F3"/>
          </w:tcPr>
          <w:p w14:paraId="5950967F" w14:textId="77777777" w:rsidR="004266F4" w:rsidRDefault="00E55FA4">
            <w:pPr>
              <w:spacing w:before="20" w:after="20" w:line="240" w:lineRule="auto"/>
              <w:jc w:val="center"/>
            </w:pPr>
            <w:r>
              <w:rPr>
                <w:rFonts w:cs="Times New Roman"/>
                <w:b/>
                <w:sz w:val="17"/>
              </w:rPr>
              <w:t>Group</w:t>
            </w:r>
          </w:p>
        </w:tc>
        <w:tc>
          <w:tcPr>
            <w:tcW w:w="3960" w:type="dxa"/>
            <w:shd w:val="clear" w:color="auto" w:fill="D9E2F3"/>
          </w:tcPr>
          <w:p w14:paraId="03AA6D64" w14:textId="77777777" w:rsidR="004266F4" w:rsidRDefault="00E55FA4">
            <w:pPr>
              <w:spacing w:before="20" w:after="20" w:line="240" w:lineRule="auto"/>
              <w:jc w:val="center"/>
            </w:pPr>
            <w:r>
              <w:rPr>
                <w:rFonts w:cs="Times New Roman"/>
                <w:b/>
                <w:sz w:val="17"/>
              </w:rPr>
              <w:t>Description</w:t>
            </w:r>
          </w:p>
        </w:tc>
        <w:tc>
          <w:tcPr>
            <w:tcW w:w="1080" w:type="dxa"/>
            <w:shd w:val="clear" w:color="auto" w:fill="D9E2F3"/>
          </w:tcPr>
          <w:p w14:paraId="3C335458" w14:textId="77777777" w:rsidR="004266F4" w:rsidRDefault="00E55FA4">
            <w:pPr>
              <w:spacing w:before="20" w:after="20" w:line="240" w:lineRule="auto"/>
              <w:jc w:val="center"/>
            </w:pPr>
            <w:r>
              <w:rPr>
                <w:rFonts w:cs="Times New Roman"/>
                <w:b/>
                <w:sz w:val="17"/>
              </w:rPr>
              <w:t>Model</w:t>
            </w:r>
          </w:p>
        </w:tc>
      </w:tr>
      <w:tr w:rsidR="004266F4" w14:paraId="3D7E1C26" w14:textId="77777777">
        <w:trPr>
          <w:jc w:val="center"/>
        </w:trPr>
        <w:tc>
          <w:tcPr>
            <w:tcW w:w="2232" w:type="dxa"/>
          </w:tcPr>
          <w:p w14:paraId="24E67FC8" w14:textId="77777777" w:rsidR="004266F4" w:rsidRDefault="00E55FA4">
            <w:pPr>
              <w:spacing w:before="20" w:after="20" w:line="240" w:lineRule="auto"/>
              <w:jc w:val="left"/>
            </w:pPr>
            <w:r>
              <w:rPr>
                <w:rFonts w:cs="Times New Roman"/>
                <w:sz w:val="17"/>
              </w:rPr>
              <w:t>Destination Port</w:t>
            </w:r>
          </w:p>
        </w:tc>
        <w:tc>
          <w:tcPr>
            <w:tcW w:w="1368" w:type="dxa"/>
          </w:tcPr>
          <w:p w14:paraId="39C0D6DA" w14:textId="77777777" w:rsidR="004266F4" w:rsidRDefault="00E55FA4">
            <w:pPr>
              <w:spacing w:before="20" w:after="20" w:line="240" w:lineRule="auto"/>
              <w:jc w:val="left"/>
            </w:pPr>
            <w:r>
              <w:rPr>
                <w:rFonts w:cs="Times New Roman"/>
                <w:sz w:val="17"/>
              </w:rPr>
              <w:t>Basic flow</w:t>
            </w:r>
          </w:p>
        </w:tc>
        <w:tc>
          <w:tcPr>
            <w:tcW w:w="3960" w:type="dxa"/>
          </w:tcPr>
          <w:p w14:paraId="35FF2FB4" w14:textId="77777777" w:rsidR="004266F4" w:rsidRDefault="00E55FA4">
            <w:pPr>
              <w:spacing w:before="20" w:after="20" w:line="240" w:lineRule="auto"/>
              <w:jc w:val="left"/>
            </w:pPr>
            <w:r>
              <w:rPr>
                <w:rFonts w:cs="Times New Roman"/>
                <w:sz w:val="17"/>
              </w:rPr>
              <w:t>Destination TCP/UDP port of the first packet; identifies the targeted service</w:t>
            </w:r>
          </w:p>
        </w:tc>
        <w:tc>
          <w:tcPr>
            <w:tcW w:w="1080" w:type="dxa"/>
          </w:tcPr>
          <w:p w14:paraId="19D5E34F" w14:textId="77777777" w:rsidR="004266F4" w:rsidRDefault="00E55FA4">
            <w:pPr>
              <w:spacing w:before="20" w:after="20" w:line="240" w:lineRule="auto"/>
              <w:jc w:val="left"/>
            </w:pPr>
            <w:r>
              <w:rPr>
                <w:rFonts w:cs="Times New Roman"/>
                <w:sz w:val="17"/>
              </w:rPr>
              <w:t>used</w:t>
            </w:r>
          </w:p>
        </w:tc>
      </w:tr>
      <w:tr w:rsidR="004266F4" w14:paraId="5D442DFB" w14:textId="77777777">
        <w:trPr>
          <w:jc w:val="center"/>
        </w:trPr>
        <w:tc>
          <w:tcPr>
            <w:tcW w:w="2232" w:type="dxa"/>
          </w:tcPr>
          <w:p w14:paraId="2A0ABE77" w14:textId="77777777" w:rsidR="004266F4" w:rsidRDefault="00E55FA4">
            <w:pPr>
              <w:spacing w:before="20" w:after="20" w:line="240" w:lineRule="auto"/>
              <w:jc w:val="left"/>
            </w:pPr>
            <w:r>
              <w:rPr>
                <w:rFonts w:cs="Times New Roman"/>
                <w:sz w:val="17"/>
              </w:rPr>
              <w:t>Flow Duration</w:t>
            </w:r>
          </w:p>
        </w:tc>
        <w:tc>
          <w:tcPr>
            <w:tcW w:w="1368" w:type="dxa"/>
          </w:tcPr>
          <w:p w14:paraId="79399AD7" w14:textId="77777777" w:rsidR="004266F4" w:rsidRDefault="00E55FA4">
            <w:pPr>
              <w:spacing w:before="20" w:after="20" w:line="240" w:lineRule="auto"/>
              <w:jc w:val="left"/>
            </w:pPr>
            <w:r>
              <w:rPr>
                <w:rFonts w:cs="Times New Roman"/>
                <w:sz w:val="17"/>
              </w:rPr>
              <w:t>Basic flow</w:t>
            </w:r>
          </w:p>
        </w:tc>
        <w:tc>
          <w:tcPr>
            <w:tcW w:w="3960" w:type="dxa"/>
          </w:tcPr>
          <w:p w14:paraId="31F6327A" w14:textId="77777777" w:rsidR="004266F4" w:rsidRDefault="00E55FA4">
            <w:pPr>
              <w:spacing w:before="20" w:after="20" w:line="240" w:lineRule="auto"/>
              <w:jc w:val="left"/>
            </w:pPr>
            <w:r>
              <w:rPr>
                <w:rFonts w:cs="Times New Roman"/>
                <w:sz w:val="17"/>
              </w:rPr>
              <w:t>Time between the first and the last packet of the flow, in microseconds</w:t>
            </w:r>
          </w:p>
        </w:tc>
        <w:tc>
          <w:tcPr>
            <w:tcW w:w="1080" w:type="dxa"/>
          </w:tcPr>
          <w:p w14:paraId="4CFB3C46" w14:textId="77777777" w:rsidR="004266F4" w:rsidRDefault="00E55FA4">
            <w:pPr>
              <w:spacing w:before="20" w:after="20" w:line="240" w:lineRule="auto"/>
              <w:jc w:val="left"/>
            </w:pPr>
            <w:r>
              <w:rPr>
                <w:rFonts w:cs="Times New Roman"/>
                <w:sz w:val="17"/>
              </w:rPr>
              <w:t>used</w:t>
            </w:r>
          </w:p>
        </w:tc>
      </w:tr>
      <w:tr w:rsidR="004266F4" w14:paraId="2E5CA782" w14:textId="77777777">
        <w:trPr>
          <w:jc w:val="center"/>
        </w:trPr>
        <w:tc>
          <w:tcPr>
            <w:tcW w:w="2232" w:type="dxa"/>
          </w:tcPr>
          <w:p w14:paraId="1BA4ED3F" w14:textId="77777777" w:rsidR="004266F4" w:rsidRDefault="00E55FA4">
            <w:pPr>
              <w:spacing w:before="20" w:after="20" w:line="240" w:lineRule="auto"/>
              <w:jc w:val="left"/>
            </w:pPr>
            <w:r>
              <w:rPr>
                <w:rFonts w:cs="Times New Roman"/>
                <w:sz w:val="17"/>
              </w:rPr>
              <w:t>Total Fwd Packets</w:t>
            </w:r>
          </w:p>
        </w:tc>
        <w:tc>
          <w:tcPr>
            <w:tcW w:w="1368" w:type="dxa"/>
          </w:tcPr>
          <w:p w14:paraId="212E556B" w14:textId="77777777" w:rsidR="004266F4" w:rsidRDefault="00E55FA4">
            <w:pPr>
              <w:spacing w:before="20" w:after="20" w:line="240" w:lineRule="auto"/>
              <w:jc w:val="left"/>
            </w:pPr>
            <w:r>
              <w:rPr>
                <w:rFonts w:cs="Times New Roman"/>
                <w:sz w:val="17"/>
              </w:rPr>
              <w:t>Basic flow</w:t>
            </w:r>
          </w:p>
        </w:tc>
        <w:tc>
          <w:tcPr>
            <w:tcW w:w="3960" w:type="dxa"/>
          </w:tcPr>
          <w:p w14:paraId="098FA0F2" w14:textId="77777777" w:rsidR="004266F4" w:rsidRDefault="00E55FA4">
            <w:pPr>
              <w:spacing w:before="20" w:after="20" w:line="240" w:lineRule="auto"/>
              <w:jc w:val="left"/>
            </w:pPr>
            <w:r>
              <w:rPr>
                <w:rFonts w:cs="Times New Roman"/>
                <w:sz w:val="17"/>
              </w:rPr>
              <w:t>Number of packets sent in the forward direction (initiator to responder)</w:t>
            </w:r>
          </w:p>
        </w:tc>
        <w:tc>
          <w:tcPr>
            <w:tcW w:w="1080" w:type="dxa"/>
          </w:tcPr>
          <w:p w14:paraId="661E2ACB" w14:textId="77777777" w:rsidR="004266F4" w:rsidRDefault="00E55FA4">
            <w:pPr>
              <w:spacing w:before="20" w:after="20" w:line="240" w:lineRule="auto"/>
              <w:jc w:val="left"/>
            </w:pPr>
            <w:r>
              <w:rPr>
                <w:rFonts w:cs="Times New Roman"/>
                <w:sz w:val="17"/>
              </w:rPr>
              <w:t>used</w:t>
            </w:r>
          </w:p>
        </w:tc>
      </w:tr>
      <w:tr w:rsidR="004266F4" w14:paraId="74B6F903" w14:textId="77777777">
        <w:trPr>
          <w:jc w:val="center"/>
        </w:trPr>
        <w:tc>
          <w:tcPr>
            <w:tcW w:w="2232" w:type="dxa"/>
          </w:tcPr>
          <w:p w14:paraId="3392E013" w14:textId="77777777" w:rsidR="004266F4" w:rsidRDefault="00E55FA4">
            <w:pPr>
              <w:spacing w:before="20" w:after="20" w:line="240" w:lineRule="auto"/>
              <w:jc w:val="left"/>
            </w:pPr>
            <w:r>
              <w:rPr>
                <w:rFonts w:cs="Times New Roman"/>
                <w:sz w:val="17"/>
              </w:rPr>
              <w:t>Total Backward Packets</w:t>
            </w:r>
          </w:p>
        </w:tc>
        <w:tc>
          <w:tcPr>
            <w:tcW w:w="1368" w:type="dxa"/>
          </w:tcPr>
          <w:p w14:paraId="24AAF512" w14:textId="77777777" w:rsidR="004266F4" w:rsidRDefault="00E55FA4">
            <w:pPr>
              <w:spacing w:before="20" w:after="20" w:line="240" w:lineRule="auto"/>
              <w:jc w:val="left"/>
            </w:pPr>
            <w:r>
              <w:rPr>
                <w:rFonts w:cs="Times New Roman"/>
                <w:sz w:val="17"/>
              </w:rPr>
              <w:t>Basic flow</w:t>
            </w:r>
          </w:p>
        </w:tc>
        <w:tc>
          <w:tcPr>
            <w:tcW w:w="3960" w:type="dxa"/>
          </w:tcPr>
          <w:p w14:paraId="4D8887E8" w14:textId="77777777" w:rsidR="004266F4" w:rsidRDefault="00E55FA4">
            <w:pPr>
              <w:spacing w:before="20" w:after="20" w:line="240" w:lineRule="auto"/>
              <w:jc w:val="left"/>
            </w:pPr>
            <w:r>
              <w:rPr>
                <w:rFonts w:cs="Times New Roman"/>
                <w:sz w:val="17"/>
              </w:rPr>
              <w:t>Number of packets sent in the backward direction (responder to initiator)</w:t>
            </w:r>
          </w:p>
        </w:tc>
        <w:tc>
          <w:tcPr>
            <w:tcW w:w="1080" w:type="dxa"/>
          </w:tcPr>
          <w:p w14:paraId="09D2BD5B" w14:textId="77777777" w:rsidR="004266F4" w:rsidRDefault="00E55FA4">
            <w:pPr>
              <w:spacing w:before="20" w:after="20" w:line="240" w:lineRule="auto"/>
              <w:jc w:val="left"/>
            </w:pPr>
            <w:r>
              <w:rPr>
                <w:rFonts w:cs="Times New Roman"/>
                <w:sz w:val="17"/>
              </w:rPr>
              <w:t>used</w:t>
            </w:r>
          </w:p>
        </w:tc>
      </w:tr>
      <w:tr w:rsidR="004266F4" w14:paraId="2F1E75EC" w14:textId="77777777">
        <w:trPr>
          <w:jc w:val="center"/>
        </w:trPr>
        <w:tc>
          <w:tcPr>
            <w:tcW w:w="2232" w:type="dxa"/>
          </w:tcPr>
          <w:p w14:paraId="2A7BE7B2" w14:textId="77777777" w:rsidR="004266F4" w:rsidRDefault="00E55FA4">
            <w:pPr>
              <w:spacing w:before="20" w:after="20" w:line="240" w:lineRule="auto"/>
              <w:jc w:val="left"/>
            </w:pPr>
            <w:r>
              <w:rPr>
                <w:rFonts w:cs="Times New Roman"/>
                <w:sz w:val="17"/>
              </w:rPr>
              <w:t>Total Length of Fwd Packets</w:t>
            </w:r>
          </w:p>
        </w:tc>
        <w:tc>
          <w:tcPr>
            <w:tcW w:w="1368" w:type="dxa"/>
          </w:tcPr>
          <w:p w14:paraId="6E745806" w14:textId="77777777" w:rsidR="004266F4" w:rsidRDefault="00E55FA4">
            <w:pPr>
              <w:spacing w:before="20" w:after="20" w:line="240" w:lineRule="auto"/>
              <w:jc w:val="left"/>
            </w:pPr>
            <w:r>
              <w:rPr>
                <w:rFonts w:cs="Times New Roman"/>
                <w:sz w:val="17"/>
              </w:rPr>
              <w:t>Basic flow</w:t>
            </w:r>
          </w:p>
        </w:tc>
        <w:tc>
          <w:tcPr>
            <w:tcW w:w="3960" w:type="dxa"/>
          </w:tcPr>
          <w:p w14:paraId="0061DF83" w14:textId="77777777" w:rsidR="004266F4" w:rsidRDefault="00E55FA4">
            <w:pPr>
              <w:spacing w:before="20" w:after="20" w:line="240" w:lineRule="auto"/>
              <w:jc w:val="left"/>
            </w:pPr>
            <w:r>
              <w:rPr>
                <w:rFonts w:cs="Times New Roman"/>
                <w:sz w:val="17"/>
              </w:rPr>
              <w:t>Total size of the forward packets in bytes</w:t>
            </w:r>
          </w:p>
        </w:tc>
        <w:tc>
          <w:tcPr>
            <w:tcW w:w="1080" w:type="dxa"/>
          </w:tcPr>
          <w:p w14:paraId="45C8457C" w14:textId="77777777" w:rsidR="004266F4" w:rsidRDefault="00E55FA4">
            <w:pPr>
              <w:spacing w:before="20" w:after="20" w:line="240" w:lineRule="auto"/>
              <w:jc w:val="left"/>
            </w:pPr>
            <w:r>
              <w:rPr>
                <w:rFonts w:cs="Times New Roman"/>
                <w:sz w:val="17"/>
              </w:rPr>
              <w:t>used</w:t>
            </w:r>
          </w:p>
        </w:tc>
      </w:tr>
      <w:tr w:rsidR="004266F4" w14:paraId="4D4DD272" w14:textId="77777777">
        <w:trPr>
          <w:jc w:val="center"/>
        </w:trPr>
        <w:tc>
          <w:tcPr>
            <w:tcW w:w="2232" w:type="dxa"/>
          </w:tcPr>
          <w:p w14:paraId="3E9EB8B9" w14:textId="77777777" w:rsidR="004266F4" w:rsidRDefault="00E55FA4">
            <w:pPr>
              <w:spacing w:before="20" w:after="20" w:line="240" w:lineRule="auto"/>
              <w:jc w:val="left"/>
            </w:pPr>
            <w:r>
              <w:rPr>
                <w:rFonts w:cs="Times New Roman"/>
                <w:sz w:val="17"/>
              </w:rPr>
              <w:t>Total Length of Bwd Packets</w:t>
            </w:r>
          </w:p>
        </w:tc>
        <w:tc>
          <w:tcPr>
            <w:tcW w:w="1368" w:type="dxa"/>
          </w:tcPr>
          <w:p w14:paraId="6A2170D0" w14:textId="77777777" w:rsidR="004266F4" w:rsidRDefault="00E55FA4">
            <w:pPr>
              <w:spacing w:before="20" w:after="20" w:line="240" w:lineRule="auto"/>
              <w:jc w:val="left"/>
            </w:pPr>
            <w:r>
              <w:rPr>
                <w:rFonts w:cs="Times New Roman"/>
                <w:sz w:val="17"/>
              </w:rPr>
              <w:t>Basic flow</w:t>
            </w:r>
          </w:p>
        </w:tc>
        <w:tc>
          <w:tcPr>
            <w:tcW w:w="3960" w:type="dxa"/>
          </w:tcPr>
          <w:p w14:paraId="1FF1D313" w14:textId="77777777" w:rsidR="004266F4" w:rsidRDefault="00E55FA4">
            <w:pPr>
              <w:spacing w:before="20" w:after="20" w:line="240" w:lineRule="auto"/>
              <w:jc w:val="left"/>
            </w:pPr>
            <w:r>
              <w:rPr>
                <w:rFonts w:cs="Times New Roman"/>
                <w:sz w:val="17"/>
              </w:rPr>
              <w:t>Total size of the backward packets in bytes</w:t>
            </w:r>
          </w:p>
        </w:tc>
        <w:tc>
          <w:tcPr>
            <w:tcW w:w="1080" w:type="dxa"/>
          </w:tcPr>
          <w:p w14:paraId="1B3B4EE1" w14:textId="77777777" w:rsidR="004266F4" w:rsidRDefault="00E55FA4">
            <w:pPr>
              <w:spacing w:before="20" w:after="20" w:line="240" w:lineRule="auto"/>
              <w:jc w:val="left"/>
            </w:pPr>
            <w:r>
              <w:rPr>
                <w:rFonts w:cs="Times New Roman"/>
                <w:sz w:val="17"/>
              </w:rPr>
              <w:t>used</w:t>
            </w:r>
          </w:p>
        </w:tc>
      </w:tr>
      <w:tr w:rsidR="004266F4" w14:paraId="5E7E5567" w14:textId="77777777">
        <w:trPr>
          <w:jc w:val="center"/>
        </w:trPr>
        <w:tc>
          <w:tcPr>
            <w:tcW w:w="2232" w:type="dxa"/>
          </w:tcPr>
          <w:p w14:paraId="3D8F4EE8" w14:textId="77777777" w:rsidR="004266F4" w:rsidRDefault="00E55FA4">
            <w:pPr>
              <w:spacing w:before="20" w:after="20" w:line="240" w:lineRule="auto"/>
              <w:jc w:val="left"/>
            </w:pPr>
            <w:r>
              <w:rPr>
                <w:rFonts w:cs="Times New Roman"/>
                <w:sz w:val="17"/>
              </w:rPr>
              <w:t>Fwd Packet Length Max</w:t>
            </w:r>
          </w:p>
        </w:tc>
        <w:tc>
          <w:tcPr>
            <w:tcW w:w="1368" w:type="dxa"/>
          </w:tcPr>
          <w:p w14:paraId="3DD2FEE9" w14:textId="77777777" w:rsidR="004266F4" w:rsidRDefault="00E55FA4">
            <w:pPr>
              <w:spacing w:before="20" w:after="20" w:line="240" w:lineRule="auto"/>
              <w:jc w:val="left"/>
            </w:pPr>
            <w:r>
              <w:rPr>
                <w:rFonts w:cs="Times New Roman"/>
                <w:sz w:val="17"/>
              </w:rPr>
              <w:t>Packet length</w:t>
            </w:r>
          </w:p>
        </w:tc>
        <w:tc>
          <w:tcPr>
            <w:tcW w:w="3960" w:type="dxa"/>
          </w:tcPr>
          <w:p w14:paraId="628A084F" w14:textId="77777777" w:rsidR="004266F4" w:rsidRDefault="00E55FA4">
            <w:pPr>
              <w:spacing w:before="20" w:after="20" w:line="240" w:lineRule="auto"/>
              <w:jc w:val="left"/>
            </w:pPr>
            <w:r>
              <w:rPr>
                <w:rFonts w:cs="Times New Roman"/>
                <w:sz w:val="17"/>
              </w:rPr>
              <w:t>Largest forward packet (bytes)</w:t>
            </w:r>
          </w:p>
        </w:tc>
        <w:tc>
          <w:tcPr>
            <w:tcW w:w="1080" w:type="dxa"/>
          </w:tcPr>
          <w:p w14:paraId="646DAC78" w14:textId="77777777" w:rsidR="004266F4" w:rsidRDefault="00E55FA4">
            <w:pPr>
              <w:spacing w:before="20" w:after="20" w:line="240" w:lineRule="auto"/>
              <w:jc w:val="left"/>
            </w:pPr>
            <w:r>
              <w:rPr>
                <w:rFonts w:cs="Times New Roman"/>
                <w:sz w:val="17"/>
              </w:rPr>
              <w:t>used</w:t>
            </w:r>
          </w:p>
        </w:tc>
      </w:tr>
      <w:tr w:rsidR="004266F4" w14:paraId="21B8B6CF" w14:textId="77777777">
        <w:trPr>
          <w:jc w:val="center"/>
        </w:trPr>
        <w:tc>
          <w:tcPr>
            <w:tcW w:w="2232" w:type="dxa"/>
          </w:tcPr>
          <w:p w14:paraId="2F9F3A25" w14:textId="77777777" w:rsidR="004266F4" w:rsidRDefault="00E55FA4">
            <w:pPr>
              <w:spacing w:before="20" w:after="20" w:line="240" w:lineRule="auto"/>
              <w:jc w:val="left"/>
            </w:pPr>
            <w:r>
              <w:rPr>
                <w:rFonts w:cs="Times New Roman"/>
                <w:sz w:val="17"/>
              </w:rPr>
              <w:t>Fwd Packet Length Min</w:t>
            </w:r>
          </w:p>
        </w:tc>
        <w:tc>
          <w:tcPr>
            <w:tcW w:w="1368" w:type="dxa"/>
          </w:tcPr>
          <w:p w14:paraId="0A865C3C" w14:textId="77777777" w:rsidR="004266F4" w:rsidRDefault="00E55FA4">
            <w:pPr>
              <w:spacing w:before="20" w:after="20" w:line="240" w:lineRule="auto"/>
              <w:jc w:val="left"/>
            </w:pPr>
            <w:r>
              <w:rPr>
                <w:rFonts w:cs="Times New Roman"/>
                <w:sz w:val="17"/>
              </w:rPr>
              <w:t>Packet length</w:t>
            </w:r>
          </w:p>
        </w:tc>
        <w:tc>
          <w:tcPr>
            <w:tcW w:w="3960" w:type="dxa"/>
          </w:tcPr>
          <w:p w14:paraId="5F8D2583" w14:textId="77777777" w:rsidR="004266F4" w:rsidRDefault="00E55FA4">
            <w:pPr>
              <w:spacing w:before="20" w:after="20" w:line="240" w:lineRule="auto"/>
              <w:jc w:val="left"/>
            </w:pPr>
            <w:r>
              <w:rPr>
                <w:rFonts w:cs="Times New Roman"/>
                <w:sz w:val="17"/>
              </w:rPr>
              <w:t>Smallest forward packet (bytes)</w:t>
            </w:r>
          </w:p>
        </w:tc>
        <w:tc>
          <w:tcPr>
            <w:tcW w:w="1080" w:type="dxa"/>
          </w:tcPr>
          <w:p w14:paraId="44E509E0" w14:textId="77777777" w:rsidR="004266F4" w:rsidRDefault="00E55FA4">
            <w:pPr>
              <w:spacing w:before="20" w:after="20" w:line="240" w:lineRule="auto"/>
              <w:jc w:val="left"/>
            </w:pPr>
            <w:r>
              <w:rPr>
                <w:rFonts w:cs="Times New Roman"/>
                <w:sz w:val="17"/>
              </w:rPr>
              <w:t>used</w:t>
            </w:r>
          </w:p>
        </w:tc>
      </w:tr>
      <w:tr w:rsidR="004266F4" w14:paraId="56487BB0" w14:textId="77777777">
        <w:trPr>
          <w:jc w:val="center"/>
        </w:trPr>
        <w:tc>
          <w:tcPr>
            <w:tcW w:w="2232" w:type="dxa"/>
          </w:tcPr>
          <w:p w14:paraId="4649F446" w14:textId="77777777" w:rsidR="004266F4" w:rsidRDefault="00E55FA4">
            <w:pPr>
              <w:spacing w:before="20" w:after="20" w:line="240" w:lineRule="auto"/>
              <w:jc w:val="left"/>
            </w:pPr>
            <w:r>
              <w:rPr>
                <w:rFonts w:cs="Times New Roman"/>
                <w:sz w:val="17"/>
              </w:rPr>
              <w:t>Fwd Packet Length Mean</w:t>
            </w:r>
          </w:p>
        </w:tc>
        <w:tc>
          <w:tcPr>
            <w:tcW w:w="1368" w:type="dxa"/>
          </w:tcPr>
          <w:p w14:paraId="1E2CE970" w14:textId="77777777" w:rsidR="004266F4" w:rsidRDefault="00E55FA4">
            <w:pPr>
              <w:spacing w:before="20" w:after="20" w:line="240" w:lineRule="auto"/>
              <w:jc w:val="left"/>
            </w:pPr>
            <w:r>
              <w:rPr>
                <w:rFonts w:cs="Times New Roman"/>
                <w:sz w:val="17"/>
              </w:rPr>
              <w:t>Packet length</w:t>
            </w:r>
          </w:p>
        </w:tc>
        <w:tc>
          <w:tcPr>
            <w:tcW w:w="3960" w:type="dxa"/>
          </w:tcPr>
          <w:p w14:paraId="3C043685" w14:textId="77777777" w:rsidR="004266F4" w:rsidRDefault="00E55FA4">
            <w:pPr>
              <w:spacing w:before="20" w:after="20" w:line="240" w:lineRule="auto"/>
              <w:jc w:val="left"/>
            </w:pPr>
            <w:r>
              <w:rPr>
                <w:rFonts w:cs="Times New Roman"/>
                <w:sz w:val="17"/>
              </w:rPr>
              <w:t>Mean forward packet size (bytes)</w:t>
            </w:r>
          </w:p>
        </w:tc>
        <w:tc>
          <w:tcPr>
            <w:tcW w:w="1080" w:type="dxa"/>
          </w:tcPr>
          <w:p w14:paraId="08AC5513" w14:textId="77777777" w:rsidR="004266F4" w:rsidRDefault="00E55FA4">
            <w:pPr>
              <w:spacing w:before="20" w:after="20" w:line="240" w:lineRule="auto"/>
              <w:jc w:val="left"/>
            </w:pPr>
            <w:r>
              <w:rPr>
                <w:rFonts w:cs="Times New Roman"/>
                <w:sz w:val="17"/>
              </w:rPr>
              <w:t>used</w:t>
            </w:r>
          </w:p>
        </w:tc>
      </w:tr>
      <w:tr w:rsidR="004266F4" w14:paraId="6BF65EEF" w14:textId="77777777">
        <w:trPr>
          <w:jc w:val="center"/>
        </w:trPr>
        <w:tc>
          <w:tcPr>
            <w:tcW w:w="2232" w:type="dxa"/>
          </w:tcPr>
          <w:p w14:paraId="35BDFB36" w14:textId="77777777" w:rsidR="004266F4" w:rsidRDefault="00E55FA4">
            <w:pPr>
              <w:spacing w:before="20" w:after="20" w:line="240" w:lineRule="auto"/>
              <w:jc w:val="left"/>
            </w:pPr>
            <w:r>
              <w:rPr>
                <w:rFonts w:cs="Times New Roman"/>
                <w:sz w:val="17"/>
              </w:rPr>
              <w:t>Fwd Packet Length Std</w:t>
            </w:r>
          </w:p>
        </w:tc>
        <w:tc>
          <w:tcPr>
            <w:tcW w:w="1368" w:type="dxa"/>
          </w:tcPr>
          <w:p w14:paraId="545B0C26" w14:textId="77777777" w:rsidR="004266F4" w:rsidRDefault="00E55FA4">
            <w:pPr>
              <w:spacing w:before="20" w:after="20" w:line="240" w:lineRule="auto"/>
              <w:jc w:val="left"/>
            </w:pPr>
            <w:r>
              <w:rPr>
                <w:rFonts w:cs="Times New Roman"/>
                <w:sz w:val="17"/>
              </w:rPr>
              <w:t>Packet length</w:t>
            </w:r>
          </w:p>
        </w:tc>
        <w:tc>
          <w:tcPr>
            <w:tcW w:w="3960" w:type="dxa"/>
          </w:tcPr>
          <w:p w14:paraId="43EDFD39" w14:textId="77777777" w:rsidR="004266F4" w:rsidRDefault="00E55FA4">
            <w:pPr>
              <w:spacing w:before="20" w:after="20" w:line="240" w:lineRule="auto"/>
              <w:jc w:val="left"/>
            </w:pPr>
            <w:r>
              <w:rPr>
                <w:rFonts w:cs="Times New Roman"/>
                <w:sz w:val="17"/>
              </w:rPr>
              <w:t>Standard deviation of forward packet sizes</w:t>
            </w:r>
          </w:p>
        </w:tc>
        <w:tc>
          <w:tcPr>
            <w:tcW w:w="1080" w:type="dxa"/>
          </w:tcPr>
          <w:p w14:paraId="1C18515F" w14:textId="77777777" w:rsidR="004266F4" w:rsidRDefault="00E55FA4">
            <w:pPr>
              <w:spacing w:before="20" w:after="20" w:line="240" w:lineRule="auto"/>
              <w:jc w:val="left"/>
            </w:pPr>
            <w:r>
              <w:rPr>
                <w:rFonts w:cs="Times New Roman"/>
                <w:sz w:val="17"/>
              </w:rPr>
              <w:t>used</w:t>
            </w:r>
          </w:p>
        </w:tc>
      </w:tr>
      <w:tr w:rsidR="004266F4" w14:paraId="0812B9CD" w14:textId="77777777">
        <w:trPr>
          <w:jc w:val="center"/>
        </w:trPr>
        <w:tc>
          <w:tcPr>
            <w:tcW w:w="2232" w:type="dxa"/>
          </w:tcPr>
          <w:p w14:paraId="65A4E438" w14:textId="77777777" w:rsidR="004266F4" w:rsidRDefault="00E55FA4">
            <w:pPr>
              <w:spacing w:before="20" w:after="20" w:line="240" w:lineRule="auto"/>
              <w:jc w:val="left"/>
            </w:pPr>
            <w:r>
              <w:rPr>
                <w:rFonts w:cs="Times New Roman"/>
                <w:sz w:val="17"/>
              </w:rPr>
              <w:t>Bwd Packet Length Max</w:t>
            </w:r>
          </w:p>
        </w:tc>
        <w:tc>
          <w:tcPr>
            <w:tcW w:w="1368" w:type="dxa"/>
          </w:tcPr>
          <w:p w14:paraId="01D419AE" w14:textId="77777777" w:rsidR="004266F4" w:rsidRDefault="00E55FA4">
            <w:pPr>
              <w:spacing w:before="20" w:after="20" w:line="240" w:lineRule="auto"/>
              <w:jc w:val="left"/>
            </w:pPr>
            <w:r>
              <w:rPr>
                <w:rFonts w:cs="Times New Roman"/>
                <w:sz w:val="17"/>
              </w:rPr>
              <w:t>Packet length</w:t>
            </w:r>
          </w:p>
        </w:tc>
        <w:tc>
          <w:tcPr>
            <w:tcW w:w="3960" w:type="dxa"/>
          </w:tcPr>
          <w:p w14:paraId="40E9D9D0" w14:textId="77777777" w:rsidR="004266F4" w:rsidRDefault="00E55FA4">
            <w:pPr>
              <w:spacing w:before="20" w:after="20" w:line="240" w:lineRule="auto"/>
              <w:jc w:val="left"/>
            </w:pPr>
            <w:r>
              <w:rPr>
                <w:rFonts w:cs="Times New Roman"/>
                <w:sz w:val="17"/>
              </w:rPr>
              <w:t>Largest backward packet (bytes)</w:t>
            </w:r>
          </w:p>
        </w:tc>
        <w:tc>
          <w:tcPr>
            <w:tcW w:w="1080" w:type="dxa"/>
          </w:tcPr>
          <w:p w14:paraId="6655E3D8" w14:textId="77777777" w:rsidR="004266F4" w:rsidRDefault="00E55FA4">
            <w:pPr>
              <w:spacing w:before="20" w:after="20" w:line="240" w:lineRule="auto"/>
              <w:jc w:val="left"/>
            </w:pPr>
            <w:r>
              <w:rPr>
                <w:rFonts w:cs="Times New Roman"/>
                <w:sz w:val="17"/>
              </w:rPr>
              <w:t>used</w:t>
            </w:r>
          </w:p>
        </w:tc>
      </w:tr>
      <w:tr w:rsidR="004266F4" w14:paraId="5E04DC0B" w14:textId="77777777">
        <w:trPr>
          <w:jc w:val="center"/>
        </w:trPr>
        <w:tc>
          <w:tcPr>
            <w:tcW w:w="2232" w:type="dxa"/>
          </w:tcPr>
          <w:p w14:paraId="516EA944" w14:textId="77777777" w:rsidR="004266F4" w:rsidRDefault="00E55FA4">
            <w:pPr>
              <w:spacing w:before="20" w:after="20" w:line="240" w:lineRule="auto"/>
              <w:jc w:val="left"/>
            </w:pPr>
            <w:r>
              <w:rPr>
                <w:rFonts w:cs="Times New Roman"/>
                <w:sz w:val="17"/>
              </w:rPr>
              <w:t>Bwd Packet Length Min</w:t>
            </w:r>
          </w:p>
        </w:tc>
        <w:tc>
          <w:tcPr>
            <w:tcW w:w="1368" w:type="dxa"/>
          </w:tcPr>
          <w:p w14:paraId="1D606D99" w14:textId="77777777" w:rsidR="004266F4" w:rsidRDefault="00E55FA4">
            <w:pPr>
              <w:spacing w:before="20" w:after="20" w:line="240" w:lineRule="auto"/>
              <w:jc w:val="left"/>
            </w:pPr>
            <w:r>
              <w:rPr>
                <w:rFonts w:cs="Times New Roman"/>
                <w:sz w:val="17"/>
              </w:rPr>
              <w:t>Packet length</w:t>
            </w:r>
          </w:p>
        </w:tc>
        <w:tc>
          <w:tcPr>
            <w:tcW w:w="3960" w:type="dxa"/>
          </w:tcPr>
          <w:p w14:paraId="17593C89" w14:textId="77777777" w:rsidR="004266F4" w:rsidRDefault="00E55FA4">
            <w:pPr>
              <w:spacing w:before="20" w:after="20" w:line="240" w:lineRule="auto"/>
              <w:jc w:val="left"/>
            </w:pPr>
            <w:r>
              <w:rPr>
                <w:rFonts w:cs="Times New Roman"/>
                <w:sz w:val="17"/>
              </w:rPr>
              <w:t>Smallest backward packet (bytes)</w:t>
            </w:r>
          </w:p>
        </w:tc>
        <w:tc>
          <w:tcPr>
            <w:tcW w:w="1080" w:type="dxa"/>
          </w:tcPr>
          <w:p w14:paraId="5573FEDA" w14:textId="77777777" w:rsidR="004266F4" w:rsidRDefault="00E55FA4">
            <w:pPr>
              <w:spacing w:before="20" w:after="20" w:line="240" w:lineRule="auto"/>
              <w:jc w:val="left"/>
            </w:pPr>
            <w:r>
              <w:rPr>
                <w:rFonts w:cs="Times New Roman"/>
                <w:sz w:val="17"/>
              </w:rPr>
              <w:t>used</w:t>
            </w:r>
          </w:p>
        </w:tc>
      </w:tr>
      <w:tr w:rsidR="004266F4" w14:paraId="68B1DC19" w14:textId="77777777">
        <w:trPr>
          <w:jc w:val="center"/>
        </w:trPr>
        <w:tc>
          <w:tcPr>
            <w:tcW w:w="2232" w:type="dxa"/>
          </w:tcPr>
          <w:p w14:paraId="7B7A6C95" w14:textId="77777777" w:rsidR="004266F4" w:rsidRDefault="00E55FA4">
            <w:pPr>
              <w:spacing w:before="20" w:after="20" w:line="240" w:lineRule="auto"/>
              <w:jc w:val="left"/>
            </w:pPr>
            <w:r>
              <w:rPr>
                <w:rFonts w:cs="Times New Roman"/>
                <w:sz w:val="17"/>
              </w:rPr>
              <w:t>Bwd Packet Length Mean</w:t>
            </w:r>
          </w:p>
        </w:tc>
        <w:tc>
          <w:tcPr>
            <w:tcW w:w="1368" w:type="dxa"/>
          </w:tcPr>
          <w:p w14:paraId="22A4811F" w14:textId="77777777" w:rsidR="004266F4" w:rsidRDefault="00E55FA4">
            <w:pPr>
              <w:spacing w:before="20" w:after="20" w:line="240" w:lineRule="auto"/>
              <w:jc w:val="left"/>
            </w:pPr>
            <w:r>
              <w:rPr>
                <w:rFonts w:cs="Times New Roman"/>
                <w:sz w:val="17"/>
              </w:rPr>
              <w:t>Packet length</w:t>
            </w:r>
          </w:p>
        </w:tc>
        <w:tc>
          <w:tcPr>
            <w:tcW w:w="3960" w:type="dxa"/>
          </w:tcPr>
          <w:p w14:paraId="1BFA58CE" w14:textId="77777777" w:rsidR="004266F4" w:rsidRDefault="00E55FA4">
            <w:pPr>
              <w:spacing w:before="20" w:after="20" w:line="240" w:lineRule="auto"/>
              <w:jc w:val="left"/>
            </w:pPr>
            <w:r>
              <w:rPr>
                <w:rFonts w:cs="Times New Roman"/>
                <w:sz w:val="17"/>
              </w:rPr>
              <w:t>Mean backward packet size (bytes)</w:t>
            </w:r>
          </w:p>
        </w:tc>
        <w:tc>
          <w:tcPr>
            <w:tcW w:w="1080" w:type="dxa"/>
          </w:tcPr>
          <w:p w14:paraId="6E2DA8CE" w14:textId="77777777" w:rsidR="004266F4" w:rsidRDefault="00E55FA4">
            <w:pPr>
              <w:spacing w:before="20" w:after="20" w:line="240" w:lineRule="auto"/>
              <w:jc w:val="left"/>
            </w:pPr>
            <w:r>
              <w:rPr>
                <w:rFonts w:cs="Times New Roman"/>
                <w:sz w:val="17"/>
              </w:rPr>
              <w:t>used</w:t>
            </w:r>
          </w:p>
        </w:tc>
      </w:tr>
      <w:tr w:rsidR="004266F4" w14:paraId="3ED4E04B" w14:textId="77777777">
        <w:trPr>
          <w:jc w:val="center"/>
        </w:trPr>
        <w:tc>
          <w:tcPr>
            <w:tcW w:w="2232" w:type="dxa"/>
          </w:tcPr>
          <w:p w14:paraId="0A558F44" w14:textId="77777777" w:rsidR="004266F4" w:rsidRDefault="00E55FA4">
            <w:pPr>
              <w:spacing w:before="20" w:after="20" w:line="240" w:lineRule="auto"/>
              <w:jc w:val="left"/>
            </w:pPr>
            <w:r>
              <w:rPr>
                <w:rFonts w:cs="Times New Roman"/>
                <w:sz w:val="17"/>
              </w:rPr>
              <w:t>Bwd Packet Length Std</w:t>
            </w:r>
          </w:p>
        </w:tc>
        <w:tc>
          <w:tcPr>
            <w:tcW w:w="1368" w:type="dxa"/>
          </w:tcPr>
          <w:p w14:paraId="0F65D190" w14:textId="77777777" w:rsidR="004266F4" w:rsidRDefault="00E55FA4">
            <w:pPr>
              <w:spacing w:before="20" w:after="20" w:line="240" w:lineRule="auto"/>
              <w:jc w:val="left"/>
            </w:pPr>
            <w:r>
              <w:rPr>
                <w:rFonts w:cs="Times New Roman"/>
                <w:sz w:val="17"/>
              </w:rPr>
              <w:t>Packet length</w:t>
            </w:r>
          </w:p>
        </w:tc>
        <w:tc>
          <w:tcPr>
            <w:tcW w:w="3960" w:type="dxa"/>
          </w:tcPr>
          <w:p w14:paraId="50253B15" w14:textId="77777777" w:rsidR="004266F4" w:rsidRDefault="00E55FA4">
            <w:pPr>
              <w:spacing w:before="20" w:after="20" w:line="240" w:lineRule="auto"/>
              <w:jc w:val="left"/>
            </w:pPr>
            <w:r>
              <w:rPr>
                <w:rFonts w:cs="Times New Roman"/>
                <w:sz w:val="17"/>
              </w:rPr>
              <w:t>Standard deviation of backward packet sizes</w:t>
            </w:r>
          </w:p>
        </w:tc>
        <w:tc>
          <w:tcPr>
            <w:tcW w:w="1080" w:type="dxa"/>
          </w:tcPr>
          <w:p w14:paraId="3F587031" w14:textId="77777777" w:rsidR="004266F4" w:rsidRDefault="00E55FA4">
            <w:pPr>
              <w:spacing w:before="20" w:after="20" w:line="240" w:lineRule="auto"/>
              <w:jc w:val="left"/>
            </w:pPr>
            <w:r>
              <w:rPr>
                <w:rFonts w:cs="Times New Roman"/>
                <w:sz w:val="17"/>
              </w:rPr>
              <w:t>used</w:t>
            </w:r>
          </w:p>
        </w:tc>
      </w:tr>
      <w:tr w:rsidR="004266F4" w14:paraId="486C9584" w14:textId="77777777">
        <w:trPr>
          <w:jc w:val="center"/>
        </w:trPr>
        <w:tc>
          <w:tcPr>
            <w:tcW w:w="2232" w:type="dxa"/>
          </w:tcPr>
          <w:p w14:paraId="07AD6495" w14:textId="77777777" w:rsidR="004266F4" w:rsidRDefault="00E55FA4">
            <w:pPr>
              <w:spacing w:before="20" w:after="20" w:line="240" w:lineRule="auto"/>
              <w:jc w:val="left"/>
            </w:pPr>
            <w:r>
              <w:rPr>
                <w:rFonts w:cs="Times New Roman"/>
                <w:sz w:val="17"/>
              </w:rPr>
              <w:t>Min Packet Length</w:t>
            </w:r>
          </w:p>
        </w:tc>
        <w:tc>
          <w:tcPr>
            <w:tcW w:w="1368" w:type="dxa"/>
          </w:tcPr>
          <w:p w14:paraId="21F8589C" w14:textId="77777777" w:rsidR="004266F4" w:rsidRDefault="00E55FA4">
            <w:pPr>
              <w:spacing w:before="20" w:after="20" w:line="240" w:lineRule="auto"/>
              <w:jc w:val="left"/>
            </w:pPr>
            <w:r>
              <w:rPr>
                <w:rFonts w:cs="Times New Roman"/>
                <w:sz w:val="17"/>
              </w:rPr>
              <w:t>Packet length</w:t>
            </w:r>
          </w:p>
        </w:tc>
        <w:tc>
          <w:tcPr>
            <w:tcW w:w="3960" w:type="dxa"/>
          </w:tcPr>
          <w:p w14:paraId="4F6C2027" w14:textId="77777777" w:rsidR="004266F4" w:rsidRDefault="00E55FA4">
            <w:pPr>
              <w:spacing w:before="20" w:after="20" w:line="240" w:lineRule="auto"/>
              <w:jc w:val="left"/>
            </w:pPr>
            <w:r>
              <w:rPr>
                <w:rFonts w:cs="Times New Roman"/>
                <w:sz w:val="17"/>
              </w:rPr>
              <w:t>Smallest packet in either direction</w:t>
            </w:r>
          </w:p>
        </w:tc>
        <w:tc>
          <w:tcPr>
            <w:tcW w:w="1080" w:type="dxa"/>
          </w:tcPr>
          <w:p w14:paraId="021A5CF3" w14:textId="77777777" w:rsidR="004266F4" w:rsidRDefault="00E55FA4">
            <w:pPr>
              <w:spacing w:before="20" w:after="20" w:line="240" w:lineRule="auto"/>
              <w:jc w:val="left"/>
            </w:pPr>
            <w:r>
              <w:rPr>
                <w:rFonts w:cs="Times New Roman"/>
                <w:sz w:val="17"/>
              </w:rPr>
              <w:t>used</w:t>
            </w:r>
          </w:p>
        </w:tc>
      </w:tr>
      <w:tr w:rsidR="004266F4" w14:paraId="1C6A863F" w14:textId="77777777">
        <w:trPr>
          <w:jc w:val="center"/>
        </w:trPr>
        <w:tc>
          <w:tcPr>
            <w:tcW w:w="2232" w:type="dxa"/>
          </w:tcPr>
          <w:p w14:paraId="08B0CE7D" w14:textId="77777777" w:rsidR="004266F4" w:rsidRDefault="00E55FA4">
            <w:pPr>
              <w:spacing w:before="20" w:after="20" w:line="240" w:lineRule="auto"/>
              <w:jc w:val="left"/>
            </w:pPr>
            <w:r>
              <w:rPr>
                <w:rFonts w:cs="Times New Roman"/>
                <w:sz w:val="17"/>
              </w:rPr>
              <w:t>Max Packet Length</w:t>
            </w:r>
          </w:p>
        </w:tc>
        <w:tc>
          <w:tcPr>
            <w:tcW w:w="1368" w:type="dxa"/>
          </w:tcPr>
          <w:p w14:paraId="01EE3A40" w14:textId="77777777" w:rsidR="004266F4" w:rsidRDefault="00E55FA4">
            <w:pPr>
              <w:spacing w:before="20" w:after="20" w:line="240" w:lineRule="auto"/>
              <w:jc w:val="left"/>
            </w:pPr>
            <w:r>
              <w:rPr>
                <w:rFonts w:cs="Times New Roman"/>
                <w:sz w:val="17"/>
              </w:rPr>
              <w:t>Packet length</w:t>
            </w:r>
          </w:p>
        </w:tc>
        <w:tc>
          <w:tcPr>
            <w:tcW w:w="3960" w:type="dxa"/>
          </w:tcPr>
          <w:p w14:paraId="2B3D5C81" w14:textId="77777777" w:rsidR="004266F4" w:rsidRDefault="00E55FA4">
            <w:pPr>
              <w:spacing w:before="20" w:after="20" w:line="240" w:lineRule="auto"/>
              <w:jc w:val="left"/>
            </w:pPr>
            <w:r>
              <w:rPr>
                <w:rFonts w:cs="Times New Roman"/>
                <w:sz w:val="17"/>
              </w:rPr>
              <w:t>Largest packet in either direction</w:t>
            </w:r>
          </w:p>
        </w:tc>
        <w:tc>
          <w:tcPr>
            <w:tcW w:w="1080" w:type="dxa"/>
          </w:tcPr>
          <w:p w14:paraId="6C127DA1" w14:textId="77777777" w:rsidR="004266F4" w:rsidRDefault="00E55FA4">
            <w:pPr>
              <w:spacing w:before="20" w:after="20" w:line="240" w:lineRule="auto"/>
              <w:jc w:val="left"/>
            </w:pPr>
            <w:r>
              <w:rPr>
                <w:rFonts w:cs="Times New Roman"/>
                <w:sz w:val="17"/>
              </w:rPr>
              <w:t>used</w:t>
            </w:r>
          </w:p>
        </w:tc>
      </w:tr>
      <w:tr w:rsidR="004266F4" w14:paraId="74AA3B8A" w14:textId="77777777">
        <w:trPr>
          <w:jc w:val="center"/>
        </w:trPr>
        <w:tc>
          <w:tcPr>
            <w:tcW w:w="2232" w:type="dxa"/>
          </w:tcPr>
          <w:p w14:paraId="3DACE2FF" w14:textId="77777777" w:rsidR="004266F4" w:rsidRDefault="00E55FA4">
            <w:pPr>
              <w:spacing w:before="20" w:after="20" w:line="240" w:lineRule="auto"/>
              <w:jc w:val="left"/>
            </w:pPr>
            <w:r>
              <w:rPr>
                <w:rFonts w:cs="Times New Roman"/>
                <w:sz w:val="17"/>
              </w:rPr>
              <w:t>Packet Length Mean</w:t>
            </w:r>
          </w:p>
        </w:tc>
        <w:tc>
          <w:tcPr>
            <w:tcW w:w="1368" w:type="dxa"/>
          </w:tcPr>
          <w:p w14:paraId="2C8D2EC0" w14:textId="77777777" w:rsidR="004266F4" w:rsidRDefault="00E55FA4">
            <w:pPr>
              <w:spacing w:before="20" w:after="20" w:line="240" w:lineRule="auto"/>
              <w:jc w:val="left"/>
            </w:pPr>
            <w:r>
              <w:rPr>
                <w:rFonts w:cs="Times New Roman"/>
                <w:sz w:val="17"/>
              </w:rPr>
              <w:t>Packet length</w:t>
            </w:r>
          </w:p>
        </w:tc>
        <w:tc>
          <w:tcPr>
            <w:tcW w:w="3960" w:type="dxa"/>
          </w:tcPr>
          <w:p w14:paraId="3F47349F" w14:textId="77777777" w:rsidR="004266F4" w:rsidRDefault="00E55FA4">
            <w:pPr>
              <w:spacing w:before="20" w:after="20" w:line="240" w:lineRule="auto"/>
              <w:jc w:val="left"/>
            </w:pPr>
            <w:r>
              <w:rPr>
                <w:rFonts w:cs="Times New Roman"/>
                <w:sz w:val="17"/>
              </w:rPr>
              <w:t>Mean packet size in either direction</w:t>
            </w:r>
          </w:p>
        </w:tc>
        <w:tc>
          <w:tcPr>
            <w:tcW w:w="1080" w:type="dxa"/>
          </w:tcPr>
          <w:p w14:paraId="29BA8C6F" w14:textId="77777777" w:rsidR="004266F4" w:rsidRDefault="00E55FA4">
            <w:pPr>
              <w:spacing w:before="20" w:after="20" w:line="240" w:lineRule="auto"/>
              <w:jc w:val="left"/>
            </w:pPr>
            <w:r>
              <w:rPr>
                <w:rFonts w:cs="Times New Roman"/>
                <w:sz w:val="17"/>
              </w:rPr>
              <w:t>used</w:t>
            </w:r>
          </w:p>
        </w:tc>
      </w:tr>
      <w:tr w:rsidR="004266F4" w14:paraId="05C295A2" w14:textId="77777777">
        <w:trPr>
          <w:jc w:val="center"/>
        </w:trPr>
        <w:tc>
          <w:tcPr>
            <w:tcW w:w="2232" w:type="dxa"/>
          </w:tcPr>
          <w:p w14:paraId="41BB0655" w14:textId="77777777" w:rsidR="004266F4" w:rsidRDefault="00E55FA4">
            <w:pPr>
              <w:spacing w:before="20" w:after="20" w:line="240" w:lineRule="auto"/>
              <w:jc w:val="left"/>
            </w:pPr>
            <w:r>
              <w:rPr>
                <w:rFonts w:cs="Times New Roman"/>
                <w:sz w:val="17"/>
              </w:rPr>
              <w:t>Packet Length Std</w:t>
            </w:r>
          </w:p>
        </w:tc>
        <w:tc>
          <w:tcPr>
            <w:tcW w:w="1368" w:type="dxa"/>
          </w:tcPr>
          <w:p w14:paraId="3EEEC59E" w14:textId="77777777" w:rsidR="004266F4" w:rsidRDefault="00E55FA4">
            <w:pPr>
              <w:spacing w:before="20" w:after="20" w:line="240" w:lineRule="auto"/>
              <w:jc w:val="left"/>
            </w:pPr>
            <w:r>
              <w:rPr>
                <w:rFonts w:cs="Times New Roman"/>
                <w:sz w:val="17"/>
              </w:rPr>
              <w:t>Packet length</w:t>
            </w:r>
          </w:p>
        </w:tc>
        <w:tc>
          <w:tcPr>
            <w:tcW w:w="3960" w:type="dxa"/>
          </w:tcPr>
          <w:p w14:paraId="692016F6" w14:textId="77777777" w:rsidR="004266F4" w:rsidRDefault="00E55FA4">
            <w:pPr>
              <w:spacing w:before="20" w:after="20" w:line="240" w:lineRule="auto"/>
              <w:jc w:val="left"/>
            </w:pPr>
            <w:r>
              <w:rPr>
                <w:rFonts w:cs="Times New Roman"/>
                <w:sz w:val="17"/>
              </w:rPr>
              <w:t>Standard deviation of packet sizes</w:t>
            </w:r>
          </w:p>
        </w:tc>
        <w:tc>
          <w:tcPr>
            <w:tcW w:w="1080" w:type="dxa"/>
          </w:tcPr>
          <w:p w14:paraId="0F1DD009" w14:textId="77777777" w:rsidR="004266F4" w:rsidRDefault="00E55FA4">
            <w:pPr>
              <w:spacing w:before="20" w:after="20" w:line="240" w:lineRule="auto"/>
              <w:jc w:val="left"/>
            </w:pPr>
            <w:r>
              <w:rPr>
                <w:rFonts w:cs="Times New Roman"/>
                <w:sz w:val="17"/>
              </w:rPr>
              <w:t>used</w:t>
            </w:r>
          </w:p>
        </w:tc>
      </w:tr>
      <w:tr w:rsidR="004266F4" w14:paraId="488281B7" w14:textId="77777777">
        <w:trPr>
          <w:jc w:val="center"/>
        </w:trPr>
        <w:tc>
          <w:tcPr>
            <w:tcW w:w="2232" w:type="dxa"/>
          </w:tcPr>
          <w:p w14:paraId="14F30959" w14:textId="77777777" w:rsidR="004266F4" w:rsidRDefault="00E55FA4">
            <w:pPr>
              <w:spacing w:before="20" w:after="20" w:line="240" w:lineRule="auto"/>
              <w:jc w:val="left"/>
            </w:pPr>
            <w:r>
              <w:rPr>
                <w:rFonts w:cs="Times New Roman"/>
                <w:sz w:val="17"/>
              </w:rPr>
              <w:t>Packet Length Variance</w:t>
            </w:r>
          </w:p>
        </w:tc>
        <w:tc>
          <w:tcPr>
            <w:tcW w:w="1368" w:type="dxa"/>
          </w:tcPr>
          <w:p w14:paraId="4ABA563A" w14:textId="77777777" w:rsidR="004266F4" w:rsidRDefault="00E55FA4">
            <w:pPr>
              <w:spacing w:before="20" w:after="20" w:line="240" w:lineRule="auto"/>
              <w:jc w:val="left"/>
            </w:pPr>
            <w:r>
              <w:rPr>
                <w:rFonts w:cs="Times New Roman"/>
                <w:sz w:val="17"/>
              </w:rPr>
              <w:t>Packet length</w:t>
            </w:r>
          </w:p>
        </w:tc>
        <w:tc>
          <w:tcPr>
            <w:tcW w:w="3960" w:type="dxa"/>
          </w:tcPr>
          <w:p w14:paraId="698AC011" w14:textId="77777777" w:rsidR="004266F4" w:rsidRDefault="00E55FA4">
            <w:pPr>
              <w:spacing w:before="20" w:after="20" w:line="240" w:lineRule="auto"/>
              <w:jc w:val="left"/>
            </w:pPr>
            <w:r>
              <w:rPr>
                <w:rFonts w:cs="Times New Roman"/>
                <w:sz w:val="17"/>
              </w:rPr>
              <w:t>Variance of packet sizes (square of the standard deviation)</w:t>
            </w:r>
          </w:p>
        </w:tc>
        <w:tc>
          <w:tcPr>
            <w:tcW w:w="1080" w:type="dxa"/>
          </w:tcPr>
          <w:p w14:paraId="0AF73395" w14:textId="77777777" w:rsidR="004266F4" w:rsidRDefault="00E55FA4">
            <w:pPr>
              <w:spacing w:before="20" w:after="20" w:line="240" w:lineRule="auto"/>
              <w:jc w:val="left"/>
            </w:pPr>
            <w:r>
              <w:rPr>
                <w:rFonts w:cs="Times New Roman"/>
                <w:sz w:val="17"/>
              </w:rPr>
              <w:t>used</w:t>
            </w:r>
          </w:p>
        </w:tc>
      </w:tr>
      <w:tr w:rsidR="004266F4" w14:paraId="0298DA99" w14:textId="77777777">
        <w:trPr>
          <w:jc w:val="center"/>
        </w:trPr>
        <w:tc>
          <w:tcPr>
            <w:tcW w:w="2232" w:type="dxa"/>
          </w:tcPr>
          <w:p w14:paraId="51B73839" w14:textId="77777777" w:rsidR="004266F4" w:rsidRDefault="00E55FA4">
            <w:pPr>
              <w:spacing w:before="20" w:after="20" w:line="240" w:lineRule="auto"/>
              <w:jc w:val="left"/>
            </w:pPr>
            <w:r>
              <w:rPr>
                <w:rFonts w:cs="Times New Roman"/>
                <w:sz w:val="17"/>
              </w:rPr>
              <w:t>Average Packet Size</w:t>
            </w:r>
          </w:p>
        </w:tc>
        <w:tc>
          <w:tcPr>
            <w:tcW w:w="1368" w:type="dxa"/>
          </w:tcPr>
          <w:p w14:paraId="7CF4CE60" w14:textId="77777777" w:rsidR="004266F4" w:rsidRDefault="00E55FA4">
            <w:pPr>
              <w:spacing w:before="20" w:after="20" w:line="240" w:lineRule="auto"/>
              <w:jc w:val="left"/>
            </w:pPr>
            <w:r>
              <w:rPr>
                <w:rFonts w:cs="Times New Roman"/>
                <w:sz w:val="17"/>
              </w:rPr>
              <w:t>Packet length</w:t>
            </w:r>
          </w:p>
        </w:tc>
        <w:tc>
          <w:tcPr>
            <w:tcW w:w="3960" w:type="dxa"/>
          </w:tcPr>
          <w:p w14:paraId="569E39C0" w14:textId="77777777" w:rsidR="004266F4" w:rsidRDefault="00E55FA4">
            <w:pPr>
              <w:spacing w:before="20" w:after="20" w:line="240" w:lineRule="auto"/>
              <w:jc w:val="left"/>
            </w:pPr>
            <w:r>
              <w:rPr>
                <w:rFonts w:cs="Times New Roman"/>
                <w:sz w:val="17"/>
              </w:rPr>
              <w:t>Mean size of all packets in the flow</w:t>
            </w:r>
          </w:p>
        </w:tc>
        <w:tc>
          <w:tcPr>
            <w:tcW w:w="1080" w:type="dxa"/>
          </w:tcPr>
          <w:p w14:paraId="0F1A64C7" w14:textId="77777777" w:rsidR="004266F4" w:rsidRDefault="00E55FA4">
            <w:pPr>
              <w:spacing w:before="20" w:after="20" w:line="240" w:lineRule="auto"/>
              <w:jc w:val="left"/>
            </w:pPr>
            <w:r>
              <w:rPr>
                <w:rFonts w:cs="Times New Roman"/>
                <w:sz w:val="17"/>
              </w:rPr>
              <w:t>used</w:t>
            </w:r>
          </w:p>
        </w:tc>
      </w:tr>
      <w:tr w:rsidR="004266F4" w14:paraId="688618C9" w14:textId="77777777">
        <w:trPr>
          <w:jc w:val="center"/>
        </w:trPr>
        <w:tc>
          <w:tcPr>
            <w:tcW w:w="2232" w:type="dxa"/>
          </w:tcPr>
          <w:p w14:paraId="3D06CAD1" w14:textId="77777777" w:rsidR="004266F4" w:rsidRDefault="00E55FA4">
            <w:pPr>
              <w:spacing w:before="20" w:after="20" w:line="240" w:lineRule="auto"/>
              <w:jc w:val="left"/>
            </w:pPr>
            <w:r>
              <w:rPr>
                <w:rFonts w:cs="Times New Roman"/>
                <w:sz w:val="17"/>
              </w:rPr>
              <w:t>Avg Fwd Segment Size</w:t>
            </w:r>
          </w:p>
        </w:tc>
        <w:tc>
          <w:tcPr>
            <w:tcW w:w="1368" w:type="dxa"/>
          </w:tcPr>
          <w:p w14:paraId="489F8659" w14:textId="77777777" w:rsidR="004266F4" w:rsidRDefault="00E55FA4">
            <w:pPr>
              <w:spacing w:before="20" w:after="20" w:line="240" w:lineRule="auto"/>
              <w:jc w:val="left"/>
            </w:pPr>
            <w:r>
              <w:rPr>
                <w:rFonts w:cs="Times New Roman"/>
                <w:sz w:val="17"/>
              </w:rPr>
              <w:t>Packet length</w:t>
            </w:r>
          </w:p>
        </w:tc>
        <w:tc>
          <w:tcPr>
            <w:tcW w:w="3960" w:type="dxa"/>
          </w:tcPr>
          <w:p w14:paraId="2AF1EDAF" w14:textId="77777777" w:rsidR="004266F4" w:rsidRDefault="00E55FA4">
            <w:pPr>
              <w:spacing w:before="20" w:after="20" w:line="240" w:lineRule="auto"/>
              <w:jc w:val="left"/>
            </w:pPr>
            <w:r>
              <w:rPr>
                <w:rFonts w:cs="Times New Roman"/>
                <w:sz w:val="17"/>
              </w:rPr>
              <w:t>Mean forward segment size (equals Fwd Packet Length Mean)</w:t>
            </w:r>
          </w:p>
        </w:tc>
        <w:tc>
          <w:tcPr>
            <w:tcW w:w="1080" w:type="dxa"/>
          </w:tcPr>
          <w:p w14:paraId="1E3814E3" w14:textId="77777777" w:rsidR="004266F4" w:rsidRDefault="00E55FA4">
            <w:pPr>
              <w:spacing w:before="20" w:after="20" w:line="240" w:lineRule="auto"/>
              <w:jc w:val="left"/>
            </w:pPr>
            <w:r>
              <w:rPr>
                <w:rFonts w:cs="Times New Roman"/>
                <w:sz w:val="17"/>
              </w:rPr>
              <w:t>used</w:t>
            </w:r>
          </w:p>
        </w:tc>
      </w:tr>
      <w:tr w:rsidR="004266F4" w14:paraId="3390A208" w14:textId="77777777">
        <w:trPr>
          <w:jc w:val="center"/>
        </w:trPr>
        <w:tc>
          <w:tcPr>
            <w:tcW w:w="2232" w:type="dxa"/>
          </w:tcPr>
          <w:p w14:paraId="7B71CC6E" w14:textId="77777777" w:rsidR="004266F4" w:rsidRDefault="00E55FA4">
            <w:pPr>
              <w:spacing w:before="20" w:after="20" w:line="240" w:lineRule="auto"/>
              <w:jc w:val="left"/>
            </w:pPr>
            <w:r>
              <w:rPr>
                <w:rFonts w:cs="Times New Roman"/>
                <w:sz w:val="17"/>
              </w:rPr>
              <w:t>Avg Bwd Segment Size</w:t>
            </w:r>
          </w:p>
        </w:tc>
        <w:tc>
          <w:tcPr>
            <w:tcW w:w="1368" w:type="dxa"/>
          </w:tcPr>
          <w:p w14:paraId="57BC8A00" w14:textId="77777777" w:rsidR="004266F4" w:rsidRDefault="00E55FA4">
            <w:pPr>
              <w:spacing w:before="20" w:after="20" w:line="240" w:lineRule="auto"/>
              <w:jc w:val="left"/>
            </w:pPr>
            <w:r>
              <w:rPr>
                <w:rFonts w:cs="Times New Roman"/>
                <w:sz w:val="17"/>
              </w:rPr>
              <w:t>Packet length</w:t>
            </w:r>
          </w:p>
        </w:tc>
        <w:tc>
          <w:tcPr>
            <w:tcW w:w="3960" w:type="dxa"/>
          </w:tcPr>
          <w:p w14:paraId="77070D85" w14:textId="77777777" w:rsidR="004266F4" w:rsidRDefault="00E55FA4">
            <w:pPr>
              <w:spacing w:before="20" w:after="20" w:line="240" w:lineRule="auto"/>
              <w:jc w:val="left"/>
            </w:pPr>
            <w:r>
              <w:rPr>
                <w:rFonts w:cs="Times New Roman"/>
                <w:sz w:val="17"/>
              </w:rPr>
              <w:t>Mean backward segment size (equals Bwd Packet Length Mean)</w:t>
            </w:r>
          </w:p>
        </w:tc>
        <w:tc>
          <w:tcPr>
            <w:tcW w:w="1080" w:type="dxa"/>
          </w:tcPr>
          <w:p w14:paraId="649E9A41" w14:textId="77777777" w:rsidR="004266F4" w:rsidRDefault="00E55FA4">
            <w:pPr>
              <w:spacing w:before="20" w:after="20" w:line="240" w:lineRule="auto"/>
              <w:jc w:val="left"/>
            </w:pPr>
            <w:r>
              <w:rPr>
                <w:rFonts w:cs="Times New Roman"/>
                <w:sz w:val="17"/>
              </w:rPr>
              <w:t>used</w:t>
            </w:r>
          </w:p>
        </w:tc>
      </w:tr>
      <w:tr w:rsidR="004266F4" w14:paraId="62FA1EB5" w14:textId="77777777">
        <w:trPr>
          <w:jc w:val="center"/>
        </w:trPr>
        <w:tc>
          <w:tcPr>
            <w:tcW w:w="2232" w:type="dxa"/>
          </w:tcPr>
          <w:p w14:paraId="4EA4CE65" w14:textId="77777777" w:rsidR="004266F4" w:rsidRDefault="00E55FA4">
            <w:pPr>
              <w:spacing w:before="20" w:after="20" w:line="240" w:lineRule="auto"/>
              <w:jc w:val="left"/>
            </w:pPr>
            <w:r>
              <w:rPr>
                <w:rFonts w:cs="Times New Roman"/>
                <w:sz w:val="17"/>
              </w:rPr>
              <w:lastRenderedPageBreak/>
              <w:t>Flow Bytes/s</w:t>
            </w:r>
          </w:p>
        </w:tc>
        <w:tc>
          <w:tcPr>
            <w:tcW w:w="1368" w:type="dxa"/>
          </w:tcPr>
          <w:p w14:paraId="238EC917" w14:textId="77777777" w:rsidR="004266F4" w:rsidRDefault="00E55FA4">
            <w:pPr>
              <w:spacing w:before="20" w:after="20" w:line="240" w:lineRule="auto"/>
              <w:jc w:val="left"/>
            </w:pPr>
            <w:r>
              <w:rPr>
                <w:rFonts w:cs="Times New Roman"/>
                <w:sz w:val="17"/>
              </w:rPr>
              <w:t>Flow rate</w:t>
            </w:r>
          </w:p>
        </w:tc>
        <w:tc>
          <w:tcPr>
            <w:tcW w:w="3960" w:type="dxa"/>
          </w:tcPr>
          <w:p w14:paraId="37C54D60" w14:textId="77777777" w:rsidR="004266F4" w:rsidRDefault="00E55FA4">
            <w:pPr>
              <w:spacing w:before="20" w:after="20" w:line="240" w:lineRule="auto"/>
              <w:jc w:val="left"/>
            </w:pPr>
            <w:r>
              <w:rPr>
                <w:rFonts w:cs="Times New Roman"/>
                <w:sz w:val="17"/>
              </w:rPr>
              <w:t>Bytes per second over the whole flow (Eqn. 4.1)</w:t>
            </w:r>
          </w:p>
        </w:tc>
        <w:tc>
          <w:tcPr>
            <w:tcW w:w="1080" w:type="dxa"/>
          </w:tcPr>
          <w:p w14:paraId="2736236F" w14:textId="77777777" w:rsidR="004266F4" w:rsidRDefault="00E55FA4">
            <w:pPr>
              <w:spacing w:before="20" w:after="20" w:line="240" w:lineRule="auto"/>
              <w:jc w:val="left"/>
            </w:pPr>
            <w:r>
              <w:rPr>
                <w:rFonts w:cs="Times New Roman"/>
                <w:sz w:val="17"/>
              </w:rPr>
              <w:t>used</w:t>
            </w:r>
          </w:p>
        </w:tc>
      </w:tr>
      <w:tr w:rsidR="004266F4" w14:paraId="780ED16D" w14:textId="77777777">
        <w:trPr>
          <w:jc w:val="center"/>
        </w:trPr>
        <w:tc>
          <w:tcPr>
            <w:tcW w:w="2232" w:type="dxa"/>
          </w:tcPr>
          <w:p w14:paraId="3078E73D" w14:textId="77777777" w:rsidR="004266F4" w:rsidRDefault="00E55FA4">
            <w:pPr>
              <w:spacing w:before="20" w:after="20" w:line="240" w:lineRule="auto"/>
              <w:jc w:val="left"/>
            </w:pPr>
            <w:r>
              <w:rPr>
                <w:rFonts w:cs="Times New Roman"/>
                <w:sz w:val="17"/>
              </w:rPr>
              <w:t>Flow Packets/s</w:t>
            </w:r>
          </w:p>
        </w:tc>
        <w:tc>
          <w:tcPr>
            <w:tcW w:w="1368" w:type="dxa"/>
          </w:tcPr>
          <w:p w14:paraId="294BCEB3" w14:textId="77777777" w:rsidR="004266F4" w:rsidRDefault="00E55FA4">
            <w:pPr>
              <w:spacing w:before="20" w:after="20" w:line="240" w:lineRule="auto"/>
              <w:jc w:val="left"/>
            </w:pPr>
            <w:r>
              <w:rPr>
                <w:rFonts w:cs="Times New Roman"/>
                <w:sz w:val="17"/>
              </w:rPr>
              <w:t>Flow rate</w:t>
            </w:r>
          </w:p>
        </w:tc>
        <w:tc>
          <w:tcPr>
            <w:tcW w:w="3960" w:type="dxa"/>
          </w:tcPr>
          <w:p w14:paraId="5C458410" w14:textId="77777777" w:rsidR="004266F4" w:rsidRDefault="00E55FA4">
            <w:pPr>
              <w:spacing w:before="20" w:after="20" w:line="240" w:lineRule="auto"/>
              <w:jc w:val="left"/>
            </w:pPr>
            <w:r>
              <w:rPr>
                <w:rFonts w:cs="Times New Roman"/>
                <w:sz w:val="17"/>
              </w:rPr>
              <w:t>Packets per second over the whole flow (Eqn. 4.2)</w:t>
            </w:r>
          </w:p>
        </w:tc>
        <w:tc>
          <w:tcPr>
            <w:tcW w:w="1080" w:type="dxa"/>
          </w:tcPr>
          <w:p w14:paraId="71E84E40" w14:textId="77777777" w:rsidR="004266F4" w:rsidRDefault="00E55FA4">
            <w:pPr>
              <w:spacing w:before="20" w:after="20" w:line="240" w:lineRule="auto"/>
              <w:jc w:val="left"/>
            </w:pPr>
            <w:r>
              <w:rPr>
                <w:rFonts w:cs="Times New Roman"/>
                <w:sz w:val="17"/>
              </w:rPr>
              <w:t>used</w:t>
            </w:r>
          </w:p>
        </w:tc>
      </w:tr>
      <w:tr w:rsidR="004266F4" w14:paraId="0537ABB9" w14:textId="77777777">
        <w:trPr>
          <w:jc w:val="center"/>
        </w:trPr>
        <w:tc>
          <w:tcPr>
            <w:tcW w:w="2232" w:type="dxa"/>
          </w:tcPr>
          <w:p w14:paraId="6B853D41" w14:textId="77777777" w:rsidR="004266F4" w:rsidRDefault="00E55FA4">
            <w:pPr>
              <w:spacing w:before="20" w:after="20" w:line="240" w:lineRule="auto"/>
              <w:jc w:val="left"/>
            </w:pPr>
            <w:r>
              <w:rPr>
                <w:rFonts w:cs="Times New Roman"/>
                <w:sz w:val="17"/>
              </w:rPr>
              <w:t>Fwd Packets/s</w:t>
            </w:r>
          </w:p>
        </w:tc>
        <w:tc>
          <w:tcPr>
            <w:tcW w:w="1368" w:type="dxa"/>
          </w:tcPr>
          <w:p w14:paraId="718BCDC9" w14:textId="77777777" w:rsidR="004266F4" w:rsidRDefault="00E55FA4">
            <w:pPr>
              <w:spacing w:before="20" w:after="20" w:line="240" w:lineRule="auto"/>
              <w:jc w:val="left"/>
            </w:pPr>
            <w:r>
              <w:rPr>
                <w:rFonts w:cs="Times New Roman"/>
                <w:sz w:val="17"/>
              </w:rPr>
              <w:t>Flow rate</w:t>
            </w:r>
          </w:p>
        </w:tc>
        <w:tc>
          <w:tcPr>
            <w:tcW w:w="3960" w:type="dxa"/>
          </w:tcPr>
          <w:p w14:paraId="1B629CDF" w14:textId="77777777" w:rsidR="004266F4" w:rsidRDefault="00E55FA4">
            <w:pPr>
              <w:spacing w:before="20" w:after="20" w:line="240" w:lineRule="auto"/>
              <w:jc w:val="left"/>
            </w:pPr>
            <w:r>
              <w:rPr>
                <w:rFonts w:cs="Times New Roman"/>
                <w:sz w:val="17"/>
              </w:rPr>
              <w:t>Forward packets per second</w:t>
            </w:r>
          </w:p>
        </w:tc>
        <w:tc>
          <w:tcPr>
            <w:tcW w:w="1080" w:type="dxa"/>
          </w:tcPr>
          <w:p w14:paraId="3128CC70" w14:textId="77777777" w:rsidR="004266F4" w:rsidRDefault="00E55FA4">
            <w:pPr>
              <w:spacing w:before="20" w:after="20" w:line="240" w:lineRule="auto"/>
              <w:jc w:val="left"/>
            </w:pPr>
            <w:r>
              <w:rPr>
                <w:rFonts w:cs="Times New Roman"/>
                <w:sz w:val="17"/>
              </w:rPr>
              <w:t>used</w:t>
            </w:r>
          </w:p>
        </w:tc>
      </w:tr>
      <w:tr w:rsidR="004266F4" w14:paraId="6C60E277" w14:textId="77777777">
        <w:trPr>
          <w:jc w:val="center"/>
        </w:trPr>
        <w:tc>
          <w:tcPr>
            <w:tcW w:w="2232" w:type="dxa"/>
          </w:tcPr>
          <w:p w14:paraId="43C3932D" w14:textId="77777777" w:rsidR="004266F4" w:rsidRDefault="00E55FA4">
            <w:pPr>
              <w:spacing w:before="20" w:after="20" w:line="240" w:lineRule="auto"/>
              <w:jc w:val="left"/>
            </w:pPr>
            <w:r>
              <w:rPr>
                <w:rFonts w:cs="Times New Roman"/>
                <w:sz w:val="17"/>
              </w:rPr>
              <w:t>Bwd Packets/s</w:t>
            </w:r>
          </w:p>
        </w:tc>
        <w:tc>
          <w:tcPr>
            <w:tcW w:w="1368" w:type="dxa"/>
          </w:tcPr>
          <w:p w14:paraId="40F1FD50" w14:textId="77777777" w:rsidR="004266F4" w:rsidRDefault="00E55FA4">
            <w:pPr>
              <w:spacing w:before="20" w:after="20" w:line="240" w:lineRule="auto"/>
              <w:jc w:val="left"/>
            </w:pPr>
            <w:r>
              <w:rPr>
                <w:rFonts w:cs="Times New Roman"/>
                <w:sz w:val="17"/>
              </w:rPr>
              <w:t>Flow rate</w:t>
            </w:r>
          </w:p>
        </w:tc>
        <w:tc>
          <w:tcPr>
            <w:tcW w:w="3960" w:type="dxa"/>
          </w:tcPr>
          <w:p w14:paraId="1E8FC958" w14:textId="77777777" w:rsidR="004266F4" w:rsidRDefault="00E55FA4">
            <w:pPr>
              <w:spacing w:before="20" w:after="20" w:line="240" w:lineRule="auto"/>
              <w:jc w:val="left"/>
            </w:pPr>
            <w:r>
              <w:rPr>
                <w:rFonts w:cs="Times New Roman"/>
                <w:sz w:val="17"/>
              </w:rPr>
              <w:t>Backward packets per second</w:t>
            </w:r>
          </w:p>
        </w:tc>
        <w:tc>
          <w:tcPr>
            <w:tcW w:w="1080" w:type="dxa"/>
          </w:tcPr>
          <w:p w14:paraId="0D2C024C" w14:textId="77777777" w:rsidR="004266F4" w:rsidRDefault="00E55FA4">
            <w:pPr>
              <w:spacing w:before="20" w:after="20" w:line="240" w:lineRule="auto"/>
              <w:jc w:val="left"/>
            </w:pPr>
            <w:r>
              <w:rPr>
                <w:rFonts w:cs="Times New Roman"/>
                <w:sz w:val="17"/>
              </w:rPr>
              <w:t>used</w:t>
            </w:r>
          </w:p>
        </w:tc>
      </w:tr>
      <w:tr w:rsidR="004266F4" w14:paraId="22C2F126" w14:textId="77777777">
        <w:trPr>
          <w:jc w:val="center"/>
        </w:trPr>
        <w:tc>
          <w:tcPr>
            <w:tcW w:w="2232" w:type="dxa"/>
          </w:tcPr>
          <w:p w14:paraId="5BDCECA9" w14:textId="77777777" w:rsidR="004266F4" w:rsidRDefault="00E55FA4">
            <w:pPr>
              <w:spacing w:before="20" w:after="20" w:line="240" w:lineRule="auto"/>
              <w:jc w:val="left"/>
            </w:pPr>
            <w:r>
              <w:rPr>
                <w:rFonts w:cs="Times New Roman"/>
                <w:sz w:val="17"/>
              </w:rPr>
              <w:t>Flow IAT Mean</w:t>
            </w:r>
          </w:p>
        </w:tc>
        <w:tc>
          <w:tcPr>
            <w:tcW w:w="1368" w:type="dxa"/>
          </w:tcPr>
          <w:p w14:paraId="456FEBEE" w14:textId="77777777" w:rsidR="004266F4" w:rsidRDefault="00E55FA4">
            <w:pPr>
              <w:spacing w:before="20" w:after="20" w:line="240" w:lineRule="auto"/>
              <w:jc w:val="left"/>
            </w:pPr>
            <w:r>
              <w:rPr>
                <w:rFonts w:cs="Times New Roman"/>
                <w:sz w:val="17"/>
              </w:rPr>
              <w:t>Inter-arrival time</w:t>
            </w:r>
          </w:p>
        </w:tc>
        <w:tc>
          <w:tcPr>
            <w:tcW w:w="3960" w:type="dxa"/>
          </w:tcPr>
          <w:p w14:paraId="71BAEFCF" w14:textId="77777777" w:rsidR="004266F4" w:rsidRDefault="00E55FA4">
            <w:pPr>
              <w:spacing w:before="20" w:after="20" w:line="240" w:lineRule="auto"/>
              <w:jc w:val="left"/>
            </w:pPr>
            <w:r>
              <w:rPr>
                <w:rFonts w:cs="Times New Roman"/>
                <w:sz w:val="17"/>
              </w:rPr>
              <w:t>Mean time between two consecutive packets of the flow (either direction)</w:t>
            </w:r>
          </w:p>
        </w:tc>
        <w:tc>
          <w:tcPr>
            <w:tcW w:w="1080" w:type="dxa"/>
          </w:tcPr>
          <w:p w14:paraId="2B8EDD0C" w14:textId="77777777" w:rsidR="004266F4" w:rsidRDefault="00E55FA4">
            <w:pPr>
              <w:spacing w:before="20" w:after="20" w:line="240" w:lineRule="auto"/>
              <w:jc w:val="left"/>
            </w:pPr>
            <w:r>
              <w:rPr>
                <w:rFonts w:cs="Times New Roman"/>
                <w:sz w:val="17"/>
              </w:rPr>
              <w:t>used</w:t>
            </w:r>
          </w:p>
        </w:tc>
      </w:tr>
      <w:tr w:rsidR="004266F4" w14:paraId="1589A6CA" w14:textId="77777777">
        <w:trPr>
          <w:jc w:val="center"/>
        </w:trPr>
        <w:tc>
          <w:tcPr>
            <w:tcW w:w="2232" w:type="dxa"/>
          </w:tcPr>
          <w:p w14:paraId="2BAA05D7" w14:textId="77777777" w:rsidR="004266F4" w:rsidRDefault="00E55FA4">
            <w:pPr>
              <w:spacing w:before="20" w:after="20" w:line="240" w:lineRule="auto"/>
              <w:jc w:val="left"/>
            </w:pPr>
            <w:r>
              <w:rPr>
                <w:rFonts w:cs="Times New Roman"/>
                <w:sz w:val="17"/>
              </w:rPr>
              <w:t>Flow IAT Std</w:t>
            </w:r>
          </w:p>
        </w:tc>
        <w:tc>
          <w:tcPr>
            <w:tcW w:w="1368" w:type="dxa"/>
          </w:tcPr>
          <w:p w14:paraId="34AEC413" w14:textId="77777777" w:rsidR="004266F4" w:rsidRDefault="00E55FA4">
            <w:pPr>
              <w:spacing w:before="20" w:after="20" w:line="240" w:lineRule="auto"/>
              <w:jc w:val="left"/>
            </w:pPr>
            <w:r>
              <w:rPr>
                <w:rFonts w:cs="Times New Roman"/>
                <w:sz w:val="17"/>
              </w:rPr>
              <w:t>Inter-arrival time</w:t>
            </w:r>
          </w:p>
        </w:tc>
        <w:tc>
          <w:tcPr>
            <w:tcW w:w="3960" w:type="dxa"/>
          </w:tcPr>
          <w:p w14:paraId="2FA4E4DF" w14:textId="77777777" w:rsidR="004266F4" w:rsidRDefault="00E55FA4">
            <w:pPr>
              <w:spacing w:before="20" w:after="20" w:line="240" w:lineRule="auto"/>
              <w:jc w:val="left"/>
            </w:pPr>
            <w:r>
              <w:rPr>
                <w:rFonts w:cs="Times New Roman"/>
                <w:sz w:val="17"/>
              </w:rPr>
              <w:t>Standard deviation of the flow inter-arrival time</w:t>
            </w:r>
          </w:p>
        </w:tc>
        <w:tc>
          <w:tcPr>
            <w:tcW w:w="1080" w:type="dxa"/>
          </w:tcPr>
          <w:p w14:paraId="63ECFBED" w14:textId="77777777" w:rsidR="004266F4" w:rsidRDefault="00E55FA4">
            <w:pPr>
              <w:spacing w:before="20" w:after="20" w:line="240" w:lineRule="auto"/>
              <w:jc w:val="left"/>
            </w:pPr>
            <w:r>
              <w:rPr>
                <w:rFonts w:cs="Times New Roman"/>
                <w:sz w:val="17"/>
              </w:rPr>
              <w:t>used</w:t>
            </w:r>
          </w:p>
        </w:tc>
      </w:tr>
      <w:tr w:rsidR="004266F4" w14:paraId="1E23D9EB" w14:textId="77777777">
        <w:trPr>
          <w:jc w:val="center"/>
        </w:trPr>
        <w:tc>
          <w:tcPr>
            <w:tcW w:w="2232" w:type="dxa"/>
          </w:tcPr>
          <w:p w14:paraId="5CD0583E" w14:textId="77777777" w:rsidR="004266F4" w:rsidRDefault="00E55FA4">
            <w:pPr>
              <w:spacing w:before="20" w:after="20" w:line="240" w:lineRule="auto"/>
              <w:jc w:val="left"/>
            </w:pPr>
            <w:r>
              <w:rPr>
                <w:rFonts w:cs="Times New Roman"/>
                <w:sz w:val="17"/>
              </w:rPr>
              <w:t>Flow IAT Max</w:t>
            </w:r>
          </w:p>
        </w:tc>
        <w:tc>
          <w:tcPr>
            <w:tcW w:w="1368" w:type="dxa"/>
          </w:tcPr>
          <w:p w14:paraId="3FD61997" w14:textId="77777777" w:rsidR="004266F4" w:rsidRDefault="00E55FA4">
            <w:pPr>
              <w:spacing w:before="20" w:after="20" w:line="240" w:lineRule="auto"/>
              <w:jc w:val="left"/>
            </w:pPr>
            <w:r>
              <w:rPr>
                <w:rFonts w:cs="Times New Roman"/>
                <w:sz w:val="17"/>
              </w:rPr>
              <w:t>Inter-arrival time</w:t>
            </w:r>
          </w:p>
        </w:tc>
        <w:tc>
          <w:tcPr>
            <w:tcW w:w="3960" w:type="dxa"/>
          </w:tcPr>
          <w:p w14:paraId="13A0923F" w14:textId="77777777" w:rsidR="004266F4" w:rsidRDefault="00E55FA4">
            <w:pPr>
              <w:spacing w:before="20" w:after="20" w:line="240" w:lineRule="auto"/>
              <w:jc w:val="left"/>
            </w:pPr>
            <w:r>
              <w:rPr>
                <w:rFonts w:cs="Times New Roman"/>
                <w:sz w:val="17"/>
              </w:rPr>
              <w:t>Largest gap between consecutive packets</w:t>
            </w:r>
          </w:p>
        </w:tc>
        <w:tc>
          <w:tcPr>
            <w:tcW w:w="1080" w:type="dxa"/>
          </w:tcPr>
          <w:p w14:paraId="12172CF1" w14:textId="77777777" w:rsidR="004266F4" w:rsidRDefault="00E55FA4">
            <w:pPr>
              <w:spacing w:before="20" w:after="20" w:line="240" w:lineRule="auto"/>
              <w:jc w:val="left"/>
            </w:pPr>
            <w:r>
              <w:rPr>
                <w:rFonts w:cs="Times New Roman"/>
                <w:sz w:val="17"/>
              </w:rPr>
              <w:t>used</w:t>
            </w:r>
          </w:p>
        </w:tc>
      </w:tr>
      <w:tr w:rsidR="004266F4" w14:paraId="5588DC78" w14:textId="77777777">
        <w:trPr>
          <w:jc w:val="center"/>
        </w:trPr>
        <w:tc>
          <w:tcPr>
            <w:tcW w:w="2232" w:type="dxa"/>
          </w:tcPr>
          <w:p w14:paraId="606BC0F8" w14:textId="77777777" w:rsidR="004266F4" w:rsidRDefault="00E55FA4">
            <w:pPr>
              <w:spacing w:before="20" w:after="20" w:line="240" w:lineRule="auto"/>
              <w:jc w:val="left"/>
            </w:pPr>
            <w:r>
              <w:rPr>
                <w:rFonts w:cs="Times New Roman"/>
                <w:sz w:val="17"/>
              </w:rPr>
              <w:t>Flow IAT Min</w:t>
            </w:r>
          </w:p>
        </w:tc>
        <w:tc>
          <w:tcPr>
            <w:tcW w:w="1368" w:type="dxa"/>
          </w:tcPr>
          <w:p w14:paraId="20D6D791" w14:textId="77777777" w:rsidR="004266F4" w:rsidRDefault="00E55FA4">
            <w:pPr>
              <w:spacing w:before="20" w:after="20" w:line="240" w:lineRule="auto"/>
              <w:jc w:val="left"/>
            </w:pPr>
            <w:r>
              <w:rPr>
                <w:rFonts w:cs="Times New Roman"/>
                <w:sz w:val="17"/>
              </w:rPr>
              <w:t>Inter-arrival time</w:t>
            </w:r>
          </w:p>
        </w:tc>
        <w:tc>
          <w:tcPr>
            <w:tcW w:w="3960" w:type="dxa"/>
          </w:tcPr>
          <w:p w14:paraId="6D18979C" w14:textId="77777777" w:rsidR="004266F4" w:rsidRDefault="00E55FA4">
            <w:pPr>
              <w:spacing w:before="20" w:after="20" w:line="240" w:lineRule="auto"/>
              <w:jc w:val="left"/>
            </w:pPr>
            <w:r>
              <w:rPr>
                <w:rFonts w:cs="Times New Roman"/>
                <w:sz w:val="17"/>
              </w:rPr>
              <w:t>Smallest gap between consecutive packets</w:t>
            </w:r>
          </w:p>
        </w:tc>
        <w:tc>
          <w:tcPr>
            <w:tcW w:w="1080" w:type="dxa"/>
          </w:tcPr>
          <w:p w14:paraId="637D35E1" w14:textId="77777777" w:rsidR="004266F4" w:rsidRDefault="00E55FA4">
            <w:pPr>
              <w:spacing w:before="20" w:after="20" w:line="240" w:lineRule="auto"/>
              <w:jc w:val="left"/>
            </w:pPr>
            <w:r>
              <w:rPr>
                <w:rFonts w:cs="Times New Roman"/>
                <w:sz w:val="17"/>
              </w:rPr>
              <w:t>used</w:t>
            </w:r>
          </w:p>
        </w:tc>
      </w:tr>
      <w:tr w:rsidR="004266F4" w14:paraId="7F44818F" w14:textId="77777777">
        <w:trPr>
          <w:jc w:val="center"/>
        </w:trPr>
        <w:tc>
          <w:tcPr>
            <w:tcW w:w="2232" w:type="dxa"/>
          </w:tcPr>
          <w:p w14:paraId="7E7EB85D" w14:textId="77777777" w:rsidR="004266F4" w:rsidRDefault="00E55FA4">
            <w:pPr>
              <w:spacing w:before="20" w:after="20" w:line="240" w:lineRule="auto"/>
              <w:jc w:val="left"/>
            </w:pPr>
            <w:r>
              <w:rPr>
                <w:rFonts w:cs="Times New Roman"/>
                <w:sz w:val="17"/>
              </w:rPr>
              <w:t>Fwd IAT Total</w:t>
            </w:r>
          </w:p>
        </w:tc>
        <w:tc>
          <w:tcPr>
            <w:tcW w:w="1368" w:type="dxa"/>
          </w:tcPr>
          <w:p w14:paraId="5E73C0A5" w14:textId="77777777" w:rsidR="004266F4" w:rsidRDefault="00E55FA4">
            <w:pPr>
              <w:spacing w:before="20" w:after="20" w:line="240" w:lineRule="auto"/>
              <w:jc w:val="left"/>
            </w:pPr>
            <w:r>
              <w:rPr>
                <w:rFonts w:cs="Times New Roman"/>
                <w:sz w:val="17"/>
              </w:rPr>
              <w:t>Inter-arrival time</w:t>
            </w:r>
          </w:p>
        </w:tc>
        <w:tc>
          <w:tcPr>
            <w:tcW w:w="3960" w:type="dxa"/>
          </w:tcPr>
          <w:p w14:paraId="19B25355" w14:textId="77777777" w:rsidR="004266F4" w:rsidRDefault="00E55FA4">
            <w:pPr>
              <w:spacing w:before="20" w:after="20" w:line="240" w:lineRule="auto"/>
              <w:jc w:val="left"/>
            </w:pPr>
            <w:r>
              <w:rPr>
                <w:rFonts w:cs="Times New Roman"/>
                <w:sz w:val="17"/>
              </w:rPr>
              <w:t>Sum of gaps between consecutive forward packets</w:t>
            </w:r>
          </w:p>
        </w:tc>
        <w:tc>
          <w:tcPr>
            <w:tcW w:w="1080" w:type="dxa"/>
          </w:tcPr>
          <w:p w14:paraId="6933B21A" w14:textId="77777777" w:rsidR="004266F4" w:rsidRDefault="00E55FA4">
            <w:pPr>
              <w:spacing w:before="20" w:after="20" w:line="240" w:lineRule="auto"/>
              <w:jc w:val="left"/>
            </w:pPr>
            <w:r>
              <w:rPr>
                <w:rFonts w:cs="Times New Roman"/>
                <w:sz w:val="17"/>
              </w:rPr>
              <w:t>used</w:t>
            </w:r>
          </w:p>
        </w:tc>
      </w:tr>
      <w:tr w:rsidR="004266F4" w14:paraId="3118CFFA" w14:textId="77777777">
        <w:trPr>
          <w:jc w:val="center"/>
        </w:trPr>
        <w:tc>
          <w:tcPr>
            <w:tcW w:w="2232" w:type="dxa"/>
          </w:tcPr>
          <w:p w14:paraId="022B3D4B" w14:textId="77777777" w:rsidR="004266F4" w:rsidRDefault="00E55FA4">
            <w:pPr>
              <w:spacing w:before="20" w:after="20" w:line="240" w:lineRule="auto"/>
              <w:jc w:val="left"/>
            </w:pPr>
            <w:r>
              <w:rPr>
                <w:rFonts w:cs="Times New Roman"/>
                <w:sz w:val="17"/>
              </w:rPr>
              <w:t>Fwd IAT Mean</w:t>
            </w:r>
          </w:p>
        </w:tc>
        <w:tc>
          <w:tcPr>
            <w:tcW w:w="1368" w:type="dxa"/>
          </w:tcPr>
          <w:p w14:paraId="4FDB20EA" w14:textId="77777777" w:rsidR="004266F4" w:rsidRDefault="00E55FA4">
            <w:pPr>
              <w:spacing w:before="20" w:after="20" w:line="240" w:lineRule="auto"/>
              <w:jc w:val="left"/>
            </w:pPr>
            <w:r>
              <w:rPr>
                <w:rFonts w:cs="Times New Roman"/>
                <w:sz w:val="17"/>
              </w:rPr>
              <w:t>Inter-arrival time</w:t>
            </w:r>
          </w:p>
        </w:tc>
        <w:tc>
          <w:tcPr>
            <w:tcW w:w="3960" w:type="dxa"/>
          </w:tcPr>
          <w:p w14:paraId="248A9378" w14:textId="77777777" w:rsidR="004266F4" w:rsidRDefault="00E55FA4">
            <w:pPr>
              <w:spacing w:before="20" w:after="20" w:line="240" w:lineRule="auto"/>
              <w:jc w:val="left"/>
            </w:pPr>
            <w:r>
              <w:rPr>
                <w:rFonts w:cs="Times New Roman"/>
                <w:sz w:val="17"/>
              </w:rPr>
              <w:t>Mean gap between consecutive forward packets</w:t>
            </w:r>
          </w:p>
        </w:tc>
        <w:tc>
          <w:tcPr>
            <w:tcW w:w="1080" w:type="dxa"/>
          </w:tcPr>
          <w:p w14:paraId="734820A2" w14:textId="77777777" w:rsidR="004266F4" w:rsidRDefault="00E55FA4">
            <w:pPr>
              <w:spacing w:before="20" w:after="20" w:line="240" w:lineRule="auto"/>
              <w:jc w:val="left"/>
            </w:pPr>
            <w:r>
              <w:rPr>
                <w:rFonts w:cs="Times New Roman"/>
                <w:sz w:val="17"/>
              </w:rPr>
              <w:t>used</w:t>
            </w:r>
          </w:p>
        </w:tc>
      </w:tr>
      <w:tr w:rsidR="004266F4" w14:paraId="20347D27" w14:textId="77777777">
        <w:trPr>
          <w:jc w:val="center"/>
        </w:trPr>
        <w:tc>
          <w:tcPr>
            <w:tcW w:w="2232" w:type="dxa"/>
          </w:tcPr>
          <w:p w14:paraId="1FEF7DAB" w14:textId="77777777" w:rsidR="004266F4" w:rsidRDefault="00E55FA4">
            <w:pPr>
              <w:spacing w:before="20" w:after="20" w:line="240" w:lineRule="auto"/>
              <w:jc w:val="left"/>
            </w:pPr>
            <w:r>
              <w:rPr>
                <w:rFonts w:cs="Times New Roman"/>
                <w:sz w:val="17"/>
              </w:rPr>
              <w:t>Fwd IAT Std</w:t>
            </w:r>
          </w:p>
        </w:tc>
        <w:tc>
          <w:tcPr>
            <w:tcW w:w="1368" w:type="dxa"/>
          </w:tcPr>
          <w:p w14:paraId="41B4C66A" w14:textId="77777777" w:rsidR="004266F4" w:rsidRDefault="00E55FA4">
            <w:pPr>
              <w:spacing w:before="20" w:after="20" w:line="240" w:lineRule="auto"/>
              <w:jc w:val="left"/>
            </w:pPr>
            <w:r>
              <w:rPr>
                <w:rFonts w:cs="Times New Roman"/>
                <w:sz w:val="17"/>
              </w:rPr>
              <w:t>Inter-arrival time</w:t>
            </w:r>
          </w:p>
        </w:tc>
        <w:tc>
          <w:tcPr>
            <w:tcW w:w="3960" w:type="dxa"/>
          </w:tcPr>
          <w:p w14:paraId="4F2C9A50" w14:textId="77777777" w:rsidR="004266F4" w:rsidRDefault="00E55FA4">
            <w:pPr>
              <w:spacing w:before="20" w:after="20" w:line="240" w:lineRule="auto"/>
              <w:jc w:val="left"/>
            </w:pPr>
            <w:r>
              <w:rPr>
                <w:rFonts w:cs="Times New Roman"/>
                <w:sz w:val="17"/>
              </w:rPr>
              <w:t>Standard deviation of forward inter-arrival times</w:t>
            </w:r>
          </w:p>
        </w:tc>
        <w:tc>
          <w:tcPr>
            <w:tcW w:w="1080" w:type="dxa"/>
          </w:tcPr>
          <w:p w14:paraId="7D28C5AD" w14:textId="77777777" w:rsidR="004266F4" w:rsidRDefault="00E55FA4">
            <w:pPr>
              <w:spacing w:before="20" w:after="20" w:line="240" w:lineRule="auto"/>
              <w:jc w:val="left"/>
            </w:pPr>
            <w:r>
              <w:rPr>
                <w:rFonts w:cs="Times New Roman"/>
                <w:sz w:val="17"/>
              </w:rPr>
              <w:t>used</w:t>
            </w:r>
          </w:p>
        </w:tc>
      </w:tr>
      <w:tr w:rsidR="004266F4" w14:paraId="5631F2FF" w14:textId="77777777">
        <w:trPr>
          <w:jc w:val="center"/>
        </w:trPr>
        <w:tc>
          <w:tcPr>
            <w:tcW w:w="2232" w:type="dxa"/>
          </w:tcPr>
          <w:p w14:paraId="18B20C06" w14:textId="77777777" w:rsidR="004266F4" w:rsidRDefault="00E55FA4">
            <w:pPr>
              <w:spacing w:before="20" w:after="20" w:line="240" w:lineRule="auto"/>
              <w:jc w:val="left"/>
            </w:pPr>
            <w:r>
              <w:rPr>
                <w:rFonts w:cs="Times New Roman"/>
                <w:sz w:val="17"/>
              </w:rPr>
              <w:t>Fwd IAT Max</w:t>
            </w:r>
          </w:p>
        </w:tc>
        <w:tc>
          <w:tcPr>
            <w:tcW w:w="1368" w:type="dxa"/>
          </w:tcPr>
          <w:p w14:paraId="01840745" w14:textId="77777777" w:rsidR="004266F4" w:rsidRDefault="00E55FA4">
            <w:pPr>
              <w:spacing w:before="20" w:after="20" w:line="240" w:lineRule="auto"/>
              <w:jc w:val="left"/>
            </w:pPr>
            <w:r>
              <w:rPr>
                <w:rFonts w:cs="Times New Roman"/>
                <w:sz w:val="17"/>
              </w:rPr>
              <w:t>Inter-arrival time</w:t>
            </w:r>
          </w:p>
        </w:tc>
        <w:tc>
          <w:tcPr>
            <w:tcW w:w="3960" w:type="dxa"/>
          </w:tcPr>
          <w:p w14:paraId="41178150" w14:textId="77777777" w:rsidR="004266F4" w:rsidRDefault="00E55FA4">
            <w:pPr>
              <w:spacing w:before="20" w:after="20" w:line="240" w:lineRule="auto"/>
              <w:jc w:val="left"/>
            </w:pPr>
            <w:r>
              <w:rPr>
                <w:rFonts w:cs="Times New Roman"/>
                <w:sz w:val="17"/>
              </w:rPr>
              <w:t>Largest gap between forward packets</w:t>
            </w:r>
          </w:p>
        </w:tc>
        <w:tc>
          <w:tcPr>
            <w:tcW w:w="1080" w:type="dxa"/>
          </w:tcPr>
          <w:p w14:paraId="3DC8AA16" w14:textId="77777777" w:rsidR="004266F4" w:rsidRDefault="00E55FA4">
            <w:pPr>
              <w:spacing w:before="20" w:after="20" w:line="240" w:lineRule="auto"/>
              <w:jc w:val="left"/>
            </w:pPr>
            <w:r>
              <w:rPr>
                <w:rFonts w:cs="Times New Roman"/>
                <w:sz w:val="17"/>
              </w:rPr>
              <w:t>used</w:t>
            </w:r>
          </w:p>
        </w:tc>
      </w:tr>
      <w:tr w:rsidR="004266F4" w14:paraId="1B1AF242" w14:textId="77777777">
        <w:trPr>
          <w:jc w:val="center"/>
        </w:trPr>
        <w:tc>
          <w:tcPr>
            <w:tcW w:w="2232" w:type="dxa"/>
          </w:tcPr>
          <w:p w14:paraId="5543F4C8" w14:textId="77777777" w:rsidR="004266F4" w:rsidRDefault="00E55FA4">
            <w:pPr>
              <w:spacing w:before="20" w:after="20" w:line="240" w:lineRule="auto"/>
              <w:jc w:val="left"/>
            </w:pPr>
            <w:r>
              <w:rPr>
                <w:rFonts w:cs="Times New Roman"/>
                <w:sz w:val="17"/>
              </w:rPr>
              <w:t>Fwd IAT Min</w:t>
            </w:r>
          </w:p>
        </w:tc>
        <w:tc>
          <w:tcPr>
            <w:tcW w:w="1368" w:type="dxa"/>
          </w:tcPr>
          <w:p w14:paraId="2B1275D3" w14:textId="77777777" w:rsidR="004266F4" w:rsidRDefault="00E55FA4">
            <w:pPr>
              <w:spacing w:before="20" w:after="20" w:line="240" w:lineRule="auto"/>
              <w:jc w:val="left"/>
            </w:pPr>
            <w:r>
              <w:rPr>
                <w:rFonts w:cs="Times New Roman"/>
                <w:sz w:val="17"/>
              </w:rPr>
              <w:t>Inter-arrival time</w:t>
            </w:r>
          </w:p>
        </w:tc>
        <w:tc>
          <w:tcPr>
            <w:tcW w:w="3960" w:type="dxa"/>
          </w:tcPr>
          <w:p w14:paraId="7E3ED8F8" w14:textId="77777777" w:rsidR="004266F4" w:rsidRDefault="00E55FA4">
            <w:pPr>
              <w:spacing w:before="20" w:after="20" w:line="240" w:lineRule="auto"/>
              <w:jc w:val="left"/>
            </w:pPr>
            <w:r>
              <w:rPr>
                <w:rFonts w:cs="Times New Roman"/>
                <w:sz w:val="17"/>
              </w:rPr>
              <w:t>Smallest gap between forward packets</w:t>
            </w:r>
          </w:p>
        </w:tc>
        <w:tc>
          <w:tcPr>
            <w:tcW w:w="1080" w:type="dxa"/>
          </w:tcPr>
          <w:p w14:paraId="4C16A093" w14:textId="77777777" w:rsidR="004266F4" w:rsidRDefault="00E55FA4">
            <w:pPr>
              <w:spacing w:before="20" w:after="20" w:line="240" w:lineRule="auto"/>
              <w:jc w:val="left"/>
            </w:pPr>
            <w:r>
              <w:rPr>
                <w:rFonts w:cs="Times New Roman"/>
                <w:sz w:val="17"/>
              </w:rPr>
              <w:t>used</w:t>
            </w:r>
          </w:p>
        </w:tc>
      </w:tr>
      <w:tr w:rsidR="004266F4" w14:paraId="3ECBC802" w14:textId="77777777">
        <w:trPr>
          <w:jc w:val="center"/>
        </w:trPr>
        <w:tc>
          <w:tcPr>
            <w:tcW w:w="2232" w:type="dxa"/>
          </w:tcPr>
          <w:p w14:paraId="73CC930F" w14:textId="77777777" w:rsidR="004266F4" w:rsidRDefault="00E55FA4">
            <w:pPr>
              <w:spacing w:before="20" w:after="20" w:line="240" w:lineRule="auto"/>
              <w:jc w:val="left"/>
            </w:pPr>
            <w:r>
              <w:rPr>
                <w:rFonts w:cs="Times New Roman"/>
                <w:sz w:val="17"/>
              </w:rPr>
              <w:t>Bwd IAT Total</w:t>
            </w:r>
          </w:p>
        </w:tc>
        <w:tc>
          <w:tcPr>
            <w:tcW w:w="1368" w:type="dxa"/>
          </w:tcPr>
          <w:p w14:paraId="0A32926D" w14:textId="77777777" w:rsidR="004266F4" w:rsidRDefault="00E55FA4">
            <w:pPr>
              <w:spacing w:before="20" w:after="20" w:line="240" w:lineRule="auto"/>
              <w:jc w:val="left"/>
            </w:pPr>
            <w:r>
              <w:rPr>
                <w:rFonts w:cs="Times New Roman"/>
                <w:sz w:val="17"/>
              </w:rPr>
              <w:t>Inter-arrival time</w:t>
            </w:r>
          </w:p>
        </w:tc>
        <w:tc>
          <w:tcPr>
            <w:tcW w:w="3960" w:type="dxa"/>
          </w:tcPr>
          <w:p w14:paraId="51280955" w14:textId="77777777" w:rsidR="004266F4" w:rsidRDefault="00E55FA4">
            <w:pPr>
              <w:spacing w:before="20" w:after="20" w:line="240" w:lineRule="auto"/>
              <w:jc w:val="left"/>
            </w:pPr>
            <w:r>
              <w:rPr>
                <w:rFonts w:cs="Times New Roman"/>
                <w:sz w:val="17"/>
              </w:rPr>
              <w:t>Sum of gaps between consecutive backward packets</w:t>
            </w:r>
          </w:p>
        </w:tc>
        <w:tc>
          <w:tcPr>
            <w:tcW w:w="1080" w:type="dxa"/>
          </w:tcPr>
          <w:p w14:paraId="07FAE264" w14:textId="77777777" w:rsidR="004266F4" w:rsidRDefault="00E55FA4">
            <w:pPr>
              <w:spacing w:before="20" w:after="20" w:line="240" w:lineRule="auto"/>
              <w:jc w:val="left"/>
            </w:pPr>
            <w:r>
              <w:rPr>
                <w:rFonts w:cs="Times New Roman"/>
                <w:sz w:val="17"/>
              </w:rPr>
              <w:t>used</w:t>
            </w:r>
          </w:p>
        </w:tc>
      </w:tr>
      <w:tr w:rsidR="004266F4" w14:paraId="56A6CB09" w14:textId="77777777">
        <w:trPr>
          <w:jc w:val="center"/>
        </w:trPr>
        <w:tc>
          <w:tcPr>
            <w:tcW w:w="2232" w:type="dxa"/>
          </w:tcPr>
          <w:p w14:paraId="2AC4B89D" w14:textId="77777777" w:rsidR="004266F4" w:rsidRDefault="00E55FA4">
            <w:pPr>
              <w:spacing w:before="20" w:after="20" w:line="240" w:lineRule="auto"/>
              <w:jc w:val="left"/>
            </w:pPr>
            <w:r>
              <w:rPr>
                <w:rFonts w:cs="Times New Roman"/>
                <w:sz w:val="17"/>
              </w:rPr>
              <w:t>Bwd IAT Mean</w:t>
            </w:r>
          </w:p>
        </w:tc>
        <w:tc>
          <w:tcPr>
            <w:tcW w:w="1368" w:type="dxa"/>
          </w:tcPr>
          <w:p w14:paraId="57EB283D" w14:textId="77777777" w:rsidR="004266F4" w:rsidRDefault="00E55FA4">
            <w:pPr>
              <w:spacing w:before="20" w:after="20" w:line="240" w:lineRule="auto"/>
              <w:jc w:val="left"/>
            </w:pPr>
            <w:r>
              <w:rPr>
                <w:rFonts w:cs="Times New Roman"/>
                <w:sz w:val="17"/>
              </w:rPr>
              <w:t>Inter-arrival time</w:t>
            </w:r>
          </w:p>
        </w:tc>
        <w:tc>
          <w:tcPr>
            <w:tcW w:w="3960" w:type="dxa"/>
          </w:tcPr>
          <w:p w14:paraId="737397C1" w14:textId="77777777" w:rsidR="004266F4" w:rsidRDefault="00E55FA4">
            <w:pPr>
              <w:spacing w:before="20" w:after="20" w:line="240" w:lineRule="auto"/>
              <w:jc w:val="left"/>
            </w:pPr>
            <w:r>
              <w:rPr>
                <w:rFonts w:cs="Times New Roman"/>
                <w:sz w:val="17"/>
              </w:rPr>
              <w:t>Mean gap between consecutive backward packets</w:t>
            </w:r>
          </w:p>
        </w:tc>
        <w:tc>
          <w:tcPr>
            <w:tcW w:w="1080" w:type="dxa"/>
          </w:tcPr>
          <w:p w14:paraId="3491C106" w14:textId="77777777" w:rsidR="004266F4" w:rsidRDefault="00E55FA4">
            <w:pPr>
              <w:spacing w:before="20" w:after="20" w:line="240" w:lineRule="auto"/>
              <w:jc w:val="left"/>
            </w:pPr>
            <w:r>
              <w:rPr>
                <w:rFonts w:cs="Times New Roman"/>
                <w:sz w:val="17"/>
              </w:rPr>
              <w:t>used</w:t>
            </w:r>
          </w:p>
        </w:tc>
      </w:tr>
      <w:tr w:rsidR="004266F4" w14:paraId="3EAD8517" w14:textId="77777777">
        <w:trPr>
          <w:jc w:val="center"/>
        </w:trPr>
        <w:tc>
          <w:tcPr>
            <w:tcW w:w="2232" w:type="dxa"/>
          </w:tcPr>
          <w:p w14:paraId="57C7F986" w14:textId="77777777" w:rsidR="004266F4" w:rsidRDefault="00E55FA4">
            <w:pPr>
              <w:spacing w:before="20" w:after="20" w:line="240" w:lineRule="auto"/>
              <w:jc w:val="left"/>
            </w:pPr>
            <w:r>
              <w:rPr>
                <w:rFonts w:cs="Times New Roman"/>
                <w:sz w:val="17"/>
              </w:rPr>
              <w:t>Bwd IAT Std</w:t>
            </w:r>
          </w:p>
        </w:tc>
        <w:tc>
          <w:tcPr>
            <w:tcW w:w="1368" w:type="dxa"/>
          </w:tcPr>
          <w:p w14:paraId="2DBC810B" w14:textId="77777777" w:rsidR="004266F4" w:rsidRDefault="00E55FA4">
            <w:pPr>
              <w:spacing w:before="20" w:after="20" w:line="240" w:lineRule="auto"/>
              <w:jc w:val="left"/>
            </w:pPr>
            <w:r>
              <w:rPr>
                <w:rFonts w:cs="Times New Roman"/>
                <w:sz w:val="17"/>
              </w:rPr>
              <w:t>Inter-arrival time</w:t>
            </w:r>
          </w:p>
        </w:tc>
        <w:tc>
          <w:tcPr>
            <w:tcW w:w="3960" w:type="dxa"/>
          </w:tcPr>
          <w:p w14:paraId="33AF4409" w14:textId="77777777" w:rsidR="004266F4" w:rsidRDefault="00E55FA4">
            <w:pPr>
              <w:spacing w:before="20" w:after="20" w:line="240" w:lineRule="auto"/>
              <w:jc w:val="left"/>
            </w:pPr>
            <w:r>
              <w:rPr>
                <w:rFonts w:cs="Times New Roman"/>
                <w:sz w:val="17"/>
              </w:rPr>
              <w:t>Standard deviation of backward inter-arrival times</w:t>
            </w:r>
          </w:p>
        </w:tc>
        <w:tc>
          <w:tcPr>
            <w:tcW w:w="1080" w:type="dxa"/>
          </w:tcPr>
          <w:p w14:paraId="65D1DA38" w14:textId="77777777" w:rsidR="004266F4" w:rsidRDefault="00E55FA4">
            <w:pPr>
              <w:spacing w:before="20" w:after="20" w:line="240" w:lineRule="auto"/>
              <w:jc w:val="left"/>
            </w:pPr>
            <w:r>
              <w:rPr>
                <w:rFonts w:cs="Times New Roman"/>
                <w:sz w:val="17"/>
              </w:rPr>
              <w:t>used</w:t>
            </w:r>
          </w:p>
        </w:tc>
      </w:tr>
      <w:tr w:rsidR="004266F4" w14:paraId="58B43F6A" w14:textId="77777777">
        <w:trPr>
          <w:jc w:val="center"/>
        </w:trPr>
        <w:tc>
          <w:tcPr>
            <w:tcW w:w="2232" w:type="dxa"/>
          </w:tcPr>
          <w:p w14:paraId="21D788AB" w14:textId="77777777" w:rsidR="004266F4" w:rsidRDefault="00E55FA4">
            <w:pPr>
              <w:spacing w:before="20" w:after="20" w:line="240" w:lineRule="auto"/>
              <w:jc w:val="left"/>
            </w:pPr>
            <w:r>
              <w:rPr>
                <w:rFonts w:cs="Times New Roman"/>
                <w:sz w:val="17"/>
              </w:rPr>
              <w:t>Bwd IAT Max</w:t>
            </w:r>
          </w:p>
        </w:tc>
        <w:tc>
          <w:tcPr>
            <w:tcW w:w="1368" w:type="dxa"/>
          </w:tcPr>
          <w:p w14:paraId="64A2BC45" w14:textId="77777777" w:rsidR="004266F4" w:rsidRDefault="00E55FA4">
            <w:pPr>
              <w:spacing w:before="20" w:after="20" w:line="240" w:lineRule="auto"/>
              <w:jc w:val="left"/>
            </w:pPr>
            <w:r>
              <w:rPr>
                <w:rFonts w:cs="Times New Roman"/>
                <w:sz w:val="17"/>
              </w:rPr>
              <w:t>Inter-arrival time</w:t>
            </w:r>
          </w:p>
        </w:tc>
        <w:tc>
          <w:tcPr>
            <w:tcW w:w="3960" w:type="dxa"/>
          </w:tcPr>
          <w:p w14:paraId="521D8D17" w14:textId="77777777" w:rsidR="004266F4" w:rsidRDefault="00E55FA4">
            <w:pPr>
              <w:spacing w:before="20" w:after="20" w:line="240" w:lineRule="auto"/>
              <w:jc w:val="left"/>
            </w:pPr>
            <w:r>
              <w:rPr>
                <w:rFonts w:cs="Times New Roman"/>
                <w:sz w:val="17"/>
              </w:rPr>
              <w:t>Largest gap between backward packets</w:t>
            </w:r>
          </w:p>
        </w:tc>
        <w:tc>
          <w:tcPr>
            <w:tcW w:w="1080" w:type="dxa"/>
          </w:tcPr>
          <w:p w14:paraId="52BA8605" w14:textId="77777777" w:rsidR="004266F4" w:rsidRDefault="00E55FA4">
            <w:pPr>
              <w:spacing w:before="20" w:after="20" w:line="240" w:lineRule="auto"/>
              <w:jc w:val="left"/>
            </w:pPr>
            <w:r>
              <w:rPr>
                <w:rFonts w:cs="Times New Roman"/>
                <w:sz w:val="17"/>
              </w:rPr>
              <w:t>used</w:t>
            </w:r>
          </w:p>
        </w:tc>
      </w:tr>
      <w:tr w:rsidR="004266F4" w14:paraId="2126ABA5" w14:textId="77777777">
        <w:trPr>
          <w:jc w:val="center"/>
        </w:trPr>
        <w:tc>
          <w:tcPr>
            <w:tcW w:w="2232" w:type="dxa"/>
          </w:tcPr>
          <w:p w14:paraId="15F197EF" w14:textId="77777777" w:rsidR="004266F4" w:rsidRDefault="00E55FA4">
            <w:pPr>
              <w:spacing w:before="20" w:after="20" w:line="240" w:lineRule="auto"/>
              <w:jc w:val="left"/>
            </w:pPr>
            <w:r>
              <w:rPr>
                <w:rFonts w:cs="Times New Roman"/>
                <w:sz w:val="17"/>
              </w:rPr>
              <w:t>Bwd IAT Min</w:t>
            </w:r>
          </w:p>
        </w:tc>
        <w:tc>
          <w:tcPr>
            <w:tcW w:w="1368" w:type="dxa"/>
          </w:tcPr>
          <w:p w14:paraId="705E57CE" w14:textId="77777777" w:rsidR="004266F4" w:rsidRDefault="00E55FA4">
            <w:pPr>
              <w:spacing w:before="20" w:after="20" w:line="240" w:lineRule="auto"/>
              <w:jc w:val="left"/>
            </w:pPr>
            <w:r>
              <w:rPr>
                <w:rFonts w:cs="Times New Roman"/>
                <w:sz w:val="17"/>
              </w:rPr>
              <w:t>Inter-arrival time</w:t>
            </w:r>
          </w:p>
        </w:tc>
        <w:tc>
          <w:tcPr>
            <w:tcW w:w="3960" w:type="dxa"/>
          </w:tcPr>
          <w:p w14:paraId="6E5B6B93" w14:textId="77777777" w:rsidR="004266F4" w:rsidRDefault="00E55FA4">
            <w:pPr>
              <w:spacing w:before="20" w:after="20" w:line="240" w:lineRule="auto"/>
              <w:jc w:val="left"/>
            </w:pPr>
            <w:r>
              <w:rPr>
                <w:rFonts w:cs="Times New Roman"/>
                <w:sz w:val="17"/>
              </w:rPr>
              <w:t>Smallest gap between backward packets</w:t>
            </w:r>
          </w:p>
        </w:tc>
        <w:tc>
          <w:tcPr>
            <w:tcW w:w="1080" w:type="dxa"/>
          </w:tcPr>
          <w:p w14:paraId="443ADC6A" w14:textId="77777777" w:rsidR="004266F4" w:rsidRDefault="00E55FA4">
            <w:pPr>
              <w:spacing w:before="20" w:after="20" w:line="240" w:lineRule="auto"/>
              <w:jc w:val="left"/>
            </w:pPr>
            <w:r>
              <w:rPr>
                <w:rFonts w:cs="Times New Roman"/>
                <w:sz w:val="17"/>
              </w:rPr>
              <w:t>used</w:t>
            </w:r>
          </w:p>
        </w:tc>
      </w:tr>
      <w:tr w:rsidR="004266F4" w14:paraId="68D8AB48" w14:textId="77777777">
        <w:trPr>
          <w:jc w:val="center"/>
        </w:trPr>
        <w:tc>
          <w:tcPr>
            <w:tcW w:w="2232" w:type="dxa"/>
          </w:tcPr>
          <w:p w14:paraId="6393AA50" w14:textId="77777777" w:rsidR="004266F4" w:rsidRDefault="00E55FA4">
            <w:pPr>
              <w:spacing w:before="20" w:after="20" w:line="240" w:lineRule="auto"/>
              <w:jc w:val="left"/>
            </w:pPr>
            <w:r>
              <w:rPr>
                <w:rFonts w:cs="Times New Roman"/>
                <w:sz w:val="17"/>
              </w:rPr>
              <w:t>Fwd PSH Flags</w:t>
            </w:r>
          </w:p>
        </w:tc>
        <w:tc>
          <w:tcPr>
            <w:tcW w:w="1368" w:type="dxa"/>
          </w:tcPr>
          <w:p w14:paraId="32F9A2F1" w14:textId="77777777" w:rsidR="004266F4" w:rsidRDefault="00E55FA4">
            <w:pPr>
              <w:spacing w:before="20" w:after="20" w:line="240" w:lineRule="auto"/>
              <w:jc w:val="left"/>
            </w:pPr>
            <w:r>
              <w:rPr>
                <w:rFonts w:cs="Times New Roman"/>
                <w:sz w:val="17"/>
              </w:rPr>
              <w:t>TCP flags</w:t>
            </w:r>
          </w:p>
        </w:tc>
        <w:tc>
          <w:tcPr>
            <w:tcW w:w="3960" w:type="dxa"/>
          </w:tcPr>
          <w:p w14:paraId="2DECD643" w14:textId="77777777" w:rsidR="004266F4" w:rsidRDefault="00E55FA4">
            <w:pPr>
              <w:spacing w:before="20" w:after="20" w:line="240" w:lineRule="auto"/>
              <w:jc w:val="left"/>
            </w:pPr>
            <w:r>
              <w:rPr>
                <w:rFonts w:cs="Times New Roman"/>
                <w:sz w:val="17"/>
              </w:rPr>
              <w:t>Forward packets with PSH set (identical to SYN Flag Count in the files)</w:t>
            </w:r>
          </w:p>
        </w:tc>
        <w:tc>
          <w:tcPr>
            <w:tcW w:w="1080" w:type="dxa"/>
          </w:tcPr>
          <w:p w14:paraId="71E49297" w14:textId="77777777" w:rsidR="004266F4" w:rsidRDefault="00E55FA4">
            <w:pPr>
              <w:spacing w:before="20" w:after="20" w:line="240" w:lineRule="auto"/>
              <w:jc w:val="left"/>
            </w:pPr>
            <w:r>
              <w:rPr>
                <w:rFonts w:cs="Times New Roman"/>
                <w:sz w:val="17"/>
              </w:rPr>
              <w:t>used</w:t>
            </w:r>
          </w:p>
        </w:tc>
      </w:tr>
      <w:tr w:rsidR="004266F4" w14:paraId="0537CD5A" w14:textId="77777777">
        <w:trPr>
          <w:jc w:val="center"/>
        </w:trPr>
        <w:tc>
          <w:tcPr>
            <w:tcW w:w="2232" w:type="dxa"/>
          </w:tcPr>
          <w:p w14:paraId="5B2FCFE2" w14:textId="77777777" w:rsidR="004266F4" w:rsidRDefault="00E55FA4">
            <w:pPr>
              <w:spacing w:before="20" w:after="20" w:line="240" w:lineRule="auto"/>
              <w:jc w:val="left"/>
            </w:pPr>
            <w:r>
              <w:rPr>
                <w:rFonts w:cs="Times New Roman"/>
                <w:sz w:val="17"/>
              </w:rPr>
              <w:t>Bwd PSH Flags</w:t>
            </w:r>
          </w:p>
        </w:tc>
        <w:tc>
          <w:tcPr>
            <w:tcW w:w="1368" w:type="dxa"/>
          </w:tcPr>
          <w:p w14:paraId="5446EC10" w14:textId="77777777" w:rsidR="004266F4" w:rsidRDefault="00E55FA4">
            <w:pPr>
              <w:spacing w:before="20" w:after="20" w:line="240" w:lineRule="auto"/>
              <w:jc w:val="left"/>
            </w:pPr>
            <w:r>
              <w:rPr>
                <w:rFonts w:cs="Times New Roman"/>
                <w:sz w:val="17"/>
              </w:rPr>
              <w:t>TCP flags</w:t>
            </w:r>
          </w:p>
        </w:tc>
        <w:tc>
          <w:tcPr>
            <w:tcW w:w="3960" w:type="dxa"/>
          </w:tcPr>
          <w:p w14:paraId="3FDB0F48" w14:textId="77777777" w:rsidR="004266F4" w:rsidRDefault="00E55FA4">
            <w:pPr>
              <w:spacing w:before="20" w:after="20" w:line="240" w:lineRule="auto"/>
              <w:jc w:val="left"/>
            </w:pPr>
            <w:r>
              <w:rPr>
                <w:rFonts w:cs="Times New Roman"/>
                <w:sz w:val="17"/>
              </w:rPr>
              <w:t>Backward packets with PSH set (always 0 in the files)</w:t>
            </w:r>
          </w:p>
        </w:tc>
        <w:tc>
          <w:tcPr>
            <w:tcW w:w="1080" w:type="dxa"/>
          </w:tcPr>
          <w:p w14:paraId="51E62575" w14:textId="77777777" w:rsidR="004266F4" w:rsidRDefault="00E55FA4">
            <w:pPr>
              <w:spacing w:before="20" w:after="20" w:line="240" w:lineRule="auto"/>
              <w:jc w:val="left"/>
            </w:pPr>
            <w:r>
              <w:rPr>
                <w:rFonts w:cs="Times New Roman"/>
                <w:sz w:val="17"/>
              </w:rPr>
              <w:t>dropped (constant)</w:t>
            </w:r>
          </w:p>
        </w:tc>
      </w:tr>
      <w:tr w:rsidR="004266F4" w14:paraId="0F1A54F6" w14:textId="77777777">
        <w:trPr>
          <w:jc w:val="center"/>
        </w:trPr>
        <w:tc>
          <w:tcPr>
            <w:tcW w:w="2232" w:type="dxa"/>
          </w:tcPr>
          <w:p w14:paraId="48CDB2FD" w14:textId="77777777" w:rsidR="004266F4" w:rsidRDefault="00E55FA4">
            <w:pPr>
              <w:spacing w:before="20" w:after="20" w:line="240" w:lineRule="auto"/>
              <w:jc w:val="left"/>
            </w:pPr>
            <w:r>
              <w:rPr>
                <w:rFonts w:cs="Times New Roman"/>
                <w:sz w:val="17"/>
              </w:rPr>
              <w:t>Fwd URG Flags</w:t>
            </w:r>
          </w:p>
        </w:tc>
        <w:tc>
          <w:tcPr>
            <w:tcW w:w="1368" w:type="dxa"/>
          </w:tcPr>
          <w:p w14:paraId="16585DB8" w14:textId="77777777" w:rsidR="004266F4" w:rsidRDefault="00E55FA4">
            <w:pPr>
              <w:spacing w:before="20" w:after="20" w:line="240" w:lineRule="auto"/>
              <w:jc w:val="left"/>
            </w:pPr>
            <w:r>
              <w:rPr>
                <w:rFonts w:cs="Times New Roman"/>
                <w:sz w:val="17"/>
              </w:rPr>
              <w:t>TCP flags</w:t>
            </w:r>
          </w:p>
        </w:tc>
        <w:tc>
          <w:tcPr>
            <w:tcW w:w="3960" w:type="dxa"/>
          </w:tcPr>
          <w:p w14:paraId="57100C19" w14:textId="77777777" w:rsidR="004266F4" w:rsidRDefault="00E55FA4">
            <w:pPr>
              <w:spacing w:before="20" w:after="20" w:line="240" w:lineRule="auto"/>
              <w:jc w:val="left"/>
            </w:pPr>
            <w:r>
              <w:rPr>
                <w:rFonts w:cs="Times New Roman"/>
                <w:sz w:val="17"/>
              </w:rPr>
              <w:t>Forward packets with URG set</w:t>
            </w:r>
          </w:p>
        </w:tc>
        <w:tc>
          <w:tcPr>
            <w:tcW w:w="1080" w:type="dxa"/>
          </w:tcPr>
          <w:p w14:paraId="1DACF406" w14:textId="77777777" w:rsidR="004266F4" w:rsidRDefault="00E55FA4">
            <w:pPr>
              <w:spacing w:before="20" w:after="20" w:line="240" w:lineRule="auto"/>
              <w:jc w:val="left"/>
            </w:pPr>
            <w:r>
              <w:rPr>
                <w:rFonts w:cs="Times New Roman"/>
                <w:sz w:val="17"/>
              </w:rPr>
              <w:t>used</w:t>
            </w:r>
          </w:p>
        </w:tc>
      </w:tr>
      <w:tr w:rsidR="004266F4" w14:paraId="2481989C" w14:textId="77777777">
        <w:trPr>
          <w:jc w:val="center"/>
        </w:trPr>
        <w:tc>
          <w:tcPr>
            <w:tcW w:w="2232" w:type="dxa"/>
          </w:tcPr>
          <w:p w14:paraId="003A1F7D" w14:textId="77777777" w:rsidR="004266F4" w:rsidRDefault="00E55FA4">
            <w:pPr>
              <w:spacing w:before="20" w:after="20" w:line="240" w:lineRule="auto"/>
              <w:jc w:val="left"/>
            </w:pPr>
            <w:r>
              <w:rPr>
                <w:rFonts w:cs="Times New Roman"/>
                <w:sz w:val="17"/>
              </w:rPr>
              <w:t>Bwd URG Flags</w:t>
            </w:r>
          </w:p>
        </w:tc>
        <w:tc>
          <w:tcPr>
            <w:tcW w:w="1368" w:type="dxa"/>
          </w:tcPr>
          <w:p w14:paraId="50D6A1C7" w14:textId="77777777" w:rsidR="004266F4" w:rsidRDefault="00E55FA4">
            <w:pPr>
              <w:spacing w:before="20" w:after="20" w:line="240" w:lineRule="auto"/>
              <w:jc w:val="left"/>
            </w:pPr>
            <w:r>
              <w:rPr>
                <w:rFonts w:cs="Times New Roman"/>
                <w:sz w:val="17"/>
              </w:rPr>
              <w:t>TCP flags</w:t>
            </w:r>
          </w:p>
        </w:tc>
        <w:tc>
          <w:tcPr>
            <w:tcW w:w="3960" w:type="dxa"/>
          </w:tcPr>
          <w:p w14:paraId="55091EF1" w14:textId="77777777" w:rsidR="004266F4" w:rsidRDefault="00E55FA4">
            <w:pPr>
              <w:spacing w:before="20" w:after="20" w:line="240" w:lineRule="auto"/>
              <w:jc w:val="left"/>
            </w:pPr>
            <w:r>
              <w:rPr>
                <w:rFonts w:cs="Times New Roman"/>
                <w:sz w:val="17"/>
              </w:rPr>
              <w:t>Backward packets with URG set (always 0 in the files)</w:t>
            </w:r>
          </w:p>
        </w:tc>
        <w:tc>
          <w:tcPr>
            <w:tcW w:w="1080" w:type="dxa"/>
          </w:tcPr>
          <w:p w14:paraId="59F4EEFF" w14:textId="77777777" w:rsidR="004266F4" w:rsidRDefault="00E55FA4">
            <w:pPr>
              <w:spacing w:before="20" w:after="20" w:line="240" w:lineRule="auto"/>
              <w:jc w:val="left"/>
            </w:pPr>
            <w:r>
              <w:rPr>
                <w:rFonts w:cs="Times New Roman"/>
                <w:sz w:val="17"/>
              </w:rPr>
              <w:t>dropped (constant)</w:t>
            </w:r>
          </w:p>
        </w:tc>
      </w:tr>
      <w:tr w:rsidR="004266F4" w14:paraId="199E4B50" w14:textId="77777777">
        <w:trPr>
          <w:jc w:val="center"/>
        </w:trPr>
        <w:tc>
          <w:tcPr>
            <w:tcW w:w="2232" w:type="dxa"/>
          </w:tcPr>
          <w:p w14:paraId="1AC868B3" w14:textId="77777777" w:rsidR="004266F4" w:rsidRDefault="00E55FA4">
            <w:pPr>
              <w:spacing w:before="20" w:after="20" w:line="240" w:lineRule="auto"/>
              <w:jc w:val="left"/>
            </w:pPr>
            <w:r>
              <w:rPr>
                <w:rFonts w:cs="Times New Roman"/>
                <w:sz w:val="17"/>
              </w:rPr>
              <w:t>FIN Flag Count</w:t>
            </w:r>
          </w:p>
        </w:tc>
        <w:tc>
          <w:tcPr>
            <w:tcW w:w="1368" w:type="dxa"/>
          </w:tcPr>
          <w:p w14:paraId="15654E35" w14:textId="77777777" w:rsidR="004266F4" w:rsidRDefault="00E55FA4">
            <w:pPr>
              <w:spacing w:before="20" w:after="20" w:line="240" w:lineRule="auto"/>
              <w:jc w:val="left"/>
            </w:pPr>
            <w:r>
              <w:rPr>
                <w:rFonts w:cs="Times New Roman"/>
                <w:sz w:val="17"/>
              </w:rPr>
              <w:t>TCP flags</w:t>
            </w:r>
          </w:p>
        </w:tc>
        <w:tc>
          <w:tcPr>
            <w:tcW w:w="3960" w:type="dxa"/>
          </w:tcPr>
          <w:p w14:paraId="6A75FD0D" w14:textId="77777777" w:rsidR="004266F4" w:rsidRDefault="00E55FA4">
            <w:pPr>
              <w:spacing w:before="20" w:after="20" w:line="240" w:lineRule="auto"/>
              <w:jc w:val="left"/>
            </w:pPr>
            <w:r>
              <w:rPr>
                <w:rFonts w:cs="Times New Roman"/>
                <w:sz w:val="17"/>
              </w:rPr>
              <w:t>Packets with the FIN flag</w:t>
            </w:r>
          </w:p>
        </w:tc>
        <w:tc>
          <w:tcPr>
            <w:tcW w:w="1080" w:type="dxa"/>
          </w:tcPr>
          <w:p w14:paraId="4B79C599" w14:textId="77777777" w:rsidR="004266F4" w:rsidRDefault="00E55FA4">
            <w:pPr>
              <w:spacing w:before="20" w:after="20" w:line="240" w:lineRule="auto"/>
              <w:jc w:val="left"/>
            </w:pPr>
            <w:r>
              <w:rPr>
                <w:rFonts w:cs="Times New Roman"/>
                <w:sz w:val="17"/>
              </w:rPr>
              <w:t>used</w:t>
            </w:r>
          </w:p>
        </w:tc>
      </w:tr>
      <w:tr w:rsidR="004266F4" w14:paraId="6563645C" w14:textId="77777777">
        <w:trPr>
          <w:jc w:val="center"/>
        </w:trPr>
        <w:tc>
          <w:tcPr>
            <w:tcW w:w="2232" w:type="dxa"/>
          </w:tcPr>
          <w:p w14:paraId="68BBEF89" w14:textId="77777777" w:rsidR="004266F4" w:rsidRDefault="00E55FA4">
            <w:pPr>
              <w:spacing w:before="20" w:after="20" w:line="240" w:lineRule="auto"/>
              <w:jc w:val="left"/>
            </w:pPr>
            <w:r>
              <w:rPr>
                <w:rFonts w:cs="Times New Roman"/>
                <w:sz w:val="17"/>
              </w:rPr>
              <w:t>SYN Flag Count</w:t>
            </w:r>
          </w:p>
        </w:tc>
        <w:tc>
          <w:tcPr>
            <w:tcW w:w="1368" w:type="dxa"/>
          </w:tcPr>
          <w:p w14:paraId="0CE152CF" w14:textId="77777777" w:rsidR="004266F4" w:rsidRDefault="00E55FA4">
            <w:pPr>
              <w:spacing w:before="20" w:after="20" w:line="240" w:lineRule="auto"/>
              <w:jc w:val="left"/>
            </w:pPr>
            <w:r>
              <w:rPr>
                <w:rFonts w:cs="Times New Roman"/>
                <w:sz w:val="17"/>
              </w:rPr>
              <w:t>TCP flags</w:t>
            </w:r>
          </w:p>
        </w:tc>
        <w:tc>
          <w:tcPr>
            <w:tcW w:w="3960" w:type="dxa"/>
          </w:tcPr>
          <w:p w14:paraId="3B32823A" w14:textId="77777777" w:rsidR="004266F4" w:rsidRDefault="00E55FA4">
            <w:pPr>
              <w:spacing w:before="20" w:after="20" w:line="240" w:lineRule="auto"/>
              <w:jc w:val="left"/>
            </w:pPr>
            <w:r>
              <w:rPr>
                <w:rFonts w:cs="Times New Roman"/>
                <w:sz w:val="17"/>
              </w:rPr>
              <w:t>Packets with the SYN flag</w:t>
            </w:r>
          </w:p>
        </w:tc>
        <w:tc>
          <w:tcPr>
            <w:tcW w:w="1080" w:type="dxa"/>
          </w:tcPr>
          <w:p w14:paraId="1BBAB94C" w14:textId="77777777" w:rsidR="004266F4" w:rsidRDefault="00E55FA4">
            <w:pPr>
              <w:spacing w:before="20" w:after="20" w:line="240" w:lineRule="auto"/>
              <w:jc w:val="left"/>
            </w:pPr>
            <w:r>
              <w:rPr>
                <w:rFonts w:cs="Times New Roman"/>
                <w:sz w:val="17"/>
              </w:rPr>
              <w:t>used</w:t>
            </w:r>
          </w:p>
        </w:tc>
      </w:tr>
      <w:tr w:rsidR="004266F4" w14:paraId="148A3B10" w14:textId="77777777">
        <w:trPr>
          <w:jc w:val="center"/>
        </w:trPr>
        <w:tc>
          <w:tcPr>
            <w:tcW w:w="2232" w:type="dxa"/>
          </w:tcPr>
          <w:p w14:paraId="310E0FC4" w14:textId="77777777" w:rsidR="004266F4" w:rsidRDefault="00E55FA4">
            <w:pPr>
              <w:spacing w:before="20" w:after="20" w:line="240" w:lineRule="auto"/>
              <w:jc w:val="left"/>
            </w:pPr>
            <w:r>
              <w:rPr>
                <w:rFonts w:cs="Times New Roman"/>
                <w:sz w:val="17"/>
              </w:rPr>
              <w:t>RST Flag Count</w:t>
            </w:r>
          </w:p>
        </w:tc>
        <w:tc>
          <w:tcPr>
            <w:tcW w:w="1368" w:type="dxa"/>
          </w:tcPr>
          <w:p w14:paraId="037F8CBA" w14:textId="77777777" w:rsidR="004266F4" w:rsidRDefault="00E55FA4">
            <w:pPr>
              <w:spacing w:before="20" w:after="20" w:line="240" w:lineRule="auto"/>
              <w:jc w:val="left"/>
            </w:pPr>
            <w:r>
              <w:rPr>
                <w:rFonts w:cs="Times New Roman"/>
                <w:sz w:val="17"/>
              </w:rPr>
              <w:t>TCP flags</w:t>
            </w:r>
          </w:p>
        </w:tc>
        <w:tc>
          <w:tcPr>
            <w:tcW w:w="3960" w:type="dxa"/>
          </w:tcPr>
          <w:p w14:paraId="4F4669BA" w14:textId="77777777" w:rsidR="004266F4" w:rsidRDefault="00E55FA4">
            <w:pPr>
              <w:spacing w:before="20" w:after="20" w:line="240" w:lineRule="auto"/>
              <w:jc w:val="left"/>
            </w:pPr>
            <w:r>
              <w:rPr>
                <w:rFonts w:cs="Times New Roman"/>
                <w:sz w:val="17"/>
              </w:rPr>
              <w:t>Packets with the RST flag</w:t>
            </w:r>
          </w:p>
        </w:tc>
        <w:tc>
          <w:tcPr>
            <w:tcW w:w="1080" w:type="dxa"/>
          </w:tcPr>
          <w:p w14:paraId="5B52DA36" w14:textId="77777777" w:rsidR="004266F4" w:rsidRDefault="00E55FA4">
            <w:pPr>
              <w:spacing w:before="20" w:after="20" w:line="240" w:lineRule="auto"/>
              <w:jc w:val="left"/>
            </w:pPr>
            <w:r>
              <w:rPr>
                <w:rFonts w:cs="Times New Roman"/>
                <w:sz w:val="17"/>
              </w:rPr>
              <w:t>used</w:t>
            </w:r>
          </w:p>
        </w:tc>
      </w:tr>
      <w:tr w:rsidR="004266F4" w14:paraId="37A30800" w14:textId="77777777">
        <w:trPr>
          <w:jc w:val="center"/>
        </w:trPr>
        <w:tc>
          <w:tcPr>
            <w:tcW w:w="2232" w:type="dxa"/>
          </w:tcPr>
          <w:p w14:paraId="16088871" w14:textId="77777777" w:rsidR="004266F4" w:rsidRDefault="00E55FA4">
            <w:pPr>
              <w:spacing w:before="20" w:after="20" w:line="240" w:lineRule="auto"/>
              <w:jc w:val="left"/>
            </w:pPr>
            <w:r>
              <w:rPr>
                <w:rFonts w:cs="Times New Roman"/>
                <w:sz w:val="17"/>
              </w:rPr>
              <w:t>PSH Flag Count</w:t>
            </w:r>
          </w:p>
        </w:tc>
        <w:tc>
          <w:tcPr>
            <w:tcW w:w="1368" w:type="dxa"/>
          </w:tcPr>
          <w:p w14:paraId="6067104B" w14:textId="77777777" w:rsidR="004266F4" w:rsidRDefault="00E55FA4">
            <w:pPr>
              <w:spacing w:before="20" w:after="20" w:line="240" w:lineRule="auto"/>
              <w:jc w:val="left"/>
            </w:pPr>
            <w:r>
              <w:rPr>
                <w:rFonts w:cs="Times New Roman"/>
                <w:sz w:val="17"/>
              </w:rPr>
              <w:t>TCP flags</w:t>
            </w:r>
          </w:p>
        </w:tc>
        <w:tc>
          <w:tcPr>
            <w:tcW w:w="3960" w:type="dxa"/>
          </w:tcPr>
          <w:p w14:paraId="6CE904C1" w14:textId="77777777" w:rsidR="004266F4" w:rsidRDefault="00E55FA4">
            <w:pPr>
              <w:spacing w:before="20" w:after="20" w:line="240" w:lineRule="auto"/>
              <w:jc w:val="left"/>
            </w:pPr>
            <w:r>
              <w:rPr>
                <w:rFonts w:cs="Times New Roman"/>
                <w:sz w:val="17"/>
              </w:rPr>
              <w:t>Packets with the PSH flag</w:t>
            </w:r>
          </w:p>
        </w:tc>
        <w:tc>
          <w:tcPr>
            <w:tcW w:w="1080" w:type="dxa"/>
          </w:tcPr>
          <w:p w14:paraId="42685574" w14:textId="77777777" w:rsidR="004266F4" w:rsidRDefault="00E55FA4">
            <w:pPr>
              <w:spacing w:before="20" w:after="20" w:line="240" w:lineRule="auto"/>
              <w:jc w:val="left"/>
            </w:pPr>
            <w:r>
              <w:rPr>
                <w:rFonts w:cs="Times New Roman"/>
                <w:sz w:val="17"/>
              </w:rPr>
              <w:t>used</w:t>
            </w:r>
          </w:p>
        </w:tc>
      </w:tr>
      <w:tr w:rsidR="004266F4" w14:paraId="6666EF92" w14:textId="77777777">
        <w:trPr>
          <w:jc w:val="center"/>
        </w:trPr>
        <w:tc>
          <w:tcPr>
            <w:tcW w:w="2232" w:type="dxa"/>
          </w:tcPr>
          <w:p w14:paraId="0476BF12" w14:textId="77777777" w:rsidR="004266F4" w:rsidRDefault="00E55FA4">
            <w:pPr>
              <w:spacing w:before="20" w:after="20" w:line="240" w:lineRule="auto"/>
              <w:jc w:val="left"/>
            </w:pPr>
            <w:r>
              <w:rPr>
                <w:rFonts w:cs="Times New Roman"/>
                <w:sz w:val="17"/>
              </w:rPr>
              <w:t>ACK Flag Count</w:t>
            </w:r>
          </w:p>
        </w:tc>
        <w:tc>
          <w:tcPr>
            <w:tcW w:w="1368" w:type="dxa"/>
          </w:tcPr>
          <w:p w14:paraId="5A8CCB90" w14:textId="77777777" w:rsidR="004266F4" w:rsidRDefault="00E55FA4">
            <w:pPr>
              <w:spacing w:before="20" w:after="20" w:line="240" w:lineRule="auto"/>
              <w:jc w:val="left"/>
            </w:pPr>
            <w:r>
              <w:rPr>
                <w:rFonts w:cs="Times New Roman"/>
                <w:sz w:val="17"/>
              </w:rPr>
              <w:t>TCP flags</w:t>
            </w:r>
          </w:p>
        </w:tc>
        <w:tc>
          <w:tcPr>
            <w:tcW w:w="3960" w:type="dxa"/>
          </w:tcPr>
          <w:p w14:paraId="666A2BBA" w14:textId="77777777" w:rsidR="004266F4" w:rsidRDefault="00E55FA4">
            <w:pPr>
              <w:spacing w:before="20" w:after="20" w:line="240" w:lineRule="auto"/>
              <w:jc w:val="left"/>
            </w:pPr>
            <w:r>
              <w:rPr>
                <w:rFonts w:cs="Times New Roman"/>
                <w:sz w:val="17"/>
              </w:rPr>
              <w:t>Packets with the ACK flag</w:t>
            </w:r>
          </w:p>
        </w:tc>
        <w:tc>
          <w:tcPr>
            <w:tcW w:w="1080" w:type="dxa"/>
          </w:tcPr>
          <w:p w14:paraId="121C654D" w14:textId="77777777" w:rsidR="004266F4" w:rsidRDefault="00E55FA4">
            <w:pPr>
              <w:spacing w:before="20" w:after="20" w:line="240" w:lineRule="auto"/>
              <w:jc w:val="left"/>
            </w:pPr>
            <w:r>
              <w:rPr>
                <w:rFonts w:cs="Times New Roman"/>
                <w:sz w:val="17"/>
              </w:rPr>
              <w:t>used</w:t>
            </w:r>
          </w:p>
        </w:tc>
      </w:tr>
      <w:tr w:rsidR="004266F4" w14:paraId="44EB1511" w14:textId="77777777">
        <w:trPr>
          <w:jc w:val="center"/>
        </w:trPr>
        <w:tc>
          <w:tcPr>
            <w:tcW w:w="2232" w:type="dxa"/>
          </w:tcPr>
          <w:p w14:paraId="1601A183" w14:textId="77777777" w:rsidR="004266F4" w:rsidRDefault="00E55FA4">
            <w:pPr>
              <w:spacing w:before="20" w:after="20" w:line="240" w:lineRule="auto"/>
              <w:jc w:val="left"/>
            </w:pPr>
            <w:r>
              <w:rPr>
                <w:rFonts w:cs="Times New Roman"/>
                <w:sz w:val="17"/>
              </w:rPr>
              <w:t>URG Flag Count</w:t>
            </w:r>
          </w:p>
        </w:tc>
        <w:tc>
          <w:tcPr>
            <w:tcW w:w="1368" w:type="dxa"/>
          </w:tcPr>
          <w:p w14:paraId="579DE087" w14:textId="77777777" w:rsidR="004266F4" w:rsidRDefault="00E55FA4">
            <w:pPr>
              <w:spacing w:before="20" w:after="20" w:line="240" w:lineRule="auto"/>
              <w:jc w:val="left"/>
            </w:pPr>
            <w:r>
              <w:rPr>
                <w:rFonts w:cs="Times New Roman"/>
                <w:sz w:val="17"/>
              </w:rPr>
              <w:t>TCP flags</w:t>
            </w:r>
          </w:p>
        </w:tc>
        <w:tc>
          <w:tcPr>
            <w:tcW w:w="3960" w:type="dxa"/>
          </w:tcPr>
          <w:p w14:paraId="5EBB6EE3" w14:textId="77777777" w:rsidR="004266F4" w:rsidRDefault="00E55FA4">
            <w:pPr>
              <w:spacing w:before="20" w:after="20" w:line="240" w:lineRule="auto"/>
              <w:jc w:val="left"/>
            </w:pPr>
            <w:r>
              <w:rPr>
                <w:rFonts w:cs="Times New Roman"/>
                <w:sz w:val="17"/>
              </w:rPr>
              <w:t>Packets with the URG flag</w:t>
            </w:r>
          </w:p>
        </w:tc>
        <w:tc>
          <w:tcPr>
            <w:tcW w:w="1080" w:type="dxa"/>
          </w:tcPr>
          <w:p w14:paraId="5799DE1E" w14:textId="77777777" w:rsidR="004266F4" w:rsidRDefault="00E55FA4">
            <w:pPr>
              <w:spacing w:before="20" w:after="20" w:line="240" w:lineRule="auto"/>
              <w:jc w:val="left"/>
            </w:pPr>
            <w:r>
              <w:rPr>
                <w:rFonts w:cs="Times New Roman"/>
                <w:sz w:val="17"/>
              </w:rPr>
              <w:t>used</w:t>
            </w:r>
          </w:p>
        </w:tc>
      </w:tr>
      <w:tr w:rsidR="004266F4" w14:paraId="267C782C" w14:textId="77777777">
        <w:trPr>
          <w:jc w:val="center"/>
        </w:trPr>
        <w:tc>
          <w:tcPr>
            <w:tcW w:w="2232" w:type="dxa"/>
          </w:tcPr>
          <w:p w14:paraId="099403CC" w14:textId="77777777" w:rsidR="004266F4" w:rsidRDefault="00E55FA4">
            <w:pPr>
              <w:spacing w:before="20" w:after="20" w:line="240" w:lineRule="auto"/>
              <w:jc w:val="left"/>
            </w:pPr>
            <w:r>
              <w:rPr>
                <w:rFonts w:cs="Times New Roman"/>
                <w:sz w:val="17"/>
              </w:rPr>
              <w:t>CWE Flag Count</w:t>
            </w:r>
          </w:p>
        </w:tc>
        <w:tc>
          <w:tcPr>
            <w:tcW w:w="1368" w:type="dxa"/>
          </w:tcPr>
          <w:p w14:paraId="0E625BB0" w14:textId="77777777" w:rsidR="004266F4" w:rsidRDefault="00E55FA4">
            <w:pPr>
              <w:spacing w:before="20" w:after="20" w:line="240" w:lineRule="auto"/>
              <w:jc w:val="left"/>
            </w:pPr>
            <w:r>
              <w:rPr>
                <w:rFonts w:cs="Times New Roman"/>
                <w:sz w:val="17"/>
              </w:rPr>
              <w:t>TCP flags</w:t>
            </w:r>
          </w:p>
        </w:tc>
        <w:tc>
          <w:tcPr>
            <w:tcW w:w="3960" w:type="dxa"/>
          </w:tcPr>
          <w:p w14:paraId="6E6439B7" w14:textId="77777777" w:rsidR="004266F4" w:rsidRDefault="00E55FA4">
            <w:pPr>
              <w:spacing w:before="20" w:after="20" w:line="240" w:lineRule="auto"/>
              <w:jc w:val="left"/>
            </w:pPr>
            <w:r>
              <w:rPr>
                <w:rFonts w:cs="Times New Roman"/>
                <w:sz w:val="17"/>
              </w:rPr>
              <w:t>Packets with the CWR (congestion window reduced) flag</w:t>
            </w:r>
          </w:p>
        </w:tc>
        <w:tc>
          <w:tcPr>
            <w:tcW w:w="1080" w:type="dxa"/>
          </w:tcPr>
          <w:p w14:paraId="160705F6" w14:textId="77777777" w:rsidR="004266F4" w:rsidRDefault="00E55FA4">
            <w:pPr>
              <w:spacing w:before="20" w:after="20" w:line="240" w:lineRule="auto"/>
              <w:jc w:val="left"/>
            </w:pPr>
            <w:r>
              <w:rPr>
                <w:rFonts w:cs="Times New Roman"/>
                <w:sz w:val="17"/>
              </w:rPr>
              <w:t>used</w:t>
            </w:r>
          </w:p>
        </w:tc>
      </w:tr>
      <w:tr w:rsidR="004266F4" w14:paraId="763CCBD5" w14:textId="77777777">
        <w:trPr>
          <w:jc w:val="center"/>
        </w:trPr>
        <w:tc>
          <w:tcPr>
            <w:tcW w:w="2232" w:type="dxa"/>
          </w:tcPr>
          <w:p w14:paraId="101B069B" w14:textId="77777777" w:rsidR="004266F4" w:rsidRDefault="00E55FA4">
            <w:pPr>
              <w:spacing w:before="20" w:after="20" w:line="240" w:lineRule="auto"/>
              <w:jc w:val="left"/>
            </w:pPr>
            <w:r>
              <w:rPr>
                <w:rFonts w:cs="Times New Roman"/>
                <w:sz w:val="17"/>
              </w:rPr>
              <w:t>ECE Flag Count</w:t>
            </w:r>
          </w:p>
        </w:tc>
        <w:tc>
          <w:tcPr>
            <w:tcW w:w="1368" w:type="dxa"/>
          </w:tcPr>
          <w:p w14:paraId="77D91AE2" w14:textId="77777777" w:rsidR="004266F4" w:rsidRDefault="00E55FA4">
            <w:pPr>
              <w:spacing w:before="20" w:after="20" w:line="240" w:lineRule="auto"/>
              <w:jc w:val="left"/>
            </w:pPr>
            <w:r>
              <w:rPr>
                <w:rFonts w:cs="Times New Roman"/>
                <w:sz w:val="17"/>
              </w:rPr>
              <w:t>TCP flags</w:t>
            </w:r>
          </w:p>
        </w:tc>
        <w:tc>
          <w:tcPr>
            <w:tcW w:w="3960" w:type="dxa"/>
          </w:tcPr>
          <w:p w14:paraId="5EE9413E" w14:textId="77777777" w:rsidR="004266F4" w:rsidRDefault="00E55FA4">
            <w:pPr>
              <w:spacing w:before="20" w:after="20" w:line="240" w:lineRule="auto"/>
              <w:jc w:val="left"/>
            </w:pPr>
            <w:r>
              <w:rPr>
                <w:rFonts w:cs="Times New Roman"/>
                <w:sz w:val="17"/>
              </w:rPr>
              <w:t>Packets with the ECE (ECN-echo) flag</w:t>
            </w:r>
          </w:p>
        </w:tc>
        <w:tc>
          <w:tcPr>
            <w:tcW w:w="1080" w:type="dxa"/>
          </w:tcPr>
          <w:p w14:paraId="3578CC27" w14:textId="77777777" w:rsidR="004266F4" w:rsidRDefault="00E55FA4">
            <w:pPr>
              <w:spacing w:before="20" w:after="20" w:line="240" w:lineRule="auto"/>
              <w:jc w:val="left"/>
            </w:pPr>
            <w:r>
              <w:rPr>
                <w:rFonts w:cs="Times New Roman"/>
                <w:sz w:val="17"/>
              </w:rPr>
              <w:t>used</w:t>
            </w:r>
          </w:p>
        </w:tc>
      </w:tr>
      <w:tr w:rsidR="004266F4" w14:paraId="5202E0C5" w14:textId="77777777">
        <w:trPr>
          <w:jc w:val="center"/>
        </w:trPr>
        <w:tc>
          <w:tcPr>
            <w:tcW w:w="2232" w:type="dxa"/>
          </w:tcPr>
          <w:p w14:paraId="15649827" w14:textId="77777777" w:rsidR="004266F4" w:rsidRDefault="00E55FA4">
            <w:pPr>
              <w:spacing w:before="20" w:after="20" w:line="240" w:lineRule="auto"/>
              <w:jc w:val="left"/>
            </w:pPr>
            <w:r>
              <w:rPr>
                <w:rFonts w:cs="Times New Roman"/>
                <w:sz w:val="17"/>
              </w:rPr>
              <w:t>Fwd Header Length</w:t>
            </w:r>
          </w:p>
        </w:tc>
        <w:tc>
          <w:tcPr>
            <w:tcW w:w="1368" w:type="dxa"/>
          </w:tcPr>
          <w:p w14:paraId="4F2DC7B0" w14:textId="77777777" w:rsidR="004266F4" w:rsidRDefault="00E55FA4">
            <w:pPr>
              <w:spacing w:before="20" w:after="20" w:line="240" w:lineRule="auto"/>
              <w:jc w:val="left"/>
            </w:pPr>
            <w:r>
              <w:rPr>
                <w:rFonts w:cs="Times New Roman"/>
                <w:sz w:val="17"/>
              </w:rPr>
              <w:t>Header &amp; window</w:t>
            </w:r>
          </w:p>
        </w:tc>
        <w:tc>
          <w:tcPr>
            <w:tcW w:w="3960" w:type="dxa"/>
          </w:tcPr>
          <w:p w14:paraId="2A529BA2" w14:textId="77777777" w:rsidR="004266F4" w:rsidRDefault="00E55FA4">
            <w:pPr>
              <w:spacing w:before="20" w:after="20" w:line="240" w:lineRule="auto"/>
              <w:jc w:val="left"/>
            </w:pPr>
            <w:r>
              <w:rPr>
                <w:rFonts w:cs="Times New Roman"/>
                <w:sz w:val="17"/>
              </w:rPr>
              <w:t>Total bytes of headers in forward packets</w:t>
            </w:r>
          </w:p>
        </w:tc>
        <w:tc>
          <w:tcPr>
            <w:tcW w:w="1080" w:type="dxa"/>
          </w:tcPr>
          <w:p w14:paraId="3E295085" w14:textId="77777777" w:rsidR="004266F4" w:rsidRDefault="00E55FA4">
            <w:pPr>
              <w:spacing w:before="20" w:after="20" w:line="240" w:lineRule="auto"/>
              <w:jc w:val="left"/>
            </w:pPr>
            <w:r>
              <w:rPr>
                <w:rFonts w:cs="Times New Roman"/>
                <w:sz w:val="17"/>
              </w:rPr>
              <w:t>used</w:t>
            </w:r>
          </w:p>
        </w:tc>
      </w:tr>
      <w:tr w:rsidR="004266F4" w14:paraId="79DE6025" w14:textId="77777777">
        <w:trPr>
          <w:jc w:val="center"/>
        </w:trPr>
        <w:tc>
          <w:tcPr>
            <w:tcW w:w="2232" w:type="dxa"/>
          </w:tcPr>
          <w:p w14:paraId="5375D954" w14:textId="77777777" w:rsidR="004266F4" w:rsidRDefault="00E55FA4">
            <w:pPr>
              <w:spacing w:before="20" w:after="20" w:line="240" w:lineRule="auto"/>
              <w:jc w:val="left"/>
            </w:pPr>
            <w:r>
              <w:rPr>
                <w:rFonts w:cs="Times New Roman"/>
                <w:sz w:val="17"/>
              </w:rPr>
              <w:t>Bwd Header Length</w:t>
            </w:r>
          </w:p>
        </w:tc>
        <w:tc>
          <w:tcPr>
            <w:tcW w:w="1368" w:type="dxa"/>
          </w:tcPr>
          <w:p w14:paraId="6B1F5DB4" w14:textId="77777777" w:rsidR="004266F4" w:rsidRDefault="00E55FA4">
            <w:pPr>
              <w:spacing w:before="20" w:after="20" w:line="240" w:lineRule="auto"/>
              <w:jc w:val="left"/>
            </w:pPr>
            <w:r>
              <w:rPr>
                <w:rFonts w:cs="Times New Roman"/>
                <w:sz w:val="17"/>
              </w:rPr>
              <w:t>Header &amp; window</w:t>
            </w:r>
          </w:p>
        </w:tc>
        <w:tc>
          <w:tcPr>
            <w:tcW w:w="3960" w:type="dxa"/>
          </w:tcPr>
          <w:p w14:paraId="2D5ABBB3" w14:textId="77777777" w:rsidR="004266F4" w:rsidRDefault="00E55FA4">
            <w:pPr>
              <w:spacing w:before="20" w:after="20" w:line="240" w:lineRule="auto"/>
              <w:jc w:val="left"/>
            </w:pPr>
            <w:r>
              <w:rPr>
                <w:rFonts w:cs="Times New Roman"/>
                <w:sz w:val="17"/>
              </w:rPr>
              <w:t>Total bytes of headers in backward packets</w:t>
            </w:r>
          </w:p>
        </w:tc>
        <w:tc>
          <w:tcPr>
            <w:tcW w:w="1080" w:type="dxa"/>
          </w:tcPr>
          <w:p w14:paraId="0CDF9EDE" w14:textId="77777777" w:rsidR="004266F4" w:rsidRDefault="00E55FA4">
            <w:pPr>
              <w:spacing w:before="20" w:after="20" w:line="240" w:lineRule="auto"/>
              <w:jc w:val="left"/>
            </w:pPr>
            <w:r>
              <w:rPr>
                <w:rFonts w:cs="Times New Roman"/>
                <w:sz w:val="17"/>
              </w:rPr>
              <w:t>used</w:t>
            </w:r>
          </w:p>
        </w:tc>
      </w:tr>
      <w:tr w:rsidR="004266F4" w14:paraId="3D2DF74F" w14:textId="77777777">
        <w:trPr>
          <w:jc w:val="center"/>
        </w:trPr>
        <w:tc>
          <w:tcPr>
            <w:tcW w:w="2232" w:type="dxa"/>
          </w:tcPr>
          <w:p w14:paraId="631B5FCE" w14:textId="77777777" w:rsidR="004266F4" w:rsidRDefault="00E55FA4">
            <w:pPr>
              <w:spacing w:before="20" w:after="20" w:line="240" w:lineRule="auto"/>
              <w:jc w:val="left"/>
            </w:pPr>
            <w:r>
              <w:rPr>
                <w:rFonts w:cs="Times New Roman"/>
                <w:sz w:val="17"/>
              </w:rPr>
              <w:t>Init_Win_bytes_forward</w:t>
            </w:r>
          </w:p>
        </w:tc>
        <w:tc>
          <w:tcPr>
            <w:tcW w:w="1368" w:type="dxa"/>
          </w:tcPr>
          <w:p w14:paraId="2C373F20" w14:textId="77777777" w:rsidR="004266F4" w:rsidRDefault="00E55FA4">
            <w:pPr>
              <w:spacing w:before="20" w:after="20" w:line="240" w:lineRule="auto"/>
              <w:jc w:val="left"/>
            </w:pPr>
            <w:r>
              <w:rPr>
                <w:rFonts w:cs="Times New Roman"/>
                <w:sz w:val="17"/>
              </w:rPr>
              <w:t>Header &amp; window</w:t>
            </w:r>
          </w:p>
        </w:tc>
        <w:tc>
          <w:tcPr>
            <w:tcW w:w="3960" w:type="dxa"/>
          </w:tcPr>
          <w:p w14:paraId="5E7D6792" w14:textId="77777777" w:rsidR="004266F4" w:rsidRDefault="00E55FA4">
            <w:pPr>
              <w:spacing w:before="20" w:after="20" w:line="240" w:lineRule="auto"/>
              <w:jc w:val="left"/>
            </w:pPr>
            <w:r>
              <w:rPr>
                <w:rFonts w:cs="Times New Roman"/>
                <w:sz w:val="17"/>
              </w:rPr>
              <w:t>TCP initial window size in the first forward packet (-1 if not TCP / not seen)</w:t>
            </w:r>
          </w:p>
        </w:tc>
        <w:tc>
          <w:tcPr>
            <w:tcW w:w="1080" w:type="dxa"/>
          </w:tcPr>
          <w:p w14:paraId="0BFB27AE" w14:textId="77777777" w:rsidR="004266F4" w:rsidRDefault="00E55FA4">
            <w:pPr>
              <w:spacing w:before="20" w:after="20" w:line="240" w:lineRule="auto"/>
              <w:jc w:val="left"/>
            </w:pPr>
            <w:r>
              <w:rPr>
                <w:rFonts w:cs="Times New Roman"/>
                <w:sz w:val="17"/>
              </w:rPr>
              <w:t>used</w:t>
            </w:r>
          </w:p>
        </w:tc>
      </w:tr>
      <w:tr w:rsidR="004266F4" w14:paraId="69F78EEC" w14:textId="77777777">
        <w:trPr>
          <w:jc w:val="center"/>
        </w:trPr>
        <w:tc>
          <w:tcPr>
            <w:tcW w:w="2232" w:type="dxa"/>
          </w:tcPr>
          <w:p w14:paraId="277554E9" w14:textId="77777777" w:rsidR="004266F4" w:rsidRDefault="00E55FA4">
            <w:pPr>
              <w:spacing w:before="20" w:after="20" w:line="240" w:lineRule="auto"/>
              <w:jc w:val="left"/>
            </w:pPr>
            <w:r>
              <w:rPr>
                <w:rFonts w:cs="Times New Roman"/>
                <w:sz w:val="17"/>
              </w:rPr>
              <w:t>Init_Win_bytes_backward</w:t>
            </w:r>
          </w:p>
        </w:tc>
        <w:tc>
          <w:tcPr>
            <w:tcW w:w="1368" w:type="dxa"/>
          </w:tcPr>
          <w:p w14:paraId="5B4745DC" w14:textId="77777777" w:rsidR="004266F4" w:rsidRDefault="00E55FA4">
            <w:pPr>
              <w:spacing w:before="20" w:after="20" w:line="240" w:lineRule="auto"/>
              <w:jc w:val="left"/>
            </w:pPr>
            <w:r>
              <w:rPr>
                <w:rFonts w:cs="Times New Roman"/>
                <w:sz w:val="17"/>
              </w:rPr>
              <w:t>Header &amp; window</w:t>
            </w:r>
          </w:p>
        </w:tc>
        <w:tc>
          <w:tcPr>
            <w:tcW w:w="3960" w:type="dxa"/>
          </w:tcPr>
          <w:p w14:paraId="584FF33E" w14:textId="77777777" w:rsidR="004266F4" w:rsidRDefault="00E55FA4">
            <w:pPr>
              <w:spacing w:before="20" w:after="20" w:line="240" w:lineRule="auto"/>
              <w:jc w:val="left"/>
            </w:pPr>
            <w:r>
              <w:rPr>
                <w:rFonts w:cs="Times New Roman"/>
                <w:sz w:val="17"/>
              </w:rPr>
              <w:t>TCP initial window size in the first backward packet (-1 if not seen)</w:t>
            </w:r>
          </w:p>
        </w:tc>
        <w:tc>
          <w:tcPr>
            <w:tcW w:w="1080" w:type="dxa"/>
          </w:tcPr>
          <w:p w14:paraId="0E338810" w14:textId="77777777" w:rsidR="004266F4" w:rsidRDefault="00E55FA4">
            <w:pPr>
              <w:spacing w:before="20" w:after="20" w:line="240" w:lineRule="auto"/>
              <w:jc w:val="left"/>
            </w:pPr>
            <w:r>
              <w:rPr>
                <w:rFonts w:cs="Times New Roman"/>
                <w:sz w:val="17"/>
              </w:rPr>
              <w:t>used</w:t>
            </w:r>
          </w:p>
        </w:tc>
      </w:tr>
      <w:tr w:rsidR="004266F4" w14:paraId="5D708F7C" w14:textId="77777777">
        <w:trPr>
          <w:jc w:val="center"/>
        </w:trPr>
        <w:tc>
          <w:tcPr>
            <w:tcW w:w="2232" w:type="dxa"/>
          </w:tcPr>
          <w:p w14:paraId="5932EE04" w14:textId="77777777" w:rsidR="004266F4" w:rsidRDefault="00E55FA4">
            <w:pPr>
              <w:spacing w:before="20" w:after="20" w:line="240" w:lineRule="auto"/>
              <w:jc w:val="left"/>
            </w:pPr>
            <w:r>
              <w:rPr>
                <w:rFonts w:cs="Times New Roman"/>
                <w:sz w:val="17"/>
              </w:rPr>
              <w:lastRenderedPageBreak/>
              <w:t>act_data_pkt_fwd</w:t>
            </w:r>
          </w:p>
        </w:tc>
        <w:tc>
          <w:tcPr>
            <w:tcW w:w="1368" w:type="dxa"/>
          </w:tcPr>
          <w:p w14:paraId="11E1FA14" w14:textId="77777777" w:rsidR="004266F4" w:rsidRDefault="00E55FA4">
            <w:pPr>
              <w:spacing w:before="20" w:after="20" w:line="240" w:lineRule="auto"/>
              <w:jc w:val="left"/>
            </w:pPr>
            <w:r>
              <w:rPr>
                <w:rFonts w:cs="Times New Roman"/>
                <w:sz w:val="17"/>
              </w:rPr>
              <w:t>Header &amp; window</w:t>
            </w:r>
          </w:p>
        </w:tc>
        <w:tc>
          <w:tcPr>
            <w:tcW w:w="3960" w:type="dxa"/>
          </w:tcPr>
          <w:p w14:paraId="254396F3" w14:textId="77777777" w:rsidR="004266F4" w:rsidRDefault="00E55FA4">
            <w:pPr>
              <w:spacing w:before="20" w:after="20" w:line="240" w:lineRule="auto"/>
              <w:jc w:val="left"/>
            </w:pPr>
            <w:r>
              <w:rPr>
                <w:rFonts w:cs="Times New Roman"/>
                <w:sz w:val="17"/>
              </w:rPr>
              <w:t>Forward packets carrying at least one byte of TCP payload</w:t>
            </w:r>
          </w:p>
        </w:tc>
        <w:tc>
          <w:tcPr>
            <w:tcW w:w="1080" w:type="dxa"/>
          </w:tcPr>
          <w:p w14:paraId="2D02BF45" w14:textId="77777777" w:rsidR="004266F4" w:rsidRDefault="00E55FA4">
            <w:pPr>
              <w:spacing w:before="20" w:after="20" w:line="240" w:lineRule="auto"/>
              <w:jc w:val="left"/>
            </w:pPr>
            <w:r>
              <w:rPr>
                <w:rFonts w:cs="Times New Roman"/>
                <w:sz w:val="17"/>
              </w:rPr>
              <w:t>used</w:t>
            </w:r>
          </w:p>
        </w:tc>
      </w:tr>
      <w:tr w:rsidR="004266F4" w14:paraId="4B51D74E" w14:textId="77777777">
        <w:trPr>
          <w:jc w:val="center"/>
        </w:trPr>
        <w:tc>
          <w:tcPr>
            <w:tcW w:w="2232" w:type="dxa"/>
          </w:tcPr>
          <w:p w14:paraId="423D6495" w14:textId="77777777" w:rsidR="004266F4" w:rsidRDefault="00E55FA4">
            <w:pPr>
              <w:spacing w:before="20" w:after="20" w:line="240" w:lineRule="auto"/>
              <w:jc w:val="left"/>
            </w:pPr>
            <w:r>
              <w:rPr>
                <w:rFonts w:cs="Times New Roman"/>
                <w:sz w:val="17"/>
              </w:rPr>
              <w:t>min_seg_size_forward</w:t>
            </w:r>
          </w:p>
        </w:tc>
        <w:tc>
          <w:tcPr>
            <w:tcW w:w="1368" w:type="dxa"/>
          </w:tcPr>
          <w:p w14:paraId="48488E7B" w14:textId="77777777" w:rsidR="004266F4" w:rsidRDefault="00E55FA4">
            <w:pPr>
              <w:spacing w:before="20" w:after="20" w:line="240" w:lineRule="auto"/>
              <w:jc w:val="left"/>
            </w:pPr>
            <w:r>
              <w:rPr>
                <w:rFonts w:cs="Times New Roman"/>
                <w:sz w:val="17"/>
              </w:rPr>
              <w:t>Header &amp; window</w:t>
            </w:r>
          </w:p>
        </w:tc>
        <w:tc>
          <w:tcPr>
            <w:tcW w:w="3960" w:type="dxa"/>
          </w:tcPr>
          <w:p w14:paraId="228EE32C" w14:textId="77777777" w:rsidR="004266F4" w:rsidRDefault="00E55FA4">
            <w:pPr>
              <w:spacing w:before="20" w:after="20" w:line="240" w:lineRule="auto"/>
              <w:jc w:val="left"/>
            </w:pPr>
            <w:r>
              <w:rPr>
                <w:rFonts w:cs="Times New Roman"/>
                <w:sz w:val="17"/>
              </w:rPr>
              <w:t>Minimum segment (header) size observed in the forward direction</w:t>
            </w:r>
          </w:p>
        </w:tc>
        <w:tc>
          <w:tcPr>
            <w:tcW w:w="1080" w:type="dxa"/>
          </w:tcPr>
          <w:p w14:paraId="5EADC455" w14:textId="77777777" w:rsidR="004266F4" w:rsidRDefault="00E55FA4">
            <w:pPr>
              <w:spacing w:before="20" w:after="20" w:line="240" w:lineRule="auto"/>
              <w:jc w:val="left"/>
            </w:pPr>
            <w:r>
              <w:rPr>
                <w:rFonts w:cs="Times New Roman"/>
                <w:sz w:val="17"/>
              </w:rPr>
              <w:t>used</w:t>
            </w:r>
          </w:p>
        </w:tc>
      </w:tr>
      <w:tr w:rsidR="004266F4" w14:paraId="2D1FA9A2" w14:textId="77777777">
        <w:trPr>
          <w:jc w:val="center"/>
        </w:trPr>
        <w:tc>
          <w:tcPr>
            <w:tcW w:w="2232" w:type="dxa"/>
          </w:tcPr>
          <w:p w14:paraId="1DBDB0CB" w14:textId="77777777" w:rsidR="004266F4" w:rsidRDefault="00E55FA4">
            <w:pPr>
              <w:spacing w:before="20" w:after="20" w:line="240" w:lineRule="auto"/>
              <w:jc w:val="left"/>
            </w:pPr>
            <w:r>
              <w:rPr>
                <w:rFonts w:cs="Times New Roman"/>
                <w:sz w:val="17"/>
              </w:rPr>
              <w:t>Down/Up Ratio</w:t>
            </w:r>
          </w:p>
        </w:tc>
        <w:tc>
          <w:tcPr>
            <w:tcW w:w="1368" w:type="dxa"/>
          </w:tcPr>
          <w:p w14:paraId="11340CFA" w14:textId="77777777" w:rsidR="004266F4" w:rsidRDefault="00E55FA4">
            <w:pPr>
              <w:spacing w:before="20" w:after="20" w:line="240" w:lineRule="auto"/>
              <w:jc w:val="left"/>
            </w:pPr>
            <w:r>
              <w:rPr>
                <w:rFonts w:cs="Times New Roman"/>
                <w:sz w:val="17"/>
              </w:rPr>
              <w:t>Header &amp; window</w:t>
            </w:r>
          </w:p>
        </w:tc>
        <w:tc>
          <w:tcPr>
            <w:tcW w:w="3960" w:type="dxa"/>
          </w:tcPr>
          <w:p w14:paraId="14E29343" w14:textId="77777777" w:rsidR="004266F4" w:rsidRDefault="00E55FA4">
            <w:pPr>
              <w:spacing w:before="20" w:after="20" w:line="240" w:lineRule="auto"/>
              <w:jc w:val="left"/>
            </w:pPr>
            <w:r>
              <w:rPr>
                <w:rFonts w:cs="Times New Roman"/>
                <w:sz w:val="17"/>
              </w:rPr>
              <w:t>Ratio of download (backward) to upload (forward) traffic</w:t>
            </w:r>
          </w:p>
        </w:tc>
        <w:tc>
          <w:tcPr>
            <w:tcW w:w="1080" w:type="dxa"/>
          </w:tcPr>
          <w:p w14:paraId="53382CE8" w14:textId="77777777" w:rsidR="004266F4" w:rsidRDefault="00E55FA4">
            <w:pPr>
              <w:spacing w:before="20" w:after="20" w:line="240" w:lineRule="auto"/>
              <w:jc w:val="left"/>
            </w:pPr>
            <w:r>
              <w:rPr>
                <w:rFonts w:cs="Times New Roman"/>
                <w:sz w:val="17"/>
              </w:rPr>
              <w:t>used</w:t>
            </w:r>
          </w:p>
        </w:tc>
      </w:tr>
      <w:tr w:rsidR="004266F4" w14:paraId="038E8157" w14:textId="77777777">
        <w:trPr>
          <w:jc w:val="center"/>
        </w:trPr>
        <w:tc>
          <w:tcPr>
            <w:tcW w:w="2232" w:type="dxa"/>
          </w:tcPr>
          <w:p w14:paraId="32BB6E2A" w14:textId="77777777" w:rsidR="004266F4" w:rsidRDefault="00E55FA4">
            <w:pPr>
              <w:spacing w:before="20" w:after="20" w:line="240" w:lineRule="auto"/>
              <w:jc w:val="left"/>
            </w:pPr>
            <w:r>
              <w:rPr>
                <w:rFonts w:cs="Times New Roman"/>
                <w:sz w:val="17"/>
              </w:rPr>
              <w:t>Fwd Avg Bytes/Bulk</w:t>
            </w:r>
          </w:p>
        </w:tc>
        <w:tc>
          <w:tcPr>
            <w:tcW w:w="1368" w:type="dxa"/>
          </w:tcPr>
          <w:p w14:paraId="5B7E1194" w14:textId="77777777" w:rsidR="004266F4" w:rsidRDefault="00E55FA4">
            <w:pPr>
              <w:spacing w:before="20" w:after="20" w:line="240" w:lineRule="auto"/>
              <w:jc w:val="left"/>
            </w:pPr>
            <w:r>
              <w:rPr>
                <w:rFonts w:cs="Times New Roman"/>
                <w:sz w:val="17"/>
              </w:rPr>
              <w:t>Bulk transfer</w:t>
            </w:r>
          </w:p>
        </w:tc>
        <w:tc>
          <w:tcPr>
            <w:tcW w:w="3960" w:type="dxa"/>
          </w:tcPr>
          <w:p w14:paraId="0E75502E" w14:textId="77777777" w:rsidR="004266F4" w:rsidRDefault="00E55FA4">
            <w:pPr>
              <w:spacing w:before="20" w:after="20" w:line="240" w:lineRule="auto"/>
              <w:jc w:val="left"/>
            </w:pPr>
            <w:r>
              <w:rPr>
                <w:rFonts w:cs="Times New Roman"/>
                <w:sz w:val="17"/>
              </w:rPr>
              <w:t>Mean bytes per bulk transfer, forward (always 0)</w:t>
            </w:r>
          </w:p>
        </w:tc>
        <w:tc>
          <w:tcPr>
            <w:tcW w:w="1080" w:type="dxa"/>
          </w:tcPr>
          <w:p w14:paraId="4591C063" w14:textId="77777777" w:rsidR="004266F4" w:rsidRDefault="00E55FA4">
            <w:pPr>
              <w:spacing w:before="20" w:after="20" w:line="240" w:lineRule="auto"/>
              <w:jc w:val="left"/>
            </w:pPr>
            <w:r>
              <w:rPr>
                <w:rFonts w:cs="Times New Roman"/>
                <w:sz w:val="17"/>
              </w:rPr>
              <w:t>dropped (constant)</w:t>
            </w:r>
          </w:p>
        </w:tc>
      </w:tr>
      <w:tr w:rsidR="004266F4" w14:paraId="3BD1E6D3" w14:textId="77777777">
        <w:trPr>
          <w:jc w:val="center"/>
        </w:trPr>
        <w:tc>
          <w:tcPr>
            <w:tcW w:w="2232" w:type="dxa"/>
          </w:tcPr>
          <w:p w14:paraId="0D04A540" w14:textId="77777777" w:rsidR="004266F4" w:rsidRDefault="00E55FA4">
            <w:pPr>
              <w:spacing w:before="20" w:after="20" w:line="240" w:lineRule="auto"/>
              <w:jc w:val="left"/>
            </w:pPr>
            <w:r>
              <w:rPr>
                <w:rFonts w:cs="Times New Roman"/>
                <w:sz w:val="17"/>
              </w:rPr>
              <w:t>Fwd Avg Packets/Bulk</w:t>
            </w:r>
          </w:p>
        </w:tc>
        <w:tc>
          <w:tcPr>
            <w:tcW w:w="1368" w:type="dxa"/>
          </w:tcPr>
          <w:p w14:paraId="06443609" w14:textId="77777777" w:rsidR="004266F4" w:rsidRDefault="00E55FA4">
            <w:pPr>
              <w:spacing w:before="20" w:after="20" w:line="240" w:lineRule="auto"/>
              <w:jc w:val="left"/>
            </w:pPr>
            <w:r>
              <w:rPr>
                <w:rFonts w:cs="Times New Roman"/>
                <w:sz w:val="17"/>
              </w:rPr>
              <w:t>Bulk transfer</w:t>
            </w:r>
          </w:p>
        </w:tc>
        <w:tc>
          <w:tcPr>
            <w:tcW w:w="3960" w:type="dxa"/>
          </w:tcPr>
          <w:p w14:paraId="01D9AA13" w14:textId="77777777" w:rsidR="004266F4" w:rsidRDefault="00E55FA4">
            <w:pPr>
              <w:spacing w:before="20" w:after="20" w:line="240" w:lineRule="auto"/>
              <w:jc w:val="left"/>
            </w:pPr>
            <w:r>
              <w:rPr>
                <w:rFonts w:cs="Times New Roman"/>
                <w:sz w:val="17"/>
              </w:rPr>
              <w:t>Mean packets per bulk transfer, forward (always 0)</w:t>
            </w:r>
          </w:p>
        </w:tc>
        <w:tc>
          <w:tcPr>
            <w:tcW w:w="1080" w:type="dxa"/>
          </w:tcPr>
          <w:p w14:paraId="165E543A" w14:textId="77777777" w:rsidR="004266F4" w:rsidRDefault="00E55FA4">
            <w:pPr>
              <w:spacing w:before="20" w:after="20" w:line="240" w:lineRule="auto"/>
              <w:jc w:val="left"/>
            </w:pPr>
            <w:r>
              <w:rPr>
                <w:rFonts w:cs="Times New Roman"/>
                <w:sz w:val="17"/>
              </w:rPr>
              <w:t>dropped (constant)</w:t>
            </w:r>
          </w:p>
        </w:tc>
      </w:tr>
      <w:tr w:rsidR="004266F4" w14:paraId="6097BBF0" w14:textId="77777777">
        <w:trPr>
          <w:jc w:val="center"/>
        </w:trPr>
        <w:tc>
          <w:tcPr>
            <w:tcW w:w="2232" w:type="dxa"/>
          </w:tcPr>
          <w:p w14:paraId="7E910E81" w14:textId="77777777" w:rsidR="004266F4" w:rsidRDefault="00E55FA4">
            <w:pPr>
              <w:spacing w:before="20" w:after="20" w:line="240" w:lineRule="auto"/>
              <w:jc w:val="left"/>
            </w:pPr>
            <w:r>
              <w:rPr>
                <w:rFonts w:cs="Times New Roman"/>
                <w:sz w:val="17"/>
              </w:rPr>
              <w:t>Fwd Avg Bulk Rate</w:t>
            </w:r>
          </w:p>
        </w:tc>
        <w:tc>
          <w:tcPr>
            <w:tcW w:w="1368" w:type="dxa"/>
          </w:tcPr>
          <w:p w14:paraId="1DE6739C" w14:textId="77777777" w:rsidR="004266F4" w:rsidRDefault="00E55FA4">
            <w:pPr>
              <w:spacing w:before="20" w:after="20" w:line="240" w:lineRule="auto"/>
              <w:jc w:val="left"/>
            </w:pPr>
            <w:r>
              <w:rPr>
                <w:rFonts w:cs="Times New Roman"/>
                <w:sz w:val="17"/>
              </w:rPr>
              <w:t>Bulk transfer</w:t>
            </w:r>
          </w:p>
        </w:tc>
        <w:tc>
          <w:tcPr>
            <w:tcW w:w="3960" w:type="dxa"/>
          </w:tcPr>
          <w:p w14:paraId="2CEDEE2E" w14:textId="77777777" w:rsidR="004266F4" w:rsidRDefault="00E55FA4">
            <w:pPr>
              <w:spacing w:before="20" w:after="20" w:line="240" w:lineRule="auto"/>
              <w:jc w:val="left"/>
            </w:pPr>
            <w:r>
              <w:rPr>
                <w:rFonts w:cs="Times New Roman"/>
                <w:sz w:val="17"/>
              </w:rPr>
              <w:t>Mean bulk transfer rate, forward (always 0)</w:t>
            </w:r>
          </w:p>
        </w:tc>
        <w:tc>
          <w:tcPr>
            <w:tcW w:w="1080" w:type="dxa"/>
          </w:tcPr>
          <w:p w14:paraId="3ED731A1" w14:textId="77777777" w:rsidR="004266F4" w:rsidRDefault="00E55FA4">
            <w:pPr>
              <w:spacing w:before="20" w:after="20" w:line="240" w:lineRule="auto"/>
              <w:jc w:val="left"/>
            </w:pPr>
            <w:r>
              <w:rPr>
                <w:rFonts w:cs="Times New Roman"/>
                <w:sz w:val="17"/>
              </w:rPr>
              <w:t>dropped (constant)</w:t>
            </w:r>
          </w:p>
        </w:tc>
      </w:tr>
      <w:tr w:rsidR="004266F4" w14:paraId="12A173FF" w14:textId="77777777">
        <w:trPr>
          <w:jc w:val="center"/>
        </w:trPr>
        <w:tc>
          <w:tcPr>
            <w:tcW w:w="2232" w:type="dxa"/>
          </w:tcPr>
          <w:p w14:paraId="3811C6D9" w14:textId="77777777" w:rsidR="004266F4" w:rsidRDefault="00E55FA4">
            <w:pPr>
              <w:spacing w:before="20" w:after="20" w:line="240" w:lineRule="auto"/>
              <w:jc w:val="left"/>
            </w:pPr>
            <w:r>
              <w:rPr>
                <w:rFonts w:cs="Times New Roman"/>
                <w:sz w:val="17"/>
              </w:rPr>
              <w:t>Bwd Avg Bytes/Bulk</w:t>
            </w:r>
          </w:p>
        </w:tc>
        <w:tc>
          <w:tcPr>
            <w:tcW w:w="1368" w:type="dxa"/>
          </w:tcPr>
          <w:p w14:paraId="1D063273" w14:textId="77777777" w:rsidR="004266F4" w:rsidRDefault="00E55FA4">
            <w:pPr>
              <w:spacing w:before="20" w:after="20" w:line="240" w:lineRule="auto"/>
              <w:jc w:val="left"/>
            </w:pPr>
            <w:r>
              <w:rPr>
                <w:rFonts w:cs="Times New Roman"/>
                <w:sz w:val="17"/>
              </w:rPr>
              <w:t>Bulk transfer</w:t>
            </w:r>
          </w:p>
        </w:tc>
        <w:tc>
          <w:tcPr>
            <w:tcW w:w="3960" w:type="dxa"/>
          </w:tcPr>
          <w:p w14:paraId="11CA216C" w14:textId="77777777" w:rsidR="004266F4" w:rsidRDefault="00E55FA4">
            <w:pPr>
              <w:spacing w:before="20" w:after="20" w:line="240" w:lineRule="auto"/>
              <w:jc w:val="left"/>
            </w:pPr>
            <w:r>
              <w:rPr>
                <w:rFonts w:cs="Times New Roman"/>
                <w:sz w:val="17"/>
              </w:rPr>
              <w:t>Mean bytes per bulk transfer, backward (always 0)</w:t>
            </w:r>
          </w:p>
        </w:tc>
        <w:tc>
          <w:tcPr>
            <w:tcW w:w="1080" w:type="dxa"/>
          </w:tcPr>
          <w:p w14:paraId="1270F631" w14:textId="77777777" w:rsidR="004266F4" w:rsidRDefault="00E55FA4">
            <w:pPr>
              <w:spacing w:before="20" w:after="20" w:line="240" w:lineRule="auto"/>
              <w:jc w:val="left"/>
            </w:pPr>
            <w:r>
              <w:rPr>
                <w:rFonts w:cs="Times New Roman"/>
                <w:sz w:val="17"/>
              </w:rPr>
              <w:t>dropped (constant)</w:t>
            </w:r>
          </w:p>
        </w:tc>
      </w:tr>
      <w:tr w:rsidR="004266F4" w14:paraId="2C7BEF5C" w14:textId="77777777">
        <w:trPr>
          <w:jc w:val="center"/>
        </w:trPr>
        <w:tc>
          <w:tcPr>
            <w:tcW w:w="2232" w:type="dxa"/>
          </w:tcPr>
          <w:p w14:paraId="56EBA7F8" w14:textId="77777777" w:rsidR="004266F4" w:rsidRDefault="00E55FA4">
            <w:pPr>
              <w:spacing w:before="20" w:after="20" w:line="240" w:lineRule="auto"/>
              <w:jc w:val="left"/>
            </w:pPr>
            <w:r>
              <w:rPr>
                <w:rFonts w:cs="Times New Roman"/>
                <w:sz w:val="17"/>
              </w:rPr>
              <w:t>Bwd Avg Packets/Bulk</w:t>
            </w:r>
          </w:p>
        </w:tc>
        <w:tc>
          <w:tcPr>
            <w:tcW w:w="1368" w:type="dxa"/>
          </w:tcPr>
          <w:p w14:paraId="2997C6FD" w14:textId="77777777" w:rsidR="004266F4" w:rsidRDefault="00E55FA4">
            <w:pPr>
              <w:spacing w:before="20" w:after="20" w:line="240" w:lineRule="auto"/>
              <w:jc w:val="left"/>
            </w:pPr>
            <w:r>
              <w:rPr>
                <w:rFonts w:cs="Times New Roman"/>
                <w:sz w:val="17"/>
              </w:rPr>
              <w:t>Bulk transfer</w:t>
            </w:r>
          </w:p>
        </w:tc>
        <w:tc>
          <w:tcPr>
            <w:tcW w:w="3960" w:type="dxa"/>
          </w:tcPr>
          <w:p w14:paraId="3EB98EFC" w14:textId="77777777" w:rsidR="004266F4" w:rsidRDefault="00E55FA4">
            <w:pPr>
              <w:spacing w:before="20" w:after="20" w:line="240" w:lineRule="auto"/>
              <w:jc w:val="left"/>
            </w:pPr>
            <w:r>
              <w:rPr>
                <w:rFonts w:cs="Times New Roman"/>
                <w:sz w:val="17"/>
              </w:rPr>
              <w:t>Mean packets per bulk transfer, backward (always 0)</w:t>
            </w:r>
          </w:p>
        </w:tc>
        <w:tc>
          <w:tcPr>
            <w:tcW w:w="1080" w:type="dxa"/>
          </w:tcPr>
          <w:p w14:paraId="6FAF206D" w14:textId="77777777" w:rsidR="004266F4" w:rsidRDefault="00E55FA4">
            <w:pPr>
              <w:spacing w:before="20" w:after="20" w:line="240" w:lineRule="auto"/>
              <w:jc w:val="left"/>
            </w:pPr>
            <w:r>
              <w:rPr>
                <w:rFonts w:cs="Times New Roman"/>
                <w:sz w:val="17"/>
              </w:rPr>
              <w:t>dropped (constant)</w:t>
            </w:r>
          </w:p>
        </w:tc>
      </w:tr>
      <w:tr w:rsidR="004266F4" w14:paraId="673D6D34" w14:textId="77777777">
        <w:trPr>
          <w:jc w:val="center"/>
        </w:trPr>
        <w:tc>
          <w:tcPr>
            <w:tcW w:w="2232" w:type="dxa"/>
          </w:tcPr>
          <w:p w14:paraId="299A5658" w14:textId="77777777" w:rsidR="004266F4" w:rsidRDefault="00E55FA4">
            <w:pPr>
              <w:spacing w:before="20" w:after="20" w:line="240" w:lineRule="auto"/>
              <w:jc w:val="left"/>
            </w:pPr>
            <w:r>
              <w:rPr>
                <w:rFonts w:cs="Times New Roman"/>
                <w:sz w:val="17"/>
              </w:rPr>
              <w:t>Bwd Avg Bulk Rate</w:t>
            </w:r>
          </w:p>
        </w:tc>
        <w:tc>
          <w:tcPr>
            <w:tcW w:w="1368" w:type="dxa"/>
          </w:tcPr>
          <w:p w14:paraId="20EF311B" w14:textId="77777777" w:rsidR="004266F4" w:rsidRDefault="00E55FA4">
            <w:pPr>
              <w:spacing w:before="20" w:after="20" w:line="240" w:lineRule="auto"/>
              <w:jc w:val="left"/>
            </w:pPr>
            <w:r>
              <w:rPr>
                <w:rFonts w:cs="Times New Roman"/>
                <w:sz w:val="17"/>
              </w:rPr>
              <w:t>Bulk transfer</w:t>
            </w:r>
          </w:p>
        </w:tc>
        <w:tc>
          <w:tcPr>
            <w:tcW w:w="3960" w:type="dxa"/>
          </w:tcPr>
          <w:p w14:paraId="133BA90F" w14:textId="77777777" w:rsidR="004266F4" w:rsidRDefault="00E55FA4">
            <w:pPr>
              <w:spacing w:before="20" w:after="20" w:line="240" w:lineRule="auto"/>
              <w:jc w:val="left"/>
            </w:pPr>
            <w:r>
              <w:rPr>
                <w:rFonts w:cs="Times New Roman"/>
                <w:sz w:val="17"/>
              </w:rPr>
              <w:t>Mean bulk transfer rate, backward (always 0)</w:t>
            </w:r>
          </w:p>
        </w:tc>
        <w:tc>
          <w:tcPr>
            <w:tcW w:w="1080" w:type="dxa"/>
          </w:tcPr>
          <w:p w14:paraId="72D16C87" w14:textId="77777777" w:rsidR="004266F4" w:rsidRDefault="00E55FA4">
            <w:pPr>
              <w:spacing w:before="20" w:after="20" w:line="240" w:lineRule="auto"/>
              <w:jc w:val="left"/>
            </w:pPr>
            <w:r>
              <w:rPr>
                <w:rFonts w:cs="Times New Roman"/>
                <w:sz w:val="17"/>
              </w:rPr>
              <w:t>dropped (constant)</w:t>
            </w:r>
          </w:p>
        </w:tc>
      </w:tr>
      <w:tr w:rsidR="004266F4" w14:paraId="41C1703C" w14:textId="77777777">
        <w:trPr>
          <w:jc w:val="center"/>
        </w:trPr>
        <w:tc>
          <w:tcPr>
            <w:tcW w:w="2232" w:type="dxa"/>
          </w:tcPr>
          <w:p w14:paraId="3A934EF7" w14:textId="77777777" w:rsidR="004266F4" w:rsidRDefault="00E55FA4">
            <w:pPr>
              <w:spacing w:before="20" w:after="20" w:line="240" w:lineRule="auto"/>
              <w:jc w:val="left"/>
            </w:pPr>
            <w:r>
              <w:rPr>
                <w:rFonts w:cs="Times New Roman"/>
                <w:sz w:val="17"/>
              </w:rPr>
              <w:t>Subflow Fwd Packets</w:t>
            </w:r>
          </w:p>
        </w:tc>
        <w:tc>
          <w:tcPr>
            <w:tcW w:w="1368" w:type="dxa"/>
          </w:tcPr>
          <w:p w14:paraId="404922DC" w14:textId="77777777" w:rsidR="004266F4" w:rsidRDefault="00E55FA4">
            <w:pPr>
              <w:spacing w:before="20" w:after="20" w:line="240" w:lineRule="auto"/>
              <w:jc w:val="left"/>
            </w:pPr>
            <w:r>
              <w:rPr>
                <w:rFonts w:cs="Times New Roman"/>
                <w:sz w:val="17"/>
              </w:rPr>
              <w:t>Subflow</w:t>
            </w:r>
          </w:p>
        </w:tc>
        <w:tc>
          <w:tcPr>
            <w:tcW w:w="3960" w:type="dxa"/>
          </w:tcPr>
          <w:p w14:paraId="50CB368D" w14:textId="77777777" w:rsidR="004266F4" w:rsidRDefault="00E55FA4">
            <w:pPr>
              <w:spacing w:before="20" w:after="20" w:line="240" w:lineRule="auto"/>
              <w:jc w:val="left"/>
            </w:pPr>
            <w:r>
              <w:rPr>
                <w:rFonts w:cs="Times New Roman"/>
                <w:sz w:val="17"/>
              </w:rPr>
              <w:t>Mean forward packets per sub-flow (equals Total Fwd Packets)</w:t>
            </w:r>
          </w:p>
        </w:tc>
        <w:tc>
          <w:tcPr>
            <w:tcW w:w="1080" w:type="dxa"/>
          </w:tcPr>
          <w:p w14:paraId="1EF896E4" w14:textId="77777777" w:rsidR="004266F4" w:rsidRDefault="00E55FA4">
            <w:pPr>
              <w:spacing w:before="20" w:after="20" w:line="240" w:lineRule="auto"/>
              <w:jc w:val="left"/>
            </w:pPr>
            <w:r>
              <w:rPr>
                <w:rFonts w:cs="Times New Roman"/>
                <w:sz w:val="17"/>
              </w:rPr>
              <w:t>used</w:t>
            </w:r>
          </w:p>
        </w:tc>
      </w:tr>
      <w:tr w:rsidR="004266F4" w14:paraId="026D3655" w14:textId="77777777">
        <w:trPr>
          <w:jc w:val="center"/>
        </w:trPr>
        <w:tc>
          <w:tcPr>
            <w:tcW w:w="2232" w:type="dxa"/>
          </w:tcPr>
          <w:p w14:paraId="34FB8B9C" w14:textId="77777777" w:rsidR="004266F4" w:rsidRDefault="00E55FA4">
            <w:pPr>
              <w:spacing w:before="20" w:after="20" w:line="240" w:lineRule="auto"/>
              <w:jc w:val="left"/>
            </w:pPr>
            <w:r>
              <w:rPr>
                <w:rFonts w:cs="Times New Roman"/>
                <w:sz w:val="17"/>
              </w:rPr>
              <w:t>Subflow Fwd Bytes</w:t>
            </w:r>
          </w:p>
        </w:tc>
        <w:tc>
          <w:tcPr>
            <w:tcW w:w="1368" w:type="dxa"/>
          </w:tcPr>
          <w:p w14:paraId="3127A309" w14:textId="77777777" w:rsidR="004266F4" w:rsidRDefault="00E55FA4">
            <w:pPr>
              <w:spacing w:before="20" w:after="20" w:line="240" w:lineRule="auto"/>
              <w:jc w:val="left"/>
            </w:pPr>
            <w:r>
              <w:rPr>
                <w:rFonts w:cs="Times New Roman"/>
                <w:sz w:val="17"/>
              </w:rPr>
              <w:t>Subflow</w:t>
            </w:r>
          </w:p>
        </w:tc>
        <w:tc>
          <w:tcPr>
            <w:tcW w:w="3960" w:type="dxa"/>
          </w:tcPr>
          <w:p w14:paraId="58A64F0F" w14:textId="77777777" w:rsidR="004266F4" w:rsidRDefault="00E55FA4">
            <w:pPr>
              <w:spacing w:before="20" w:after="20" w:line="240" w:lineRule="auto"/>
              <w:jc w:val="left"/>
            </w:pPr>
            <w:r>
              <w:rPr>
                <w:rFonts w:cs="Times New Roman"/>
                <w:sz w:val="17"/>
              </w:rPr>
              <w:t>Mean forward bytes per sub-flow (equals Total Length of Fwd Packets)</w:t>
            </w:r>
          </w:p>
        </w:tc>
        <w:tc>
          <w:tcPr>
            <w:tcW w:w="1080" w:type="dxa"/>
          </w:tcPr>
          <w:p w14:paraId="7F33D487" w14:textId="77777777" w:rsidR="004266F4" w:rsidRDefault="00E55FA4">
            <w:pPr>
              <w:spacing w:before="20" w:after="20" w:line="240" w:lineRule="auto"/>
              <w:jc w:val="left"/>
            </w:pPr>
            <w:r>
              <w:rPr>
                <w:rFonts w:cs="Times New Roman"/>
                <w:sz w:val="17"/>
              </w:rPr>
              <w:t>used</w:t>
            </w:r>
          </w:p>
        </w:tc>
      </w:tr>
      <w:tr w:rsidR="004266F4" w14:paraId="69ABA8E5" w14:textId="77777777">
        <w:trPr>
          <w:jc w:val="center"/>
        </w:trPr>
        <w:tc>
          <w:tcPr>
            <w:tcW w:w="2232" w:type="dxa"/>
          </w:tcPr>
          <w:p w14:paraId="32CA14F3" w14:textId="77777777" w:rsidR="004266F4" w:rsidRDefault="00E55FA4">
            <w:pPr>
              <w:spacing w:before="20" w:after="20" w:line="240" w:lineRule="auto"/>
              <w:jc w:val="left"/>
            </w:pPr>
            <w:r>
              <w:rPr>
                <w:rFonts w:cs="Times New Roman"/>
                <w:sz w:val="17"/>
              </w:rPr>
              <w:t>Subflow Bwd Packets</w:t>
            </w:r>
          </w:p>
        </w:tc>
        <w:tc>
          <w:tcPr>
            <w:tcW w:w="1368" w:type="dxa"/>
          </w:tcPr>
          <w:p w14:paraId="0D927F5B" w14:textId="77777777" w:rsidR="004266F4" w:rsidRDefault="00E55FA4">
            <w:pPr>
              <w:spacing w:before="20" w:after="20" w:line="240" w:lineRule="auto"/>
              <w:jc w:val="left"/>
            </w:pPr>
            <w:r>
              <w:rPr>
                <w:rFonts w:cs="Times New Roman"/>
                <w:sz w:val="17"/>
              </w:rPr>
              <w:t>Subflow</w:t>
            </w:r>
          </w:p>
        </w:tc>
        <w:tc>
          <w:tcPr>
            <w:tcW w:w="3960" w:type="dxa"/>
          </w:tcPr>
          <w:p w14:paraId="482C7EB4" w14:textId="77777777" w:rsidR="004266F4" w:rsidRDefault="00E55FA4">
            <w:pPr>
              <w:spacing w:before="20" w:after="20" w:line="240" w:lineRule="auto"/>
              <w:jc w:val="left"/>
            </w:pPr>
            <w:r>
              <w:rPr>
                <w:rFonts w:cs="Times New Roman"/>
                <w:sz w:val="17"/>
              </w:rPr>
              <w:t>Mean backward packets per sub-flow (equals Total Backward Packets)</w:t>
            </w:r>
          </w:p>
        </w:tc>
        <w:tc>
          <w:tcPr>
            <w:tcW w:w="1080" w:type="dxa"/>
          </w:tcPr>
          <w:p w14:paraId="6E05A584" w14:textId="77777777" w:rsidR="004266F4" w:rsidRDefault="00E55FA4">
            <w:pPr>
              <w:spacing w:before="20" w:after="20" w:line="240" w:lineRule="auto"/>
              <w:jc w:val="left"/>
            </w:pPr>
            <w:r>
              <w:rPr>
                <w:rFonts w:cs="Times New Roman"/>
                <w:sz w:val="17"/>
              </w:rPr>
              <w:t>used</w:t>
            </w:r>
          </w:p>
        </w:tc>
      </w:tr>
      <w:tr w:rsidR="004266F4" w14:paraId="599F8ADB" w14:textId="77777777">
        <w:trPr>
          <w:jc w:val="center"/>
        </w:trPr>
        <w:tc>
          <w:tcPr>
            <w:tcW w:w="2232" w:type="dxa"/>
          </w:tcPr>
          <w:p w14:paraId="797B416A" w14:textId="77777777" w:rsidR="004266F4" w:rsidRDefault="00E55FA4">
            <w:pPr>
              <w:spacing w:before="20" w:after="20" w:line="240" w:lineRule="auto"/>
              <w:jc w:val="left"/>
            </w:pPr>
            <w:r>
              <w:rPr>
                <w:rFonts w:cs="Times New Roman"/>
                <w:sz w:val="17"/>
              </w:rPr>
              <w:t>Subflow Bwd Bytes</w:t>
            </w:r>
          </w:p>
        </w:tc>
        <w:tc>
          <w:tcPr>
            <w:tcW w:w="1368" w:type="dxa"/>
          </w:tcPr>
          <w:p w14:paraId="088972C0" w14:textId="77777777" w:rsidR="004266F4" w:rsidRDefault="00E55FA4">
            <w:pPr>
              <w:spacing w:before="20" w:after="20" w:line="240" w:lineRule="auto"/>
              <w:jc w:val="left"/>
            </w:pPr>
            <w:r>
              <w:rPr>
                <w:rFonts w:cs="Times New Roman"/>
                <w:sz w:val="17"/>
              </w:rPr>
              <w:t>Subflow</w:t>
            </w:r>
          </w:p>
        </w:tc>
        <w:tc>
          <w:tcPr>
            <w:tcW w:w="3960" w:type="dxa"/>
          </w:tcPr>
          <w:p w14:paraId="1C03F151" w14:textId="77777777" w:rsidR="004266F4" w:rsidRDefault="00E55FA4">
            <w:pPr>
              <w:spacing w:before="20" w:after="20" w:line="240" w:lineRule="auto"/>
              <w:jc w:val="left"/>
            </w:pPr>
            <w:r>
              <w:rPr>
                <w:rFonts w:cs="Times New Roman"/>
                <w:sz w:val="17"/>
              </w:rPr>
              <w:t>Mean backward bytes per sub-flow</w:t>
            </w:r>
          </w:p>
        </w:tc>
        <w:tc>
          <w:tcPr>
            <w:tcW w:w="1080" w:type="dxa"/>
          </w:tcPr>
          <w:p w14:paraId="5E4D616D" w14:textId="77777777" w:rsidR="004266F4" w:rsidRDefault="00E55FA4">
            <w:pPr>
              <w:spacing w:before="20" w:after="20" w:line="240" w:lineRule="auto"/>
              <w:jc w:val="left"/>
            </w:pPr>
            <w:r>
              <w:rPr>
                <w:rFonts w:cs="Times New Roman"/>
                <w:sz w:val="17"/>
              </w:rPr>
              <w:t>used</w:t>
            </w:r>
          </w:p>
        </w:tc>
      </w:tr>
      <w:tr w:rsidR="004266F4" w14:paraId="5FE3B4C8" w14:textId="77777777">
        <w:trPr>
          <w:jc w:val="center"/>
        </w:trPr>
        <w:tc>
          <w:tcPr>
            <w:tcW w:w="2232" w:type="dxa"/>
          </w:tcPr>
          <w:p w14:paraId="589EE1DA" w14:textId="77777777" w:rsidR="004266F4" w:rsidRDefault="00E55FA4">
            <w:pPr>
              <w:spacing w:before="20" w:after="20" w:line="240" w:lineRule="auto"/>
              <w:jc w:val="left"/>
            </w:pPr>
            <w:r>
              <w:rPr>
                <w:rFonts w:cs="Times New Roman"/>
                <w:sz w:val="17"/>
              </w:rPr>
              <w:t>Active Mean</w:t>
            </w:r>
          </w:p>
        </w:tc>
        <w:tc>
          <w:tcPr>
            <w:tcW w:w="1368" w:type="dxa"/>
          </w:tcPr>
          <w:p w14:paraId="624B506B" w14:textId="77777777" w:rsidR="004266F4" w:rsidRDefault="00E55FA4">
            <w:pPr>
              <w:spacing w:before="20" w:after="20" w:line="240" w:lineRule="auto"/>
              <w:jc w:val="left"/>
            </w:pPr>
            <w:r>
              <w:rPr>
                <w:rFonts w:cs="Times New Roman"/>
                <w:sz w:val="17"/>
              </w:rPr>
              <w:t>Active / idle</w:t>
            </w:r>
          </w:p>
        </w:tc>
        <w:tc>
          <w:tcPr>
            <w:tcW w:w="3960" w:type="dxa"/>
          </w:tcPr>
          <w:p w14:paraId="7E590C1B" w14:textId="77777777" w:rsidR="004266F4" w:rsidRDefault="00E55FA4">
            <w:pPr>
              <w:spacing w:before="20" w:after="20" w:line="240" w:lineRule="auto"/>
              <w:jc w:val="left"/>
            </w:pPr>
            <w:r>
              <w:rPr>
                <w:rFonts w:cs="Times New Roman"/>
                <w:sz w:val="17"/>
              </w:rPr>
              <w:t>Mean time the flow was active before becoming idle</w:t>
            </w:r>
          </w:p>
        </w:tc>
        <w:tc>
          <w:tcPr>
            <w:tcW w:w="1080" w:type="dxa"/>
          </w:tcPr>
          <w:p w14:paraId="393275F3" w14:textId="77777777" w:rsidR="004266F4" w:rsidRDefault="00E55FA4">
            <w:pPr>
              <w:spacing w:before="20" w:after="20" w:line="240" w:lineRule="auto"/>
              <w:jc w:val="left"/>
            </w:pPr>
            <w:r>
              <w:rPr>
                <w:rFonts w:cs="Times New Roman"/>
                <w:sz w:val="17"/>
              </w:rPr>
              <w:t>used</w:t>
            </w:r>
          </w:p>
        </w:tc>
      </w:tr>
      <w:tr w:rsidR="004266F4" w14:paraId="594A802C" w14:textId="77777777">
        <w:trPr>
          <w:jc w:val="center"/>
        </w:trPr>
        <w:tc>
          <w:tcPr>
            <w:tcW w:w="2232" w:type="dxa"/>
          </w:tcPr>
          <w:p w14:paraId="3D9B3DC4" w14:textId="77777777" w:rsidR="004266F4" w:rsidRDefault="00E55FA4">
            <w:pPr>
              <w:spacing w:before="20" w:after="20" w:line="240" w:lineRule="auto"/>
              <w:jc w:val="left"/>
            </w:pPr>
            <w:r>
              <w:rPr>
                <w:rFonts w:cs="Times New Roman"/>
                <w:sz w:val="17"/>
              </w:rPr>
              <w:t>Active Std</w:t>
            </w:r>
          </w:p>
        </w:tc>
        <w:tc>
          <w:tcPr>
            <w:tcW w:w="1368" w:type="dxa"/>
          </w:tcPr>
          <w:p w14:paraId="079D4B45" w14:textId="77777777" w:rsidR="004266F4" w:rsidRDefault="00E55FA4">
            <w:pPr>
              <w:spacing w:before="20" w:after="20" w:line="240" w:lineRule="auto"/>
              <w:jc w:val="left"/>
            </w:pPr>
            <w:r>
              <w:rPr>
                <w:rFonts w:cs="Times New Roman"/>
                <w:sz w:val="17"/>
              </w:rPr>
              <w:t>Active / idle</w:t>
            </w:r>
          </w:p>
        </w:tc>
        <w:tc>
          <w:tcPr>
            <w:tcW w:w="3960" w:type="dxa"/>
          </w:tcPr>
          <w:p w14:paraId="385D38FC" w14:textId="77777777" w:rsidR="004266F4" w:rsidRDefault="00E55FA4">
            <w:pPr>
              <w:spacing w:before="20" w:after="20" w:line="240" w:lineRule="auto"/>
              <w:jc w:val="left"/>
            </w:pPr>
            <w:r>
              <w:rPr>
                <w:rFonts w:cs="Times New Roman"/>
                <w:sz w:val="17"/>
              </w:rPr>
              <w:t>Standard deviation of active periods</w:t>
            </w:r>
          </w:p>
        </w:tc>
        <w:tc>
          <w:tcPr>
            <w:tcW w:w="1080" w:type="dxa"/>
          </w:tcPr>
          <w:p w14:paraId="6B5FE7BF" w14:textId="77777777" w:rsidR="004266F4" w:rsidRDefault="00E55FA4">
            <w:pPr>
              <w:spacing w:before="20" w:after="20" w:line="240" w:lineRule="auto"/>
              <w:jc w:val="left"/>
            </w:pPr>
            <w:r>
              <w:rPr>
                <w:rFonts w:cs="Times New Roman"/>
                <w:sz w:val="17"/>
              </w:rPr>
              <w:t>used</w:t>
            </w:r>
          </w:p>
        </w:tc>
      </w:tr>
      <w:tr w:rsidR="004266F4" w14:paraId="7F43B2AB" w14:textId="77777777">
        <w:trPr>
          <w:jc w:val="center"/>
        </w:trPr>
        <w:tc>
          <w:tcPr>
            <w:tcW w:w="2232" w:type="dxa"/>
          </w:tcPr>
          <w:p w14:paraId="1A240682" w14:textId="77777777" w:rsidR="004266F4" w:rsidRDefault="00E55FA4">
            <w:pPr>
              <w:spacing w:before="20" w:after="20" w:line="240" w:lineRule="auto"/>
              <w:jc w:val="left"/>
            </w:pPr>
            <w:r>
              <w:rPr>
                <w:rFonts w:cs="Times New Roman"/>
                <w:sz w:val="17"/>
              </w:rPr>
              <w:t>Active Max</w:t>
            </w:r>
          </w:p>
        </w:tc>
        <w:tc>
          <w:tcPr>
            <w:tcW w:w="1368" w:type="dxa"/>
          </w:tcPr>
          <w:p w14:paraId="731A59A1" w14:textId="77777777" w:rsidR="004266F4" w:rsidRDefault="00E55FA4">
            <w:pPr>
              <w:spacing w:before="20" w:after="20" w:line="240" w:lineRule="auto"/>
              <w:jc w:val="left"/>
            </w:pPr>
            <w:r>
              <w:rPr>
                <w:rFonts w:cs="Times New Roman"/>
                <w:sz w:val="17"/>
              </w:rPr>
              <w:t>Active / idle</w:t>
            </w:r>
          </w:p>
        </w:tc>
        <w:tc>
          <w:tcPr>
            <w:tcW w:w="3960" w:type="dxa"/>
          </w:tcPr>
          <w:p w14:paraId="54ED5C5D" w14:textId="77777777" w:rsidR="004266F4" w:rsidRDefault="00E55FA4">
            <w:pPr>
              <w:spacing w:before="20" w:after="20" w:line="240" w:lineRule="auto"/>
              <w:jc w:val="left"/>
            </w:pPr>
            <w:r>
              <w:rPr>
                <w:rFonts w:cs="Times New Roman"/>
                <w:sz w:val="17"/>
              </w:rPr>
              <w:t>Longest active period</w:t>
            </w:r>
          </w:p>
        </w:tc>
        <w:tc>
          <w:tcPr>
            <w:tcW w:w="1080" w:type="dxa"/>
          </w:tcPr>
          <w:p w14:paraId="30FD44C3" w14:textId="77777777" w:rsidR="004266F4" w:rsidRDefault="00E55FA4">
            <w:pPr>
              <w:spacing w:before="20" w:after="20" w:line="240" w:lineRule="auto"/>
              <w:jc w:val="left"/>
            </w:pPr>
            <w:r>
              <w:rPr>
                <w:rFonts w:cs="Times New Roman"/>
                <w:sz w:val="17"/>
              </w:rPr>
              <w:t>used</w:t>
            </w:r>
          </w:p>
        </w:tc>
      </w:tr>
      <w:tr w:rsidR="004266F4" w14:paraId="2DEB3446" w14:textId="77777777">
        <w:trPr>
          <w:jc w:val="center"/>
        </w:trPr>
        <w:tc>
          <w:tcPr>
            <w:tcW w:w="2232" w:type="dxa"/>
          </w:tcPr>
          <w:p w14:paraId="632A5569" w14:textId="77777777" w:rsidR="004266F4" w:rsidRDefault="00E55FA4">
            <w:pPr>
              <w:spacing w:before="20" w:after="20" w:line="240" w:lineRule="auto"/>
              <w:jc w:val="left"/>
            </w:pPr>
            <w:r>
              <w:rPr>
                <w:rFonts w:cs="Times New Roman"/>
                <w:sz w:val="17"/>
              </w:rPr>
              <w:t>Active Min</w:t>
            </w:r>
          </w:p>
        </w:tc>
        <w:tc>
          <w:tcPr>
            <w:tcW w:w="1368" w:type="dxa"/>
          </w:tcPr>
          <w:p w14:paraId="6A1B90C2" w14:textId="77777777" w:rsidR="004266F4" w:rsidRDefault="00E55FA4">
            <w:pPr>
              <w:spacing w:before="20" w:after="20" w:line="240" w:lineRule="auto"/>
              <w:jc w:val="left"/>
            </w:pPr>
            <w:r>
              <w:rPr>
                <w:rFonts w:cs="Times New Roman"/>
                <w:sz w:val="17"/>
              </w:rPr>
              <w:t>Active / idle</w:t>
            </w:r>
          </w:p>
        </w:tc>
        <w:tc>
          <w:tcPr>
            <w:tcW w:w="3960" w:type="dxa"/>
          </w:tcPr>
          <w:p w14:paraId="3E8D46BB" w14:textId="77777777" w:rsidR="004266F4" w:rsidRDefault="00E55FA4">
            <w:pPr>
              <w:spacing w:before="20" w:after="20" w:line="240" w:lineRule="auto"/>
              <w:jc w:val="left"/>
            </w:pPr>
            <w:r>
              <w:rPr>
                <w:rFonts w:cs="Times New Roman"/>
                <w:sz w:val="17"/>
              </w:rPr>
              <w:t>Shortest active period</w:t>
            </w:r>
          </w:p>
        </w:tc>
        <w:tc>
          <w:tcPr>
            <w:tcW w:w="1080" w:type="dxa"/>
          </w:tcPr>
          <w:p w14:paraId="4CDF4F1F" w14:textId="77777777" w:rsidR="004266F4" w:rsidRDefault="00E55FA4">
            <w:pPr>
              <w:spacing w:before="20" w:after="20" w:line="240" w:lineRule="auto"/>
              <w:jc w:val="left"/>
            </w:pPr>
            <w:r>
              <w:rPr>
                <w:rFonts w:cs="Times New Roman"/>
                <w:sz w:val="17"/>
              </w:rPr>
              <w:t>used</w:t>
            </w:r>
          </w:p>
        </w:tc>
      </w:tr>
      <w:tr w:rsidR="004266F4" w14:paraId="7426035C" w14:textId="77777777">
        <w:trPr>
          <w:jc w:val="center"/>
        </w:trPr>
        <w:tc>
          <w:tcPr>
            <w:tcW w:w="2232" w:type="dxa"/>
          </w:tcPr>
          <w:p w14:paraId="33413D5E" w14:textId="77777777" w:rsidR="004266F4" w:rsidRDefault="00E55FA4">
            <w:pPr>
              <w:spacing w:before="20" w:after="20" w:line="240" w:lineRule="auto"/>
              <w:jc w:val="left"/>
            </w:pPr>
            <w:r>
              <w:rPr>
                <w:rFonts w:cs="Times New Roman"/>
                <w:sz w:val="17"/>
              </w:rPr>
              <w:t>Idle Mean</w:t>
            </w:r>
          </w:p>
        </w:tc>
        <w:tc>
          <w:tcPr>
            <w:tcW w:w="1368" w:type="dxa"/>
          </w:tcPr>
          <w:p w14:paraId="68DC141D" w14:textId="77777777" w:rsidR="004266F4" w:rsidRDefault="00E55FA4">
            <w:pPr>
              <w:spacing w:before="20" w:after="20" w:line="240" w:lineRule="auto"/>
              <w:jc w:val="left"/>
            </w:pPr>
            <w:r>
              <w:rPr>
                <w:rFonts w:cs="Times New Roman"/>
                <w:sz w:val="17"/>
              </w:rPr>
              <w:t>Active / idle</w:t>
            </w:r>
          </w:p>
        </w:tc>
        <w:tc>
          <w:tcPr>
            <w:tcW w:w="3960" w:type="dxa"/>
          </w:tcPr>
          <w:p w14:paraId="5DFC9BFD" w14:textId="77777777" w:rsidR="004266F4" w:rsidRDefault="00E55FA4">
            <w:pPr>
              <w:spacing w:before="20" w:after="20" w:line="240" w:lineRule="auto"/>
              <w:jc w:val="left"/>
            </w:pPr>
            <w:r>
              <w:rPr>
                <w:rFonts w:cs="Times New Roman"/>
                <w:sz w:val="17"/>
              </w:rPr>
              <w:t>Mean time the flow was idle before becoming active again</w:t>
            </w:r>
          </w:p>
        </w:tc>
        <w:tc>
          <w:tcPr>
            <w:tcW w:w="1080" w:type="dxa"/>
          </w:tcPr>
          <w:p w14:paraId="3EF911A0" w14:textId="77777777" w:rsidR="004266F4" w:rsidRDefault="00E55FA4">
            <w:pPr>
              <w:spacing w:before="20" w:after="20" w:line="240" w:lineRule="auto"/>
              <w:jc w:val="left"/>
            </w:pPr>
            <w:r>
              <w:rPr>
                <w:rFonts w:cs="Times New Roman"/>
                <w:sz w:val="17"/>
              </w:rPr>
              <w:t>used</w:t>
            </w:r>
          </w:p>
        </w:tc>
      </w:tr>
      <w:tr w:rsidR="004266F4" w14:paraId="2DC9A4FA" w14:textId="77777777">
        <w:trPr>
          <w:jc w:val="center"/>
        </w:trPr>
        <w:tc>
          <w:tcPr>
            <w:tcW w:w="2232" w:type="dxa"/>
          </w:tcPr>
          <w:p w14:paraId="715BD143" w14:textId="77777777" w:rsidR="004266F4" w:rsidRDefault="00E55FA4">
            <w:pPr>
              <w:spacing w:before="20" w:after="20" w:line="240" w:lineRule="auto"/>
              <w:jc w:val="left"/>
            </w:pPr>
            <w:r>
              <w:rPr>
                <w:rFonts w:cs="Times New Roman"/>
                <w:sz w:val="17"/>
              </w:rPr>
              <w:t>Idle Std</w:t>
            </w:r>
          </w:p>
        </w:tc>
        <w:tc>
          <w:tcPr>
            <w:tcW w:w="1368" w:type="dxa"/>
          </w:tcPr>
          <w:p w14:paraId="6A77E675" w14:textId="77777777" w:rsidR="004266F4" w:rsidRDefault="00E55FA4">
            <w:pPr>
              <w:spacing w:before="20" w:after="20" w:line="240" w:lineRule="auto"/>
              <w:jc w:val="left"/>
            </w:pPr>
            <w:r>
              <w:rPr>
                <w:rFonts w:cs="Times New Roman"/>
                <w:sz w:val="17"/>
              </w:rPr>
              <w:t>Active / idle</w:t>
            </w:r>
          </w:p>
        </w:tc>
        <w:tc>
          <w:tcPr>
            <w:tcW w:w="3960" w:type="dxa"/>
          </w:tcPr>
          <w:p w14:paraId="14D0FEBB" w14:textId="77777777" w:rsidR="004266F4" w:rsidRDefault="00E55FA4">
            <w:pPr>
              <w:spacing w:before="20" w:after="20" w:line="240" w:lineRule="auto"/>
              <w:jc w:val="left"/>
            </w:pPr>
            <w:r>
              <w:rPr>
                <w:rFonts w:cs="Times New Roman"/>
                <w:sz w:val="17"/>
              </w:rPr>
              <w:t>Standard deviation of idle periods</w:t>
            </w:r>
          </w:p>
        </w:tc>
        <w:tc>
          <w:tcPr>
            <w:tcW w:w="1080" w:type="dxa"/>
          </w:tcPr>
          <w:p w14:paraId="30C918D0" w14:textId="77777777" w:rsidR="004266F4" w:rsidRDefault="00E55FA4">
            <w:pPr>
              <w:spacing w:before="20" w:after="20" w:line="240" w:lineRule="auto"/>
              <w:jc w:val="left"/>
            </w:pPr>
            <w:r>
              <w:rPr>
                <w:rFonts w:cs="Times New Roman"/>
                <w:sz w:val="17"/>
              </w:rPr>
              <w:t>used</w:t>
            </w:r>
          </w:p>
        </w:tc>
      </w:tr>
      <w:tr w:rsidR="004266F4" w14:paraId="1900BDDD" w14:textId="77777777">
        <w:trPr>
          <w:jc w:val="center"/>
        </w:trPr>
        <w:tc>
          <w:tcPr>
            <w:tcW w:w="2232" w:type="dxa"/>
          </w:tcPr>
          <w:p w14:paraId="2BCAD440" w14:textId="77777777" w:rsidR="004266F4" w:rsidRDefault="00E55FA4">
            <w:pPr>
              <w:spacing w:before="20" w:after="20" w:line="240" w:lineRule="auto"/>
              <w:jc w:val="left"/>
            </w:pPr>
            <w:r>
              <w:rPr>
                <w:rFonts w:cs="Times New Roman"/>
                <w:sz w:val="17"/>
              </w:rPr>
              <w:t>Idle Max</w:t>
            </w:r>
          </w:p>
        </w:tc>
        <w:tc>
          <w:tcPr>
            <w:tcW w:w="1368" w:type="dxa"/>
          </w:tcPr>
          <w:p w14:paraId="1F3D7564" w14:textId="77777777" w:rsidR="004266F4" w:rsidRDefault="00E55FA4">
            <w:pPr>
              <w:spacing w:before="20" w:after="20" w:line="240" w:lineRule="auto"/>
              <w:jc w:val="left"/>
            </w:pPr>
            <w:r>
              <w:rPr>
                <w:rFonts w:cs="Times New Roman"/>
                <w:sz w:val="17"/>
              </w:rPr>
              <w:t>Active / idle</w:t>
            </w:r>
          </w:p>
        </w:tc>
        <w:tc>
          <w:tcPr>
            <w:tcW w:w="3960" w:type="dxa"/>
          </w:tcPr>
          <w:p w14:paraId="13CD4483" w14:textId="77777777" w:rsidR="004266F4" w:rsidRDefault="00E55FA4">
            <w:pPr>
              <w:spacing w:before="20" w:after="20" w:line="240" w:lineRule="auto"/>
              <w:jc w:val="left"/>
            </w:pPr>
            <w:r>
              <w:rPr>
                <w:rFonts w:cs="Times New Roman"/>
                <w:sz w:val="17"/>
              </w:rPr>
              <w:t>Longest idle period</w:t>
            </w:r>
          </w:p>
        </w:tc>
        <w:tc>
          <w:tcPr>
            <w:tcW w:w="1080" w:type="dxa"/>
          </w:tcPr>
          <w:p w14:paraId="44CA1E7F" w14:textId="77777777" w:rsidR="004266F4" w:rsidRDefault="00E55FA4">
            <w:pPr>
              <w:spacing w:before="20" w:after="20" w:line="240" w:lineRule="auto"/>
              <w:jc w:val="left"/>
            </w:pPr>
            <w:r>
              <w:rPr>
                <w:rFonts w:cs="Times New Roman"/>
                <w:sz w:val="17"/>
              </w:rPr>
              <w:t>used</w:t>
            </w:r>
          </w:p>
        </w:tc>
      </w:tr>
      <w:tr w:rsidR="004266F4" w14:paraId="4DF246F3" w14:textId="77777777">
        <w:trPr>
          <w:jc w:val="center"/>
        </w:trPr>
        <w:tc>
          <w:tcPr>
            <w:tcW w:w="2232" w:type="dxa"/>
          </w:tcPr>
          <w:p w14:paraId="4C8084F3" w14:textId="77777777" w:rsidR="004266F4" w:rsidRDefault="00E55FA4">
            <w:pPr>
              <w:spacing w:before="20" w:after="20" w:line="240" w:lineRule="auto"/>
              <w:jc w:val="left"/>
            </w:pPr>
            <w:r>
              <w:rPr>
                <w:rFonts w:cs="Times New Roman"/>
                <w:sz w:val="17"/>
              </w:rPr>
              <w:t>Idle Min</w:t>
            </w:r>
          </w:p>
        </w:tc>
        <w:tc>
          <w:tcPr>
            <w:tcW w:w="1368" w:type="dxa"/>
          </w:tcPr>
          <w:p w14:paraId="79794AEC" w14:textId="77777777" w:rsidR="004266F4" w:rsidRDefault="00E55FA4">
            <w:pPr>
              <w:spacing w:before="20" w:after="20" w:line="240" w:lineRule="auto"/>
              <w:jc w:val="left"/>
            </w:pPr>
            <w:r>
              <w:rPr>
                <w:rFonts w:cs="Times New Roman"/>
                <w:sz w:val="17"/>
              </w:rPr>
              <w:t>Active / idle</w:t>
            </w:r>
          </w:p>
        </w:tc>
        <w:tc>
          <w:tcPr>
            <w:tcW w:w="3960" w:type="dxa"/>
          </w:tcPr>
          <w:p w14:paraId="3D3C281C" w14:textId="77777777" w:rsidR="004266F4" w:rsidRDefault="00E55FA4">
            <w:pPr>
              <w:spacing w:before="20" w:after="20" w:line="240" w:lineRule="auto"/>
              <w:jc w:val="left"/>
            </w:pPr>
            <w:r>
              <w:rPr>
                <w:rFonts w:cs="Times New Roman"/>
                <w:sz w:val="17"/>
              </w:rPr>
              <w:t>Shortest idle period</w:t>
            </w:r>
          </w:p>
        </w:tc>
        <w:tc>
          <w:tcPr>
            <w:tcW w:w="1080" w:type="dxa"/>
          </w:tcPr>
          <w:p w14:paraId="47DB950F" w14:textId="77777777" w:rsidR="004266F4" w:rsidRDefault="00E55FA4">
            <w:pPr>
              <w:spacing w:before="20" w:after="20" w:line="240" w:lineRule="auto"/>
              <w:jc w:val="left"/>
            </w:pPr>
            <w:r>
              <w:rPr>
                <w:rFonts w:cs="Times New Roman"/>
                <w:sz w:val="17"/>
              </w:rPr>
              <w:t>used</w:t>
            </w:r>
          </w:p>
        </w:tc>
      </w:tr>
    </w:tbl>
    <w:p w14:paraId="6298C4B2" w14:textId="77777777" w:rsidR="004266F4" w:rsidRDefault="004266F4">
      <w:pPr>
        <w:spacing w:after="80" w:line="120" w:lineRule="exact"/>
      </w:pPr>
    </w:p>
    <w:p w14:paraId="19BEDA80" w14:textId="77777777" w:rsidR="004266F4" w:rsidRDefault="00E55FA4">
      <w:pPr>
        <w:keepNext/>
        <w:spacing w:before="200"/>
        <w:jc w:val="left"/>
      </w:pPr>
      <w:bookmarkStart w:id="57" w:name="_ng0058"/>
      <w:r>
        <w:rPr>
          <w:rFonts w:cs="Times New Roman"/>
          <w:b/>
          <w:i/>
        </w:rPr>
        <w:t>4.1.5 Exploratory data analysis</w:t>
      </w:r>
      <w:bookmarkEnd w:id="57"/>
    </w:p>
    <w:p w14:paraId="49D12150" w14:textId="77777777" w:rsidR="004266F4" w:rsidRDefault="00E55FA4">
      <w:pPr>
        <w:ind w:firstLine="720"/>
      </w:pPr>
      <w:r>
        <w:rPr>
          <w:rFonts w:cs="Times New Roman"/>
        </w:rPr>
        <w:t>Before designing the preprocessing, the raw files were analysed with ml/analyze_dataset.py. The script reads all eight files, measures them before and after cleaning, and saves every number to reports/dataset_analysis.json, from which the tables and figures in this section are generated.</w:t>
      </w:r>
    </w:p>
    <w:p w14:paraId="76F7D878" w14:textId="77777777" w:rsidR="004266F4" w:rsidRDefault="00E55FA4">
      <w:pPr>
        <w:ind w:firstLine="720"/>
      </w:pPr>
      <w:r>
        <w:rPr>
          <w:rFonts w:cs="Times New Roman"/>
          <w:b/>
        </w:rPr>
        <w:t>Class and attack distribution.</w:t>
      </w:r>
      <w:r>
        <w:rPr>
          <w:rFonts w:cs="Times New Roman"/>
        </w:rPr>
        <w:t xml:space="preserve"> Fig. 4.5 shows the number of flows per label on a logarithmic scale. The distribution is extremely skewed: BENIGN accounts for 80.30% of all flows, the three largest attack labels (DoS Hulk, PortScan and DDoS) for 18.30%, and the four smallest labels together contain only 720 flows. Heartbleed has just 11 flows and SQL injection 21.</w:t>
      </w:r>
    </w:p>
    <w:p w14:paraId="1D386EB4" w14:textId="77777777" w:rsidR="004266F4" w:rsidRDefault="00E55FA4">
      <w:pPr>
        <w:keepNext/>
        <w:spacing w:before="120" w:after="80" w:line="240" w:lineRule="auto"/>
        <w:jc w:val="center"/>
      </w:pPr>
      <w:r>
        <w:rPr>
          <w:noProof/>
        </w:rPr>
        <w:lastRenderedPageBreak/>
        <w:drawing>
          <wp:inline distT="0" distB="0" distL="0" distR="0" wp14:anchorId="12465919" wp14:editId="2FD4CFE0">
            <wp:extent cx="5486400" cy="332032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abel_distribution.png"/>
                    <pic:cNvPicPr/>
                  </pic:nvPicPr>
                  <pic:blipFill>
                    <a:blip r:embed="rId15"/>
                    <a:stretch>
                      <a:fillRect/>
                    </a:stretch>
                  </pic:blipFill>
                  <pic:spPr>
                    <a:xfrm>
                      <a:off x="0" y="0"/>
                      <a:ext cx="5486400" cy="3320321"/>
                    </a:xfrm>
                    <a:prstGeom prst="rect">
                      <a:avLst/>
                    </a:prstGeom>
                  </pic:spPr>
                </pic:pic>
              </a:graphicData>
            </a:graphic>
          </wp:inline>
        </w:drawing>
      </w:r>
    </w:p>
    <w:p w14:paraId="18FBB3A7" w14:textId="77777777" w:rsidR="004266F4" w:rsidRDefault="00E55FA4">
      <w:pPr>
        <w:spacing w:after="200" w:line="240" w:lineRule="auto"/>
        <w:jc w:val="center"/>
      </w:pPr>
      <w:bookmarkStart w:id="58" w:name="_ng0059"/>
      <w:r>
        <w:rPr>
          <w:rFonts w:cs="Times New Roman"/>
          <w:b/>
          <w:sz w:val="20"/>
        </w:rPr>
        <w:t xml:space="preserve">Fig. 4.5 </w:t>
      </w:r>
      <w:r>
        <w:rPr>
          <w:rFonts w:cs="Times New Roman"/>
          <w:sz w:val="20"/>
        </w:rPr>
        <w:t>Number of Flows per Label in the Raw Dataset (Log Scale)</w:t>
      </w:r>
      <w:bookmarkEnd w:id="58"/>
    </w:p>
    <w:p w14:paraId="0B27D35B" w14:textId="77777777" w:rsidR="004266F4" w:rsidRDefault="00E55FA4">
      <w:pPr>
        <w:ind w:firstLine="720"/>
      </w:pPr>
      <w:r>
        <w:rPr>
          <w:rFonts w:cs="Times New Roman"/>
        </w:rPr>
        <w:t>For the binary problem the imbalance ratio, defined in Eqn. 4.3, is moderate: after deduplication there are 2,073,680 benign and 425,863 malicious flows, a ratio of 4.87 to 1. Within the malicious class, however, the ratio between the largest and smallest attack label exceeds 15,000 to 1, which is the root of the per-attack differences reported in Chapter 7 [23].</w:t>
      </w:r>
    </w:p>
    <w:p w14:paraId="11E3FAB1" w14:textId="77777777" w:rsidR="004266F4" w:rsidRDefault="00E55FA4">
      <w:pPr>
        <w:tabs>
          <w:tab w:val="center" w:pos="4320"/>
          <w:tab w:val="right" w:pos="8640"/>
        </w:tabs>
        <w:spacing w:before="80" w:after="160"/>
        <w:jc w:val="left"/>
      </w:pPr>
      <w:r>
        <w:rPr>
          <w:rFonts w:cs="Times New Roman"/>
        </w:rPr>
        <w:tab/>
      </w:r>
      <m:oMath>
        <m:r>
          <m:rPr>
            <m:sty m:val="p"/>
          </m:rPr>
          <w:rPr>
            <w:rFonts w:ascii="Cambria Math" w:hAnsi="Cambria Math"/>
          </w:rPr>
          <m:t>IR</m:t>
        </m:r>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N</m:t>
                </m:r>
              </m:e>
              <m:sub>
                <m:r>
                  <m:rPr>
                    <m:sty m:val="p"/>
                  </m:rPr>
                  <w:rPr>
                    <w:rFonts w:ascii="Cambria Math" w:hAnsi="Cambria Math"/>
                  </w:rPr>
                  <m:t>benign</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malicious</m:t>
                </m:r>
              </m:sub>
            </m:sSub>
          </m:den>
        </m:f>
      </m:oMath>
      <w:r>
        <w:rPr>
          <w:rFonts w:cs="Times New Roman"/>
        </w:rPr>
        <w:tab/>
        <w:t>(4.3)</w:t>
      </w:r>
    </w:p>
    <w:p w14:paraId="7215075A" w14:textId="77777777" w:rsidR="004266F4" w:rsidRDefault="00E55FA4">
      <w:pPr>
        <w:keepNext/>
        <w:spacing w:before="160" w:after="80" w:line="240" w:lineRule="auto"/>
        <w:jc w:val="center"/>
      </w:pPr>
      <w:bookmarkStart w:id="59" w:name="_ng0060"/>
      <w:r>
        <w:rPr>
          <w:rFonts w:cs="Times New Roman"/>
          <w:b/>
          <w:sz w:val="20"/>
        </w:rPr>
        <w:t xml:space="preserve">Table 4.3 </w:t>
      </w:r>
      <w:r>
        <w:rPr>
          <w:rFonts w:cs="Times New Roman"/>
          <w:sz w:val="20"/>
        </w:rPr>
        <w:t>Flows per Label Before and After Deduplication and in the Training Sample</w:t>
      </w:r>
      <w:bookmarkEnd w:id="59"/>
    </w:p>
    <w:tbl>
      <w:tblPr>
        <w:tblStyle w:val="TableGrid"/>
        <w:tblW w:w="0" w:type="auto"/>
        <w:jc w:val="center"/>
        <w:tblLook w:val="04A0" w:firstRow="1" w:lastRow="0" w:firstColumn="1" w:lastColumn="0" w:noHBand="0" w:noVBand="1"/>
      </w:tblPr>
      <w:tblGrid>
        <w:gridCol w:w="2736"/>
        <w:gridCol w:w="1512"/>
        <w:gridCol w:w="1512"/>
        <w:gridCol w:w="1296"/>
        <w:gridCol w:w="1584"/>
      </w:tblGrid>
      <w:tr w:rsidR="004266F4" w14:paraId="44AE6CEF" w14:textId="77777777">
        <w:trPr>
          <w:tblHeader/>
          <w:jc w:val="center"/>
        </w:trPr>
        <w:tc>
          <w:tcPr>
            <w:tcW w:w="2736" w:type="dxa"/>
            <w:shd w:val="clear" w:color="auto" w:fill="D9E2F3"/>
          </w:tcPr>
          <w:p w14:paraId="2BC80A99" w14:textId="77777777" w:rsidR="004266F4" w:rsidRDefault="00E55FA4">
            <w:pPr>
              <w:spacing w:before="20" w:after="20" w:line="240" w:lineRule="auto"/>
              <w:jc w:val="center"/>
            </w:pPr>
            <w:r>
              <w:rPr>
                <w:rFonts w:cs="Times New Roman"/>
                <w:b/>
                <w:sz w:val="20"/>
              </w:rPr>
              <w:t>Label</w:t>
            </w:r>
          </w:p>
        </w:tc>
        <w:tc>
          <w:tcPr>
            <w:tcW w:w="1512" w:type="dxa"/>
            <w:shd w:val="clear" w:color="auto" w:fill="D9E2F3"/>
          </w:tcPr>
          <w:p w14:paraId="344B4FA6" w14:textId="77777777" w:rsidR="004266F4" w:rsidRDefault="00E55FA4">
            <w:pPr>
              <w:spacing w:before="20" w:after="20" w:line="240" w:lineRule="auto"/>
              <w:jc w:val="center"/>
            </w:pPr>
            <w:r>
              <w:rPr>
                <w:rFonts w:cs="Times New Roman"/>
                <w:b/>
                <w:sz w:val="20"/>
              </w:rPr>
              <w:t>Raw flows</w:t>
            </w:r>
          </w:p>
        </w:tc>
        <w:tc>
          <w:tcPr>
            <w:tcW w:w="1512" w:type="dxa"/>
            <w:shd w:val="clear" w:color="auto" w:fill="D9E2F3"/>
          </w:tcPr>
          <w:p w14:paraId="483B5265" w14:textId="77777777" w:rsidR="004266F4" w:rsidRDefault="00E55FA4">
            <w:pPr>
              <w:spacing w:before="20" w:after="20" w:line="240" w:lineRule="auto"/>
              <w:jc w:val="center"/>
            </w:pPr>
            <w:r>
              <w:rPr>
                <w:rFonts w:cs="Times New Roman"/>
                <w:b/>
                <w:sz w:val="20"/>
              </w:rPr>
              <w:t>Unique flows</w:t>
            </w:r>
          </w:p>
        </w:tc>
        <w:tc>
          <w:tcPr>
            <w:tcW w:w="1296" w:type="dxa"/>
            <w:shd w:val="clear" w:color="auto" w:fill="D9E2F3"/>
          </w:tcPr>
          <w:p w14:paraId="26D4C449" w14:textId="77777777" w:rsidR="004266F4" w:rsidRDefault="00E55FA4">
            <w:pPr>
              <w:spacing w:before="20" w:after="20" w:line="240" w:lineRule="auto"/>
              <w:jc w:val="center"/>
            </w:pPr>
            <w:r>
              <w:rPr>
                <w:rFonts w:cs="Times New Roman"/>
                <w:b/>
                <w:sz w:val="20"/>
              </w:rPr>
              <w:t>Duplicates</w:t>
            </w:r>
          </w:p>
        </w:tc>
        <w:tc>
          <w:tcPr>
            <w:tcW w:w="1584" w:type="dxa"/>
            <w:shd w:val="clear" w:color="auto" w:fill="D9E2F3"/>
          </w:tcPr>
          <w:p w14:paraId="4B7AE4F5" w14:textId="77777777" w:rsidR="004266F4" w:rsidRDefault="00E55FA4">
            <w:pPr>
              <w:spacing w:before="20" w:after="20" w:line="240" w:lineRule="auto"/>
              <w:jc w:val="center"/>
            </w:pPr>
            <w:r>
              <w:rPr>
                <w:rFonts w:cs="Times New Roman"/>
                <w:b/>
                <w:sz w:val="20"/>
              </w:rPr>
              <w:t>In 500k sample</w:t>
            </w:r>
          </w:p>
        </w:tc>
      </w:tr>
      <w:tr w:rsidR="004266F4" w14:paraId="75562C1C" w14:textId="77777777">
        <w:trPr>
          <w:jc w:val="center"/>
        </w:trPr>
        <w:tc>
          <w:tcPr>
            <w:tcW w:w="2736" w:type="dxa"/>
          </w:tcPr>
          <w:p w14:paraId="7295F62C" w14:textId="77777777" w:rsidR="004266F4" w:rsidRDefault="00E55FA4">
            <w:pPr>
              <w:spacing w:before="20" w:after="20" w:line="240" w:lineRule="auto"/>
              <w:jc w:val="left"/>
            </w:pPr>
            <w:r>
              <w:rPr>
                <w:rFonts w:cs="Times New Roman"/>
                <w:sz w:val="20"/>
              </w:rPr>
              <w:t>BENIGN</w:t>
            </w:r>
          </w:p>
        </w:tc>
        <w:tc>
          <w:tcPr>
            <w:tcW w:w="1512" w:type="dxa"/>
          </w:tcPr>
          <w:p w14:paraId="7E11DEA8" w14:textId="77777777" w:rsidR="004266F4" w:rsidRDefault="00E55FA4">
            <w:pPr>
              <w:spacing w:before="20" w:after="20" w:line="240" w:lineRule="auto"/>
              <w:jc w:val="right"/>
            </w:pPr>
            <w:r>
              <w:rPr>
                <w:rFonts w:cs="Times New Roman"/>
                <w:sz w:val="20"/>
              </w:rPr>
              <w:t>2,273,097</w:t>
            </w:r>
          </w:p>
        </w:tc>
        <w:tc>
          <w:tcPr>
            <w:tcW w:w="1512" w:type="dxa"/>
          </w:tcPr>
          <w:p w14:paraId="0E97C9CC" w14:textId="77777777" w:rsidR="004266F4" w:rsidRDefault="00E55FA4">
            <w:pPr>
              <w:spacing w:before="20" w:after="20" w:line="240" w:lineRule="auto"/>
              <w:jc w:val="right"/>
            </w:pPr>
            <w:r>
              <w:rPr>
                <w:rFonts w:cs="Times New Roman"/>
                <w:sz w:val="20"/>
              </w:rPr>
              <w:t>2,073,680</w:t>
            </w:r>
          </w:p>
        </w:tc>
        <w:tc>
          <w:tcPr>
            <w:tcW w:w="1296" w:type="dxa"/>
          </w:tcPr>
          <w:p w14:paraId="702546D6" w14:textId="77777777" w:rsidR="004266F4" w:rsidRDefault="00E55FA4">
            <w:pPr>
              <w:spacing w:before="20" w:after="20" w:line="240" w:lineRule="auto"/>
              <w:jc w:val="right"/>
            </w:pPr>
            <w:r>
              <w:rPr>
                <w:rFonts w:cs="Times New Roman"/>
                <w:sz w:val="20"/>
              </w:rPr>
              <w:t>8.8%</w:t>
            </w:r>
          </w:p>
        </w:tc>
        <w:tc>
          <w:tcPr>
            <w:tcW w:w="1584" w:type="dxa"/>
          </w:tcPr>
          <w:p w14:paraId="611B74A1" w14:textId="77777777" w:rsidR="004266F4" w:rsidRDefault="00E55FA4">
            <w:pPr>
              <w:spacing w:before="20" w:after="20" w:line="240" w:lineRule="auto"/>
              <w:jc w:val="right"/>
            </w:pPr>
            <w:r>
              <w:rPr>
                <w:rFonts w:cs="Times New Roman"/>
                <w:sz w:val="20"/>
              </w:rPr>
              <w:t>414,812</w:t>
            </w:r>
          </w:p>
        </w:tc>
      </w:tr>
      <w:tr w:rsidR="004266F4" w14:paraId="4FB0099B" w14:textId="77777777">
        <w:trPr>
          <w:jc w:val="center"/>
        </w:trPr>
        <w:tc>
          <w:tcPr>
            <w:tcW w:w="2736" w:type="dxa"/>
          </w:tcPr>
          <w:p w14:paraId="05E73665" w14:textId="77777777" w:rsidR="004266F4" w:rsidRDefault="00E55FA4">
            <w:pPr>
              <w:spacing w:before="20" w:after="20" w:line="240" w:lineRule="auto"/>
              <w:jc w:val="left"/>
            </w:pPr>
            <w:r>
              <w:rPr>
                <w:rFonts w:cs="Times New Roman"/>
                <w:sz w:val="20"/>
              </w:rPr>
              <w:t>DoS Hulk</w:t>
            </w:r>
          </w:p>
        </w:tc>
        <w:tc>
          <w:tcPr>
            <w:tcW w:w="1512" w:type="dxa"/>
          </w:tcPr>
          <w:p w14:paraId="121E7CDD" w14:textId="77777777" w:rsidR="004266F4" w:rsidRDefault="00E55FA4">
            <w:pPr>
              <w:spacing w:before="20" w:after="20" w:line="240" w:lineRule="auto"/>
              <w:jc w:val="right"/>
            </w:pPr>
            <w:r>
              <w:rPr>
                <w:rFonts w:cs="Times New Roman"/>
                <w:sz w:val="20"/>
              </w:rPr>
              <w:t>231,073</w:t>
            </w:r>
          </w:p>
        </w:tc>
        <w:tc>
          <w:tcPr>
            <w:tcW w:w="1512" w:type="dxa"/>
          </w:tcPr>
          <w:p w14:paraId="36A8D84B" w14:textId="77777777" w:rsidR="004266F4" w:rsidRDefault="00E55FA4">
            <w:pPr>
              <w:spacing w:before="20" w:after="20" w:line="240" w:lineRule="auto"/>
              <w:jc w:val="right"/>
            </w:pPr>
            <w:r>
              <w:rPr>
                <w:rFonts w:cs="Times New Roman"/>
                <w:sz w:val="20"/>
              </w:rPr>
              <w:t>172,849</w:t>
            </w:r>
          </w:p>
        </w:tc>
        <w:tc>
          <w:tcPr>
            <w:tcW w:w="1296" w:type="dxa"/>
          </w:tcPr>
          <w:p w14:paraId="067E7CF5" w14:textId="77777777" w:rsidR="004266F4" w:rsidRDefault="00E55FA4">
            <w:pPr>
              <w:spacing w:before="20" w:after="20" w:line="240" w:lineRule="auto"/>
              <w:jc w:val="right"/>
            </w:pPr>
            <w:r>
              <w:rPr>
                <w:rFonts w:cs="Times New Roman"/>
                <w:sz w:val="20"/>
              </w:rPr>
              <w:t>25.2%</w:t>
            </w:r>
          </w:p>
        </w:tc>
        <w:tc>
          <w:tcPr>
            <w:tcW w:w="1584" w:type="dxa"/>
          </w:tcPr>
          <w:p w14:paraId="3D8C6FF6" w14:textId="77777777" w:rsidR="004266F4" w:rsidRDefault="00E55FA4">
            <w:pPr>
              <w:spacing w:before="20" w:after="20" w:line="240" w:lineRule="auto"/>
              <w:jc w:val="right"/>
            </w:pPr>
            <w:r>
              <w:rPr>
                <w:rFonts w:cs="Times New Roman"/>
                <w:sz w:val="20"/>
              </w:rPr>
              <w:t>34,475</w:t>
            </w:r>
          </w:p>
        </w:tc>
      </w:tr>
      <w:tr w:rsidR="004266F4" w14:paraId="2D321630" w14:textId="77777777">
        <w:trPr>
          <w:jc w:val="center"/>
        </w:trPr>
        <w:tc>
          <w:tcPr>
            <w:tcW w:w="2736" w:type="dxa"/>
          </w:tcPr>
          <w:p w14:paraId="2F6D65F6" w14:textId="77777777" w:rsidR="004266F4" w:rsidRDefault="00E55FA4">
            <w:pPr>
              <w:spacing w:before="20" w:after="20" w:line="240" w:lineRule="auto"/>
              <w:jc w:val="left"/>
            </w:pPr>
            <w:r>
              <w:rPr>
                <w:rFonts w:cs="Times New Roman"/>
                <w:sz w:val="20"/>
              </w:rPr>
              <w:t>PortScan</w:t>
            </w:r>
          </w:p>
        </w:tc>
        <w:tc>
          <w:tcPr>
            <w:tcW w:w="1512" w:type="dxa"/>
          </w:tcPr>
          <w:p w14:paraId="12ED625D" w14:textId="77777777" w:rsidR="004266F4" w:rsidRDefault="00E55FA4">
            <w:pPr>
              <w:spacing w:before="20" w:after="20" w:line="240" w:lineRule="auto"/>
              <w:jc w:val="right"/>
            </w:pPr>
            <w:r>
              <w:rPr>
                <w:rFonts w:cs="Times New Roman"/>
                <w:sz w:val="20"/>
              </w:rPr>
              <w:t>158,930</w:t>
            </w:r>
          </w:p>
        </w:tc>
        <w:tc>
          <w:tcPr>
            <w:tcW w:w="1512" w:type="dxa"/>
          </w:tcPr>
          <w:p w14:paraId="37E35504" w14:textId="77777777" w:rsidR="004266F4" w:rsidRDefault="00E55FA4">
            <w:pPr>
              <w:spacing w:before="20" w:after="20" w:line="240" w:lineRule="auto"/>
              <w:jc w:val="right"/>
            </w:pPr>
            <w:r>
              <w:rPr>
                <w:rFonts w:cs="Times New Roman"/>
                <w:sz w:val="20"/>
              </w:rPr>
              <w:t>90,819</w:t>
            </w:r>
          </w:p>
        </w:tc>
        <w:tc>
          <w:tcPr>
            <w:tcW w:w="1296" w:type="dxa"/>
          </w:tcPr>
          <w:p w14:paraId="27413C04" w14:textId="77777777" w:rsidR="004266F4" w:rsidRDefault="00E55FA4">
            <w:pPr>
              <w:spacing w:before="20" w:after="20" w:line="240" w:lineRule="auto"/>
              <w:jc w:val="right"/>
            </w:pPr>
            <w:r>
              <w:rPr>
                <w:rFonts w:cs="Times New Roman"/>
                <w:sz w:val="20"/>
              </w:rPr>
              <w:t>42.9%</w:t>
            </w:r>
          </w:p>
        </w:tc>
        <w:tc>
          <w:tcPr>
            <w:tcW w:w="1584" w:type="dxa"/>
          </w:tcPr>
          <w:p w14:paraId="0CA83CD3" w14:textId="77777777" w:rsidR="004266F4" w:rsidRDefault="00E55FA4">
            <w:pPr>
              <w:spacing w:before="20" w:after="20" w:line="240" w:lineRule="auto"/>
              <w:jc w:val="right"/>
            </w:pPr>
            <w:r>
              <w:rPr>
                <w:rFonts w:cs="Times New Roman"/>
                <w:sz w:val="20"/>
              </w:rPr>
              <w:t>18,151</w:t>
            </w:r>
          </w:p>
        </w:tc>
      </w:tr>
      <w:tr w:rsidR="004266F4" w14:paraId="4E0C894C" w14:textId="77777777">
        <w:trPr>
          <w:jc w:val="center"/>
        </w:trPr>
        <w:tc>
          <w:tcPr>
            <w:tcW w:w="2736" w:type="dxa"/>
          </w:tcPr>
          <w:p w14:paraId="7589F75E" w14:textId="77777777" w:rsidR="004266F4" w:rsidRDefault="00E55FA4">
            <w:pPr>
              <w:spacing w:before="20" w:after="20" w:line="240" w:lineRule="auto"/>
              <w:jc w:val="left"/>
            </w:pPr>
            <w:r>
              <w:rPr>
                <w:rFonts w:cs="Times New Roman"/>
                <w:sz w:val="20"/>
              </w:rPr>
              <w:t>DDoS</w:t>
            </w:r>
          </w:p>
        </w:tc>
        <w:tc>
          <w:tcPr>
            <w:tcW w:w="1512" w:type="dxa"/>
          </w:tcPr>
          <w:p w14:paraId="48E3B960" w14:textId="77777777" w:rsidR="004266F4" w:rsidRDefault="00E55FA4">
            <w:pPr>
              <w:spacing w:before="20" w:after="20" w:line="240" w:lineRule="auto"/>
              <w:jc w:val="right"/>
            </w:pPr>
            <w:r>
              <w:rPr>
                <w:rFonts w:cs="Times New Roman"/>
                <w:sz w:val="20"/>
              </w:rPr>
              <w:t>128,027</w:t>
            </w:r>
          </w:p>
        </w:tc>
        <w:tc>
          <w:tcPr>
            <w:tcW w:w="1512" w:type="dxa"/>
          </w:tcPr>
          <w:p w14:paraId="634B64D3" w14:textId="77777777" w:rsidR="004266F4" w:rsidRDefault="00E55FA4">
            <w:pPr>
              <w:spacing w:before="20" w:after="20" w:line="240" w:lineRule="auto"/>
              <w:jc w:val="right"/>
            </w:pPr>
            <w:r>
              <w:rPr>
                <w:rFonts w:cs="Times New Roman"/>
                <w:sz w:val="20"/>
              </w:rPr>
              <w:t>128,016</w:t>
            </w:r>
          </w:p>
        </w:tc>
        <w:tc>
          <w:tcPr>
            <w:tcW w:w="1296" w:type="dxa"/>
          </w:tcPr>
          <w:p w14:paraId="5E67E165" w14:textId="77777777" w:rsidR="004266F4" w:rsidRDefault="00E55FA4">
            <w:pPr>
              <w:spacing w:before="20" w:after="20" w:line="240" w:lineRule="auto"/>
              <w:jc w:val="right"/>
            </w:pPr>
            <w:r>
              <w:rPr>
                <w:rFonts w:cs="Times New Roman"/>
                <w:sz w:val="20"/>
              </w:rPr>
              <w:t>0.0%</w:t>
            </w:r>
          </w:p>
        </w:tc>
        <w:tc>
          <w:tcPr>
            <w:tcW w:w="1584" w:type="dxa"/>
          </w:tcPr>
          <w:p w14:paraId="523ECB5D" w14:textId="77777777" w:rsidR="004266F4" w:rsidRDefault="00E55FA4">
            <w:pPr>
              <w:spacing w:before="20" w:after="20" w:line="240" w:lineRule="auto"/>
              <w:jc w:val="right"/>
            </w:pPr>
            <w:r>
              <w:rPr>
                <w:rFonts w:cs="Times New Roman"/>
                <w:sz w:val="20"/>
              </w:rPr>
              <w:t>25,587</w:t>
            </w:r>
          </w:p>
        </w:tc>
      </w:tr>
      <w:tr w:rsidR="004266F4" w14:paraId="48E92143" w14:textId="77777777">
        <w:trPr>
          <w:jc w:val="center"/>
        </w:trPr>
        <w:tc>
          <w:tcPr>
            <w:tcW w:w="2736" w:type="dxa"/>
          </w:tcPr>
          <w:p w14:paraId="51FC12A2" w14:textId="77777777" w:rsidR="004266F4" w:rsidRDefault="00E55FA4">
            <w:pPr>
              <w:spacing w:before="20" w:after="20" w:line="240" w:lineRule="auto"/>
              <w:jc w:val="left"/>
            </w:pPr>
            <w:r>
              <w:rPr>
                <w:rFonts w:cs="Times New Roman"/>
                <w:sz w:val="20"/>
              </w:rPr>
              <w:t>DoS GoldenEye</w:t>
            </w:r>
          </w:p>
        </w:tc>
        <w:tc>
          <w:tcPr>
            <w:tcW w:w="1512" w:type="dxa"/>
          </w:tcPr>
          <w:p w14:paraId="4E63AB84" w14:textId="77777777" w:rsidR="004266F4" w:rsidRDefault="00E55FA4">
            <w:pPr>
              <w:spacing w:before="20" w:after="20" w:line="240" w:lineRule="auto"/>
              <w:jc w:val="right"/>
            </w:pPr>
            <w:r>
              <w:rPr>
                <w:rFonts w:cs="Times New Roman"/>
                <w:sz w:val="20"/>
              </w:rPr>
              <w:t>10,293</w:t>
            </w:r>
          </w:p>
        </w:tc>
        <w:tc>
          <w:tcPr>
            <w:tcW w:w="1512" w:type="dxa"/>
          </w:tcPr>
          <w:p w14:paraId="60B7B88C" w14:textId="77777777" w:rsidR="004266F4" w:rsidRDefault="00E55FA4">
            <w:pPr>
              <w:spacing w:before="20" w:after="20" w:line="240" w:lineRule="auto"/>
              <w:jc w:val="right"/>
            </w:pPr>
            <w:r>
              <w:rPr>
                <w:rFonts w:cs="Times New Roman"/>
                <w:sz w:val="20"/>
              </w:rPr>
              <w:t>10,282</w:t>
            </w:r>
          </w:p>
        </w:tc>
        <w:tc>
          <w:tcPr>
            <w:tcW w:w="1296" w:type="dxa"/>
          </w:tcPr>
          <w:p w14:paraId="032FCBA6" w14:textId="77777777" w:rsidR="004266F4" w:rsidRDefault="00E55FA4">
            <w:pPr>
              <w:spacing w:before="20" w:after="20" w:line="240" w:lineRule="auto"/>
              <w:jc w:val="right"/>
            </w:pPr>
            <w:r>
              <w:rPr>
                <w:rFonts w:cs="Times New Roman"/>
                <w:sz w:val="20"/>
              </w:rPr>
              <w:t>0.1%</w:t>
            </w:r>
          </w:p>
        </w:tc>
        <w:tc>
          <w:tcPr>
            <w:tcW w:w="1584" w:type="dxa"/>
          </w:tcPr>
          <w:p w14:paraId="5BA44B49" w14:textId="77777777" w:rsidR="004266F4" w:rsidRDefault="00E55FA4">
            <w:pPr>
              <w:spacing w:before="20" w:after="20" w:line="240" w:lineRule="auto"/>
              <w:jc w:val="right"/>
            </w:pPr>
            <w:r>
              <w:rPr>
                <w:rFonts w:cs="Times New Roman"/>
                <w:sz w:val="20"/>
              </w:rPr>
              <w:t>2,092</w:t>
            </w:r>
          </w:p>
        </w:tc>
      </w:tr>
      <w:tr w:rsidR="004266F4" w14:paraId="00795FC9" w14:textId="77777777">
        <w:trPr>
          <w:jc w:val="center"/>
        </w:trPr>
        <w:tc>
          <w:tcPr>
            <w:tcW w:w="2736" w:type="dxa"/>
          </w:tcPr>
          <w:p w14:paraId="32ADEDD8" w14:textId="77777777" w:rsidR="004266F4" w:rsidRDefault="00E55FA4">
            <w:pPr>
              <w:spacing w:before="20" w:after="20" w:line="240" w:lineRule="auto"/>
              <w:jc w:val="left"/>
            </w:pPr>
            <w:r>
              <w:rPr>
                <w:rFonts w:cs="Times New Roman"/>
                <w:sz w:val="20"/>
              </w:rPr>
              <w:t>FTP-Patator</w:t>
            </w:r>
          </w:p>
        </w:tc>
        <w:tc>
          <w:tcPr>
            <w:tcW w:w="1512" w:type="dxa"/>
          </w:tcPr>
          <w:p w14:paraId="558A3D87" w14:textId="77777777" w:rsidR="004266F4" w:rsidRDefault="00E55FA4">
            <w:pPr>
              <w:spacing w:before="20" w:after="20" w:line="240" w:lineRule="auto"/>
              <w:jc w:val="right"/>
            </w:pPr>
            <w:r>
              <w:rPr>
                <w:rFonts w:cs="Times New Roman"/>
                <w:sz w:val="20"/>
              </w:rPr>
              <w:t>7,938</w:t>
            </w:r>
          </w:p>
        </w:tc>
        <w:tc>
          <w:tcPr>
            <w:tcW w:w="1512" w:type="dxa"/>
          </w:tcPr>
          <w:p w14:paraId="33673784" w14:textId="77777777" w:rsidR="004266F4" w:rsidRDefault="00E55FA4">
            <w:pPr>
              <w:spacing w:before="20" w:after="20" w:line="240" w:lineRule="auto"/>
              <w:jc w:val="right"/>
            </w:pPr>
            <w:r>
              <w:rPr>
                <w:rFonts w:cs="Times New Roman"/>
                <w:sz w:val="20"/>
              </w:rPr>
              <w:t>5,933</w:t>
            </w:r>
          </w:p>
        </w:tc>
        <w:tc>
          <w:tcPr>
            <w:tcW w:w="1296" w:type="dxa"/>
          </w:tcPr>
          <w:p w14:paraId="19C983C5" w14:textId="77777777" w:rsidR="004266F4" w:rsidRDefault="00E55FA4">
            <w:pPr>
              <w:spacing w:before="20" w:after="20" w:line="240" w:lineRule="auto"/>
              <w:jc w:val="right"/>
            </w:pPr>
            <w:r>
              <w:rPr>
                <w:rFonts w:cs="Times New Roman"/>
                <w:sz w:val="20"/>
              </w:rPr>
              <w:t>25.3%</w:t>
            </w:r>
          </w:p>
        </w:tc>
        <w:tc>
          <w:tcPr>
            <w:tcW w:w="1584" w:type="dxa"/>
          </w:tcPr>
          <w:p w14:paraId="62D0D49C" w14:textId="77777777" w:rsidR="004266F4" w:rsidRDefault="00E55FA4">
            <w:pPr>
              <w:spacing w:before="20" w:after="20" w:line="240" w:lineRule="auto"/>
              <w:jc w:val="right"/>
            </w:pPr>
            <w:r>
              <w:rPr>
                <w:rFonts w:cs="Times New Roman"/>
                <w:sz w:val="20"/>
              </w:rPr>
              <w:t>1,204</w:t>
            </w:r>
          </w:p>
        </w:tc>
      </w:tr>
      <w:tr w:rsidR="004266F4" w14:paraId="091CC6A5" w14:textId="77777777">
        <w:trPr>
          <w:jc w:val="center"/>
        </w:trPr>
        <w:tc>
          <w:tcPr>
            <w:tcW w:w="2736" w:type="dxa"/>
          </w:tcPr>
          <w:p w14:paraId="4B5C3FD7" w14:textId="77777777" w:rsidR="004266F4" w:rsidRDefault="00E55FA4">
            <w:pPr>
              <w:spacing w:before="20" w:after="20" w:line="240" w:lineRule="auto"/>
              <w:jc w:val="left"/>
            </w:pPr>
            <w:r>
              <w:rPr>
                <w:rFonts w:cs="Times New Roman"/>
                <w:sz w:val="20"/>
              </w:rPr>
              <w:t>SSH-Patator</w:t>
            </w:r>
          </w:p>
        </w:tc>
        <w:tc>
          <w:tcPr>
            <w:tcW w:w="1512" w:type="dxa"/>
          </w:tcPr>
          <w:p w14:paraId="2D0A0030" w14:textId="77777777" w:rsidR="004266F4" w:rsidRDefault="00E55FA4">
            <w:pPr>
              <w:spacing w:before="20" w:after="20" w:line="240" w:lineRule="auto"/>
              <w:jc w:val="right"/>
            </w:pPr>
            <w:r>
              <w:rPr>
                <w:rFonts w:cs="Times New Roman"/>
                <w:sz w:val="20"/>
              </w:rPr>
              <w:t>5,897</w:t>
            </w:r>
          </w:p>
        </w:tc>
        <w:tc>
          <w:tcPr>
            <w:tcW w:w="1512" w:type="dxa"/>
          </w:tcPr>
          <w:p w14:paraId="73B5F1A6" w14:textId="77777777" w:rsidR="004266F4" w:rsidRDefault="00E55FA4">
            <w:pPr>
              <w:spacing w:before="20" w:after="20" w:line="240" w:lineRule="auto"/>
              <w:jc w:val="right"/>
            </w:pPr>
            <w:r>
              <w:rPr>
                <w:rFonts w:cs="Times New Roman"/>
                <w:sz w:val="20"/>
              </w:rPr>
              <w:t>3,219</w:t>
            </w:r>
          </w:p>
        </w:tc>
        <w:tc>
          <w:tcPr>
            <w:tcW w:w="1296" w:type="dxa"/>
          </w:tcPr>
          <w:p w14:paraId="260460B2" w14:textId="77777777" w:rsidR="004266F4" w:rsidRDefault="00E55FA4">
            <w:pPr>
              <w:spacing w:before="20" w:after="20" w:line="240" w:lineRule="auto"/>
              <w:jc w:val="right"/>
            </w:pPr>
            <w:r>
              <w:rPr>
                <w:rFonts w:cs="Times New Roman"/>
                <w:sz w:val="20"/>
              </w:rPr>
              <w:t>45.4%</w:t>
            </w:r>
          </w:p>
        </w:tc>
        <w:tc>
          <w:tcPr>
            <w:tcW w:w="1584" w:type="dxa"/>
          </w:tcPr>
          <w:p w14:paraId="10FE5C04" w14:textId="77777777" w:rsidR="004266F4" w:rsidRDefault="00E55FA4">
            <w:pPr>
              <w:spacing w:before="20" w:after="20" w:line="240" w:lineRule="auto"/>
              <w:jc w:val="right"/>
            </w:pPr>
            <w:r>
              <w:rPr>
                <w:rFonts w:cs="Times New Roman"/>
                <w:sz w:val="20"/>
              </w:rPr>
              <w:t>648</w:t>
            </w:r>
          </w:p>
        </w:tc>
      </w:tr>
      <w:tr w:rsidR="004266F4" w14:paraId="1D5DD3C1" w14:textId="77777777">
        <w:trPr>
          <w:jc w:val="center"/>
        </w:trPr>
        <w:tc>
          <w:tcPr>
            <w:tcW w:w="2736" w:type="dxa"/>
          </w:tcPr>
          <w:p w14:paraId="2FFD5C78" w14:textId="77777777" w:rsidR="004266F4" w:rsidRDefault="00E55FA4">
            <w:pPr>
              <w:spacing w:before="20" w:after="20" w:line="240" w:lineRule="auto"/>
              <w:jc w:val="left"/>
            </w:pPr>
            <w:r>
              <w:rPr>
                <w:rFonts w:cs="Times New Roman"/>
                <w:sz w:val="20"/>
              </w:rPr>
              <w:t>DoS slowloris</w:t>
            </w:r>
          </w:p>
        </w:tc>
        <w:tc>
          <w:tcPr>
            <w:tcW w:w="1512" w:type="dxa"/>
          </w:tcPr>
          <w:p w14:paraId="25D127BC" w14:textId="77777777" w:rsidR="004266F4" w:rsidRDefault="00E55FA4">
            <w:pPr>
              <w:spacing w:before="20" w:after="20" w:line="240" w:lineRule="auto"/>
              <w:jc w:val="right"/>
            </w:pPr>
            <w:r>
              <w:rPr>
                <w:rFonts w:cs="Times New Roman"/>
                <w:sz w:val="20"/>
              </w:rPr>
              <w:t>5,796</w:t>
            </w:r>
          </w:p>
        </w:tc>
        <w:tc>
          <w:tcPr>
            <w:tcW w:w="1512" w:type="dxa"/>
          </w:tcPr>
          <w:p w14:paraId="63EE1D5A" w14:textId="77777777" w:rsidR="004266F4" w:rsidRDefault="00E55FA4">
            <w:pPr>
              <w:spacing w:before="20" w:after="20" w:line="240" w:lineRule="auto"/>
              <w:jc w:val="right"/>
            </w:pPr>
            <w:r>
              <w:rPr>
                <w:rFonts w:cs="Times New Roman"/>
                <w:sz w:val="20"/>
              </w:rPr>
              <w:t>5,374</w:t>
            </w:r>
          </w:p>
        </w:tc>
        <w:tc>
          <w:tcPr>
            <w:tcW w:w="1296" w:type="dxa"/>
          </w:tcPr>
          <w:p w14:paraId="40E8FF87" w14:textId="77777777" w:rsidR="004266F4" w:rsidRDefault="00E55FA4">
            <w:pPr>
              <w:spacing w:before="20" w:after="20" w:line="240" w:lineRule="auto"/>
              <w:jc w:val="right"/>
            </w:pPr>
            <w:r>
              <w:rPr>
                <w:rFonts w:cs="Times New Roman"/>
                <w:sz w:val="20"/>
              </w:rPr>
              <w:t>7.3%</w:t>
            </w:r>
          </w:p>
        </w:tc>
        <w:tc>
          <w:tcPr>
            <w:tcW w:w="1584" w:type="dxa"/>
          </w:tcPr>
          <w:p w14:paraId="459FC538" w14:textId="77777777" w:rsidR="004266F4" w:rsidRDefault="00E55FA4">
            <w:pPr>
              <w:spacing w:before="20" w:after="20" w:line="240" w:lineRule="auto"/>
              <w:jc w:val="right"/>
            </w:pPr>
            <w:r>
              <w:rPr>
                <w:rFonts w:cs="Times New Roman"/>
                <w:sz w:val="20"/>
              </w:rPr>
              <w:t>1,078</w:t>
            </w:r>
          </w:p>
        </w:tc>
      </w:tr>
      <w:tr w:rsidR="004266F4" w14:paraId="1BF88705" w14:textId="77777777">
        <w:trPr>
          <w:jc w:val="center"/>
        </w:trPr>
        <w:tc>
          <w:tcPr>
            <w:tcW w:w="2736" w:type="dxa"/>
          </w:tcPr>
          <w:p w14:paraId="339167DC" w14:textId="77777777" w:rsidR="004266F4" w:rsidRDefault="00E55FA4">
            <w:pPr>
              <w:spacing w:before="20" w:after="20" w:line="240" w:lineRule="auto"/>
              <w:jc w:val="left"/>
            </w:pPr>
            <w:r>
              <w:rPr>
                <w:rFonts w:cs="Times New Roman"/>
                <w:sz w:val="20"/>
              </w:rPr>
              <w:t>DoS Slowhttptest</w:t>
            </w:r>
          </w:p>
        </w:tc>
        <w:tc>
          <w:tcPr>
            <w:tcW w:w="1512" w:type="dxa"/>
          </w:tcPr>
          <w:p w14:paraId="6C4A271B" w14:textId="77777777" w:rsidR="004266F4" w:rsidRDefault="00E55FA4">
            <w:pPr>
              <w:spacing w:before="20" w:after="20" w:line="240" w:lineRule="auto"/>
              <w:jc w:val="right"/>
            </w:pPr>
            <w:r>
              <w:rPr>
                <w:rFonts w:cs="Times New Roman"/>
                <w:sz w:val="20"/>
              </w:rPr>
              <w:t>5,499</w:t>
            </w:r>
          </w:p>
        </w:tc>
        <w:tc>
          <w:tcPr>
            <w:tcW w:w="1512" w:type="dxa"/>
          </w:tcPr>
          <w:p w14:paraId="73CB1BE2" w14:textId="77777777" w:rsidR="004266F4" w:rsidRDefault="00E55FA4">
            <w:pPr>
              <w:spacing w:before="20" w:after="20" w:line="240" w:lineRule="auto"/>
              <w:jc w:val="right"/>
            </w:pPr>
            <w:r>
              <w:rPr>
                <w:rFonts w:cs="Times New Roman"/>
                <w:sz w:val="20"/>
              </w:rPr>
              <w:t>5,228</w:t>
            </w:r>
          </w:p>
        </w:tc>
        <w:tc>
          <w:tcPr>
            <w:tcW w:w="1296" w:type="dxa"/>
          </w:tcPr>
          <w:p w14:paraId="51F9AEA7" w14:textId="77777777" w:rsidR="004266F4" w:rsidRDefault="00E55FA4">
            <w:pPr>
              <w:spacing w:before="20" w:after="20" w:line="240" w:lineRule="auto"/>
              <w:jc w:val="right"/>
            </w:pPr>
            <w:r>
              <w:rPr>
                <w:rFonts w:cs="Times New Roman"/>
                <w:sz w:val="20"/>
              </w:rPr>
              <w:t>4.9%</w:t>
            </w:r>
          </w:p>
        </w:tc>
        <w:tc>
          <w:tcPr>
            <w:tcW w:w="1584" w:type="dxa"/>
          </w:tcPr>
          <w:p w14:paraId="72AE18C1" w14:textId="77777777" w:rsidR="004266F4" w:rsidRDefault="00E55FA4">
            <w:pPr>
              <w:spacing w:before="20" w:after="20" w:line="240" w:lineRule="auto"/>
              <w:jc w:val="right"/>
            </w:pPr>
            <w:r>
              <w:rPr>
                <w:rFonts w:cs="Times New Roman"/>
                <w:sz w:val="20"/>
              </w:rPr>
              <w:t>1,095</w:t>
            </w:r>
          </w:p>
        </w:tc>
      </w:tr>
      <w:tr w:rsidR="004266F4" w14:paraId="5A0067C3" w14:textId="77777777">
        <w:trPr>
          <w:jc w:val="center"/>
        </w:trPr>
        <w:tc>
          <w:tcPr>
            <w:tcW w:w="2736" w:type="dxa"/>
          </w:tcPr>
          <w:p w14:paraId="28609BAA" w14:textId="77777777" w:rsidR="004266F4" w:rsidRDefault="00E55FA4">
            <w:pPr>
              <w:spacing w:before="20" w:after="20" w:line="240" w:lineRule="auto"/>
              <w:jc w:val="left"/>
            </w:pPr>
            <w:r>
              <w:rPr>
                <w:rFonts w:cs="Times New Roman"/>
                <w:sz w:val="20"/>
              </w:rPr>
              <w:t>Bot</w:t>
            </w:r>
          </w:p>
        </w:tc>
        <w:tc>
          <w:tcPr>
            <w:tcW w:w="1512" w:type="dxa"/>
          </w:tcPr>
          <w:p w14:paraId="1D40A23A" w14:textId="77777777" w:rsidR="004266F4" w:rsidRDefault="00E55FA4">
            <w:pPr>
              <w:spacing w:before="20" w:after="20" w:line="240" w:lineRule="auto"/>
              <w:jc w:val="right"/>
            </w:pPr>
            <w:r>
              <w:rPr>
                <w:rFonts w:cs="Times New Roman"/>
                <w:sz w:val="20"/>
              </w:rPr>
              <w:t>1,966</w:t>
            </w:r>
          </w:p>
        </w:tc>
        <w:tc>
          <w:tcPr>
            <w:tcW w:w="1512" w:type="dxa"/>
          </w:tcPr>
          <w:p w14:paraId="539C39E6" w14:textId="77777777" w:rsidR="004266F4" w:rsidRDefault="00E55FA4">
            <w:pPr>
              <w:spacing w:before="20" w:after="20" w:line="240" w:lineRule="auto"/>
              <w:jc w:val="right"/>
            </w:pPr>
            <w:r>
              <w:rPr>
                <w:rFonts w:cs="Times New Roman"/>
                <w:sz w:val="20"/>
              </w:rPr>
              <w:t>1,953</w:t>
            </w:r>
          </w:p>
        </w:tc>
        <w:tc>
          <w:tcPr>
            <w:tcW w:w="1296" w:type="dxa"/>
          </w:tcPr>
          <w:p w14:paraId="2B661A8D" w14:textId="77777777" w:rsidR="004266F4" w:rsidRDefault="00E55FA4">
            <w:pPr>
              <w:spacing w:before="20" w:after="20" w:line="240" w:lineRule="auto"/>
              <w:jc w:val="right"/>
            </w:pPr>
            <w:r>
              <w:rPr>
                <w:rFonts w:cs="Times New Roman"/>
                <w:sz w:val="20"/>
              </w:rPr>
              <w:t>0.7%</w:t>
            </w:r>
          </w:p>
        </w:tc>
        <w:tc>
          <w:tcPr>
            <w:tcW w:w="1584" w:type="dxa"/>
          </w:tcPr>
          <w:p w14:paraId="07155F94" w14:textId="77777777" w:rsidR="004266F4" w:rsidRDefault="00E55FA4">
            <w:pPr>
              <w:spacing w:before="20" w:after="20" w:line="240" w:lineRule="auto"/>
              <w:jc w:val="right"/>
            </w:pPr>
            <w:r>
              <w:rPr>
                <w:rFonts w:cs="Times New Roman"/>
                <w:sz w:val="20"/>
              </w:rPr>
              <w:t>405</w:t>
            </w:r>
          </w:p>
        </w:tc>
      </w:tr>
      <w:tr w:rsidR="004266F4" w14:paraId="5C5479A2" w14:textId="77777777">
        <w:trPr>
          <w:jc w:val="center"/>
        </w:trPr>
        <w:tc>
          <w:tcPr>
            <w:tcW w:w="2736" w:type="dxa"/>
          </w:tcPr>
          <w:p w14:paraId="5C998A1E" w14:textId="77777777" w:rsidR="004266F4" w:rsidRDefault="00E55FA4">
            <w:pPr>
              <w:spacing w:before="20" w:after="20" w:line="240" w:lineRule="auto"/>
              <w:jc w:val="left"/>
            </w:pPr>
            <w:r>
              <w:rPr>
                <w:rFonts w:cs="Times New Roman"/>
                <w:sz w:val="20"/>
              </w:rPr>
              <w:t>Web Attack – Brute Force</w:t>
            </w:r>
          </w:p>
        </w:tc>
        <w:tc>
          <w:tcPr>
            <w:tcW w:w="1512" w:type="dxa"/>
          </w:tcPr>
          <w:p w14:paraId="0954786B" w14:textId="77777777" w:rsidR="004266F4" w:rsidRDefault="00E55FA4">
            <w:pPr>
              <w:spacing w:before="20" w:after="20" w:line="240" w:lineRule="auto"/>
              <w:jc w:val="right"/>
            </w:pPr>
            <w:r>
              <w:rPr>
                <w:rFonts w:cs="Times New Roman"/>
                <w:sz w:val="20"/>
              </w:rPr>
              <w:t>1,507</w:t>
            </w:r>
          </w:p>
        </w:tc>
        <w:tc>
          <w:tcPr>
            <w:tcW w:w="1512" w:type="dxa"/>
          </w:tcPr>
          <w:p w14:paraId="089C5A58" w14:textId="77777777" w:rsidR="004266F4" w:rsidRDefault="00E55FA4">
            <w:pPr>
              <w:spacing w:before="20" w:after="20" w:line="240" w:lineRule="auto"/>
              <w:jc w:val="right"/>
            </w:pPr>
            <w:r>
              <w:rPr>
                <w:rFonts w:cs="Times New Roman"/>
                <w:sz w:val="20"/>
              </w:rPr>
              <w:t>1,470</w:t>
            </w:r>
          </w:p>
        </w:tc>
        <w:tc>
          <w:tcPr>
            <w:tcW w:w="1296" w:type="dxa"/>
          </w:tcPr>
          <w:p w14:paraId="7142A1A8" w14:textId="77777777" w:rsidR="004266F4" w:rsidRDefault="00E55FA4">
            <w:pPr>
              <w:spacing w:before="20" w:after="20" w:line="240" w:lineRule="auto"/>
              <w:jc w:val="right"/>
            </w:pPr>
            <w:r>
              <w:rPr>
                <w:rFonts w:cs="Times New Roman"/>
                <w:sz w:val="20"/>
              </w:rPr>
              <w:t>2.5%</w:t>
            </w:r>
          </w:p>
        </w:tc>
        <w:tc>
          <w:tcPr>
            <w:tcW w:w="1584" w:type="dxa"/>
          </w:tcPr>
          <w:p w14:paraId="24409302" w14:textId="77777777" w:rsidR="004266F4" w:rsidRDefault="00E55FA4">
            <w:pPr>
              <w:spacing w:before="20" w:after="20" w:line="240" w:lineRule="auto"/>
              <w:jc w:val="right"/>
            </w:pPr>
            <w:r>
              <w:rPr>
                <w:rFonts w:cs="Times New Roman"/>
                <w:sz w:val="20"/>
              </w:rPr>
              <w:t>298</w:t>
            </w:r>
          </w:p>
        </w:tc>
      </w:tr>
      <w:tr w:rsidR="004266F4" w14:paraId="17E00253" w14:textId="77777777">
        <w:trPr>
          <w:jc w:val="center"/>
        </w:trPr>
        <w:tc>
          <w:tcPr>
            <w:tcW w:w="2736" w:type="dxa"/>
          </w:tcPr>
          <w:p w14:paraId="2FCB27C0" w14:textId="77777777" w:rsidR="004266F4" w:rsidRDefault="00E55FA4">
            <w:pPr>
              <w:spacing w:before="20" w:after="20" w:line="240" w:lineRule="auto"/>
              <w:jc w:val="left"/>
            </w:pPr>
            <w:r>
              <w:rPr>
                <w:rFonts w:cs="Times New Roman"/>
                <w:sz w:val="20"/>
              </w:rPr>
              <w:t>Web Attack – XSS</w:t>
            </w:r>
          </w:p>
        </w:tc>
        <w:tc>
          <w:tcPr>
            <w:tcW w:w="1512" w:type="dxa"/>
          </w:tcPr>
          <w:p w14:paraId="1FC0B9CF" w14:textId="77777777" w:rsidR="004266F4" w:rsidRDefault="00E55FA4">
            <w:pPr>
              <w:spacing w:before="20" w:after="20" w:line="240" w:lineRule="auto"/>
              <w:jc w:val="right"/>
            </w:pPr>
            <w:r>
              <w:rPr>
                <w:rFonts w:cs="Times New Roman"/>
                <w:sz w:val="20"/>
              </w:rPr>
              <w:t>652</w:t>
            </w:r>
          </w:p>
        </w:tc>
        <w:tc>
          <w:tcPr>
            <w:tcW w:w="1512" w:type="dxa"/>
          </w:tcPr>
          <w:p w14:paraId="3FA4F17F" w14:textId="77777777" w:rsidR="004266F4" w:rsidRDefault="00E55FA4">
            <w:pPr>
              <w:spacing w:before="20" w:after="20" w:line="240" w:lineRule="auto"/>
              <w:jc w:val="right"/>
            </w:pPr>
            <w:r>
              <w:rPr>
                <w:rFonts w:cs="Times New Roman"/>
                <w:sz w:val="20"/>
              </w:rPr>
              <w:t>652</w:t>
            </w:r>
          </w:p>
        </w:tc>
        <w:tc>
          <w:tcPr>
            <w:tcW w:w="1296" w:type="dxa"/>
          </w:tcPr>
          <w:p w14:paraId="35D170ED" w14:textId="77777777" w:rsidR="004266F4" w:rsidRDefault="00E55FA4">
            <w:pPr>
              <w:spacing w:before="20" w:after="20" w:line="240" w:lineRule="auto"/>
              <w:jc w:val="right"/>
            </w:pPr>
            <w:r>
              <w:rPr>
                <w:rFonts w:cs="Times New Roman"/>
                <w:sz w:val="20"/>
              </w:rPr>
              <w:t>0.0%</w:t>
            </w:r>
          </w:p>
        </w:tc>
        <w:tc>
          <w:tcPr>
            <w:tcW w:w="1584" w:type="dxa"/>
          </w:tcPr>
          <w:p w14:paraId="3EE5FB21" w14:textId="77777777" w:rsidR="004266F4" w:rsidRDefault="00E55FA4">
            <w:pPr>
              <w:spacing w:before="20" w:after="20" w:line="240" w:lineRule="auto"/>
              <w:jc w:val="right"/>
            </w:pPr>
            <w:r>
              <w:rPr>
                <w:rFonts w:cs="Times New Roman"/>
                <w:sz w:val="20"/>
              </w:rPr>
              <w:t>141</w:t>
            </w:r>
          </w:p>
        </w:tc>
      </w:tr>
      <w:tr w:rsidR="004266F4" w14:paraId="50BDD68B" w14:textId="77777777">
        <w:trPr>
          <w:jc w:val="center"/>
        </w:trPr>
        <w:tc>
          <w:tcPr>
            <w:tcW w:w="2736" w:type="dxa"/>
          </w:tcPr>
          <w:p w14:paraId="07C5DBC2" w14:textId="77777777" w:rsidR="004266F4" w:rsidRDefault="00E55FA4">
            <w:pPr>
              <w:spacing w:before="20" w:after="20" w:line="240" w:lineRule="auto"/>
              <w:jc w:val="left"/>
            </w:pPr>
            <w:r>
              <w:rPr>
                <w:rFonts w:cs="Times New Roman"/>
                <w:sz w:val="20"/>
              </w:rPr>
              <w:t>Infiltration</w:t>
            </w:r>
          </w:p>
        </w:tc>
        <w:tc>
          <w:tcPr>
            <w:tcW w:w="1512" w:type="dxa"/>
          </w:tcPr>
          <w:p w14:paraId="4C8C5E65" w14:textId="77777777" w:rsidR="004266F4" w:rsidRDefault="00E55FA4">
            <w:pPr>
              <w:spacing w:before="20" w:after="20" w:line="240" w:lineRule="auto"/>
              <w:jc w:val="right"/>
            </w:pPr>
            <w:r>
              <w:rPr>
                <w:rFonts w:cs="Times New Roman"/>
                <w:sz w:val="20"/>
              </w:rPr>
              <w:t>36</w:t>
            </w:r>
          </w:p>
        </w:tc>
        <w:tc>
          <w:tcPr>
            <w:tcW w:w="1512" w:type="dxa"/>
          </w:tcPr>
          <w:p w14:paraId="400E1605" w14:textId="77777777" w:rsidR="004266F4" w:rsidRDefault="00E55FA4">
            <w:pPr>
              <w:spacing w:before="20" w:after="20" w:line="240" w:lineRule="auto"/>
              <w:jc w:val="right"/>
            </w:pPr>
            <w:r>
              <w:rPr>
                <w:rFonts w:cs="Times New Roman"/>
                <w:sz w:val="20"/>
              </w:rPr>
              <w:t>36</w:t>
            </w:r>
          </w:p>
        </w:tc>
        <w:tc>
          <w:tcPr>
            <w:tcW w:w="1296" w:type="dxa"/>
          </w:tcPr>
          <w:p w14:paraId="776F82AC" w14:textId="77777777" w:rsidR="004266F4" w:rsidRDefault="00E55FA4">
            <w:pPr>
              <w:spacing w:before="20" w:after="20" w:line="240" w:lineRule="auto"/>
              <w:jc w:val="right"/>
            </w:pPr>
            <w:r>
              <w:rPr>
                <w:rFonts w:cs="Times New Roman"/>
                <w:sz w:val="20"/>
              </w:rPr>
              <w:t>0.0%</w:t>
            </w:r>
          </w:p>
        </w:tc>
        <w:tc>
          <w:tcPr>
            <w:tcW w:w="1584" w:type="dxa"/>
          </w:tcPr>
          <w:p w14:paraId="0BF4FDEB" w14:textId="77777777" w:rsidR="004266F4" w:rsidRDefault="00E55FA4">
            <w:pPr>
              <w:spacing w:before="20" w:after="20" w:line="240" w:lineRule="auto"/>
              <w:jc w:val="right"/>
            </w:pPr>
            <w:r>
              <w:rPr>
                <w:rFonts w:cs="Times New Roman"/>
                <w:sz w:val="20"/>
              </w:rPr>
              <w:t>9</w:t>
            </w:r>
          </w:p>
        </w:tc>
      </w:tr>
      <w:tr w:rsidR="004266F4" w14:paraId="1527EDDF" w14:textId="77777777">
        <w:trPr>
          <w:jc w:val="center"/>
        </w:trPr>
        <w:tc>
          <w:tcPr>
            <w:tcW w:w="2736" w:type="dxa"/>
          </w:tcPr>
          <w:p w14:paraId="1DDC78DA" w14:textId="77777777" w:rsidR="004266F4" w:rsidRDefault="00E55FA4">
            <w:pPr>
              <w:spacing w:before="20" w:after="20" w:line="240" w:lineRule="auto"/>
              <w:jc w:val="left"/>
            </w:pPr>
            <w:r>
              <w:rPr>
                <w:rFonts w:cs="Times New Roman"/>
                <w:sz w:val="20"/>
              </w:rPr>
              <w:lastRenderedPageBreak/>
              <w:t>Web Attack – Sql Injection</w:t>
            </w:r>
          </w:p>
        </w:tc>
        <w:tc>
          <w:tcPr>
            <w:tcW w:w="1512" w:type="dxa"/>
          </w:tcPr>
          <w:p w14:paraId="2E14FB51" w14:textId="77777777" w:rsidR="004266F4" w:rsidRDefault="00E55FA4">
            <w:pPr>
              <w:spacing w:before="20" w:after="20" w:line="240" w:lineRule="auto"/>
              <w:jc w:val="right"/>
            </w:pPr>
            <w:r>
              <w:rPr>
                <w:rFonts w:cs="Times New Roman"/>
                <w:sz w:val="20"/>
              </w:rPr>
              <w:t>21</w:t>
            </w:r>
          </w:p>
        </w:tc>
        <w:tc>
          <w:tcPr>
            <w:tcW w:w="1512" w:type="dxa"/>
          </w:tcPr>
          <w:p w14:paraId="75FA2E23" w14:textId="77777777" w:rsidR="004266F4" w:rsidRDefault="00E55FA4">
            <w:pPr>
              <w:spacing w:before="20" w:after="20" w:line="240" w:lineRule="auto"/>
              <w:jc w:val="right"/>
            </w:pPr>
            <w:r>
              <w:rPr>
                <w:rFonts w:cs="Times New Roman"/>
                <w:sz w:val="20"/>
              </w:rPr>
              <w:t>21</w:t>
            </w:r>
          </w:p>
        </w:tc>
        <w:tc>
          <w:tcPr>
            <w:tcW w:w="1296" w:type="dxa"/>
          </w:tcPr>
          <w:p w14:paraId="19C8DB25" w14:textId="77777777" w:rsidR="004266F4" w:rsidRDefault="00E55FA4">
            <w:pPr>
              <w:spacing w:before="20" w:after="20" w:line="240" w:lineRule="auto"/>
              <w:jc w:val="right"/>
            </w:pPr>
            <w:r>
              <w:rPr>
                <w:rFonts w:cs="Times New Roman"/>
                <w:sz w:val="20"/>
              </w:rPr>
              <w:t>0.0%</w:t>
            </w:r>
          </w:p>
        </w:tc>
        <w:tc>
          <w:tcPr>
            <w:tcW w:w="1584" w:type="dxa"/>
          </w:tcPr>
          <w:p w14:paraId="498BD99B" w14:textId="77777777" w:rsidR="004266F4" w:rsidRDefault="00E55FA4">
            <w:pPr>
              <w:spacing w:before="20" w:after="20" w:line="240" w:lineRule="auto"/>
              <w:jc w:val="right"/>
            </w:pPr>
            <w:r>
              <w:rPr>
                <w:rFonts w:cs="Times New Roman"/>
                <w:sz w:val="20"/>
              </w:rPr>
              <w:t>1</w:t>
            </w:r>
          </w:p>
        </w:tc>
      </w:tr>
      <w:tr w:rsidR="004266F4" w14:paraId="5D00F6B0" w14:textId="77777777">
        <w:trPr>
          <w:jc w:val="center"/>
        </w:trPr>
        <w:tc>
          <w:tcPr>
            <w:tcW w:w="2736" w:type="dxa"/>
          </w:tcPr>
          <w:p w14:paraId="37DD4054" w14:textId="77777777" w:rsidR="004266F4" w:rsidRDefault="00E55FA4">
            <w:pPr>
              <w:spacing w:before="20" w:after="20" w:line="240" w:lineRule="auto"/>
              <w:jc w:val="left"/>
            </w:pPr>
            <w:r>
              <w:rPr>
                <w:rFonts w:cs="Times New Roman"/>
                <w:sz w:val="20"/>
              </w:rPr>
              <w:t>Heartbleed</w:t>
            </w:r>
          </w:p>
        </w:tc>
        <w:tc>
          <w:tcPr>
            <w:tcW w:w="1512" w:type="dxa"/>
          </w:tcPr>
          <w:p w14:paraId="3DF9B8D2" w14:textId="77777777" w:rsidR="004266F4" w:rsidRDefault="00E55FA4">
            <w:pPr>
              <w:spacing w:before="20" w:after="20" w:line="240" w:lineRule="auto"/>
              <w:jc w:val="right"/>
            </w:pPr>
            <w:r>
              <w:rPr>
                <w:rFonts w:cs="Times New Roman"/>
                <w:sz w:val="20"/>
              </w:rPr>
              <w:t>11</w:t>
            </w:r>
          </w:p>
        </w:tc>
        <w:tc>
          <w:tcPr>
            <w:tcW w:w="1512" w:type="dxa"/>
          </w:tcPr>
          <w:p w14:paraId="3034361E" w14:textId="77777777" w:rsidR="004266F4" w:rsidRDefault="00E55FA4">
            <w:pPr>
              <w:spacing w:before="20" w:after="20" w:line="240" w:lineRule="auto"/>
              <w:jc w:val="right"/>
            </w:pPr>
            <w:r>
              <w:rPr>
                <w:rFonts w:cs="Times New Roman"/>
                <w:sz w:val="20"/>
              </w:rPr>
              <w:t>11</w:t>
            </w:r>
          </w:p>
        </w:tc>
        <w:tc>
          <w:tcPr>
            <w:tcW w:w="1296" w:type="dxa"/>
          </w:tcPr>
          <w:p w14:paraId="5E0CF0F7" w14:textId="77777777" w:rsidR="004266F4" w:rsidRDefault="00E55FA4">
            <w:pPr>
              <w:spacing w:before="20" w:after="20" w:line="240" w:lineRule="auto"/>
              <w:jc w:val="right"/>
            </w:pPr>
            <w:r>
              <w:rPr>
                <w:rFonts w:cs="Times New Roman"/>
                <w:sz w:val="20"/>
              </w:rPr>
              <w:t>0.0%</w:t>
            </w:r>
          </w:p>
        </w:tc>
        <w:tc>
          <w:tcPr>
            <w:tcW w:w="1584" w:type="dxa"/>
          </w:tcPr>
          <w:p w14:paraId="31852C4B" w14:textId="77777777" w:rsidR="004266F4" w:rsidRDefault="00E55FA4">
            <w:pPr>
              <w:spacing w:before="20" w:after="20" w:line="240" w:lineRule="auto"/>
              <w:jc w:val="right"/>
            </w:pPr>
            <w:r>
              <w:rPr>
                <w:rFonts w:cs="Times New Roman"/>
                <w:sz w:val="20"/>
              </w:rPr>
              <w:t>4</w:t>
            </w:r>
          </w:p>
        </w:tc>
      </w:tr>
      <w:tr w:rsidR="004266F4" w14:paraId="5B254ADA" w14:textId="77777777">
        <w:trPr>
          <w:jc w:val="center"/>
        </w:trPr>
        <w:tc>
          <w:tcPr>
            <w:tcW w:w="2736" w:type="dxa"/>
          </w:tcPr>
          <w:p w14:paraId="090495AF" w14:textId="77777777" w:rsidR="004266F4" w:rsidRDefault="00E55FA4">
            <w:pPr>
              <w:spacing w:before="20" w:after="20" w:line="240" w:lineRule="auto"/>
              <w:jc w:val="left"/>
            </w:pPr>
            <w:r>
              <w:rPr>
                <w:rFonts w:cs="Times New Roman"/>
                <w:sz w:val="20"/>
              </w:rPr>
              <w:t>Total</w:t>
            </w:r>
          </w:p>
        </w:tc>
        <w:tc>
          <w:tcPr>
            <w:tcW w:w="1512" w:type="dxa"/>
          </w:tcPr>
          <w:p w14:paraId="0FEF0297" w14:textId="77777777" w:rsidR="004266F4" w:rsidRDefault="00E55FA4">
            <w:pPr>
              <w:spacing w:before="20" w:after="20" w:line="240" w:lineRule="auto"/>
              <w:jc w:val="right"/>
            </w:pPr>
            <w:r>
              <w:rPr>
                <w:rFonts w:cs="Times New Roman"/>
                <w:sz w:val="20"/>
              </w:rPr>
              <w:t>2,830,743</w:t>
            </w:r>
          </w:p>
        </w:tc>
        <w:tc>
          <w:tcPr>
            <w:tcW w:w="1512" w:type="dxa"/>
          </w:tcPr>
          <w:p w14:paraId="5F430E2E" w14:textId="77777777" w:rsidR="004266F4" w:rsidRDefault="00E55FA4">
            <w:pPr>
              <w:spacing w:before="20" w:after="20" w:line="240" w:lineRule="auto"/>
              <w:jc w:val="right"/>
            </w:pPr>
            <w:r>
              <w:rPr>
                <w:rFonts w:cs="Times New Roman"/>
                <w:sz w:val="20"/>
              </w:rPr>
              <w:t>2,499,543</w:t>
            </w:r>
          </w:p>
        </w:tc>
        <w:tc>
          <w:tcPr>
            <w:tcW w:w="1296" w:type="dxa"/>
          </w:tcPr>
          <w:p w14:paraId="2A83E4D0" w14:textId="77777777" w:rsidR="004266F4" w:rsidRDefault="00E55FA4">
            <w:pPr>
              <w:spacing w:before="20" w:after="20" w:line="240" w:lineRule="auto"/>
              <w:jc w:val="right"/>
            </w:pPr>
            <w:r>
              <w:rPr>
                <w:rFonts w:cs="Times New Roman"/>
                <w:sz w:val="20"/>
              </w:rPr>
              <w:t>11.7%</w:t>
            </w:r>
          </w:p>
        </w:tc>
        <w:tc>
          <w:tcPr>
            <w:tcW w:w="1584" w:type="dxa"/>
          </w:tcPr>
          <w:p w14:paraId="20EDBAD5" w14:textId="77777777" w:rsidR="004266F4" w:rsidRDefault="00E55FA4">
            <w:pPr>
              <w:spacing w:before="20" w:after="20" w:line="240" w:lineRule="auto"/>
              <w:jc w:val="right"/>
            </w:pPr>
            <w:r>
              <w:rPr>
                <w:rFonts w:cs="Times New Roman"/>
                <w:sz w:val="20"/>
              </w:rPr>
              <w:t>500,000</w:t>
            </w:r>
          </w:p>
        </w:tc>
      </w:tr>
    </w:tbl>
    <w:p w14:paraId="40B5865B" w14:textId="77777777" w:rsidR="004266F4" w:rsidRDefault="004266F4">
      <w:pPr>
        <w:spacing w:after="80" w:line="120" w:lineRule="exact"/>
      </w:pPr>
    </w:p>
    <w:p w14:paraId="0EF01FE3" w14:textId="77777777" w:rsidR="004266F4" w:rsidRDefault="00E55FA4">
      <w:pPr>
        <w:ind w:firstLine="720"/>
      </w:pPr>
      <w:r>
        <w:rPr>
          <w:rFonts w:cs="Times New Roman"/>
          <w:b/>
        </w:rPr>
        <w:t>Duplicate records.</w:t>
      </w:r>
      <w:r>
        <w:rPr>
          <w:rFonts w:cs="Times New Roman"/>
        </w:rPr>
        <w:t xml:space="preserve"> 331,200 rows (11.70%) are exact copies of another row, with identical values in all 78 features and the same label. Fig. 4.6 shows that duplication is very uneven. SSH-Patator (45.4%) and PortScan (42.9%) are the most duplicated, because these tools repeat the same short exchange thousands of times: a scan probe or a failed login produces a flow with the same packet counts, sizes and flags every time. Benign traffic is far more varied, and only 8.8% of it is duplicated.</w:t>
      </w:r>
    </w:p>
    <w:p w14:paraId="2D03FE3D" w14:textId="77777777" w:rsidR="004266F4" w:rsidRDefault="00E55FA4">
      <w:pPr>
        <w:keepNext/>
        <w:spacing w:before="120" w:after="80" w:line="240" w:lineRule="auto"/>
        <w:jc w:val="center"/>
      </w:pPr>
      <w:r>
        <w:rPr>
          <w:noProof/>
        </w:rPr>
        <w:drawing>
          <wp:inline distT="0" distB="0" distL="0" distR="0" wp14:anchorId="12379C45" wp14:editId="7A72B903">
            <wp:extent cx="5486400" cy="316667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uplicates_by_label.png"/>
                    <pic:cNvPicPr/>
                  </pic:nvPicPr>
                  <pic:blipFill>
                    <a:blip r:embed="rId16"/>
                    <a:stretch>
                      <a:fillRect/>
                    </a:stretch>
                  </pic:blipFill>
                  <pic:spPr>
                    <a:xfrm>
                      <a:off x="0" y="0"/>
                      <a:ext cx="5486400" cy="3166672"/>
                    </a:xfrm>
                    <a:prstGeom prst="rect">
                      <a:avLst/>
                    </a:prstGeom>
                  </pic:spPr>
                </pic:pic>
              </a:graphicData>
            </a:graphic>
          </wp:inline>
        </w:drawing>
      </w:r>
    </w:p>
    <w:p w14:paraId="0D3D3B89" w14:textId="77777777" w:rsidR="004266F4" w:rsidRDefault="00E55FA4">
      <w:pPr>
        <w:spacing w:after="200" w:line="240" w:lineRule="auto"/>
        <w:jc w:val="center"/>
      </w:pPr>
      <w:bookmarkStart w:id="60" w:name="_ng0061"/>
      <w:r>
        <w:rPr>
          <w:rFonts w:cs="Times New Roman"/>
          <w:b/>
          <w:sz w:val="20"/>
        </w:rPr>
        <w:t xml:space="preserve">Fig. 4.6 </w:t>
      </w:r>
      <w:r>
        <w:rPr>
          <w:rFonts w:cs="Times New Roman"/>
          <w:sz w:val="20"/>
        </w:rPr>
        <w:t>Share of Each Label Removed as Exact Duplicates</w:t>
      </w:r>
      <w:bookmarkEnd w:id="60"/>
    </w:p>
    <w:p w14:paraId="0121B44A" w14:textId="77777777" w:rsidR="004266F4" w:rsidRDefault="00E55FA4">
      <w:pPr>
        <w:ind w:firstLine="720"/>
      </w:pPr>
      <w:r>
        <w:rPr>
          <w:rFonts w:cs="Times New Roman"/>
        </w:rPr>
        <w:t>Duplicates matter for evaluation. If one copy of a record falls in the training set and another in the test set, the model is tested on a flow it has already memorised, and the test score overstates how well it generalises. Because the most duplicated labels are attacks, keeping duplicates would also inflate the apparent detection rate of exactly those attacks. NetGuard therefore removes duplicates before any sampling or splitting.</w:t>
      </w:r>
    </w:p>
    <w:p w14:paraId="050E333C" w14:textId="77777777" w:rsidR="004266F4" w:rsidRDefault="00E55FA4">
      <w:pPr>
        <w:ind w:firstLine="720"/>
      </w:pPr>
      <w:r>
        <w:rPr>
          <w:rFonts w:cs="Times New Roman"/>
          <w:b/>
        </w:rPr>
        <w:t>Missing, infinite and negative values.</w:t>
      </w:r>
      <w:r>
        <w:rPr>
          <w:rFonts w:cs="Times New Roman"/>
        </w:rPr>
        <w:t xml:space="preserve"> Fig. 4.7 and Table 4.4 summarise the invalid values found in the raw files. Flow Bytes/s is missing (NaN) in 1,358 rows and infinite in 1,509 rows, and Flow Packets/s is infinite in 2,867 rows. All of them come </w:t>
      </w:r>
      <w:r>
        <w:rPr>
          <w:rFonts w:cs="Times New Roman"/>
        </w:rPr>
        <w:lastRenderedPageBreak/>
        <w:t>from flows whose measured duration is zero: when both totals are also zero, Eqn. 4.1 evaluates 0/0 (NaN); otherwise it divides a positive number by zero (infinity).</w:t>
      </w:r>
    </w:p>
    <w:p w14:paraId="0CD028B1" w14:textId="77777777" w:rsidR="004266F4" w:rsidRDefault="00E55FA4">
      <w:pPr>
        <w:keepNext/>
        <w:spacing w:before="120" w:after="80" w:line="240" w:lineRule="auto"/>
        <w:jc w:val="center"/>
      </w:pPr>
      <w:r>
        <w:rPr>
          <w:noProof/>
        </w:rPr>
        <w:drawing>
          <wp:inline distT="0" distB="0" distL="0" distR="0" wp14:anchorId="1E309FE7" wp14:editId="4A73257A">
            <wp:extent cx="5486400" cy="282054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ta_quality.png"/>
                    <pic:cNvPicPr/>
                  </pic:nvPicPr>
                  <pic:blipFill>
                    <a:blip r:embed="rId17"/>
                    <a:stretch>
                      <a:fillRect/>
                    </a:stretch>
                  </pic:blipFill>
                  <pic:spPr>
                    <a:xfrm>
                      <a:off x="0" y="0"/>
                      <a:ext cx="5486400" cy="2820549"/>
                    </a:xfrm>
                    <a:prstGeom prst="rect">
                      <a:avLst/>
                    </a:prstGeom>
                  </pic:spPr>
                </pic:pic>
              </a:graphicData>
            </a:graphic>
          </wp:inline>
        </w:drawing>
      </w:r>
    </w:p>
    <w:p w14:paraId="28B5CD80" w14:textId="77777777" w:rsidR="004266F4" w:rsidRDefault="00E55FA4">
      <w:pPr>
        <w:spacing w:after="200" w:line="240" w:lineRule="auto"/>
        <w:jc w:val="center"/>
      </w:pPr>
      <w:bookmarkStart w:id="61" w:name="_ng0062"/>
      <w:r>
        <w:rPr>
          <w:rFonts w:cs="Times New Roman"/>
          <w:b/>
          <w:sz w:val="20"/>
        </w:rPr>
        <w:t xml:space="preserve">Fig. 4.7 </w:t>
      </w:r>
      <w:r>
        <w:rPr>
          <w:rFonts w:cs="Times New Roman"/>
          <w:sz w:val="20"/>
        </w:rPr>
        <w:t>Infinite, Missing and Negative Values in the Raw Files (Log Scale)</w:t>
      </w:r>
      <w:bookmarkEnd w:id="61"/>
    </w:p>
    <w:p w14:paraId="61996EBD" w14:textId="77777777" w:rsidR="004266F4" w:rsidRDefault="00E55FA4">
      <w:pPr>
        <w:keepNext/>
        <w:spacing w:before="160" w:after="80" w:line="240" w:lineRule="auto"/>
        <w:jc w:val="center"/>
      </w:pPr>
      <w:bookmarkStart w:id="62" w:name="_ng0063"/>
      <w:r>
        <w:rPr>
          <w:rFonts w:cs="Times New Roman"/>
          <w:b/>
          <w:sz w:val="20"/>
        </w:rPr>
        <w:t xml:space="preserve">Table 4.4 </w:t>
      </w:r>
      <w:r>
        <w:rPr>
          <w:rFonts w:cs="Times New Roman"/>
          <w:sz w:val="20"/>
        </w:rPr>
        <w:t>Invalid and Sentinel Values in the Raw Dataset</w:t>
      </w:r>
      <w:bookmarkEnd w:id="62"/>
    </w:p>
    <w:tbl>
      <w:tblPr>
        <w:tblStyle w:val="TableGrid"/>
        <w:tblW w:w="0" w:type="auto"/>
        <w:jc w:val="center"/>
        <w:tblLook w:val="04A0" w:firstRow="1" w:lastRow="0" w:firstColumn="1" w:lastColumn="0" w:noHBand="0" w:noVBand="1"/>
      </w:tblPr>
      <w:tblGrid>
        <w:gridCol w:w="2338"/>
        <w:gridCol w:w="864"/>
        <w:gridCol w:w="1224"/>
        <w:gridCol w:w="4248"/>
      </w:tblGrid>
      <w:tr w:rsidR="004266F4" w14:paraId="40146ADE" w14:textId="77777777">
        <w:trPr>
          <w:tblHeader/>
          <w:jc w:val="center"/>
        </w:trPr>
        <w:tc>
          <w:tcPr>
            <w:tcW w:w="2304" w:type="dxa"/>
            <w:shd w:val="clear" w:color="auto" w:fill="D9E2F3"/>
          </w:tcPr>
          <w:p w14:paraId="563A2066" w14:textId="77777777" w:rsidR="004266F4" w:rsidRDefault="00E55FA4">
            <w:pPr>
              <w:spacing w:before="20" w:after="20" w:line="240" w:lineRule="auto"/>
              <w:jc w:val="center"/>
            </w:pPr>
            <w:r>
              <w:rPr>
                <w:rFonts w:cs="Times New Roman"/>
                <w:b/>
                <w:sz w:val="20"/>
              </w:rPr>
              <w:t>Feature</w:t>
            </w:r>
          </w:p>
        </w:tc>
        <w:tc>
          <w:tcPr>
            <w:tcW w:w="864" w:type="dxa"/>
            <w:shd w:val="clear" w:color="auto" w:fill="D9E2F3"/>
          </w:tcPr>
          <w:p w14:paraId="0EF9DDCC" w14:textId="77777777" w:rsidR="004266F4" w:rsidRDefault="00E55FA4">
            <w:pPr>
              <w:spacing w:before="20" w:after="20" w:line="240" w:lineRule="auto"/>
              <w:jc w:val="center"/>
            </w:pPr>
            <w:r>
              <w:rPr>
                <w:rFonts w:cs="Times New Roman"/>
                <w:b/>
                <w:sz w:val="20"/>
              </w:rPr>
              <w:t>Issue</w:t>
            </w:r>
          </w:p>
        </w:tc>
        <w:tc>
          <w:tcPr>
            <w:tcW w:w="1224" w:type="dxa"/>
            <w:shd w:val="clear" w:color="auto" w:fill="D9E2F3"/>
          </w:tcPr>
          <w:p w14:paraId="22BE8E70" w14:textId="77777777" w:rsidR="004266F4" w:rsidRDefault="00E55FA4">
            <w:pPr>
              <w:spacing w:before="20" w:after="20" w:line="240" w:lineRule="auto"/>
              <w:jc w:val="center"/>
            </w:pPr>
            <w:r>
              <w:rPr>
                <w:rFonts w:cs="Times New Roman"/>
                <w:b/>
                <w:sz w:val="20"/>
              </w:rPr>
              <w:t>Rows</w:t>
            </w:r>
          </w:p>
        </w:tc>
        <w:tc>
          <w:tcPr>
            <w:tcW w:w="4248" w:type="dxa"/>
            <w:shd w:val="clear" w:color="auto" w:fill="D9E2F3"/>
          </w:tcPr>
          <w:p w14:paraId="036B226D" w14:textId="77777777" w:rsidR="004266F4" w:rsidRDefault="00E55FA4">
            <w:pPr>
              <w:spacing w:before="20" w:after="20" w:line="240" w:lineRule="auto"/>
              <w:jc w:val="center"/>
            </w:pPr>
            <w:r>
              <w:rPr>
                <w:rFonts w:cs="Times New Roman"/>
                <w:b/>
                <w:sz w:val="20"/>
              </w:rPr>
              <w:t>Explanation and handling</w:t>
            </w:r>
          </w:p>
        </w:tc>
      </w:tr>
      <w:tr w:rsidR="004266F4" w14:paraId="3C72CFDD" w14:textId="77777777">
        <w:trPr>
          <w:jc w:val="center"/>
        </w:trPr>
        <w:tc>
          <w:tcPr>
            <w:tcW w:w="2304" w:type="dxa"/>
          </w:tcPr>
          <w:p w14:paraId="6A54941F" w14:textId="77777777" w:rsidR="004266F4" w:rsidRDefault="00E55FA4">
            <w:pPr>
              <w:spacing w:before="20" w:after="20" w:line="240" w:lineRule="auto"/>
              <w:jc w:val="left"/>
            </w:pPr>
            <w:r>
              <w:rPr>
                <w:rFonts w:cs="Times New Roman"/>
                <w:sz w:val="20"/>
              </w:rPr>
              <w:t>Flow Bytes/s</w:t>
            </w:r>
          </w:p>
        </w:tc>
        <w:tc>
          <w:tcPr>
            <w:tcW w:w="864" w:type="dxa"/>
          </w:tcPr>
          <w:p w14:paraId="49C3626C" w14:textId="77777777" w:rsidR="004266F4" w:rsidRDefault="00E55FA4">
            <w:pPr>
              <w:spacing w:before="20" w:after="20" w:line="240" w:lineRule="auto"/>
              <w:jc w:val="center"/>
            </w:pPr>
            <w:r>
              <w:rPr>
                <w:rFonts w:cs="Times New Roman"/>
                <w:sz w:val="20"/>
              </w:rPr>
              <w:t>NaN</w:t>
            </w:r>
          </w:p>
        </w:tc>
        <w:tc>
          <w:tcPr>
            <w:tcW w:w="1224" w:type="dxa"/>
          </w:tcPr>
          <w:p w14:paraId="67A3980F" w14:textId="77777777" w:rsidR="004266F4" w:rsidRDefault="00E55FA4">
            <w:pPr>
              <w:spacing w:before="20" w:after="20" w:line="240" w:lineRule="auto"/>
              <w:jc w:val="right"/>
            </w:pPr>
            <w:r>
              <w:rPr>
                <w:rFonts w:cs="Times New Roman"/>
                <w:sz w:val="20"/>
              </w:rPr>
              <w:t>1,358</w:t>
            </w:r>
          </w:p>
        </w:tc>
        <w:tc>
          <w:tcPr>
            <w:tcW w:w="4248" w:type="dxa"/>
          </w:tcPr>
          <w:p w14:paraId="0A0D5497" w14:textId="77777777" w:rsidR="004266F4" w:rsidRDefault="00E55FA4">
            <w:pPr>
              <w:spacing w:before="20" w:after="20" w:line="240" w:lineRule="auto"/>
              <w:jc w:val="left"/>
            </w:pPr>
            <w:r>
              <w:rPr>
                <w:rFonts w:cs="Times New Roman"/>
                <w:sz w:val="20"/>
              </w:rPr>
              <w:t>0/0 for zero-duration flows → median imputation</w:t>
            </w:r>
          </w:p>
        </w:tc>
      </w:tr>
      <w:tr w:rsidR="004266F4" w14:paraId="5431FF23" w14:textId="77777777">
        <w:trPr>
          <w:jc w:val="center"/>
        </w:trPr>
        <w:tc>
          <w:tcPr>
            <w:tcW w:w="2304" w:type="dxa"/>
          </w:tcPr>
          <w:p w14:paraId="1B9D352B" w14:textId="77777777" w:rsidR="004266F4" w:rsidRDefault="00E55FA4">
            <w:pPr>
              <w:spacing w:before="20" w:after="20" w:line="240" w:lineRule="auto"/>
              <w:jc w:val="left"/>
            </w:pPr>
            <w:r>
              <w:rPr>
                <w:rFonts w:cs="Times New Roman"/>
                <w:sz w:val="20"/>
              </w:rPr>
              <w:t>Flow Bytes/s</w:t>
            </w:r>
          </w:p>
        </w:tc>
        <w:tc>
          <w:tcPr>
            <w:tcW w:w="864" w:type="dxa"/>
          </w:tcPr>
          <w:p w14:paraId="790D6AF7" w14:textId="77777777" w:rsidR="004266F4" w:rsidRDefault="00E55FA4">
            <w:pPr>
              <w:spacing w:before="20" w:after="20" w:line="240" w:lineRule="auto"/>
              <w:jc w:val="center"/>
            </w:pPr>
            <w:r>
              <w:rPr>
                <w:rFonts w:cs="Times New Roman"/>
                <w:sz w:val="20"/>
              </w:rPr>
              <w:t>+∞</w:t>
            </w:r>
          </w:p>
        </w:tc>
        <w:tc>
          <w:tcPr>
            <w:tcW w:w="1224" w:type="dxa"/>
          </w:tcPr>
          <w:p w14:paraId="12CD765A" w14:textId="77777777" w:rsidR="004266F4" w:rsidRDefault="00E55FA4">
            <w:pPr>
              <w:spacing w:before="20" w:after="20" w:line="240" w:lineRule="auto"/>
              <w:jc w:val="right"/>
            </w:pPr>
            <w:r>
              <w:rPr>
                <w:rFonts w:cs="Times New Roman"/>
                <w:sz w:val="20"/>
              </w:rPr>
              <w:t>1,509</w:t>
            </w:r>
          </w:p>
        </w:tc>
        <w:tc>
          <w:tcPr>
            <w:tcW w:w="4248" w:type="dxa"/>
          </w:tcPr>
          <w:p w14:paraId="6F420E78" w14:textId="77777777" w:rsidR="004266F4" w:rsidRDefault="00E55FA4">
            <w:pPr>
              <w:spacing w:before="20" w:after="20" w:line="240" w:lineRule="auto"/>
              <w:jc w:val="left"/>
            </w:pPr>
            <w:r>
              <w:rPr>
                <w:rFonts w:cs="Times New Roman"/>
                <w:sz w:val="20"/>
              </w:rPr>
              <w:t>Division by zero duration → treated as missing</w:t>
            </w:r>
          </w:p>
        </w:tc>
      </w:tr>
      <w:tr w:rsidR="004266F4" w14:paraId="1B3AD9E7" w14:textId="77777777">
        <w:trPr>
          <w:jc w:val="center"/>
        </w:trPr>
        <w:tc>
          <w:tcPr>
            <w:tcW w:w="2304" w:type="dxa"/>
          </w:tcPr>
          <w:p w14:paraId="1D15D123" w14:textId="77777777" w:rsidR="004266F4" w:rsidRDefault="00E55FA4">
            <w:pPr>
              <w:spacing w:before="20" w:after="20" w:line="240" w:lineRule="auto"/>
              <w:jc w:val="left"/>
            </w:pPr>
            <w:r>
              <w:rPr>
                <w:rFonts w:cs="Times New Roman"/>
                <w:sz w:val="20"/>
              </w:rPr>
              <w:t>Flow Packets/s</w:t>
            </w:r>
          </w:p>
        </w:tc>
        <w:tc>
          <w:tcPr>
            <w:tcW w:w="864" w:type="dxa"/>
          </w:tcPr>
          <w:p w14:paraId="6904E302" w14:textId="77777777" w:rsidR="004266F4" w:rsidRDefault="00E55FA4">
            <w:pPr>
              <w:spacing w:before="20" w:after="20" w:line="240" w:lineRule="auto"/>
              <w:jc w:val="center"/>
            </w:pPr>
            <w:r>
              <w:rPr>
                <w:rFonts w:cs="Times New Roman"/>
                <w:sz w:val="20"/>
              </w:rPr>
              <w:t>+∞</w:t>
            </w:r>
          </w:p>
        </w:tc>
        <w:tc>
          <w:tcPr>
            <w:tcW w:w="1224" w:type="dxa"/>
          </w:tcPr>
          <w:p w14:paraId="7B85C5E0" w14:textId="77777777" w:rsidR="004266F4" w:rsidRDefault="00E55FA4">
            <w:pPr>
              <w:spacing w:before="20" w:after="20" w:line="240" w:lineRule="auto"/>
              <w:jc w:val="right"/>
            </w:pPr>
            <w:r>
              <w:rPr>
                <w:rFonts w:cs="Times New Roman"/>
                <w:sz w:val="20"/>
              </w:rPr>
              <w:t>2,867</w:t>
            </w:r>
          </w:p>
        </w:tc>
        <w:tc>
          <w:tcPr>
            <w:tcW w:w="4248" w:type="dxa"/>
          </w:tcPr>
          <w:p w14:paraId="56050FC5" w14:textId="77777777" w:rsidR="004266F4" w:rsidRDefault="00E55FA4">
            <w:pPr>
              <w:spacing w:before="20" w:after="20" w:line="240" w:lineRule="auto"/>
              <w:jc w:val="left"/>
            </w:pPr>
            <w:r>
              <w:rPr>
                <w:rFonts w:cs="Times New Roman"/>
                <w:sz w:val="20"/>
              </w:rPr>
              <w:t>Division by zero duration → treated as missing</w:t>
            </w:r>
          </w:p>
        </w:tc>
      </w:tr>
      <w:tr w:rsidR="004266F4" w14:paraId="77F741ED" w14:textId="77777777">
        <w:trPr>
          <w:jc w:val="center"/>
        </w:trPr>
        <w:tc>
          <w:tcPr>
            <w:tcW w:w="2304" w:type="dxa"/>
          </w:tcPr>
          <w:p w14:paraId="3BC62485" w14:textId="77777777" w:rsidR="004266F4" w:rsidRDefault="00E55FA4">
            <w:pPr>
              <w:spacing w:before="20" w:after="20" w:line="240" w:lineRule="auto"/>
              <w:jc w:val="left"/>
            </w:pPr>
            <w:r>
              <w:rPr>
                <w:rFonts w:cs="Times New Roman"/>
                <w:sz w:val="20"/>
              </w:rPr>
              <w:t>Init_Win_bytes_backward</w:t>
            </w:r>
          </w:p>
        </w:tc>
        <w:tc>
          <w:tcPr>
            <w:tcW w:w="864" w:type="dxa"/>
          </w:tcPr>
          <w:p w14:paraId="3B73E599" w14:textId="77777777" w:rsidR="004266F4" w:rsidRDefault="00E55FA4">
            <w:pPr>
              <w:spacing w:before="20" w:after="20" w:line="240" w:lineRule="auto"/>
              <w:jc w:val="center"/>
            </w:pPr>
            <w:r>
              <w:rPr>
                <w:rFonts w:cs="Times New Roman"/>
                <w:sz w:val="20"/>
              </w:rPr>
              <w:t>-1</w:t>
            </w:r>
          </w:p>
        </w:tc>
        <w:tc>
          <w:tcPr>
            <w:tcW w:w="1224" w:type="dxa"/>
          </w:tcPr>
          <w:p w14:paraId="683BEBE8" w14:textId="77777777" w:rsidR="004266F4" w:rsidRDefault="00E55FA4">
            <w:pPr>
              <w:spacing w:before="20" w:after="20" w:line="240" w:lineRule="auto"/>
              <w:jc w:val="right"/>
            </w:pPr>
            <w:r>
              <w:rPr>
                <w:rFonts w:cs="Times New Roman"/>
                <w:sz w:val="20"/>
              </w:rPr>
              <w:t>1,441,552</w:t>
            </w:r>
          </w:p>
        </w:tc>
        <w:tc>
          <w:tcPr>
            <w:tcW w:w="4248" w:type="dxa"/>
          </w:tcPr>
          <w:p w14:paraId="5DD60E81" w14:textId="77777777" w:rsidR="004266F4" w:rsidRDefault="00E55FA4">
            <w:pPr>
              <w:spacing w:before="20" w:after="20" w:line="240" w:lineRule="auto"/>
              <w:jc w:val="left"/>
            </w:pPr>
            <w:r>
              <w:rPr>
                <w:rFonts w:cs="Times New Roman"/>
                <w:sz w:val="20"/>
              </w:rPr>
              <w:t>Sentinel: no TCP window seen (UDP or no reply) → kept as a value</w:t>
            </w:r>
          </w:p>
        </w:tc>
      </w:tr>
      <w:tr w:rsidR="004266F4" w14:paraId="76976462" w14:textId="77777777">
        <w:trPr>
          <w:jc w:val="center"/>
        </w:trPr>
        <w:tc>
          <w:tcPr>
            <w:tcW w:w="2304" w:type="dxa"/>
          </w:tcPr>
          <w:p w14:paraId="63A923D8" w14:textId="77777777" w:rsidR="004266F4" w:rsidRDefault="00E55FA4">
            <w:pPr>
              <w:spacing w:before="20" w:after="20" w:line="240" w:lineRule="auto"/>
              <w:jc w:val="left"/>
            </w:pPr>
            <w:r>
              <w:rPr>
                <w:rFonts w:cs="Times New Roman"/>
                <w:sz w:val="20"/>
              </w:rPr>
              <w:t>Init_Win_bytes_forward</w:t>
            </w:r>
          </w:p>
        </w:tc>
        <w:tc>
          <w:tcPr>
            <w:tcW w:w="864" w:type="dxa"/>
          </w:tcPr>
          <w:p w14:paraId="6AD11452" w14:textId="77777777" w:rsidR="004266F4" w:rsidRDefault="00E55FA4">
            <w:pPr>
              <w:spacing w:before="20" w:after="20" w:line="240" w:lineRule="auto"/>
              <w:jc w:val="center"/>
            </w:pPr>
            <w:r>
              <w:rPr>
                <w:rFonts w:cs="Times New Roman"/>
                <w:sz w:val="20"/>
              </w:rPr>
              <w:t>-1</w:t>
            </w:r>
          </w:p>
        </w:tc>
        <w:tc>
          <w:tcPr>
            <w:tcW w:w="1224" w:type="dxa"/>
          </w:tcPr>
          <w:p w14:paraId="72057B7B" w14:textId="77777777" w:rsidR="004266F4" w:rsidRDefault="00E55FA4">
            <w:pPr>
              <w:spacing w:before="20" w:after="20" w:line="240" w:lineRule="auto"/>
              <w:jc w:val="right"/>
            </w:pPr>
            <w:r>
              <w:rPr>
                <w:rFonts w:cs="Times New Roman"/>
                <w:sz w:val="20"/>
              </w:rPr>
              <w:t>1,001,189</w:t>
            </w:r>
          </w:p>
        </w:tc>
        <w:tc>
          <w:tcPr>
            <w:tcW w:w="4248" w:type="dxa"/>
          </w:tcPr>
          <w:p w14:paraId="575F1AE3" w14:textId="77777777" w:rsidR="004266F4" w:rsidRDefault="00E55FA4">
            <w:pPr>
              <w:spacing w:before="20" w:after="20" w:line="240" w:lineRule="auto"/>
              <w:jc w:val="left"/>
            </w:pPr>
            <w:r>
              <w:rPr>
                <w:rFonts w:cs="Times New Roman"/>
                <w:sz w:val="20"/>
              </w:rPr>
              <w:t>Sentinel: no TCP window seen → kept as a value</w:t>
            </w:r>
          </w:p>
        </w:tc>
      </w:tr>
      <w:tr w:rsidR="004266F4" w14:paraId="7B15408B" w14:textId="77777777">
        <w:trPr>
          <w:jc w:val="center"/>
        </w:trPr>
        <w:tc>
          <w:tcPr>
            <w:tcW w:w="2304" w:type="dxa"/>
          </w:tcPr>
          <w:p w14:paraId="28F2EF5A" w14:textId="77777777" w:rsidR="004266F4" w:rsidRDefault="00E55FA4">
            <w:pPr>
              <w:spacing w:before="20" w:after="20" w:line="240" w:lineRule="auto"/>
              <w:jc w:val="left"/>
            </w:pPr>
            <w:r>
              <w:rPr>
                <w:rFonts w:cs="Times New Roman"/>
                <w:sz w:val="20"/>
              </w:rPr>
              <w:t>Flow IAT Min</w:t>
            </w:r>
          </w:p>
        </w:tc>
        <w:tc>
          <w:tcPr>
            <w:tcW w:w="864" w:type="dxa"/>
          </w:tcPr>
          <w:p w14:paraId="0AD50AF8" w14:textId="77777777" w:rsidR="004266F4" w:rsidRDefault="00E55FA4">
            <w:pPr>
              <w:spacing w:before="20" w:after="20" w:line="240" w:lineRule="auto"/>
              <w:jc w:val="center"/>
            </w:pPr>
            <w:r>
              <w:rPr>
                <w:rFonts w:cs="Times New Roman"/>
                <w:sz w:val="20"/>
              </w:rPr>
              <w:t>&lt; 0</w:t>
            </w:r>
          </w:p>
        </w:tc>
        <w:tc>
          <w:tcPr>
            <w:tcW w:w="1224" w:type="dxa"/>
          </w:tcPr>
          <w:p w14:paraId="2A127335" w14:textId="77777777" w:rsidR="004266F4" w:rsidRDefault="00E55FA4">
            <w:pPr>
              <w:spacing w:before="20" w:after="20" w:line="240" w:lineRule="auto"/>
              <w:jc w:val="right"/>
            </w:pPr>
            <w:r>
              <w:rPr>
                <w:rFonts w:cs="Times New Roman"/>
                <w:sz w:val="20"/>
              </w:rPr>
              <w:t>2,891</w:t>
            </w:r>
          </w:p>
        </w:tc>
        <w:tc>
          <w:tcPr>
            <w:tcW w:w="4248" w:type="dxa"/>
          </w:tcPr>
          <w:p w14:paraId="20DA8B0D" w14:textId="77777777" w:rsidR="004266F4" w:rsidRDefault="00E55FA4">
            <w:pPr>
              <w:spacing w:before="20" w:after="20" w:line="240" w:lineRule="auto"/>
              <w:jc w:val="left"/>
            </w:pPr>
            <w:r>
              <w:rPr>
                <w:rFonts w:cs="Times New Roman"/>
                <w:sz w:val="20"/>
              </w:rPr>
              <w:t>Timestamp ordering artefact of the flow meter → kept</w:t>
            </w:r>
          </w:p>
        </w:tc>
      </w:tr>
      <w:tr w:rsidR="004266F4" w14:paraId="3E4AF82A" w14:textId="77777777">
        <w:trPr>
          <w:jc w:val="center"/>
        </w:trPr>
        <w:tc>
          <w:tcPr>
            <w:tcW w:w="2304" w:type="dxa"/>
          </w:tcPr>
          <w:p w14:paraId="795A17FE" w14:textId="77777777" w:rsidR="004266F4" w:rsidRDefault="00E55FA4">
            <w:pPr>
              <w:spacing w:before="20" w:after="20" w:line="240" w:lineRule="auto"/>
              <w:jc w:val="left"/>
            </w:pPr>
            <w:r>
              <w:rPr>
                <w:rFonts w:cs="Times New Roman"/>
                <w:sz w:val="20"/>
              </w:rPr>
              <w:t>Flow Duration</w:t>
            </w:r>
          </w:p>
        </w:tc>
        <w:tc>
          <w:tcPr>
            <w:tcW w:w="864" w:type="dxa"/>
          </w:tcPr>
          <w:p w14:paraId="10576316" w14:textId="77777777" w:rsidR="004266F4" w:rsidRDefault="00E55FA4">
            <w:pPr>
              <w:spacing w:before="20" w:after="20" w:line="240" w:lineRule="auto"/>
              <w:jc w:val="center"/>
            </w:pPr>
            <w:r>
              <w:rPr>
                <w:rFonts w:cs="Times New Roman"/>
                <w:sz w:val="20"/>
              </w:rPr>
              <w:t>&lt; 0</w:t>
            </w:r>
          </w:p>
        </w:tc>
        <w:tc>
          <w:tcPr>
            <w:tcW w:w="1224" w:type="dxa"/>
          </w:tcPr>
          <w:p w14:paraId="0381078E" w14:textId="77777777" w:rsidR="004266F4" w:rsidRDefault="00E55FA4">
            <w:pPr>
              <w:spacing w:before="20" w:after="20" w:line="240" w:lineRule="auto"/>
              <w:jc w:val="right"/>
            </w:pPr>
            <w:r>
              <w:rPr>
                <w:rFonts w:cs="Times New Roman"/>
                <w:sz w:val="20"/>
              </w:rPr>
              <w:t>115</w:t>
            </w:r>
          </w:p>
        </w:tc>
        <w:tc>
          <w:tcPr>
            <w:tcW w:w="4248" w:type="dxa"/>
          </w:tcPr>
          <w:p w14:paraId="080B8DC8" w14:textId="77777777" w:rsidR="004266F4" w:rsidRDefault="00E55FA4">
            <w:pPr>
              <w:spacing w:before="20" w:after="20" w:line="240" w:lineRule="auto"/>
              <w:jc w:val="left"/>
            </w:pPr>
            <w:r>
              <w:rPr>
                <w:rFonts w:cs="Times New Roman"/>
                <w:sz w:val="20"/>
              </w:rPr>
              <w:t>Clock artefact, physically impossible → kept (rare)</w:t>
            </w:r>
          </w:p>
        </w:tc>
      </w:tr>
    </w:tbl>
    <w:p w14:paraId="5D1F3A2C" w14:textId="77777777" w:rsidR="004266F4" w:rsidRDefault="004266F4">
      <w:pPr>
        <w:spacing w:after="80" w:line="120" w:lineRule="exact"/>
      </w:pPr>
    </w:p>
    <w:p w14:paraId="12079ECD" w14:textId="77777777" w:rsidR="004266F4" w:rsidRDefault="00E55FA4">
      <w:pPr>
        <w:ind w:firstLine="720"/>
      </w:pPr>
      <w:r>
        <w:rPr>
          <w:rFonts w:cs="Times New Roman"/>
        </w:rPr>
        <w:t>The value -1 in the initial window features is not an error but a sentinel. In the Monday file, every flow to port 53 (DNS) and port 123 (NTP), both UDP services, has Init_Win_bytes_forward equal to -1, whereas only 0.6% of flows to port 443 do. UDP has no window field [4], so the flow meter records -1. Because the sentinel carries protocol information that tree-based models can use, it is kept as an ordinary value rather than treated as missing. The small number of negative durations and inter-arrival time</w:t>
      </w:r>
      <w:r>
        <w:rPr>
          <w:rFonts w:cs="Times New Roman"/>
        </w:rPr>
        <w:t>s are physically impossible and point to timestamp problems in the flow meter, which Engelen et al. [20] also reported; they affect fewer than 0.01% of rows and are left unchanged.</w:t>
      </w:r>
    </w:p>
    <w:p w14:paraId="4963D8C4" w14:textId="77777777" w:rsidR="004266F4" w:rsidRDefault="00E55FA4">
      <w:pPr>
        <w:ind w:firstLine="720"/>
      </w:pPr>
      <w:r>
        <w:rPr>
          <w:rFonts w:cs="Times New Roman"/>
          <w:b/>
        </w:rPr>
        <w:lastRenderedPageBreak/>
        <w:t>Constant features.</w:t>
      </w:r>
      <w:r>
        <w:rPr>
          <w:rFonts w:cs="Times New Roman"/>
        </w:rPr>
        <w:t xml:space="preserve"> Eight features have the same value in every one of the 2,499,543 unique flows: Bwd PSH Flags, Bwd URG Flags, Fwd Avg Bytes/Bulk, Fwd Avg Packets/Bulk, Fwd Avg Bulk Rate, Bwd Avg Bytes/Bulk, Bwd Avg Packets/Bulk, Bwd Avg Bulk Rate. All six bulk-transfer statistics are always zero, which suggests that the bulk-detection logic of the flow-meter version used did not trigger, and the backward PSH and URG counters are never set. A feature that never changes cannot separate classes, so these features are removed.</w:t>
      </w:r>
      <w:r>
        <w:rPr>
          <w:rFonts w:cs="Times New Roman"/>
        </w:rPr>
        <w:t xml:space="preserve"> The training script detects constant features on the training split only and finds the same eight, leaving 69 features for the model.</w:t>
      </w:r>
    </w:p>
    <w:p w14:paraId="167FBD2F" w14:textId="77777777" w:rsidR="004266F4" w:rsidRDefault="00E55FA4">
      <w:pPr>
        <w:ind w:firstLine="720"/>
      </w:pPr>
      <w:r>
        <w:rPr>
          <w:rFonts w:cs="Times New Roman"/>
          <w:b/>
        </w:rPr>
        <w:t>Feature distributions.</w:t>
      </w:r>
      <w:r>
        <w:rPr>
          <w:rFonts w:cs="Times New Roman"/>
        </w:rPr>
        <w:t xml:space="preserve"> Fig. 4.8 compares benign and malicious flows on six features. Values span many orders of magnitude, so they are plotted as log10(value + 1). Malicious flows last longer at the median, because slow DoS attacks and brute-force sessions keep connections open, and they have much larger variation in backward packet size, because attacked web servers return a mix of large pages and small error responses. The boxes overlap substantially, which shows that no single feature separates the classes; the model has to c</w:t>
      </w:r>
      <w:r>
        <w:rPr>
          <w:rFonts w:cs="Times New Roman"/>
        </w:rPr>
        <w:t>ombine many features.</w:t>
      </w:r>
    </w:p>
    <w:p w14:paraId="3D896FB8" w14:textId="77777777" w:rsidR="004266F4" w:rsidRDefault="00E55FA4">
      <w:pPr>
        <w:keepNext/>
        <w:spacing w:before="120" w:after="80" w:line="240" w:lineRule="auto"/>
        <w:jc w:val="center"/>
      </w:pPr>
      <w:r>
        <w:rPr>
          <w:noProof/>
        </w:rPr>
        <w:drawing>
          <wp:inline distT="0" distB="0" distL="0" distR="0" wp14:anchorId="3E719AE1" wp14:editId="274F703F">
            <wp:extent cx="5486400" cy="39075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eature_boxplots.png"/>
                    <pic:cNvPicPr/>
                  </pic:nvPicPr>
                  <pic:blipFill>
                    <a:blip r:embed="rId18"/>
                    <a:stretch>
                      <a:fillRect/>
                    </a:stretch>
                  </pic:blipFill>
                  <pic:spPr>
                    <a:xfrm>
                      <a:off x="0" y="0"/>
                      <a:ext cx="5486400" cy="3907580"/>
                    </a:xfrm>
                    <a:prstGeom prst="rect">
                      <a:avLst/>
                    </a:prstGeom>
                  </pic:spPr>
                </pic:pic>
              </a:graphicData>
            </a:graphic>
          </wp:inline>
        </w:drawing>
      </w:r>
    </w:p>
    <w:p w14:paraId="5C8FAFCC" w14:textId="77777777" w:rsidR="004266F4" w:rsidRDefault="00E55FA4">
      <w:pPr>
        <w:spacing w:after="200" w:line="240" w:lineRule="auto"/>
        <w:jc w:val="center"/>
      </w:pPr>
      <w:bookmarkStart w:id="63" w:name="_ng0064"/>
      <w:r>
        <w:rPr>
          <w:rFonts w:cs="Times New Roman"/>
          <w:b/>
          <w:sz w:val="20"/>
        </w:rPr>
        <w:t xml:space="preserve">Fig. 4.8 </w:t>
      </w:r>
      <w:r>
        <w:rPr>
          <w:rFonts w:cs="Times New Roman"/>
          <w:sz w:val="20"/>
        </w:rPr>
        <w:t>Distribution of Six Flow Features for Benign and Malicious Flows</w:t>
      </w:r>
      <w:bookmarkEnd w:id="63"/>
    </w:p>
    <w:p w14:paraId="0F5809AB" w14:textId="77777777" w:rsidR="004266F4" w:rsidRDefault="00E55FA4">
      <w:pPr>
        <w:keepNext/>
        <w:spacing w:before="160" w:after="80" w:line="240" w:lineRule="auto"/>
        <w:jc w:val="center"/>
      </w:pPr>
      <w:bookmarkStart w:id="64" w:name="_ng0065"/>
      <w:r>
        <w:rPr>
          <w:rFonts w:cs="Times New Roman"/>
          <w:b/>
          <w:sz w:val="20"/>
        </w:rPr>
        <w:lastRenderedPageBreak/>
        <w:t xml:space="preserve">Table 4.5 </w:t>
      </w:r>
      <w:r>
        <w:rPr>
          <w:rFonts w:cs="Times New Roman"/>
          <w:sz w:val="20"/>
        </w:rPr>
        <w:t>Median and Mean of Key Features by Class (Unique Flows)</w:t>
      </w:r>
      <w:bookmarkEnd w:id="64"/>
    </w:p>
    <w:tbl>
      <w:tblPr>
        <w:tblStyle w:val="TableGrid"/>
        <w:tblW w:w="0" w:type="auto"/>
        <w:jc w:val="center"/>
        <w:tblLook w:val="04A0" w:firstRow="1" w:lastRow="0" w:firstColumn="1" w:lastColumn="0" w:noHBand="0" w:noVBand="1"/>
      </w:tblPr>
      <w:tblGrid>
        <w:gridCol w:w="2448"/>
        <w:gridCol w:w="1512"/>
        <w:gridCol w:w="1584"/>
        <w:gridCol w:w="1512"/>
        <w:gridCol w:w="1584"/>
      </w:tblGrid>
      <w:tr w:rsidR="004266F4" w14:paraId="0366B411" w14:textId="77777777">
        <w:trPr>
          <w:tblHeader/>
          <w:jc w:val="center"/>
        </w:trPr>
        <w:tc>
          <w:tcPr>
            <w:tcW w:w="2448" w:type="dxa"/>
            <w:shd w:val="clear" w:color="auto" w:fill="D9E2F3"/>
          </w:tcPr>
          <w:p w14:paraId="3F778F75" w14:textId="77777777" w:rsidR="004266F4" w:rsidRDefault="00E55FA4">
            <w:pPr>
              <w:spacing w:before="20" w:after="20" w:line="240" w:lineRule="auto"/>
              <w:jc w:val="center"/>
            </w:pPr>
            <w:r>
              <w:rPr>
                <w:rFonts w:cs="Times New Roman"/>
                <w:b/>
                <w:sz w:val="18"/>
              </w:rPr>
              <w:t>Feature</w:t>
            </w:r>
          </w:p>
        </w:tc>
        <w:tc>
          <w:tcPr>
            <w:tcW w:w="1512" w:type="dxa"/>
            <w:shd w:val="clear" w:color="auto" w:fill="D9E2F3"/>
          </w:tcPr>
          <w:p w14:paraId="68C74708" w14:textId="77777777" w:rsidR="004266F4" w:rsidRDefault="00E55FA4">
            <w:pPr>
              <w:spacing w:before="20" w:after="20" w:line="240" w:lineRule="auto"/>
              <w:jc w:val="center"/>
            </w:pPr>
            <w:r>
              <w:rPr>
                <w:rFonts w:cs="Times New Roman"/>
                <w:b/>
                <w:sz w:val="18"/>
              </w:rPr>
              <w:t>Benign median</w:t>
            </w:r>
          </w:p>
        </w:tc>
        <w:tc>
          <w:tcPr>
            <w:tcW w:w="1584" w:type="dxa"/>
            <w:shd w:val="clear" w:color="auto" w:fill="D9E2F3"/>
          </w:tcPr>
          <w:p w14:paraId="3FFCDB58" w14:textId="77777777" w:rsidR="004266F4" w:rsidRDefault="00E55FA4">
            <w:pPr>
              <w:spacing w:before="20" w:after="20" w:line="240" w:lineRule="auto"/>
              <w:jc w:val="center"/>
            </w:pPr>
            <w:r>
              <w:rPr>
                <w:rFonts w:cs="Times New Roman"/>
                <w:b/>
                <w:sz w:val="18"/>
              </w:rPr>
              <w:t>Benign mean</w:t>
            </w:r>
          </w:p>
        </w:tc>
        <w:tc>
          <w:tcPr>
            <w:tcW w:w="1512" w:type="dxa"/>
            <w:shd w:val="clear" w:color="auto" w:fill="D9E2F3"/>
          </w:tcPr>
          <w:p w14:paraId="627785D9" w14:textId="77777777" w:rsidR="004266F4" w:rsidRDefault="00E55FA4">
            <w:pPr>
              <w:spacing w:before="20" w:after="20" w:line="240" w:lineRule="auto"/>
              <w:jc w:val="center"/>
            </w:pPr>
            <w:r>
              <w:rPr>
                <w:rFonts w:cs="Times New Roman"/>
                <w:b/>
                <w:sz w:val="18"/>
              </w:rPr>
              <w:t>Malicious median</w:t>
            </w:r>
          </w:p>
        </w:tc>
        <w:tc>
          <w:tcPr>
            <w:tcW w:w="1584" w:type="dxa"/>
            <w:shd w:val="clear" w:color="auto" w:fill="D9E2F3"/>
          </w:tcPr>
          <w:p w14:paraId="1E56CF98" w14:textId="77777777" w:rsidR="004266F4" w:rsidRDefault="00E55FA4">
            <w:pPr>
              <w:spacing w:before="20" w:after="20" w:line="240" w:lineRule="auto"/>
              <w:jc w:val="center"/>
            </w:pPr>
            <w:r>
              <w:rPr>
                <w:rFonts w:cs="Times New Roman"/>
                <w:b/>
                <w:sz w:val="18"/>
              </w:rPr>
              <w:t>Malicious mean</w:t>
            </w:r>
          </w:p>
        </w:tc>
      </w:tr>
      <w:tr w:rsidR="004266F4" w14:paraId="4F9ED5A6" w14:textId="77777777">
        <w:trPr>
          <w:jc w:val="center"/>
        </w:trPr>
        <w:tc>
          <w:tcPr>
            <w:tcW w:w="2448" w:type="dxa"/>
          </w:tcPr>
          <w:p w14:paraId="1616AC59" w14:textId="77777777" w:rsidR="004266F4" w:rsidRDefault="00E55FA4">
            <w:pPr>
              <w:spacing w:before="20" w:after="20" w:line="240" w:lineRule="auto"/>
              <w:jc w:val="left"/>
            </w:pPr>
            <w:r>
              <w:rPr>
                <w:rFonts w:cs="Times New Roman"/>
                <w:sz w:val="18"/>
              </w:rPr>
              <w:t>Flow Duration</w:t>
            </w:r>
          </w:p>
        </w:tc>
        <w:tc>
          <w:tcPr>
            <w:tcW w:w="1512" w:type="dxa"/>
          </w:tcPr>
          <w:p w14:paraId="7EDE8056" w14:textId="77777777" w:rsidR="004266F4" w:rsidRDefault="00E55FA4">
            <w:pPr>
              <w:spacing w:before="20" w:after="20" w:line="240" w:lineRule="auto"/>
              <w:jc w:val="right"/>
            </w:pPr>
            <w:r>
              <w:rPr>
                <w:rFonts w:cs="Times New Roman"/>
                <w:sz w:val="18"/>
              </w:rPr>
              <w:t>46,172.0</w:t>
            </w:r>
          </w:p>
        </w:tc>
        <w:tc>
          <w:tcPr>
            <w:tcW w:w="1584" w:type="dxa"/>
          </w:tcPr>
          <w:p w14:paraId="38EE5150" w14:textId="77777777" w:rsidR="004266F4" w:rsidRDefault="00E55FA4">
            <w:pPr>
              <w:spacing w:before="20" w:after="20" w:line="240" w:lineRule="auto"/>
              <w:jc w:val="right"/>
            </w:pPr>
            <w:r>
              <w:rPr>
                <w:rFonts w:cs="Times New Roman"/>
                <w:sz w:val="18"/>
              </w:rPr>
              <w:t>12,279,842.3</w:t>
            </w:r>
          </w:p>
        </w:tc>
        <w:tc>
          <w:tcPr>
            <w:tcW w:w="1512" w:type="dxa"/>
          </w:tcPr>
          <w:p w14:paraId="29B23D76" w14:textId="77777777" w:rsidR="004266F4" w:rsidRDefault="00E55FA4">
            <w:pPr>
              <w:spacing w:before="20" w:after="20" w:line="240" w:lineRule="auto"/>
              <w:jc w:val="right"/>
            </w:pPr>
            <w:r>
              <w:rPr>
                <w:rFonts w:cs="Times New Roman"/>
                <w:sz w:val="18"/>
              </w:rPr>
              <w:t>6,027,848.0</w:t>
            </w:r>
          </w:p>
        </w:tc>
        <w:tc>
          <w:tcPr>
            <w:tcW w:w="1584" w:type="dxa"/>
          </w:tcPr>
          <w:p w14:paraId="35EC91B6" w14:textId="77777777" w:rsidR="004266F4" w:rsidRDefault="00E55FA4">
            <w:pPr>
              <w:spacing w:before="20" w:after="20" w:line="240" w:lineRule="auto"/>
              <w:jc w:val="right"/>
            </w:pPr>
            <w:r>
              <w:rPr>
                <w:rFonts w:cs="Times New Roman"/>
                <w:sz w:val="18"/>
              </w:rPr>
              <w:t>38,383,902.3</w:t>
            </w:r>
          </w:p>
        </w:tc>
      </w:tr>
      <w:tr w:rsidR="004266F4" w14:paraId="758C2E16" w14:textId="77777777">
        <w:trPr>
          <w:jc w:val="center"/>
        </w:trPr>
        <w:tc>
          <w:tcPr>
            <w:tcW w:w="2448" w:type="dxa"/>
          </w:tcPr>
          <w:p w14:paraId="1B7715AD" w14:textId="77777777" w:rsidR="004266F4" w:rsidRDefault="00E55FA4">
            <w:pPr>
              <w:spacing w:before="20" w:after="20" w:line="240" w:lineRule="auto"/>
              <w:jc w:val="left"/>
            </w:pPr>
            <w:r>
              <w:rPr>
                <w:rFonts w:cs="Times New Roman"/>
                <w:sz w:val="18"/>
              </w:rPr>
              <w:t>Total Fwd Packets</w:t>
            </w:r>
          </w:p>
        </w:tc>
        <w:tc>
          <w:tcPr>
            <w:tcW w:w="1512" w:type="dxa"/>
          </w:tcPr>
          <w:p w14:paraId="4287558E" w14:textId="77777777" w:rsidR="004266F4" w:rsidRDefault="00E55FA4">
            <w:pPr>
              <w:spacing w:before="20" w:after="20" w:line="240" w:lineRule="auto"/>
              <w:jc w:val="right"/>
            </w:pPr>
            <w:r>
              <w:rPr>
                <w:rFonts w:cs="Times New Roman"/>
                <w:sz w:val="18"/>
              </w:rPr>
              <w:t>2.0</w:t>
            </w:r>
          </w:p>
        </w:tc>
        <w:tc>
          <w:tcPr>
            <w:tcW w:w="1584" w:type="dxa"/>
          </w:tcPr>
          <w:p w14:paraId="5CE9FBE8" w14:textId="77777777" w:rsidR="004266F4" w:rsidRDefault="00E55FA4">
            <w:pPr>
              <w:spacing w:before="20" w:after="20" w:line="240" w:lineRule="auto"/>
              <w:jc w:val="right"/>
            </w:pPr>
            <w:r>
              <w:rPr>
                <w:rFonts w:cs="Times New Roman"/>
                <w:sz w:val="18"/>
              </w:rPr>
              <w:t>11.5</w:t>
            </w:r>
          </w:p>
        </w:tc>
        <w:tc>
          <w:tcPr>
            <w:tcW w:w="1512" w:type="dxa"/>
          </w:tcPr>
          <w:p w14:paraId="1771CC86" w14:textId="77777777" w:rsidR="004266F4" w:rsidRDefault="00E55FA4">
            <w:pPr>
              <w:spacing w:before="20" w:after="20" w:line="240" w:lineRule="auto"/>
              <w:jc w:val="right"/>
            </w:pPr>
            <w:r>
              <w:rPr>
                <w:rFonts w:cs="Times New Roman"/>
                <w:sz w:val="18"/>
              </w:rPr>
              <w:t>4.0</w:t>
            </w:r>
          </w:p>
        </w:tc>
        <w:tc>
          <w:tcPr>
            <w:tcW w:w="1584" w:type="dxa"/>
          </w:tcPr>
          <w:p w14:paraId="03BFF0F9" w14:textId="77777777" w:rsidR="004266F4" w:rsidRDefault="00E55FA4">
            <w:pPr>
              <w:spacing w:before="20" w:after="20" w:line="240" w:lineRule="auto"/>
              <w:jc w:val="right"/>
            </w:pPr>
            <w:r>
              <w:rPr>
                <w:rFonts w:cs="Times New Roman"/>
                <w:sz w:val="18"/>
              </w:rPr>
              <w:t>4.9</w:t>
            </w:r>
          </w:p>
        </w:tc>
      </w:tr>
      <w:tr w:rsidR="004266F4" w14:paraId="5C1B9251" w14:textId="77777777">
        <w:trPr>
          <w:jc w:val="center"/>
        </w:trPr>
        <w:tc>
          <w:tcPr>
            <w:tcW w:w="2448" w:type="dxa"/>
          </w:tcPr>
          <w:p w14:paraId="1DD0F396" w14:textId="77777777" w:rsidR="004266F4" w:rsidRDefault="00E55FA4">
            <w:pPr>
              <w:spacing w:before="20" w:after="20" w:line="240" w:lineRule="auto"/>
              <w:jc w:val="left"/>
            </w:pPr>
            <w:r>
              <w:rPr>
                <w:rFonts w:cs="Times New Roman"/>
                <w:sz w:val="18"/>
              </w:rPr>
              <w:t>Total Backward Packets</w:t>
            </w:r>
          </w:p>
        </w:tc>
        <w:tc>
          <w:tcPr>
            <w:tcW w:w="1512" w:type="dxa"/>
          </w:tcPr>
          <w:p w14:paraId="741D830D" w14:textId="77777777" w:rsidR="004266F4" w:rsidRDefault="00E55FA4">
            <w:pPr>
              <w:spacing w:before="20" w:after="20" w:line="240" w:lineRule="auto"/>
              <w:jc w:val="right"/>
            </w:pPr>
            <w:r>
              <w:rPr>
                <w:rFonts w:cs="Times New Roman"/>
                <w:sz w:val="18"/>
              </w:rPr>
              <w:t>2.0</w:t>
            </w:r>
          </w:p>
        </w:tc>
        <w:tc>
          <w:tcPr>
            <w:tcW w:w="1584" w:type="dxa"/>
          </w:tcPr>
          <w:p w14:paraId="2B398774" w14:textId="77777777" w:rsidR="004266F4" w:rsidRDefault="00E55FA4">
            <w:pPr>
              <w:spacing w:before="20" w:after="20" w:line="240" w:lineRule="auto"/>
              <w:jc w:val="right"/>
            </w:pPr>
            <w:r>
              <w:rPr>
                <w:rFonts w:cs="Times New Roman"/>
                <w:sz w:val="18"/>
              </w:rPr>
              <w:t>13.2</w:t>
            </w:r>
          </w:p>
        </w:tc>
        <w:tc>
          <w:tcPr>
            <w:tcW w:w="1512" w:type="dxa"/>
          </w:tcPr>
          <w:p w14:paraId="590E3F30" w14:textId="77777777" w:rsidR="004266F4" w:rsidRDefault="00E55FA4">
            <w:pPr>
              <w:spacing w:before="20" w:after="20" w:line="240" w:lineRule="auto"/>
              <w:jc w:val="right"/>
            </w:pPr>
            <w:r>
              <w:rPr>
                <w:rFonts w:cs="Times New Roman"/>
                <w:sz w:val="18"/>
              </w:rPr>
              <w:t>5.0</w:t>
            </w:r>
          </w:p>
        </w:tc>
        <w:tc>
          <w:tcPr>
            <w:tcW w:w="1584" w:type="dxa"/>
          </w:tcPr>
          <w:p w14:paraId="129AEA4F" w14:textId="77777777" w:rsidR="004266F4" w:rsidRDefault="00E55FA4">
            <w:pPr>
              <w:spacing w:before="20" w:after="20" w:line="240" w:lineRule="auto"/>
              <w:jc w:val="right"/>
            </w:pPr>
            <w:r>
              <w:rPr>
                <w:rFonts w:cs="Times New Roman"/>
                <w:sz w:val="18"/>
              </w:rPr>
              <w:t>4.1</w:t>
            </w:r>
          </w:p>
        </w:tc>
      </w:tr>
      <w:tr w:rsidR="004266F4" w14:paraId="286ED54F" w14:textId="77777777">
        <w:trPr>
          <w:jc w:val="center"/>
        </w:trPr>
        <w:tc>
          <w:tcPr>
            <w:tcW w:w="2448" w:type="dxa"/>
          </w:tcPr>
          <w:p w14:paraId="28C9216B" w14:textId="77777777" w:rsidR="004266F4" w:rsidRDefault="00E55FA4">
            <w:pPr>
              <w:spacing w:before="20" w:after="20" w:line="240" w:lineRule="auto"/>
              <w:jc w:val="left"/>
            </w:pPr>
            <w:r>
              <w:rPr>
                <w:rFonts w:cs="Times New Roman"/>
                <w:sz w:val="18"/>
              </w:rPr>
              <w:t>Bwd Packet Length Std</w:t>
            </w:r>
          </w:p>
        </w:tc>
        <w:tc>
          <w:tcPr>
            <w:tcW w:w="1512" w:type="dxa"/>
          </w:tcPr>
          <w:p w14:paraId="4713C03D" w14:textId="77777777" w:rsidR="004266F4" w:rsidRDefault="00E55FA4">
            <w:pPr>
              <w:spacing w:before="20" w:after="20" w:line="240" w:lineRule="auto"/>
              <w:jc w:val="right"/>
            </w:pPr>
            <w:r>
              <w:rPr>
                <w:rFonts w:cs="Times New Roman"/>
                <w:sz w:val="18"/>
              </w:rPr>
              <w:t>0.0</w:t>
            </w:r>
          </w:p>
        </w:tc>
        <w:tc>
          <w:tcPr>
            <w:tcW w:w="1584" w:type="dxa"/>
          </w:tcPr>
          <w:p w14:paraId="5BC2D11B" w14:textId="77777777" w:rsidR="004266F4" w:rsidRDefault="00E55FA4">
            <w:pPr>
              <w:spacing w:before="20" w:after="20" w:line="240" w:lineRule="auto"/>
              <w:jc w:val="right"/>
            </w:pPr>
            <w:r>
              <w:rPr>
                <w:rFonts w:cs="Times New Roman"/>
                <w:sz w:val="18"/>
              </w:rPr>
              <w:t>135.0</w:t>
            </w:r>
          </w:p>
        </w:tc>
        <w:tc>
          <w:tcPr>
            <w:tcW w:w="1512" w:type="dxa"/>
          </w:tcPr>
          <w:p w14:paraId="5BDCD6B1" w14:textId="77777777" w:rsidR="004266F4" w:rsidRDefault="00E55FA4">
            <w:pPr>
              <w:spacing w:before="20" w:after="20" w:line="240" w:lineRule="auto"/>
              <w:jc w:val="right"/>
            </w:pPr>
            <w:r>
              <w:rPr>
                <w:rFonts w:cs="Times New Roman"/>
                <w:sz w:val="18"/>
              </w:rPr>
              <w:t>1,757.6</w:t>
            </w:r>
          </w:p>
        </w:tc>
        <w:tc>
          <w:tcPr>
            <w:tcW w:w="1584" w:type="dxa"/>
          </w:tcPr>
          <w:p w14:paraId="422534FE" w14:textId="77777777" w:rsidR="004266F4" w:rsidRDefault="00E55FA4">
            <w:pPr>
              <w:spacing w:before="20" w:after="20" w:line="240" w:lineRule="auto"/>
              <w:jc w:val="right"/>
            </w:pPr>
            <w:r>
              <w:rPr>
                <w:rFonts w:cs="Times New Roman"/>
                <w:sz w:val="18"/>
              </w:rPr>
              <w:t>1,571.7</w:t>
            </w:r>
          </w:p>
        </w:tc>
      </w:tr>
      <w:tr w:rsidR="004266F4" w14:paraId="7EF5C7E7" w14:textId="77777777">
        <w:trPr>
          <w:jc w:val="center"/>
        </w:trPr>
        <w:tc>
          <w:tcPr>
            <w:tcW w:w="2448" w:type="dxa"/>
          </w:tcPr>
          <w:p w14:paraId="3EF9F3CB" w14:textId="77777777" w:rsidR="004266F4" w:rsidRDefault="00E55FA4">
            <w:pPr>
              <w:spacing w:before="20" w:after="20" w:line="240" w:lineRule="auto"/>
              <w:jc w:val="left"/>
            </w:pPr>
            <w:r>
              <w:rPr>
                <w:rFonts w:cs="Times New Roman"/>
                <w:sz w:val="18"/>
              </w:rPr>
              <w:t>Average Packet Size</w:t>
            </w:r>
          </w:p>
        </w:tc>
        <w:tc>
          <w:tcPr>
            <w:tcW w:w="1512" w:type="dxa"/>
          </w:tcPr>
          <w:p w14:paraId="160A8026" w14:textId="77777777" w:rsidR="004266F4" w:rsidRDefault="00E55FA4">
            <w:pPr>
              <w:spacing w:before="20" w:after="20" w:line="240" w:lineRule="auto"/>
              <w:jc w:val="right"/>
            </w:pPr>
            <w:r>
              <w:rPr>
                <w:rFonts w:cs="Times New Roman"/>
                <w:sz w:val="18"/>
              </w:rPr>
              <w:t>78.5</w:t>
            </w:r>
          </w:p>
        </w:tc>
        <w:tc>
          <w:tcPr>
            <w:tcW w:w="1584" w:type="dxa"/>
          </w:tcPr>
          <w:p w14:paraId="2BE2FDA2" w14:textId="77777777" w:rsidR="004266F4" w:rsidRDefault="00E55FA4">
            <w:pPr>
              <w:spacing w:before="20" w:after="20" w:line="240" w:lineRule="auto"/>
              <w:jc w:val="right"/>
            </w:pPr>
            <w:r>
              <w:rPr>
                <w:rFonts w:cs="Times New Roman"/>
                <w:sz w:val="18"/>
              </w:rPr>
              <w:t>131.9</w:t>
            </w:r>
          </w:p>
        </w:tc>
        <w:tc>
          <w:tcPr>
            <w:tcW w:w="1512" w:type="dxa"/>
          </w:tcPr>
          <w:p w14:paraId="3E2902CC" w14:textId="77777777" w:rsidR="004266F4" w:rsidRDefault="00E55FA4">
            <w:pPr>
              <w:spacing w:before="20" w:after="20" w:line="240" w:lineRule="auto"/>
              <w:jc w:val="right"/>
            </w:pPr>
            <w:r>
              <w:rPr>
                <w:rFonts w:cs="Times New Roman"/>
                <w:sz w:val="18"/>
              </w:rPr>
              <w:t>829.5</w:t>
            </w:r>
          </w:p>
        </w:tc>
        <w:tc>
          <w:tcPr>
            <w:tcW w:w="1584" w:type="dxa"/>
          </w:tcPr>
          <w:p w14:paraId="465D28DF" w14:textId="77777777" w:rsidR="004266F4" w:rsidRDefault="00E55FA4">
            <w:pPr>
              <w:spacing w:before="20" w:after="20" w:line="240" w:lineRule="auto"/>
              <w:jc w:val="right"/>
            </w:pPr>
            <w:r>
              <w:rPr>
                <w:rFonts w:cs="Times New Roman"/>
                <w:sz w:val="18"/>
              </w:rPr>
              <w:t>612.0</w:t>
            </w:r>
          </w:p>
        </w:tc>
      </w:tr>
      <w:tr w:rsidR="004266F4" w14:paraId="322D9F57" w14:textId="77777777">
        <w:trPr>
          <w:jc w:val="center"/>
        </w:trPr>
        <w:tc>
          <w:tcPr>
            <w:tcW w:w="2448" w:type="dxa"/>
          </w:tcPr>
          <w:p w14:paraId="3602E167" w14:textId="77777777" w:rsidR="004266F4" w:rsidRDefault="00E55FA4">
            <w:pPr>
              <w:spacing w:before="20" w:after="20" w:line="240" w:lineRule="auto"/>
              <w:jc w:val="left"/>
            </w:pPr>
            <w:r>
              <w:rPr>
                <w:rFonts w:cs="Times New Roman"/>
                <w:sz w:val="18"/>
              </w:rPr>
              <w:t>Flow Bytes/s</w:t>
            </w:r>
          </w:p>
        </w:tc>
        <w:tc>
          <w:tcPr>
            <w:tcW w:w="1512" w:type="dxa"/>
          </w:tcPr>
          <w:p w14:paraId="278E0942" w14:textId="77777777" w:rsidR="004266F4" w:rsidRDefault="00E55FA4">
            <w:pPr>
              <w:spacing w:before="20" w:after="20" w:line="240" w:lineRule="auto"/>
              <w:jc w:val="right"/>
            </w:pPr>
            <w:r>
              <w:rPr>
                <w:rFonts w:cs="Times New Roman"/>
                <w:sz w:val="18"/>
              </w:rPr>
              <w:t>4,147.3</w:t>
            </w:r>
          </w:p>
        </w:tc>
        <w:tc>
          <w:tcPr>
            <w:tcW w:w="1584" w:type="dxa"/>
          </w:tcPr>
          <w:p w14:paraId="0F05DE7B" w14:textId="77777777" w:rsidR="004266F4" w:rsidRDefault="00E55FA4">
            <w:pPr>
              <w:spacing w:before="20" w:after="20" w:line="240" w:lineRule="auto"/>
              <w:jc w:val="right"/>
            </w:pPr>
            <w:r>
              <w:rPr>
                <w:rFonts w:cs="Times New Roman"/>
                <w:sz w:val="18"/>
              </w:rPr>
              <w:t>1,681,239.4</w:t>
            </w:r>
          </w:p>
        </w:tc>
        <w:tc>
          <w:tcPr>
            <w:tcW w:w="1512" w:type="dxa"/>
          </w:tcPr>
          <w:p w14:paraId="6F34BC51" w14:textId="77777777" w:rsidR="004266F4" w:rsidRDefault="00E55FA4">
            <w:pPr>
              <w:spacing w:before="20" w:after="20" w:line="240" w:lineRule="auto"/>
              <w:jc w:val="right"/>
            </w:pPr>
            <w:r>
              <w:rPr>
                <w:rFonts w:cs="Times New Roman"/>
                <w:sz w:val="18"/>
              </w:rPr>
              <w:t>143.3</w:t>
            </w:r>
          </w:p>
        </w:tc>
        <w:tc>
          <w:tcPr>
            <w:tcW w:w="1584" w:type="dxa"/>
          </w:tcPr>
          <w:p w14:paraId="55297300" w14:textId="77777777" w:rsidR="004266F4" w:rsidRDefault="00E55FA4">
            <w:pPr>
              <w:spacing w:before="20" w:after="20" w:line="240" w:lineRule="auto"/>
              <w:jc w:val="right"/>
            </w:pPr>
            <w:r>
              <w:rPr>
                <w:rFonts w:cs="Times New Roman"/>
                <w:sz w:val="18"/>
              </w:rPr>
              <w:t>106,220.9</w:t>
            </w:r>
          </w:p>
        </w:tc>
      </w:tr>
      <w:tr w:rsidR="004266F4" w14:paraId="6CC2365D" w14:textId="77777777">
        <w:trPr>
          <w:jc w:val="center"/>
        </w:trPr>
        <w:tc>
          <w:tcPr>
            <w:tcW w:w="2448" w:type="dxa"/>
          </w:tcPr>
          <w:p w14:paraId="1B46AC5E" w14:textId="77777777" w:rsidR="004266F4" w:rsidRDefault="00E55FA4">
            <w:pPr>
              <w:spacing w:before="20" w:after="20" w:line="240" w:lineRule="auto"/>
              <w:jc w:val="left"/>
            </w:pPr>
            <w:r>
              <w:rPr>
                <w:rFonts w:cs="Times New Roman"/>
                <w:sz w:val="18"/>
              </w:rPr>
              <w:t>Flow Packets/s</w:t>
            </w:r>
          </w:p>
        </w:tc>
        <w:tc>
          <w:tcPr>
            <w:tcW w:w="1512" w:type="dxa"/>
          </w:tcPr>
          <w:p w14:paraId="014F4AE0" w14:textId="77777777" w:rsidR="004266F4" w:rsidRDefault="00E55FA4">
            <w:pPr>
              <w:spacing w:before="20" w:after="20" w:line="240" w:lineRule="auto"/>
              <w:jc w:val="right"/>
            </w:pPr>
            <w:r>
              <w:rPr>
                <w:rFonts w:cs="Times New Roman"/>
                <w:sz w:val="18"/>
              </w:rPr>
              <w:t>84.5</w:t>
            </w:r>
          </w:p>
        </w:tc>
        <w:tc>
          <w:tcPr>
            <w:tcW w:w="1584" w:type="dxa"/>
          </w:tcPr>
          <w:p w14:paraId="59F813BE" w14:textId="77777777" w:rsidR="004266F4" w:rsidRDefault="00E55FA4">
            <w:pPr>
              <w:spacing w:before="20" w:after="20" w:line="240" w:lineRule="auto"/>
              <w:jc w:val="right"/>
            </w:pPr>
            <w:r>
              <w:rPr>
                <w:rFonts w:cs="Times New Roman"/>
                <w:sz w:val="18"/>
              </w:rPr>
              <w:t>53,833.0</w:t>
            </w:r>
          </w:p>
        </w:tc>
        <w:tc>
          <w:tcPr>
            <w:tcW w:w="1512" w:type="dxa"/>
          </w:tcPr>
          <w:p w14:paraId="1D1A4BD9" w14:textId="77777777" w:rsidR="004266F4" w:rsidRDefault="00E55FA4">
            <w:pPr>
              <w:spacing w:before="20" w:after="20" w:line="240" w:lineRule="auto"/>
              <w:jc w:val="right"/>
            </w:pPr>
            <w:r>
              <w:rPr>
                <w:rFonts w:cs="Times New Roman"/>
                <w:sz w:val="18"/>
              </w:rPr>
              <w:t>1.1</w:t>
            </w:r>
          </w:p>
        </w:tc>
        <w:tc>
          <w:tcPr>
            <w:tcW w:w="1584" w:type="dxa"/>
          </w:tcPr>
          <w:p w14:paraId="14DC9163" w14:textId="77777777" w:rsidR="004266F4" w:rsidRDefault="00E55FA4">
            <w:pPr>
              <w:spacing w:before="20" w:after="20" w:line="240" w:lineRule="auto"/>
              <w:jc w:val="right"/>
            </w:pPr>
            <w:r>
              <w:rPr>
                <w:rFonts w:cs="Times New Roman"/>
                <w:sz w:val="18"/>
              </w:rPr>
              <w:t>16,459.7</w:t>
            </w:r>
          </w:p>
        </w:tc>
      </w:tr>
      <w:tr w:rsidR="004266F4" w14:paraId="7C4B5CE8" w14:textId="77777777">
        <w:trPr>
          <w:jc w:val="center"/>
        </w:trPr>
        <w:tc>
          <w:tcPr>
            <w:tcW w:w="2448" w:type="dxa"/>
          </w:tcPr>
          <w:p w14:paraId="71AC7ED9" w14:textId="77777777" w:rsidR="004266F4" w:rsidRDefault="00E55FA4">
            <w:pPr>
              <w:spacing w:before="20" w:after="20" w:line="240" w:lineRule="auto"/>
              <w:jc w:val="left"/>
            </w:pPr>
            <w:r>
              <w:rPr>
                <w:rFonts w:cs="Times New Roman"/>
                <w:sz w:val="18"/>
              </w:rPr>
              <w:t>Init_Win_bytes_forward</w:t>
            </w:r>
          </w:p>
        </w:tc>
        <w:tc>
          <w:tcPr>
            <w:tcW w:w="1512" w:type="dxa"/>
          </w:tcPr>
          <w:p w14:paraId="018B4EC9" w14:textId="77777777" w:rsidR="004266F4" w:rsidRDefault="00E55FA4">
            <w:pPr>
              <w:spacing w:before="20" w:after="20" w:line="240" w:lineRule="auto"/>
              <w:jc w:val="right"/>
            </w:pPr>
            <w:r>
              <w:rPr>
                <w:rFonts w:cs="Times New Roman"/>
                <w:sz w:val="18"/>
              </w:rPr>
              <w:t>123.0</w:t>
            </w:r>
          </w:p>
        </w:tc>
        <w:tc>
          <w:tcPr>
            <w:tcW w:w="1584" w:type="dxa"/>
          </w:tcPr>
          <w:p w14:paraId="585A238D" w14:textId="77777777" w:rsidR="004266F4" w:rsidRDefault="00E55FA4">
            <w:pPr>
              <w:spacing w:before="20" w:after="20" w:line="240" w:lineRule="auto"/>
              <w:jc w:val="right"/>
            </w:pPr>
            <w:r>
              <w:rPr>
                <w:rFonts w:cs="Times New Roman"/>
                <w:sz w:val="18"/>
              </w:rPr>
              <w:t>7,344.5</w:t>
            </w:r>
          </w:p>
        </w:tc>
        <w:tc>
          <w:tcPr>
            <w:tcW w:w="1512" w:type="dxa"/>
          </w:tcPr>
          <w:p w14:paraId="1512AA59" w14:textId="77777777" w:rsidR="004266F4" w:rsidRDefault="00E55FA4">
            <w:pPr>
              <w:spacing w:before="20" w:after="20" w:line="240" w:lineRule="auto"/>
              <w:jc w:val="right"/>
            </w:pPr>
            <w:r>
              <w:rPr>
                <w:rFonts w:cs="Times New Roman"/>
                <w:sz w:val="18"/>
              </w:rPr>
              <w:t>274.0</w:t>
            </w:r>
          </w:p>
        </w:tc>
        <w:tc>
          <w:tcPr>
            <w:tcW w:w="1584" w:type="dxa"/>
          </w:tcPr>
          <w:p w14:paraId="081DDA46" w14:textId="77777777" w:rsidR="004266F4" w:rsidRDefault="00E55FA4">
            <w:pPr>
              <w:spacing w:before="20" w:after="20" w:line="240" w:lineRule="auto"/>
              <w:jc w:val="right"/>
            </w:pPr>
            <w:r>
              <w:rPr>
                <w:rFonts w:cs="Times New Roman"/>
                <w:sz w:val="18"/>
              </w:rPr>
              <w:t>7,177.3</w:t>
            </w:r>
          </w:p>
        </w:tc>
      </w:tr>
    </w:tbl>
    <w:p w14:paraId="72383A4C" w14:textId="77777777" w:rsidR="004266F4" w:rsidRDefault="004266F4">
      <w:pPr>
        <w:spacing w:after="80" w:line="120" w:lineRule="exact"/>
      </w:pPr>
    </w:p>
    <w:p w14:paraId="722165ED" w14:textId="77777777" w:rsidR="004266F4" w:rsidRDefault="00E55FA4">
      <w:pPr>
        <w:ind w:firstLine="720"/>
      </w:pPr>
      <w:r>
        <w:rPr>
          <w:rFonts w:cs="Times New Roman"/>
        </w:rPr>
        <w:t>The large gap between median and mean in Table 4.5 shows heavily skewed distributions. For benign flows the median duration is 46.2 ms but the mean is 12.3 s, because most flows are short DNS lookups while a few long sessions dominate the mean. Fig. 4.9 shows the same effect as a cumulative distribution: more than half of the benign flows finish within 50 ms, whereas more than half of the malicious flows last longer than five seconds. Skewed, heavy-tailed features favour tree-based models, which split on th</w:t>
      </w:r>
      <w:r>
        <w:rPr>
          <w:rFonts w:cs="Times New Roman"/>
        </w:rPr>
        <w:t>resholds and are unaffected by scale, over linear models that assume roughly linear effects.</w:t>
      </w:r>
    </w:p>
    <w:p w14:paraId="065019BB" w14:textId="77777777" w:rsidR="004266F4" w:rsidRDefault="00E55FA4">
      <w:pPr>
        <w:keepNext/>
        <w:spacing w:before="120" w:after="80" w:line="240" w:lineRule="auto"/>
        <w:jc w:val="center"/>
      </w:pPr>
      <w:r>
        <w:rPr>
          <w:noProof/>
        </w:rPr>
        <w:drawing>
          <wp:inline distT="0" distB="0" distL="0" distR="0" wp14:anchorId="2D91F7CE" wp14:editId="53DC6849">
            <wp:extent cx="5486400" cy="311488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low_duration_ecdf.png"/>
                    <pic:cNvPicPr/>
                  </pic:nvPicPr>
                  <pic:blipFill>
                    <a:blip r:embed="rId19"/>
                    <a:stretch>
                      <a:fillRect/>
                    </a:stretch>
                  </pic:blipFill>
                  <pic:spPr>
                    <a:xfrm>
                      <a:off x="0" y="0"/>
                      <a:ext cx="5486400" cy="3114889"/>
                    </a:xfrm>
                    <a:prstGeom prst="rect">
                      <a:avLst/>
                    </a:prstGeom>
                  </pic:spPr>
                </pic:pic>
              </a:graphicData>
            </a:graphic>
          </wp:inline>
        </w:drawing>
      </w:r>
    </w:p>
    <w:p w14:paraId="49F7CC50" w14:textId="77777777" w:rsidR="004266F4" w:rsidRDefault="00E55FA4">
      <w:pPr>
        <w:spacing w:after="200" w:line="240" w:lineRule="auto"/>
        <w:jc w:val="center"/>
      </w:pPr>
      <w:bookmarkStart w:id="65" w:name="_ng0066"/>
      <w:r>
        <w:rPr>
          <w:rFonts w:cs="Times New Roman"/>
          <w:b/>
          <w:sz w:val="20"/>
        </w:rPr>
        <w:t xml:space="preserve">Fig. 4.9 </w:t>
      </w:r>
      <w:r>
        <w:rPr>
          <w:rFonts w:cs="Times New Roman"/>
          <w:sz w:val="20"/>
        </w:rPr>
        <w:t>Cumulative Distribution of Flow Duration by Class</w:t>
      </w:r>
      <w:bookmarkEnd w:id="65"/>
    </w:p>
    <w:p w14:paraId="4265E770" w14:textId="77777777" w:rsidR="004266F4" w:rsidRDefault="00E55FA4">
      <w:pPr>
        <w:ind w:firstLine="720"/>
      </w:pPr>
      <w:r>
        <w:rPr>
          <w:rFonts w:cs="Times New Roman"/>
          <w:b/>
        </w:rPr>
        <w:t>Per-attack traffic profiles.</w:t>
      </w:r>
      <w:r>
        <w:rPr>
          <w:rFonts w:cs="Times New Roman"/>
        </w:rPr>
        <w:t xml:space="preserve"> Each attack leaves a distinctive network signature. Table 4.6 lists median values per label, computed on unique flows.</w:t>
      </w:r>
    </w:p>
    <w:p w14:paraId="5A6C8D60" w14:textId="77777777" w:rsidR="004266F4" w:rsidRDefault="00E55FA4">
      <w:pPr>
        <w:keepNext/>
        <w:spacing w:before="160" w:after="80" w:line="240" w:lineRule="auto"/>
        <w:jc w:val="center"/>
      </w:pPr>
      <w:bookmarkStart w:id="66" w:name="_ng0067"/>
      <w:r>
        <w:rPr>
          <w:rFonts w:cs="Times New Roman"/>
          <w:b/>
          <w:sz w:val="20"/>
        </w:rPr>
        <w:lastRenderedPageBreak/>
        <w:t xml:space="preserve">Table 4.6 </w:t>
      </w:r>
      <w:r>
        <w:rPr>
          <w:rFonts w:cs="Times New Roman"/>
          <w:sz w:val="20"/>
        </w:rPr>
        <w:t>Median Traffic Profile of Each Label</w:t>
      </w:r>
      <w:bookmarkEnd w:id="66"/>
    </w:p>
    <w:tbl>
      <w:tblPr>
        <w:tblStyle w:val="TableGrid"/>
        <w:tblW w:w="0" w:type="auto"/>
        <w:jc w:val="center"/>
        <w:tblLook w:val="04A0" w:firstRow="1" w:lastRow="0" w:firstColumn="1" w:lastColumn="0" w:noHBand="0" w:noVBand="1"/>
      </w:tblPr>
      <w:tblGrid>
        <w:gridCol w:w="2520"/>
        <w:gridCol w:w="1224"/>
        <w:gridCol w:w="936"/>
        <w:gridCol w:w="936"/>
        <w:gridCol w:w="1368"/>
        <w:gridCol w:w="1656"/>
      </w:tblGrid>
      <w:tr w:rsidR="004266F4" w14:paraId="10E518A3" w14:textId="77777777">
        <w:trPr>
          <w:tblHeader/>
          <w:jc w:val="center"/>
        </w:trPr>
        <w:tc>
          <w:tcPr>
            <w:tcW w:w="2520" w:type="dxa"/>
            <w:shd w:val="clear" w:color="auto" w:fill="D9E2F3"/>
          </w:tcPr>
          <w:p w14:paraId="117885FA" w14:textId="77777777" w:rsidR="004266F4" w:rsidRDefault="00E55FA4">
            <w:pPr>
              <w:spacing w:before="20" w:after="20" w:line="240" w:lineRule="auto"/>
              <w:jc w:val="center"/>
            </w:pPr>
            <w:r>
              <w:rPr>
                <w:rFonts w:cs="Times New Roman"/>
                <w:b/>
                <w:sz w:val="18"/>
              </w:rPr>
              <w:t>Label</w:t>
            </w:r>
          </w:p>
        </w:tc>
        <w:tc>
          <w:tcPr>
            <w:tcW w:w="1224" w:type="dxa"/>
            <w:shd w:val="clear" w:color="auto" w:fill="D9E2F3"/>
          </w:tcPr>
          <w:p w14:paraId="57B88316" w14:textId="77777777" w:rsidR="004266F4" w:rsidRDefault="00E55FA4">
            <w:pPr>
              <w:spacing w:before="20" w:after="20" w:line="240" w:lineRule="auto"/>
              <w:jc w:val="center"/>
            </w:pPr>
            <w:r>
              <w:rPr>
                <w:rFonts w:cs="Times New Roman"/>
                <w:b/>
                <w:sz w:val="18"/>
              </w:rPr>
              <w:t>Duration (s)</w:t>
            </w:r>
          </w:p>
        </w:tc>
        <w:tc>
          <w:tcPr>
            <w:tcW w:w="936" w:type="dxa"/>
            <w:shd w:val="clear" w:color="auto" w:fill="D9E2F3"/>
          </w:tcPr>
          <w:p w14:paraId="5C89D6D4" w14:textId="77777777" w:rsidR="004266F4" w:rsidRDefault="00E55FA4">
            <w:pPr>
              <w:spacing w:before="20" w:after="20" w:line="240" w:lineRule="auto"/>
              <w:jc w:val="center"/>
            </w:pPr>
            <w:r>
              <w:rPr>
                <w:rFonts w:cs="Times New Roman"/>
                <w:b/>
                <w:sz w:val="18"/>
              </w:rPr>
              <w:t>Fwd pkts</w:t>
            </w:r>
          </w:p>
        </w:tc>
        <w:tc>
          <w:tcPr>
            <w:tcW w:w="936" w:type="dxa"/>
            <w:shd w:val="clear" w:color="auto" w:fill="D9E2F3"/>
          </w:tcPr>
          <w:p w14:paraId="2F037C2D" w14:textId="77777777" w:rsidR="004266F4" w:rsidRDefault="00E55FA4">
            <w:pPr>
              <w:spacing w:before="20" w:after="20" w:line="240" w:lineRule="auto"/>
              <w:jc w:val="center"/>
            </w:pPr>
            <w:r>
              <w:rPr>
                <w:rFonts w:cs="Times New Roman"/>
                <w:b/>
                <w:sz w:val="18"/>
              </w:rPr>
              <w:t>Bwd pkts</w:t>
            </w:r>
          </w:p>
        </w:tc>
        <w:tc>
          <w:tcPr>
            <w:tcW w:w="1368" w:type="dxa"/>
            <w:shd w:val="clear" w:color="auto" w:fill="D9E2F3"/>
          </w:tcPr>
          <w:p w14:paraId="33BF992C" w14:textId="77777777" w:rsidR="004266F4" w:rsidRDefault="00E55FA4">
            <w:pPr>
              <w:spacing w:before="20" w:after="20" w:line="240" w:lineRule="auto"/>
              <w:jc w:val="center"/>
            </w:pPr>
            <w:r>
              <w:rPr>
                <w:rFonts w:cs="Times New Roman"/>
                <w:b/>
                <w:sz w:val="18"/>
              </w:rPr>
              <w:t>Bytes/s</w:t>
            </w:r>
          </w:p>
        </w:tc>
        <w:tc>
          <w:tcPr>
            <w:tcW w:w="1656" w:type="dxa"/>
            <w:shd w:val="clear" w:color="auto" w:fill="D9E2F3"/>
          </w:tcPr>
          <w:p w14:paraId="58640A1E" w14:textId="77777777" w:rsidR="004266F4" w:rsidRDefault="00E55FA4">
            <w:pPr>
              <w:spacing w:before="20" w:after="20" w:line="240" w:lineRule="auto"/>
              <w:jc w:val="center"/>
            </w:pPr>
            <w:r>
              <w:rPr>
                <w:rFonts w:cs="Times New Roman"/>
                <w:b/>
                <w:sz w:val="18"/>
              </w:rPr>
              <w:t>Top port (share)</w:t>
            </w:r>
          </w:p>
        </w:tc>
      </w:tr>
      <w:tr w:rsidR="004266F4" w14:paraId="0707963B" w14:textId="77777777">
        <w:trPr>
          <w:jc w:val="center"/>
        </w:trPr>
        <w:tc>
          <w:tcPr>
            <w:tcW w:w="2520" w:type="dxa"/>
          </w:tcPr>
          <w:p w14:paraId="3FEEE2BB" w14:textId="77777777" w:rsidR="004266F4" w:rsidRDefault="00E55FA4">
            <w:pPr>
              <w:spacing w:before="20" w:after="20" w:line="240" w:lineRule="auto"/>
              <w:jc w:val="left"/>
            </w:pPr>
            <w:r>
              <w:rPr>
                <w:rFonts w:cs="Times New Roman"/>
                <w:sz w:val="18"/>
              </w:rPr>
              <w:t>BENIGN</w:t>
            </w:r>
          </w:p>
        </w:tc>
        <w:tc>
          <w:tcPr>
            <w:tcW w:w="1224" w:type="dxa"/>
          </w:tcPr>
          <w:p w14:paraId="4A7CFEA5" w14:textId="77777777" w:rsidR="004266F4" w:rsidRDefault="00E55FA4">
            <w:pPr>
              <w:spacing w:before="20" w:after="20" w:line="240" w:lineRule="auto"/>
              <w:jc w:val="right"/>
            </w:pPr>
            <w:r>
              <w:rPr>
                <w:rFonts w:cs="Times New Roman"/>
                <w:sz w:val="18"/>
              </w:rPr>
              <w:t>0.046</w:t>
            </w:r>
          </w:p>
        </w:tc>
        <w:tc>
          <w:tcPr>
            <w:tcW w:w="936" w:type="dxa"/>
          </w:tcPr>
          <w:p w14:paraId="3841CA32" w14:textId="77777777" w:rsidR="004266F4" w:rsidRDefault="00E55FA4">
            <w:pPr>
              <w:spacing w:before="20" w:after="20" w:line="240" w:lineRule="auto"/>
              <w:jc w:val="right"/>
            </w:pPr>
            <w:r>
              <w:rPr>
                <w:rFonts w:cs="Times New Roman"/>
                <w:sz w:val="18"/>
              </w:rPr>
              <w:t>2</w:t>
            </w:r>
          </w:p>
        </w:tc>
        <w:tc>
          <w:tcPr>
            <w:tcW w:w="936" w:type="dxa"/>
          </w:tcPr>
          <w:p w14:paraId="4EF6BA3A" w14:textId="77777777" w:rsidR="004266F4" w:rsidRDefault="00E55FA4">
            <w:pPr>
              <w:spacing w:before="20" w:after="20" w:line="240" w:lineRule="auto"/>
              <w:jc w:val="right"/>
            </w:pPr>
            <w:r>
              <w:rPr>
                <w:rFonts w:cs="Times New Roman"/>
                <w:sz w:val="18"/>
              </w:rPr>
              <w:t>2</w:t>
            </w:r>
          </w:p>
        </w:tc>
        <w:tc>
          <w:tcPr>
            <w:tcW w:w="1368" w:type="dxa"/>
          </w:tcPr>
          <w:p w14:paraId="6A5329A5" w14:textId="77777777" w:rsidR="004266F4" w:rsidRDefault="00E55FA4">
            <w:pPr>
              <w:spacing w:before="20" w:after="20" w:line="240" w:lineRule="auto"/>
              <w:jc w:val="right"/>
            </w:pPr>
            <w:r>
              <w:rPr>
                <w:rFonts w:cs="Times New Roman"/>
                <w:sz w:val="18"/>
              </w:rPr>
              <w:t>4,147.3</w:t>
            </w:r>
          </w:p>
        </w:tc>
        <w:tc>
          <w:tcPr>
            <w:tcW w:w="1656" w:type="dxa"/>
          </w:tcPr>
          <w:p w14:paraId="13719256" w14:textId="77777777" w:rsidR="004266F4" w:rsidRDefault="00E55FA4">
            <w:pPr>
              <w:spacing w:before="20" w:after="20" w:line="240" w:lineRule="auto"/>
              <w:jc w:val="right"/>
            </w:pPr>
            <w:r>
              <w:rPr>
                <w:rFonts w:cs="Times New Roman"/>
                <w:sz w:val="18"/>
              </w:rPr>
              <w:t>53 (41%)</w:t>
            </w:r>
          </w:p>
        </w:tc>
      </w:tr>
      <w:tr w:rsidR="004266F4" w14:paraId="0F96AA45" w14:textId="77777777">
        <w:trPr>
          <w:jc w:val="center"/>
        </w:trPr>
        <w:tc>
          <w:tcPr>
            <w:tcW w:w="2520" w:type="dxa"/>
          </w:tcPr>
          <w:p w14:paraId="491B169F" w14:textId="77777777" w:rsidR="004266F4" w:rsidRDefault="00E55FA4">
            <w:pPr>
              <w:spacing w:before="20" w:after="20" w:line="240" w:lineRule="auto"/>
              <w:jc w:val="left"/>
            </w:pPr>
            <w:r>
              <w:rPr>
                <w:rFonts w:cs="Times New Roman"/>
                <w:sz w:val="18"/>
              </w:rPr>
              <w:t>DoS Hulk</w:t>
            </w:r>
          </w:p>
        </w:tc>
        <w:tc>
          <w:tcPr>
            <w:tcW w:w="1224" w:type="dxa"/>
          </w:tcPr>
          <w:p w14:paraId="2F3FACA7" w14:textId="77777777" w:rsidR="004266F4" w:rsidRDefault="00E55FA4">
            <w:pPr>
              <w:spacing w:before="20" w:after="20" w:line="240" w:lineRule="auto"/>
              <w:jc w:val="right"/>
            </w:pPr>
            <w:r>
              <w:rPr>
                <w:rFonts w:cs="Times New Roman"/>
                <w:sz w:val="18"/>
              </w:rPr>
              <w:t>86.401</w:t>
            </w:r>
          </w:p>
        </w:tc>
        <w:tc>
          <w:tcPr>
            <w:tcW w:w="936" w:type="dxa"/>
          </w:tcPr>
          <w:p w14:paraId="38CF42CF" w14:textId="77777777" w:rsidR="004266F4" w:rsidRDefault="00E55FA4">
            <w:pPr>
              <w:spacing w:before="20" w:after="20" w:line="240" w:lineRule="auto"/>
              <w:jc w:val="right"/>
            </w:pPr>
            <w:r>
              <w:rPr>
                <w:rFonts w:cs="Times New Roman"/>
                <w:sz w:val="18"/>
              </w:rPr>
              <w:t>6</w:t>
            </w:r>
          </w:p>
        </w:tc>
        <w:tc>
          <w:tcPr>
            <w:tcW w:w="936" w:type="dxa"/>
          </w:tcPr>
          <w:p w14:paraId="0242C543" w14:textId="77777777" w:rsidR="004266F4" w:rsidRDefault="00E55FA4">
            <w:pPr>
              <w:spacing w:before="20" w:after="20" w:line="240" w:lineRule="auto"/>
              <w:jc w:val="right"/>
            </w:pPr>
            <w:r>
              <w:rPr>
                <w:rFonts w:cs="Times New Roman"/>
                <w:sz w:val="18"/>
              </w:rPr>
              <w:t>6</w:t>
            </w:r>
          </w:p>
        </w:tc>
        <w:tc>
          <w:tcPr>
            <w:tcW w:w="1368" w:type="dxa"/>
          </w:tcPr>
          <w:p w14:paraId="56964872" w14:textId="77777777" w:rsidR="004266F4" w:rsidRDefault="00E55FA4">
            <w:pPr>
              <w:spacing w:before="20" w:after="20" w:line="240" w:lineRule="auto"/>
              <w:jc w:val="right"/>
            </w:pPr>
            <w:r>
              <w:rPr>
                <w:rFonts w:cs="Times New Roman"/>
                <w:sz w:val="18"/>
              </w:rPr>
              <w:t>123.8</w:t>
            </w:r>
          </w:p>
        </w:tc>
        <w:tc>
          <w:tcPr>
            <w:tcW w:w="1656" w:type="dxa"/>
          </w:tcPr>
          <w:p w14:paraId="5E662497" w14:textId="77777777" w:rsidR="004266F4" w:rsidRDefault="00E55FA4">
            <w:pPr>
              <w:spacing w:before="20" w:after="20" w:line="240" w:lineRule="auto"/>
              <w:jc w:val="right"/>
            </w:pPr>
            <w:r>
              <w:rPr>
                <w:rFonts w:cs="Times New Roman"/>
                <w:sz w:val="18"/>
              </w:rPr>
              <w:t>80 (100%)</w:t>
            </w:r>
          </w:p>
        </w:tc>
      </w:tr>
      <w:tr w:rsidR="004266F4" w14:paraId="4721CD9A" w14:textId="77777777">
        <w:trPr>
          <w:jc w:val="center"/>
        </w:trPr>
        <w:tc>
          <w:tcPr>
            <w:tcW w:w="2520" w:type="dxa"/>
          </w:tcPr>
          <w:p w14:paraId="220EE4BF" w14:textId="77777777" w:rsidR="004266F4" w:rsidRDefault="00E55FA4">
            <w:pPr>
              <w:spacing w:before="20" w:after="20" w:line="240" w:lineRule="auto"/>
              <w:jc w:val="left"/>
            </w:pPr>
            <w:r>
              <w:rPr>
                <w:rFonts w:cs="Times New Roman"/>
                <w:sz w:val="18"/>
              </w:rPr>
              <w:t>DDoS</w:t>
            </w:r>
          </w:p>
        </w:tc>
        <w:tc>
          <w:tcPr>
            <w:tcW w:w="1224" w:type="dxa"/>
          </w:tcPr>
          <w:p w14:paraId="306A3866" w14:textId="77777777" w:rsidR="004266F4" w:rsidRDefault="00E55FA4">
            <w:pPr>
              <w:spacing w:before="20" w:after="20" w:line="240" w:lineRule="auto"/>
              <w:jc w:val="right"/>
            </w:pPr>
            <w:r>
              <w:rPr>
                <w:rFonts w:cs="Times New Roman"/>
                <w:sz w:val="18"/>
              </w:rPr>
              <w:t>1.879</w:t>
            </w:r>
          </w:p>
        </w:tc>
        <w:tc>
          <w:tcPr>
            <w:tcW w:w="936" w:type="dxa"/>
          </w:tcPr>
          <w:p w14:paraId="76025FB1" w14:textId="77777777" w:rsidR="004266F4" w:rsidRDefault="00E55FA4">
            <w:pPr>
              <w:spacing w:before="20" w:after="20" w:line="240" w:lineRule="auto"/>
              <w:jc w:val="right"/>
            </w:pPr>
            <w:r>
              <w:rPr>
                <w:rFonts w:cs="Times New Roman"/>
                <w:sz w:val="18"/>
              </w:rPr>
              <w:t>4</w:t>
            </w:r>
          </w:p>
        </w:tc>
        <w:tc>
          <w:tcPr>
            <w:tcW w:w="936" w:type="dxa"/>
          </w:tcPr>
          <w:p w14:paraId="541E03CF" w14:textId="77777777" w:rsidR="004266F4" w:rsidRDefault="00E55FA4">
            <w:pPr>
              <w:spacing w:before="20" w:after="20" w:line="240" w:lineRule="auto"/>
              <w:jc w:val="right"/>
            </w:pPr>
            <w:r>
              <w:rPr>
                <w:rFonts w:cs="Times New Roman"/>
                <w:sz w:val="18"/>
              </w:rPr>
              <w:t>4</w:t>
            </w:r>
          </w:p>
        </w:tc>
        <w:tc>
          <w:tcPr>
            <w:tcW w:w="1368" w:type="dxa"/>
          </w:tcPr>
          <w:p w14:paraId="1E84F571" w14:textId="77777777" w:rsidR="004266F4" w:rsidRDefault="00E55FA4">
            <w:pPr>
              <w:spacing w:before="20" w:after="20" w:line="240" w:lineRule="auto"/>
              <w:jc w:val="right"/>
            </w:pPr>
            <w:r>
              <w:rPr>
                <w:rFonts w:cs="Times New Roman"/>
                <w:sz w:val="18"/>
              </w:rPr>
              <w:t>160.1</w:t>
            </w:r>
          </w:p>
        </w:tc>
        <w:tc>
          <w:tcPr>
            <w:tcW w:w="1656" w:type="dxa"/>
          </w:tcPr>
          <w:p w14:paraId="6DC8B056" w14:textId="77777777" w:rsidR="004266F4" w:rsidRDefault="00E55FA4">
            <w:pPr>
              <w:spacing w:before="20" w:after="20" w:line="240" w:lineRule="auto"/>
              <w:jc w:val="right"/>
            </w:pPr>
            <w:r>
              <w:rPr>
                <w:rFonts w:cs="Times New Roman"/>
                <w:sz w:val="18"/>
              </w:rPr>
              <w:t>80 (100%)</w:t>
            </w:r>
          </w:p>
        </w:tc>
      </w:tr>
      <w:tr w:rsidR="004266F4" w14:paraId="3744C3E9" w14:textId="77777777">
        <w:trPr>
          <w:jc w:val="center"/>
        </w:trPr>
        <w:tc>
          <w:tcPr>
            <w:tcW w:w="2520" w:type="dxa"/>
          </w:tcPr>
          <w:p w14:paraId="76D9583F" w14:textId="77777777" w:rsidR="004266F4" w:rsidRDefault="00E55FA4">
            <w:pPr>
              <w:spacing w:before="20" w:after="20" w:line="240" w:lineRule="auto"/>
              <w:jc w:val="left"/>
            </w:pPr>
            <w:r>
              <w:rPr>
                <w:rFonts w:cs="Times New Roman"/>
                <w:sz w:val="18"/>
              </w:rPr>
              <w:t>PortScan</w:t>
            </w:r>
          </w:p>
        </w:tc>
        <w:tc>
          <w:tcPr>
            <w:tcW w:w="1224" w:type="dxa"/>
          </w:tcPr>
          <w:p w14:paraId="0B1B57C9" w14:textId="77777777" w:rsidR="004266F4" w:rsidRDefault="00E55FA4">
            <w:pPr>
              <w:spacing w:before="20" w:after="20" w:line="240" w:lineRule="auto"/>
              <w:jc w:val="right"/>
            </w:pPr>
            <w:r>
              <w:rPr>
                <w:rFonts w:cs="Times New Roman"/>
                <w:sz w:val="18"/>
              </w:rPr>
              <w:t>0.000</w:t>
            </w:r>
          </w:p>
        </w:tc>
        <w:tc>
          <w:tcPr>
            <w:tcW w:w="936" w:type="dxa"/>
          </w:tcPr>
          <w:p w14:paraId="330366E7" w14:textId="77777777" w:rsidR="004266F4" w:rsidRDefault="00E55FA4">
            <w:pPr>
              <w:spacing w:before="20" w:after="20" w:line="240" w:lineRule="auto"/>
              <w:jc w:val="right"/>
            </w:pPr>
            <w:r>
              <w:rPr>
                <w:rFonts w:cs="Times New Roman"/>
                <w:sz w:val="18"/>
              </w:rPr>
              <w:t>1</w:t>
            </w:r>
          </w:p>
        </w:tc>
        <w:tc>
          <w:tcPr>
            <w:tcW w:w="936" w:type="dxa"/>
          </w:tcPr>
          <w:p w14:paraId="248F7E31" w14:textId="77777777" w:rsidR="004266F4" w:rsidRDefault="00E55FA4">
            <w:pPr>
              <w:spacing w:before="20" w:after="20" w:line="240" w:lineRule="auto"/>
              <w:jc w:val="right"/>
            </w:pPr>
            <w:r>
              <w:rPr>
                <w:rFonts w:cs="Times New Roman"/>
                <w:sz w:val="18"/>
              </w:rPr>
              <w:t>1</w:t>
            </w:r>
          </w:p>
        </w:tc>
        <w:tc>
          <w:tcPr>
            <w:tcW w:w="1368" w:type="dxa"/>
          </w:tcPr>
          <w:p w14:paraId="2FE8E236" w14:textId="77777777" w:rsidR="004266F4" w:rsidRDefault="00E55FA4">
            <w:pPr>
              <w:spacing w:before="20" w:after="20" w:line="240" w:lineRule="auto"/>
              <w:jc w:val="right"/>
            </w:pPr>
            <w:r>
              <w:rPr>
                <w:rFonts w:cs="Times New Roman"/>
                <w:sz w:val="18"/>
              </w:rPr>
              <w:t>137,931.0</w:t>
            </w:r>
          </w:p>
        </w:tc>
        <w:tc>
          <w:tcPr>
            <w:tcW w:w="1656" w:type="dxa"/>
          </w:tcPr>
          <w:p w14:paraId="143B053D" w14:textId="77777777" w:rsidR="004266F4" w:rsidRDefault="00E55FA4">
            <w:pPr>
              <w:spacing w:before="20" w:after="20" w:line="240" w:lineRule="auto"/>
              <w:jc w:val="right"/>
            </w:pPr>
            <w:r>
              <w:rPr>
                <w:rFonts w:cs="Times New Roman"/>
                <w:sz w:val="18"/>
              </w:rPr>
              <w:t>many</w:t>
            </w:r>
          </w:p>
        </w:tc>
      </w:tr>
      <w:tr w:rsidR="004266F4" w14:paraId="396BEF87" w14:textId="77777777">
        <w:trPr>
          <w:jc w:val="center"/>
        </w:trPr>
        <w:tc>
          <w:tcPr>
            <w:tcW w:w="2520" w:type="dxa"/>
          </w:tcPr>
          <w:p w14:paraId="641C97CF" w14:textId="77777777" w:rsidR="004266F4" w:rsidRDefault="00E55FA4">
            <w:pPr>
              <w:spacing w:before="20" w:after="20" w:line="240" w:lineRule="auto"/>
              <w:jc w:val="left"/>
            </w:pPr>
            <w:r>
              <w:rPr>
                <w:rFonts w:cs="Times New Roman"/>
                <w:sz w:val="18"/>
              </w:rPr>
              <w:t>DoS GoldenEye</w:t>
            </w:r>
          </w:p>
        </w:tc>
        <w:tc>
          <w:tcPr>
            <w:tcW w:w="1224" w:type="dxa"/>
          </w:tcPr>
          <w:p w14:paraId="37F8DC0E" w14:textId="77777777" w:rsidR="004266F4" w:rsidRDefault="00E55FA4">
            <w:pPr>
              <w:spacing w:before="20" w:after="20" w:line="240" w:lineRule="auto"/>
              <w:jc w:val="right"/>
            </w:pPr>
            <w:r>
              <w:rPr>
                <w:rFonts w:cs="Times New Roman"/>
                <w:sz w:val="18"/>
              </w:rPr>
              <w:t>11.588</w:t>
            </w:r>
          </w:p>
        </w:tc>
        <w:tc>
          <w:tcPr>
            <w:tcW w:w="936" w:type="dxa"/>
          </w:tcPr>
          <w:p w14:paraId="611EE897" w14:textId="77777777" w:rsidR="004266F4" w:rsidRDefault="00E55FA4">
            <w:pPr>
              <w:spacing w:before="20" w:after="20" w:line="240" w:lineRule="auto"/>
              <w:jc w:val="right"/>
            </w:pPr>
            <w:r>
              <w:rPr>
                <w:rFonts w:cs="Times New Roman"/>
                <w:sz w:val="18"/>
              </w:rPr>
              <w:t>7</w:t>
            </w:r>
          </w:p>
        </w:tc>
        <w:tc>
          <w:tcPr>
            <w:tcW w:w="936" w:type="dxa"/>
          </w:tcPr>
          <w:p w14:paraId="79CDCB15" w14:textId="77777777" w:rsidR="004266F4" w:rsidRDefault="00E55FA4">
            <w:pPr>
              <w:spacing w:before="20" w:after="20" w:line="240" w:lineRule="auto"/>
              <w:jc w:val="right"/>
            </w:pPr>
            <w:r>
              <w:rPr>
                <w:rFonts w:cs="Times New Roman"/>
                <w:sz w:val="18"/>
              </w:rPr>
              <w:t>5</w:t>
            </w:r>
          </w:p>
        </w:tc>
        <w:tc>
          <w:tcPr>
            <w:tcW w:w="1368" w:type="dxa"/>
          </w:tcPr>
          <w:p w14:paraId="66F4E9D9" w14:textId="77777777" w:rsidR="004266F4" w:rsidRDefault="00E55FA4">
            <w:pPr>
              <w:spacing w:before="20" w:after="20" w:line="240" w:lineRule="auto"/>
              <w:jc w:val="right"/>
            </w:pPr>
            <w:r>
              <w:rPr>
                <w:rFonts w:cs="Times New Roman"/>
                <w:sz w:val="18"/>
              </w:rPr>
              <w:t>651.0</w:t>
            </w:r>
          </w:p>
        </w:tc>
        <w:tc>
          <w:tcPr>
            <w:tcW w:w="1656" w:type="dxa"/>
          </w:tcPr>
          <w:p w14:paraId="5CBC2889" w14:textId="77777777" w:rsidR="004266F4" w:rsidRDefault="00E55FA4">
            <w:pPr>
              <w:spacing w:before="20" w:after="20" w:line="240" w:lineRule="auto"/>
              <w:jc w:val="right"/>
            </w:pPr>
            <w:r>
              <w:rPr>
                <w:rFonts w:cs="Times New Roman"/>
                <w:sz w:val="18"/>
              </w:rPr>
              <w:t>80 (100%)</w:t>
            </w:r>
          </w:p>
        </w:tc>
      </w:tr>
      <w:tr w:rsidR="004266F4" w14:paraId="54042855" w14:textId="77777777">
        <w:trPr>
          <w:jc w:val="center"/>
        </w:trPr>
        <w:tc>
          <w:tcPr>
            <w:tcW w:w="2520" w:type="dxa"/>
          </w:tcPr>
          <w:p w14:paraId="7CD0ED20" w14:textId="77777777" w:rsidR="004266F4" w:rsidRDefault="00E55FA4">
            <w:pPr>
              <w:spacing w:before="20" w:after="20" w:line="240" w:lineRule="auto"/>
              <w:jc w:val="left"/>
            </w:pPr>
            <w:r>
              <w:rPr>
                <w:rFonts w:cs="Times New Roman"/>
                <w:sz w:val="18"/>
              </w:rPr>
              <w:t>FTP-Patator</w:t>
            </w:r>
          </w:p>
        </w:tc>
        <w:tc>
          <w:tcPr>
            <w:tcW w:w="1224" w:type="dxa"/>
          </w:tcPr>
          <w:p w14:paraId="7625D1B8" w14:textId="77777777" w:rsidR="004266F4" w:rsidRDefault="00E55FA4">
            <w:pPr>
              <w:spacing w:before="20" w:after="20" w:line="240" w:lineRule="auto"/>
              <w:jc w:val="right"/>
            </w:pPr>
            <w:r>
              <w:rPr>
                <w:rFonts w:cs="Times New Roman"/>
                <w:sz w:val="18"/>
              </w:rPr>
              <w:t>8.686</w:t>
            </w:r>
          </w:p>
        </w:tc>
        <w:tc>
          <w:tcPr>
            <w:tcW w:w="936" w:type="dxa"/>
          </w:tcPr>
          <w:p w14:paraId="23EB6BAB" w14:textId="77777777" w:rsidR="004266F4" w:rsidRDefault="00E55FA4">
            <w:pPr>
              <w:spacing w:before="20" w:after="20" w:line="240" w:lineRule="auto"/>
              <w:jc w:val="right"/>
            </w:pPr>
            <w:r>
              <w:rPr>
                <w:rFonts w:cs="Times New Roman"/>
                <w:sz w:val="18"/>
              </w:rPr>
              <w:t>9</w:t>
            </w:r>
          </w:p>
        </w:tc>
        <w:tc>
          <w:tcPr>
            <w:tcW w:w="936" w:type="dxa"/>
          </w:tcPr>
          <w:p w14:paraId="198E4149" w14:textId="77777777" w:rsidR="004266F4" w:rsidRDefault="00E55FA4">
            <w:pPr>
              <w:spacing w:before="20" w:after="20" w:line="240" w:lineRule="auto"/>
              <w:jc w:val="right"/>
            </w:pPr>
            <w:r>
              <w:rPr>
                <w:rFonts w:cs="Times New Roman"/>
                <w:sz w:val="18"/>
              </w:rPr>
              <w:t>15</w:t>
            </w:r>
          </w:p>
        </w:tc>
        <w:tc>
          <w:tcPr>
            <w:tcW w:w="1368" w:type="dxa"/>
          </w:tcPr>
          <w:p w14:paraId="016B4FE9" w14:textId="77777777" w:rsidR="004266F4" w:rsidRDefault="00E55FA4">
            <w:pPr>
              <w:spacing w:before="20" w:after="20" w:line="240" w:lineRule="auto"/>
              <w:jc w:val="right"/>
            </w:pPr>
            <w:r>
              <w:rPr>
                <w:rFonts w:cs="Times New Roman"/>
                <w:sz w:val="18"/>
              </w:rPr>
              <w:t>33.9</w:t>
            </w:r>
          </w:p>
        </w:tc>
        <w:tc>
          <w:tcPr>
            <w:tcW w:w="1656" w:type="dxa"/>
          </w:tcPr>
          <w:p w14:paraId="0CE54E93" w14:textId="77777777" w:rsidR="004266F4" w:rsidRDefault="00E55FA4">
            <w:pPr>
              <w:spacing w:before="20" w:after="20" w:line="240" w:lineRule="auto"/>
              <w:jc w:val="right"/>
            </w:pPr>
            <w:r>
              <w:rPr>
                <w:rFonts w:cs="Times New Roman"/>
                <w:sz w:val="18"/>
              </w:rPr>
              <w:t>21 (100%)</w:t>
            </w:r>
          </w:p>
        </w:tc>
      </w:tr>
      <w:tr w:rsidR="004266F4" w14:paraId="3049C51C" w14:textId="77777777">
        <w:trPr>
          <w:jc w:val="center"/>
        </w:trPr>
        <w:tc>
          <w:tcPr>
            <w:tcW w:w="2520" w:type="dxa"/>
          </w:tcPr>
          <w:p w14:paraId="3E8C1C6F" w14:textId="77777777" w:rsidR="004266F4" w:rsidRDefault="00E55FA4">
            <w:pPr>
              <w:spacing w:before="20" w:after="20" w:line="240" w:lineRule="auto"/>
              <w:jc w:val="left"/>
            </w:pPr>
            <w:r>
              <w:rPr>
                <w:rFonts w:cs="Times New Roman"/>
                <w:sz w:val="18"/>
              </w:rPr>
              <w:t>DoS slowloris</w:t>
            </w:r>
          </w:p>
        </w:tc>
        <w:tc>
          <w:tcPr>
            <w:tcW w:w="1224" w:type="dxa"/>
          </w:tcPr>
          <w:p w14:paraId="202B9E80" w14:textId="77777777" w:rsidR="004266F4" w:rsidRDefault="00E55FA4">
            <w:pPr>
              <w:spacing w:before="20" w:after="20" w:line="240" w:lineRule="auto"/>
              <w:jc w:val="right"/>
            </w:pPr>
            <w:r>
              <w:rPr>
                <w:rFonts w:cs="Times New Roman"/>
                <w:sz w:val="18"/>
              </w:rPr>
              <w:t>99.999</w:t>
            </w:r>
          </w:p>
        </w:tc>
        <w:tc>
          <w:tcPr>
            <w:tcW w:w="936" w:type="dxa"/>
          </w:tcPr>
          <w:p w14:paraId="446C559D" w14:textId="77777777" w:rsidR="004266F4" w:rsidRDefault="00E55FA4">
            <w:pPr>
              <w:spacing w:before="20" w:after="20" w:line="240" w:lineRule="auto"/>
              <w:jc w:val="right"/>
            </w:pPr>
            <w:r>
              <w:rPr>
                <w:rFonts w:cs="Times New Roman"/>
                <w:sz w:val="18"/>
              </w:rPr>
              <w:t>3</w:t>
            </w:r>
          </w:p>
        </w:tc>
        <w:tc>
          <w:tcPr>
            <w:tcW w:w="936" w:type="dxa"/>
          </w:tcPr>
          <w:p w14:paraId="0B1D3BF5" w14:textId="77777777" w:rsidR="004266F4" w:rsidRDefault="00E55FA4">
            <w:pPr>
              <w:spacing w:before="20" w:after="20" w:line="240" w:lineRule="auto"/>
              <w:jc w:val="right"/>
            </w:pPr>
            <w:r>
              <w:rPr>
                <w:rFonts w:cs="Times New Roman"/>
                <w:sz w:val="18"/>
              </w:rPr>
              <w:t>2</w:t>
            </w:r>
          </w:p>
        </w:tc>
        <w:tc>
          <w:tcPr>
            <w:tcW w:w="1368" w:type="dxa"/>
          </w:tcPr>
          <w:p w14:paraId="7B91EA43" w14:textId="77777777" w:rsidR="004266F4" w:rsidRDefault="00E55FA4">
            <w:pPr>
              <w:spacing w:before="20" w:after="20" w:line="240" w:lineRule="auto"/>
              <w:jc w:val="right"/>
            </w:pPr>
            <w:r>
              <w:rPr>
                <w:rFonts w:cs="Times New Roman"/>
                <w:sz w:val="18"/>
              </w:rPr>
              <w:t>0.2</w:t>
            </w:r>
          </w:p>
        </w:tc>
        <w:tc>
          <w:tcPr>
            <w:tcW w:w="1656" w:type="dxa"/>
          </w:tcPr>
          <w:p w14:paraId="27D4F863" w14:textId="77777777" w:rsidR="004266F4" w:rsidRDefault="00E55FA4">
            <w:pPr>
              <w:spacing w:before="20" w:after="20" w:line="240" w:lineRule="auto"/>
              <w:jc w:val="right"/>
            </w:pPr>
            <w:r>
              <w:rPr>
                <w:rFonts w:cs="Times New Roman"/>
                <w:sz w:val="18"/>
              </w:rPr>
              <w:t>80 (100%)</w:t>
            </w:r>
          </w:p>
        </w:tc>
      </w:tr>
      <w:tr w:rsidR="004266F4" w14:paraId="6B7791D0" w14:textId="77777777">
        <w:trPr>
          <w:jc w:val="center"/>
        </w:trPr>
        <w:tc>
          <w:tcPr>
            <w:tcW w:w="2520" w:type="dxa"/>
          </w:tcPr>
          <w:p w14:paraId="191B802B" w14:textId="77777777" w:rsidR="004266F4" w:rsidRDefault="00E55FA4">
            <w:pPr>
              <w:spacing w:before="20" w:after="20" w:line="240" w:lineRule="auto"/>
              <w:jc w:val="left"/>
            </w:pPr>
            <w:r>
              <w:rPr>
                <w:rFonts w:cs="Times New Roman"/>
                <w:sz w:val="18"/>
              </w:rPr>
              <w:t>DoS Slowhttptest</w:t>
            </w:r>
          </w:p>
        </w:tc>
        <w:tc>
          <w:tcPr>
            <w:tcW w:w="1224" w:type="dxa"/>
          </w:tcPr>
          <w:p w14:paraId="4F109F8D" w14:textId="77777777" w:rsidR="004266F4" w:rsidRDefault="00E55FA4">
            <w:pPr>
              <w:spacing w:before="20" w:after="20" w:line="240" w:lineRule="auto"/>
              <w:jc w:val="right"/>
            </w:pPr>
            <w:r>
              <w:rPr>
                <w:rFonts w:cs="Times New Roman"/>
                <w:sz w:val="18"/>
              </w:rPr>
              <w:t>63.120</w:t>
            </w:r>
          </w:p>
        </w:tc>
        <w:tc>
          <w:tcPr>
            <w:tcW w:w="936" w:type="dxa"/>
          </w:tcPr>
          <w:p w14:paraId="4BC5CB53" w14:textId="77777777" w:rsidR="004266F4" w:rsidRDefault="00E55FA4">
            <w:pPr>
              <w:spacing w:before="20" w:after="20" w:line="240" w:lineRule="auto"/>
              <w:jc w:val="right"/>
            </w:pPr>
            <w:r>
              <w:rPr>
                <w:rFonts w:cs="Times New Roman"/>
                <w:sz w:val="18"/>
              </w:rPr>
              <w:t>7</w:t>
            </w:r>
          </w:p>
        </w:tc>
        <w:tc>
          <w:tcPr>
            <w:tcW w:w="936" w:type="dxa"/>
          </w:tcPr>
          <w:p w14:paraId="7E160697" w14:textId="77777777" w:rsidR="004266F4" w:rsidRDefault="00E55FA4">
            <w:pPr>
              <w:spacing w:before="20" w:after="20" w:line="240" w:lineRule="auto"/>
              <w:jc w:val="right"/>
            </w:pPr>
            <w:r>
              <w:rPr>
                <w:rFonts w:cs="Times New Roman"/>
                <w:sz w:val="18"/>
              </w:rPr>
              <w:t>0</w:t>
            </w:r>
          </w:p>
        </w:tc>
        <w:tc>
          <w:tcPr>
            <w:tcW w:w="1368" w:type="dxa"/>
          </w:tcPr>
          <w:p w14:paraId="2E07CE16" w14:textId="77777777" w:rsidR="004266F4" w:rsidRDefault="00E55FA4">
            <w:pPr>
              <w:spacing w:before="20" w:after="20" w:line="240" w:lineRule="auto"/>
              <w:jc w:val="right"/>
            </w:pPr>
            <w:r>
              <w:rPr>
                <w:rFonts w:cs="Times New Roman"/>
                <w:sz w:val="18"/>
              </w:rPr>
              <w:t>0.0</w:t>
            </w:r>
          </w:p>
        </w:tc>
        <w:tc>
          <w:tcPr>
            <w:tcW w:w="1656" w:type="dxa"/>
          </w:tcPr>
          <w:p w14:paraId="7C79E5F3" w14:textId="77777777" w:rsidR="004266F4" w:rsidRDefault="00E55FA4">
            <w:pPr>
              <w:spacing w:before="20" w:after="20" w:line="240" w:lineRule="auto"/>
              <w:jc w:val="right"/>
            </w:pPr>
            <w:r>
              <w:rPr>
                <w:rFonts w:cs="Times New Roman"/>
                <w:sz w:val="18"/>
              </w:rPr>
              <w:t>80 (100%)</w:t>
            </w:r>
          </w:p>
        </w:tc>
      </w:tr>
      <w:tr w:rsidR="004266F4" w14:paraId="5E2AED85" w14:textId="77777777">
        <w:trPr>
          <w:jc w:val="center"/>
        </w:trPr>
        <w:tc>
          <w:tcPr>
            <w:tcW w:w="2520" w:type="dxa"/>
          </w:tcPr>
          <w:p w14:paraId="6521C030" w14:textId="77777777" w:rsidR="004266F4" w:rsidRDefault="00E55FA4">
            <w:pPr>
              <w:spacing w:before="20" w:after="20" w:line="240" w:lineRule="auto"/>
              <w:jc w:val="left"/>
            </w:pPr>
            <w:r>
              <w:rPr>
                <w:rFonts w:cs="Times New Roman"/>
                <w:sz w:val="18"/>
              </w:rPr>
              <w:t>SSH-Patator</w:t>
            </w:r>
          </w:p>
        </w:tc>
        <w:tc>
          <w:tcPr>
            <w:tcW w:w="1224" w:type="dxa"/>
          </w:tcPr>
          <w:p w14:paraId="5AD6D35E" w14:textId="77777777" w:rsidR="004266F4" w:rsidRDefault="00E55FA4">
            <w:pPr>
              <w:spacing w:before="20" w:after="20" w:line="240" w:lineRule="auto"/>
              <w:jc w:val="right"/>
            </w:pPr>
            <w:r>
              <w:rPr>
                <w:rFonts w:cs="Times New Roman"/>
                <w:sz w:val="18"/>
              </w:rPr>
              <w:t>12.030</w:t>
            </w:r>
          </w:p>
        </w:tc>
        <w:tc>
          <w:tcPr>
            <w:tcW w:w="936" w:type="dxa"/>
          </w:tcPr>
          <w:p w14:paraId="7E77A67E" w14:textId="77777777" w:rsidR="004266F4" w:rsidRDefault="00E55FA4">
            <w:pPr>
              <w:spacing w:before="20" w:after="20" w:line="240" w:lineRule="auto"/>
              <w:jc w:val="right"/>
            </w:pPr>
            <w:r>
              <w:rPr>
                <w:rFonts w:cs="Times New Roman"/>
                <w:sz w:val="18"/>
              </w:rPr>
              <w:t>21</w:t>
            </w:r>
          </w:p>
        </w:tc>
        <w:tc>
          <w:tcPr>
            <w:tcW w:w="936" w:type="dxa"/>
          </w:tcPr>
          <w:p w14:paraId="4F3B3ED0" w14:textId="77777777" w:rsidR="004266F4" w:rsidRDefault="00E55FA4">
            <w:pPr>
              <w:spacing w:before="20" w:after="20" w:line="240" w:lineRule="auto"/>
              <w:jc w:val="right"/>
            </w:pPr>
            <w:r>
              <w:rPr>
                <w:rFonts w:cs="Times New Roman"/>
                <w:sz w:val="18"/>
              </w:rPr>
              <w:t>32</w:t>
            </w:r>
          </w:p>
        </w:tc>
        <w:tc>
          <w:tcPr>
            <w:tcW w:w="1368" w:type="dxa"/>
          </w:tcPr>
          <w:p w14:paraId="2EE581F6" w14:textId="77777777" w:rsidR="004266F4" w:rsidRDefault="00E55FA4">
            <w:pPr>
              <w:spacing w:before="20" w:after="20" w:line="240" w:lineRule="auto"/>
              <w:jc w:val="right"/>
            </w:pPr>
            <w:r>
              <w:rPr>
                <w:rFonts w:cs="Times New Roman"/>
                <w:sz w:val="18"/>
              </w:rPr>
              <w:t>389.4</w:t>
            </w:r>
          </w:p>
        </w:tc>
        <w:tc>
          <w:tcPr>
            <w:tcW w:w="1656" w:type="dxa"/>
          </w:tcPr>
          <w:p w14:paraId="35B79063" w14:textId="77777777" w:rsidR="004266F4" w:rsidRDefault="00E55FA4">
            <w:pPr>
              <w:spacing w:before="20" w:after="20" w:line="240" w:lineRule="auto"/>
              <w:jc w:val="right"/>
            </w:pPr>
            <w:r>
              <w:rPr>
                <w:rFonts w:cs="Times New Roman"/>
                <w:sz w:val="18"/>
              </w:rPr>
              <w:t>22 (100%)</w:t>
            </w:r>
          </w:p>
        </w:tc>
      </w:tr>
      <w:tr w:rsidR="004266F4" w14:paraId="3276EA11" w14:textId="77777777">
        <w:trPr>
          <w:jc w:val="center"/>
        </w:trPr>
        <w:tc>
          <w:tcPr>
            <w:tcW w:w="2520" w:type="dxa"/>
          </w:tcPr>
          <w:p w14:paraId="2FE6F311" w14:textId="77777777" w:rsidR="004266F4" w:rsidRDefault="00E55FA4">
            <w:pPr>
              <w:spacing w:before="20" w:after="20" w:line="240" w:lineRule="auto"/>
              <w:jc w:val="left"/>
            </w:pPr>
            <w:r>
              <w:rPr>
                <w:rFonts w:cs="Times New Roman"/>
                <w:sz w:val="18"/>
              </w:rPr>
              <w:t>Bot</w:t>
            </w:r>
          </w:p>
        </w:tc>
        <w:tc>
          <w:tcPr>
            <w:tcW w:w="1224" w:type="dxa"/>
          </w:tcPr>
          <w:p w14:paraId="4A078E4B" w14:textId="77777777" w:rsidR="004266F4" w:rsidRDefault="00E55FA4">
            <w:pPr>
              <w:spacing w:before="20" w:after="20" w:line="240" w:lineRule="auto"/>
              <w:jc w:val="right"/>
            </w:pPr>
            <w:r>
              <w:rPr>
                <w:rFonts w:cs="Times New Roman"/>
                <w:sz w:val="18"/>
              </w:rPr>
              <w:t>0.071</w:t>
            </w:r>
          </w:p>
        </w:tc>
        <w:tc>
          <w:tcPr>
            <w:tcW w:w="936" w:type="dxa"/>
          </w:tcPr>
          <w:p w14:paraId="1EEAB927" w14:textId="77777777" w:rsidR="004266F4" w:rsidRDefault="00E55FA4">
            <w:pPr>
              <w:spacing w:before="20" w:after="20" w:line="240" w:lineRule="auto"/>
              <w:jc w:val="right"/>
            </w:pPr>
            <w:r>
              <w:rPr>
                <w:rFonts w:cs="Times New Roman"/>
                <w:sz w:val="18"/>
              </w:rPr>
              <w:t>3</w:t>
            </w:r>
          </w:p>
        </w:tc>
        <w:tc>
          <w:tcPr>
            <w:tcW w:w="936" w:type="dxa"/>
          </w:tcPr>
          <w:p w14:paraId="2DCDC1D8" w14:textId="77777777" w:rsidR="004266F4" w:rsidRDefault="00E55FA4">
            <w:pPr>
              <w:spacing w:before="20" w:after="20" w:line="240" w:lineRule="auto"/>
              <w:jc w:val="right"/>
            </w:pPr>
            <w:r>
              <w:rPr>
                <w:rFonts w:cs="Times New Roman"/>
                <w:sz w:val="18"/>
              </w:rPr>
              <w:t>3</w:t>
            </w:r>
          </w:p>
        </w:tc>
        <w:tc>
          <w:tcPr>
            <w:tcW w:w="1368" w:type="dxa"/>
          </w:tcPr>
          <w:p w14:paraId="4992498B" w14:textId="77777777" w:rsidR="004266F4" w:rsidRDefault="00E55FA4">
            <w:pPr>
              <w:spacing w:before="20" w:after="20" w:line="240" w:lineRule="auto"/>
              <w:jc w:val="right"/>
            </w:pPr>
            <w:r>
              <w:rPr>
                <w:rFonts w:cs="Times New Roman"/>
                <w:sz w:val="18"/>
              </w:rPr>
              <w:t>5,013.1</w:t>
            </w:r>
          </w:p>
        </w:tc>
        <w:tc>
          <w:tcPr>
            <w:tcW w:w="1656" w:type="dxa"/>
          </w:tcPr>
          <w:p w14:paraId="0C1C3DAE" w14:textId="77777777" w:rsidR="004266F4" w:rsidRDefault="00E55FA4">
            <w:pPr>
              <w:spacing w:before="20" w:after="20" w:line="240" w:lineRule="auto"/>
              <w:jc w:val="right"/>
            </w:pPr>
            <w:r>
              <w:rPr>
                <w:rFonts w:cs="Times New Roman"/>
                <w:sz w:val="18"/>
              </w:rPr>
              <w:t>8080 (64%)</w:t>
            </w:r>
          </w:p>
        </w:tc>
      </w:tr>
      <w:tr w:rsidR="004266F4" w14:paraId="3C117D9C" w14:textId="77777777">
        <w:trPr>
          <w:jc w:val="center"/>
        </w:trPr>
        <w:tc>
          <w:tcPr>
            <w:tcW w:w="2520" w:type="dxa"/>
          </w:tcPr>
          <w:p w14:paraId="16FE6E50" w14:textId="77777777" w:rsidR="004266F4" w:rsidRDefault="00E55FA4">
            <w:pPr>
              <w:spacing w:before="20" w:after="20" w:line="240" w:lineRule="auto"/>
              <w:jc w:val="left"/>
            </w:pPr>
            <w:r>
              <w:rPr>
                <w:rFonts w:cs="Times New Roman"/>
                <w:sz w:val="18"/>
              </w:rPr>
              <w:t>Web Attack – Brute Force</w:t>
            </w:r>
          </w:p>
        </w:tc>
        <w:tc>
          <w:tcPr>
            <w:tcW w:w="1224" w:type="dxa"/>
          </w:tcPr>
          <w:p w14:paraId="39DAA843" w14:textId="77777777" w:rsidR="004266F4" w:rsidRDefault="00E55FA4">
            <w:pPr>
              <w:spacing w:before="20" w:after="20" w:line="240" w:lineRule="auto"/>
              <w:jc w:val="right"/>
            </w:pPr>
            <w:r>
              <w:rPr>
                <w:rFonts w:cs="Times New Roman"/>
                <w:sz w:val="18"/>
              </w:rPr>
              <w:t>5.568</w:t>
            </w:r>
          </w:p>
        </w:tc>
        <w:tc>
          <w:tcPr>
            <w:tcW w:w="936" w:type="dxa"/>
          </w:tcPr>
          <w:p w14:paraId="1475EAD5" w14:textId="77777777" w:rsidR="004266F4" w:rsidRDefault="00E55FA4">
            <w:pPr>
              <w:spacing w:before="20" w:after="20" w:line="240" w:lineRule="auto"/>
              <w:jc w:val="right"/>
            </w:pPr>
            <w:r>
              <w:rPr>
                <w:rFonts w:cs="Times New Roman"/>
                <w:sz w:val="18"/>
              </w:rPr>
              <w:t>3</w:t>
            </w:r>
          </w:p>
        </w:tc>
        <w:tc>
          <w:tcPr>
            <w:tcW w:w="936" w:type="dxa"/>
          </w:tcPr>
          <w:p w14:paraId="0ABEB4B7" w14:textId="77777777" w:rsidR="004266F4" w:rsidRDefault="00E55FA4">
            <w:pPr>
              <w:spacing w:before="20" w:after="20" w:line="240" w:lineRule="auto"/>
              <w:jc w:val="right"/>
            </w:pPr>
            <w:r>
              <w:rPr>
                <w:rFonts w:cs="Times New Roman"/>
                <w:sz w:val="18"/>
              </w:rPr>
              <w:t>1</w:t>
            </w:r>
          </w:p>
        </w:tc>
        <w:tc>
          <w:tcPr>
            <w:tcW w:w="1368" w:type="dxa"/>
          </w:tcPr>
          <w:p w14:paraId="512780F5" w14:textId="77777777" w:rsidR="004266F4" w:rsidRDefault="00E55FA4">
            <w:pPr>
              <w:spacing w:before="20" w:after="20" w:line="240" w:lineRule="auto"/>
              <w:jc w:val="right"/>
            </w:pPr>
            <w:r>
              <w:rPr>
                <w:rFonts w:cs="Times New Roman"/>
                <w:sz w:val="18"/>
              </w:rPr>
              <w:t>0.0</w:t>
            </w:r>
          </w:p>
        </w:tc>
        <w:tc>
          <w:tcPr>
            <w:tcW w:w="1656" w:type="dxa"/>
          </w:tcPr>
          <w:p w14:paraId="738B24D9" w14:textId="77777777" w:rsidR="004266F4" w:rsidRDefault="00E55FA4">
            <w:pPr>
              <w:spacing w:before="20" w:after="20" w:line="240" w:lineRule="auto"/>
              <w:jc w:val="right"/>
            </w:pPr>
            <w:r>
              <w:rPr>
                <w:rFonts w:cs="Times New Roman"/>
                <w:sz w:val="18"/>
              </w:rPr>
              <w:t>80 (100%)</w:t>
            </w:r>
          </w:p>
        </w:tc>
      </w:tr>
      <w:tr w:rsidR="004266F4" w14:paraId="55C70871" w14:textId="77777777">
        <w:trPr>
          <w:jc w:val="center"/>
        </w:trPr>
        <w:tc>
          <w:tcPr>
            <w:tcW w:w="2520" w:type="dxa"/>
          </w:tcPr>
          <w:p w14:paraId="060CAF5A" w14:textId="77777777" w:rsidR="004266F4" w:rsidRDefault="00E55FA4">
            <w:pPr>
              <w:spacing w:before="20" w:after="20" w:line="240" w:lineRule="auto"/>
              <w:jc w:val="left"/>
            </w:pPr>
            <w:r>
              <w:rPr>
                <w:rFonts w:cs="Times New Roman"/>
                <w:sz w:val="18"/>
              </w:rPr>
              <w:t>Web Attack – XSS</w:t>
            </w:r>
          </w:p>
        </w:tc>
        <w:tc>
          <w:tcPr>
            <w:tcW w:w="1224" w:type="dxa"/>
          </w:tcPr>
          <w:p w14:paraId="2FAFD5D4" w14:textId="77777777" w:rsidR="004266F4" w:rsidRDefault="00E55FA4">
            <w:pPr>
              <w:spacing w:before="20" w:after="20" w:line="240" w:lineRule="auto"/>
              <w:jc w:val="right"/>
            </w:pPr>
            <w:r>
              <w:rPr>
                <w:rFonts w:cs="Times New Roman"/>
                <w:sz w:val="18"/>
              </w:rPr>
              <w:t>5.399</w:t>
            </w:r>
          </w:p>
        </w:tc>
        <w:tc>
          <w:tcPr>
            <w:tcW w:w="936" w:type="dxa"/>
          </w:tcPr>
          <w:p w14:paraId="07AB0075" w14:textId="77777777" w:rsidR="004266F4" w:rsidRDefault="00E55FA4">
            <w:pPr>
              <w:spacing w:before="20" w:after="20" w:line="240" w:lineRule="auto"/>
              <w:jc w:val="right"/>
            </w:pPr>
            <w:r>
              <w:rPr>
                <w:rFonts w:cs="Times New Roman"/>
                <w:sz w:val="18"/>
              </w:rPr>
              <w:t>3</w:t>
            </w:r>
          </w:p>
        </w:tc>
        <w:tc>
          <w:tcPr>
            <w:tcW w:w="936" w:type="dxa"/>
          </w:tcPr>
          <w:p w14:paraId="463D4532" w14:textId="77777777" w:rsidR="004266F4" w:rsidRDefault="00E55FA4">
            <w:pPr>
              <w:spacing w:before="20" w:after="20" w:line="240" w:lineRule="auto"/>
              <w:jc w:val="right"/>
            </w:pPr>
            <w:r>
              <w:rPr>
                <w:rFonts w:cs="Times New Roman"/>
                <w:sz w:val="18"/>
              </w:rPr>
              <w:t>1</w:t>
            </w:r>
          </w:p>
        </w:tc>
        <w:tc>
          <w:tcPr>
            <w:tcW w:w="1368" w:type="dxa"/>
          </w:tcPr>
          <w:p w14:paraId="37946DF3" w14:textId="77777777" w:rsidR="004266F4" w:rsidRDefault="00E55FA4">
            <w:pPr>
              <w:spacing w:before="20" w:after="20" w:line="240" w:lineRule="auto"/>
              <w:jc w:val="right"/>
            </w:pPr>
            <w:r>
              <w:rPr>
                <w:rFonts w:cs="Times New Roman"/>
                <w:sz w:val="18"/>
              </w:rPr>
              <w:t>0.0</w:t>
            </w:r>
          </w:p>
        </w:tc>
        <w:tc>
          <w:tcPr>
            <w:tcW w:w="1656" w:type="dxa"/>
          </w:tcPr>
          <w:p w14:paraId="544AD480" w14:textId="77777777" w:rsidR="004266F4" w:rsidRDefault="00E55FA4">
            <w:pPr>
              <w:spacing w:before="20" w:after="20" w:line="240" w:lineRule="auto"/>
              <w:jc w:val="right"/>
            </w:pPr>
            <w:r>
              <w:rPr>
                <w:rFonts w:cs="Times New Roman"/>
                <w:sz w:val="18"/>
              </w:rPr>
              <w:t>80 (100%)</w:t>
            </w:r>
          </w:p>
        </w:tc>
      </w:tr>
      <w:tr w:rsidR="004266F4" w14:paraId="2B63E98B" w14:textId="77777777">
        <w:trPr>
          <w:jc w:val="center"/>
        </w:trPr>
        <w:tc>
          <w:tcPr>
            <w:tcW w:w="2520" w:type="dxa"/>
          </w:tcPr>
          <w:p w14:paraId="4F9BBE00" w14:textId="77777777" w:rsidR="004266F4" w:rsidRDefault="00E55FA4">
            <w:pPr>
              <w:spacing w:before="20" w:after="20" w:line="240" w:lineRule="auto"/>
              <w:jc w:val="left"/>
            </w:pPr>
            <w:r>
              <w:rPr>
                <w:rFonts w:cs="Times New Roman"/>
                <w:sz w:val="18"/>
              </w:rPr>
              <w:t>Infiltration</w:t>
            </w:r>
          </w:p>
        </w:tc>
        <w:tc>
          <w:tcPr>
            <w:tcW w:w="1224" w:type="dxa"/>
          </w:tcPr>
          <w:p w14:paraId="24D4F5DF" w14:textId="77777777" w:rsidR="004266F4" w:rsidRDefault="00E55FA4">
            <w:pPr>
              <w:spacing w:before="20" w:after="20" w:line="240" w:lineRule="auto"/>
              <w:jc w:val="right"/>
            </w:pPr>
            <w:r>
              <w:rPr>
                <w:rFonts w:cs="Times New Roman"/>
                <w:sz w:val="18"/>
              </w:rPr>
              <w:t>93.189</w:t>
            </w:r>
          </w:p>
        </w:tc>
        <w:tc>
          <w:tcPr>
            <w:tcW w:w="936" w:type="dxa"/>
          </w:tcPr>
          <w:p w14:paraId="18E926C2" w14:textId="77777777" w:rsidR="004266F4" w:rsidRDefault="00E55FA4">
            <w:pPr>
              <w:spacing w:before="20" w:after="20" w:line="240" w:lineRule="auto"/>
              <w:jc w:val="right"/>
            </w:pPr>
            <w:r>
              <w:rPr>
                <w:rFonts w:cs="Times New Roman"/>
                <w:sz w:val="18"/>
              </w:rPr>
              <w:t>26</w:t>
            </w:r>
          </w:p>
        </w:tc>
        <w:tc>
          <w:tcPr>
            <w:tcW w:w="936" w:type="dxa"/>
          </w:tcPr>
          <w:p w14:paraId="4380A38A" w14:textId="77777777" w:rsidR="004266F4" w:rsidRDefault="00E55FA4">
            <w:pPr>
              <w:spacing w:before="20" w:after="20" w:line="240" w:lineRule="auto"/>
              <w:jc w:val="right"/>
            </w:pPr>
            <w:r>
              <w:rPr>
                <w:rFonts w:cs="Times New Roman"/>
                <w:sz w:val="18"/>
              </w:rPr>
              <w:t>26</w:t>
            </w:r>
          </w:p>
        </w:tc>
        <w:tc>
          <w:tcPr>
            <w:tcW w:w="1368" w:type="dxa"/>
          </w:tcPr>
          <w:p w14:paraId="390EAE6A" w14:textId="77777777" w:rsidR="004266F4" w:rsidRDefault="00E55FA4">
            <w:pPr>
              <w:spacing w:before="20" w:after="20" w:line="240" w:lineRule="auto"/>
              <w:jc w:val="right"/>
            </w:pPr>
            <w:r>
              <w:rPr>
                <w:rFonts w:cs="Times New Roman"/>
                <w:sz w:val="18"/>
              </w:rPr>
              <w:t>173.4</w:t>
            </w:r>
          </w:p>
        </w:tc>
        <w:tc>
          <w:tcPr>
            <w:tcW w:w="1656" w:type="dxa"/>
          </w:tcPr>
          <w:p w14:paraId="0345E4B7" w14:textId="77777777" w:rsidR="004266F4" w:rsidRDefault="00E55FA4">
            <w:pPr>
              <w:spacing w:before="20" w:after="20" w:line="240" w:lineRule="auto"/>
              <w:jc w:val="right"/>
            </w:pPr>
            <w:r>
              <w:rPr>
                <w:rFonts w:cs="Times New Roman"/>
                <w:sz w:val="18"/>
              </w:rPr>
              <w:t>444 (100%)</w:t>
            </w:r>
          </w:p>
        </w:tc>
      </w:tr>
      <w:tr w:rsidR="004266F4" w14:paraId="0A0B2379" w14:textId="77777777">
        <w:trPr>
          <w:jc w:val="center"/>
        </w:trPr>
        <w:tc>
          <w:tcPr>
            <w:tcW w:w="2520" w:type="dxa"/>
          </w:tcPr>
          <w:p w14:paraId="330341A8" w14:textId="77777777" w:rsidR="004266F4" w:rsidRDefault="00E55FA4">
            <w:pPr>
              <w:spacing w:before="20" w:after="20" w:line="240" w:lineRule="auto"/>
              <w:jc w:val="left"/>
            </w:pPr>
            <w:r>
              <w:rPr>
                <w:rFonts w:cs="Times New Roman"/>
                <w:sz w:val="18"/>
              </w:rPr>
              <w:t>Web Attack – Sql Injection</w:t>
            </w:r>
          </w:p>
        </w:tc>
        <w:tc>
          <w:tcPr>
            <w:tcW w:w="1224" w:type="dxa"/>
          </w:tcPr>
          <w:p w14:paraId="1EFA9171" w14:textId="77777777" w:rsidR="004266F4" w:rsidRDefault="00E55FA4">
            <w:pPr>
              <w:spacing w:before="20" w:after="20" w:line="240" w:lineRule="auto"/>
              <w:jc w:val="right"/>
            </w:pPr>
            <w:r>
              <w:rPr>
                <w:rFonts w:cs="Times New Roman"/>
                <w:sz w:val="18"/>
              </w:rPr>
              <w:t>5.006</w:t>
            </w:r>
          </w:p>
        </w:tc>
        <w:tc>
          <w:tcPr>
            <w:tcW w:w="936" w:type="dxa"/>
          </w:tcPr>
          <w:p w14:paraId="0DAA5380" w14:textId="77777777" w:rsidR="004266F4" w:rsidRDefault="00E55FA4">
            <w:pPr>
              <w:spacing w:before="20" w:after="20" w:line="240" w:lineRule="auto"/>
              <w:jc w:val="right"/>
            </w:pPr>
            <w:r>
              <w:rPr>
                <w:rFonts w:cs="Times New Roman"/>
                <w:sz w:val="18"/>
              </w:rPr>
              <w:t>4</w:t>
            </w:r>
          </w:p>
        </w:tc>
        <w:tc>
          <w:tcPr>
            <w:tcW w:w="936" w:type="dxa"/>
          </w:tcPr>
          <w:p w14:paraId="5A5218DC" w14:textId="77777777" w:rsidR="004266F4" w:rsidRDefault="00E55FA4">
            <w:pPr>
              <w:spacing w:before="20" w:after="20" w:line="240" w:lineRule="auto"/>
              <w:jc w:val="right"/>
            </w:pPr>
            <w:r>
              <w:rPr>
                <w:rFonts w:cs="Times New Roman"/>
                <w:sz w:val="18"/>
              </w:rPr>
              <w:t>3</w:t>
            </w:r>
          </w:p>
        </w:tc>
        <w:tc>
          <w:tcPr>
            <w:tcW w:w="1368" w:type="dxa"/>
          </w:tcPr>
          <w:p w14:paraId="1A909514" w14:textId="77777777" w:rsidR="004266F4" w:rsidRDefault="00E55FA4">
            <w:pPr>
              <w:spacing w:before="20" w:after="20" w:line="240" w:lineRule="auto"/>
              <w:jc w:val="right"/>
            </w:pPr>
            <w:r>
              <w:rPr>
                <w:rFonts w:cs="Times New Roman"/>
                <w:sz w:val="18"/>
              </w:rPr>
              <w:t>210.2</w:t>
            </w:r>
          </w:p>
        </w:tc>
        <w:tc>
          <w:tcPr>
            <w:tcW w:w="1656" w:type="dxa"/>
          </w:tcPr>
          <w:p w14:paraId="37B3DBFC" w14:textId="77777777" w:rsidR="004266F4" w:rsidRDefault="00E55FA4">
            <w:pPr>
              <w:spacing w:before="20" w:after="20" w:line="240" w:lineRule="auto"/>
              <w:jc w:val="right"/>
            </w:pPr>
            <w:r>
              <w:rPr>
                <w:rFonts w:cs="Times New Roman"/>
                <w:sz w:val="18"/>
              </w:rPr>
              <w:t>80 (100%)</w:t>
            </w:r>
          </w:p>
        </w:tc>
      </w:tr>
      <w:tr w:rsidR="004266F4" w14:paraId="47C3FCAD" w14:textId="77777777">
        <w:trPr>
          <w:jc w:val="center"/>
        </w:trPr>
        <w:tc>
          <w:tcPr>
            <w:tcW w:w="2520" w:type="dxa"/>
          </w:tcPr>
          <w:p w14:paraId="685C9306" w14:textId="77777777" w:rsidR="004266F4" w:rsidRDefault="00E55FA4">
            <w:pPr>
              <w:spacing w:before="20" w:after="20" w:line="240" w:lineRule="auto"/>
              <w:jc w:val="left"/>
            </w:pPr>
            <w:r>
              <w:rPr>
                <w:rFonts w:cs="Times New Roman"/>
                <w:sz w:val="18"/>
              </w:rPr>
              <w:t>Heartbleed</w:t>
            </w:r>
          </w:p>
        </w:tc>
        <w:tc>
          <w:tcPr>
            <w:tcW w:w="1224" w:type="dxa"/>
          </w:tcPr>
          <w:p w14:paraId="4281449E" w14:textId="77777777" w:rsidR="004266F4" w:rsidRDefault="00E55FA4">
            <w:pPr>
              <w:spacing w:before="20" w:after="20" w:line="240" w:lineRule="auto"/>
              <w:jc w:val="right"/>
            </w:pPr>
            <w:r>
              <w:rPr>
                <w:rFonts w:cs="Times New Roman"/>
                <w:sz w:val="18"/>
              </w:rPr>
              <w:t>119.261</w:t>
            </w:r>
          </w:p>
        </w:tc>
        <w:tc>
          <w:tcPr>
            <w:tcW w:w="936" w:type="dxa"/>
          </w:tcPr>
          <w:p w14:paraId="74322967" w14:textId="77777777" w:rsidR="004266F4" w:rsidRDefault="00E55FA4">
            <w:pPr>
              <w:spacing w:before="20" w:after="20" w:line="240" w:lineRule="auto"/>
              <w:jc w:val="right"/>
            </w:pPr>
            <w:r>
              <w:rPr>
                <w:rFonts w:cs="Times New Roman"/>
                <w:sz w:val="18"/>
              </w:rPr>
              <w:t>2,792</w:t>
            </w:r>
          </w:p>
        </w:tc>
        <w:tc>
          <w:tcPr>
            <w:tcW w:w="936" w:type="dxa"/>
          </w:tcPr>
          <w:p w14:paraId="436B439D" w14:textId="77777777" w:rsidR="004266F4" w:rsidRDefault="00E55FA4">
            <w:pPr>
              <w:spacing w:before="20" w:after="20" w:line="240" w:lineRule="auto"/>
              <w:jc w:val="right"/>
            </w:pPr>
            <w:r>
              <w:rPr>
                <w:rFonts w:cs="Times New Roman"/>
                <w:sz w:val="18"/>
              </w:rPr>
              <w:t>2,069</w:t>
            </w:r>
          </w:p>
        </w:tc>
        <w:tc>
          <w:tcPr>
            <w:tcW w:w="1368" w:type="dxa"/>
          </w:tcPr>
          <w:p w14:paraId="050DA6CB" w14:textId="77777777" w:rsidR="004266F4" w:rsidRDefault="00E55FA4">
            <w:pPr>
              <w:spacing w:before="20" w:after="20" w:line="240" w:lineRule="auto"/>
              <w:jc w:val="right"/>
            </w:pPr>
            <w:r>
              <w:rPr>
                <w:rFonts w:cs="Times New Roman"/>
                <w:sz w:val="18"/>
              </w:rPr>
              <w:t>66,172.2</w:t>
            </w:r>
          </w:p>
        </w:tc>
        <w:tc>
          <w:tcPr>
            <w:tcW w:w="1656" w:type="dxa"/>
          </w:tcPr>
          <w:p w14:paraId="77C47B88" w14:textId="77777777" w:rsidR="004266F4" w:rsidRDefault="00E55FA4">
            <w:pPr>
              <w:spacing w:before="20" w:after="20" w:line="240" w:lineRule="auto"/>
              <w:jc w:val="right"/>
            </w:pPr>
            <w:r>
              <w:rPr>
                <w:rFonts w:cs="Times New Roman"/>
                <w:sz w:val="18"/>
              </w:rPr>
              <w:t>444 (100%)</w:t>
            </w:r>
          </w:p>
        </w:tc>
      </w:tr>
    </w:tbl>
    <w:p w14:paraId="44C164D2" w14:textId="77777777" w:rsidR="004266F4" w:rsidRDefault="004266F4">
      <w:pPr>
        <w:spacing w:after="80" w:line="120" w:lineRule="exact"/>
      </w:pPr>
    </w:p>
    <w:p w14:paraId="4A459C50" w14:textId="77777777" w:rsidR="004266F4" w:rsidRDefault="00E55FA4">
      <w:pPr>
        <w:ind w:firstLine="720"/>
      </w:pPr>
      <w:r>
        <w:rPr>
          <w:rFonts w:cs="Times New Roman"/>
        </w:rPr>
        <w:t>The profiles match how the tools work. PortScan flows last 50 µs and contain one packet in each direction (a probe and a reset), spread over thousands of ports, so no port holds even 5% of them. DoS slowloris holds connections open for about 100 seconds at 0.16 bytes per second, and DoS Slowhttptest flows typically receive no backward packet at all, which is the essence of a slow attack: occupying server resources while sending almost nothing. Brute-force sessions exchange tens of packets with the FTP or SS</w:t>
      </w:r>
      <w:r>
        <w:rPr>
          <w:rFonts w:cs="Times New Roman"/>
        </w:rPr>
        <w:t>H server, and Heartbleed flows are long TLS sessions with thousands of packets in both directions. These distinct signatures explain why most attacks are easy to detect, and the labels whose profiles resemble benign traffic, such as Bot, are where errors concentrate.</w:t>
      </w:r>
    </w:p>
    <w:p w14:paraId="6B8A8299" w14:textId="77777777" w:rsidR="004266F4" w:rsidRDefault="00E55FA4">
      <w:pPr>
        <w:ind w:firstLine="720"/>
      </w:pPr>
      <w:r>
        <w:rPr>
          <w:rFonts w:cs="Times New Roman"/>
          <w:b/>
        </w:rPr>
        <w:t>Destination ports.</w:t>
      </w:r>
      <w:r>
        <w:rPr>
          <w:rFonts w:cs="Times New Roman"/>
        </w:rPr>
        <w:t xml:space="preserve"> The unique flows use 53,805 distinct destination ports. Fig. 4.10 shows the ten most frequent ports for each class.</w:t>
      </w:r>
    </w:p>
    <w:p w14:paraId="3BC12A1C" w14:textId="77777777" w:rsidR="004266F4" w:rsidRDefault="00E55FA4">
      <w:pPr>
        <w:keepNext/>
        <w:spacing w:before="120" w:after="80" w:line="240" w:lineRule="auto"/>
        <w:jc w:val="center"/>
      </w:pPr>
      <w:r>
        <w:rPr>
          <w:noProof/>
        </w:rPr>
        <w:lastRenderedPageBreak/>
        <w:drawing>
          <wp:inline distT="0" distB="0" distL="0" distR="0" wp14:anchorId="4999992D" wp14:editId="24963954">
            <wp:extent cx="5486400" cy="28657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op_ports.png"/>
                    <pic:cNvPicPr/>
                  </pic:nvPicPr>
                  <pic:blipFill>
                    <a:blip r:embed="rId20"/>
                    <a:stretch>
                      <a:fillRect/>
                    </a:stretch>
                  </pic:blipFill>
                  <pic:spPr>
                    <a:xfrm>
                      <a:off x="0" y="0"/>
                      <a:ext cx="5486400" cy="2865735"/>
                    </a:xfrm>
                    <a:prstGeom prst="rect">
                      <a:avLst/>
                    </a:prstGeom>
                  </pic:spPr>
                </pic:pic>
              </a:graphicData>
            </a:graphic>
          </wp:inline>
        </w:drawing>
      </w:r>
    </w:p>
    <w:p w14:paraId="7C7937D4" w14:textId="77777777" w:rsidR="004266F4" w:rsidRDefault="00E55FA4">
      <w:pPr>
        <w:spacing w:after="200" w:line="240" w:lineRule="auto"/>
        <w:jc w:val="center"/>
      </w:pPr>
      <w:bookmarkStart w:id="67" w:name="_ng0068"/>
      <w:r>
        <w:rPr>
          <w:rFonts w:cs="Times New Roman"/>
          <w:b/>
          <w:sz w:val="20"/>
        </w:rPr>
        <w:t xml:space="preserve">Fig. 4.10 </w:t>
      </w:r>
      <w:r>
        <w:rPr>
          <w:rFonts w:cs="Times New Roman"/>
          <w:sz w:val="20"/>
        </w:rPr>
        <w:t>Ten Most Frequent Destination Ports for Benign and Malicious Flows</w:t>
      </w:r>
      <w:bookmarkEnd w:id="67"/>
    </w:p>
    <w:p w14:paraId="515FC10B" w14:textId="77777777" w:rsidR="004266F4" w:rsidRDefault="00E55FA4">
      <w:pPr>
        <w:ind w:firstLine="720"/>
      </w:pPr>
      <w:r>
        <w:rPr>
          <w:rFonts w:cs="Times New Roman"/>
        </w:rPr>
        <w:t>Benign traffic is dominated by DNS (port 53, 859,553 flows), HTTPS (443) and HTTP (80), followed by NTP (123), SSH (22), LDAP (389) and Kerberos (88), which is typical of a Windows domain network. Malicious traffic is concentrated on port 80 (324,262 flows) because the DoS, DDoS and web attacks all target the web server, followed by FTP (21), SSH (22) and the botnet port 8080. Destination port is therefore informative, but it is not sufficient: benign HTTP traffic also uses port 80, so the model must look a</w:t>
      </w:r>
      <w:r>
        <w:rPr>
          <w:rFonts w:cs="Times New Roman"/>
        </w:rPr>
        <w:t>t how the connection behaves, not only where it goes.</w:t>
      </w:r>
    </w:p>
    <w:p w14:paraId="617D94BE" w14:textId="77777777" w:rsidR="004266F4" w:rsidRDefault="00E55FA4">
      <w:pPr>
        <w:ind w:firstLine="720"/>
      </w:pPr>
      <w:r>
        <w:rPr>
          <w:rFonts w:cs="Times New Roman"/>
          <w:b/>
        </w:rPr>
        <w:t>Correlation and redundancy.</w:t>
      </w:r>
      <w:r>
        <w:rPr>
          <w:rFonts w:cs="Times New Roman"/>
        </w:rPr>
        <w:t xml:space="preserve"> Linear dependence between features was measured with the Pearson correlation coefficient (Eqn. 4.4) on a random sample of 200,000 unique flows, after removing constant features and filling missing values with medians.</w:t>
      </w:r>
    </w:p>
    <w:p w14:paraId="29C01D62" w14:textId="77777777" w:rsidR="004266F4" w:rsidRDefault="00E55FA4">
      <w:pPr>
        <w:tabs>
          <w:tab w:val="center" w:pos="4320"/>
          <w:tab w:val="right" w:pos="8640"/>
        </w:tabs>
        <w:spacing w:before="80" w:after="160"/>
        <w:jc w:val="left"/>
      </w:pPr>
      <w:r>
        <w:rPr>
          <w:rFonts w:cs="Times New Roman"/>
        </w:rPr>
        <w:tab/>
      </w:r>
      <m:oMath>
        <m:sSub>
          <m:sSubPr>
            <m:ctrlPr>
              <w:rPr>
                <w:rFonts w:ascii="Cambria Math" w:hAnsi="Cambria Math"/>
              </w:rPr>
            </m:ctrlPr>
          </m:sSubPr>
          <m:e>
            <m:r>
              <w:rPr>
                <w:rFonts w:ascii="Cambria Math" w:hAnsi="Cambria Math"/>
              </w:rPr>
              <m:t>r</m:t>
            </m:r>
          </m:e>
          <m:sub>
            <m:r>
              <w:rPr>
                <w:rFonts w:ascii="Cambria Math" w:hAnsi="Cambria Math"/>
              </w:rPr>
              <m:t>ab</m:t>
            </m:r>
          </m:sub>
        </m:sSub>
        <m:r>
          <w:rPr>
            <w:rFonts w:ascii="Cambria Math" w:hAnsi="Cambria Math"/>
          </w:rPr>
          <m:t xml:space="preserve"> = </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 xml:space="preserve"> - </m:t>
                    </m:r>
                    <m:acc>
                      <m:accPr>
                        <m:chr m:val="̄"/>
                        <m:ctrlPr>
                          <w:rPr>
                            <w:rFonts w:ascii="Cambria Math" w:hAnsi="Cambria Math"/>
                          </w:rPr>
                        </m:ctrlPr>
                      </m:accPr>
                      <m:e>
                        <m:r>
                          <w:rPr>
                            <w:rFonts w:ascii="Cambria Math" w:hAnsi="Cambria Math"/>
                          </w:rPr>
                          <m:t>a</m:t>
                        </m:r>
                      </m:e>
                    </m:acc>
                  </m:e>
                </m:d>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 xml:space="preserve"> - </m:t>
                    </m:r>
                    <m:acc>
                      <m:accPr>
                        <m:chr m:val="̄"/>
                        <m:ctrlPr>
                          <w:rPr>
                            <w:rFonts w:ascii="Cambria Math" w:hAnsi="Cambria Math"/>
                          </w:rPr>
                        </m:ctrlPr>
                      </m:accPr>
                      <m:e>
                        <m:r>
                          <w:rPr>
                            <w:rFonts w:ascii="Cambria Math" w:hAnsi="Cambria Math"/>
                          </w:rPr>
                          <m:t>b</m:t>
                        </m:r>
                      </m:e>
                    </m:acc>
                  </m:e>
                </m:d>
              </m:e>
            </m:nary>
          </m:num>
          <m:den>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 xml:space="preserve"> - </m:t>
                            </m:r>
                            <m:acc>
                              <m:accPr>
                                <m:chr m:val="̄"/>
                                <m:ctrlPr>
                                  <w:rPr>
                                    <w:rFonts w:ascii="Cambria Math" w:hAnsi="Cambria Math"/>
                                  </w:rPr>
                                </m:ctrlPr>
                              </m:accPr>
                              <m:e>
                                <m:r>
                                  <w:rPr>
                                    <w:rFonts w:ascii="Cambria Math" w:hAnsi="Cambria Math"/>
                                  </w:rPr>
                                  <m:t>a</m:t>
                                </m:r>
                              </m:e>
                            </m:acc>
                          </m:e>
                        </m:d>
                      </m:e>
                      <m:sup>
                        <m:r>
                          <w:rPr>
                            <w:rFonts w:ascii="Cambria Math" w:hAnsi="Cambria Math"/>
                          </w:rPr>
                          <m:t>2</m:t>
                        </m:r>
                      </m:sup>
                    </m:sSup>
                  </m:e>
                </m:nary>
              </m:e>
            </m:rad>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 xml:space="preserve"> - </m:t>
                            </m:r>
                            <m:acc>
                              <m:accPr>
                                <m:chr m:val="̄"/>
                                <m:ctrlPr>
                                  <w:rPr>
                                    <w:rFonts w:ascii="Cambria Math" w:hAnsi="Cambria Math"/>
                                  </w:rPr>
                                </m:ctrlPr>
                              </m:accPr>
                              <m:e>
                                <m:r>
                                  <w:rPr>
                                    <w:rFonts w:ascii="Cambria Math" w:hAnsi="Cambria Math"/>
                                  </w:rPr>
                                  <m:t>b</m:t>
                                </m:r>
                              </m:e>
                            </m:acc>
                          </m:e>
                        </m:d>
                      </m:e>
                      <m:sup>
                        <m:r>
                          <w:rPr>
                            <w:rFonts w:ascii="Cambria Math" w:hAnsi="Cambria Math"/>
                          </w:rPr>
                          <m:t>2</m:t>
                        </m:r>
                      </m:sup>
                    </m:sSup>
                  </m:e>
                </m:nary>
              </m:e>
            </m:rad>
          </m:den>
        </m:f>
      </m:oMath>
      <w:r>
        <w:rPr>
          <w:rFonts w:cs="Times New Roman"/>
        </w:rPr>
        <w:tab/>
        <w:t>(4.4)</w:t>
      </w:r>
    </w:p>
    <w:p w14:paraId="4A3402B5" w14:textId="77777777" w:rsidR="004266F4" w:rsidRDefault="00E55FA4">
      <w:pPr>
        <w:ind w:firstLine="720"/>
      </w:pPr>
      <w:r>
        <w:rPr>
          <w:rFonts w:cs="Times New Roman"/>
        </w:rPr>
        <w:t>44 feature pairs have |r| ≥ 0.95, and 8 pairs are perfectly correlated (|r| = 1). Table 4.7 lists the strongest pairs and Fig. 4.11 shows the correlation among the fifteen features the model finds most important.</w:t>
      </w:r>
    </w:p>
    <w:p w14:paraId="4858A5E2" w14:textId="77777777" w:rsidR="004266F4" w:rsidRDefault="00E55FA4">
      <w:pPr>
        <w:keepNext/>
        <w:spacing w:before="160" w:after="80" w:line="240" w:lineRule="auto"/>
        <w:jc w:val="center"/>
      </w:pPr>
      <w:bookmarkStart w:id="68" w:name="_ng0069"/>
      <w:r>
        <w:rPr>
          <w:rFonts w:cs="Times New Roman"/>
          <w:b/>
          <w:sz w:val="20"/>
        </w:rPr>
        <w:t xml:space="preserve">Table 4.7 </w:t>
      </w:r>
      <w:r>
        <w:rPr>
          <w:rFonts w:cs="Times New Roman"/>
          <w:sz w:val="20"/>
        </w:rPr>
        <w:t>Most Strongly Correlated Feature Pairs</w:t>
      </w:r>
      <w:bookmarkEnd w:id="68"/>
    </w:p>
    <w:tbl>
      <w:tblPr>
        <w:tblStyle w:val="TableGrid"/>
        <w:tblW w:w="0" w:type="auto"/>
        <w:jc w:val="center"/>
        <w:tblLook w:val="04A0" w:firstRow="1" w:lastRow="0" w:firstColumn="1" w:lastColumn="0" w:noHBand="0" w:noVBand="1"/>
      </w:tblPr>
      <w:tblGrid>
        <w:gridCol w:w="3456"/>
        <w:gridCol w:w="3456"/>
        <w:gridCol w:w="1152"/>
      </w:tblGrid>
      <w:tr w:rsidR="004266F4" w14:paraId="23072144" w14:textId="77777777">
        <w:trPr>
          <w:tblHeader/>
          <w:jc w:val="center"/>
        </w:trPr>
        <w:tc>
          <w:tcPr>
            <w:tcW w:w="3456" w:type="dxa"/>
            <w:shd w:val="clear" w:color="auto" w:fill="D9E2F3"/>
          </w:tcPr>
          <w:p w14:paraId="0BE09790" w14:textId="77777777" w:rsidR="004266F4" w:rsidRDefault="00E55FA4">
            <w:pPr>
              <w:spacing w:before="20" w:after="20" w:line="240" w:lineRule="auto"/>
              <w:jc w:val="center"/>
            </w:pPr>
            <w:r>
              <w:rPr>
                <w:rFonts w:cs="Times New Roman"/>
                <w:b/>
                <w:sz w:val="20"/>
              </w:rPr>
              <w:t>Feature A</w:t>
            </w:r>
          </w:p>
        </w:tc>
        <w:tc>
          <w:tcPr>
            <w:tcW w:w="3456" w:type="dxa"/>
            <w:shd w:val="clear" w:color="auto" w:fill="D9E2F3"/>
          </w:tcPr>
          <w:p w14:paraId="4223153A" w14:textId="77777777" w:rsidR="004266F4" w:rsidRDefault="00E55FA4">
            <w:pPr>
              <w:spacing w:before="20" w:after="20" w:line="240" w:lineRule="auto"/>
              <w:jc w:val="center"/>
            </w:pPr>
            <w:r>
              <w:rPr>
                <w:rFonts w:cs="Times New Roman"/>
                <w:b/>
                <w:sz w:val="20"/>
              </w:rPr>
              <w:t>Feature B</w:t>
            </w:r>
          </w:p>
        </w:tc>
        <w:tc>
          <w:tcPr>
            <w:tcW w:w="1152" w:type="dxa"/>
            <w:shd w:val="clear" w:color="auto" w:fill="D9E2F3"/>
          </w:tcPr>
          <w:p w14:paraId="56F22876" w14:textId="77777777" w:rsidR="004266F4" w:rsidRDefault="00E55FA4">
            <w:pPr>
              <w:spacing w:before="20" w:after="20" w:line="240" w:lineRule="auto"/>
              <w:jc w:val="center"/>
            </w:pPr>
            <w:r>
              <w:rPr>
                <w:rFonts w:cs="Times New Roman"/>
                <w:b/>
                <w:sz w:val="20"/>
              </w:rPr>
              <w:t>r</w:t>
            </w:r>
          </w:p>
        </w:tc>
      </w:tr>
      <w:tr w:rsidR="004266F4" w14:paraId="32CBB204" w14:textId="77777777">
        <w:trPr>
          <w:jc w:val="center"/>
        </w:trPr>
        <w:tc>
          <w:tcPr>
            <w:tcW w:w="3456" w:type="dxa"/>
          </w:tcPr>
          <w:p w14:paraId="639404D8" w14:textId="77777777" w:rsidR="004266F4" w:rsidRDefault="00E55FA4">
            <w:pPr>
              <w:spacing w:before="20" w:after="20" w:line="240" w:lineRule="auto"/>
              <w:jc w:val="left"/>
            </w:pPr>
            <w:r>
              <w:rPr>
                <w:rFonts w:cs="Times New Roman"/>
                <w:sz w:val="20"/>
              </w:rPr>
              <w:lastRenderedPageBreak/>
              <w:t>Total Fwd Packets</w:t>
            </w:r>
          </w:p>
        </w:tc>
        <w:tc>
          <w:tcPr>
            <w:tcW w:w="3456" w:type="dxa"/>
          </w:tcPr>
          <w:p w14:paraId="408AB5D3" w14:textId="77777777" w:rsidR="004266F4" w:rsidRDefault="00E55FA4">
            <w:pPr>
              <w:spacing w:before="20" w:after="20" w:line="240" w:lineRule="auto"/>
              <w:jc w:val="left"/>
            </w:pPr>
            <w:r>
              <w:rPr>
                <w:rFonts w:cs="Times New Roman"/>
                <w:sz w:val="20"/>
              </w:rPr>
              <w:t>Subflow Fwd Packets</w:t>
            </w:r>
          </w:p>
        </w:tc>
        <w:tc>
          <w:tcPr>
            <w:tcW w:w="1152" w:type="dxa"/>
          </w:tcPr>
          <w:p w14:paraId="246E33F3" w14:textId="77777777" w:rsidR="004266F4" w:rsidRDefault="00E55FA4">
            <w:pPr>
              <w:spacing w:before="20" w:after="20" w:line="240" w:lineRule="auto"/>
              <w:jc w:val="right"/>
            </w:pPr>
            <w:r>
              <w:rPr>
                <w:rFonts w:cs="Times New Roman"/>
                <w:sz w:val="20"/>
              </w:rPr>
              <w:t>1.0000</w:t>
            </w:r>
          </w:p>
        </w:tc>
      </w:tr>
      <w:tr w:rsidR="004266F4" w14:paraId="2DB45F94" w14:textId="77777777">
        <w:trPr>
          <w:jc w:val="center"/>
        </w:trPr>
        <w:tc>
          <w:tcPr>
            <w:tcW w:w="3456" w:type="dxa"/>
          </w:tcPr>
          <w:p w14:paraId="4B791AE5" w14:textId="77777777" w:rsidR="004266F4" w:rsidRDefault="00E55FA4">
            <w:pPr>
              <w:spacing w:before="20" w:after="20" w:line="240" w:lineRule="auto"/>
              <w:jc w:val="left"/>
            </w:pPr>
            <w:r>
              <w:rPr>
                <w:rFonts w:cs="Times New Roman"/>
                <w:sz w:val="20"/>
              </w:rPr>
              <w:t>Total Backward Packets</w:t>
            </w:r>
          </w:p>
        </w:tc>
        <w:tc>
          <w:tcPr>
            <w:tcW w:w="3456" w:type="dxa"/>
          </w:tcPr>
          <w:p w14:paraId="00099C10" w14:textId="77777777" w:rsidR="004266F4" w:rsidRDefault="00E55FA4">
            <w:pPr>
              <w:spacing w:before="20" w:after="20" w:line="240" w:lineRule="auto"/>
              <w:jc w:val="left"/>
            </w:pPr>
            <w:r>
              <w:rPr>
                <w:rFonts w:cs="Times New Roman"/>
                <w:sz w:val="20"/>
              </w:rPr>
              <w:t>Subflow Bwd Packets</w:t>
            </w:r>
          </w:p>
        </w:tc>
        <w:tc>
          <w:tcPr>
            <w:tcW w:w="1152" w:type="dxa"/>
          </w:tcPr>
          <w:p w14:paraId="0BB4AF43" w14:textId="77777777" w:rsidR="004266F4" w:rsidRDefault="00E55FA4">
            <w:pPr>
              <w:spacing w:before="20" w:after="20" w:line="240" w:lineRule="auto"/>
              <w:jc w:val="right"/>
            </w:pPr>
            <w:r>
              <w:rPr>
                <w:rFonts w:cs="Times New Roman"/>
                <w:sz w:val="20"/>
              </w:rPr>
              <w:t>1.0000</w:t>
            </w:r>
          </w:p>
        </w:tc>
      </w:tr>
      <w:tr w:rsidR="004266F4" w14:paraId="0EF97A60" w14:textId="77777777">
        <w:trPr>
          <w:jc w:val="center"/>
        </w:trPr>
        <w:tc>
          <w:tcPr>
            <w:tcW w:w="3456" w:type="dxa"/>
          </w:tcPr>
          <w:p w14:paraId="7BC387C6" w14:textId="77777777" w:rsidR="004266F4" w:rsidRDefault="00E55FA4">
            <w:pPr>
              <w:spacing w:before="20" w:after="20" w:line="240" w:lineRule="auto"/>
              <w:jc w:val="left"/>
            </w:pPr>
            <w:r>
              <w:rPr>
                <w:rFonts w:cs="Times New Roman"/>
                <w:sz w:val="20"/>
              </w:rPr>
              <w:t>Total Length of Fwd Packets</w:t>
            </w:r>
          </w:p>
        </w:tc>
        <w:tc>
          <w:tcPr>
            <w:tcW w:w="3456" w:type="dxa"/>
          </w:tcPr>
          <w:p w14:paraId="173CAAD9" w14:textId="77777777" w:rsidR="004266F4" w:rsidRDefault="00E55FA4">
            <w:pPr>
              <w:spacing w:before="20" w:after="20" w:line="240" w:lineRule="auto"/>
              <w:jc w:val="left"/>
            </w:pPr>
            <w:r>
              <w:rPr>
                <w:rFonts w:cs="Times New Roman"/>
                <w:sz w:val="20"/>
              </w:rPr>
              <w:t>Subflow Fwd Bytes</w:t>
            </w:r>
          </w:p>
        </w:tc>
        <w:tc>
          <w:tcPr>
            <w:tcW w:w="1152" w:type="dxa"/>
          </w:tcPr>
          <w:p w14:paraId="0D72FA50" w14:textId="77777777" w:rsidR="004266F4" w:rsidRDefault="00E55FA4">
            <w:pPr>
              <w:spacing w:before="20" w:after="20" w:line="240" w:lineRule="auto"/>
              <w:jc w:val="right"/>
            </w:pPr>
            <w:r>
              <w:rPr>
                <w:rFonts w:cs="Times New Roman"/>
                <w:sz w:val="20"/>
              </w:rPr>
              <w:t>1.0000</w:t>
            </w:r>
          </w:p>
        </w:tc>
      </w:tr>
      <w:tr w:rsidR="004266F4" w14:paraId="7151B437" w14:textId="77777777">
        <w:trPr>
          <w:jc w:val="center"/>
        </w:trPr>
        <w:tc>
          <w:tcPr>
            <w:tcW w:w="3456" w:type="dxa"/>
          </w:tcPr>
          <w:p w14:paraId="13D867E7" w14:textId="77777777" w:rsidR="004266F4" w:rsidRDefault="00E55FA4">
            <w:pPr>
              <w:spacing w:before="20" w:after="20" w:line="240" w:lineRule="auto"/>
              <w:jc w:val="left"/>
            </w:pPr>
            <w:r>
              <w:rPr>
                <w:rFonts w:cs="Times New Roman"/>
                <w:sz w:val="20"/>
              </w:rPr>
              <w:t>Fwd Packet Length Mean</w:t>
            </w:r>
          </w:p>
        </w:tc>
        <w:tc>
          <w:tcPr>
            <w:tcW w:w="3456" w:type="dxa"/>
          </w:tcPr>
          <w:p w14:paraId="7016D724" w14:textId="77777777" w:rsidR="004266F4" w:rsidRDefault="00E55FA4">
            <w:pPr>
              <w:spacing w:before="20" w:after="20" w:line="240" w:lineRule="auto"/>
              <w:jc w:val="left"/>
            </w:pPr>
            <w:r>
              <w:rPr>
                <w:rFonts w:cs="Times New Roman"/>
                <w:sz w:val="20"/>
              </w:rPr>
              <w:t>Avg Fwd Segment Size</w:t>
            </w:r>
          </w:p>
        </w:tc>
        <w:tc>
          <w:tcPr>
            <w:tcW w:w="1152" w:type="dxa"/>
          </w:tcPr>
          <w:p w14:paraId="37487232" w14:textId="77777777" w:rsidR="004266F4" w:rsidRDefault="00E55FA4">
            <w:pPr>
              <w:spacing w:before="20" w:after="20" w:line="240" w:lineRule="auto"/>
              <w:jc w:val="right"/>
            </w:pPr>
            <w:r>
              <w:rPr>
                <w:rFonts w:cs="Times New Roman"/>
                <w:sz w:val="20"/>
              </w:rPr>
              <w:t>1.0000</w:t>
            </w:r>
          </w:p>
        </w:tc>
      </w:tr>
      <w:tr w:rsidR="004266F4" w14:paraId="7AB42066" w14:textId="77777777">
        <w:trPr>
          <w:jc w:val="center"/>
        </w:trPr>
        <w:tc>
          <w:tcPr>
            <w:tcW w:w="3456" w:type="dxa"/>
          </w:tcPr>
          <w:p w14:paraId="667B89D4" w14:textId="77777777" w:rsidR="004266F4" w:rsidRDefault="00E55FA4">
            <w:pPr>
              <w:spacing w:before="20" w:after="20" w:line="240" w:lineRule="auto"/>
              <w:jc w:val="left"/>
            </w:pPr>
            <w:r>
              <w:rPr>
                <w:rFonts w:cs="Times New Roman"/>
                <w:sz w:val="20"/>
              </w:rPr>
              <w:t>Bwd Packet Length Mean</w:t>
            </w:r>
          </w:p>
        </w:tc>
        <w:tc>
          <w:tcPr>
            <w:tcW w:w="3456" w:type="dxa"/>
          </w:tcPr>
          <w:p w14:paraId="2C6380EE" w14:textId="77777777" w:rsidR="004266F4" w:rsidRDefault="00E55FA4">
            <w:pPr>
              <w:spacing w:before="20" w:after="20" w:line="240" w:lineRule="auto"/>
              <w:jc w:val="left"/>
            </w:pPr>
            <w:r>
              <w:rPr>
                <w:rFonts w:cs="Times New Roman"/>
                <w:sz w:val="20"/>
              </w:rPr>
              <w:t>Avg Bwd Segment Size</w:t>
            </w:r>
          </w:p>
        </w:tc>
        <w:tc>
          <w:tcPr>
            <w:tcW w:w="1152" w:type="dxa"/>
          </w:tcPr>
          <w:p w14:paraId="0055E80E" w14:textId="77777777" w:rsidR="004266F4" w:rsidRDefault="00E55FA4">
            <w:pPr>
              <w:spacing w:before="20" w:after="20" w:line="240" w:lineRule="auto"/>
              <w:jc w:val="right"/>
            </w:pPr>
            <w:r>
              <w:rPr>
                <w:rFonts w:cs="Times New Roman"/>
                <w:sz w:val="20"/>
              </w:rPr>
              <w:t>1.0000</w:t>
            </w:r>
          </w:p>
        </w:tc>
      </w:tr>
      <w:tr w:rsidR="004266F4" w14:paraId="67B63F70" w14:textId="77777777">
        <w:trPr>
          <w:jc w:val="center"/>
        </w:trPr>
        <w:tc>
          <w:tcPr>
            <w:tcW w:w="3456" w:type="dxa"/>
          </w:tcPr>
          <w:p w14:paraId="6B4BD58D" w14:textId="77777777" w:rsidR="004266F4" w:rsidRDefault="00E55FA4">
            <w:pPr>
              <w:spacing w:before="20" w:after="20" w:line="240" w:lineRule="auto"/>
              <w:jc w:val="left"/>
            </w:pPr>
            <w:r>
              <w:rPr>
                <w:rFonts w:cs="Times New Roman"/>
                <w:sz w:val="20"/>
              </w:rPr>
              <w:t>Fwd PSH Flags</w:t>
            </w:r>
          </w:p>
        </w:tc>
        <w:tc>
          <w:tcPr>
            <w:tcW w:w="3456" w:type="dxa"/>
          </w:tcPr>
          <w:p w14:paraId="574C6B0C" w14:textId="77777777" w:rsidR="004266F4" w:rsidRDefault="00E55FA4">
            <w:pPr>
              <w:spacing w:before="20" w:after="20" w:line="240" w:lineRule="auto"/>
              <w:jc w:val="left"/>
            </w:pPr>
            <w:r>
              <w:rPr>
                <w:rFonts w:cs="Times New Roman"/>
                <w:sz w:val="20"/>
              </w:rPr>
              <w:t>SYN Flag Count</w:t>
            </w:r>
          </w:p>
        </w:tc>
        <w:tc>
          <w:tcPr>
            <w:tcW w:w="1152" w:type="dxa"/>
          </w:tcPr>
          <w:p w14:paraId="29B389B2" w14:textId="77777777" w:rsidR="004266F4" w:rsidRDefault="00E55FA4">
            <w:pPr>
              <w:spacing w:before="20" w:after="20" w:line="240" w:lineRule="auto"/>
              <w:jc w:val="right"/>
            </w:pPr>
            <w:r>
              <w:rPr>
                <w:rFonts w:cs="Times New Roman"/>
                <w:sz w:val="20"/>
              </w:rPr>
              <w:t>1.0000</w:t>
            </w:r>
          </w:p>
        </w:tc>
      </w:tr>
      <w:tr w:rsidR="004266F4" w14:paraId="4201679B" w14:textId="77777777">
        <w:trPr>
          <w:jc w:val="center"/>
        </w:trPr>
        <w:tc>
          <w:tcPr>
            <w:tcW w:w="3456" w:type="dxa"/>
          </w:tcPr>
          <w:p w14:paraId="55AC9A5B" w14:textId="77777777" w:rsidR="004266F4" w:rsidRDefault="00E55FA4">
            <w:pPr>
              <w:spacing w:before="20" w:after="20" w:line="240" w:lineRule="auto"/>
              <w:jc w:val="left"/>
            </w:pPr>
            <w:r>
              <w:rPr>
                <w:rFonts w:cs="Times New Roman"/>
                <w:sz w:val="20"/>
              </w:rPr>
              <w:t>Fwd URG Flags</w:t>
            </w:r>
          </w:p>
        </w:tc>
        <w:tc>
          <w:tcPr>
            <w:tcW w:w="3456" w:type="dxa"/>
          </w:tcPr>
          <w:p w14:paraId="59AA79C3" w14:textId="77777777" w:rsidR="004266F4" w:rsidRDefault="00E55FA4">
            <w:pPr>
              <w:spacing w:before="20" w:after="20" w:line="240" w:lineRule="auto"/>
              <w:jc w:val="left"/>
            </w:pPr>
            <w:r>
              <w:rPr>
                <w:rFonts w:cs="Times New Roman"/>
                <w:sz w:val="20"/>
              </w:rPr>
              <w:t>CWE Flag Count</w:t>
            </w:r>
          </w:p>
        </w:tc>
        <w:tc>
          <w:tcPr>
            <w:tcW w:w="1152" w:type="dxa"/>
          </w:tcPr>
          <w:p w14:paraId="7C0E0C79" w14:textId="77777777" w:rsidR="004266F4" w:rsidRDefault="00E55FA4">
            <w:pPr>
              <w:spacing w:before="20" w:after="20" w:line="240" w:lineRule="auto"/>
              <w:jc w:val="right"/>
            </w:pPr>
            <w:r>
              <w:rPr>
                <w:rFonts w:cs="Times New Roman"/>
                <w:sz w:val="20"/>
              </w:rPr>
              <w:t>1.0000</w:t>
            </w:r>
          </w:p>
        </w:tc>
      </w:tr>
      <w:tr w:rsidR="004266F4" w14:paraId="0A6A3383" w14:textId="77777777">
        <w:trPr>
          <w:jc w:val="center"/>
        </w:trPr>
        <w:tc>
          <w:tcPr>
            <w:tcW w:w="3456" w:type="dxa"/>
          </w:tcPr>
          <w:p w14:paraId="4AF083A5" w14:textId="77777777" w:rsidR="004266F4" w:rsidRDefault="00E55FA4">
            <w:pPr>
              <w:spacing w:before="20" w:after="20" w:line="240" w:lineRule="auto"/>
              <w:jc w:val="left"/>
            </w:pPr>
            <w:r>
              <w:rPr>
                <w:rFonts w:cs="Times New Roman"/>
                <w:sz w:val="20"/>
              </w:rPr>
              <w:t>Total Length of Bwd Packets</w:t>
            </w:r>
          </w:p>
        </w:tc>
        <w:tc>
          <w:tcPr>
            <w:tcW w:w="3456" w:type="dxa"/>
          </w:tcPr>
          <w:p w14:paraId="07F71EB9" w14:textId="77777777" w:rsidR="004266F4" w:rsidRDefault="00E55FA4">
            <w:pPr>
              <w:spacing w:before="20" w:after="20" w:line="240" w:lineRule="auto"/>
              <w:jc w:val="left"/>
            </w:pPr>
            <w:r>
              <w:rPr>
                <w:rFonts w:cs="Times New Roman"/>
                <w:sz w:val="20"/>
              </w:rPr>
              <w:t>Subflow Bwd Bytes</w:t>
            </w:r>
          </w:p>
        </w:tc>
        <w:tc>
          <w:tcPr>
            <w:tcW w:w="1152" w:type="dxa"/>
          </w:tcPr>
          <w:p w14:paraId="2E624127" w14:textId="77777777" w:rsidR="004266F4" w:rsidRDefault="00E55FA4">
            <w:pPr>
              <w:spacing w:before="20" w:after="20" w:line="240" w:lineRule="auto"/>
              <w:jc w:val="right"/>
            </w:pPr>
            <w:r>
              <w:rPr>
                <w:rFonts w:cs="Times New Roman"/>
                <w:sz w:val="20"/>
              </w:rPr>
              <w:t>1.0000</w:t>
            </w:r>
          </w:p>
        </w:tc>
      </w:tr>
      <w:tr w:rsidR="004266F4" w14:paraId="7793DCE8" w14:textId="77777777">
        <w:trPr>
          <w:jc w:val="center"/>
        </w:trPr>
        <w:tc>
          <w:tcPr>
            <w:tcW w:w="3456" w:type="dxa"/>
          </w:tcPr>
          <w:p w14:paraId="2746E0DD" w14:textId="77777777" w:rsidR="004266F4" w:rsidRDefault="00E55FA4">
            <w:pPr>
              <w:spacing w:before="20" w:after="20" w:line="240" w:lineRule="auto"/>
              <w:jc w:val="left"/>
            </w:pPr>
            <w:r>
              <w:rPr>
                <w:rFonts w:cs="Times New Roman"/>
                <w:sz w:val="20"/>
              </w:rPr>
              <w:t>Total Fwd Packets</w:t>
            </w:r>
          </w:p>
        </w:tc>
        <w:tc>
          <w:tcPr>
            <w:tcW w:w="3456" w:type="dxa"/>
          </w:tcPr>
          <w:p w14:paraId="652D4192" w14:textId="77777777" w:rsidR="004266F4" w:rsidRDefault="00E55FA4">
            <w:pPr>
              <w:spacing w:before="20" w:after="20" w:line="240" w:lineRule="auto"/>
              <w:jc w:val="left"/>
            </w:pPr>
            <w:r>
              <w:rPr>
                <w:rFonts w:cs="Times New Roman"/>
                <w:sz w:val="20"/>
              </w:rPr>
              <w:t>Total Backward Packets</w:t>
            </w:r>
          </w:p>
        </w:tc>
        <w:tc>
          <w:tcPr>
            <w:tcW w:w="1152" w:type="dxa"/>
          </w:tcPr>
          <w:p w14:paraId="14395C3A" w14:textId="77777777" w:rsidR="004266F4" w:rsidRDefault="00E55FA4">
            <w:pPr>
              <w:spacing w:before="20" w:after="20" w:line="240" w:lineRule="auto"/>
              <w:jc w:val="right"/>
            </w:pPr>
            <w:r>
              <w:rPr>
                <w:rFonts w:cs="Times New Roman"/>
                <w:sz w:val="20"/>
              </w:rPr>
              <w:t>0.9987</w:t>
            </w:r>
          </w:p>
        </w:tc>
      </w:tr>
      <w:tr w:rsidR="004266F4" w14:paraId="645DFEA3" w14:textId="77777777">
        <w:trPr>
          <w:jc w:val="center"/>
        </w:trPr>
        <w:tc>
          <w:tcPr>
            <w:tcW w:w="3456" w:type="dxa"/>
          </w:tcPr>
          <w:p w14:paraId="7E8EA730" w14:textId="77777777" w:rsidR="004266F4" w:rsidRDefault="00E55FA4">
            <w:pPr>
              <w:spacing w:before="20" w:after="20" w:line="240" w:lineRule="auto"/>
              <w:jc w:val="left"/>
            </w:pPr>
            <w:r>
              <w:rPr>
                <w:rFonts w:cs="Times New Roman"/>
                <w:sz w:val="20"/>
              </w:rPr>
              <w:t>Total Fwd Packets</w:t>
            </w:r>
          </w:p>
        </w:tc>
        <w:tc>
          <w:tcPr>
            <w:tcW w:w="3456" w:type="dxa"/>
          </w:tcPr>
          <w:p w14:paraId="41B0E6D5" w14:textId="77777777" w:rsidR="004266F4" w:rsidRDefault="00E55FA4">
            <w:pPr>
              <w:spacing w:before="20" w:after="20" w:line="240" w:lineRule="auto"/>
              <w:jc w:val="left"/>
            </w:pPr>
            <w:r>
              <w:rPr>
                <w:rFonts w:cs="Times New Roman"/>
                <w:sz w:val="20"/>
              </w:rPr>
              <w:t>Subflow Bwd Packets</w:t>
            </w:r>
          </w:p>
        </w:tc>
        <w:tc>
          <w:tcPr>
            <w:tcW w:w="1152" w:type="dxa"/>
          </w:tcPr>
          <w:p w14:paraId="3A943FBD" w14:textId="77777777" w:rsidR="004266F4" w:rsidRDefault="00E55FA4">
            <w:pPr>
              <w:spacing w:before="20" w:after="20" w:line="240" w:lineRule="auto"/>
              <w:jc w:val="right"/>
            </w:pPr>
            <w:r>
              <w:rPr>
                <w:rFonts w:cs="Times New Roman"/>
                <w:sz w:val="20"/>
              </w:rPr>
              <w:t>0.9987</w:t>
            </w:r>
          </w:p>
        </w:tc>
      </w:tr>
      <w:tr w:rsidR="004266F4" w14:paraId="45FE2C2C" w14:textId="77777777">
        <w:trPr>
          <w:jc w:val="center"/>
        </w:trPr>
        <w:tc>
          <w:tcPr>
            <w:tcW w:w="3456" w:type="dxa"/>
          </w:tcPr>
          <w:p w14:paraId="04FEB046" w14:textId="77777777" w:rsidR="004266F4" w:rsidRDefault="00E55FA4">
            <w:pPr>
              <w:spacing w:before="20" w:after="20" w:line="240" w:lineRule="auto"/>
              <w:jc w:val="left"/>
            </w:pPr>
            <w:r>
              <w:rPr>
                <w:rFonts w:cs="Times New Roman"/>
                <w:sz w:val="20"/>
              </w:rPr>
              <w:t>Total Backward Packets</w:t>
            </w:r>
          </w:p>
        </w:tc>
        <w:tc>
          <w:tcPr>
            <w:tcW w:w="3456" w:type="dxa"/>
          </w:tcPr>
          <w:p w14:paraId="39BD26FA" w14:textId="77777777" w:rsidR="004266F4" w:rsidRDefault="00E55FA4">
            <w:pPr>
              <w:spacing w:before="20" w:after="20" w:line="240" w:lineRule="auto"/>
              <w:jc w:val="left"/>
            </w:pPr>
            <w:r>
              <w:rPr>
                <w:rFonts w:cs="Times New Roman"/>
                <w:sz w:val="20"/>
              </w:rPr>
              <w:t>Subflow Fwd Packets</w:t>
            </w:r>
          </w:p>
        </w:tc>
        <w:tc>
          <w:tcPr>
            <w:tcW w:w="1152" w:type="dxa"/>
          </w:tcPr>
          <w:p w14:paraId="288D0B7B" w14:textId="77777777" w:rsidR="004266F4" w:rsidRDefault="00E55FA4">
            <w:pPr>
              <w:spacing w:before="20" w:after="20" w:line="240" w:lineRule="auto"/>
              <w:jc w:val="right"/>
            </w:pPr>
            <w:r>
              <w:rPr>
                <w:rFonts w:cs="Times New Roman"/>
                <w:sz w:val="20"/>
              </w:rPr>
              <w:t>0.9987</w:t>
            </w:r>
          </w:p>
        </w:tc>
      </w:tr>
      <w:tr w:rsidR="004266F4" w14:paraId="64208B69" w14:textId="77777777">
        <w:trPr>
          <w:jc w:val="center"/>
        </w:trPr>
        <w:tc>
          <w:tcPr>
            <w:tcW w:w="3456" w:type="dxa"/>
          </w:tcPr>
          <w:p w14:paraId="42F1808E" w14:textId="77777777" w:rsidR="004266F4" w:rsidRDefault="00E55FA4">
            <w:pPr>
              <w:spacing w:before="20" w:after="20" w:line="240" w:lineRule="auto"/>
              <w:jc w:val="left"/>
            </w:pPr>
            <w:r>
              <w:rPr>
                <w:rFonts w:cs="Times New Roman"/>
                <w:sz w:val="20"/>
              </w:rPr>
              <w:t>Subflow Fwd Packets</w:t>
            </w:r>
          </w:p>
        </w:tc>
        <w:tc>
          <w:tcPr>
            <w:tcW w:w="3456" w:type="dxa"/>
          </w:tcPr>
          <w:p w14:paraId="45DDA8FE" w14:textId="77777777" w:rsidR="004266F4" w:rsidRDefault="00E55FA4">
            <w:pPr>
              <w:spacing w:before="20" w:after="20" w:line="240" w:lineRule="auto"/>
              <w:jc w:val="left"/>
            </w:pPr>
            <w:r>
              <w:rPr>
                <w:rFonts w:cs="Times New Roman"/>
                <w:sz w:val="20"/>
              </w:rPr>
              <w:t>Subflow Bwd Packets</w:t>
            </w:r>
          </w:p>
        </w:tc>
        <w:tc>
          <w:tcPr>
            <w:tcW w:w="1152" w:type="dxa"/>
          </w:tcPr>
          <w:p w14:paraId="63A8F735" w14:textId="77777777" w:rsidR="004266F4" w:rsidRDefault="00E55FA4">
            <w:pPr>
              <w:spacing w:before="20" w:after="20" w:line="240" w:lineRule="auto"/>
              <w:jc w:val="right"/>
            </w:pPr>
            <w:r>
              <w:rPr>
                <w:rFonts w:cs="Times New Roman"/>
                <w:sz w:val="20"/>
              </w:rPr>
              <w:t>0.9987</w:t>
            </w:r>
          </w:p>
        </w:tc>
      </w:tr>
    </w:tbl>
    <w:p w14:paraId="4F912F35" w14:textId="77777777" w:rsidR="004266F4" w:rsidRDefault="004266F4">
      <w:pPr>
        <w:spacing w:after="80" w:line="120" w:lineRule="exact"/>
      </w:pPr>
    </w:p>
    <w:p w14:paraId="0FCCEBF5" w14:textId="77777777" w:rsidR="004266F4" w:rsidRDefault="00E55FA4">
      <w:pPr>
        <w:keepNext/>
        <w:spacing w:before="120" w:after="80" w:line="240" w:lineRule="auto"/>
        <w:jc w:val="center"/>
      </w:pPr>
      <w:r>
        <w:rPr>
          <w:noProof/>
        </w:rPr>
        <w:drawing>
          <wp:inline distT="0" distB="0" distL="0" distR="0" wp14:anchorId="32220729" wp14:editId="5E7979D9">
            <wp:extent cx="5120640" cy="443309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rrelation_heatmap.png"/>
                    <pic:cNvPicPr/>
                  </pic:nvPicPr>
                  <pic:blipFill>
                    <a:blip r:embed="rId21"/>
                    <a:stretch>
                      <a:fillRect/>
                    </a:stretch>
                  </pic:blipFill>
                  <pic:spPr>
                    <a:xfrm>
                      <a:off x="0" y="0"/>
                      <a:ext cx="5120640" cy="4433099"/>
                    </a:xfrm>
                    <a:prstGeom prst="rect">
                      <a:avLst/>
                    </a:prstGeom>
                  </pic:spPr>
                </pic:pic>
              </a:graphicData>
            </a:graphic>
          </wp:inline>
        </w:drawing>
      </w:r>
    </w:p>
    <w:p w14:paraId="4384D877" w14:textId="77777777" w:rsidR="004266F4" w:rsidRDefault="00E55FA4">
      <w:pPr>
        <w:spacing w:after="200" w:line="240" w:lineRule="auto"/>
        <w:jc w:val="center"/>
      </w:pPr>
      <w:bookmarkStart w:id="69" w:name="_ng0070"/>
      <w:r>
        <w:rPr>
          <w:rFonts w:cs="Times New Roman"/>
          <w:b/>
          <w:sz w:val="20"/>
        </w:rPr>
        <w:t xml:space="preserve">Fig. 4.11 </w:t>
      </w:r>
      <w:r>
        <w:rPr>
          <w:rFonts w:cs="Times New Roman"/>
          <w:sz w:val="20"/>
        </w:rPr>
        <w:t>Pearson Correlation Among the Fifteen Most Important Features</w:t>
      </w:r>
      <w:bookmarkEnd w:id="69"/>
    </w:p>
    <w:p w14:paraId="5A712B7D" w14:textId="77777777" w:rsidR="004266F4" w:rsidRDefault="00E55FA4">
      <w:pPr>
        <w:ind w:firstLine="720"/>
      </w:pPr>
      <w:r>
        <w:rPr>
          <w:rFonts w:cs="Times New Roman"/>
        </w:rPr>
        <w:t xml:space="preserve">The perfect correlations reveal redundancy built into the feature set. The sub-flow features equal the corresponding totals because CICFlowMeter found one sub-flow per flow; the average segment sizes equal the mean packet lengths; and, surprisingly, Fwd PSH Flags equals SYN Flag Count in every row, which indicates that the flow meter </w:t>
      </w:r>
      <w:r>
        <w:rPr>
          <w:rFonts w:cs="Times New Roman"/>
        </w:rPr>
        <w:lastRenderedPageBreak/>
        <w:t>stored the wrong counter in one of these columns. Redundant features do not harm a Random Forest's predictions, but they split the importance score between copies, so the importance ranking in Chapter 7 is read at the level of feature groups. They were kept to preserve compatibility with standard CIC-IDS2017 files.</w:t>
      </w:r>
    </w:p>
    <w:p w14:paraId="429E4795" w14:textId="77777777" w:rsidR="004266F4" w:rsidRDefault="00E55FA4">
      <w:pPr>
        <w:keepNext/>
        <w:spacing w:before="200"/>
        <w:jc w:val="left"/>
      </w:pPr>
      <w:bookmarkStart w:id="70" w:name="_ng0071"/>
      <w:r>
        <w:rPr>
          <w:rFonts w:cs="Times New Roman"/>
          <w:b/>
          <w:i/>
        </w:rPr>
        <w:t>4.1.6 Data preprocessing pipeline</w:t>
      </w:r>
      <w:bookmarkEnd w:id="70"/>
    </w:p>
    <w:p w14:paraId="4D2CEB8E" w14:textId="77777777" w:rsidR="004266F4" w:rsidRDefault="00E55FA4">
      <w:pPr>
        <w:ind w:firstLine="720"/>
      </w:pPr>
      <w:r>
        <w:rPr>
          <w:rFonts w:cs="Times New Roman"/>
        </w:rPr>
        <w:t>The findings above define the preprocessing steps shown in Fig. 4.12. Steps 1 to 4 run once on the full dataset in ml/train.py; steps 5 to 7 build the training data; step 8 lives inside the saved scikit-learn Pipeline and is therefore applied automatically to every uploaded file.</w:t>
      </w:r>
    </w:p>
    <w:p w14:paraId="4F558AEA" w14:textId="77777777" w:rsidR="004266F4" w:rsidRDefault="00E55FA4">
      <w:pPr>
        <w:keepNext/>
        <w:spacing w:before="120" w:after="80" w:line="240" w:lineRule="auto"/>
        <w:jc w:val="center"/>
      </w:pPr>
      <w:r>
        <w:rPr>
          <w:noProof/>
        </w:rPr>
        <w:drawing>
          <wp:inline distT="0" distB="0" distL="0" distR="0" wp14:anchorId="75445E62" wp14:editId="5AE5CCA9">
            <wp:extent cx="4937760" cy="444891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preprocessing.png"/>
                    <pic:cNvPicPr/>
                  </pic:nvPicPr>
                  <pic:blipFill>
                    <a:blip r:embed="rId22"/>
                    <a:stretch>
                      <a:fillRect/>
                    </a:stretch>
                  </pic:blipFill>
                  <pic:spPr>
                    <a:xfrm>
                      <a:off x="0" y="0"/>
                      <a:ext cx="4937760" cy="4448917"/>
                    </a:xfrm>
                    <a:prstGeom prst="rect">
                      <a:avLst/>
                    </a:prstGeom>
                  </pic:spPr>
                </pic:pic>
              </a:graphicData>
            </a:graphic>
          </wp:inline>
        </w:drawing>
      </w:r>
    </w:p>
    <w:p w14:paraId="1FBF152B" w14:textId="77777777" w:rsidR="004266F4" w:rsidRDefault="00E55FA4">
      <w:pPr>
        <w:spacing w:after="200" w:line="240" w:lineRule="auto"/>
        <w:jc w:val="center"/>
      </w:pPr>
      <w:bookmarkStart w:id="71" w:name="_ng0072"/>
      <w:r>
        <w:rPr>
          <w:rFonts w:cs="Times New Roman"/>
          <w:b/>
          <w:sz w:val="20"/>
        </w:rPr>
        <w:t xml:space="preserve">Fig. 4.12 </w:t>
      </w:r>
      <w:r>
        <w:rPr>
          <w:rFonts w:cs="Times New Roman"/>
          <w:sz w:val="20"/>
        </w:rPr>
        <w:t>Preprocessing Pipeline With Row Counts at Each Step</w:t>
      </w:r>
      <w:bookmarkEnd w:id="71"/>
    </w:p>
    <w:p w14:paraId="009BC427" w14:textId="77777777" w:rsidR="004266F4" w:rsidRDefault="00E55FA4">
      <w:pPr>
        <w:numPr>
          <w:ilvl w:val="0"/>
          <w:numId w:val="10"/>
        </w:numPr>
        <w:spacing w:after="60"/>
      </w:pPr>
      <w:r>
        <w:rPr>
          <w:rFonts w:cs="Times New Roman"/>
          <w:b/>
        </w:rPr>
        <w:t>Header cleaning.</w:t>
      </w:r>
      <w:r>
        <w:rPr>
          <w:rFonts w:cs="Times New Roman"/>
        </w:rPr>
        <w:t xml:space="preserve"> Column names in the files start with a space (" Flow Duration"), so names are stripped. The duplicated Fwd Header Length column, which pandas renames to Fwd Header Length.1, is dropped.</w:t>
      </w:r>
    </w:p>
    <w:p w14:paraId="72C0C21D" w14:textId="77777777" w:rsidR="004266F4" w:rsidRDefault="00E55FA4">
      <w:pPr>
        <w:numPr>
          <w:ilvl w:val="0"/>
          <w:numId w:val="10"/>
        </w:numPr>
        <w:spacing w:after="60"/>
      </w:pPr>
      <w:r>
        <w:rPr>
          <w:rFonts w:cs="Times New Roman"/>
          <w:b/>
        </w:rPr>
        <w:lastRenderedPageBreak/>
        <w:t>Type conversion.</w:t>
      </w:r>
      <w:r>
        <w:rPr>
          <w:rFonts w:cs="Times New Roman"/>
        </w:rPr>
        <w:t xml:space="preserve"> Every feature is converted to a number; text that cannot be converted becomes missing, and +∞ and -∞ become missing. Features are stored as 32-bit floats, halving memory use.</w:t>
      </w:r>
    </w:p>
    <w:p w14:paraId="67E3CA58" w14:textId="77777777" w:rsidR="004266F4" w:rsidRDefault="00E55FA4">
      <w:pPr>
        <w:numPr>
          <w:ilvl w:val="0"/>
          <w:numId w:val="10"/>
        </w:numPr>
        <w:spacing w:after="60"/>
      </w:pPr>
      <w:r>
        <w:rPr>
          <w:rFonts w:cs="Times New Roman"/>
          <w:b/>
        </w:rPr>
        <w:t>Label mapping.</w:t>
      </w:r>
      <w:r>
        <w:rPr>
          <w:rFonts w:cs="Times New Roman"/>
        </w:rPr>
        <w:t xml:space="preserve"> Labels are stripped and mapped to two classes with Eqn. 4.5.</w:t>
      </w:r>
    </w:p>
    <w:p w14:paraId="28D6886F" w14:textId="77777777" w:rsidR="004266F4" w:rsidRDefault="00E55FA4">
      <w:pPr>
        <w:numPr>
          <w:ilvl w:val="0"/>
          <w:numId w:val="10"/>
        </w:numPr>
        <w:spacing w:after="60"/>
      </w:pPr>
      <w:r>
        <w:rPr>
          <w:rFonts w:cs="Times New Roman"/>
          <w:b/>
        </w:rPr>
        <w:t>Deduplication.</w:t>
      </w:r>
      <w:r>
        <w:rPr>
          <w:rFonts w:cs="Times New Roman"/>
        </w:rPr>
        <w:t xml:space="preserve"> Each row (all features and the label) is hashed to a 64-bit value with pandas.util.hash_pandas_object and only the first row of each hash is kept. Hashing 2.8 million rows takes seconds, whereas pandas' column-by-column drop_duplicates had not finished after nine minutes in an early version of the pipeline. With 2.8 million rows, the probability of two different rows sharing a 64-bit hash is about 2 × 10⁻⁷, which is negligible.</w:t>
      </w:r>
    </w:p>
    <w:p w14:paraId="493CC478" w14:textId="77777777" w:rsidR="004266F4" w:rsidRDefault="00E55FA4">
      <w:pPr>
        <w:tabs>
          <w:tab w:val="center" w:pos="4320"/>
          <w:tab w:val="right" w:pos="8640"/>
        </w:tabs>
        <w:spacing w:before="80" w:after="160"/>
        <w:jc w:val="left"/>
      </w:pPr>
      <w:r>
        <w:rPr>
          <w:rFonts w:cs="Times New Roman"/>
        </w:rPr>
        <w:tab/>
      </w: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 </m:t>
        </m:r>
        <m:d>
          <m:dPr>
            <m:begChr m:val="{"/>
            <m:endChr m:val=""/>
            <m:ctrlPr>
              <w:rPr>
                <w:rFonts w:ascii="Cambria Math" w:hAnsi="Cambria Math"/>
              </w:rPr>
            </m:ctrlPr>
          </m:dPr>
          <m:e>
            <m:r>
              <m:rPr>
                <m:sty m:val="p"/>
              </m:rPr>
              <w:rPr>
                <w:rFonts w:ascii="Cambria Math" w:hAnsi="Cambria Math"/>
              </w:rPr>
              <m:t xml:space="preserve">0 if </m:t>
            </m:r>
            <m:sSub>
              <m:sSubPr>
                <m:ctrlPr>
                  <w:rPr>
                    <w:rFonts w:ascii="Cambria Math" w:hAnsi="Cambria Math"/>
                  </w:rPr>
                </m:ctrlPr>
              </m:sSubPr>
              <m:e>
                <m:r>
                  <m:rPr>
                    <m:sty m:val="p"/>
                  </m:rPr>
                  <w:rPr>
                    <w:rFonts w:ascii="Cambria Math" w:hAnsi="Cambria Math"/>
                  </w:rPr>
                  <m:t>label</m:t>
                </m:r>
              </m:e>
              <m:sub>
                <m:r>
                  <w:rPr>
                    <w:rFonts w:ascii="Cambria Math" w:hAnsi="Cambria Math"/>
                  </w:rPr>
                  <m:t>i</m:t>
                </m:r>
              </m:sub>
            </m:sSub>
            <m:r>
              <m:rPr>
                <m:sty m:val="p"/>
              </m:rPr>
              <w:rPr>
                <w:rFonts w:ascii="Cambria Math" w:hAnsi="Cambria Math"/>
              </w:rPr>
              <m:t xml:space="preserve"> = BENIGN;  1 otherwise</m:t>
            </m:r>
          </m:e>
        </m:d>
      </m:oMath>
      <w:r>
        <w:rPr>
          <w:rFonts w:cs="Times New Roman"/>
        </w:rPr>
        <w:tab/>
        <w:t>(4.5)</w:t>
      </w:r>
    </w:p>
    <w:p w14:paraId="3B4A07A3" w14:textId="77777777" w:rsidR="004266F4" w:rsidRDefault="00E55FA4">
      <w:pPr>
        <w:ind w:firstLine="720"/>
      </w:pPr>
      <w:r>
        <w:rPr>
          <w:rFonts w:cs="Times New Roman"/>
        </w:rPr>
        <w:t>Missing values that remain after cleaning are replaced by the median of the training data (Eqn. 4.6). The median is used instead of the mean because the features are heavily skewed (Table 4.5), so the mean would be pulled towards rare extreme values. For Logistic Regression the features are additionally standardised (Eqn. 4.7), because that model is sensitive to the very different scales of, for example, Destination Port and Flow Duration.</w:t>
      </w:r>
    </w:p>
    <w:p w14:paraId="2213BC1A" w14:textId="77777777" w:rsidR="004266F4" w:rsidRDefault="00E55FA4">
      <w:pPr>
        <w:tabs>
          <w:tab w:val="center" w:pos="4320"/>
          <w:tab w:val="right" w:pos="8640"/>
        </w:tabs>
        <w:spacing w:before="80" w:after="160"/>
        <w:jc w:val="left"/>
      </w:pPr>
      <w:r>
        <w:rPr>
          <w:rFonts w:cs="Times New Roman"/>
        </w:rPr>
        <w:tab/>
      </w:r>
      <m:oMath>
        <m:sSub>
          <m:sSubPr>
            <m:ctrlPr>
              <w:rPr>
                <w:rFonts w:ascii="Cambria Math" w:hAnsi="Cambria Math"/>
              </w:rPr>
            </m:ctrlPr>
          </m:sSubPr>
          <m:e>
            <m:sSup>
              <m:sSupPr>
                <m:ctrlPr>
                  <w:rPr>
                    <w:rFonts w:ascii="Cambria Math" w:hAnsi="Cambria Math"/>
                  </w:rPr>
                </m:ctrlPr>
              </m:sSupPr>
              <m:e>
                <m:r>
                  <w:rPr>
                    <w:rFonts w:ascii="Cambria Math" w:hAnsi="Cambria Math"/>
                  </w:rPr>
                  <m:t>x</m:t>
                </m:r>
              </m:e>
              <m:sup>
                <m:r>
                  <w:rPr>
                    <w:rFonts w:ascii="Cambria Math" w:hAnsi="Cambria Math"/>
                  </w:rPr>
                  <m:t>'</m:t>
                </m:r>
              </m:sup>
            </m:sSup>
          </m:e>
          <m:sub>
            <m:r>
              <w:rPr>
                <w:rFonts w:ascii="Cambria Math" w:hAnsi="Cambria Math"/>
              </w:rPr>
              <m:t>ij</m:t>
            </m:r>
          </m:sub>
        </m:sSub>
        <m:r>
          <w:rPr>
            <w:rFonts w:ascii="Cambria Math" w:hAnsi="Cambria Math"/>
          </w:rPr>
          <m:t xml:space="preserve"> = </m:t>
        </m:r>
        <m:d>
          <m:dPr>
            <m:begChr m:val="{"/>
            <m:endChr m:val=""/>
            <m:ctrlPr>
              <w:rPr>
                <w:rFonts w:ascii="Cambria Math" w:hAnsi="Cambria Math"/>
              </w:rPr>
            </m:ctrlPr>
          </m:dPr>
          <m:e>
            <m:r>
              <m:rPr>
                <m:sty m:val="p"/>
              </m:rPr>
              <w:rPr>
                <w:rFonts w:ascii="Cambria Math" w:hAnsi="Cambria Math"/>
              </w:rPr>
              <m:t>median</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 xml:space="preserve"> ∣ </m:t>
                </m:r>
                <m:r>
                  <m:rPr>
                    <m:sty m:val="p"/>
                  </m:rPr>
                  <w:rPr>
                    <w:rFonts w:ascii="Cambria Math" w:hAnsi="Cambria Math"/>
                  </w:rPr>
                  <m:t>train</m:t>
                </m:r>
              </m:e>
            </m:d>
            <m:r>
              <m:rPr>
                <m:sty m:val="p"/>
              </m:rPr>
              <w:rPr>
                <w:rFonts w:ascii="Cambria Math" w:hAnsi="Cambria Math"/>
              </w:rPr>
              <m:t xml:space="preserve">  if </m:t>
            </m:r>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 xml:space="preserve"> is missing;  </m:t>
            </m:r>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 xml:space="preserve"> otherwise</m:t>
            </m:r>
          </m:e>
        </m:d>
      </m:oMath>
      <w:r>
        <w:rPr>
          <w:rFonts w:cs="Times New Roman"/>
        </w:rPr>
        <w:tab/>
        <w:t>(4.6)</w:t>
      </w:r>
    </w:p>
    <w:p w14:paraId="6A23FAA6" w14:textId="77777777" w:rsidR="004266F4" w:rsidRDefault="00E55FA4">
      <w:pPr>
        <w:tabs>
          <w:tab w:val="center" w:pos="4320"/>
          <w:tab w:val="right" w:pos="8640"/>
        </w:tabs>
        <w:spacing w:before="80" w:after="160"/>
        <w:jc w:val="left"/>
      </w:pPr>
      <w:r>
        <w:rPr>
          <w:rFonts w:cs="Times New Roman"/>
        </w:rPr>
        <w:tab/>
      </w:r>
      <m:oMath>
        <m:sSub>
          <m:sSubPr>
            <m:ctrlPr>
              <w:rPr>
                <w:rFonts w:ascii="Cambria Math" w:hAnsi="Cambria Math"/>
              </w:rPr>
            </m:ctrlPr>
          </m:sSubPr>
          <m:e>
            <m:r>
              <w:rPr>
                <w:rFonts w:ascii="Cambria Math" w:hAnsi="Cambria Math"/>
              </w:rPr>
              <m:t>z</m:t>
            </m:r>
          </m:e>
          <m:sub>
            <m:r>
              <w:rPr>
                <w:rFonts w:ascii="Cambria Math" w:hAnsi="Cambria Math"/>
              </w:rPr>
              <m:t>ij</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 xml:space="preserve"> - </m:t>
            </m:r>
            <m:sSub>
              <m:sSubPr>
                <m:ctrlPr>
                  <w:rPr>
                    <w:rFonts w:ascii="Cambria Math" w:hAnsi="Cambria Math"/>
                  </w:rPr>
                </m:ctrlPr>
              </m:sSubPr>
              <m:e>
                <m:r>
                  <w:rPr>
                    <w:rFonts w:ascii="Cambria Math" w:hAnsi="Cambria Math"/>
                  </w:rPr>
                  <m:t>μ</m:t>
                </m:r>
              </m:e>
              <m:sub>
                <m:r>
                  <w:rPr>
                    <w:rFonts w:ascii="Cambria Math" w:hAnsi="Cambria Math"/>
                  </w:rPr>
                  <m:t>j</m:t>
                </m:r>
              </m:sub>
            </m:sSub>
          </m:num>
          <m:den>
            <m:sSub>
              <m:sSubPr>
                <m:ctrlPr>
                  <w:rPr>
                    <w:rFonts w:ascii="Cambria Math" w:hAnsi="Cambria Math"/>
                  </w:rPr>
                </m:ctrlPr>
              </m:sSubPr>
              <m:e>
                <m:r>
                  <w:rPr>
                    <w:rFonts w:ascii="Cambria Math" w:hAnsi="Cambria Math"/>
                  </w:rPr>
                  <m:t>σ</m:t>
                </m:r>
              </m:e>
              <m:sub>
                <m:r>
                  <w:rPr>
                    <w:rFonts w:ascii="Cambria Math" w:hAnsi="Cambria Math"/>
                  </w:rPr>
                  <m:t>j</m:t>
                </m:r>
              </m:sub>
            </m:sSub>
          </m:den>
        </m:f>
      </m:oMath>
      <w:r>
        <w:rPr>
          <w:rFonts w:cs="Times New Roman"/>
        </w:rPr>
        <w:tab/>
        <w:t>(4.7)</w:t>
      </w:r>
    </w:p>
    <w:p w14:paraId="01539DE8" w14:textId="77777777" w:rsidR="004266F4" w:rsidRDefault="00E55FA4">
      <w:pPr>
        <w:ind w:firstLine="720"/>
      </w:pPr>
      <w:r>
        <w:rPr>
          <w:rFonts w:cs="Times New Roman"/>
        </w:rPr>
        <w:t>The median, mean and standard deviation in these equations are learned with fit() on the training split only and then applied with transform() to the validation set, the test set and every uploaded file. Fitting them on all data would leak information about the test set into the model.</w:t>
      </w:r>
    </w:p>
    <w:p w14:paraId="7FDD7A76" w14:textId="77777777" w:rsidR="004266F4" w:rsidRDefault="00E55FA4">
      <w:pPr>
        <w:keepNext/>
        <w:spacing w:before="200"/>
        <w:jc w:val="left"/>
      </w:pPr>
      <w:bookmarkStart w:id="72" w:name="_ng0073"/>
      <w:r>
        <w:rPr>
          <w:rFonts w:cs="Times New Roman"/>
          <w:b/>
          <w:i/>
        </w:rPr>
        <w:t>4.1.7 Sampling and data splitting</w:t>
      </w:r>
      <w:bookmarkEnd w:id="72"/>
    </w:p>
    <w:p w14:paraId="6EAFEF03" w14:textId="77777777" w:rsidR="004266F4" w:rsidRDefault="00E55FA4">
      <w:pPr>
        <w:ind w:firstLine="720"/>
      </w:pPr>
      <w:r>
        <w:rPr>
          <w:rFonts w:cs="Times New Roman"/>
        </w:rPr>
        <w:t>Training on all 2,499,543 unique flows would need far more than the 7 GB of memory available, so the pipeline draws a stratified random sample of 500,000 flows. Stratification keeps the benign/malicious ratio of the sample equal to that of the full data, as expressed in Eqn. 4.8, where N</w:t>
      </w:r>
      <w:r>
        <w:rPr>
          <w:rFonts w:cs="Times New Roman"/>
          <w:vertAlign w:val="subscript"/>
        </w:rPr>
        <w:t>c</w:t>
      </w:r>
      <w:r>
        <w:rPr>
          <w:rFonts w:cs="Times New Roman"/>
        </w:rPr>
        <w:t xml:space="preserve"> is the number of flows of class c.</w:t>
      </w:r>
    </w:p>
    <w:p w14:paraId="6E712BEA" w14:textId="77777777" w:rsidR="004266F4" w:rsidRDefault="00E55FA4">
      <w:pPr>
        <w:tabs>
          <w:tab w:val="center" w:pos="4320"/>
          <w:tab w:val="right" w:pos="8640"/>
        </w:tabs>
        <w:spacing w:before="80" w:after="160"/>
        <w:jc w:val="left"/>
      </w:pPr>
      <w:r>
        <w:rPr>
          <w:rFonts w:cs="Times New Roman"/>
        </w:rPr>
        <w:lastRenderedPageBreak/>
        <w:tab/>
      </w:r>
      <m:oMath>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c</m:t>
                </m:r>
              </m:sub>
              <m:sup>
                <m:r>
                  <m:rPr>
                    <m:sty m:val="p"/>
                  </m:rPr>
                  <w:rPr>
                    <w:rFonts w:ascii="Cambria Math" w:hAnsi="Cambria Math"/>
                  </w:rPr>
                  <m:t>sample</m:t>
                </m:r>
              </m:sup>
            </m:sSubSup>
          </m:num>
          <m:den>
            <m:sSup>
              <m:sSupPr>
                <m:ctrlPr>
                  <w:rPr>
                    <w:rFonts w:ascii="Cambria Math" w:hAnsi="Cambria Math"/>
                  </w:rPr>
                </m:ctrlPr>
              </m:sSupPr>
              <m:e>
                <m:r>
                  <w:rPr>
                    <w:rFonts w:ascii="Cambria Math" w:hAnsi="Cambria Math"/>
                  </w:rPr>
                  <m:t>N</m:t>
                </m:r>
              </m:e>
              <m:sup>
                <m:r>
                  <m:rPr>
                    <m:sty m:val="p"/>
                  </m:rPr>
                  <w:rPr>
                    <w:rFonts w:ascii="Cambria Math" w:hAnsi="Cambria Math"/>
                  </w:rPr>
                  <m:t>sample</m:t>
                </m:r>
              </m:sup>
            </m:sSup>
          </m:den>
        </m:f>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c</m:t>
                </m:r>
              </m:sub>
            </m:sSub>
          </m:num>
          <m:den>
            <m:r>
              <w:rPr>
                <w:rFonts w:ascii="Cambria Math" w:hAnsi="Cambria Math"/>
              </w:rPr>
              <m:t>N</m:t>
            </m:r>
          </m:den>
        </m:f>
        <m:r>
          <w:rPr>
            <w:rFonts w:ascii="Cambria Math" w:hAnsi="Cambria Math"/>
          </w:rPr>
          <m:t xml:space="preserve">,   </m:t>
        </m:r>
        <m:r>
          <w:rPr>
            <w:rFonts w:ascii="Cambria Math" w:hAnsi="Cambria Math"/>
          </w:rPr>
          <m:t>c</m:t>
        </m:r>
        <m:r>
          <w:rPr>
            <w:rFonts w:ascii="Cambria Math" w:hAnsi="Cambria Math"/>
          </w:rPr>
          <m:t xml:space="preserve"> ∈ {</m:t>
        </m:r>
        <m:r>
          <w:rPr>
            <w:rFonts w:ascii="Cambria Math" w:hAnsi="Cambria Math"/>
          </w:rPr>
          <m:t>benign</m:t>
        </m:r>
        <m:r>
          <w:rPr>
            <w:rFonts w:ascii="Cambria Math" w:hAnsi="Cambria Math"/>
          </w:rPr>
          <m:t xml:space="preserve">, </m:t>
        </m:r>
        <m:r>
          <w:rPr>
            <w:rFonts w:ascii="Cambria Math" w:hAnsi="Cambria Math"/>
          </w:rPr>
          <m:t>malicious</m:t>
        </m:r>
        <m:r>
          <w:rPr>
            <w:rFonts w:ascii="Cambria Math" w:hAnsi="Cambria Math"/>
          </w:rPr>
          <m:t>}</m:t>
        </m:r>
      </m:oMath>
      <w:r>
        <w:rPr>
          <w:rFonts w:cs="Times New Roman"/>
        </w:rPr>
        <w:tab/>
        <w:t>(4.8)</w:t>
      </w:r>
    </w:p>
    <w:p w14:paraId="06AEAA85" w14:textId="77777777" w:rsidR="004266F4" w:rsidRDefault="00E55FA4">
      <w:pPr>
        <w:ind w:firstLine="720"/>
      </w:pPr>
      <w:r>
        <w:rPr>
          <w:rFonts w:cs="Times New Roman"/>
        </w:rPr>
        <w:t>Fig. 4.13 compares the share of every label in the sample with its share in the cleaned dataset. For the large labels the two agree closely, but the sample is stratified on the binary class, not on the attack label, so very rare labels are kept only by chance: the sample contains 4 of the 11 Heartbleed flows, 9 of the 36 Infiltration flows and 1 of the 21 SQL injection flows.</w:t>
      </w:r>
    </w:p>
    <w:p w14:paraId="75D06331" w14:textId="77777777" w:rsidR="004266F4" w:rsidRDefault="00E55FA4">
      <w:pPr>
        <w:keepNext/>
        <w:spacing w:before="120" w:after="80" w:line="240" w:lineRule="auto"/>
        <w:jc w:val="center"/>
      </w:pPr>
      <w:r>
        <w:rPr>
          <w:noProof/>
        </w:rPr>
        <w:drawing>
          <wp:inline distT="0" distB="0" distL="0" distR="0" wp14:anchorId="3CE9615C" wp14:editId="6048EAD3">
            <wp:extent cx="5486400" cy="319290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ample_vs_population.png"/>
                    <pic:cNvPicPr/>
                  </pic:nvPicPr>
                  <pic:blipFill>
                    <a:blip r:embed="rId23"/>
                    <a:stretch>
                      <a:fillRect/>
                    </a:stretch>
                  </pic:blipFill>
                  <pic:spPr>
                    <a:xfrm>
                      <a:off x="0" y="0"/>
                      <a:ext cx="5486400" cy="3192904"/>
                    </a:xfrm>
                    <a:prstGeom prst="rect">
                      <a:avLst/>
                    </a:prstGeom>
                  </pic:spPr>
                </pic:pic>
              </a:graphicData>
            </a:graphic>
          </wp:inline>
        </w:drawing>
      </w:r>
    </w:p>
    <w:p w14:paraId="567A3574" w14:textId="77777777" w:rsidR="004266F4" w:rsidRDefault="00E55FA4">
      <w:pPr>
        <w:spacing w:after="200" w:line="240" w:lineRule="auto"/>
        <w:jc w:val="center"/>
      </w:pPr>
      <w:bookmarkStart w:id="73" w:name="_ng0074"/>
      <w:r>
        <w:rPr>
          <w:rFonts w:cs="Times New Roman"/>
          <w:b/>
          <w:sz w:val="20"/>
        </w:rPr>
        <w:t xml:space="preserve">Fig. 4.13 </w:t>
      </w:r>
      <w:r>
        <w:rPr>
          <w:rFonts w:cs="Times New Roman"/>
          <w:sz w:val="20"/>
        </w:rPr>
        <w:t>Share of Each Label in the Cleaned Dataset and in the Training Sample</w:t>
      </w:r>
      <w:bookmarkEnd w:id="73"/>
    </w:p>
    <w:p w14:paraId="29617749" w14:textId="77777777" w:rsidR="004266F4" w:rsidRDefault="00E55FA4">
      <w:pPr>
        <w:ind w:firstLine="720"/>
      </w:pPr>
      <w:r>
        <w:rPr>
          <w:rFonts w:cs="Times New Roman"/>
        </w:rPr>
        <w:t>The sample is then split in two stages, both stratified on the binary class with random_state = 42. First 20% is set aside as the test set. Then 10% of the remaining 80% becomes the validation set. The result is 360,000 training, 40,000 validation and 100,000 test flows (72% / 8% / 20%). Table 4.8 shows the class balance of each part.</w:t>
      </w:r>
    </w:p>
    <w:p w14:paraId="1B2A04B0" w14:textId="77777777" w:rsidR="004266F4" w:rsidRDefault="00E55FA4">
      <w:pPr>
        <w:keepNext/>
        <w:spacing w:before="160" w:after="80" w:line="240" w:lineRule="auto"/>
        <w:jc w:val="center"/>
      </w:pPr>
      <w:bookmarkStart w:id="74" w:name="_ng0075"/>
      <w:r>
        <w:rPr>
          <w:rFonts w:cs="Times New Roman"/>
          <w:b/>
          <w:sz w:val="20"/>
        </w:rPr>
        <w:t xml:space="preserve">Table 4.8 </w:t>
      </w:r>
      <w:r>
        <w:rPr>
          <w:rFonts w:cs="Times New Roman"/>
          <w:sz w:val="20"/>
        </w:rPr>
        <w:t>Composition of the Training, Validation and Test Sets</w:t>
      </w:r>
      <w:bookmarkEnd w:id="74"/>
    </w:p>
    <w:tbl>
      <w:tblPr>
        <w:tblStyle w:val="TableGrid"/>
        <w:tblW w:w="0" w:type="auto"/>
        <w:jc w:val="center"/>
        <w:tblLook w:val="04A0" w:firstRow="1" w:lastRow="0" w:firstColumn="1" w:lastColumn="0" w:noHBand="0" w:noVBand="1"/>
      </w:tblPr>
      <w:tblGrid>
        <w:gridCol w:w="1728"/>
        <w:gridCol w:w="1584"/>
        <w:gridCol w:w="1584"/>
        <w:gridCol w:w="1584"/>
        <w:gridCol w:w="1728"/>
      </w:tblGrid>
      <w:tr w:rsidR="004266F4" w14:paraId="3C598CEA" w14:textId="77777777">
        <w:trPr>
          <w:tblHeader/>
          <w:jc w:val="center"/>
        </w:trPr>
        <w:tc>
          <w:tcPr>
            <w:tcW w:w="1728" w:type="dxa"/>
            <w:shd w:val="clear" w:color="auto" w:fill="D9E2F3"/>
          </w:tcPr>
          <w:p w14:paraId="36028D42" w14:textId="77777777" w:rsidR="004266F4" w:rsidRDefault="00E55FA4">
            <w:pPr>
              <w:spacing w:before="20" w:after="20" w:line="240" w:lineRule="auto"/>
              <w:jc w:val="center"/>
            </w:pPr>
            <w:r>
              <w:rPr>
                <w:rFonts w:cs="Times New Roman"/>
                <w:b/>
                <w:sz w:val="20"/>
              </w:rPr>
              <w:t>Set</w:t>
            </w:r>
          </w:p>
        </w:tc>
        <w:tc>
          <w:tcPr>
            <w:tcW w:w="1584" w:type="dxa"/>
            <w:shd w:val="clear" w:color="auto" w:fill="D9E2F3"/>
          </w:tcPr>
          <w:p w14:paraId="1AF1F518" w14:textId="77777777" w:rsidR="004266F4" w:rsidRDefault="00E55FA4">
            <w:pPr>
              <w:spacing w:before="20" w:after="20" w:line="240" w:lineRule="auto"/>
              <w:jc w:val="center"/>
            </w:pPr>
            <w:r>
              <w:rPr>
                <w:rFonts w:cs="Times New Roman"/>
                <w:b/>
                <w:sz w:val="20"/>
              </w:rPr>
              <w:t>Flows</w:t>
            </w:r>
          </w:p>
        </w:tc>
        <w:tc>
          <w:tcPr>
            <w:tcW w:w="1584" w:type="dxa"/>
            <w:shd w:val="clear" w:color="auto" w:fill="D9E2F3"/>
          </w:tcPr>
          <w:p w14:paraId="4F546492" w14:textId="77777777" w:rsidR="004266F4" w:rsidRDefault="00E55FA4">
            <w:pPr>
              <w:spacing w:before="20" w:after="20" w:line="240" w:lineRule="auto"/>
              <w:jc w:val="center"/>
            </w:pPr>
            <w:r>
              <w:rPr>
                <w:rFonts w:cs="Times New Roman"/>
                <w:b/>
                <w:sz w:val="20"/>
              </w:rPr>
              <w:t>Benign</w:t>
            </w:r>
          </w:p>
        </w:tc>
        <w:tc>
          <w:tcPr>
            <w:tcW w:w="1584" w:type="dxa"/>
            <w:shd w:val="clear" w:color="auto" w:fill="D9E2F3"/>
          </w:tcPr>
          <w:p w14:paraId="73A3207C" w14:textId="77777777" w:rsidR="004266F4" w:rsidRDefault="00E55FA4">
            <w:pPr>
              <w:spacing w:before="20" w:after="20" w:line="240" w:lineRule="auto"/>
              <w:jc w:val="center"/>
            </w:pPr>
            <w:r>
              <w:rPr>
                <w:rFonts w:cs="Times New Roman"/>
                <w:b/>
                <w:sz w:val="20"/>
              </w:rPr>
              <w:t>Malicious</w:t>
            </w:r>
          </w:p>
        </w:tc>
        <w:tc>
          <w:tcPr>
            <w:tcW w:w="1728" w:type="dxa"/>
            <w:shd w:val="clear" w:color="auto" w:fill="D9E2F3"/>
          </w:tcPr>
          <w:p w14:paraId="54222105" w14:textId="77777777" w:rsidR="004266F4" w:rsidRDefault="00E55FA4">
            <w:pPr>
              <w:spacing w:before="20" w:after="20" w:line="240" w:lineRule="auto"/>
              <w:jc w:val="center"/>
            </w:pPr>
            <w:r>
              <w:rPr>
                <w:rFonts w:cs="Times New Roman"/>
                <w:b/>
                <w:sz w:val="20"/>
              </w:rPr>
              <w:t>Malicious share</w:t>
            </w:r>
          </w:p>
        </w:tc>
      </w:tr>
      <w:tr w:rsidR="004266F4" w14:paraId="7FB9AA92" w14:textId="77777777">
        <w:trPr>
          <w:jc w:val="center"/>
        </w:trPr>
        <w:tc>
          <w:tcPr>
            <w:tcW w:w="1728" w:type="dxa"/>
          </w:tcPr>
          <w:p w14:paraId="527FCD84" w14:textId="77777777" w:rsidR="004266F4" w:rsidRDefault="00E55FA4">
            <w:pPr>
              <w:spacing w:before="20" w:after="20" w:line="240" w:lineRule="auto"/>
              <w:jc w:val="left"/>
            </w:pPr>
            <w:r>
              <w:rPr>
                <w:rFonts w:cs="Times New Roman"/>
                <w:sz w:val="20"/>
              </w:rPr>
              <w:t>Training</w:t>
            </w:r>
          </w:p>
        </w:tc>
        <w:tc>
          <w:tcPr>
            <w:tcW w:w="1584" w:type="dxa"/>
          </w:tcPr>
          <w:p w14:paraId="0BFC18FF" w14:textId="77777777" w:rsidR="004266F4" w:rsidRDefault="00E55FA4">
            <w:pPr>
              <w:spacing w:before="20" w:after="20" w:line="240" w:lineRule="auto"/>
              <w:jc w:val="right"/>
            </w:pPr>
            <w:r>
              <w:rPr>
                <w:rFonts w:cs="Times New Roman"/>
                <w:sz w:val="20"/>
              </w:rPr>
              <w:t>360,000</w:t>
            </w:r>
          </w:p>
        </w:tc>
        <w:tc>
          <w:tcPr>
            <w:tcW w:w="1584" w:type="dxa"/>
          </w:tcPr>
          <w:p w14:paraId="6157B285" w14:textId="77777777" w:rsidR="004266F4" w:rsidRDefault="00E55FA4">
            <w:pPr>
              <w:spacing w:before="20" w:after="20" w:line="240" w:lineRule="auto"/>
              <w:jc w:val="right"/>
            </w:pPr>
            <w:r>
              <w:rPr>
                <w:rFonts w:cs="Times New Roman"/>
                <w:sz w:val="20"/>
              </w:rPr>
              <w:t>298,665</w:t>
            </w:r>
          </w:p>
        </w:tc>
        <w:tc>
          <w:tcPr>
            <w:tcW w:w="1584" w:type="dxa"/>
          </w:tcPr>
          <w:p w14:paraId="7C6887E2" w14:textId="77777777" w:rsidR="004266F4" w:rsidRDefault="00E55FA4">
            <w:pPr>
              <w:spacing w:before="20" w:after="20" w:line="240" w:lineRule="auto"/>
              <w:jc w:val="right"/>
            </w:pPr>
            <w:r>
              <w:rPr>
                <w:rFonts w:cs="Times New Roman"/>
                <w:sz w:val="20"/>
              </w:rPr>
              <w:t>61,335</w:t>
            </w:r>
          </w:p>
        </w:tc>
        <w:tc>
          <w:tcPr>
            <w:tcW w:w="1728" w:type="dxa"/>
          </w:tcPr>
          <w:p w14:paraId="5131D4B3" w14:textId="77777777" w:rsidR="004266F4" w:rsidRDefault="00E55FA4">
            <w:pPr>
              <w:spacing w:before="20" w:after="20" w:line="240" w:lineRule="auto"/>
              <w:jc w:val="right"/>
            </w:pPr>
            <w:r>
              <w:rPr>
                <w:rFonts w:cs="Times New Roman"/>
                <w:sz w:val="20"/>
              </w:rPr>
              <w:t>17.04%</w:t>
            </w:r>
          </w:p>
        </w:tc>
      </w:tr>
      <w:tr w:rsidR="004266F4" w14:paraId="7A725B30" w14:textId="77777777">
        <w:trPr>
          <w:jc w:val="center"/>
        </w:trPr>
        <w:tc>
          <w:tcPr>
            <w:tcW w:w="1728" w:type="dxa"/>
          </w:tcPr>
          <w:p w14:paraId="10D19130" w14:textId="77777777" w:rsidR="004266F4" w:rsidRDefault="00E55FA4">
            <w:pPr>
              <w:spacing w:before="20" w:after="20" w:line="240" w:lineRule="auto"/>
              <w:jc w:val="left"/>
            </w:pPr>
            <w:r>
              <w:rPr>
                <w:rFonts w:cs="Times New Roman"/>
                <w:sz w:val="20"/>
              </w:rPr>
              <w:t>Validation</w:t>
            </w:r>
          </w:p>
        </w:tc>
        <w:tc>
          <w:tcPr>
            <w:tcW w:w="1584" w:type="dxa"/>
          </w:tcPr>
          <w:p w14:paraId="52BB9283" w14:textId="77777777" w:rsidR="004266F4" w:rsidRDefault="00E55FA4">
            <w:pPr>
              <w:spacing w:before="20" w:after="20" w:line="240" w:lineRule="auto"/>
              <w:jc w:val="right"/>
            </w:pPr>
            <w:r>
              <w:rPr>
                <w:rFonts w:cs="Times New Roman"/>
                <w:sz w:val="20"/>
              </w:rPr>
              <w:t>40,000</w:t>
            </w:r>
          </w:p>
        </w:tc>
        <w:tc>
          <w:tcPr>
            <w:tcW w:w="1584" w:type="dxa"/>
          </w:tcPr>
          <w:p w14:paraId="00F08EA6" w14:textId="77777777" w:rsidR="004266F4" w:rsidRDefault="00E55FA4">
            <w:pPr>
              <w:spacing w:before="20" w:after="20" w:line="240" w:lineRule="auto"/>
              <w:jc w:val="right"/>
            </w:pPr>
            <w:r>
              <w:rPr>
                <w:rFonts w:cs="Times New Roman"/>
                <w:sz w:val="20"/>
              </w:rPr>
              <w:t>33,185</w:t>
            </w:r>
          </w:p>
        </w:tc>
        <w:tc>
          <w:tcPr>
            <w:tcW w:w="1584" w:type="dxa"/>
          </w:tcPr>
          <w:p w14:paraId="279D2EBA" w14:textId="77777777" w:rsidR="004266F4" w:rsidRDefault="00E55FA4">
            <w:pPr>
              <w:spacing w:before="20" w:after="20" w:line="240" w:lineRule="auto"/>
              <w:jc w:val="right"/>
            </w:pPr>
            <w:r>
              <w:rPr>
                <w:rFonts w:cs="Times New Roman"/>
                <w:sz w:val="20"/>
              </w:rPr>
              <w:t>6,815</w:t>
            </w:r>
          </w:p>
        </w:tc>
        <w:tc>
          <w:tcPr>
            <w:tcW w:w="1728" w:type="dxa"/>
          </w:tcPr>
          <w:p w14:paraId="541666CB" w14:textId="77777777" w:rsidR="004266F4" w:rsidRDefault="00E55FA4">
            <w:pPr>
              <w:spacing w:before="20" w:after="20" w:line="240" w:lineRule="auto"/>
              <w:jc w:val="right"/>
            </w:pPr>
            <w:r>
              <w:rPr>
                <w:rFonts w:cs="Times New Roman"/>
                <w:sz w:val="20"/>
              </w:rPr>
              <w:t>17.04%</w:t>
            </w:r>
          </w:p>
        </w:tc>
      </w:tr>
      <w:tr w:rsidR="004266F4" w14:paraId="780411C2" w14:textId="77777777">
        <w:trPr>
          <w:jc w:val="center"/>
        </w:trPr>
        <w:tc>
          <w:tcPr>
            <w:tcW w:w="1728" w:type="dxa"/>
          </w:tcPr>
          <w:p w14:paraId="10213614" w14:textId="77777777" w:rsidR="004266F4" w:rsidRDefault="00E55FA4">
            <w:pPr>
              <w:spacing w:before="20" w:after="20" w:line="240" w:lineRule="auto"/>
              <w:jc w:val="left"/>
            </w:pPr>
            <w:r>
              <w:rPr>
                <w:rFonts w:cs="Times New Roman"/>
                <w:sz w:val="20"/>
              </w:rPr>
              <w:t>Test</w:t>
            </w:r>
          </w:p>
        </w:tc>
        <w:tc>
          <w:tcPr>
            <w:tcW w:w="1584" w:type="dxa"/>
          </w:tcPr>
          <w:p w14:paraId="652457A2" w14:textId="77777777" w:rsidR="004266F4" w:rsidRDefault="00E55FA4">
            <w:pPr>
              <w:spacing w:before="20" w:after="20" w:line="240" w:lineRule="auto"/>
              <w:jc w:val="right"/>
            </w:pPr>
            <w:r>
              <w:rPr>
                <w:rFonts w:cs="Times New Roman"/>
                <w:sz w:val="20"/>
              </w:rPr>
              <w:t>100,000</w:t>
            </w:r>
          </w:p>
        </w:tc>
        <w:tc>
          <w:tcPr>
            <w:tcW w:w="1584" w:type="dxa"/>
          </w:tcPr>
          <w:p w14:paraId="3E42CECC" w14:textId="77777777" w:rsidR="004266F4" w:rsidRDefault="00E55FA4">
            <w:pPr>
              <w:spacing w:before="20" w:after="20" w:line="240" w:lineRule="auto"/>
              <w:jc w:val="right"/>
            </w:pPr>
            <w:r>
              <w:rPr>
                <w:rFonts w:cs="Times New Roman"/>
                <w:sz w:val="20"/>
              </w:rPr>
              <w:t>82,962</w:t>
            </w:r>
          </w:p>
        </w:tc>
        <w:tc>
          <w:tcPr>
            <w:tcW w:w="1584" w:type="dxa"/>
          </w:tcPr>
          <w:p w14:paraId="240445FF" w14:textId="77777777" w:rsidR="004266F4" w:rsidRDefault="00E55FA4">
            <w:pPr>
              <w:spacing w:before="20" w:after="20" w:line="240" w:lineRule="auto"/>
              <w:jc w:val="right"/>
            </w:pPr>
            <w:r>
              <w:rPr>
                <w:rFonts w:cs="Times New Roman"/>
                <w:sz w:val="20"/>
              </w:rPr>
              <w:t>17,038</w:t>
            </w:r>
          </w:p>
        </w:tc>
        <w:tc>
          <w:tcPr>
            <w:tcW w:w="1728" w:type="dxa"/>
          </w:tcPr>
          <w:p w14:paraId="52FE11F7" w14:textId="77777777" w:rsidR="004266F4" w:rsidRDefault="00E55FA4">
            <w:pPr>
              <w:spacing w:before="20" w:after="20" w:line="240" w:lineRule="auto"/>
              <w:jc w:val="right"/>
            </w:pPr>
            <w:r>
              <w:rPr>
                <w:rFonts w:cs="Times New Roman"/>
                <w:sz w:val="20"/>
              </w:rPr>
              <w:t>17.04%</w:t>
            </w:r>
          </w:p>
        </w:tc>
      </w:tr>
    </w:tbl>
    <w:p w14:paraId="4F2A484C" w14:textId="77777777" w:rsidR="004266F4" w:rsidRDefault="004266F4">
      <w:pPr>
        <w:spacing w:after="80" w:line="120" w:lineRule="exact"/>
      </w:pPr>
    </w:p>
    <w:p w14:paraId="2424592A" w14:textId="77777777" w:rsidR="004266F4" w:rsidRDefault="00E55FA4">
      <w:pPr>
        <w:ind w:firstLine="720"/>
      </w:pPr>
      <w:r>
        <w:rPr>
          <w:rFonts w:cs="Times New Roman"/>
        </w:rPr>
        <w:t xml:space="preserve">The three sets have the same malicious share to three decimal places, which confirms the stratification. Their roles are strictly separated. The training set is used to fit </w:t>
      </w:r>
      <w:r>
        <w:rPr>
          <w:rFonts w:cs="Times New Roman"/>
        </w:rPr>
        <w:lastRenderedPageBreak/>
        <w:t>the models. The validation set is used for one decision only, choosing which model to deploy. The test set is used only to report the final scores, so it estimates the performance on unseen traffic. As a reproducibility check, the dataset analysis script rebuilds the sample and split independently and re-runs the saved model on the rebuilt test set; it reproduces the stored confusion matrices of all three models exactly.</w:t>
      </w:r>
    </w:p>
    <w:p w14:paraId="217D53A9" w14:textId="77777777" w:rsidR="004266F4" w:rsidRDefault="00E55FA4">
      <w:pPr>
        <w:ind w:firstLine="720"/>
      </w:pPr>
      <w:r>
        <w:rPr>
          <w:rFonts w:cs="Times New Roman"/>
        </w:rPr>
        <w:t>Table 4.9 shows how the rare attack labels were distributed over the three sets.</w:t>
      </w:r>
    </w:p>
    <w:p w14:paraId="5FFF4519" w14:textId="77777777" w:rsidR="004266F4" w:rsidRDefault="00E55FA4">
      <w:pPr>
        <w:keepNext/>
        <w:spacing w:before="160" w:after="80" w:line="240" w:lineRule="auto"/>
        <w:jc w:val="center"/>
      </w:pPr>
      <w:bookmarkStart w:id="75" w:name="_ng0076"/>
      <w:r>
        <w:rPr>
          <w:rFonts w:cs="Times New Roman"/>
          <w:b/>
          <w:sz w:val="20"/>
        </w:rPr>
        <w:t xml:space="preserve">Table 4.9 </w:t>
      </w:r>
      <w:r>
        <w:rPr>
          <w:rFonts w:cs="Times New Roman"/>
          <w:sz w:val="20"/>
        </w:rPr>
        <w:t>Rare Attack Labels in Each Set</w:t>
      </w:r>
      <w:bookmarkEnd w:id="75"/>
    </w:p>
    <w:tbl>
      <w:tblPr>
        <w:tblStyle w:val="TableGrid"/>
        <w:tblW w:w="0" w:type="auto"/>
        <w:jc w:val="center"/>
        <w:tblLook w:val="04A0" w:firstRow="1" w:lastRow="0" w:firstColumn="1" w:lastColumn="0" w:noHBand="0" w:noVBand="1"/>
      </w:tblPr>
      <w:tblGrid>
        <w:gridCol w:w="3456"/>
        <w:gridCol w:w="1440"/>
        <w:gridCol w:w="1440"/>
        <w:gridCol w:w="1440"/>
      </w:tblGrid>
      <w:tr w:rsidR="004266F4" w14:paraId="1AB03574" w14:textId="77777777">
        <w:trPr>
          <w:tblHeader/>
          <w:jc w:val="center"/>
        </w:trPr>
        <w:tc>
          <w:tcPr>
            <w:tcW w:w="3456" w:type="dxa"/>
            <w:shd w:val="clear" w:color="auto" w:fill="D9E2F3"/>
          </w:tcPr>
          <w:p w14:paraId="5F0AAD97" w14:textId="77777777" w:rsidR="004266F4" w:rsidRDefault="00E55FA4">
            <w:pPr>
              <w:spacing w:before="20" w:after="20" w:line="240" w:lineRule="auto"/>
              <w:jc w:val="center"/>
            </w:pPr>
            <w:r>
              <w:rPr>
                <w:rFonts w:cs="Times New Roman"/>
                <w:b/>
                <w:sz w:val="20"/>
              </w:rPr>
              <w:t>Label</w:t>
            </w:r>
          </w:p>
        </w:tc>
        <w:tc>
          <w:tcPr>
            <w:tcW w:w="1440" w:type="dxa"/>
            <w:shd w:val="clear" w:color="auto" w:fill="D9E2F3"/>
          </w:tcPr>
          <w:p w14:paraId="37B26E12" w14:textId="77777777" w:rsidR="004266F4" w:rsidRDefault="00E55FA4">
            <w:pPr>
              <w:spacing w:before="20" w:after="20" w:line="240" w:lineRule="auto"/>
              <w:jc w:val="center"/>
            </w:pPr>
            <w:r>
              <w:rPr>
                <w:rFonts w:cs="Times New Roman"/>
                <w:b/>
                <w:sz w:val="20"/>
              </w:rPr>
              <w:t>Train</w:t>
            </w:r>
          </w:p>
        </w:tc>
        <w:tc>
          <w:tcPr>
            <w:tcW w:w="1440" w:type="dxa"/>
            <w:shd w:val="clear" w:color="auto" w:fill="D9E2F3"/>
          </w:tcPr>
          <w:p w14:paraId="533577D0" w14:textId="77777777" w:rsidR="004266F4" w:rsidRDefault="00E55FA4">
            <w:pPr>
              <w:spacing w:before="20" w:after="20" w:line="240" w:lineRule="auto"/>
              <w:jc w:val="center"/>
            </w:pPr>
            <w:r>
              <w:rPr>
                <w:rFonts w:cs="Times New Roman"/>
                <w:b/>
                <w:sz w:val="20"/>
              </w:rPr>
              <w:t>Validation</w:t>
            </w:r>
          </w:p>
        </w:tc>
        <w:tc>
          <w:tcPr>
            <w:tcW w:w="1440" w:type="dxa"/>
            <w:shd w:val="clear" w:color="auto" w:fill="D9E2F3"/>
          </w:tcPr>
          <w:p w14:paraId="45424725" w14:textId="77777777" w:rsidR="004266F4" w:rsidRDefault="00E55FA4">
            <w:pPr>
              <w:spacing w:before="20" w:after="20" w:line="240" w:lineRule="auto"/>
              <w:jc w:val="center"/>
            </w:pPr>
            <w:r>
              <w:rPr>
                <w:rFonts w:cs="Times New Roman"/>
                <w:b/>
                <w:sz w:val="20"/>
              </w:rPr>
              <w:t>Test</w:t>
            </w:r>
          </w:p>
        </w:tc>
      </w:tr>
      <w:tr w:rsidR="004266F4" w14:paraId="6EFA63FC" w14:textId="77777777">
        <w:trPr>
          <w:jc w:val="center"/>
        </w:trPr>
        <w:tc>
          <w:tcPr>
            <w:tcW w:w="3456" w:type="dxa"/>
          </w:tcPr>
          <w:p w14:paraId="74FF62E7" w14:textId="77777777" w:rsidR="004266F4" w:rsidRDefault="00E55FA4">
            <w:pPr>
              <w:spacing w:before="20" w:after="20" w:line="240" w:lineRule="auto"/>
              <w:jc w:val="left"/>
            </w:pPr>
            <w:r>
              <w:rPr>
                <w:rFonts w:cs="Times New Roman"/>
                <w:sz w:val="20"/>
              </w:rPr>
              <w:t>Bot</w:t>
            </w:r>
          </w:p>
        </w:tc>
        <w:tc>
          <w:tcPr>
            <w:tcW w:w="1440" w:type="dxa"/>
          </w:tcPr>
          <w:p w14:paraId="048227DD" w14:textId="77777777" w:rsidR="004266F4" w:rsidRDefault="00E55FA4">
            <w:pPr>
              <w:spacing w:before="20" w:after="20" w:line="240" w:lineRule="auto"/>
              <w:jc w:val="right"/>
            </w:pPr>
            <w:r>
              <w:rPr>
                <w:rFonts w:cs="Times New Roman"/>
                <w:sz w:val="20"/>
              </w:rPr>
              <w:t>298</w:t>
            </w:r>
          </w:p>
        </w:tc>
        <w:tc>
          <w:tcPr>
            <w:tcW w:w="1440" w:type="dxa"/>
          </w:tcPr>
          <w:p w14:paraId="10400B26" w14:textId="77777777" w:rsidR="004266F4" w:rsidRDefault="00E55FA4">
            <w:pPr>
              <w:spacing w:before="20" w:after="20" w:line="240" w:lineRule="auto"/>
              <w:jc w:val="right"/>
            </w:pPr>
            <w:r>
              <w:rPr>
                <w:rFonts w:cs="Times New Roman"/>
                <w:sz w:val="20"/>
              </w:rPr>
              <w:t>33</w:t>
            </w:r>
          </w:p>
        </w:tc>
        <w:tc>
          <w:tcPr>
            <w:tcW w:w="1440" w:type="dxa"/>
          </w:tcPr>
          <w:p w14:paraId="03F87DAF" w14:textId="77777777" w:rsidR="004266F4" w:rsidRDefault="00E55FA4">
            <w:pPr>
              <w:spacing w:before="20" w:after="20" w:line="240" w:lineRule="auto"/>
              <w:jc w:val="right"/>
            </w:pPr>
            <w:r>
              <w:rPr>
                <w:rFonts w:cs="Times New Roman"/>
                <w:sz w:val="20"/>
              </w:rPr>
              <w:t>74</w:t>
            </w:r>
          </w:p>
        </w:tc>
      </w:tr>
      <w:tr w:rsidR="004266F4" w14:paraId="5671C7A4" w14:textId="77777777">
        <w:trPr>
          <w:jc w:val="center"/>
        </w:trPr>
        <w:tc>
          <w:tcPr>
            <w:tcW w:w="3456" w:type="dxa"/>
          </w:tcPr>
          <w:p w14:paraId="16DAAA58" w14:textId="77777777" w:rsidR="004266F4" w:rsidRDefault="00E55FA4">
            <w:pPr>
              <w:spacing w:before="20" w:after="20" w:line="240" w:lineRule="auto"/>
              <w:jc w:val="left"/>
            </w:pPr>
            <w:r>
              <w:rPr>
                <w:rFonts w:cs="Times New Roman"/>
                <w:sz w:val="20"/>
              </w:rPr>
              <w:t>Web Attack – Brute Force</w:t>
            </w:r>
          </w:p>
        </w:tc>
        <w:tc>
          <w:tcPr>
            <w:tcW w:w="1440" w:type="dxa"/>
          </w:tcPr>
          <w:p w14:paraId="5DC5A5BE" w14:textId="77777777" w:rsidR="004266F4" w:rsidRDefault="00E55FA4">
            <w:pPr>
              <w:spacing w:before="20" w:after="20" w:line="240" w:lineRule="auto"/>
              <w:jc w:val="right"/>
            </w:pPr>
            <w:r>
              <w:rPr>
                <w:rFonts w:cs="Times New Roman"/>
                <w:sz w:val="20"/>
              </w:rPr>
              <w:t>224</w:t>
            </w:r>
          </w:p>
        </w:tc>
        <w:tc>
          <w:tcPr>
            <w:tcW w:w="1440" w:type="dxa"/>
          </w:tcPr>
          <w:p w14:paraId="02745793" w14:textId="77777777" w:rsidR="004266F4" w:rsidRDefault="00E55FA4">
            <w:pPr>
              <w:spacing w:before="20" w:after="20" w:line="240" w:lineRule="auto"/>
              <w:jc w:val="right"/>
            </w:pPr>
            <w:r>
              <w:rPr>
                <w:rFonts w:cs="Times New Roman"/>
                <w:sz w:val="20"/>
              </w:rPr>
              <w:t>20</w:t>
            </w:r>
          </w:p>
        </w:tc>
        <w:tc>
          <w:tcPr>
            <w:tcW w:w="1440" w:type="dxa"/>
          </w:tcPr>
          <w:p w14:paraId="445044F2" w14:textId="77777777" w:rsidR="004266F4" w:rsidRDefault="00E55FA4">
            <w:pPr>
              <w:spacing w:before="20" w:after="20" w:line="240" w:lineRule="auto"/>
              <w:jc w:val="right"/>
            </w:pPr>
            <w:r>
              <w:rPr>
                <w:rFonts w:cs="Times New Roman"/>
                <w:sz w:val="20"/>
              </w:rPr>
              <w:t>54</w:t>
            </w:r>
          </w:p>
        </w:tc>
      </w:tr>
      <w:tr w:rsidR="004266F4" w14:paraId="51E7DE98" w14:textId="77777777">
        <w:trPr>
          <w:jc w:val="center"/>
        </w:trPr>
        <w:tc>
          <w:tcPr>
            <w:tcW w:w="3456" w:type="dxa"/>
          </w:tcPr>
          <w:p w14:paraId="6604B33F" w14:textId="77777777" w:rsidR="004266F4" w:rsidRDefault="00E55FA4">
            <w:pPr>
              <w:spacing w:before="20" w:after="20" w:line="240" w:lineRule="auto"/>
              <w:jc w:val="left"/>
            </w:pPr>
            <w:r>
              <w:rPr>
                <w:rFonts w:cs="Times New Roman"/>
                <w:sz w:val="20"/>
              </w:rPr>
              <w:t>Web Attack – XSS</w:t>
            </w:r>
          </w:p>
        </w:tc>
        <w:tc>
          <w:tcPr>
            <w:tcW w:w="1440" w:type="dxa"/>
          </w:tcPr>
          <w:p w14:paraId="5D5D5B77" w14:textId="77777777" w:rsidR="004266F4" w:rsidRDefault="00E55FA4">
            <w:pPr>
              <w:spacing w:before="20" w:after="20" w:line="240" w:lineRule="auto"/>
              <w:jc w:val="right"/>
            </w:pPr>
            <w:r>
              <w:rPr>
                <w:rFonts w:cs="Times New Roman"/>
                <w:sz w:val="20"/>
              </w:rPr>
              <w:t>102</w:t>
            </w:r>
          </w:p>
        </w:tc>
        <w:tc>
          <w:tcPr>
            <w:tcW w:w="1440" w:type="dxa"/>
          </w:tcPr>
          <w:p w14:paraId="618ACD6E" w14:textId="77777777" w:rsidR="004266F4" w:rsidRDefault="00E55FA4">
            <w:pPr>
              <w:spacing w:before="20" w:after="20" w:line="240" w:lineRule="auto"/>
              <w:jc w:val="right"/>
            </w:pPr>
            <w:r>
              <w:rPr>
                <w:rFonts w:cs="Times New Roman"/>
                <w:sz w:val="20"/>
              </w:rPr>
              <w:t>11</w:t>
            </w:r>
          </w:p>
        </w:tc>
        <w:tc>
          <w:tcPr>
            <w:tcW w:w="1440" w:type="dxa"/>
          </w:tcPr>
          <w:p w14:paraId="24F7CFB3" w14:textId="77777777" w:rsidR="004266F4" w:rsidRDefault="00E55FA4">
            <w:pPr>
              <w:spacing w:before="20" w:after="20" w:line="240" w:lineRule="auto"/>
              <w:jc w:val="right"/>
            </w:pPr>
            <w:r>
              <w:rPr>
                <w:rFonts w:cs="Times New Roman"/>
                <w:sz w:val="20"/>
              </w:rPr>
              <w:t>28</w:t>
            </w:r>
          </w:p>
        </w:tc>
      </w:tr>
      <w:tr w:rsidR="004266F4" w14:paraId="3186CC1F" w14:textId="77777777">
        <w:trPr>
          <w:jc w:val="center"/>
        </w:trPr>
        <w:tc>
          <w:tcPr>
            <w:tcW w:w="3456" w:type="dxa"/>
          </w:tcPr>
          <w:p w14:paraId="47533B85" w14:textId="77777777" w:rsidR="004266F4" w:rsidRDefault="00E55FA4">
            <w:pPr>
              <w:spacing w:before="20" w:after="20" w:line="240" w:lineRule="auto"/>
              <w:jc w:val="left"/>
            </w:pPr>
            <w:r>
              <w:rPr>
                <w:rFonts w:cs="Times New Roman"/>
                <w:sz w:val="20"/>
              </w:rPr>
              <w:t>Infiltration</w:t>
            </w:r>
          </w:p>
        </w:tc>
        <w:tc>
          <w:tcPr>
            <w:tcW w:w="1440" w:type="dxa"/>
          </w:tcPr>
          <w:p w14:paraId="5F1F3009" w14:textId="77777777" w:rsidR="004266F4" w:rsidRDefault="00E55FA4">
            <w:pPr>
              <w:spacing w:before="20" w:after="20" w:line="240" w:lineRule="auto"/>
              <w:jc w:val="right"/>
            </w:pPr>
            <w:r>
              <w:rPr>
                <w:rFonts w:cs="Times New Roman"/>
                <w:sz w:val="20"/>
              </w:rPr>
              <w:t>4</w:t>
            </w:r>
          </w:p>
        </w:tc>
        <w:tc>
          <w:tcPr>
            <w:tcW w:w="1440" w:type="dxa"/>
          </w:tcPr>
          <w:p w14:paraId="4A82B77D" w14:textId="77777777" w:rsidR="004266F4" w:rsidRDefault="00E55FA4">
            <w:pPr>
              <w:spacing w:before="20" w:after="20" w:line="240" w:lineRule="auto"/>
              <w:jc w:val="right"/>
            </w:pPr>
            <w:r>
              <w:rPr>
                <w:rFonts w:cs="Times New Roman"/>
                <w:sz w:val="20"/>
              </w:rPr>
              <w:t>0</w:t>
            </w:r>
          </w:p>
        </w:tc>
        <w:tc>
          <w:tcPr>
            <w:tcW w:w="1440" w:type="dxa"/>
          </w:tcPr>
          <w:p w14:paraId="13C617AC" w14:textId="77777777" w:rsidR="004266F4" w:rsidRDefault="00E55FA4">
            <w:pPr>
              <w:spacing w:before="20" w:after="20" w:line="240" w:lineRule="auto"/>
              <w:jc w:val="right"/>
            </w:pPr>
            <w:r>
              <w:rPr>
                <w:rFonts w:cs="Times New Roman"/>
                <w:sz w:val="20"/>
              </w:rPr>
              <w:t>5</w:t>
            </w:r>
          </w:p>
        </w:tc>
      </w:tr>
      <w:tr w:rsidR="004266F4" w14:paraId="11A4EDCA" w14:textId="77777777">
        <w:trPr>
          <w:jc w:val="center"/>
        </w:trPr>
        <w:tc>
          <w:tcPr>
            <w:tcW w:w="3456" w:type="dxa"/>
          </w:tcPr>
          <w:p w14:paraId="1B51824D" w14:textId="77777777" w:rsidR="004266F4" w:rsidRDefault="00E55FA4">
            <w:pPr>
              <w:spacing w:before="20" w:after="20" w:line="240" w:lineRule="auto"/>
              <w:jc w:val="left"/>
            </w:pPr>
            <w:r>
              <w:rPr>
                <w:rFonts w:cs="Times New Roman"/>
                <w:sz w:val="20"/>
              </w:rPr>
              <w:t>Heartbleed</w:t>
            </w:r>
          </w:p>
        </w:tc>
        <w:tc>
          <w:tcPr>
            <w:tcW w:w="1440" w:type="dxa"/>
          </w:tcPr>
          <w:p w14:paraId="210090ED" w14:textId="77777777" w:rsidR="004266F4" w:rsidRDefault="00E55FA4">
            <w:pPr>
              <w:spacing w:before="20" w:after="20" w:line="240" w:lineRule="auto"/>
              <w:jc w:val="right"/>
            </w:pPr>
            <w:r>
              <w:rPr>
                <w:rFonts w:cs="Times New Roman"/>
                <w:sz w:val="20"/>
              </w:rPr>
              <w:t>1</w:t>
            </w:r>
          </w:p>
        </w:tc>
        <w:tc>
          <w:tcPr>
            <w:tcW w:w="1440" w:type="dxa"/>
          </w:tcPr>
          <w:p w14:paraId="2DC49C7B" w14:textId="77777777" w:rsidR="004266F4" w:rsidRDefault="00E55FA4">
            <w:pPr>
              <w:spacing w:before="20" w:after="20" w:line="240" w:lineRule="auto"/>
              <w:jc w:val="right"/>
            </w:pPr>
            <w:r>
              <w:rPr>
                <w:rFonts w:cs="Times New Roman"/>
                <w:sz w:val="20"/>
              </w:rPr>
              <w:t>0</w:t>
            </w:r>
          </w:p>
        </w:tc>
        <w:tc>
          <w:tcPr>
            <w:tcW w:w="1440" w:type="dxa"/>
          </w:tcPr>
          <w:p w14:paraId="6AB3DFFD" w14:textId="77777777" w:rsidR="004266F4" w:rsidRDefault="00E55FA4">
            <w:pPr>
              <w:spacing w:before="20" w:after="20" w:line="240" w:lineRule="auto"/>
              <w:jc w:val="right"/>
            </w:pPr>
            <w:r>
              <w:rPr>
                <w:rFonts w:cs="Times New Roman"/>
                <w:sz w:val="20"/>
              </w:rPr>
              <w:t>3</w:t>
            </w:r>
          </w:p>
        </w:tc>
      </w:tr>
      <w:tr w:rsidR="004266F4" w14:paraId="4007F2F1" w14:textId="77777777">
        <w:trPr>
          <w:jc w:val="center"/>
        </w:trPr>
        <w:tc>
          <w:tcPr>
            <w:tcW w:w="3456" w:type="dxa"/>
          </w:tcPr>
          <w:p w14:paraId="7F43220A" w14:textId="77777777" w:rsidR="004266F4" w:rsidRDefault="00E55FA4">
            <w:pPr>
              <w:spacing w:before="20" w:after="20" w:line="240" w:lineRule="auto"/>
              <w:jc w:val="left"/>
            </w:pPr>
            <w:r>
              <w:rPr>
                <w:rFonts w:cs="Times New Roman"/>
                <w:sz w:val="20"/>
              </w:rPr>
              <w:t>Web Attack – Sql Injection</w:t>
            </w:r>
          </w:p>
        </w:tc>
        <w:tc>
          <w:tcPr>
            <w:tcW w:w="1440" w:type="dxa"/>
          </w:tcPr>
          <w:p w14:paraId="4D7DDAA9" w14:textId="77777777" w:rsidR="004266F4" w:rsidRDefault="00E55FA4">
            <w:pPr>
              <w:spacing w:before="20" w:after="20" w:line="240" w:lineRule="auto"/>
              <w:jc w:val="right"/>
            </w:pPr>
            <w:r>
              <w:rPr>
                <w:rFonts w:cs="Times New Roman"/>
                <w:sz w:val="20"/>
              </w:rPr>
              <w:t>1</w:t>
            </w:r>
          </w:p>
        </w:tc>
        <w:tc>
          <w:tcPr>
            <w:tcW w:w="1440" w:type="dxa"/>
          </w:tcPr>
          <w:p w14:paraId="703A5724" w14:textId="77777777" w:rsidR="004266F4" w:rsidRDefault="00E55FA4">
            <w:pPr>
              <w:spacing w:before="20" w:after="20" w:line="240" w:lineRule="auto"/>
              <w:jc w:val="right"/>
            </w:pPr>
            <w:r>
              <w:rPr>
                <w:rFonts w:cs="Times New Roman"/>
                <w:sz w:val="20"/>
              </w:rPr>
              <w:t>0</w:t>
            </w:r>
          </w:p>
        </w:tc>
        <w:tc>
          <w:tcPr>
            <w:tcW w:w="1440" w:type="dxa"/>
          </w:tcPr>
          <w:p w14:paraId="092DE071" w14:textId="77777777" w:rsidR="004266F4" w:rsidRDefault="00E55FA4">
            <w:pPr>
              <w:spacing w:before="20" w:after="20" w:line="240" w:lineRule="auto"/>
              <w:jc w:val="right"/>
            </w:pPr>
            <w:r>
              <w:rPr>
                <w:rFonts w:cs="Times New Roman"/>
                <w:sz w:val="20"/>
              </w:rPr>
              <w:t>0</w:t>
            </w:r>
          </w:p>
        </w:tc>
      </w:tr>
    </w:tbl>
    <w:p w14:paraId="0BFFE19E" w14:textId="77777777" w:rsidR="004266F4" w:rsidRDefault="004266F4">
      <w:pPr>
        <w:spacing w:after="80" w:line="120" w:lineRule="exact"/>
      </w:pPr>
    </w:p>
    <w:p w14:paraId="727F2A9C" w14:textId="77777777" w:rsidR="004266F4" w:rsidRDefault="00E55FA4">
      <w:pPr>
        <w:ind w:firstLine="720"/>
      </w:pPr>
      <w:r>
        <w:rPr>
          <w:rFonts w:cs="Times New Roman"/>
        </w:rPr>
        <w:t>The table exposes an important property of the data. Only one Heartbleed flow and four Infiltration flows are available for training, and SQL injection has a single training example and none in the test set. No classifier can learn a reliable pattern from one or four examples, so detection of these labels in Chapter 7 must be interpreted with this in mind. Stratifying on the attack label, or keeping every flow of the rarest labels, would reduce the problem; this is discussed as a recommendation in Chapter 8</w:t>
      </w:r>
      <w:r>
        <w:rPr>
          <w:rFonts w:cs="Times New Roman"/>
        </w:rPr>
        <w:t>.</w:t>
      </w:r>
    </w:p>
    <w:p w14:paraId="13929611" w14:textId="77777777" w:rsidR="004266F4" w:rsidRDefault="00E55FA4">
      <w:pPr>
        <w:keepNext/>
        <w:spacing w:before="200"/>
        <w:jc w:val="left"/>
      </w:pPr>
      <w:bookmarkStart w:id="76" w:name="_ng0077"/>
      <w:r>
        <w:rPr>
          <w:rFonts w:cs="Times New Roman"/>
          <w:b/>
          <w:i/>
        </w:rPr>
        <w:t>4.1.8 Machine learning models</w:t>
      </w:r>
      <w:bookmarkEnd w:id="76"/>
    </w:p>
    <w:p w14:paraId="7993B329" w14:textId="77777777" w:rsidR="004266F4" w:rsidRDefault="00E55FA4">
      <w:pPr>
        <w:ind w:firstLine="720"/>
      </w:pPr>
      <w:r>
        <w:rPr>
          <w:rFonts w:cs="Times New Roman"/>
        </w:rPr>
        <w:t>Three classifiers of increasing complexity were compared, all implemented with scikit-learn [24]. Each is wrapped in a Pipeline together with its preprocessing, so the whole chain is saved and reused as one object.</w:t>
      </w:r>
    </w:p>
    <w:p w14:paraId="324D1372" w14:textId="77777777" w:rsidR="004266F4" w:rsidRDefault="00E55FA4">
      <w:pPr>
        <w:ind w:firstLine="720"/>
      </w:pPr>
      <w:r>
        <w:rPr>
          <w:rFonts w:cs="Times New Roman"/>
          <w:b/>
        </w:rPr>
        <w:t>Decision Tree.</w:t>
      </w:r>
      <w:r>
        <w:rPr>
          <w:rFonts w:cs="Times New Roman"/>
        </w:rPr>
        <w:t xml:space="preserve"> A decision tree [13], [25] splits the data recursively. At each node it chooses the feature and threshold that make the two resulting groups as pure as possible. Purity is measured with the Gini impurity (Eqn. 4.9), where p</w:t>
      </w:r>
      <w:r>
        <w:rPr>
          <w:rFonts w:cs="Times New Roman"/>
          <w:vertAlign w:val="subscript"/>
        </w:rPr>
        <w:t>k</w:t>
      </w:r>
      <w:r>
        <w:rPr>
          <w:rFonts w:cs="Times New Roman"/>
        </w:rPr>
        <w:t xml:space="preserve"> is the share of class k among the N samples at a node; a node with only one class has G = 0. The chosen split maximises the impurity decrease (Eqn. 4.10), where L and R are the left and right children. The tree grows until its leaves are pure, which makes it accurate on training data but prone to overfitting.</w:t>
      </w:r>
    </w:p>
    <w:p w14:paraId="51EFD773" w14:textId="77777777" w:rsidR="004266F4" w:rsidRDefault="00E55FA4">
      <w:pPr>
        <w:tabs>
          <w:tab w:val="center" w:pos="4320"/>
          <w:tab w:val="right" w:pos="8640"/>
        </w:tabs>
        <w:spacing w:before="80" w:after="160"/>
        <w:jc w:val="left"/>
      </w:pPr>
      <w:r>
        <w:rPr>
          <w:rFonts w:cs="Times New Roman"/>
        </w:rPr>
        <w:lastRenderedPageBreak/>
        <w:tab/>
      </w:r>
      <m:oMath>
        <m:r>
          <w:rPr>
            <w:rFonts w:ascii="Cambria Math" w:hAnsi="Cambria Math"/>
          </w:rPr>
          <m:t>G</m:t>
        </m:r>
        <m:r>
          <w:rPr>
            <w:rFonts w:ascii="Cambria Math" w:hAnsi="Cambria Math"/>
          </w:rPr>
          <m:t xml:space="preserve"> = 1 - </m:t>
        </m:r>
        <m:nary>
          <m:naryPr>
            <m:chr m:val="∑"/>
            <m:limLoc m:val="undOvr"/>
            <m:ctrlPr>
              <w:rPr>
                <w:rFonts w:ascii="Cambria Math" w:hAnsi="Cambria Math"/>
              </w:rPr>
            </m:ctrlPr>
          </m:naryPr>
          <m:sub>
            <m:r>
              <w:rPr>
                <w:rFonts w:ascii="Cambria Math" w:hAnsi="Cambria Math"/>
              </w:rPr>
              <m:t>k</m:t>
            </m:r>
            <m:r>
              <w:rPr>
                <w:rFonts w:ascii="Cambria Math" w:hAnsi="Cambria Math"/>
              </w:rPr>
              <m:t>=1</m:t>
            </m:r>
          </m:sub>
          <m:sup>
            <m:r>
              <w:rPr>
                <w:rFonts w:ascii="Cambria Math" w:hAnsi="Cambria Math"/>
              </w:rPr>
              <m:t>K</m:t>
            </m:r>
          </m:sup>
          <m:e>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k</m:t>
                    </m:r>
                  </m:sub>
                </m:sSub>
              </m:e>
              <m:sup>
                <m:r>
                  <w:rPr>
                    <w:rFonts w:ascii="Cambria Math" w:hAnsi="Cambria Math"/>
                  </w:rPr>
                  <m:t>2</m:t>
                </m:r>
              </m:sup>
            </m:sSup>
          </m:e>
        </m:nary>
      </m:oMath>
      <w:r>
        <w:rPr>
          <w:rFonts w:cs="Times New Roman"/>
        </w:rPr>
        <w:tab/>
        <w:t>(4.9)</w:t>
      </w:r>
    </w:p>
    <w:p w14:paraId="79294B36" w14:textId="77777777" w:rsidR="004266F4" w:rsidRDefault="00E55FA4">
      <w:pPr>
        <w:tabs>
          <w:tab w:val="center" w:pos="4320"/>
          <w:tab w:val="right" w:pos="8640"/>
        </w:tabs>
        <w:spacing w:before="80" w:after="160"/>
        <w:jc w:val="left"/>
      </w:pPr>
      <w:r>
        <w:rPr>
          <w:rFonts w:cs="Times New Roman"/>
        </w:rPr>
        <w:tab/>
      </w:r>
      <m:oMath>
        <m:r>
          <w:rPr>
            <w:rFonts w:ascii="Cambria Math" w:hAnsi="Cambria Math"/>
          </w:rPr>
          <m:t>ΔG</m:t>
        </m:r>
        <m:r>
          <w:rPr>
            <w:rFonts w:ascii="Cambria Math" w:hAnsi="Cambria Math"/>
          </w:rPr>
          <m:t xml:space="preserve"> = </m:t>
        </m:r>
        <m:sSub>
          <m:sSubPr>
            <m:ctrlPr>
              <w:rPr>
                <w:rFonts w:ascii="Cambria Math" w:hAnsi="Cambria Math"/>
              </w:rPr>
            </m:ctrlPr>
          </m:sSubPr>
          <m:e>
            <m:r>
              <w:rPr>
                <w:rFonts w:ascii="Cambria Math" w:hAnsi="Cambria Math"/>
              </w:rPr>
              <m:t>G</m:t>
            </m:r>
          </m:e>
          <m:sub>
            <m:r>
              <m:rPr>
                <m:sty m:val="p"/>
              </m:rPr>
              <w:rPr>
                <w:rFonts w:ascii="Cambria Math" w:hAnsi="Cambria Math"/>
              </w:rPr>
              <m:t>parent</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L</m:t>
                </m:r>
              </m:sub>
            </m:sSub>
          </m:num>
          <m:den>
            <m:r>
              <w:rPr>
                <w:rFonts w:ascii="Cambria Math" w:hAnsi="Cambria Math"/>
              </w:rPr>
              <m:t>N</m:t>
            </m:r>
          </m:den>
        </m:f>
        <m:sSub>
          <m:sSubPr>
            <m:ctrlPr>
              <w:rPr>
                <w:rFonts w:ascii="Cambria Math" w:hAnsi="Cambria Math"/>
              </w:rPr>
            </m:ctrlPr>
          </m:sSubPr>
          <m:e>
            <m:r>
              <w:rPr>
                <w:rFonts w:ascii="Cambria Math" w:hAnsi="Cambria Math"/>
              </w:rPr>
              <m:t>G</m:t>
            </m:r>
          </m:e>
          <m:sub>
            <m:r>
              <w:rPr>
                <w:rFonts w:ascii="Cambria Math" w:hAnsi="Cambria Math"/>
              </w:rPr>
              <m:t>L</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R</m:t>
                </m:r>
              </m:sub>
            </m:sSub>
          </m:num>
          <m:den>
            <m:r>
              <w:rPr>
                <w:rFonts w:ascii="Cambria Math" w:hAnsi="Cambria Math"/>
              </w:rPr>
              <m:t>N</m:t>
            </m:r>
          </m:den>
        </m:f>
        <m:sSub>
          <m:sSubPr>
            <m:ctrlPr>
              <w:rPr>
                <w:rFonts w:ascii="Cambria Math" w:hAnsi="Cambria Math"/>
              </w:rPr>
            </m:ctrlPr>
          </m:sSubPr>
          <m:e>
            <m:r>
              <w:rPr>
                <w:rFonts w:ascii="Cambria Math" w:hAnsi="Cambria Math"/>
              </w:rPr>
              <m:t>G</m:t>
            </m:r>
          </m:e>
          <m:sub>
            <m:r>
              <w:rPr>
                <w:rFonts w:ascii="Cambria Math" w:hAnsi="Cambria Math"/>
              </w:rPr>
              <m:t>R</m:t>
            </m:r>
          </m:sub>
        </m:sSub>
      </m:oMath>
      <w:r>
        <w:rPr>
          <w:rFonts w:cs="Times New Roman"/>
        </w:rPr>
        <w:tab/>
        <w:t>(4.10)</w:t>
      </w:r>
    </w:p>
    <w:p w14:paraId="40376129" w14:textId="77777777" w:rsidR="004266F4" w:rsidRDefault="00E55FA4">
      <w:pPr>
        <w:ind w:firstLine="720"/>
      </w:pPr>
      <w:r>
        <w:rPr>
          <w:rFonts w:cs="Times New Roman"/>
          <w:b/>
        </w:rPr>
        <w:t>Random Forest.</w:t>
      </w:r>
      <w:r>
        <w:rPr>
          <w:rFonts w:cs="Times New Roman"/>
        </w:rPr>
        <w:t xml:space="preserve"> A Random Forest [12] trains T decision trees, each on a bootstrap sample of the training data (rows drawn with replacement), and at every split considers only a random subset of m features (Eqn. 4.12). The randomness makes the trees different from each other, so their errors partly cancel. The forest's malicious probability is the average of the trees' votes (Eqn. 4.11), and a flow is classified as malicious when this probability is at least 0.5.</w:t>
      </w:r>
    </w:p>
    <w:p w14:paraId="27973631" w14:textId="77777777" w:rsidR="004266F4" w:rsidRDefault="00E55FA4">
      <w:pPr>
        <w:tabs>
          <w:tab w:val="center" w:pos="4320"/>
          <w:tab w:val="right" w:pos="8640"/>
        </w:tabs>
        <w:spacing w:before="80" w:after="160"/>
        <w:jc w:val="left"/>
      </w:pPr>
      <w:r>
        <w:rPr>
          <w:rFonts w:cs="Times New Roman"/>
        </w:rPr>
        <w:tab/>
      </w:r>
      <m:oMath>
        <m:r>
          <w:rPr>
            <w:rFonts w:ascii="Cambria Math" w:hAnsi="Cambria Math"/>
          </w:rPr>
          <m:t>P</m:t>
        </m:r>
        <m:d>
          <m:dPr>
            <m:ctrlPr>
              <w:rPr>
                <w:rFonts w:ascii="Cambria Math" w:hAnsi="Cambria Math"/>
              </w:rPr>
            </m:ctrlPr>
          </m:dPr>
          <m:e>
            <m:r>
              <w:rPr>
                <w:rFonts w:ascii="Cambria Math" w:hAnsi="Cambria Math"/>
              </w:rPr>
              <m:t>malicious</m:t>
            </m:r>
            <m:r>
              <w:rPr>
                <w:rFonts w:ascii="Cambria Math" w:hAnsi="Cambria Math"/>
              </w:rPr>
              <m:t xml:space="preserve"> ∣ </m:t>
            </m:r>
            <m:r>
              <w:rPr>
                <w:rFonts w:ascii="Cambria Math" w:hAnsi="Cambria Math"/>
              </w:rPr>
              <m:t>x</m:t>
            </m:r>
          </m:e>
        </m:d>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rPr>
            </m:ctrlPr>
          </m:naryPr>
          <m:sub>
            <m:r>
              <w:rPr>
                <w:rFonts w:ascii="Cambria Math" w:hAnsi="Cambria Math"/>
              </w:rPr>
              <m:t>t</m:t>
            </m:r>
            <m: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h</m:t>
                </m:r>
              </m:e>
              <m:sub>
                <m:r>
                  <w:rPr>
                    <w:rFonts w:ascii="Cambria Math" w:hAnsi="Cambria Math"/>
                  </w:rPr>
                  <m:t>t</m:t>
                </m:r>
              </m:sub>
            </m:sSub>
            <m:d>
              <m:dPr>
                <m:ctrlPr>
                  <w:rPr>
                    <w:rFonts w:ascii="Cambria Math" w:hAnsi="Cambria Math"/>
                  </w:rPr>
                </m:ctrlPr>
              </m:dPr>
              <m:e>
                <m:r>
                  <w:rPr>
                    <w:rFonts w:ascii="Cambria Math" w:hAnsi="Cambria Math"/>
                  </w:rPr>
                  <m:t>x</m:t>
                </m:r>
              </m:e>
            </m:d>
          </m:e>
        </m:nary>
      </m:oMath>
      <w:r>
        <w:rPr>
          <w:rFonts w:cs="Times New Roman"/>
        </w:rPr>
        <w:tab/>
        <w:t>(4.11)</w:t>
      </w:r>
    </w:p>
    <w:p w14:paraId="6F06B689" w14:textId="77777777" w:rsidR="004266F4" w:rsidRDefault="00E55FA4">
      <w:pPr>
        <w:tabs>
          <w:tab w:val="center" w:pos="4320"/>
          <w:tab w:val="right" w:pos="8640"/>
        </w:tabs>
        <w:spacing w:before="80" w:after="160"/>
        <w:jc w:val="left"/>
      </w:pPr>
      <w:r>
        <w:rPr>
          <w:rFonts w:cs="Times New Roman"/>
        </w:rPr>
        <w:tab/>
      </w:r>
      <m:oMath>
        <m:r>
          <w:rPr>
            <w:rFonts w:ascii="Cambria Math" w:hAnsi="Cambria Math"/>
          </w:rPr>
          <m:t>m</m:t>
        </m:r>
        <m:r>
          <w:rPr>
            <w:rFonts w:ascii="Cambria Math" w:hAnsi="Cambria Math"/>
          </w:rPr>
          <m:t xml:space="preserve"> = </m:t>
        </m:r>
        <m:d>
          <m:dPr>
            <m:begChr m:val="⌊"/>
            <m:endChr m:val="⌋"/>
            <m:ctrlPr>
              <w:rPr>
                <w:rFonts w:ascii="Cambria Math" w:hAnsi="Cambria Math"/>
              </w:rPr>
            </m:ctrlPr>
          </m:dPr>
          <m:e>
            <m:rad>
              <m:radPr>
                <m:degHide m:val="1"/>
                <m:ctrlPr>
                  <w:rPr>
                    <w:rFonts w:ascii="Cambria Math" w:hAnsi="Cambria Math"/>
                  </w:rPr>
                </m:ctrlPr>
              </m:radPr>
              <m:deg/>
              <m:e>
                <m:r>
                  <w:rPr>
                    <w:rFonts w:ascii="Cambria Math" w:hAnsi="Cambria Math"/>
                  </w:rPr>
                  <m:t>p</m:t>
                </m:r>
              </m:e>
            </m:rad>
          </m:e>
        </m:d>
        <m:r>
          <w:rPr>
            <w:rFonts w:ascii="Cambria Math" w:hAnsi="Cambria Math"/>
          </w:rPr>
          <m:t xml:space="preserve"> = </m:t>
        </m:r>
        <m:d>
          <m:dPr>
            <m:begChr m:val="⌊"/>
            <m:endChr m:val="⌋"/>
            <m:ctrlPr>
              <w:rPr>
                <w:rFonts w:ascii="Cambria Math" w:hAnsi="Cambria Math"/>
              </w:rPr>
            </m:ctrlPr>
          </m:dPr>
          <m:e>
            <m:rad>
              <m:radPr>
                <m:degHide m:val="1"/>
                <m:ctrlPr>
                  <w:rPr>
                    <w:rFonts w:ascii="Cambria Math" w:hAnsi="Cambria Math"/>
                  </w:rPr>
                </m:ctrlPr>
              </m:radPr>
              <m:deg/>
              <m:e>
                <m:r>
                  <w:rPr>
                    <w:rFonts w:ascii="Cambria Math" w:hAnsi="Cambria Math"/>
                  </w:rPr>
                  <m:t>69</m:t>
                </m:r>
              </m:e>
            </m:rad>
          </m:e>
        </m:d>
        <m:r>
          <w:rPr>
            <w:rFonts w:ascii="Cambria Math" w:hAnsi="Cambria Math"/>
          </w:rPr>
          <m:t xml:space="preserve"> = 8</m:t>
        </m:r>
      </m:oMath>
      <w:r>
        <w:rPr>
          <w:rFonts w:cs="Times New Roman"/>
        </w:rPr>
        <w:tab/>
        <w:t>(4.12)</w:t>
      </w:r>
    </w:p>
    <w:p w14:paraId="6F95A392" w14:textId="77777777" w:rsidR="004266F4" w:rsidRDefault="00E55FA4">
      <w:pPr>
        <w:ind w:firstLine="720"/>
      </w:pPr>
      <w:r>
        <w:rPr>
          <w:rFonts w:cs="Times New Roman"/>
        </w:rPr>
        <w:t>Here h</w:t>
      </w:r>
      <w:r>
        <w:rPr>
          <w:rFonts w:cs="Times New Roman"/>
          <w:vertAlign w:val="subscript"/>
        </w:rPr>
        <w:t>t</w:t>
      </w:r>
      <w:r>
        <w:rPr>
          <w:rFonts w:cs="Times New Roman"/>
        </w:rPr>
        <w:t>(x) is the prediction of tree t (strictly, scikit-learn averages each tree's class probability), and p = 69 is the number of features. The forest also measures feature importance as the mean decrease in impurity (Eqn. 4.13): the total Gini decrease contributed by splits on a feature, averaged over all trees and normalised to sum to one.</w:t>
      </w:r>
    </w:p>
    <w:p w14:paraId="5AB11757" w14:textId="77777777" w:rsidR="004266F4" w:rsidRDefault="00E55FA4">
      <w:pPr>
        <w:tabs>
          <w:tab w:val="center" w:pos="4320"/>
          <w:tab w:val="right" w:pos="8640"/>
        </w:tabs>
        <w:spacing w:before="80" w:after="160"/>
        <w:jc w:val="left"/>
      </w:pPr>
      <w:r>
        <w:rPr>
          <w:rFonts w:cs="Times New Roman"/>
        </w:rPr>
        <w:tab/>
      </w:r>
      <m:oMath>
        <m:sSub>
          <m:sSubPr>
            <m:ctrlPr>
              <w:rPr>
                <w:rFonts w:ascii="Cambria Math" w:hAnsi="Cambria Math"/>
              </w:rPr>
            </m:ctrlPr>
          </m:sSubPr>
          <m:e>
            <m:r>
              <m:rPr>
                <m:sty m:val="p"/>
              </m:rPr>
              <w:rPr>
                <w:rFonts w:ascii="Cambria Math" w:hAnsi="Cambria Math"/>
              </w:rPr>
              <m:t>Imp</m:t>
            </m:r>
          </m:e>
          <m:sub>
            <m:r>
              <w:rPr>
                <w:rFonts w:ascii="Cambria Math" w:hAnsi="Cambria Math"/>
              </w:rPr>
              <m:t>j</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rPr>
            </m:ctrlPr>
          </m:naryPr>
          <m:sub>
            <m:r>
              <w:rPr>
                <w:rFonts w:ascii="Cambria Math" w:hAnsi="Cambria Math"/>
              </w:rPr>
              <m:t>t</m:t>
            </m:r>
            <m:r>
              <w:rPr>
                <w:rFonts w:ascii="Cambria Math" w:hAnsi="Cambria Math"/>
              </w:rPr>
              <m:t>=1</m:t>
            </m:r>
          </m:sub>
          <m:sup>
            <m:r>
              <w:rPr>
                <w:rFonts w:ascii="Cambria Math" w:hAnsi="Cambria Math"/>
              </w:rPr>
              <m:t>T</m:t>
            </m:r>
          </m:sup>
          <m:e>
            <m:nary>
              <m:naryPr>
                <m:chr m:val="∑"/>
                <m:limLoc m:val="undOvr"/>
                <m:supHide m:val="1"/>
                <m:ctrlPr>
                  <w:rPr>
                    <w:rFonts w:ascii="Cambria Math" w:hAnsi="Cambria Math"/>
                  </w:rPr>
                </m:ctrlPr>
              </m:naryPr>
              <m:sub>
                <m:r>
                  <w:rPr>
                    <w:rFonts w:ascii="Cambria Math" w:hAnsi="Cambria Math"/>
                  </w:rPr>
                  <m:t>s</m:t>
                </m:r>
                <m:r>
                  <w:rPr>
                    <w:rFonts w:ascii="Cambria Math" w:hAnsi="Cambria Math"/>
                  </w:rPr>
                  <m:t xml:space="preserve"> ∈ </m:t>
                </m:r>
                <m:r>
                  <w:rPr>
                    <w:rFonts w:ascii="Cambria Math" w:hAnsi="Cambria Math"/>
                  </w:rPr>
                  <m:t>t</m:t>
                </m:r>
                <m:r>
                  <w:rPr>
                    <w:rFonts w:ascii="Cambria Math" w:hAnsi="Cambria Math"/>
                  </w:rPr>
                  <m:t xml:space="preserve"> : </m:t>
                </m:r>
                <m:r>
                  <w:rPr>
                    <w:rFonts w:ascii="Cambria Math" w:hAnsi="Cambria Math"/>
                  </w:rPr>
                  <m:t>feature</m:t>
                </m:r>
                <m:r>
                  <w:rPr>
                    <w:rFonts w:ascii="Cambria Math" w:hAnsi="Cambria Math"/>
                  </w:rPr>
                  <m:t>(</m:t>
                </m:r>
                <m:r>
                  <w:rPr>
                    <w:rFonts w:ascii="Cambria Math" w:hAnsi="Cambria Math"/>
                  </w:rPr>
                  <m:t>s</m:t>
                </m:r>
                <m:r>
                  <w:rPr>
                    <w:rFonts w:ascii="Cambria Math" w:hAnsi="Cambria Math"/>
                  </w:rPr>
                  <m:t xml:space="preserve">) = </m:t>
                </m:r>
                <m:r>
                  <w:rPr>
                    <w:rFonts w:ascii="Cambria Math" w:hAnsi="Cambria Math"/>
                  </w:rPr>
                  <m:t>j</m:t>
                </m:r>
              </m:sub>
              <m:sup/>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s</m:t>
                        </m:r>
                      </m:sub>
                    </m:sSub>
                  </m:num>
                  <m:den>
                    <m:r>
                      <w:rPr>
                        <w:rFonts w:ascii="Cambria Math" w:hAnsi="Cambria Math"/>
                      </w:rPr>
                      <m:t>N</m:t>
                    </m:r>
                  </m:den>
                </m:f>
                <m: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s</m:t>
                    </m:r>
                  </m:sub>
                </m:sSub>
              </m:e>
            </m:nary>
          </m:e>
        </m:nary>
      </m:oMath>
      <w:r>
        <w:rPr>
          <w:rFonts w:cs="Times New Roman"/>
        </w:rPr>
        <w:tab/>
        <w:t>(4.13)</w:t>
      </w:r>
    </w:p>
    <w:p w14:paraId="56D955D2" w14:textId="77777777" w:rsidR="004266F4" w:rsidRDefault="00E55FA4">
      <w:pPr>
        <w:ind w:firstLine="720"/>
      </w:pPr>
      <w:r>
        <w:rPr>
          <w:rFonts w:cs="Times New Roman"/>
          <w:b/>
        </w:rPr>
        <w:t>Logistic Regression.</w:t>
      </w:r>
      <w:r>
        <w:rPr>
          <w:rFonts w:cs="Times New Roman"/>
        </w:rPr>
        <w:t xml:space="preserve"> Logistic Regression [26] is a linear model. It computes a weighted sum of the standardised features and passes it through the sigmoid function to obtain a probability (Eqn. 4.14). The weights are learned by minimising the log-loss (Eqn. 4.15). Because its decision boundary is a hyperplane, it serves as a baseline that shows how much the non-linear tree models gain.</w:t>
      </w:r>
    </w:p>
    <w:p w14:paraId="6ABE44BC" w14:textId="77777777" w:rsidR="004266F4" w:rsidRDefault="00E55FA4">
      <w:pPr>
        <w:tabs>
          <w:tab w:val="center" w:pos="4320"/>
          <w:tab w:val="right" w:pos="8640"/>
        </w:tabs>
        <w:spacing w:before="80" w:after="160"/>
        <w:jc w:val="left"/>
      </w:pPr>
      <w:r>
        <w:rPr>
          <w:rFonts w:cs="Times New Roman"/>
        </w:rPr>
        <w:tab/>
      </w:r>
      <m:oMath>
        <m:r>
          <w:rPr>
            <w:rFonts w:ascii="Cambria Math" w:hAnsi="Cambria Math"/>
          </w:rPr>
          <m:t>P</m:t>
        </m:r>
        <m:d>
          <m:dPr>
            <m:ctrlPr>
              <w:rPr>
                <w:rFonts w:ascii="Cambria Math" w:hAnsi="Cambria Math"/>
              </w:rPr>
            </m:ctrlPr>
          </m:dPr>
          <m:e>
            <m:r>
              <w:rPr>
                <w:rFonts w:ascii="Cambria Math" w:hAnsi="Cambria Math"/>
              </w:rPr>
              <m:t>y</m:t>
            </m:r>
            <m:r>
              <w:rPr>
                <w:rFonts w:ascii="Cambria Math" w:hAnsi="Cambria Math"/>
              </w:rPr>
              <m:t xml:space="preserve"> = 1 ∣ </m:t>
            </m:r>
            <m:r>
              <w:rPr>
                <w:rFonts w:ascii="Cambria Math" w:hAnsi="Cambria Math"/>
              </w:rPr>
              <m:t>x</m:t>
            </m:r>
          </m:e>
        </m:d>
        <m:r>
          <w:rPr>
            <w:rFonts w:ascii="Cambria Math" w:hAnsi="Cambria Math"/>
          </w:rPr>
          <m:t xml:space="preserve"> = </m:t>
        </m:r>
        <m:r>
          <w:rPr>
            <w:rFonts w:ascii="Cambria Math" w:hAnsi="Cambria Math"/>
          </w:rPr>
          <m:t>σ</m:t>
        </m:r>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T</m:t>
                </m:r>
              </m:sup>
            </m:sSup>
            <m:r>
              <w:rPr>
                <w:rFonts w:ascii="Cambria Math" w:hAnsi="Cambria Math"/>
              </w:rPr>
              <m:t>x</m:t>
            </m:r>
            <m:r>
              <w:rPr>
                <w:rFonts w:ascii="Cambria Math" w:hAnsi="Cambria Math"/>
              </w:rPr>
              <m:t xml:space="preserve"> + </m:t>
            </m:r>
            <m:r>
              <w:rPr>
                <w:rFonts w:ascii="Cambria Math" w:hAnsi="Cambria Math"/>
              </w:rPr>
              <m:t>b</m:t>
            </m:r>
          </m:e>
        </m:d>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 xml:space="preserve">1 + </m:t>
            </m:r>
            <m:sSup>
              <m:sSupPr>
                <m:ctrlPr>
                  <w:rPr>
                    <w:rFonts w:ascii="Cambria Math" w:hAnsi="Cambria Math"/>
                  </w:rPr>
                </m:ctrlPr>
              </m:sSupPr>
              <m:e>
                <m:r>
                  <w:rPr>
                    <w:rFonts w:ascii="Cambria Math" w:hAnsi="Cambria Math"/>
                  </w:rPr>
                  <m:t>e</m:t>
                </m:r>
              </m:e>
              <m:sup>
                <m: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T</m:t>
                        </m:r>
                      </m:sup>
                    </m:sSup>
                    <m:r>
                      <w:rPr>
                        <w:rFonts w:ascii="Cambria Math" w:hAnsi="Cambria Math"/>
                      </w:rPr>
                      <m:t>x</m:t>
                    </m:r>
                    <m:r>
                      <w:rPr>
                        <w:rFonts w:ascii="Cambria Math" w:hAnsi="Cambria Math"/>
                      </w:rPr>
                      <m:t xml:space="preserve"> + </m:t>
                    </m:r>
                    <m:r>
                      <w:rPr>
                        <w:rFonts w:ascii="Cambria Math" w:hAnsi="Cambria Math"/>
                      </w:rPr>
                      <m:t>b</m:t>
                    </m:r>
                  </m:e>
                </m:d>
              </m:sup>
            </m:sSup>
          </m:den>
        </m:f>
      </m:oMath>
      <w:r>
        <w:rPr>
          <w:rFonts w:cs="Times New Roman"/>
        </w:rPr>
        <w:tab/>
        <w:t>(4.14)</w:t>
      </w:r>
    </w:p>
    <w:p w14:paraId="205FCC45" w14:textId="77777777" w:rsidR="004266F4" w:rsidRDefault="00E55FA4">
      <w:pPr>
        <w:tabs>
          <w:tab w:val="center" w:pos="4320"/>
          <w:tab w:val="right" w:pos="8640"/>
        </w:tabs>
        <w:spacing w:before="80" w:after="160"/>
        <w:jc w:val="left"/>
      </w:pPr>
      <w:r>
        <w:rPr>
          <w:rFonts w:cs="Times New Roman"/>
        </w:rPr>
        <w:tab/>
      </w:r>
      <m:oMath>
        <m:r>
          <w:rPr>
            <w:rFonts w:ascii="Cambria Math" w:hAnsi="Cambria Math"/>
          </w:rPr>
          <m:t>L</m:t>
        </m:r>
        <m:d>
          <m:dPr>
            <m:ctrlPr>
              <w:rPr>
                <w:rFonts w:ascii="Cambria Math" w:hAnsi="Cambria Math"/>
              </w:rPr>
            </m:ctrlPr>
          </m:dPr>
          <m:e>
            <m:r>
              <w:rPr>
                <w:rFonts w:ascii="Cambria Math" w:hAnsi="Cambria Math"/>
              </w:rPr>
              <m:t>w</m:t>
            </m:r>
            <m:r>
              <w:rPr>
                <w:rFonts w:ascii="Cambria Math" w:hAnsi="Cambria Math"/>
              </w:rPr>
              <m:t xml:space="preserve">, </m:t>
            </m:r>
            <m:r>
              <w:rPr>
                <w:rFonts w:ascii="Cambria Math" w:hAnsi="Cambria Math"/>
              </w:rPr>
              <m:t>b</m:t>
            </m:r>
          </m:e>
        </m:d>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m:t>
                </m:r>
                <m:r>
                  <w:rPr>
                    <w:rFonts w:ascii="Cambria Math" w:hAnsi="Cambria Math"/>
                  </w:rPr>
                  <m:t>log</m:t>
                </m:r>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 xml:space="preserve"> + </m:t>
                </m:r>
                <m:d>
                  <m:dPr>
                    <m:ctrlPr>
                      <w:rPr>
                        <w:rFonts w:ascii="Cambria Math" w:hAnsi="Cambria Math"/>
                      </w:rPr>
                    </m:ctrlPr>
                  </m:dPr>
                  <m:e>
                    <m:r>
                      <w:rPr>
                        <w:rFonts w:ascii="Cambria Math" w:hAnsi="Cambria Math"/>
                      </w:rPr>
                      <m:t xml:space="preserve">1 - </m:t>
                    </m:r>
                    <m:sSub>
                      <m:sSubPr>
                        <m:ctrlPr>
                          <w:rPr>
                            <w:rFonts w:ascii="Cambria Math" w:hAnsi="Cambria Math"/>
                          </w:rPr>
                        </m:ctrlPr>
                      </m:sSubPr>
                      <m:e>
                        <m:r>
                          <w:rPr>
                            <w:rFonts w:ascii="Cambria Math" w:hAnsi="Cambria Math"/>
                          </w:rPr>
                          <m:t>y</m:t>
                        </m:r>
                      </m:e>
                      <m:sub>
                        <m:r>
                          <w:rPr>
                            <w:rFonts w:ascii="Cambria Math" w:hAnsi="Cambria Math"/>
                          </w:rPr>
                          <m:t>i</m:t>
                        </m:r>
                      </m:sub>
                    </m:sSub>
                  </m:e>
                </m:d>
                <m:r>
                  <w:rPr>
                    <w:rFonts w:ascii="Cambria Math" w:hAnsi="Cambria Math"/>
                  </w:rPr>
                  <m:t xml:space="preserve"> </m:t>
                </m:r>
                <m:r>
                  <w:rPr>
                    <w:rFonts w:ascii="Cambria Math" w:hAnsi="Cambria Math"/>
                  </w:rPr>
                  <m:t>log</m:t>
                </m:r>
                <m:d>
                  <m:dPr>
                    <m:ctrlPr>
                      <w:rPr>
                        <w:rFonts w:ascii="Cambria Math" w:hAnsi="Cambria Math"/>
                      </w:rPr>
                    </m:ctrlPr>
                  </m:dPr>
                  <m:e>
                    <m:r>
                      <w:rPr>
                        <w:rFonts w:ascii="Cambria Math" w:hAnsi="Cambria Math"/>
                      </w:rPr>
                      <m:t xml:space="preserve">1 - </m:t>
                    </m:r>
                    <m:sSub>
                      <m:sSubPr>
                        <m:ctrlPr>
                          <w:rPr>
                            <w:rFonts w:ascii="Cambria Math" w:hAnsi="Cambria Math"/>
                          </w:rPr>
                        </m:ctrlPr>
                      </m:sSubPr>
                      <m:e>
                        <m:r>
                          <w:rPr>
                            <w:rFonts w:ascii="Cambria Math" w:hAnsi="Cambria Math"/>
                          </w:rPr>
                          <m:t>p</m:t>
                        </m:r>
                      </m:e>
                      <m:sub>
                        <m:r>
                          <w:rPr>
                            <w:rFonts w:ascii="Cambria Math" w:hAnsi="Cambria Math"/>
                          </w:rPr>
                          <m:t>i</m:t>
                        </m:r>
                      </m:sub>
                    </m:sSub>
                  </m:e>
                </m:d>
              </m:e>
            </m:d>
          </m:e>
        </m:nary>
      </m:oMath>
      <w:r>
        <w:rPr>
          <w:rFonts w:cs="Times New Roman"/>
        </w:rPr>
        <w:tab/>
        <w:t>(4.15)</w:t>
      </w:r>
    </w:p>
    <w:p w14:paraId="162C4318" w14:textId="77777777" w:rsidR="004266F4" w:rsidRDefault="00E55FA4">
      <w:pPr>
        <w:keepNext/>
        <w:spacing w:before="160" w:after="80" w:line="240" w:lineRule="auto"/>
        <w:jc w:val="center"/>
      </w:pPr>
      <w:bookmarkStart w:id="77" w:name="_ng0078"/>
      <w:r>
        <w:rPr>
          <w:rFonts w:cs="Times New Roman"/>
          <w:b/>
          <w:sz w:val="20"/>
        </w:rPr>
        <w:t xml:space="preserve">Table 4.10 </w:t>
      </w:r>
      <w:r>
        <w:rPr>
          <w:rFonts w:cs="Times New Roman"/>
          <w:sz w:val="20"/>
        </w:rPr>
        <w:t>Model Configurations</w:t>
      </w:r>
      <w:bookmarkEnd w:id="77"/>
    </w:p>
    <w:tbl>
      <w:tblPr>
        <w:tblStyle w:val="TableGrid"/>
        <w:tblW w:w="0" w:type="auto"/>
        <w:jc w:val="center"/>
        <w:tblLook w:val="04A0" w:firstRow="1" w:lastRow="0" w:firstColumn="1" w:lastColumn="0" w:noHBand="0" w:noVBand="1"/>
      </w:tblPr>
      <w:tblGrid>
        <w:gridCol w:w="1872"/>
        <w:gridCol w:w="3312"/>
        <w:gridCol w:w="3456"/>
      </w:tblGrid>
      <w:tr w:rsidR="004266F4" w14:paraId="7A223AD6" w14:textId="77777777">
        <w:trPr>
          <w:tblHeader/>
          <w:jc w:val="center"/>
        </w:trPr>
        <w:tc>
          <w:tcPr>
            <w:tcW w:w="1872" w:type="dxa"/>
            <w:shd w:val="clear" w:color="auto" w:fill="D9E2F3"/>
          </w:tcPr>
          <w:p w14:paraId="3B16A2E5" w14:textId="77777777" w:rsidR="004266F4" w:rsidRDefault="00E55FA4">
            <w:pPr>
              <w:spacing w:before="20" w:after="20" w:line="240" w:lineRule="auto"/>
              <w:jc w:val="center"/>
            </w:pPr>
            <w:r>
              <w:rPr>
                <w:rFonts w:cs="Times New Roman"/>
                <w:b/>
                <w:sz w:val="20"/>
              </w:rPr>
              <w:t>Model</w:t>
            </w:r>
          </w:p>
        </w:tc>
        <w:tc>
          <w:tcPr>
            <w:tcW w:w="3312" w:type="dxa"/>
            <w:shd w:val="clear" w:color="auto" w:fill="D9E2F3"/>
          </w:tcPr>
          <w:p w14:paraId="6E74075A" w14:textId="77777777" w:rsidR="004266F4" w:rsidRDefault="00E55FA4">
            <w:pPr>
              <w:spacing w:before="20" w:after="20" w:line="240" w:lineRule="auto"/>
              <w:jc w:val="center"/>
            </w:pPr>
            <w:r>
              <w:rPr>
                <w:rFonts w:cs="Times New Roman"/>
                <w:b/>
                <w:sz w:val="20"/>
              </w:rPr>
              <w:t>Pipeline steps</w:t>
            </w:r>
          </w:p>
        </w:tc>
        <w:tc>
          <w:tcPr>
            <w:tcW w:w="3456" w:type="dxa"/>
            <w:shd w:val="clear" w:color="auto" w:fill="D9E2F3"/>
          </w:tcPr>
          <w:p w14:paraId="744AF191" w14:textId="77777777" w:rsidR="004266F4" w:rsidRDefault="00E55FA4">
            <w:pPr>
              <w:spacing w:before="20" w:after="20" w:line="240" w:lineRule="auto"/>
              <w:jc w:val="center"/>
            </w:pPr>
            <w:r>
              <w:rPr>
                <w:rFonts w:cs="Times New Roman"/>
                <w:b/>
                <w:sz w:val="20"/>
              </w:rPr>
              <w:t>Main hyper-parameters</w:t>
            </w:r>
          </w:p>
        </w:tc>
      </w:tr>
      <w:tr w:rsidR="004266F4" w14:paraId="161CDC48" w14:textId="77777777">
        <w:trPr>
          <w:jc w:val="center"/>
        </w:trPr>
        <w:tc>
          <w:tcPr>
            <w:tcW w:w="1872" w:type="dxa"/>
          </w:tcPr>
          <w:p w14:paraId="0E382AFE" w14:textId="77777777" w:rsidR="004266F4" w:rsidRDefault="00E55FA4">
            <w:pPr>
              <w:spacing w:before="20" w:after="20" w:line="240" w:lineRule="auto"/>
              <w:jc w:val="left"/>
            </w:pPr>
            <w:r>
              <w:rPr>
                <w:rFonts w:cs="Times New Roman"/>
                <w:sz w:val="20"/>
              </w:rPr>
              <w:t>Random Forest</w:t>
            </w:r>
          </w:p>
        </w:tc>
        <w:tc>
          <w:tcPr>
            <w:tcW w:w="3312" w:type="dxa"/>
          </w:tcPr>
          <w:p w14:paraId="1BD60082" w14:textId="77777777" w:rsidR="004266F4" w:rsidRDefault="00E55FA4">
            <w:pPr>
              <w:spacing w:before="20" w:after="20" w:line="240" w:lineRule="auto"/>
              <w:jc w:val="left"/>
            </w:pPr>
            <w:r>
              <w:rPr>
                <w:rFonts w:cs="Times New Roman"/>
                <w:sz w:val="20"/>
              </w:rPr>
              <w:t>SimpleImputer(median) → RandomForestClassifier</w:t>
            </w:r>
          </w:p>
        </w:tc>
        <w:tc>
          <w:tcPr>
            <w:tcW w:w="3456" w:type="dxa"/>
          </w:tcPr>
          <w:p w14:paraId="7BDE3179" w14:textId="77777777" w:rsidR="004266F4" w:rsidRDefault="00E55FA4">
            <w:pPr>
              <w:spacing w:before="20" w:after="20" w:line="240" w:lineRule="auto"/>
              <w:jc w:val="left"/>
            </w:pPr>
            <w:r>
              <w:rPr>
                <w:rFonts w:cs="Times New Roman"/>
                <w:sz w:val="20"/>
              </w:rPr>
              <w:t>100 trees, max_features = √p, unlimited depth, n_jobs = −1, random_state = 42</w:t>
            </w:r>
          </w:p>
        </w:tc>
      </w:tr>
      <w:tr w:rsidR="004266F4" w14:paraId="20CB1D21" w14:textId="77777777">
        <w:trPr>
          <w:jc w:val="center"/>
        </w:trPr>
        <w:tc>
          <w:tcPr>
            <w:tcW w:w="1872" w:type="dxa"/>
          </w:tcPr>
          <w:p w14:paraId="6C3B6A3B" w14:textId="77777777" w:rsidR="004266F4" w:rsidRDefault="00E55FA4">
            <w:pPr>
              <w:spacing w:before="20" w:after="20" w:line="240" w:lineRule="auto"/>
              <w:jc w:val="left"/>
            </w:pPr>
            <w:r>
              <w:rPr>
                <w:rFonts w:cs="Times New Roman"/>
                <w:sz w:val="20"/>
              </w:rPr>
              <w:t>Decision Tree</w:t>
            </w:r>
          </w:p>
        </w:tc>
        <w:tc>
          <w:tcPr>
            <w:tcW w:w="3312" w:type="dxa"/>
          </w:tcPr>
          <w:p w14:paraId="3E673C7D" w14:textId="77777777" w:rsidR="004266F4" w:rsidRDefault="00E55FA4">
            <w:pPr>
              <w:spacing w:before="20" w:after="20" w:line="240" w:lineRule="auto"/>
              <w:jc w:val="left"/>
            </w:pPr>
            <w:r>
              <w:rPr>
                <w:rFonts w:cs="Times New Roman"/>
                <w:sz w:val="20"/>
              </w:rPr>
              <w:t xml:space="preserve">SimpleImputer(median) → </w:t>
            </w:r>
            <w:r>
              <w:rPr>
                <w:rFonts w:cs="Times New Roman"/>
                <w:sz w:val="20"/>
              </w:rPr>
              <w:lastRenderedPageBreak/>
              <w:t>DecisionTreeClassifier</w:t>
            </w:r>
          </w:p>
        </w:tc>
        <w:tc>
          <w:tcPr>
            <w:tcW w:w="3456" w:type="dxa"/>
          </w:tcPr>
          <w:p w14:paraId="19886659" w14:textId="77777777" w:rsidR="004266F4" w:rsidRDefault="00E55FA4">
            <w:pPr>
              <w:spacing w:before="20" w:after="20" w:line="240" w:lineRule="auto"/>
              <w:jc w:val="left"/>
            </w:pPr>
            <w:r>
              <w:rPr>
                <w:rFonts w:cs="Times New Roman"/>
                <w:sz w:val="20"/>
              </w:rPr>
              <w:lastRenderedPageBreak/>
              <w:t xml:space="preserve">Gini criterion, unlimited depth, </w:t>
            </w:r>
            <w:r>
              <w:rPr>
                <w:rFonts w:cs="Times New Roman"/>
                <w:sz w:val="20"/>
              </w:rPr>
              <w:lastRenderedPageBreak/>
              <w:t>random_state = 42</w:t>
            </w:r>
          </w:p>
        </w:tc>
      </w:tr>
      <w:tr w:rsidR="004266F4" w14:paraId="3CB2C2E5" w14:textId="77777777">
        <w:trPr>
          <w:jc w:val="center"/>
        </w:trPr>
        <w:tc>
          <w:tcPr>
            <w:tcW w:w="1872" w:type="dxa"/>
          </w:tcPr>
          <w:p w14:paraId="2B2948B1" w14:textId="77777777" w:rsidR="004266F4" w:rsidRDefault="00E55FA4">
            <w:pPr>
              <w:spacing w:before="20" w:after="20" w:line="240" w:lineRule="auto"/>
              <w:jc w:val="left"/>
            </w:pPr>
            <w:r>
              <w:rPr>
                <w:rFonts w:cs="Times New Roman"/>
                <w:sz w:val="20"/>
              </w:rPr>
              <w:lastRenderedPageBreak/>
              <w:t>Logistic Regression</w:t>
            </w:r>
          </w:p>
        </w:tc>
        <w:tc>
          <w:tcPr>
            <w:tcW w:w="3312" w:type="dxa"/>
          </w:tcPr>
          <w:p w14:paraId="69D66FA3" w14:textId="77777777" w:rsidR="004266F4" w:rsidRDefault="00E55FA4">
            <w:pPr>
              <w:spacing w:before="20" w:after="20" w:line="240" w:lineRule="auto"/>
              <w:jc w:val="left"/>
            </w:pPr>
            <w:r>
              <w:rPr>
                <w:rFonts w:cs="Times New Roman"/>
                <w:sz w:val="20"/>
              </w:rPr>
              <w:t>SimpleImputer(median) → StandardScaler → LogisticRegression</w:t>
            </w:r>
          </w:p>
        </w:tc>
        <w:tc>
          <w:tcPr>
            <w:tcW w:w="3456" w:type="dxa"/>
          </w:tcPr>
          <w:p w14:paraId="6285A90A" w14:textId="77777777" w:rsidR="004266F4" w:rsidRDefault="00E55FA4">
            <w:pPr>
              <w:spacing w:before="20" w:after="20" w:line="240" w:lineRule="auto"/>
              <w:jc w:val="left"/>
            </w:pPr>
            <w:r>
              <w:rPr>
                <w:rFonts w:cs="Times New Roman"/>
                <w:sz w:val="20"/>
              </w:rPr>
              <w:t>L2 penalty, C = 1.0, lbfgs solver, max_iter = 1000</w:t>
            </w:r>
          </w:p>
        </w:tc>
      </w:tr>
    </w:tbl>
    <w:p w14:paraId="30EB9200" w14:textId="77777777" w:rsidR="004266F4" w:rsidRDefault="004266F4">
      <w:pPr>
        <w:spacing w:after="80" w:line="120" w:lineRule="exact"/>
      </w:pPr>
    </w:p>
    <w:p w14:paraId="584CD66D" w14:textId="77777777" w:rsidR="004266F4" w:rsidRDefault="00E55FA4">
      <w:pPr>
        <w:ind w:firstLine="720"/>
      </w:pPr>
      <w:r>
        <w:rPr>
          <w:rFonts w:cs="Times New Roman"/>
        </w:rPr>
        <w:t>Default hyper-parameters were used deliberately. The aim is a fair, explainable comparison rather than a tuned competition; tuning would also require additional validation data, and the models already reach very high scores. Class weights were not used because the binary imbalance (4.9 to 1) is moderate.</w:t>
      </w:r>
    </w:p>
    <w:p w14:paraId="16CAF7EE" w14:textId="77777777" w:rsidR="004266F4" w:rsidRDefault="00E55FA4">
      <w:pPr>
        <w:keepNext/>
        <w:spacing w:before="200"/>
        <w:jc w:val="left"/>
      </w:pPr>
      <w:bookmarkStart w:id="78" w:name="_ng0079"/>
      <w:r>
        <w:rPr>
          <w:rFonts w:cs="Times New Roman"/>
          <w:b/>
          <w:i/>
        </w:rPr>
        <w:t>4.1.9 Evaluation metrics and model selection</w:t>
      </w:r>
      <w:bookmarkEnd w:id="78"/>
    </w:p>
    <w:p w14:paraId="03962142" w14:textId="77777777" w:rsidR="004266F4" w:rsidRDefault="00E55FA4">
      <w:pPr>
        <w:ind w:firstLine="720"/>
      </w:pPr>
      <w:r>
        <w:rPr>
          <w:rFonts w:cs="Times New Roman"/>
        </w:rPr>
        <w:t>Malicious is treated as the positive class. From the test-set confusion matrix, with TP (attacks correctly flagged), TN (benign flows correctly passed), FP (false alarms) and FN (missed attacks), the following metrics are computed:</w:t>
      </w:r>
    </w:p>
    <w:p w14:paraId="31869281" w14:textId="77777777" w:rsidR="004266F4" w:rsidRDefault="00E55FA4">
      <w:pPr>
        <w:tabs>
          <w:tab w:val="center" w:pos="4320"/>
          <w:tab w:val="right" w:pos="8640"/>
        </w:tabs>
        <w:spacing w:before="80" w:after="160"/>
        <w:jc w:val="left"/>
      </w:pPr>
      <w:r>
        <w:rPr>
          <w:rFonts w:cs="Times New Roman"/>
        </w:rPr>
        <w:tab/>
      </w:r>
      <m:oMath>
        <m:r>
          <m:rPr>
            <m:sty m:val="p"/>
          </m:rPr>
          <w:rPr>
            <w:rFonts w:ascii="Cambria Math" w:hAnsi="Cambria Math"/>
          </w:rPr>
          <m:t>Accuracy</m:t>
        </m:r>
        <m:r>
          <w:rPr>
            <w:rFonts w:ascii="Cambria Math" w:hAnsi="Cambria Math"/>
          </w:rPr>
          <m:t xml:space="preserve"> = </m:t>
        </m:r>
        <m:f>
          <m:fPr>
            <m:ctrlPr>
              <w:rPr>
                <w:rFonts w:ascii="Cambria Math" w:hAnsi="Cambria Math"/>
              </w:rPr>
            </m:ctrlPr>
          </m:fPr>
          <m:num>
            <m:r>
              <w:rPr>
                <w:rFonts w:ascii="Cambria Math" w:hAnsi="Cambria Math"/>
              </w:rPr>
              <m:t>TP</m:t>
            </m:r>
            <m:r>
              <w:rPr>
                <w:rFonts w:ascii="Cambria Math" w:hAnsi="Cambria Math"/>
              </w:rPr>
              <m:t xml:space="preserve"> + </m:t>
            </m:r>
            <m:r>
              <w:rPr>
                <w:rFonts w:ascii="Cambria Math" w:hAnsi="Cambria Math"/>
              </w:rPr>
              <m:t>TN</m:t>
            </m:r>
          </m:num>
          <m:den>
            <m:r>
              <w:rPr>
                <w:rFonts w:ascii="Cambria Math" w:hAnsi="Cambria Math"/>
              </w:rPr>
              <m:t>TP</m:t>
            </m:r>
            <m:r>
              <w:rPr>
                <w:rFonts w:ascii="Cambria Math" w:hAnsi="Cambria Math"/>
              </w:rPr>
              <m:t xml:space="preserve"> + </m:t>
            </m:r>
            <m:r>
              <w:rPr>
                <w:rFonts w:ascii="Cambria Math" w:hAnsi="Cambria Math"/>
              </w:rPr>
              <m:t>TN</m:t>
            </m:r>
            <m:r>
              <w:rPr>
                <w:rFonts w:ascii="Cambria Math" w:hAnsi="Cambria Math"/>
              </w:rPr>
              <m:t xml:space="preserve"> + </m:t>
            </m:r>
            <m:r>
              <w:rPr>
                <w:rFonts w:ascii="Cambria Math" w:hAnsi="Cambria Math"/>
              </w:rPr>
              <m:t>FP</m:t>
            </m:r>
            <m:r>
              <w:rPr>
                <w:rFonts w:ascii="Cambria Math" w:hAnsi="Cambria Math"/>
              </w:rPr>
              <m:t xml:space="preserve"> + </m:t>
            </m:r>
            <m:r>
              <w:rPr>
                <w:rFonts w:ascii="Cambria Math" w:hAnsi="Cambria Math"/>
              </w:rPr>
              <m:t>FN</m:t>
            </m:r>
          </m:den>
        </m:f>
      </m:oMath>
      <w:r>
        <w:rPr>
          <w:rFonts w:cs="Times New Roman"/>
        </w:rPr>
        <w:tab/>
        <w:t>(4.16)</w:t>
      </w:r>
    </w:p>
    <w:p w14:paraId="12AF3B2E" w14:textId="77777777" w:rsidR="004266F4" w:rsidRDefault="00E55FA4">
      <w:pPr>
        <w:tabs>
          <w:tab w:val="center" w:pos="4320"/>
          <w:tab w:val="right" w:pos="8640"/>
        </w:tabs>
        <w:spacing w:before="80" w:after="160"/>
        <w:jc w:val="left"/>
      </w:pPr>
      <w:r>
        <w:rPr>
          <w:rFonts w:cs="Times New Roman"/>
        </w:rPr>
        <w:tab/>
      </w:r>
      <m:oMath>
        <m:r>
          <m:rPr>
            <m:sty m:val="p"/>
          </m:rPr>
          <w:rPr>
            <w:rFonts w:ascii="Cambria Math" w:hAnsi="Cambria Math"/>
          </w:rPr>
          <m:t>Precision</m:t>
        </m:r>
        <m:r>
          <w:rPr>
            <w:rFonts w:ascii="Cambria Math" w:hAnsi="Cambria Math"/>
          </w:rPr>
          <m:t xml:space="preserve"> = </m:t>
        </m:r>
        <m:f>
          <m:fPr>
            <m:ctrlPr>
              <w:rPr>
                <w:rFonts w:ascii="Cambria Math" w:hAnsi="Cambria Math"/>
              </w:rPr>
            </m:ctrlPr>
          </m:fPr>
          <m:num>
            <m:r>
              <w:rPr>
                <w:rFonts w:ascii="Cambria Math" w:hAnsi="Cambria Math"/>
              </w:rPr>
              <m:t>TP</m:t>
            </m:r>
          </m:num>
          <m:den>
            <m:r>
              <w:rPr>
                <w:rFonts w:ascii="Cambria Math" w:hAnsi="Cambria Math"/>
              </w:rPr>
              <m:t>TP</m:t>
            </m:r>
            <m:r>
              <w:rPr>
                <w:rFonts w:ascii="Cambria Math" w:hAnsi="Cambria Math"/>
              </w:rPr>
              <m:t xml:space="preserve"> + </m:t>
            </m:r>
            <m:r>
              <w:rPr>
                <w:rFonts w:ascii="Cambria Math" w:hAnsi="Cambria Math"/>
              </w:rPr>
              <m:t>FP</m:t>
            </m:r>
          </m:den>
        </m:f>
      </m:oMath>
      <w:r>
        <w:rPr>
          <w:rFonts w:cs="Times New Roman"/>
        </w:rPr>
        <w:tab/>
        <w:t>(4.17)</w:t>
      </w:r>
    </w:p>
    <w:p w14:paraId="677DFECB" w14:textId="77777777" w:rsidR="004266F4" w:rsidRDefault="00E55FA4">
      <w:pPr>
        <w:tabs>
          <w:tab w:val="center" w:pos="4320"/>
          <w:tab w:val="right" w:pos="8640"/>
        </w:tabs>
        <w:spacing w:before="80" w:after="160"/>
        <w:jc w:val="left"/>
      </w:pPr>
      <w:r>
        <w:rPr>
          <w:rFonts w:cs="Times New Roman"/>
        </w:rPr>
        <w:tab/>
      </w:r>
      <m:oMath>
        <m:r>
          <m:rPr>
            <m:sty m:val="p"/>
          </m:rPr>
          <w:rPr>
            <w:rFonts w:ascii="Cambria Math" w:hAnsi="Cambria Math"/>
          </w:rPr>
          <m:t>Recall</m:t>
        </m:r>
        <m:r>
          <w:rPr>
            <w:rFonts w:ascii="Cambria Math" w:hAnsi="Cambria Math"/>
          </w:rPr>
          <m:t xml:space="preserve"> = </m:t>
        </m:r>
        <m:f>
          <m:fPr>
            <m:ctrlPr>
              <w:rPr>
                <w:rFonts w:ascii="Cambria Math" w:hAnsi="Cambria Math"/>
              </w:rPr>
            </m:ctrlPr>
          </m:fPr>
          <m:num>
            <m:r>
              <w:rPr>
                <w:rFonts w:ascii="Cambria Math" w:hAnsi="Cambria Math"/>
              </w:rPr>
              <m:t>TP</m:t>
            </m:r>
          </m:num>
          <m:den>
            <m:r>
              <w:rPr>
                <w:rFonts w:ascii="Cambria Math" w:hAnsi="Cambria Math"/>
              </w:rPr>
              <m:t>TP</m:t>
            </m:r>
            <m:r>
              <w:rPr>
                <w:rFonts w:ascii="Cambria Math" w:hAnsi="Cambria Math"/>
              </w:rPr>
              <m:t xml:space="preserve"> + </m:t>
            </m:r>
            <m:r>
              <w:rPr>
                <w:rFonts w:ascii="Cambria Math" w:hAnsi="Cambria Math"/>
              </w:rPr>
              <m:t>FN</m:t>
            </m:r>
          </m:den>
        </m:f>
      </m:oMath>
      <w:r>
        <w:rPr>
          <w:rFonts w:cs="Times New Roman"/>
        </w:rPr>
        <w:tab/>
        <w:t>(4.18)</w:t>
      </w:r>
    </w:p>
    <w:p w14:paraId="67A49C97" w14:textId="77777777" w:rsidR="004266F4" w:rsidRDefault="00E55FA4">
      <w:pPr>
        <w:tabs>
          <w:tab w:val="center" w:pos="4320"/>
          <w:tab w:val="right" w:pos="8640"/>
        </w:tabs>
        <w:spacing w:before="80" w:after="160"/>
        <w:jc w:val="left"/>
      </w:pPr>
      <w:r>
        <w:rPr>
          <w:rFonts w:cs="Times New Roman"/>
        </w:rPr>
        <w:tab/>
      </w:r>
      <m:oMath>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 xml:space="preserve"> = 2 × </m:t>
        </m:r>
        <m:f>
          <m:fPr>
            <m:ctrlPr>
              <w:rPr>
                <w:rFonts w:ascii="Cambria Math" w:hAnsi="Cambria Math"/>
              </w:rPr>
            </m:ctrlPr>
          </m:fPr>
          <m:num>
            <m:r>
              <m:rPr>
                <m:sty m:val="p"/>
              </m:rPr>
              <w:rPr>
                <w:rFonts w:ascii="Cambria Math" w:hAnsi="Cambria Math"/>
              </w:rPr>
              <m:t>Precision</m:t>
            </m:r>
            <m:r>
              <w:rPr>
                <w:rFonts w:ascii="Cambria Math" w:hAnsi="Cambria Math"/>
              </w:rPr>
              <m:t xml:space="preserve"> × </m:t>
            </m:r>
            <m:r>
              <m:rPr>
                <m:sty m:val="p"/>
              </m:rPr>
              <w:rPr>
                <w:rFonts w:ascii="Cambria Math" w:hAnsi="Cambria Math"/>
              </w:rPr>
              <m:t>Recall</m:t>
            </m:r>
          </m:num>
          <m:den>
            <m:r>
              <m:rPr>
                <m:sty m:val="p"/>
              </m:rPr>
              <w:rPr>
                <w:rFonts w:ascii="Cambria Math" w:hAnsi="Cambria Math"/>
              </w:rPr>
              <m:t>Precision</m:t>
            </m:r>
            <m:r>
              <w:rPr>
                <w:rFonts w:ascii="Cambria Math" w:hAnsi="Cambria Math"/>
              </w:rPr>
              <m:t xml:space="preserve"> + </m:t>
            </m:r>
            <m:r>
              <m:rPr>
                <m:sty m:val="p"/>
              </m:rPr>
              <w:rPr>
                <w:rFonts w:ascii="Cambria Math" w:hAnsi="Cambria Math"/>
              </w:rPr>
              <m:t>Recall</m:t>
            </m:r>
          </m:den>
        </m:f>
      </m:oMath>
      <w:r>
        <w:rPr>
          <w:rFonts w:cs="Times New Roman"/>
        </w:rPr>
        <w:tab/>
        <w:t>(4.19)</w:t>
      </w:r>
    </w:p>
    <w:p w14:paraId="31184DCF" w14:textId="77777777" w:rsidR="004266F4" w:rsidRDefault="00E55FA4">
      <w:pPr>
        <w:tabs>
          <w:tab w:val="center" w:pos="4320"/>
          <w:tab w:val="right" w:pos="8640"/>
        </w:tabs>
        <w:spacing w:before="80" w:after="160"/>
        <w:jc w:val="left"/>
      </w:pPr>
      <w:r>
        <w:rPr>
          <w:rFonts w:cs="Times New Roman"/>
        </w:rPr>
        <w:tab/>
      </w:r>
      <m:oMath>
        <m:r>
          <m:rPr>
            <m:sty m:val="p"/>
          </m:rPr>
          <w:rPr>
            <w:rFonts w:ascii="Cambria Math" w:hAnsi="Cambria Math"/>
          </w:rPr>
          <m:t>FPR</m:t>
        </m:r>
        <m:r>
          <w:rPr>
            <w:rFonts w:ascii="Cambria Math" w:hAnsi="Cambria Math"/>
          </w:rPr>
          <m:t xml:space="preserve"> = </m:t>
        </m:r>
        <m:f>
          <m:fPr>
            <m:ctrlPr>
              <w:rPr>
                <w:rFonts w:ascii="Cambria Math" w:hAnsi="Cambria Math"/>
              </w:rPr>
            </m:ctrlPr>
          </m:fPr>
          <m:num>
            <m:r>
              <w:rPr>
                <w:rFonts w:ascii="Cambria Math" w:hAnsi="Cambria Math"/>
              </w:rPr>
              <m:t>FP</m:t>
            </m:r>
          </m:num>
          <m:den>
            <m:r>
              <w:rPr>
                <w:rFonts w:ascii="Cambria Math" w:hAnsi="Cambria Math"/>
              </w:rPr>
              <m:t>FP</m:t>
            </m:r>
            <m:r>
              <w:rPr>
                <w:rFonts w:ascii="Cambria Math" w:hAnsi="Cambria Math"/>
              </w:rPr>
              <m:t xml:space="preserve"> + </m:t>
            </m:r>
            <m:r>
              <w:rPr>
                <w:rFonts w:ascii="Cambria Math" w:hAnsi="Cambria Math"/>
              </w:rPr>
              <m:t>TN</m:t>
            </m:r>
          </m:den>
        </m:f>
      </m:oMath>
      <w:r>
        <w:rPr>
          <w:rFonts w:cs="Times New Roman"/>
        </w:rPr>
        <w:tab/>
        <w:t>(4.20)</w:t>
      </w:r>
    </w:p>
    <w:p w14:paraId="0C6DC8D5" w14:textId="77777777" w:rsidR="004266F4" w:rsidRDefault="00E55FA4">
      <w:pPr>
        <w:ind w:firstLine="720"/>
      </w:pPr>
      <w:r>
        <w:rPr>
          <w:rFonts w:cs="Times New Roman"/>
        </w:rPr>
        <w:t>Accuracy alone is misleading for imbalanced data: a model that labels every flow benign would reach 82.96% accuracy on this dataset while detecting nothing. Precision tells an analyst how many alerts are real, recall (the detection rate) how many attacks are caught, and F1 balances the two. The false positive rate matters operationally because even a small FPR produces many false alarms on a large benign volume. The ROC curve [27] and the precision–recall curve [28] summarise performance over all decision t</w:t>
      </w:r>
      <w:r>
        <w:rPr>
          <w:rFonts w:cs="Times New Roman"/>
        </w:rPr>
        <w:t>hresholds.</w:t>
      </w:r>
    </w:p>
    <w:p w14:paraId="6ABE438E" w14:textId="77777777" w:rsidR="004266F4" w:rsidRDefault="00E55FA4">
      <w:pPr>
        <w:ind w:firstLine="720"/>
      </w:pPr>
      <w:r>
        <w:rPr>
          <w:rFonts w:cs="Times New Roman"/>
        </w:rPr>
        <w:t xml:space="preserve">The model to deploy is chosen on the validation set using F1-score. Random Forest is the primary model of the project, so it is kept unless another model's validation F1 is higher by more than 0.001. This margin prevents a difference of one or two flows, </w:t>
      </w:r>
      <w:r>
        <w:rPr>
          <w:rFonts w:cs="Times New Roman"/>
        </w:rPr>
        <w:lastRenderedPageBreak/>
        <w:t>which is statistical noise, from changing the deployed model. The rule was added after the first training run showed a near-tie between Random Forest and Decision Tree, and it uses validation data only, so the test set plays no part in the choice.</w:t>
      </w:r>
    </w:p>
    <w:p w14:paraId="203296EC" w14:textId="77777777" w:rsidR="004266F4" w:rsidRDefault="00E55FA4">
      <w:pPr>
        <w:keepNext/>
        <w:spacing w:before="200"/>
        <w:jc w:val="left"/>
      </w:pPr>
      <w:bookmarkStart w:id="79" w:name="_ng0080"/>
      <w:r>
        <w:rPr>
          <w:rFonts w:cs="Times New Roman"/>
          <w:b/>
          <w:i/>
        </w:rPr>
        <w:t>4.1.10 Backend design</w:t>
      </w:r>
      <w:bookmarkEnd w:id="79"/>
    </w:p>
    <w:p w14:paraId="4FD4AAA2" w14:textId="77777777" w:rsidR="004266F4" w:rsidRDefault="00E55FA4">
      <w:pPr>
        <w:ind w:firstLine="720"/>
      </w:pPr>
      <w:r>
        <w:rPr>
          <w:rFonts w:cs="Times New Roman"/>
        </w:rPr>
        <w:t>The backend is a FastAPI application (backend/app/main.py) created by a factory function, create_app(), which receives the model and metrics paths. The factory makes the application easy to test: the tests create an app that points at a small synthetic model in a temporary folder. A ModelStore object (backend/app/model_store.py) loads the joblib bundle on first use, checks that it contains a pipeline, a feature list and a model name, and reloads it automatically if the file changes after retraining.</w:t>
      </w:r>
    </w:p>
    <w:p w14:paraId="2CA2ECF5" w14:textId="77777777" w:rsidR="004266F4" w:rsidRDefault="00E55FA4">
      <w:pPr>
        <w:ind w:firstLine="720"/>
      </w:pPr>
      <w:r>
        <w:rPr>
          <w:rFonts w:cs="Times New Roman"/>
        </w:rPr>
        <w:t>Every prediction request follows the same path. The upload is checked for a .csv extension, a size limit of 100 MB and non-empty content; it is parsed with pandas; column names are stripped; the prepare_features() function from ml/preprocess.py checks that all 69 model features are present and numeric and orders them as in training; and the Pipeline returns predictions and probabilities. Table 4.11 lists the validation rules.</w:t>
      </w:r>
    </w:p>
    <w:p w14:paraId="01694042" w14:textId="77777777" w:rsidR="004266F4" w:rsidRDefault="00E55FA4">
      <w:pPr>
        <w:keepNext/>
        <w:spacing w:before="160" w:after="80" w:line="240" w:lineRule="auto"/>
        <w:jc w:val="center"/>
      </w:pPr>
      <w:bookmarkStart w:id="80" w:name="_ng0081"/>
      <w:r>
        <w:rPr>
          <w:rFonts w:cs="Times New Roman"/>
          <w:b/>
          <w:sz w:val="20"/>
        </w:rPr>
        <w:t xml:space="preserve">Table 4.11 </w:t>
      </w:r>
      <w:r>
        <w:rPr>
          <w:rFonts w:cs="Times New Roman"/>
          <w:sz w:val="20"/>
        </w:rPr>
        <w:t>Input Validation Rules</w:t>
      </w:r>
      <w:bookmarkEnd w:id="80"/>
    </w:p>
    <w:tbl>
      <w:tblPr>
        <w:tblStyle w:val="TableGrid"/>
        <w:tblW w:w="0" w:type="auto"/>
        <w:jc w:val="center"/>
        <w:tblLook w:val="04A0" w:firstRow="1" w:lastRow="0" w:firstColumn="1" w:lastColumn="0" w:noHBand="0" w:noVBand="1"/>
      </w:tblPr>
      <w:tblGrid>
        <w:gridCol w:w="1584"/>
        <w:gridCol w:w="4896"/>
        <w:gridCol w:w="2160"/>
      </w:tblGrid>
      <w:tr w:rsidR="004266F4" w14:paraId="14616944" w14:textId="77777777">
        <w:trPr>
          <w:tblHeader/>
          <w:jc w:val="center"/>
        </w:trPr>
        <w:tc>
          <w:tcPr>
            <w:tcW w:w="1584" w:type="dxa"/>
            <w:shd w:val="clear" w:color="auto" w:fill="D9E2F3"/>
          </w:tcPr>
          <w:p w14:paraId="3DD2E1DE" w14:textId="77777777" w:rsidR="004266F4" w:rsidRDefault="00E55FA4">
            <w:pPr>
              <w:spacing w:before="20" w:after="20" w:line="240" w:lineRule="auto"/>
              <w:jc w:val="center"/>
            </w:pPr>
            <w:r>
              <w:rPr>
                <w:rFonts w:cs="Times New Roman"/>
                <w:b/>
                <w:sz w:val="20"/>
              </w:rPr>
              <w:t>Check</w:t>
            </w:r>
          </w:p>
        </w:tc>
        <w:tc>
          <w:tcPr>
            <w:tcW w:w="4896" w:type="dxa"/>
            <w:shd w:val="clear" w:color="auto" w:fill="D9E2F3"/>
          </w:tcPr>
          <w:p w14:paraId="5E2FDCD6" w14:textId="77777777" w:rsidR="004266F4" w:rsidRDefault="00E55FA4">
            <w:pPr>
              <w:spacing w:before="20" w:after="20" w:line="240" w:lineRule="auto"/>
              <w:jc w:val="center"/>
            </w:pPr>
            <w:r>
              <w:rPr>
                <w:rFonts w:cs="Times New Roman"/>
                <w:b/>
                <w:sz w:val="20"/>
              </w:rPr>
              <w:t>Rule</w:t>
            </w:r>
          </w:p>
        </w:tc>
        <w:tc>
          <w:tcPr>
            <w:tcW w:w="2160" w:type="dxa"/>
            <w:shd w:val="clear" w:color="auto" w:fill="D9E2F3"/>
          </w:tcPr>
          <w:p w14:paraId="6D37E537" w14:textId="77777777" w:rsidR="004266F4" w:rsidRDefault="00E55FA4">
            <w:pPr>
              <w:spacing w:before="20" w:after="20" w:line="240" w:lineRule="auto"/>
              <w:jc w:val="center"/>
            </w:pPr>
            <w:r>
              <w:rPr>
                <w:rFonts w:cs="Times New Roman"/>
                <w:b/>
                <w:sz w:val="20"/>
              </w:rPr>
              <w:t>Response</w:t>
            </w:r>
          </w:p>
        </w:tc>
      </w:tr>
      <w:tr w:rsidR="004266F4" w14:paraId="515F46A9" w14:textId="77777777">
        <w:trPr>
          <w:jc w:val="center"/>
        </w:trPr>
        <w:tc>
          <w:tcPr>
            <w:tcW w:w="1584" w:type="dxa"/>
          </w:tcPr>
          <w:p w14:paraId="781019F6" w14:textId="77777777" w:rsidR="004266F4" w:rsidRDefault="00E55FA4">
            <w:pPr>
              <w:spacing w:before="20" w:after="20" w:line="240" w:lineRule="auto"/>
              <w:jc w:val="left"/>
            </w:pPr>
            <w:r>
              <w:rPr>
                <w:rFonts w:cs="Times New Roman"/>
                <w:sz w:val="20"/>
              </w:rPr>
              <w:t>File type</w:t>
            </w:r>
          </w:p>
        </w:tc>
        <w:tc>
          <w:tcPr>
            <w:tcW w:w="4896" w:type="dxa"/>
          </w:tcPr>
          <w:p w14:paraId="1CC0DE6B" w14:textId="77777777" w:rsidR="004266F4" w:rsidRDefault="00E55FA4">
            <w:pPr>
              <w:spacing w:before="20" w:after="20" w:line="240" w:lineRule="auto"/>
              <w:jc w:val="left"/>
            </w:pPr>
            <w:r>
              <w:rPr>
                <w:rFonts w:cs="Times New Roman"/>
                <w:sz w:val="20"/>
              </w:rPr>
              <w:t>Name must end in .csv</w:t>
            </w:r>
          </w:p>
        </w:tc>
        <w:tc>
          <w:tcPr>
            <w:tcW w:w="2160" w:type="dxa"/>
          </w:tcPr>
          <w:p w14:paraId="2E215FA7" w14:textId="77777777" w:rsidR="004266F4" w:rsidRDefault="00E55FA4">
            <w:pPr>
              <w:spacing w:before="20" w:after="20" w:line="240" w:lineRule="auto"/>
              <w:jc w:val="left"/>
            </w:pPr>
            <w:r>
              <w:rPr>
                <w:rFonts w:cs="Times New Roman"/>
                <w:sz w:val="20"/>
              </w:rPr>
              <w:t>400</w:t>
            </w:r>
          </w:p>
        </w:tc>
      </w:tr>
      <w:tr w:rsidR="004266F4" w14:paraId="5999F4C4" w14:textId="77777777">
        <w:trPr>
          <w:jc w:val="center"/>
        </w:trPr>
        <w:tc>
          <w:tcPr>
            <w:tcW w:w="1584" w:type="dxa"/>
          </w:tcPr>
          <w:p w14:paraId="4F2695B0" w14:textId="77777777" w:rsidR="004266F4" w:rsidRDefault="00E55FA4">
            <w:pPr>
              <w:spacing w:before="20" w:after="20" w:line="240" w:lineRule="auto"/>
              <w:jc w:val="left"/>
            </w:pPr>
            <w:r>
              <w:rPr>
                <w:rFonts w:cs="Times New Roman"/>
                <w:sz w:val="20"/>
              </w:rPr>
              <w:t>Size</w:t>
            </w:r>
          </w:p>
        </w:tc>
        <w:tc>
          <w:tcPr>
            <w:tcW w:w="4896" w:type="dxa"/>
          </w:tcPr>
          <w:p w14:paraId="1649680B" w14:textId="77777777" w:rsidR="004266F4" w:rsidRDefault="00E55FA4">
            <w:pPr>
              <w:spacing w:before="20" w:after="20" w:line="240" w:lineRule="auto"/>
              <w:jc w:val="left"/>
            </w:pPr>
            <w:r>
              <w:rPr>
                <w:rFonts w:cs="Times New Roman"/>
                <w:sz w:val="20"/>
              </w:rPr>
              <w:t>At most 100 MB (the server stops reading after the limit)</w:t>
            </w:r>
          </w:p>
        </w:tc>
        <w:tc>
          <w:tcPr>
            <w:tcW w:w="2160" w:type="dxa"/>
          </w:tcPr>
          <w:p w14:paraId="19291F14" w14:textId="77777777" w:rsidR="004266F4" w:rsidRDefault="00E55FA4">
            <w:pPr>
              <w:spacing w:before="20" w:after="20" w:line="240" w:lineRule="auto"/>
              <w:jc w:val="left"/>
            </w:pPr>
            <w:r>
              <w:rPr>
                <w:rFonts w:cs="Times New Roman"/>
                <w:sz w:val="20"/>
              </w:rPr>
              <w:t>413</w:t>
            </w:r>
          </w:p>
        </w:tc>
      </w:tr>
      <w:tr w:rsidR="004266F4" w14:paraId="497A8805" w14:textId="77777777">
        <w:trPr>
          <w:jc w:val="center"/>
        </w:trPr>
        <w:tc>
          <w:tcPr>
            <w:tcW w:w="1584" w:type="dxa"/>
          </w:tcPr>
          <w:p w14:paraId="024FED61" w14:textId="77777777" w:rsidR="004266F4" w:rsidRDefault="00E55FA4">
            <w:pPr>
              <w:spacing w:before="20" w:after="20" w:line="240" w:lineRule="auto"/>
              <w:jc w:val="left"/>
            </w:pPr>
            <w:r>
              <w:rPr>
                <w:rFonts w:cs="Times New Roman"/>
                <w:sz w:val="20"/>
              </w:rPr>
              <w:t>Content</w:t>
            </w:r>
          </w:p>
        </w:tc>
        <w:tc>
          <w:tcPr>
            <w:tcW w:w="4896" w:type="dxa"/>
          </w:tcPr>
          <w:p w14:paraId="4F526479" w14:textId="77777777" w:rsidR="004266F4" w:rsidRDefault="00E55FA4">
            <w:pPr>
              <w:spacing w:before="20" w:after="20" w:line="240" w:lineRule="auto"/>
              <w:jc w:val="left"/>
            </w:pPr>
            <w:r>
              <w:rPr>
                <w:rFonts w:cs="Times New Roman"/>
                <w:sz w:val="20"/>
              </w:rPr>
              <w:t>Not empty, parseable as CSV, at least one data row</w:t>
            </w:r>
          </w:p>
        </w:tc>
        <w:tc>
          <w:tcPr>
            <w:tcW w:w="2160" w:type="dxa"/>
          </w:tcPr>
          <w:p w14:paraId="26E565AE" w14:textId="77777777" w:rsidR="004266F4" w:rsidRDefault="00E55FA4">
            <w:pPr>
              <w:spacing w:before="20" w:after="20" w:line="240" w:lineRule="auto"/>
              <w:jc w:val="left"/>
            </w:pPr>
            <w:r>
              <w:rPr>
                <w:rFonts w:cs="Times New Roman"/>
                <w:sz w:val="20"/>
              </w:rPr>
              <w:t>400</w:t>
            </w:r>
          </w:p>
        </w:tc>
      </w:tr>
      <w:tr w:rsidR="004266F4" w14:paraId="56721BB2" w14:textId="77777777">
        <w:trPr>
          <w:jc w:val="center"/>
        </w:trPr>
        <w:tc>
          <w:tcPr>
            <w:tcW w:w="1584" w:type="dxa"/>
          </w:tcPr>
          <w:p w14:paraId="7CC1106A" w14:textId="77777777" w:rsidR="004266F4" w:rsidRDefault="00E55FA4">
            <w:pPr>
              <w:spacing w:before="20" w:after="20" w:line="240" w:lineRule="auto"/>
              <w:jc w:val="left"/>
            </w:pPr>
            <w:r>
              <w:rPr>
                <w:rFonts w:cs="Times New Roman"/>
                <w:sz w:val="20"/>
              </w:rPr>
              <w:t>Columns</w:t>
            </w:r>
          </w:p>
        </w:tc>
        <w:tc>
          <w:tcPr>
            <w:tcW w:w="4896" w:type="dxa"/>
          </w:tcPr>
          <w:p w14:paraId="159FA23B" w14:textId="77777777" w:rsidR="004266F4" w:rsidRDefault="00E55FA4">
            <w:pPr>
              <w:spacing w:before="20" w:after="20" w:line="240" w:lineRule="auto"/>
              <w:jc w:val="left"/>
            </w:pPr>
            <w:r>
              <w:rPr>
                <w:rFonts w:cs="Times New Roman"/>
                <w:sz w:val="20"/>
              </w:rPr>
              <w:t>All 69 required features present (extra columns ignored)</w:t>
            </w:r>
          </w:p>
        </w:tc>
        <w:tc>
          <w:tcPr>
            <w:tcW w:w="2160" w:type="dxa"/>
          </w:tcPr>
          <w:p w14:paraId="281F5E51" w14:textId="77777777" w:rsidR="004266F4" w:rsidRDefault="00E55FA4">
            <w:pPr>
              <w:spacing w:before="20" w:after="20" w:line="240" w:lineRule="auto"/>
              <w:jc w:val="left"/>
            </w:pPr>
            <w:r>
              <w:rPr>
                <w:rFonts w:cs="Times New Roman"/>
                <w:sz w:val="20"/>
              </w:rPr>
              <w:t>422 + list of missing columns</w:t>
            </w:r>
          </w:p>
        </w:tc>
      </w:tr>
      <w:tr w:rsidR="004266F4" w14:paraId="6CBE7CF1" w14:textId="77777777">
        <w:trPr>
          <w:jc w:val="center"/>
        </w:trPr>
        <w:tc>
          <w:tcPr>
            <w:tcW w:w="1584" w:type="dxa"/>
          </w:tcPr>
          <w:p w14:paraId="729D666F" w14:textId="77777777" w:rsidR="004266F4" w:rsidRDefault="00E55FA4">
            <w:pPr>
              <w:spacing w:before="20" w:after="20" w:line="240" w:lineRule="auto"/>
              <w:jc w:val="left"/>
            </w:pPr>
            <w:r>
              <w:rPr>
                <w:rFonts w:cs="Times New Roman"/>
                <w:sz w:val="20"/>
              </w:rPr>
              <w:t>Values</w:t>
            </w:r>
          </w:p>
        </w:tc>
        <w:tc>
          <w:tcPr>
            <w:tcW w:w="4896" w:type="dxa"/>
          </w:tcPr>
          <w:p w14:paraId="1B6FAA4F" w14:textId="77777777" w:rsidR="004266F4" w:rsidRDefault="00E55FA4">
            <w:pPr>
              <w:spacing w:before="20" w:after="20" w:line="240" w:lineRule="auto"/>
              <w:jc w:val="left"/>
            </w:pPr>
            <w:r>
              <w:rPr>
                <w:rFonts w:cs="Times New Roman"/>
                <w:sz w:val="20"/>
              </w:rPr>
              <w:t>Feature values numeric; blank, NaN and Infinity accepted as missing</w:t>
            </w:r>
          </w:p>
        </w:tc>
        <w:tc>
          <w:tcPr>
            <w:tcW w:w="2160" w:type="dxa"/>
          </w:tcPr>
          <w:p w14:paraId="25E56773" w14:textId="77777777" w:rsidR="004266F4" w:rsidRDefault="00E55FA4">
            <w:pPr>
              <w:spacing w:before="20" w:after="20" w:line="240" w:lineRule="auto"/>
              <w:jc w:val="left"/>
            </w:pPr>
            <w:r>
              <w:rPr>
                <w:rFonts w:cs="Times New Roman"/>
                <w:sz w:val="20"/>
              </w:rPr>
              <w:t>422 + list of bad columns</w:t>
            </w:r>
          </w:p>
        </w:tc>
      </w:tr>
      <w:tr w:rsidR="004266F4" w14:paraId="69D8127F" w14:textId="77777777">
        <w:trPr>
          <w:jc w:val="center"/>
        </w:trPr>
        <w:tc>
          <w:tcPr>
            <w:tcW w:w="1584" w:type="dxa"/>
          </w:tcPr>
          <w:p w14:paraId="62CC2568" w14:textId="77777777" w:rsidR="004266F4" w:rsidRDefault="00E55FA4">
            <w:pPr>
              <w:spacing w:before="20" w:after="20" w:line="240" w:lineRule="auto"/>
              <w:jc w:val="left"/>
            </w:pPr>
            <w:r>
              <w:rPr>
                <w:rFonts w:cs="Times New Roman"/>
                <w:sz w:val="20"/>
              </w:rPr>
              <w:t>Model</w:t>
            </w:r>
          </w:p>
        </w:tc>
        <w:tc>
          <w:tcPr>
            <w:tcW w:w="4896" w:type="dxa"/>
          </w:tcPr>
          <w:p w14:paraId="4CC3EA5C" w14:textId="77777777" w:rsidR="004266F4" w:rsidRDefault="00E55FA4">
            <w:pPr>
              <w:spacing w:before="20" w:after="20" w:line="240" w:lineRule="auto"/>
              <w:jc w:val="left"/>
            </w:pPr>
            <w:r>
              <w:rPr>
                <w:rFonts w:cs="Times New Roman"/>
                <w:sz w:val="20"/>
              </w:rPr>
              <w:t>Saved model file present and loadable</w:t>
            </w:r>
          </w:p>
        </w:tc>
        <w:tc>
          <w:tcPr>
            <w:tcW w:w="2160" w:type="dxa"/>
          </w:tcPr>
          <w:p w14:paraId="1302B4A0" w14:textId="77777777" w:rsidR="004266F4" w:rsidRDefault="00E55FA4">
            <w:pPr>
              <w:spacing w:before="20" w:after="20" w:line="240" w:lineRule="auto"/>
              <w:jc w:val="left"/>
            </w:pPr>
            <w:r>
              <w:rPr>
                <w:rFonts w:cs="Times New Roman"/>
                <w:sz w:val="20"/>
              </w:rPr>
              <w:t>503</w:t>
            </w:r>
          </w:p>
        </w:tc>
      </w:tr>
    </w:tbl>
    <w:p w14:paraId="214A9111" w14:textId="77777777" w:rsidR="004266F4" w:rsidRDefault="004266F4">
      <w:pPr>
        <w:spacing w:after="80" w:line="120" w:lineRule="exact"/>
      </w:pPr>
    </w:p>
    <w:p w14:paraId="44AC077A" w14:textId="77777777" w:rsidR="004266F4" w:rsidRDefault="00E55FA4">
      <w:pPr>
        <w:ind w:firstLine="720"/>
      </w:pPr>
      <w:r>
        <w:rPr>
          <w:rFonts w:cs="Times New Roman"/>
        </w:rPr>
        <w:t>The JSON response contains summary counts computed over every row, the first 5,000 rows for the dashboard table (with five readable columns, the prediction, the malicious probability and the actual label when present) and, if the file has a Label column, the agreement between predictions and labels. The download endpoint returns the whole file with two added columns, so no row is lost however large the upload. Cross-origin requests from the Vite development server are allowed, and when the frontend has been</w:t>
      </w:r>
      <w:r>
        <w:rPr>
          <w:rFonts w:cs="Times New Roman"/>
        </w:rPr>
        <w:t xml:space="preserve"> built the backend also serves it, so the complete application can run on one port.</w:t>
      </w:r>
    </w:p>
    <w:p w14:paraId="16A7A60B" w14:textId="77777777" w:rsidR="004266F4" w:rsidRDefault="00E55FA4">
      <w:pPr>
        <w:keepNext/>
        <w:spacing w:before="200"/>
        <w:jc w:val="left"/>
      </w:pPr>
      <w:bookmarkStart w:id="81" w:name="_ng0082"/>
      <w:r>
        <w:rPr>
          <w:rFonts w:cs="Times New Roman"/>
          <w:b/>
          <w:i/>
        </w:rPr>
        <w:lastRenderedPageBreak/>
        <w:t>4.1.11 Frontend design</w:t>
      </w:r>
      <w:bookmarkEnd w:id="81"/>
    </w:p>
    <w:p w14:paraId="3899BBDA" w14:textId="77777777" w:rsidR="004266F4" w:rsidRDefault="00E55FA4">
      <w:pPr>
        <w:ind w:firstLine="720"/>
      </w:pPr>
      <w:r>
        <w:rPr>
          <w:rFonts w:cs="Times New Roman"/>
        </w:rPr>
        <w:t>The dashboard is a single-page React application written in TypeScript and styled with Tailwind CSS. It uses a dark navy theme with restrained accent colours, Lucide icons and no decorative animation. Table 4.12 lists its components.</w:t>
      </w:r>
    </w:p>
    <w:p w14:paraId="7CC87B73" w14:textId="77777777" w:rsidR="004266F4" w:rsidRDefault="00E55FA4">
      <w:pPr>
        <w:keepNext/>
        <w:spacing w:before="160" w:after="80" w:line="240" w:lineRule="auto"/>
        <w:jc w:val="center"/>
      </w:pPr>
      <w:bookmarkStart w:id="82" w:name="_ng0083"/>
      <w:r>
        <w:rPr>
          <w:rFonts w:cs="Times New Roman"/>
          <w:b/>
          <w:sz w:val="20"/>
        </w:rPr>
        <w:t xml:space="preserve">Table 4.12 </w:t>
      </w:r>
      <w:r>
        <w:rPr>
          <w:rFonts w:cs="Times New Roman"/>
          <w:sz w:val="20"/>
        </w:rPr>
        <w:t>Frontend Components</w:t>
      </w:r>
      <w:bookmarkEnd w:id="82"/>
    </w:p>
    <w:tbl>
      <w:tblPr>
        <w:tblStyle w:val="TableGrid"/>
        <w:tblW w:w="0" w:type="auto"/>
        <w:jc w:val="center"/>
        <w:tblLook w:val="04A0" w:firstRow="1" w:lastRow="0" w:firstColumn="1" w:lastColumn="0" w:noHBand="0" w:noVBand="1"/>
      </w:tblPr>
      <w:tblGrid>
        <w:gridCol w:w="2304"/>
        <w:gridCol w:w="6336"/>
      </w:tblGrid>
      <w:tr w:rsidR="004266F4" w14:paraId="36AF6BB9" w14:textId="77777777">
        <w:trPr>
          <w:tblHeader/>
          <w:jc w:val="center"/>
        </w:trPr>
        <w:tc>
          <w:tcPr>
            <w:tcW w:w="2304" w:type="dxa"/>
            <w:shd w:val="clear" w:color="auto" w:fill="D9E2F3"/>
          </w:tcPr>
          <w:p w14:paraId="3234E224" w14:textId="77777777" w:rsidR="004266F4" w:rsidRDefault="00E55FA4">
            <w:pPr>
              <w:spacing w:before="20" w:after="20" w:line="240" w:lineRule="auto"/>
              <w:jc w:val="center"/>
            </w:pPr>
            <w:r>
              <w:rPr>
                <w:rFonts w:cs="Times New Roman"/>
                <w:b/>
                <w:sz w:val="20"/>
              </w:rPr>
              <w:t>Component</w:t>
            </w:r>
          </w:p>
        </w:tc>
        <w:tc>
          <w:tcPr>
            <w:tcW w:w="6336" w:type="dxa"/>
            <w:shd w:val="clear" w:color="auto" w:fill="D9E2F3"/>
          </w:tcPr>
          <w:p w14:paraId="31D44031" w14:textId="77777777" w:rsidR="004266F4" w:rsidRDefault="00E55FA4">
            <w:pPr>
              <w:spacing w:before="20" w:after="20" w:line="240" w:lineRule="auto"/>
              <w:jc w:val="center"/>
            </w:pPr>
            <w:r>
              <w:rPr>
                <w:rFonts w:cs="Times New Roman"/>
                <w:b/>
                <w:sz w:val="20"/>
              </w:rPr>
              <w:t>Responsibility</w:t>
            </w:r>
          </w:p>
        </w:tc>
      </w:tr>
      <w:tr w:rsidR="004266F4" w14:paraId="4E01D3C9" w14:textId="77777777">
        <w:trPr>
          <w:jc w:val="center"/>
        </w:trPr>
        <w:tc>
          <w:tcPr>
            <w:tcW w:w="2304" w:type="dxa"/>
          </w:tcPr>
          <w:p w14:paraId="02C45C79" w14:textId="77777777" w:rsidR="004266F4" w:rsidRDefault="00E55FA4">
            <w:pPr>
              <w:spacing w:before="20" w:after="20" w:line="240" w:lineRule="auto"/>
              <w:jc w:val="left"/>
            </w:pPr>
            <w:r>
              <w:rPr>
                <w:rFonts w:cs="Times New Roman"/>
                <w:sz w:val="20"/>
              </w:rPr>
              <w:t>Header</w:t>
            </w:r>
          </w:p>
        </w:tc>
        <w:tc>
          <w:tcPr>
            <w:tcW w:w="6336" w:type="dxa"/>
          </w:tcPr>
          <w:p w14:paraId="421C2D47" w14:textId="77777777" w:rsidR="004266F4" w:rsidRDefault="00E55FA4">
            <w:pPr>
              <w:spacing w:before="20" w:after="20" w:line="240" w:lineRule="auto"/>
              <w:jc w:val="left"/>
            </w:pPr>
            <w:r>
              <w:rPr>
                <w:rFonts w:cs="Times New Roman"/>
                <w:sz w:val="20"/>
              </w:rPr>
              <w:t>Product name and live model status from /api/health</w:t>
            </w:r>
          </w:p>
        </w:tc>
      </w:tr>
      <w:tr w:rsidR="004266F4" w14:paraId="0C88117F" w14:textId="77777777">
        <w:trPr>
          <w:jc w:val="center"/>
        </w:trPr>
        <w:tc>
          <w:tcPr>
            <w:tcW w:w="2304" w:type="dxa"/>
          </w:tcPr>
          <w:p w14:paraId="3726B271" w14:textId="77777777" w:rsidR="004266F4" w:rsidRDefault="00E55FA4">
            <w:pPr>
              <w:spacing w:before="20" w:after="20" w:line="240" w:lineRule="auto"/>
              <w:jc w:val="left"/>
            </w:pPr>
            <w:r>
              <w:rPr>
                <w:rFonts w:cs="Times New Roman"/>
                <w:sz w:val="20"/>
              </w:rPr>
              <w:t>UploadPanel</w:t>
            </w:r>
          </w:p>
        </w:tc>
        <w:tc>
          <w:tcPr>
            <w:tcW w:w="6336" w:type="dxa"/>
          </w:tcPr>
          <w:p w14:paraId="62986C85" w14:textId="77777777" w:rsidR="004266F4" w:rsidRDefault="00E55FA4">
            <w:pPr>
              <w:spacing w:before="20" w:after="20" w:line="240" w:lineRule="auto"/>
              <w:jc w:val="left"/>
            </w:pPr>
            <w:r>
              <w:rPr>
                <w:rFonts w:cs="Times New Roman"/>
                <w:sz w:val="20"/>
              </w:rPr>
              <w:t>File picker with drag and drop, Analyze and Clear buttons, validation error display</w:t>
            </w:r>
          </w:p>
        </w:tc>
      </w:tr>
      <w:tr w:rsidR="004266F4" w14:paraId="701C5479" w14:textId="77777777">
        <w:trPr>
          <w:jc w:val="center"/>
        </w:trPr>
        <w:tc>
          <w:tcPr>
            <w:tcW w:w="2304" w:type="dxa"/>
          </w:tcPr>
          <w:p w14:paraId="5B13ED2F" w14:textId="77777777" w:rsidR="004266F4" w:rsidRDefault="00E55FA4">
            <w:pPr>
              <w:spacing w:before="20" w:after="20" w:line="240" w:lineRule="auto"/>
              <w:jc w:val="left"/>
            </w:pPr>
            <w:r>
              <w:rPr>
                <w:rFonts w:cs="Times New Roman"/>
                <w:sz w:val="20"/>
              </w:rPr>
              <w:t>SummaryCards</w:t>
            </w:r>
          </w:p>
        </w:tc>
        <w:tc>
          <w:tcPr>
            <w:tcW w:w="6336" w:type="dxa"/>
          </w:tcPr>
          <w:p w14:paraId="267EF8D2" w14:textId="77777777" w:rsidR="004266F4" w:rsidRDefault="00E55FA4">
            <w:pPr>
              <w:spacing w:before="20" w:after="20" w:line="240" w:lineRule="auto"/>
              <w:jc w:val="left"/>
            </w:pPr>
            <w:r>
              <w:rPr>
                <w:rFonts w:cs="Times New Roman"/>
                <w:sz w:val="20"/>
              </w:rPr>
              <w:t>Flows analysed, benign and malicious counts, agreement with labels, composition bar</w:t>
            </w:r>
          </w:p>
        </w:tc>
      </w:tr>
      <w:tr w:rsidR="004266F4" w14:paraId="05B46B85" w14:textId="77777777">
        <w:trPr>
          <w:jc w:val="center"/>
        </w:trPr>
        <w:tc>
          <w:tcPr>
            <w:tcW w:w="2304" w:type="dxa"/>
          </w:tcPr>
          <w:p w14:paraId="09E18B0A" w14:textId="77777777" w:rsidR="004266F4" w:rsidRDefault="00E55FA4">
            <w:pPr>
              <w:spacing w:before="20" w:after="20" w:line="240" w:lineRule="auto"/>
              <w:jc w:val="left"/>
            </w:pPr>
            <w:r>
              <w:rPr>
                <w:rFonts w:cs="Times New Roman"/>
                <w:sz w:val="20"/>
              </w:rPr>
              <w:t>ResultsTable</w:t>
            </w:r>
          </w:p>
        </w:tc>
        <w:tc>
          <w:tcPr>
            <w:tcW w:w="6336" w:type="dxa"/>
          </w:tcPr>
          <w:p w14:paraId="2C9FB375" w14:textId="77777777" w:rsidR="004266F4" w:rsidRDefault="00E55FA4">
            <w:pPr>
              <w:spacing w:before="20" w:after="20" w:line="240" w:lineRule="auto"/>
              <w:jc w:val="left"/>
            </w:pPr>
            <w:r>
              <w:rPr>
                <w:rFonts w:cs="Times New Roman"/>
                <w:sz w:val="20"/>
              </w:rPr>
              <w:t>Filter (all / benign / malicious / misclassified), pagination, probability bars, CSV download</w:t>
            </w:r>
          </w:p>
        </w:tc>
      </w:tr>
      <w:tr w:rsidR="004266F4" w14:paraId="382D205A" w14:textId="77777777">
        <w:trPr>
          <w:jc w:val="center"/>
        </w:trPr>
        <w:tc>
          <w:tcPr>
            <w:tcW w:w="2304" w:type="dxa"/>
          </w:tcPr>
          <w:p w14:paraId="758D82E3" w14:textId="77777777" w:rsidR="004266F4" w:rsidRDefault="00E55FA4">
            <w:pPr>
              <w:spacing w:before="20" w:after="20" w:line="240" w:lineRule="auto"/>
              <w:jc w:val="left"/>
            </w:pPr>
            <w:r>
              <w:rPr>
                <w:rFonts w:cs="Times New Roman"/>
                <w:sz w:val="20"/>
              </w:rPr>
              <w:t>ModelComparison</w:t>
            </w:r>
          </w:p>
        </w:tc>
        <w:tc>
          <w:tcPr>
            <w:tcW w:w="6336" w:type="dxa"/>
          </w:tcPr>
          <w:p w14:paraId="50E339CC" w14:textId="77777777" w:rsidR="004266F4" w:rsidRDefault="00E55FA4">
            <w:pPr>
              <w:spacing w:before="20" w:after="20" w:line="240" w:lineRule="auto"/>
              <w:jc w:val="left"/>
            </w:pPr>
            <w:r>
              <w:rPr>
                <w:rFonts w:cs="Times New Roman"/>
                <w:sz w:val="20"/>
              </w:rPr>
              <w:t>Test-set metrics table and grouped bar chart for the three models</w:t>
            </w:r>
          </w:p>
        </w:tc>
      </w:tr>
      <w:tr w:rsidR="004266F4" w14:paraId="22B336BA" w14:textId="77777777">
        <w:trPr>
          <w:jc w:val="center"/>
        </w:trPr>
        <w:tc>
          <w:tcPr>
            <w:tcW w:w="2304" w:type="dxa"/>
          </w:tcPr>
          <w:p w14:paraId="363EDCFC" w14:textId="77777777" w:rsidR="004266F4" w:rsidRDefault="00E55FA4">
            <w:pPr>
              <w:spacing w:before="20" w:after="20" w:line="240" w:lineRule="auto"/>
              <w:jc w:val="left"/>
            </w:pPr>
            <w:r>
              <w:rPr>
                <w:rFonts w:cs="Times New Roman"/>
                <w:sz w:val="20"/>
              </w:rPr>
              <w:t>ConfusionMatrix</w:t>
            </w:r>
          </w:p>
        </w:tc>
        <w:tc>
          <w:tcPr>
            <w:tcW w:w="6336" w:type="dxa"/>
          </w:tcPr>
          <w:p w14:paraId="24B0838B" w14:textId="77777777" w:rsidR="004266F4" w:rsidRDefault="00E55FA4">
            <w:pPr>
              <w:spacing w:before="20" w:after="20" w:line="240" w:lineRule="auto"/>
              <w:jc w:val="left"/>
            </w:pPr>
            <w:r>
              <w:rPr>
                <w:rFonts w:cs="Times New Roman"/>
                <w:sz w:val="20"/>
              </w:rPr>
              <w:t>2 × 2 matrix with counts and row percentages, model selector</w:t>
            </w:r>
          </w:p>
        </w:tc>
      </w:tr>
      <w:tr w:rsidR="004266F4" w14:paraId="3C99AEBE" w14:textId="77777777">
        <w:trPr>
          <w:jc w:val="center"/>
        </w:trPr>
        <w:tc>
          <w:tcPr>
            <w:tcW w:w="2304" w:type="dxa"/>
          </w:tcPr>
          <w:p w14:paraId="50473F22" w14:textId="77777777" w:rsidR="004266F4" w:rsidRDefault="00E55FA4">
            <w:pPr>
              <w:spacing w:before="20" w:after="20" w:line="240" w:lineRule="auto"/>
              <w:jc w:val="left"/>
            </w:pPr>
            <w:r>
              <w:rPr>
                <w:rFonts w:cs="Times New Roman"/>
                <w:sz w:val="20"/>
              </w:rPr>
              <w:t>DatasetInfo</w:t>
            </w:r>
          </w:p>
        </w:tc>
        <w:tc>
          <w:tcPr>
            <w:tcW w:w="6336" w:type="dxa"/>
          </w:tcPr>
          <w:p w14:paraId="584DD2B7" w14:textId="77777777" w:rsidR="004266F4" w:rsidRDefault="00E55FA4">
            <w:pPr>
              <w:spacing w:before="20" w:after="20" w:line="240" w:lineRule="auto"/>
              <w:jc w:val="left"/>
            </w:pPr>
            <w:r>
              <w:rPr>
                <w:rFonts w:cs="Times New Roman"/>
                <w:sz w:val="20"/>
              </w:rPr>
              <w:t>Raw and used flow counts, duplicates removed, train / validation / test split</w:t>
            </w:r>
          </w:p>
        </w:tc>
      </w:tr>
      <w:tr w:rsidR="004266F4" w14:paraId="048A4F9B" w14:textId="77777777">
        <w:trPr>
          <w:jc w:val="center"/>
        </w:trPr>
        <w:tc>
          <w:tcPr>
            <w:tcW w:w="2304" w:type="dxa"/>
          </w:tcPr>
          <w:p w14:paraId="6ED176F4" w14:textId="77777777" w:rsidR="004266F4" w:rsidRDefault="00E55FA4">
            <w:pPr>
              <w:spacing w:before="20" w:after="20" w:line="240" w:lineRule="auto"/>
              <w:jc w:val="left"/>
            </w:pPr>
            <w:r>
              <w:rPr>
                <w:rFonts w:cs="Times New Roman"/>
                <w:sz w:val="20"/>
              </w:rPr>
              <w:t>FeatureImportance</w:t>
            </w:r>
          </w:p>
        </w:tc>
        <w:tc>
          <w:tcPr>
            <w:tcW w:w="6336" w:type="dxa"/>
          </w:tcPr>
          <w:p w14:paraId="74CD56DD" w14:textId="77777777" w:rsidR="004266F4" w:rsidRDefault="00E55FA4">
            <w:pPr>
              <w:spacing w:before="20" w:after="20" w:line="240" w:lineRule="auto"/>
              <w:jc w:val="left"/>
            </w:pPr>
            <w:r>
              <w:rPr>
                <w:rFonts w:cs="Times New Roman"/>
                <w:sz w:val="20"/>
              </w:rPr>
              <w:t>Top ten Random Forest features as a horizontal bar chart</w:t>
            </w:r>
          </w:p>
        </w:tc>
      </w:tr>
      <w:tr w:rsidR="004266F4" w14:paraId="532A390E" w14:textId="77777777">
        <w:trPr>
          <w:jc w:val="center"/>
        </w:trPr>
        <w:tc>
          <w:tcPr>
            <w:tcW w:w="2304" w:type="dxa"/>
          </w:tcPr>
          <w:p w14:paraId="491C8F67" w14:textId="77777777" w:rsidR="004266F4" w:rsidRDefault="00E55FA4">
            <w:pPr>
              <w:spacing w:before="20" w:after="20" w:line="240" w:lineRule="auto"/>
              <w:jc w:val="left"/>
            </w:pPr>
            <w:r>
              <w:rPr>
                <w:rFonts w:cs="Times New Roman"/>
                <w:sz w:val="20"/>
              </w:rPr>
              <w:t>api.ts</w:t>
            </w:r>
          </w:p>
        </w:tc>
        <w:tc>
          <w:tcPr>
            <w:tcW w:w="6336" w:type="dxa"/>
          </w:tcPr>
          <w:p w14:paraId="67B62EB1" w14:textId="77777777" w:rsidR="004266F4" w:rsidRDefault="00E55FA4">
            <w:pPr>
              <w:spacing w:before="20" w:after="20" w:line="240" w:lineRule="auto"/>
              <w:jc w:val="left"/>
            </w:pPr>
            <w:r>
              <w:rPr>
                <w:rFonts w:cs="Times New Roman"/>
                <w:sz w:val="20"/>
              </w:rPr>
              <w:t>Typed API client with readable error messages for network and validation failures</w:t>
            </w:r>
          </w:p>
        </w:tc>
      </w:tr>
    </w:tbl>
    <w:p w14:paraId="15DBB87D" w14:textId="77777777" w:rsidR="004266F4" w:rsidRDefault="004266F4">
      <w:pPr>
        <w:spacing w:after="80" w:line="120" w:lineRule="exact"/>
      </w:pPr>
    </w:p>
    <w:p w14:paraId="29414431" w14:textId="77777777" w:rsidR="004266F4" w:rsidRDefault="00E55FA4">
      <w:pPr>
        <w:ind w:firstLine="720"/>
      </w:pPr>
      <w:r>
        <w:rPr>
          <w:rFonts w:cs="Times New Roman"/>
        </w:rPr>
        <w:t>Colours were chosen by job, not decoration. Benign is blue and malicious red, a pair that remains distinguishable for the common forms of colour-vision deficiency (verified with a palette validator), and every coloured mark is accompanied by a text label or icon so that colour is never the only cue. Each model keeps the same colour in every chart. Bar charts start at zero so that bar lengths are honest, and exact values are always available in an adjacent table.</w:t>
      </w:r>
    </w:p>
    <w:p w14:paraId="47E1C8CB" w14:textId="77777777" w:rsidR="004266F4" w:rsidRDefault="00E55FA4">
      <w:pPr>
        <w:keepNext/>
        <w:spacing w:before="200"/>
        <w:jc w:val="left"/>
      </w:pPr>
      <w:bookmarkStart w:id="83" w:name="_ng0084"/>
      <w:r>
        <w:rPr>
          <w:rFonts w:cs="Times New Roman"/>
          <w:b/>
        </w:rPr>
        <w:t>4.2 Codes and Standards</w:t>
      </w:r>
      <w:bookmarkEnd w:id="83"/>
    </w:p>
    <w:p w14:paraId="3BE0E80A" w14:textId="77777777" w:rsidR="004266F4" w:rsidRDefault="00E55FA4">
      <w:pPr>
        <w:ind w:firstLine="720"/>
      </w:pPr>
      <w:r>
        <w:rPr>
          <w:rFonts w:cs="Times New Roman"/>
        </w:rPr>
        <w:t>The project follows the protocol, data-format and software standards in Table 4.13.</w:t>
      </w:r>
    </w:p>
    <w:p w14:paraId="3E32AEBC" w14:textId="77777777" w:rsidR="004266F4" w:rsidRDefault="00E55FA4">
      <w:pPr>
        <w:keepNext/>
        <w:spacing w:before="160" w:after="80" w:line="240" w:lineRule="auto"/>
        <w:jc w:val="center"/>
      </w:pPr>
      <w:bookmarkStart w:id="84" w:name="_ng0085"/>
      <w:r>
        <w:rPr>
          <w:rFonts w:cs="Times New Roman"/>
          <w:b/>
          <w:sz w:val="20"/>
        </w:rPr>
        <w:t xml:space="preserve">Table 4.13 </w:t>
      </w:r>
      <w:r>
        <w:rPr>
          <w:rFonts w:cs="Times New Roman"/>
          <w:sz w:val="20"/>
        </w:rPr>
        <w:t>Standards Followed in the Project</w:t>
      </w:r>
      <w:bookmarkEnd w:id="84"/>
    </w:p>
    <w:tbl>
      <w:tblPr>
        <w:tblStyle w:val="TableGrid"/>
        <w:tblW w:w="0" w:type="auto"/>
        <w:jc w:val="center"/>
        <w:tblLook w:val="04A0" w:firstRow="1" w:lastRow="0" w:firstColumn="1" w:lastColumn="0" w:noHBand="0" w:noVBand="1"/>
      </w:tblPr>
      <w:tblGrid>
        <w:gridCol w:w="1872"/>
        <w:gridCol w:w="3168"/>
        <w:gridCol w:w="3600"/>
      </w:tblGrid>
      <w:tr w:rsidR="004266F4" w14:paraId="1F76B9CC" w14:textId="77777777">
        <w:trPr>
          <w:tblHeader/>
          <w:jc w:val="center"/>
        </w:trPr>
        <w:tc>
          <w:tcPr>
            <w:tcW w:w="1872" w:type="dxa"/>
            <w:shd w:val="clear" w:color="auto" w:fill="D9E2F3"/>
          </w:tcPr>
          <w:p w14:paraId="396639BD" w14:textId="77777777" w:rsidR="004266F4" w:rsidRDefault="00E55FA4">
            <w:pPr>
              <w:spacing w:before="20" w:after="20" w:line="240" w:lineRule="auto"/>
              <w:jc w:val="center"/>
            </w:pPr>
            <w:r>
              <w:rPr>
                <w:rFonts w:cs="Times New Roman"/>
                <w:b/>
                <w:sz w:val="20"/>
              </w:rPr>
              <w:t>Standard</w:t>
            </w:r>
          </w:p>
        </w:tc>
        <w:tc>
          <w:tcPr>
            <w:tcW w:w="3168" w:type="dxa"/>
            <w:shd w:val="clear" w:color="auto" w:fill="D9E2F3"/>
          </w:tcPr>
          <w:p w14:paraId="21C1E087" w14:textId="77777777" w:rsidR="004266F4" w:rsidRDefault="00E55FA4">
            <w:pPr>
              <w:spacing w:before="20" w:after="20" w:line="240" w:lineRule="auto"/>
              <w:jc w:val="center"/>
            </w:pPr>
            <w:r>
              <w:rPr>
                <w:rFonts w:cs="Times New Roman"/>
                <w:b/>
                <w:sz w:val="20"/>
              </w:rPr>
              <w:t>Title</w:t>
            </w:r>
          </w:p>
        </w:tc>
        <w:tc>
          <w:tcPr>
            <w:tcW w:w="3600" w:type="dxa"/>
            <w:shd w:val="clear" w:color="auto" w:fill="D9E2F3"/>
          </w:tcPr>
          <w:p w14:paraId="25CF5EDB" w14:textId="77777777" w:rsidR="004266F4" w:rsidRDefault="00E55FA4">
            <w:pPr>
              <w:spacing w:before="20" w:after="20" w:line="240" w:lineRule="auto"/>
              <w:jc w:val="center"/>
            </w:pPr>
            <w:r>
              <w:rPr>
                <w:rFonts w:cs="Times New Roman"/>
                <w:b/>
                <w:sz w:val="20"/>
              </w:rPr>
              <w:t>Where it applies</w:t>
            </w:r>
          </w:p>
        </w:tc>
      </w:tr>
      <w:tr w:rsidR="004266F4" w14:paraId="666C4BBC" w14:textId="77777777">
        <w:trPr>
          <w:jc w:val="center"/>
        </w:trPr>
        <w:tc>
          <w:tcPr>
            <w:tcW w:w="1872" w:type="dxa"/>
          </w:tcPr>
          <w:p w14:paraId="28C29077" w14:textId="77777777" w:rsidR="004266F4" w:rsidRDefault="00E55FA4">
            <w:pPr>
              <w:spacing w:before="20" w:after="20" w:line="240" w:lineRule="auto"/>
              <w:jc w:val="left"/>
            </w:pPr>
            <w:r>
              <w:rPr>
                <w:rFonts w:cs="Times New Roman"/>
                <w:sz w:val="20"/>
              </w:rPr>
              <w:t>RFC 791</w:t>
            </w:r>
          </w:p>
        </w:tc>
        <w:tc>
          <w:tcPr>
            <w:tcW w:w="3168" w:type="dxa"/>
          </w:tcPr>
          <w:p w14:paraId="4B2CF867" w14:textId="77777777" w:rsidR="004266F4" w:rsidRDefault="00E55FA4">
            <w:pPr>
              <w:spacing w:before="20" w:after="20" w:line="240" w:lineRule="auto"/>
              <w:jc w:val="left"/>
            </w:pPr>
            <w:r>
              <w:rPr>
                <w:rFonts w:cs="Times New Roman"/>
                <w:sz w:val="20"/>
              </w:rPr>
              <w:t>Internet Protocol [29]</w:t>
            </w:r>
          </w:p>
        </w:tc>
        <w:tc>
          <w:tcPr>
            <w:tcW w:w="3600" w:type="dxa"/>
          </w:tcPr>
          <w:p w14:paraId="174252B9" w14:textId="77777777" w:rsidR="004266F4" w:rsidRDefault="00E55FA4">
            <w:pPr>
              <w:spacing w:before="20" w:after="20" w:line="240" w:lineRule="auto"/>
              <w:jc w:val="left"/>
            </w:pPr>
            <w:r>
              <w:rPr>
                <w:rFonts w:cs="Times New Roman"/>
                <w:sz w:val="20"/>
              </w:rPr>
              <w:t>Addressing and packet structure behind every flow record</w:t>
            </w:r>
          </w:p>
        </w:tc>
      </w:tr>
      <w:tr w:rsidR="004266F4" w14:paraId="2499C342" w14:textId="77777777">
        <w:trPr>
          <w:jc w:val="center"/>
        </w:trPr>
        <w:tc>
          <w:tcPr>
            <w:tcW w:w="1872" w:type="dxa"/>
          </w:tcPr>
          <w:p w14:paraId="63A264E7" w14:textId="77777777" w:rsidR="004266F4" w:rsidRDefault="00E55FA4">
            <w:pPr>
              <w:spacing w:before="20" w:after="20" w:line="240" w:lineRule="auto"/>
              <w:jc w:val="left"/>
            </w:pPr>
            <w:r>
              <w:rPr>
                <w:rFonts w:cs="Times New Roman"/>
                <w:sz w:val="20"/>
              </w:rPr>
              <w:t>RFC 9293</w:t>
            </w:r>
          </w:p>
        </w:tc>
        <w:tc>
          <w:tcPr>
            <w:tcW w:w="3168" w:type="dxa"/>
          </w:tcPr>
          <w:p w14:paraId="6805EA8D" w14:textId="77777777" w:rsidR="004266F4" w:rsidRDefault="00E55FA4">
            <w:pPr>
              <w:spacing w:before="20" w:after="20" w:line="240" w:lineRule="auto"/>
              <w:jc w:val="left"/>
            </w:pPr>
            <w:r>
              <w:rPr>
                <w:rFonts w:cs="Times New Roman"/>
                <w:sz w:val="20"/>
              </w:rPr>
              <w:t>Transmission Control Protocol [3]</w:t>
            </w:r>
          </w:p>
        </w:tc>
        <w:tc>
          <w:tcPr>
            <w:tcW w:w="3600" w:type="dxa"/>
          </w:tcPr>
          <w:p w14:paraId="46040DFF" w14:textId="77777777" w:rsidR="004266F4" w:rsidRDefault="00E55FA4">
            <w:pPr>
              <w:spacing w:before="20" w:after="20" w:line="240" w:lineRule="auto"/>
              <w:jc w:val="left"/>
            </w:pPr>
            <w:r>
              <w:rPr>
                <w:rFonts w:cs="Times New Roman"/>
                <w:sz w:val="20"/>
              </w:rPr>
              <w:t>Handshake, flags and window fields used as features</w:t>
            </w:r>
          </w:p>
        </w:tc>
      </w:tr>
      <w:tr w:rsidR="004266F4" w14:paraId="180C0DAD" w14:textId="77777777">
        <w:trPr>
          <w:jc w:val="center"/>
        </w:trPr>
        <w:tc>
          <w:tcPr>
            <w:tcW w:w="1872" w:type="dxa"/>
          </w:tcPr>
          <w:p w14:paraId="39E489BA" w14:textId="77777777" w:rsidR="004266F4" w:rsidRDefault="00E55FA4">
            <w:pPr>
              <w:spacing w:before="20" w:after="20" w:line="240" w:lineRule="auto"/>
              <w:jc w:val="left"/>
            </w:pPr>
            <w:r>
              <w:rPr>
                <w:rFonts w:cs="Times New Roman"/>
                <w:sz w:val="20"/>
              </w:rPr>
              <w:t>RFC 768</w:t>
            </w:r>
          </w:p>
        </w:tc>
        <w:tc>
          <w:tcPr>
            <w:tcW w:w="3168" w:type="dxa"/>
          </w:tcPr>
          <w:p w14:paraId="0F847ABE" w14:textId="77777777" w:rsidR="004266F4" w:rsidRDefault="00E55FA4">
            <w:pPr>
              <w:spacing w:before="20" w:after="20" w:line="240" w:lineRule="auto"/>
              <w:jc w:val="left"/>
            </w:pPr>
            <w:r>
              <w:rPr>
                <w:rFonts w:cs="Times New Roman"/>
                <w:sz w:val="20"/>
              </w:rPr>
              <w:t>User Datagram Protocol [4]</w:t>
            </w:r>
          </w:p>
        </w:tc>
        <w:tc>
          <w:tcPr>
            <w:tcW w:w="3600" w:type="dxa"/>
          </w:tcPr>
          <w:p w14:paraId="68657A27" w14:textId="77777777" w:rsidR="004266F4" w:rsidRDefault="00E55FA4">
            <w:pPr>
              <w:spacing w:before="20" w:after="20" w:line="240" w:lineRule="auto"/>
              <w:jc w:val="left"/>
            </w:pPr>
            <w:r>
              <w:rPr>
                <w:rFonts w:cs="Times New Roman"/>
                <w:sz w:val="20"/>
              </w:rPr>
              <w:t>Explains the −1 window sentinel for UDP flows</w:t>
            </w:r>
          </w:p>
        </w:tc>
      </w:tr>
      <w:tr w:rsidR="004266F4" w14:paraId="200CE8EF" w14:textId="77777777">
        <w:trPr>
          <w:jc w:val="center"/>
        </w:trPr>
        <w:tc>
          <w:tcPr>
            <w:tcW w:w="1872" w:type="dxa"/>
          </w:tcPr>
          <w:p w14:paraId="217561B8" w14:textId="77777777" w:rsidR="004266F4" w:rsidRDefault="00E55FA4">
            <w:pPr>
              <w:spacing w:before="20" w:after="20" w:line="240" w:lineRule="auto"/>
              <w:jc w:val="left"/>
            </w:pPr>
            <w:r>
              <w:rPr>
                <w:rFonts w:cs="Times New Roman"/>
                <w:sz w:val="20"/>
              </w:rPr>
              <w:t>RFC 3168</w:t>
            </w:r>
          </w:p>
        </w:tc>
        <w:tc>
          <w:tcPr>
            <w:tcW w:w="3168" w:type="dxa"/>
          </w:tcPr>
          <w:p w14:paraId="2F328857" w14:textId="77777777" w:rsidR="004266F4" w:rsidRDefault="00E55FA4">
            <w:pPr>
              <w:spacing w:before="20" w:after="20" w:line="240" w:lineRule="auto"/>
              <w:jc w:val="left"/>
            </w:pPr>
            <w:r>
              <w:rPr>
                <w:rFonts w:cs="Times New Roman"/>
                <w:sz w:val="20"/>
              </w:rPr>
              <w:t>Explicit Congestion Notification [5]</w:t>
            </w:r>
          </w:p>
        </w:tc>
        <w:tc>
          <w:tcPr>
            <w:tcW w:w="3600" w:type="dxa"/>
          </w:tcPr>
          <w:p w14:paraId="40A549CC" w14:textId="77777777" w:rsidR="004266F4" w:rsidRDefault="00E55FA4">
            <w:pPr>
              <w:spacing w:before="20" w:after="20" w:line="240" w:lineRule="auto"/>
              <w:jc w:val="left"/>
            </w:pPr>
            <w:r>
              <w:rPr>
                <w:rFonts w:cs="Times New Roman"/>
                <w:sz w:val="20"/>
              </w:rPr>
              <w:t>ECE and CWR flag features</w:t>
            </w:r>
          </w:p>
        </w:tc>
      </w:tr>
      <w:tr w:rsidR="004266F4" w14:paraId="1A7CC5AE" w14:textId="77777777">
        <w:trPr>
          <w:jc w:val="center"/>
        </w:trPr>
        <w:tc>
          <w:tcPr>
            <w:tcW w:w="1872" w:type="dxa"/>
          </w:tcPr>
          <w:p w14:paraId="2A50D9CA" w14:textId="77777777" w:rsidR="004266F4" w:rsidRDefault="00E55FA4">
            <w:pPr>
              <w:spacing w:before="20" w:after="20" w:line="240" w:lineRule="auto"/>
              <w:jc w:val="left"/>
            </w:pPr>
            <w:r>
              <w:rPr>
                <w:rFonts w:cs="Times New Roman"/>
                <w:sz w:val="20"/>
              </w:rPr>
              <w:lastRenderedPageBreak/>
              <w:t>RFC 3954 / RFC 7011</w:t>
            </w:r>
          </w:p>
        </w:tc>
        <w:tc>
          <w:tcPr>
            <w:tcW w:w="3168" w:type="dxa"/>
          </w:tcPr>
          <w:p w14:paraId="7ABFE05D" w14:textId="77777777" w:rsidR="004266F4" w:rsidRDefault="00E55FA4">
            <w:pPr>
              <w:spacing w:before="20" w:after="20" w:line="240" w:lineRule="auto"/>
              <w:jc w:val="left"/>
            </w:pPr>
            <w:r>
              <w:rPr>
                <w:rFonts w:cs="Times New Roman"/>
                <w:sz w:val="20"/>
              </w:rPr>
              <w:t>NetFlow v9 / IPFIX [6], [7]</w:t>
            </w:r>
          </w:p>
        </w:tc>
        <w:tc>
          <w:tcPr>
            <w:tcW w:w="3600" w:type="dxa"/>
          </w:tcPr>
          <w:p w14:paraId="2E0F42A7" w14:textId="77777777" w:rsidR="004266F4" w:rsidRDefault="00E55FA4">
            <w:pPr>
              <w:spacing w:before="20" w:after="20" w:line="240" w:lineRule="auto"/>
              <w:jc w:val="left"/>
            </w:pPr>
            <w:r>
              <w:rPr>
                <w:rFonts w:cs="Times New Roman"/>
                <w:sz w:val="20"/>
              </w:rPr>
              <w:t>Flow-record concept used by CICFlowMeter</w:t>
            </w:r>
          </w:p>
        </w:tc>
      </w:tr>
      <w:tr w:rsidR="004266F4" w14:paraId="0AC32041" w14:textId="77777777">
        <w:trPr>
          <w:jc w:val="center"/>
        </w:trPr>
        <w:tc>
          <w:tcPr>
            <w:tcW w:w="1872" w:type="dxa"/>
          </w:tcPr>
          <w:p w14:paraId="3FB862DA" w14:textId="77777777" w:rsidR="004266F4" w:rsidRDefault="00E55FA4">
            <w:pPr>
              <w:spacing w:before="20" w:after="20" w:line="240" w:lineRule="auto"/>
              <w:jc w:val="left"/>
            </w:pPr>
            <w:r>
              <w:rPr>
                <w:rFonts w:cs="Times New Roman"/>
                <w:sz w:val="20"/>
              </w:rPr>
              <w:t>RFC 9110</w:t>
            </w:r>
          </w:p>
        </w:tc>
        <w:tc>
          <w:tcPr>
            <w:tcW w:w="3168" w:type="dxa"/>
          </w:tcPr>
          <w:p w14:paraId="1FB51958" w14:textId="77777777" w:rsidR="004266F4" w:rsidRDefault="00E55FA4">
            <w:pPr>
              <w:spacing w:before="20" w:after="20" w:line="240" w:lineRule="auto"/>
              <w:jc w:val="left"/>
            </w:pPr>
            <w:r>
              <w:rPr>
                <w:rFonts w:cs="Times New Roman"/>
                <w:sz w:val="20"/>
              </w:rPr>
              <w:t>HTTP Semantics [30]</w:t>
            </w:r>
          </w:p>
        </w:tc>
        <w:tc>
          <w:tcPr>
            <w:tcW w:w="3600" w:type="dxa"/>
          </w:tcPr>
          <w:p w14:paraId="0199F7C6" w14:textId="77777777" w:rsidR="004266F4" w:rsidRDefault="00E55FA4">
            <w:pPr>
              <w:spacing w:before="20" w:after="20" w:line="240" w:lineRule="auto"/>
              <w:jc w:val="left"/>
            </w:pPr>
            <w:r>
              <w:rPr>
                <w:rFonts w:cs="Times New Roman"/>
                <w:sz w:val="20"/>
              </w:rPr>
              <w:t>REST API methods and status codes (400, 413, 422, 503)</w:t>
            </w:r>
          </w:p>
        </w:tc>
      </w:tr>
      <w:tr w:rsidR="004266F4" w14:paraId="4E7B2268" w14:textId="77777777">
        <w:trPr>
          <w:jc w:val="center"/>
        </w:trPr>
        <w:tc>
          <w:tcPr>
            <w:tcW w:w="1872" w:type="dxa"/>
          </w:tcPr>
          <w:p w14:paraId="7AB90F5D" w14:textId="77777777" w:rsidR="004266F4" w:rsidRDefault="00E55FA4">
            <w:pPr>
              <w:spacing w:before="20" w:after="20" w:line="240" w:lineRule="auto"/>
              <w:jc w:val="left"/>
            </w:pPr>
            <w:r>
              <w:rPr>
                <w:rFonts w:cs="Times New Roman"/>
                <w:sz w:val="20"/>
              </w:rPr>
              <w:t>RFC 7578</w:t>
            </w:r>
          </w:p>
        </w:tc>
        <w:tc>
          <w:tcPr>
            <w:tcW w:w="3168" w:type="dxa"/>
          </w:tcPr>
          <w:p w14:paraId="288F5F81" w14:textId="77777777" w:rsidR="004266F4" w:rsidRDefault="00E55FA4">
            <w:pPr>
              <w:spacing w:before="20" w:after="20" w:line="240" w:lineRule="auto"/>
              <w:jc w:val="left"/>
            </w:pPr>
            <w:r>
              <w:rPr>
                <w:rFonts w:cs="Times New Roman"/>
                <w:sz w:val="20"/>
              </w:rPr>
              <w:t>multipart/form-data [31]</w:t>
            </w:r>
          </w:p>
        </w:tc>
        <w:tc>
          <w:tcPr>
            <w:tcW w:w="3600" w:type="dxa"/>
          </w:tcPr>
          <w:p w14:paraId="1F4FABB6" w14:textId="77777777" w:rsidR="004266F4" w:rsidRDefault="00E55FA4">
            <w:pPr>
              <w:spacing w:before="20" w:after="20" w:line="240" w:lineRule="auto"/>
              <w:jc w:val="left"/>
            </w:pPr>
            <w:r>
              <w:rPr>
                <w:rFonts w:cs="Times New Roman"/>
                <w:sz w:val="20"/>
              </w:rPr>
              <w:t>CSV file upload</w:t>
            </w:r>
          </w:p>
        </w:tc>
      </w:tr>
      <w:tr w:rsidR="004266F4" w14:paraId="3D06C021" w14:textId="77777777">
        <w:trPr>
          <w:jc w:val="center"/>
        </w:trPr>
        <w:tc>
          <w:tcPr>
            <w:tcW w:w="1872" w:type="dxa"/>
          </w:tcPr>
          <w:p w14:paraId="64E3DFF2" w14:textId="77777777" w:rsidR="004266F4" w:rsidRDefault="00E55FA4">
            <w:pPr>
              <w:spacing w:before="20" w:after="20" w:line="240" w:lineRule="auto"/>
              <w:jc w:val="left"/>
            </w:pPr>
            <w:r>
              <w:rPr>
                <w:rFonts w:cs="Times New Roman"/>
                <w:sz w:val="20"/>
              </w:rPr>
              <w:t>RFC 4180</w:t>
            </w:r>
          </w:p>
        </w:tc>
        <w:tc>
          <w:tcPr>
            <w:tcW w:w="3168" w:type="dxa"/>
          </w:tcPr>
          <w:p w14:paraId="151343E6" w14:textId="77777777" w:rsidR="004266F4" w:rsidRDefault="00E55FA4">
            <w:pPr>
              <w:spacing w:before="20" w:after="20" w:line="240" w:lineRule="auto"/>
              <w:jc w:val="left"/>
            </w:pPr>
            <w:r>
              <w:rPr>
                <w:rFonts w:cs="Times New Roman"/>
                <w:sz w:val="20"/>
              </w:rPr>
              <w:t>CSV format [32]</w:t>
            </w:r>
          </w:p>
        </w:tc>
        <w:tc>
          <w:tcPr>
            <w:tcW w:w="3600" w:type="dxa"/>
          </w:tcPr>
          <w:p w14:paraId="1F208122" w14:textId="77777777" w:rsidR="004266F4" w:rsidRDefault="00E55FA4">
            <w:pPr>
              <w:spacing w:before="20" w:after="20" w:line="240" w:lineRule="auto"/>
              <w:jc w:val="left"/>
            </w:pPr>
            <w:r>
              <w:rPr>
                <w:rFonts w:cs="Times New Roman"/>
                <w:sz w:val="20"/>
              </w:rPr>
              <w:t>Input files and downloaded results</w:t>
            </w:r>
          </w:p>
        </w:tc>
      </w:tr>
      <w:tr w:rsidR="004266F4" w14:paraId="12971389" w14:textId="77777777">
        <w:trPr>
          <w:jc w:val="center"/>
        </w:trPr>
        <w:tc>
          <w:tcPr>
            <w:tcW w:w="1872" w:type="dxa"/>
          </w:tcPr>
          <w:p w14:paraId="47059678" w14:textId="77777777" w:rsidR="004266F4" w:rsidRDefault="00E55FA4">
            <w:pPr>
              <w:spacing w:before="20" w:after="20" w:line="240" w:lineRule="auto"/>
              <w:jc w:val="left"/>
            </w:pPr>
            <w:r>
              <w:rPr>
                <w:rFonts w:cs="Times New Roman"/>
                <w:sz w:val="20"/>
              </w:rPr>
              <w:t>RFC 8259</w:t>
            </w:r>
          </w:p>
        </w:tc>
        <w:tc>
          <w:tcPr>
            <w:tcW w:w="3168" w:type="dxa"/>
          </w:tcPr>
          <w:p w14:paraId="3C6A4353" w14:textId="77777777" w:rsidR="004266F4" w:rsidRDefault="00E55FA4">
            <w:pPr>
              <w:spacing w:before="20" w:after="20" w:line="240" w:lineRule="auto"/>
              <w:jc w:val="left"/>
            </w:pPr>
            <w:r>
              <w:rPr>
                <w:rFonts w:cs="Times New Roman"/>
                <w:sz w:val="20"/>
              </w:rPr>
              <w:t>JSON [33]</w:t>
            </w:r>
          </w:p>
        </w:tc>
        <w:tc>
          <w:tcPr>
            <w:tcW w:w="3600" w:type="dxa"/>
          </w:tcPr>
          <w:p w14:paraId="53A596CD" w14:textId="77777777" w:rsidR="004266F4" w:rsidRDefault="00E55FA4">
            <w:pPr>
              <w:spacing w:before="20" w:after="20" w:line="240" w:lineRule="auto"/>
              <w:jc w:val="left"/>
            </w:pPr>
            <w:r>
              <w:rPr>
                <w:rFonts w:cs="Times New Roman"/>
                <w:sz w:val="20"/>
              </w:rPr>
              <w:t>API responses and saved reports</w:t>
            </w:r>
          </w:p>
        </w:tc>
      </w:tr>
      <w:tr w:rsidR="004266F4" w14:paraId="643CFCE0" w14:textId="77777777">
        <w:trPr>
          <w:jc w:val="center"/>
        </w:trPr>
        <w:tc>
          <w:tcPr>
            <w:tcW w:w="1872" w:type="dxa"/>
          </w:tcPr>
          <w:p w14:paraId="48D5392C" w14:textId="77777777" w:rsidR="004266F4" w:rsidRDefault="00E55FA4">
            <w:pPr>
              <w:spacing w:before="20" w:after="20" w:line="240" w:lineRule="auto"/>
              <w:jc w:val="left"/>
            </w:pPr>
            <w:r>
              <w:rPr>
                <w:rFonts w:cs="Times New Roman"/>
                <w:sz w:val="20"/>
              </w:rPr>
              <w:t>OpenAPI 3.1</w:t>
            </w:r>
          </w:p>
        </w:tc>
        <w:tc>
          <w:tcPr>
            <w:tcW w:w="3168" w:type="dxa"/>
          </w:tcPr>
          <w:p w14:paraId="36FF34FC" w14:textId="77777777" w:rsidR="004266F4" w:rsidRDefault="00E55FA4">
            <w:pPr>
              <w:spacing w:before="20" w:after="20" w:line="240" w:lineRule="auto"/>
              <w:jc w:val="left"/>
            </w:pPr>
            <w:r>
              <w:rPr>
                <w:rFonts w:cs="Times New Roman"/>
                <w:sz w:val="20"/>
              </w:rPr>
              <w:t>OpenAPI Specification [34]</w:t>
            </w:r>
          </w:p>
        </w:tc>
        <w:tc>
          <w:tcPr>
            <w:tcW w:w="3600" w:type="dxa"/>
          </w:tcPr>
          <w:p w14:paraId="77A085E1" w14:textId="77777777" w:rsidR="004266F4" w:rsidRDefault="00E55FA4">
            <w:pPr>
              <w:spacing w:before="20" w:after="20" w:line="240" w:lineRule="auto"/>
              <w:jc w:val="left"/>
            </w:pPr>
            <w:r>
              <w:rPr>
                <w:rFonts w:cs="Times New Roman"/>
                <w:sz w:val="20"/>
              </w:rPr>
              <w:t>Interactive API documentation generated at /docs</w:t>
            </w:r>
          </w:p>
        </w:tc>
      </w:tr>
      <w:tr w:rsidR="004266F4" w14:paraId="0ED2C074" w14:textId="77777777">
        <w:trPr>
          <w:jc w:val="center"/>
        </w:trPr>
        <w:tc>
          <w:tcPr>
            <w:tcW w:w="1872" w:type="dxa"/>
          </w:tcPr>
          <w:p w14:paraId="12BE0C32" w14:textId="77777777" w:rsidR="004266F4" w:rsidRDefault="00E55FA4">
            <w:pPr>
              <w:spacing w:before="20" w:after="20" w:line="240" w:lineRule="auto"/>
              <w:jc w:val="left"/>
            </w:pPr>
            <w:r>
              <w:rPr>
                <w:rFonts w:cs="Times New Roman"/>
                <w:sz w:val="20"/>
              </w:rPr>
              <w:t>PEP 8</w:t>
            </w:r>
          </w:p>
        </w:tc>
        <w:tc>
          <w:tcPr>
            <w:tcW w:w="3168" w:type="dxa"/>
          </w:tcPr>
          <w:p w14:paraId="1FE6A671" w14:textId="77777777" w:rsidR="004266F4" w:rsidRDefault="00E55FA4">
            <w:pPr>
              <w:spacing w:before="20" w:after="20" w:line="240" w:lineRule="auto"/>
              <w:jc w:val="left"/>
            </w:pPr>
            <w:r>
              <w:rPr>
                <w:rFonts w:cs="Times New Roman"/>
                <w:sz w:val="20"/>
              </w:rPr>
              <w:t>Style Guide for Python Code [35]</w:t>
            </w:r>
          </w:p>
        </w:tc>
        <w:tc>
          <w:tcPr>
            <w:tcW w:w="3600" w:type="dxa"/>
          </w:tcPr>
          <w:p w14:paraId="6E8C1371" w14:textId="77777777" w:rsidR="004266F4" w:rsidRDefault="00E55FA4">
            <w:pPr>
              <w:spacing w:before="20" w:after="20" w:line="240" w:lineRule="auto"/>
              <w:jc w:val="left"/>
            </w:pPr>
            <w:r>
              <w:rPr>
                <w:rFonts w:cs="Times New Roman"/>
                <w:sz w:val="20"/>
              </w:rPr>
              <w:t>Python code layout and naming</w:t>
            </w:r>
          </w:p>
        </w:tc>
      </w:tr>
      <w:tr w:rsidR="004266F4" w14:paraId="06749064" w14:textId="77777777">
        <w:trPr>
          <w:jc w:val="center"/>
        </w:trPr>
        <w:tc>
          <w:tcPr>
            <w:tcW w:w="1872" w:type="dxa"/>
          </w:tcPr>
          <w:p w14:paraId="462DD2EB" w14:textId="77777777" w:rsidR="004266F4" w:rsidRDefault="00E55FA4">
            <w:pPr>
              <w:spacing w:before="20" w:after="20" w:line="240" w:lineRule="auto"/>
              <w:jc w:val="left"/>
            </w:pPr>
            <w:r>
              <w:rPr>
                <w:rFonts w:cs="Times New Roman"/>
                <w:sz w:val="20"/>
              </w:rPr>
              <w:t>WCAG 2.2</w:t>
            </w:r>
          </w:p>
        </w:tc>
        <w:tc>
          <w:tcPr>
            <w:tcW w:w="3168" w:type="dxa"/>
          </w:tcPr>
          <w:p w14:paraId="670164B9" w14:textId="77777777" w:rsidR="004266F4" w:rsidRDefault="00E55FA4">
            <w:pPr>
              <w:spacing w:before="20" w:after="20" w:line="240" w:lineRule="auto"/>
              <w:jc w:val="left"/>
            </w:pPr>
            <w:r>
              <w:rPr>
                <w:rFonts w:cs="Times New Roman"/>
                <w:sz w:val="20"/>
              </w:rPr>
              <w:t>Web Content Accessibility Guidelines [36]</w:t>
            </w:r>
          </w:p>
        </w:tc>
        <w:tc>
          <w:tcPr>
            <w:tcW w:w="3600" w:type="dxa"/>
          </w:tcPr>
          <w:p w14:paraId="3B8207DE" w14:textId="77777777" w:rsidR="004266F4" w:rsidRDefault="00E55FA4">
            <w:pPr>
              <w:spacing w:before="20" w:after="20" w:line="240" w:lineRule="auto"/>
              <w:jc w:val="left"/>
            </w:pPr>
            <w:r>
              <w:rPr>
                <w:rFonts w:cs="Times New Roman"/>
                <w:sz w:val="20"/>
              </w:rPr>
              <w:t>Contrast, non-colour cues, keyboard focus</w:t>
            </w:r>
          </w:p>
        </w:tc>
      </w:tr>
    </w:tbl>
    <w:p w14:paraId="40D3FD68" w14:textId="77777777" w:rsidR="004266F4" w:rsidRDefault="004266F4">
      <w:pPr>
        <w:spacing w:after="80" w:line="120" w:lineRule="exact"/>
      </w:pPr>
    </w:p>
    <w:p w14:paraId="1FAD57A6" w14:textId="77777777" w:rsidR="004266F4" w:rsidRDefault="00E55FA4">
      <w:pPr>
        <w:keepNext/>
        <w:spacing w:before="200"/>
        <w:jc w:val="left"/>
      </w:pPr>
      <w:bookmarkStart w:id="85" w:name="_ng0086"/>
      <w:r>
        <w:rPr>
          <w:rFonts w:cs="Times New Roman"/>
          <w:b/>
        </w:rPr>
        <w:t>4.3 Constraints, Alternatives and Tradeoffs</w:t>
      </w:r>
      <w:bookmarkEnd w:id="85"/>
    </w:p>
    <w:p w14:paraId="58083F1D" w14:textId="77777777" w:rsidR="004266F4" w:rsidRDefault="00E55FA4">
      <w:pPr>
        <w:ind w:firstLine="720"/>
      </w:pPr>
      <w:r>
        <w:rPr>
          <w:rFonts w:cs="Times New Roman"/>
        </w:rPr>
        <w:t>The design had to respect the following constraints:</w:t>
      </w:r>
    </w:p>
    <w:p w14:paraId="4F6A2422" w14:textId="77777777" w:rsidR="004266F4" w:rsidRDefault="00E55FA4">
      <w:pPr>
        <w:numPr>
          <w:ilvl w:val="0"/>
          <w:numId w:val="10"/>
        </w:numPr>
        <w:spacing w:after="60"/>
      </w:pPr>
      <w:r>
        <w:rPr>
          <w:rFonts w:cs="Times New Roman"/>
          <w:b/>
        </w:rPr>
        <w:t>Memory:</w:t>
      </w:r>
      <w:r>
        <w:rPr>
          <w:rFonts w:cs="Times New Roman"/>
        </w:rPr>
        <w:t xml:space="preserve"> about 7 GB of RAM, which rules out loading and training on all 2.5 million unique flows at once; hence float32 storage and the 500,000-flow stratified sample.</w:t>
      </w:r>
    </w:p>
    <w:p w14:paraId="35F91C12" w14:textId="77777777" w:rsidR="004266F4" w:rsidRDefault="00E55FA4">
      <w:pPr>
        <w:numPr>
          <w:ilvl w:val="0"/>
          <w:numId w:val="10"/>
        </w:numPr>
        <w:spacing w:after="60"/>
      </w:pPr>
      <w:r>
        <w:rPr>
          <w:rFonts w:cs="Times New Roman"/>
          <w:b/>
        </w:rPr>
        <w:t>Explainability:</w:t>
      </w:r>
      <w:r>
        <w:rPr>
          <w:rFonts w:cs="Times New Roman"/>
        </w:rPr>
        <w:t xml:space="preserve"> the system must be explainable in a 20-minute viva, which favours classical models and a small, readable code base over deep learning.</w:t>
      </w:r>
    </w:p>
    <w:p w14:paraId="30B6B1B6" w14:textId="77777777" w:rsidR="004266F4" w:rsidRDefault="00E55FA4">
      <w:pPr>
        <w:numPr>
          <w:ilvl w:val="0"/>
          <w:numId w:val="10"/>
        </w:numPr>
        <w:spacing w:after="60"/>
      </w:pPr>
      <w:r>
        <w:rPr>
          <w:rFonts w:cs="Times New Roman"/>
          <w:b/>
        </w:rPr>
        <w:t>Data access:</w:t>
      </w:r>
      <w:r>
        <w:rPr>
          <w:rFonts w:cs="Times New Roman"/>
        </w:rPr>
        <w:t xml:space="preserve"> the official download requires a form, so a byte-identical Kaggle mirror was used and the row count was verified.</w:t>
      </w:r>
    </w:p>
    <w:p w14:paraId="6BCC5E6B" w14:textId="77777777" w:rsidR="004266F4" w:rsidRDefault="00E55FA4">
      <w:pPr>
        <w:numPr>
          <w:ilvl w:val="0"/>
          <w:numId w:val="10"/>
        </w:numPr>
        <w:spacing w:after="60"/>
      </w:pPr>
      <w:r>
        <w:rPr>
          <w:rFonts w:cs="Times New Roman"/>
          <w:b/>
        </w:rPr>
        <w:t>Scope:</w:t>
      </w:r>
      <w:r>
        <w:rPr>
          <w:rFonts w:cs="Times New Roman"/>
        </w:rPr>
        <w:t xml:space="preserve"> no database, authentication or live capture, as required by the project brief.</w:t>
      </w:r>
    </w:p>
    <w:p w14:paraId="1A4F1DC5" w14:textId="77777777" w:rsidR="004266F4" w:rsidRDefault="00E55FA4">
      <w:pPr>
        <w:keepNext/>
        <w:spacing w:before="160" w:after="80" w:line="240" w:lineRule="auto"/>
        <w:jc w:val="center"/>
      </w:pPr>
      <w:bookmarkStart w:id="86" w:name="_ng0087"/>
      <w:r>
        <w:rPr>
          <w:rFonts w:cs="Times New Roman"/>
          <w:b/>
          <w:sz w:val="20"/>
        </w:rPr>
        <w:t xml:space="preserve">Table 4.14 </w:t>
      </w:r>
      <w:r>
        <w:rPr>
          <w:rFonts w:cs="Times New Roman"/>
          <w:sz w:val="20"/>
        </w:rPr>
        <w:t>Design Alternatives and the Chosen Trade-Offs</w:t>
      </w:r>
      <w:bookmarkEnd w:id="86"/>
    </w:p>
    <w:tbl>
      <w:tblPr>
        <w:tblStyle w:val="TableGrid"/>
        <w:tblW w:w="0" w:type="auto"/>
        <w:jc w:val="center"/>
        <w:tblLook w:val="04A0" w:firstRow="1" w:lastRow="0" w:firstColumn="1" w:lastColumn="0" w:noHBand="0" w:noVBand="1"/>
      </w:tblPr>
      <w:tblGrid>
        <w:gridCol w:w="1656"/>
        <w:gridCol w:w="2088"/>
        <w:gridCol w:w="2016"/>
        <w:gridCol w:w="2880"/>
      </w:tblGrid>
      <w:tr w:rsidR="004266F4" w14:paraId="5CE2FE27" w14:textId="77777777">
        <w:trPr>
          <w:tblHeader/>
          <w:jc w:val="center"/>
        </w:trPr>
        <w:tc>
          <w:tcPr>
            <w:tcW w:w="1656" w:type="dxa"/>
            <w:shd w:val="clear" w:color="auto" w:fill="D9E2F3"/>
          </w:tcPr>
          <w:p w14:paraId="6835BB72" w14:textId="77777777" w:rsidR="004266F4" w:rsidRDefault="00E55FA4">
            <w:pPr>
              <w:spacing w:before="20" w:after="20" w:line="240" w:lineRule="auto"/>
              <w:jc w:val="center"/>
            </w:pPr>
            <w:r>
              <w:rPr>
                <w:rFonts w:cs="Times New Roman"/>
                <w:b/>
                <w:sz w:val="18"/>
              </w:rPr>
              <w:t>Decision</w:t>
            </w:r>
          </w:p>
        </w:tc>
        <w:tc>
          <w:tcPr>
            <w:tcW w:w="2088" w:type="dxa"/>
            <w:shd w:val="clear" w:color="auto" w:fill="D9E2F3"/>
          </w:tcPr>
          <w:p w14:paraId="7064FD0C" w14:textId="77777777" w:rsidR="004266F4" w:rsidRDefault="00E55FA4">
            <w:pPr>
              <w:spacing w:before="20" w:after="20" w:line="240" w:lineRule="auto"/>
              <w:jc w:val="center"/>
            </w:pPr>
            <w:r>
              <w:rPr>
                <w:rFonts w:cs="Times New Roman"/>
                <w:b/>
                <w:sz w:val="18"/>
              </w:rPr>
              <w:t>Chosen</w:t>
            </w:r>
          </w:p>
        </w:tc>
        <w:tc>
          <w:tcPr>
            <w:tcW w:w="2016" w:type="dxa"/>
            <w:shd w:val="clear" w:color="auto" w:fill="D9E2F3"/>
          </w:tcPr>
          <w:p w14:paraId="6D4CA021" w14:textId="77777777" w:rsidR="004266F4" w:rsidRDefault="00E55FA4">
            <w:pPr>
              <w:spacing w:before="20" w:after="20" w:line="240" w:lineRule="auto"/>
              <w:jc w:val="center"/>
            </w:pPr>
            <w:r>
              <w:rPr>
                <w:rFonts w:cs="Times New Roman"/>
                <w:b/>
                <w:sz w:val="18"/>
              </w:rPr>
              <w:t>Alternative</w:t>
            </w:r>
          </w:p>
        </w:tc>
        <w:tc>
          <w:tcPr>
            <w:tcW w:w="2880" w:type="dxa"/>
            <w:shd w:val="clear" w:color="auto" w:fill="D9E2F3"/>
          </w:tcPr>
          <w:p w14:paraId="2FA80C0C" w14:textId="77777777" w:rsidR="004266F4" w:rsidRDefault="00E55FA4">
            <w:pPr>
              <w:spacing w:before="20" w:after="20" w:line="240" w:lineRule="auto"/>
              <w:jc w:val="center"/>
            </w:pPr>
            <w:r>
              <w:rPr>
                <w:rFonts w:cs="Times New Roman"/>
                <w:b/>
                <w:sz w:val="18"/>
              </w:rPr>
              <w:t>Reason</w:t>
            </w:r>
          </w:p>
        </w:tc>
      </w:tr>
      <w:tr w:rsidR="004266F4" w14:paraId="3D3A5546" w14:textId="77777777">
        <w:trPr>
          <w:jc w:val="center"/>
        </w:trPr>
        <w:tc>
          <w:tcPr>
            <w:tcW w:w="1656" w:type="dxa"/>
          </w:tcPr>
          <w:p w14:paraId="0B3CF730" w14:textId="77777777" w:rsidR="004266F4" w:rsidRDefault="00E55FA4">
            <w:pPr>
              <w:spacing w:before="20" w:after="20" w:line="240" w:lineRule="auto"/>
              <w:jc w:val="left"/>
            </w:pPr>
            <w:r>
              <w:rPr>
                <w:rFonts w:cs="Times New Roman"/>
                <w:sz w:val="18"/>
              </w:rPr>
              <w:t>Problem type</w:t>
            </w:r>
          </w:p>
        </w:tc>
        <w:tc>
          <w:tcPr>
            <w:tcW w:w="2088" w:type="dxa"/>
          </w:tcPr>
          <w:p w14:paraId="3CE397D2" w14:textId="77777777" w:rsidR="004266F4" w:rsidRDefault="00E55FA4">
            <w:pPr>
              <w:spacing w:before="20" w:after="20" w:line="240" w:lineRule="auto"/>
              <w:jc w:val="left"/>
            </w:pPr>
            <w:r>
              <w:rPr>
                <w:rFonts w:cs="Times New Roman"/>
                <w:sz w:val="18"/>
              </w:rPr>
              <w:t>Binary (benign / malicious)</w:t>
            </w:r>
          </w:p>
        </w:tc>
        <w:tc>
          <w:tcPr>
            <w:tcW w:w="2016" w:type="dxa"/>
          </w:tcPr>
          <w:p w14:paraId="024433A7" w14:textId="77777777" w:rsidR="004266F4" w:rsidRDefault="00E55FA4">
            <w:pPr>
              <w:spacing w:before="20" w:after="20" w:line="240" w:lineRule="auto"/>
              <w:jc w:val="left"/>
            </w:pPr>
            <w:r>
              <w:rPr>
                <w:rFonts w:cs="Times New Roman"/>
                <w:sz w:val="18"/>
              </w:rPr>
              <w:t>Multi-class attack type</w:t>
            </w:r>
          </w:p>
        </w:tc>
        <w:tc>
          <w:tcPr>
            <w:tcW w:w="2880" w:type="dxa"/>
          </w:tcPr>
          <w:p w14:paraId="0D7E316A" w14:textId="77777777" w:rsidR="004266F4" w:rsidRDefault="00E55FA4">
            <w:pPr>
              <w:spacing w:before="20" w:after="20" w:line="240" w:lineRule="auto"/>
              <w:jc w:val="left"/>
            </w:pPr>
            <w:r>
              <w:rPr>
                <w:rFonts w:cs="Times New Roman"/>
                <w:sz w:val="18"/>
              </w:rPr>
              <w:t>Matches the project goal; rare classes make multi-class unreliable</w:t>
            </w:r>
          </w:p>
        </w:tc>
      </w:tr>
      <w:tr w:rsidR="004266F4" w14:paraId="65A072F2" w14:textId="77777777">
        <w:trPr>
          <w:jc w:val="center"/>
        </w:trPr>
        <w:tc>
          <w:tcPr>
            <w:tcW w:w="1656" w:type="dxa"/>
          </w:tcPr>
          <w:p w14:paraId="01E63DE4" w14:textId="77777777" w:rsidR="004266F4" w:rsidRDefault="00E55FA4">
            <w:pPr>
              <w:spacing w:before="20" w:after="20" w:line="240" w:lineRule="auto"/>
              <w:jc w:val="left"/>
            </w:pPr>
            <w:r>
              <w:rPr>
                <w:rFonts w:cs="Times New Roman"/>
                <w:sz w:val="18"/>
              </w:rPr>
              <w:t>Training data size</w:t>
            </w:r>
          </w:p>
        </w:tc>
        <w:tc>
          <w:tcPr>
            <w:tcW w:w="2088" w:type="dxa"/>
          </w:tcPr>
          <w:p w14:paraId="78E11709" w14:textId="77777777" w:rsidR="004266F4" w:rsidRDefault="00E55FA4">
            <w:pPr>
              <w:spacing w:before="20" w:after="20" w:line="240" w:lineRule="auto"/>
              <w:jc w:val="left"/>
            </w:pPr>
            <w:r>
              <w:rPr>
                <w:rFonts w:cs="Times New Roman"/>
                <w:sz w:val="18"/>
              </w:rPr>
              <w:t>500k stratified sample</w:t>
            </w:r>
          </w:p>
        </w:tc>
        <w:tc>
          <w:tcPr>
            <w:tcW w:w="2016" w:type="dxa"/>
          </w:tcPr>
          <w:p w14:paraId="6E3DB1D9" w14:textId="77777777" w:rsidR="004266F4" w:rsidRDefault="00E55FA4">
            <w:pPr>
              <w:spacing w:before="20" w:after="20" w:line="240" w:lineRule="auto"/>
              <w:jc w:val="left"/>
            </w:pPr>
            <w:r>
              <w:rPr>
                <w:rFonts w:cs="Times New Roman"/>
                <w:sz w:val="18"/>
              </w:rPr>
              <w:t>All 2.5M unique flows</w:t>
            </w:r>
          </w:p>
        </w:tc>
        <w:tc>
          <w:tcPr>
            <w:tcW w:w="2880" w:type="dxa"/>
          </w:tcPr>
          <w:p w14:paraId="4FDCD33C" w14:textId="77777777" w:rsidR="004266F4" w:rsidRDefault="00E55FA4">
            <w:pPr>
              <w:spacing w:before="20" w:after="20" w:line="240" w:lineRule="auto"/>
              <w:jc w:val="left"/>
            </w:pPr>
            <w:r>
              <w:rPr>
                <w:rFonts w:cs="Times New Roman"/>
                <w:sz w:val="18"/>
              </w:rPr>
              <w:t>Fits in memory and trains in minutes; results stable</w:t>
            </w:r>
          </w:p>
        </w:tc>
      </w:tr>
      <w:tr w:rsidR="004266F4" w14:paraId="276A2081" w14:textId="77777777">
        <w:trPr>
          <w:jc w:val="center"/>
        </w:trPr>
        <w:tc>
          <w:tcPr>
            <w:tcW w:w="1656" w:type="dxa"/>
          </w:tcPr>
          <w:p w14:paraId="5766990F" w14:textId="77777777" w:rsidR="004266F4" w:rsidRDefault="00E55FA4">
            <w:pPr>
              <w:spacing w:before="20" w:after="20" w:line="240" w:lineRule="auto"/>
              <w:jc w:val="left"/>
            </w:pPr>
            <w:r>
              <w:rPr>
                <w:rFonts w:cs="Times New Roman"/>
                <w:sz w:val="18"/>
              </w:rPr>
              <w:t>Duplicates</w:t>
            </w:r>
          </w:p>
        </w:tc>
        <w:tc>
          <w:tcPr>
            <w:tcW w:w="2088" w:type="dxa"/>
          </w:tcPr>
          <w:p w14:paraId="160ACAEA" w14:textId="77777777" w:rsidR="004266F4" w:rsidRDefault="00E55FA4">
            <w:pPr>
              <w:spacing w:before="20" w:after="20" w:line="240" w:lineRule="auto"/>
              <w:jc w:val="left"/>
            </w:pPr>
            <w:r>
              <w:rPr>
                <w:rFonts w:cs="Times New Roman"/>
                <w:sz w:val="18"/>
              </w:rPr>
              <w:t>Removed before splitting</w:t>
            </w:r>
          </w:p>
        </w:tc>
        <w:tc>
          <w:tcPr>
            <w:tcW w:w="2016" w:type="dxa"/>
          </w:tcPr>
          <w:p w14:paraId="37172D27" w14:textId="77777777" w:rsidR="004266F4" w:rsidRDefault="00E55FA4">
            <w:pPr>
              <w:spacing w:before="20" w:after="20" w:line="240" w:lineRule="auto"/>
              <w:jc w:val="left"/>
            </w:pPr>
            <w:r>
              <w:rPr>
                <w:rFonts w:cs="Times New Roman"/>
                <w:sz w:val="18"/>
              </w:rPr>
              <w:t>Kept</w:t>
            </w:r>
          </w:p>
        </w:tc>
        <w:tc>
          <w:tcPr>
            <w:tcW w:w="2880" w:type="dxa"/>
          </w:tcPr>
          <w:p w14:paraId="0F2C0936" w14:textId="77777777" w:rsidR="004266F4" w:rsidRDefault="00E55FA4">
            <w:pPr>
              <w:spacing w:before="20" w:after="20" w:line="240" w:lineRule="auto"/>
              <w:jc w:val="left"/>
            </w:pPr>
            <w:r>
              <w:rPr>
                <w:rFonts w:cs="Times New Roman"/>
                <w:sz w:val="18"/>
              </w:rPr>
              <w:t>Prevents train/test leakage and inflated attack scores</w:t>
            </w:r>
          </w:p>
        </w:tc>
      </w:tr>
      <w:tr w:rsidR="004266F4" w14:paraId="3629B7BC" w14:textId="77777777">
        <w:trPr>
          <w:jc w:val="center"/>
        </w:trPr>
        <w:tc>
          <w:tcPr>
            <w:tcW w:w="1656" w:type="dxa"/>
          </w:tcPr>
          <w:p w14:paraId="2D6DBE12" w14:textId="77777777" w:rsidR="004266F4" w:rsidRDefault="00E55FA4">
            <w:pPr>
              <w:spacing w:before="20" w:after="20" w:line="240" w:lineRule="auto"/>
              <w:jc w:val="left"/>
            </w:pPr>
            <w:r>
              <w:rPr>
                <w:rFonts w:cs="Times New Roman"/>
                <w:sz w:val="18"/>
              </w:rPr>
              <w:t>Missing values</w:t>
            </w:r>
          </w:p>
        </w:tc>
        <w:tc>
          <w:tcPr>
            <w:tcW w:w="2088" w:type="dxa"/>
          </w:tcPr>
          <w:p w14:paraId="66217DC5" w14:textId="77777777" w:rsidR="004266F4" w:rsidRDefault="00E55FA4">
            <w:pPr>
              <w:spacing w:before="20" w:after="20" w:line="240" w:lineRule="auto"/>
              <w:jc w:val="left"/>
            </w:pPr>
            <w:r>
              <w:rPr>
                <w:rFonts w:cs="Times New Roman"/>
                <w:sz w:val="18"/>
              </w:rPr>
              <w:t>Median imputation inside the Pipeline</w:t>
            </w:r>
          </w:p>
        </w:tc>
        <w:tc>
          <w:tcPr>
            <w:tcW w:w="2016" w:type="dxa"/>
          </w:tcPr>
          <w:p w14:paraId="2DE2E87A" w14:textId="77777777" w:rsidR="004266F4" w:rsidRDefault="00E55FA4">
            <w:pPr>
              <w:spacing w:before="20" w:after="20" w:line="240" w:lineRule="auto"/>
              <w:jc w:val="left"/>
            </w:pPr>
            <w:r>
              <w:rPr>
                <w:rFonts w:cs="Times New Roman"/>
                <w:sz w:val="18"/>
              </w:rPr>
              <w:t>Drop rows</w:t>
            </w:r>
          </w:p>
        </w:tc>
        <w:tc>
          <w:tcPr>
            <w:tcW w:w="2880" w:type="dxa"/>
          </w:tcPr>
          <w:p w14:paraId="74FD5819" w14:textId="77777777" w:rsidR="004266F4" w:rsidRDefault="00E55FA4">
            <w:pPr>
              <w:spacing w:before="20" w:after="20" w:line="240" w:lineRule="auto"/>
              <w:jc w:val="left"/>
            </w:pPr>
            <w:r>
              <w:rPr>
                <w:rFonts w:cs="Times New Roman"/>
                <w:sz w:val="18"/>
              </w:rPr>
              <w:t>Keeps every uploaded row predictable; robust to skew</w:t>
            </w:r>
          </w:p>
        </w:tc>
      </w:tr>
      <w:tr w:rsidR="004266F4" w14:paraId="7A3B8856" w14:textId="77777777">
        <w:trPr>
          <w:jc w:val="center"/>
        </w:trPr>
        <w:tc>
          <w:tcPr>
            <w:tcW w:w="1656" w:type="dxa"/>
          </w:tcPr>
          <w:p w14:paraId="797A7C7D" w14:textId="77777777" w:rsidR="004266F4" w:rsidRDefault="00E55FA4">
            <w:pPr>
              <w:spacing w:before="20" w:after="20" w:line="240" w:lineRule="auto"/>
              <w:jc w:val="left"/>
            </w:pPr>
            <w:r>
              <w:rPr>
                <w:rFonts w:cs="Times New Roman"/>
                <w:sz w:val="18"/>
              </w:rPr>
              <w:t>Primary model</w:t>
            </w:r>
          </w:p>
        </w:tc>
        <w:tc>
          <w:tcPr>
            <w:tcW w:w="2088" w:type="dxa"/>
          </w:tcPr>
          <w:p w14:paraId="6B06B567" w14:textId="77777777" w:rsidR="004266F4" w:rsidRDefault="00E55FA4">
            <w:pPr>
              <w:spacing w:before="20" w:after="20" w:line="240" w:lineRule="auto"/>
              <w:jc w:val="left"/>
            </w:pPr>
            <w:r>
              <w:rPr>
                <w:rFonts w:cs="Times New Roman"/>
                <w:sz w:val="18"/>
              </w:rPr>
              <w:t>Random Forest</w:t>
            </w:r>
          </w:p>
        </w:tc>
        <w:tc>
          <w:tcPr>
            <w:tcW w:w="2016" w:type="dxa"/>
          </w:tcPr>
          <w:p w14:paraId="7B6A2321" w14:textId="77777777" w:rsidR="004266F4" w:rsidRDefault="00E55FA4">
            <w:pPr>
              <w:spacing w:before="20" w:after="20" w:line="240" w:lineRule="auto"/>
              <w:jc w:val="left"/>
            </w:pPr>
            <w:r>
              <w:rPr>
                <w:rFonts w:cs="Times New Roman"/>
                <w:sz w:val="18"/>
              </w:rPr>
              <w:t>Gradient boosting, neural networks</w:t>
            </w:r>
          </w:p>
        </w:tc>
        <w:tc>
          <w:tcPr>
            <w:tcW w:w="2880" w:type="dxa"/>
          </w:tcPr>
          <w:p w14:paraId="31D2ACCA" w14:textId="77777777" w:rsidR="004266F4" w:rsidRDefault="00E55FA4">
            <w:pPr>
              <w:spacing w:before="20" w:after="20" w:line="240" w:lineRule="auto"/>
              <w:jc w:val="left"/>
            </w:pPr>
            <w:r>
              <w:rPr>
                <w:rFonts w:cs="Times New Roman"/>
                <w:sz w:val="18"/>
              </w:rPr>
              <w:t>Strong, fast, needs no scaling, gives feature importance</w:t>
            </w:r>
          </w:p>
        </w:tc>
      </w:tr>
      <w:tr w:rsidR="004266F4" w14:paraId="083548C3" w14:textId="77777777">
        <w:trPr>
          <w:jc w:val="center"/>
        </w:trPr>
        <w:tc>
          <w:tcPr>
            <w:tcW w:w="1656" w:type="dxa"/>
          </w:tcPr>
          <w:p w14:paraId="58EA4BF8" w14:textId="77777777" w:rsidR="004266F4" w:rsidRDefault="00E55FA4">
            <w:pPr>
              <w:spacing w:before="20" w:after="20" w:line="240" w:lineRule="auto"/>
              <w:jc w:val="left"/>
            </w:pPr>
            <w:r>
              <w:rPr>
                <w:rFonts w:cs="Times New Roman"/>
                <w:sz w:val="18"/>
              </w:rPr>
              <w:t>Model choice</w:t>
            </w:r>
          </w:p>
        </w:tc>
        <w:tc>
          <w:tcPr>
            <w:tcW w:w="2088" w:type="dxa"/>
          </w:tcPr>
          <w:p w14:paraId="2F714555" w14:textId="77777777" w:rsidR="004266F4" w:rsidRDefault="00E55FA4">
            <w:pPr>
              <w:spacing w:before="20" w:after="20" w:line="240" w:lineRule="auto"/>
              <w:jc w:val="left"/>
            </w:pPr>
            <w:r>
              <w:rPr>
                <w:rFonts w:cs="Times New Roman"/>
                <w:sz w:val="18"/>
              </w:rPr>
              <w:t>Validation F1 with 0.001 margin</w:t>
            </w:r>
          </w:p>
        </w:tc>
        <w:tc>
          <w:tcPr>
            <w:tcW w:w="2016" w:type="dxa"/>
          </w:tcPr>
          <w:p w14:paraId="277D985C" w14:textId="77777777" w:rsidR="004266F4" w:rsidRDefault="00E55FA4">
            <w:pPr>
              <w:spacing w:before="20" w:after="20" w:line="240" w:lineRule="auto"/>
              <w:jc w:val="left"/>
            </w:pPr>
            <w:r>
              <w:rPr>
                <w:rFonts w:cs="Times New Roman"/>
                <w:sz w:val="18"/>
              </w:rPr>
              <w:t>Best test score</w:t>
            </w:r>
          </w:p>
        </w:tc>
        <w:tc>
          <w:tcPr>
            <w:tcW w:w="2880" w:type="dxa"/>
          </w:tcPr>
          <w:p w14:paraId="184ACA08" w14:textId="77777777" w:rsidR="004266F4" w:rsidRDefault="00E55FA4">
            <w:pPr>
              <w:spacing w:before="20" w:after="20" w:line="240" w:lineRule="auto"/>
              <w:jc w:val="left"/>
            </w:pPr>
            <w:r>
              <w:rPr>
                <w:rFonts w:cs="Times New Roman"/>
                <w:sz w:val="18"/>
              </w:rPr>
              <w:t>Test set must not influence decisions</w:t>
            </w:r>
          </w:p>
        </w:tc>
      </w:tr>
      <w:tr w:rsidR="004266F4" w14:paraId="73001231" w14:textId="77777777">
        <w:trPr>
          <w:jc w:val="center"/>
        </w:trPr>
        <w:tc>
          <w:tcPr>
            <w:tcW w:w="1656" w:type="dxa"/>
          </w:tcPr>
          <w:p w14:paraId="7F3508A0" w14:textId="77777777" w:rsidR="004266F4" w:rsidRDefault="00E55FA4">
            <w:pPr>
              <w:spacing w:before="20" w:after="20" w:line="240" w:lineRule="auto"/>
              <w:jc w:val="left"/>
            </w:pPr>
            <w:r>
              <w:rPr>
                <w:rFonts w:cs="Times New Roman"/>
                <w:sz w:val="18"/>
              </w:rPr>
              <w:t>Deduplication method</w:t>
            </w:r>
          </w:p>
        </w:tc>
        <w:tc>
          <w:tcPr>
            <w:tcW w:w="2088" w:type="dxa"/>
          </w:tcPr>
          <w:p w14:paraId="3098CD46" w14:textId="77777777" w:rsidR="004266F4" w:rsidRDefault="00E55FA4">
            <w:pPr>
              <w:spacing w:before="20" w:after="20" w:line="240" w:lineRule="auto"/>
              <w:jc w:val="left"/>
            </w:pPr>
            <w:r>
              <w:rPr>
                <w:rFonts w:cs="Times New Roman"/>
                <w:sz w:val="18"/>
              </w:rPr>
              <w:t>64-bit row hashing</w:t>
            </w:r>
          </w:p>
        </w:tc>
        <w:tc>
          <w:tcPr>
            <w:tcW w:w="2016" w:type="dxa"/>
          </w:tcPr>
          <w:p w14:paraId="7107C6AD" w14:textId="77777777" w:rsidR="004266F4" w:rsidRDefault="00E55FA4">
            <w:pPr>
              <w:spacing w:before="20" w:after="20" w:line="240" w:lineRule="auto"/>
              <w:jc w:val="left"/>
            </w:pPr>
            <w:r>
              <w:rPr>
                <w:rFonts w:cs="Times New Roman"/>
                <w:sz w:val="18"/>
              </w:rPr>
              <w:t>pandas drop_duplicates</w:t>
            </w:r>
          </w:p>
        </w:tc>
        <w:tc>
          <w:tcPr>
            <w:tcW w:w="2880" w:type="dxa"/>
          </w:tcPr>
          <w:p w14:paraId="525DC94B" w14:textId="77777777" w:rsidR="004266F4" w:rsidRDefault="00E55FA4">
            <w:pPr>
              <w:spacing w:before="20" w:after="20" w:line="240" w:lineRule="auto"/>
              <w:jc w:val="left"/>
            </w:pPr>
            <w:r>
              <w:rPr>
                <w:rFonts w:cs="Times New Roman"/>
                <w:sz w:val="18"/>
              </w:rPr>
              <w:t>Seconds instead of more than nine minutes</w:t>
            </w:r>
          </w:p>
        </w:tc>
      </w:tr>
      <w:tr w:rsidR="004266F4" w14:paraId="47E83E21" w14:textId="77777777">
        <w:trPr>
          <w:jc w:val="center"/>
        </w:trPr>
        <w:tc>
          <w:tcPr>
            <w:tcW w:w="1656" w:type="dxa"/>
          </w:tcPr>
          <w:p w14:paraId="64C6DABC" w14:textId="77777777" w:rsidR="004266F4" w:rsidRDefault="00E55FA4">
            <w:pPr>
              <w:spacing w:before="20" w:after="20" w:line="240" w:lineRule="auto"/>
              <w:jc w:val="left"/>
            </w:pPr>
            <w:r>
              <w:rPr>
                <w:rFonts w:cs="Times New Roman"/>
                <w:sz w:val="18"/>
              </w:rPr>
              <w:lastRenderedPageBreak/>
              <w:t>Serving</w:t>
            </w:r>
          </w:p>
        </w:tc>
        <w:tc>
          <w:tcPr>
            <w:tcW w:w="2088" w:type="dxa"/>
          </w:tcPr>
          <w:p w14:paraId="3BC23EBB" w14:textId="77777777" w:rsidR="004266F4" w:rsidRDefault="00E55FA4">
            <w:pPr>
              <w:spacing w:before="20" w:after="20" w:line="240" w:lineRule="auto"/>
              <w:jc w:val="left"/>
            </w:pPr>
            <w:r>
              <w:rPr>
                <w:rFonts w:cs="Times New Roman"/>
                <w:sz w:val="18"/>
              </w:rPr>
              <w:t>FastAPI + saved joblib Pipeline</w:t>
            </w:r>
          </w:p>
        </w:tc>
        <w:tc>
          <w:tcPr>
            <w:tcW w:w="2016" w:type="dxa"/>
          </w:tcPr>
          <w:p w14:paraId="25ED5D02" w14:textId="77777777" w:rsidR="004266F4" w:rsidRDefault="00E55FA4">
            <w:pPr>
              <w:spacing w:before="20" w:after="20" w:line="240" w:lineRule="auto"/>
              <w:jc w:val="left"/>
            </w:pPr>
            <w:r>
              <w:rPr>
                <w:rFonts w:cs="Times New Roman"/>
                <w:sz w:val="18"/>
              </w:rPr>
              <w:t>Retrain per request / notebook</w:t>
            </w:r>
          </w:p>
        </w:tc>
        <w:tc>
          <w:tcPr>
            <w:tcW w:w="2880" w:type="dxa"/>
          </w:tcPr>
          <w:p w14:paraId="1E15DDBC" w14:textId="77777777" w:rsidR="004266F4" w:rsidRDefault="00E55FA4">
            <w:pPr>
              <w:spacing w:before="20" w:after="20" w:line="240" w:lineRule="auto"/>
              <w:jc w:val="left"/>
            </w:pPr>
            <w:r>
              <w:rPr>
                <w:rFonts w:cs="Times New Roman"/>
                <w:sz w:val="18"/>
              </w:rPr>
              <w:t>Fast, consistent, automatically documented</w:t>
            </w:r>
          </w:p>
        </w:tc>
      </w:tr>
      <w:tr w:rsidR="004266F4" w14:paraId="03A798A6" w14:textId="77777777">
        <w:trPr>
          <w:jc w:val="center"/>
        </w:trPr>
        <w:tc>
          <w:tcPr>
            <w:tcW w:w="1656" w:type="dxa"/>
          </w:tcPr>
          <w:p w14:paraId="33A440BF" w14:textId="77777777" w:rsidR="004266F4" w:rsidRDefault="00E55FA4">
            <w:pPr>
              <w:spacing w:before="20" w:after="20" w:line="240" w:lineRule="auto"/>
              <w:jc w:val="left"/>
            </w:pPr>
            <w:r>
              <w:rPr>
                <w:rFonts w:cs="Times New Roman"/>
                <w:sz w:val="18"/>
              </w:rPr>
              <w:t>Frontend</w:t>
            </w:r>
          </w:p>
        </w:tc>
        <w:tc>
          <w:tcPr>
            <w:tcW w:w="2088" w:type="dxa"/>
          </w:tcPr>
          <w:p w14:paraId="3F54A12D" w14:textId="77777777" w:rsidR="004266F4" w:rsidRDefault="00E55FA4">
            <w:pPr>
              <w:spacing w:before="20" w:after="20" w:line="240" w:lineRule="auto"/>
              <w:jc w:val="left"/>
            </w:pPr>
            <w:r>
              <w:rPr>
                <w:rFonts w:cs="Times New Roman"/>
                <w:sz w:val="18"/>
              </w:rPr>
              <w:t>React + Vite SPA</w:t>
            </w:r>
          </w:p>
        </w:tc>
        <w:tc>
          <w:tcPr>
            <w:tcW w:w="2016" w:type="dxa"/>
          </w:tcPr>
          <w:p w14:paraId="2CB80142" w14:textId="77777777" w:rsidR="004266F4" w:rsidRDefault="00E55FA4">
            <w:pPr>
              <w:spacing w:before="20" w:after="20" w:line="240" w:lineRule="auto"/>
              <w:jc w:val="left"/>
            </w:pPr>
            <w:r>
              <w:rPr>
                <w:rFonts w:cs="Times New Roman"/>
                <w:sz w:val="18"/>
              </w:rPr>
              <w:t>Server-rendered templates</w:t>
            </w:r>
          </w:p>
        </w:tc>
        <w:tc>
          <w:tcPr>
            <w:tcW w:w="2880" w:type="dxa"/>
          </w:tcPr>
          <w:p w14:paraId="2A150683" w14:textId="77777777" w:rsidR="004266F4" w:rsidRDefault="00E55FA4">
            <w:pPr>
              <w:spacing w:before="20" w:after="20" w:line="240" w:lineRule="auto"/>
              <w:jc w:val="left"/>
            </w:pPr>
            <w:r>
              <w:rPr>
                <w:rFonts w:cs="Times New Roman"/>
                <w:sz w:val="18"/>
              </w:rPr>
              <w:t>Interactive table and charts, clean API boundary</w:t>
            </w:r>
          </w:p>
        </w:tc>
      </w:tr>
    </w:tbl>
    <w:p w14:paraId="4F97CF9A" w14:textId="77777777" w:rsidR="004266F4" w:rsidRDefault="004266F4">
      <w:pPr>
        <w:spacing w:after="80" w:line="120" w:lineRule="exact"/>
      </w:pPr>
    </w:p>
    <w:p w14:paraId="0E0422BC" w14:textId="77777777" w:rsidR="004266F4" w:rsidRDefault="00E55FA4">
      <w:pPr>
        <w:ind w:firstLine="720"/>
      </w:pPr>
      <w:r>
        <w:rPr>
          <w:rFonts w:cs="Times New Roman"/>
        </w:rPr>
        <w:t>The main trade-off is between completeness and practicality. Training on a sample loses some of the rare attack flows, and binary labels hide which attack was detected. In return the system is fast, fits on a laptop and is simple enough to explain completely, while the dataset analysis makes the cost of these choices visible instead of hiding it.</w:t>
      </w:r>
    </w:p>
    <w:p w14:paraId="4FB54D54" w14:textId="77777777" w:rsidR="004266F4" w:rsidRDefault="00E55FA4">
      <w:r>
        <w:br w:type="page"/>
      </w:r>
    </w:p>
    <w:p w14:paraId="796470D8" w14:textId="77777777" w:rsidR="004266F4" w:rsidRDefault="00E55FA4">
      <w:pPr>
        <w:keepNext/>
        <w:jc w:val="center"/>
      </w:pPr>
      <w:r>
        <w:rPr>
          <w:rFonts w:cs="Times New Roman"/>
          <w:b/>
          <w:sz w:val="28"/>
        </w:rPr>
        <w:lastRenderedPageBreak/>
        <w:t>CHAPTER 5</w:t>
      </w:r>
    </w:p>
    <w:p w14:paraId="1D4A0CCD" w14:textId="77777777" w:rsidR="004266F4" w:rsidRDefault="00E55FA4">
      <w:pPr>
        <w:keepNext/>
        <w:spacing w:after="360"/>
        <w:jc w:val="center"/>
      </w:pPr>
      <w:bookmarkStart w:id="87" w:name="_ng0088"/>
      <w:r>
        <w:rPr>
          <w:rFonts w:cs="Times New Roman"/>
          <w:b/>
          <w:sz w:val="28"/>
        </w:rPr>
        <w:t>SCHEDULE, TASKS AND MILESTONES</w:t>
      </w:r>
      <w:bookmarkEnd w:id="87"/>
    </w:p>
    <w:p w14:paraId="3CD9D18A" w14:textId="77777777" w:rsidR="004266F4" w:rsidRDefault="00E55FA4">
      <w:r>
        <w:rPr>
          <w:rFonts w:cs="Times New Roman"/>
        </w:rPr>
        <w:t>The project was planned as a twelve-week course project. Work was organised so that each stage produced a concrete artefact that the next stage depended on: the verified dataset, the analysis results, the trained model and report, the API, the dashboard and finally this document.</w:t>
      </w:r>
    </w:p>
    <w:p w14:paraId="0B487666" w14:textId="77777777" w:rsidR="004266F4" w:rsidRDefault="00E55FA4">
      <w:pPr>
        <w:keepNext/>
        <w:spacing w:before="200"/>
        <w:jc w:val="left"/>
      </w:pPr>
      <w:bookmarkStart w:id="88" w:name="_ng0089"/>
      <w:r>
        <w:rPr>
          <w:rFonts w:cs="Times New Roman"/>
          <w:b/>
        </w:rPr>
        <w:t>5.1 Tasks</w:t>
      </w:r>
      <w:bookmarkEnd w:id="88"/>
    </w:p>
    <w:p w14:paraId="75F2E3AB" w14:textId="77777777" w:rsidR="004266F4" w:rsidRDefault="00E55FA4">
      <w:pPr>
        <w:keepNext/>
        <w:spacing w:before="160" w:after="80" w:line="240" w:lineRule="auto"/>
        <w:jc w:val="center"/>
      </w:pPr>
      <w:bookmarkStart w:id="89" w:name="_ng0090"/>
      <w:r>
        <w:rPr>
          <w:rFonts w:cs="Times New Roman"/>
          <w:b/>
          <w:sz w:val="20"/>
        </w:rPr>
        <w:t xml:space="preserve">Table 5.1 </w:t>
      </w:r>
      <w:r>
        <w:rPr>
          <w:rFonts w:cs="Times New Roman"/>
          <w:sz w:val="20"/>
        </w:rPr>
        <w:t>Project Tasks and Planned Weeks</w:t>
      </w:r>
      <w:bookmarkEnd w:id="89"/>
    </w:p>
    <w:tbl>
      <w:tblPr>
        <w:tblStyle w:val="TableGrid"/>
        <w:tblW w:w="0" w:type="auto"/>
        <w:jc w:val="center"/>
        <w:tblLook w:val="04A0" w:firstRow="1" w:lastRow="0" w:firstColumn="1" w:lastColumn="0" w:noHBand="0" w:noVBand="1"/>
      </w:tblPr>
      <w:tblGrid>
        <w:gridCol w:w="648"/>
        <w:gridCol w:w="3456"/>
        <w:gridCol w:w="1152"/>
        <w:gridCol w:w="3384"/>
      </w:tblGrid>
      <w:tr w:rsidR="004266F4" w14:paraId="7C4D5FBC" w14:textId="77777777">
        <w:trPr>
          <w:tblHeader/>
          <w:jc w:val="center"/>
        </w:trPr>
        <w:tc>
          <w:tcPr>
            <w:tcW w:w="648" w:type="dxa"/>
            <w:shd w:val="clear" w:color="auto" w:fill="D9E2F3"/>
          </w:tcPr>
          <w:p w14:paraId="0215154E" w14:textId="77777777" w:rsidR="004266F4" w:rsidRDefault="00E55FA4">
            <w:pPr>
              <w:spacing w:before="20" w:after="20" w:line="240" w:lineRule="auto"/>
              <w:jc w:val="center"/>
            </w:pPr>
            <w:r>
              <w:rPr>
                <w:rFonts w:cs="Times New Roman"/>
                <w:b/>
                <w:sz w:val="20"/>
              </w:rPr>
              <w:t>No.</w:t>
            </w:r>
          </w:p>
        </w:tc>
        <w:tc>
          <w:tcPr>
            <w:tcW w:w="3456" w:type="dxa"/>
            <w:shd w:val="clear" w:color="auto" w:fill="D9E2F3"/>
          </w:tcPr>
          <w:p w14:paraId="7DDF0050" w14:textId="77777777" w:rsidR="004266F4" w:rsidRDefault="00E55FA4">
            <w:pPr>
              <w:spacing w:before="20" w:after="20" w:line="240" w:lineRule="auto"/>
              <w:jc w:val="center"/>
            </w:pPr>
            <w:r>
              <w:rPr>
                <w:rFonts w:cs="Times New Roman"/>
                <w:b/>
                <w:sz w:val="20"/>
              </w:rPr>
              <w:t>Task</w:t>
            </w:r>
          </w:p>
        </w:tc>
        <w:tc>
          <w:tcPr>
            <w:tcW w:w="1152" w:type="dxa"/>
            <w:shd w:val="clear" w:color="auto" w:fill="D9E2F3"/>
          </w:tcPr>
          <w:p w14:paraId="6F1BF8FE" w14:textId="77777777" w:rsidR="004266F4" w:rsidRDefault="00E55FA4">
            <w:pPr>
              <w:spacing w:before="20" w:after="20" w:line="240" w:lineRule="auto"/>
              <w:jc w:val="center"/>
            </w:pPr>
            <w:r>
              <w:rPr>
                <w:rFonts w:cs="Times New Roman"/>
                <w:b/>
                <w:sz w:val="20"/>
              </w:rPr>
              <w:t>Weeks</w:t>
            </w:r>
          </w:p>
        </w:tc>
        <w:tc>
          <w:tcPr>
            <w:tcW w:w="3384" w:type="dxa"/>
            <w:shd w:val="clear" w:color="auto" w:fill="D9E2F3"/>
          </w:tcPr>
          <w:p w14:paraId="1F2C29D4" w14:textId="77777777" w:rsidR="004266F4" w:rsidRDefault="00E55FA4">
            <w:pPr>
              <w:spacing w:before="20" w:after="20" w:line="240" w:lineRule="auto"/>
              <w:jc w:val="center"/>
            </w:pPr>
            <w:r>
              <w:rPr>
                <w:rFonts w:cs="Times New Roman"/>
                <w:b/>
                <w:sz w:val="20"/>
              </w:rPr>
              <w:t>Output</w:t>
            </w:r>
          </w:p>
        </w:tc>
      </w:tr>
      <w:tr w:rsidR="004266F4" w14:paraId="4743E1D9" w14:textId="77777777">
        <w:trPr>
          <w:jc w:val="center"/>
        </w:trPr>
        <w:tc>
          <w:tcPr>
            <w:tcW w:w="648" w:type="dxa"/>
          </w:tcPr>
          <w:p w14:paraId="3F5EB891" w14:textId="77777777" w:rsidR="004266F4" w:rsidRDefault="00E55FA4">
            <w:pPr>
              <w:spacing w:before="20" w:after="20" w:line="240" w:lineRule="auto"/>
              <w:jc w:val="left"/>
            </w:pPr>
            <w:r>
              <w:rPr>
                <w:rFonts w:cs="Times New Roman"/>
                <w:sz w:val="20"/>
              </w:rPr>
              <w:t>1</w:t>
            </w:r>
          </w:p>
        </w:tc>
        <w:tc>
          <w:tcPr>
            <w:tcW w:w="3456" w:type="dxa"/>
          </w:tcPr>
          <w:p w14:paraId="2FDB6386" w14:textId="77777777" w:rsidR="004266F4" w:rsidRDefault="00E55FA4">
            <w:pPr>
              <w:spacing w:before="20" w:after="20" w:line="240" w:lineRule="auto"/>
              <w:jc w:val="left"/>
            </w:pPr>
            <w:r>
              <w:rPr>
                <w:rFonts w:cs="Times New Roman"/>
                <w:sz w:val="20"/>
              </w:rPr>
              <w:t>Literature survey and dataset selection</w:t>
            </w:r>
          </w:p>
        </w:tc>
        <w:tc>
          <w:tcPr>
            <w:tcW w:w="1152" w:type="dxa"/>
          </w:tcPr>
          <w:p w14:paraId="0E85E526" w14:textId="77777777" w:rsidR="004266F4" w:rsidRDefault="00E55FA4">
            <w:pPr>
              <w:spacing w:before="20" w:after="20" w:line="240" w:lineRule="auto"/>
              <w:jc w:val="left"/>
            </w:pPr>
            <w:r>
              <w:rPr>
                <w:rFonts w:cs="Times New Roman"/>
                <w:sz w:val="20"/>
              </w:rPr>
              <w:t>W1–W2</w:t>
            </w:r>
          </w:p>
        </w:tc>
        <w:tc>
          <w:tcPr>
            <w:tcW w:w="3384" w:type="dxa"/>
          </w:tcPr>
          <w:p w14:paraId="41B491A3" w14:textId="77777777" w:rsidR="004266F4" w:rsidRDefault="00E55FA4">
            <w:pPr>
              <w:spacing w:before="20" w:after="20" w:line="240" w:lineRule="auto"/>
              <w:jc w:val="left"/>
            </w:pPr>
            <w:r>
              <w:rPr>
                <w:rFonts w:cs="Times New Roman"/>
                <w:sz w:val="20"/>
              </w:rPr>
              <w:t>Comparison of IDS datasets (Table 1.3)</w:t>
            </w:r>
          </w:p>
        </w:tc>
      </w:tr>
      <w:tr w:rsidR="004266F4" w14:paraId="74F1ABB3" w14:textId="77777777">
        <w:trPr>
          <w:jc w:val="center"/>
        </w:trPr>
        <w:tc>
          <w:tcPr>
            <w:tcW w:w="648" w:type="dxa"/>
          </w:tcPr>
          <w:p w14:paraId="123C0E30" w14:textId="77777777" w:rsidR="004266F4" w:rsidRDefault="00E55FA4">
            <w:pPr>
              <w:spacing w:before="20" w:after="20" w:line="240" w:lineRule="auto"/>
              <w:jc w:val="left"/>
            </w:pPr>
            <w:r>
              <w:rPr>
                <w:rFonts w:cs="Times New Roman"/>
                <w:sz w:val="20"/>
              </w:rPr>
              <w:t>2</w:t>
            </w:r>
          </w:p>
        </w:tc>
        <w:tc>
          <w:tcPr>
            <w:tcW w:w="3456" w:type="dxa"/>
          </w:tcPr>
          <w:p w14:paraId="24F8FE70" w14:textId="77777777" w:rsidR="004266F4" w:rsidRDefault="00E55FA4">
            <w:pPr>
              <w:spacing w:before="20" w:after="20" w:line="240" w:lineRule="auto"/>
              <w:jc w:val="left"/>
            </w:pPr>
            <w:r>
              <w:rPr>
                <w:rFonts w:cs="Times New Roman"/>
                <w:sz w:val="20"/>
              </w:rPr>
              <w:t>Dataset download and verification</w:t>
            </w:r>
          </w:p>
        </w:tc>
        <w:tc>
          <w:tcPr>
            <w:tcW w:w="1152" w:type="dxa"/>
          </w:tcPr>
          <w:p w14:paraId="7F45CE99" w14:textId="77777777" w:rsidR="004266F4" w:rsidRDefault="00E55FA4">
            <w:pPr>
              <w:spacing w:before="20" w:after="20" w:line="240" w:lineRule="auto"/>
              <w:jc w:val="left"/>
            </w:pPr>
            <w:r>
              <w:rPr>
                <w:rFonts w:cs="Times New Roman"/>
                <w:sz w:val="20"/>
              </w:rPr>
              <w:t>W2</w:t>
            </w:r>
          </w:p>
        </w:tc>
        <w:tc>
          <w:tcPr>
            <w:tcW w:w="3384" w:type="dxa"/>
          </w:tcPr>
          <w:p w14:paraId="3413C176" w14:textId="77777777" w:rsidR="004266F4" w:rsidRDefault="00E55FA4">
            <w:pPr>
              <w:spacing w:before="20" w:after="20" w:line="240" w:lineRule="auto"/>
              <w:jc w:val="left"/>
            </w:pPr>
            <w:r>
              <w:rPr>
                <w:rFonts w:cs="Times New Roman"/>
                <w:sz w:val="20"/>
              </w:rPr>
              <w:t>8 CSV files, row count verified</w:t>
            </w:r>
          </w:p>
        </w:tc>
      </w:tr>
      <w:tr w:rsidR="004266F4" w14:paraId="419D3C62" w14:textId="77777777">
        <w:trPr>
          <w:jc w:val="center"/>
        </w:trPr>
        <w:tc>
          <w:tcPr>
            <w:tcW w:w="648" w:type="dxa"/>
          </w:tcPr>
          <w:p w14:paraId="7654D814" w14:textId="77777777" w:rsidR="004266F4" w:rsidRDefault="00E55FA4">
            <w:pPr>
              <w:spacing w:before="20" w:after="20" w:line="240" w:lineRule="auto"/>
              <w:jc w:val="left"/>
            </w:pPr>
            <w:r>
              <w:rPr>
                <w:rFonts w:cs="Times New Roman"/>
                <w:sz w:val="20"/>
              </w:rPr>
              <w:t>3</w:t>
            </w:r>
          </w:p>
        </w:tc>
        <w:tc>
          <w:tcPr>
            <w:tcW w:w="3456" w:type="dxa"/>
          </w:tcPr>
          <w:p w14:paraId="2FF26064" w14:textId="77777777" w:rsidR="004266F4" w:rsidRDefault="00E55FA4">
            <w:pPr>
              <w:spacing w:before="20" w:after="20" w:line="240" w:lineRule="auto"/>
              <w:jc w:val="left"/>
            </w:pPr>
            <w:r>
              <w:rPr>
                <w:rFonts w:cs="Times New Roman"/>
                <w:sz w:val="20"/>
              </w:rPr>
              <w:t>Exploratory data analysis</w:t>
            </w:r>
          </w:p>
        </w:tc>
        <w:tc>
          <w:tcPr>
            <w:tcW w:w="1152" w:type="dxa"/>
          </w:tcPr>
          <w:p w14:paraId="0068B02D" w14:textId="77777777" w:rsidR="004266F4" w:rsidRDefault="00E55FA4">
            <w:pPr>
              <w:spacing w:before="20" w:after="20" w:line="240" w:lineRule="auto"/>
              <w:jc w:val="left"/>
            </w:pPr>
            <w:r>
              <w:rPr>
                <w:rFonts w:cs="Times New Roman"/>
                <w:sz w:val="20"/>
              </w:rPr>
              <w:t>W3–W4</w:t>
            </w:r>
          </w:p>
        </w:tc>
        <w:tc>
          <w:tcPr>
            <w:tcW w:w="3384" w:type="dxa"/>
          </w:tcPr>
          <w:p w14:paraId="4B3B6BA3" w14:textId="77777777" w:rsidR="004266F4" w:rsidRDefault="00E55FA4">
            <w:pPr>
              <w:spacing w:before="20" w:after="20" w:line="240" w:lineRule="auto"/>
              <w:jc w:val="left"/>
            </w:pPr>
            <w:r>
              <w:rPr>
                <w:rFonts w:cs="Times New Roman"/>
                <w:sz w:val="20"/>
              </w:rPr>
              <w:t>Distributions, quality issues, duplicates</w:t>
            </w:r>
          </w:p>
        </w:tc>
      </w:tr>
      <w:tr w:rsidR="004266F4" w14:paraId="2EF9E102" w14:textId="77777777">
        <w:trPr>
          <w:jc w:val="center"/>
        </w:trPr>
        <w:tc>
          <w:tcPr>
            <w:tcW w:w="648" w:type="dxa"/>
          </w:tcPr>
          <w:p w14:paraId="4822609B" w14:textId="77777777" w:rsidR="004266F4" w:rsidRDefault="00E55FA4">
            <w:pPr>
              <w:spacing w:before="20" w:after="20" w:line="240" w:lineRule="auto"/>
              <w:jc w:val="left"/>
            </w:pPr>
            <w:r>
              <w:rPr>
                <w:rFonts w:cs="Times New Roman"/>
                <w:sz w:val="20"/>
              </w:rPr>
              <w:t>4</w:t>
            </w:r>
          </w:p>
        </w:tc>
        <w:tc>
          <w:tcPr>
            <w:tcW w:w="3456" w:type="dxa"/>
          </w:tcPr>
          <w:p w14:paraId="69E0EE73" w14:textId="77777777" w:rsidR="004266F4" w:rsidRDefault="00E55FA4">
            <w:pPr>
              <w:spacing w:before="20" w:after="20" w:line="240" w:lineRule="auto"/>
              <w:jc w:val="left"/>
            </w:pPr>
            <w:r>
              <w:rPr>
                <w:rFonts w:cs="Times New Roman"/>
                <w:sz w:val="20"/>
              </w:rPr>
              <w:t>Preprocessing and deduplication</w:t>
            </w:r>
          </w:p>
        </w:tc>
        <w:tc>
          <w:tcPr>
            <w:tcW w:w="1152" w:type="dxa"/>
          </w:tcPr>
          <w:p w14:paraId="7528B14D" w14:textId="77777777" w:rsidR="004266F4" w:rsidRDefault="00E55FA4">
            <w:pPr>
              <w:spacing w:before="20" w:after="20" w:line="240" w:lineRule="auto"/>
              <w:jc w:val="left"/>
            </w:pPr>
            <w:r>
              <w:rPr>
                <w:rFonts w:cs="Times New Roman"/>
                <w:sz w:val="20"/>
              </w:rPr>
              <w:t>W4–W5</w:t>
            </w:r>
          </w:p>
        </w:tc>
        <w:tc>
          <w:tcPr>
            <w:tcW w:w="3384" w:type="dxa"/>
          </w:tcPr>
          <w:p w14:paraId="3526DD05" w14:textId="77777777" w:rsidR="004266F4" w:rsidRDefault="00E55FA4">
            <w:pPr>
              <w:spacing w:before="20" w:after="20" w:line="240" w:lineRule="auto"/>
              <w:jc w:val="left"/>
            </w:pPr>
            <w:r>
              <w:rPr>
                <w:rFonts w:cs="Times New Roman"/>
                <w:sz w:val="20"/>
              </w:rPr>
              <w:t>ml/preprocess.py, cleaning functions</w:t>
            </w:r>
          </w:p>
        </w:tc>
      </w:tr>
      <w:tr w:rsidR="004266F4" w14:paraId="5A8C6A98" w14:textId="77777777">
        <w:trPr>
          <w:jc w:val="center"/>
        </w:trPr>
        <w:tc>
          <w:tcPr>
            <w:tcW w:w="648" w:type="dxa"/>
          </w:tcPr>
          <w:p w14:paraId="4339DB8C" w14:textId="77777777" w:rsidR="004266F4" w:rsidRDefault="00E55FA4">
            <w:pPr>
              <w:spacing w:before="20" w:after="20" w:line="240" w:lineRule="auto"/>
              <w:jc w:val="left"/>
            </w:pPr>
            <w:r>
              <w:rPr>
                <w:rFonts w:cs="Times New Roman"/>
                <w:sz w:val="20"/>
              </w:rPr>
              <w:t>5</w:t>
            </w:r>
          </w:p>
        </w:tc>
        <w:tc>
          <w:tcPr>
            <w:tcW w:w="3456" w:type="dxa"/>
          </w:tcPr>
          <w:p w14:paraId="1DA87130" w14:textId="77777777" w:rsidR="004266F4" w:rsidRDefault="00E55FA4">
            <w:pPr>
              <w:spacing w:before="20" w:after="20" w:line="240" w:lineRule="auto"/>
              <w:jc w:val="left"/>
            </w:pPr>
            <w:r>
              <w:rPr>
                <w:rFonts w:cs="Times New Roman"/>
                <w:sz w:val="20"/>
              </w:rPr>
              <w:t>Sampling, splitting and model training</w:t>
            </w:r>
          </w:p>
        </w:tc>
        <w:tc>
          <w:tcPr>
            <w:tcW w:w="1152" w:type="dxa"/>
          </w:tcPr>
          <w:p w14:paraId="620B046B" w14:textId="77777777" w:rsidR="004266F4" w:rsidRDefault="00E55FA4">
            <w:pPr>
              <w:spacing w:before="20" w:after="20" w:line="240" w:lineRule="auto"/>
              <w:jc w:val="left"/>
            </w:pPr>
            <w:r>
              <w:rPr>
                <w:rFonts w:cs="Times New Roman"/>
                <w:sz w:val="20"/>
              </w:rPr>
              <w:t>W5–W6</w:t>
            </w:r>
          </w:p>
        </w:tc>
        <w:tc>
          <w:tcPr>
            <w:tcW w:w="3384" w:type="dxa"/>
          </w:tcPr>
          <w:p w14:paraId="5BB56FBC" w14:textId="77777777" w:rsidR="004266F4" w:rsidRDefault="00E55FA4">
            <w:pPr>
              <w:spacing w:before="20" w:after="20" w:line="240" w:lineRule="auto"/>
              <w:jc w:val="left"/>
            </w:pPr>
            <w:r>
              <w:rPr>
                <w:rFonts w:cs="Times New Roman"/>
                <w:sz w:val="20"/>
              </w:rPr>
              <w:t>ml/train.py, three trained models</w:t>
            </w:r>
          </w:p>
        </w:tc>
      </w:tr>
      <w:tr w:rsidR="004266F4" w14:paraId="209D139C" w14:textId="77777777">
        <w:trPr>
          <w:jc w:val="center"/>
        </w:trPr>
        <w:tc>
          <w:tcPr>
            <w:tcW w:w="648" w:type="dxa"/>
          </w:tcPr>
          <w:p w14:paraId="57E22741" w14:textId="77777777" w:rsidR="004266F4" w:rsidRDefault="00E55FA4">
            <w:pPr>
              <w:spacing w:before="20" w:after="20" w:line="240" w:lineRule="auto"/>
              <w:jc w:val="left"/>
            </w:pPr>
            <w:r>
              <w:rPr>
                <w:rFonts w:cs="Times New Roman"/>
                <w:sz w:val="20"/>
              </w:rPr>
              <w:t>6</w:t>
            </w:r>
          </w:p>
        </w:tc>
        <w:tc>
          <w:tcPr>
            <w:tcW w:w="3456" w:type="dxa"/>
          </w:tcPr>
          <w:p w14:paraId="1A08C0E2" w14:textId="77777777" w:rsidR="004266F4" w:rsidRDefault="00E55FA4">
            <w:pPr>
              <w:spacing w:before="20" w:after="20" w:line="240" w:lineRule="auto"/>
              <w:jc w:val="left"/>
            </w:pPr>
            <w:r>
              <w:rPr>
                <w:rFonts w:cs="Times New Roman"/>
                <w:sz w:val="20"/>
              </w:rPr>
              <w:t>Evaluation and model selection</w:t>
            </w:r>
          </w:p>
        </w:tc>
        <w:tc>
          <w:tcPr>
            <w:tcW w:w="1152" w:type="dxa"/>
          </w:tcPr>
          <w:p w14:paraId="5CDC5087" w14:textId="77777777" w:rsidR="004266F4" w:rsidRDefault="00E55FA4">
            <w:pPr>
              <w:spacing w:before="20" w:after="20" w:line="240" w:lineRule="auto"/>
              <w:jc w:val="left"/>
            </w:pPr>
            <w:r>
              <w:rPr>
                <w:rFonts w:cs="Times New Roman"/>
                <w:sz w:val="20"/>
              </w:rPr>
              <w:t>W7</w:t>
            </w:r>
          </w:p>
        </w:tc>
        <w:tc>
          <w:tcPr>
            <w:tcW w:w="3384" w:type="dxa"/>
          </w:tcPr>
          <w:p w14:paraId="0B0A2E40" w14:textId="77777777" w:rsidR="004266F4" w:rsidRDefault="00E55FA4">
            <w:pPr>
              <w:spacing w:before="20" w:after="20" w:line="240" w:lineRule="auto"/>
              <w:jc w:val="left"/>
            </w:pPr>
            <w:r>
              <w:rPr>
                <w:rFonts w:cs="Times New Roman"/>
                <w:sz w:val="20"/>
              </w:rPr>
              <w:t>metrics.json, model_report.md</w:t>
            </w:r>
          </w:p>
        </w:tc>
      </w:tr>
      <w:tr w:rsidR="004266F4" w14:paraId="5854159F" w14:textId="77777777">
        <w:trPr>
          <w:jc w:val="center"/>
        </w:trPr>
        <w:tc>
          <w:tcPr>
            <w:tcW w:w="648" w:type="dxa"/>
          </w:tcPr>
          <w:p w14:paraId="450610A7" w14:textId="77777777" w:rsidR="004266F4" w:rsidRDefault="00E55FA4">
            <w:pPr>
              <w:spacing w:before="20" w:after="20" w:line="240" w:lineRule="auto"/>
              <w:jc w:val="left"/>
            </w:pPr>
            <w:r>
              <w:rPr>
                <w:rFonts w:cs="Times New Roman"/>
                <w:sz w:val="20"/>
              </w:rPr>
              <w:t>7</w:t>
            </w:r>
          </w:p>
        </w:tc>
        <w:tc>
          <w:tcPr>
            <w:tcW w:w="3456" w:type="dxa"/>
          </w:tcPr>
          <w:p w14:paraId="14B9AD5D" w14:textId="77777777" w:rsidR="004266F4" w:rsidRDefault="00E55FA4">
            <w:pPr>
              <w:spacing w:before="20" w:after="20" w:line="240" w:lineRule="auto"/>
              <w:jc w:val="left"/>
            </w:pPr>
            <w:r>
              <w:rPr>
                <w:rFonts w:cs="Times New Roman"/>
                <w:sz w:val="20"/>
              </w:rPr>
              <w:t>FastAPI backend and input validation</w:t>
            </w:r>
          </w:p>
        </w:tc>
        <w:tc>
          <w:tcPr>
            <w:tcW w:w="1152" w:type="dxa"/>
          </w:tcPr>
          <w:p w14:paraId="323C8255" w14:textId="77777777" w:rsidR="004266F4" w:rsidRDefault="00E55FA4">
            <w:pPr>
              <w:spacing w:before="20" w:after="20" w:line="240" w:lineRule="auto"/>
              <w:jc w:val="left"/>
            </w:pPr>
            <w:r>
              <w:rPr>
                <w:rFonts w:cs="Times New Roman"/>
                <w:sz w:val="20"/>
              </w:rPr>
              <w:t>W7–W8</w:t>
            </w:r>
          </w:p>
        </w:tc>
        <w:tc>
          <w:tcPr>
            <w:tcW w:w="3384" w:type="dxa"/>
          </w:tcPr>
          <w:p w14:paraId="5660BD89" w14:textId="77777777" w:rsidR="004266F4" w:rsidRDefault="00E55FA4">
            <w:pPr>
              <w:spacing w:before="20" w:after="20" w:line="240" w:lineRule="auto"/>
              <w:jc w:val="left"/>
            </w:pPr>
            <w:r>
              <w:rPr>
                <w:rFonts w:cs="Times New Roman"/>
                <w:sz w:val="20"/>
              </w:rPr>
              <w:t>backend/app/</w:t>
            </w:r>
          </w:p>
        </w:tc>
      </w:tr>
      <w:tr w:rsidR="004266F4" w14:paraId="3FB4C2AC" w14:textId="77777777">
        <w:trPr>
          <w:jc w:val="center"/>
        </w:trPr>
        <w:tc>
          <w:tcPr>
            <w:tcW w:w="648" w:type="dxa"/>
          </w:tcPr>
          <w:p w14:paraId="2CCE6156" w14:textId="77777777" w:rsidR="004266F4" w:rsidRDefault="00E55FA4">
            <w:pPr>
              <w:spacing w:before="20" w:after="20" w:line="240" w:lineRule="auto"/>
              <w:jc w:val="left"/>
            </w:pPr>
            <w:r>
              <w:rPr>
                <w:rFonts w:cs="Times New Roman"/>
                <w:sz w:val="20"/>
              </w:rPr>
              <w:t>8</w:t>
            </w:r>
          </w:p>
        </w:tc>
        <w:tc>
          <w:tcPr>
            <w:tcW w:w="3456" w:type="dxa"/>
          </w:tcPr>
          <w:p w14:paraId="0478DB4A" w14:textId="77777777" w:rsidR="004266F4" w:rsidRDefault="00E55FA4">
            <w:pPr>
              <w:spacing w:before="20" w:after="20" w:line="240" w:lineRule="auto"/>
              <w:jc w:val="left"/>
            </w:pPr>
            <w:r>
              <w:rPr>
                <w:rFonts w:cs="Times New Roman"/>
                <w:sz w:val="20"/>
              </w:rPr>
              <w:t>React dashboard</w:t>
            </w:r>
          </w:p>
        </w:tc>
        <w:tc>
          <w:tcPr>
            <w:tcW w:w="1152" w:type="dxa"/>
          </w:tcPr>
          <w:p w14:paraId="2B815E75" w14:textId="77777777" w:rsidR="004266F4" w:rsidRDefault="00E55FA4">
            <w:pPr>
              <w:spacing w:before="20" w:after="20" w:line="240" w:lineRule="auto"/>
              <w:jc w:val="left"/>
            </w:pPr>
            <w:r>
              <w:rPr>
                <w:rFonts w:cs="Times New Roman"/>
                <w:sz w:val="20"/>
              </w:rPr>
              <w:t>W8–W9</w:t>
            </w:r>
          </w:p>
        </w:tc>
        <w:tc>
          <w:tcPr>
            <w:tcW w:w="3384" w:type="dxa"/>
          </w:tcPr>
          <w:p w14:paraId="1D11674D" w14:textId="77777777" w:rsidR="004266F4" w:rsidRDefault="00E55FA4">
            <w:pPr>
              <w:spacing w:before="20" w:after="20" w:line="240" w:lineRule="auto"/>
              <w:jc w:val="left"/>
            </w:pPr>
            <w:r>
              <w:rPr>
                <w:rFonts w:cs="Times New Roman"/>
                <w:sz w:val="20"/>
              </w:rPr>
              <w:t>frontend/src/</w:t>
            </w:r>
          </w:p>
        </w:tc>
      </w:tr>
      <w:tr w:rsidR="004266F4" w14:paraId="304F948B" w14:textId="77777777">
        <w:trPr>
          <w:jc w:val="center"/>
        </w:trPr>
        <w:tc>
          <w:tcPr>
            <w:tcW w:w="648" w:type="dxa"/>
          </w:tcPr>
          <w:p w14:paraId="149D2830" w14:textId="77777777" w:rsidR="004266F4" w:rsidRDefault="00E55FA4">
            <w:pPr>
              <w:spacing w:before="20" w:after="20" w:line="240" w:lineRule="auto"/>
              <w:jc w:val="left"/>
            </w:pPr>
            <w:r>
              <w:rPr>
                <w:rFonts w:cs="Times New Roman"/>
                <w:sz w:val="20"/>
              </w:rPr>
              <w:t>9</w:t>
            </w:r>
          </w:p>
        </w:tc>
        <w:tc>
          <w:tcPr>
            <w:tcW w:w="3456" w:type="dxa"/>
          </w:tcPr>
          <w:p w14:paraId="6C1B7BE6" w14:textId="77777777" w:rsidR="004266F4" w:rsidRDefault="00E55FA4">
            <w:pPr>
              <w:spacing w:before="20" w:after="20" w:line="240" w:lineRule="auto"/>
              <w:jc w:val="left"/>
            </w:pPr>
            <w:r>
              <w:rPr>
                <w:rFonts w:cs="Times New Roman"/>
                <w:sz w:val="20"/>
              </w:rPr>
              <w:t>Backend tests and integration</w:t>
            </w:r>
          </w:p>
        </w:tc>
        <w:tc>
          <w:tcPr>
            <w:tcW w:w="1152" w:type="dxa"/>
          </w:tcPr>
          <w:p w14:paraId="756D04D0" w14:textId="77777777" w:rsidR="004266F4" w:rsidRDefault="00E55FA4">
            <w:pPr>
              <w:spacing w:before="20" w:after="20" w:line="240" w:lineRule="auto"/>
              <w:jc w:val="left"/>
            </w:pPr>
            <w:r>
              <w:rPr>
                <w:rFonts w:cs="Times New Roman"/>
                <w:sz w:val="20"/>
              </w:rPr>
              <w:t>W10</w:t>
            </w:r>
          </w:p>
        </w:tc>
        <w:tc>
          <w:tcPr>
            <w:tcW w:w="3384" w:type="dxa"/>
          </w:tcPr>
          <w:p w14:paraId="725E8CE1" w14:textId="77777777" w:rsidR="004266F4" w:rsidRDefault="00E55FA4">
            <w:pPr>
              <w:spacing w:before="20" w:after="20" w:line="240" w:lineRule="auto"/>
              <w:jc w:val="left"/>
            </w:pPr>
            <w:r>
              <w:rPr>
                <w:rFonts w:cs="Times New Roman"/>
                <w:sz w:val="20"/>
              </w:rPr>
              <w:t>17 passing tests, production build</w:t>
            </w:r>
          </w:p>
        </w:tc>
      </w:tr>
      <w:tr w:rsidR="004266F4" w14:paraId="6CDAA984" w14:textId="77777777">
        <w:trPr>
          <w:jc w:val="center"/>
        </w:trPr>
        <w:tc>
          <w:tcPr>
            <w:tcW w:w="648" w:type="dxa"/>
          </w:tcPr>
          <w:p w14:paraId="78025543" w14:textId="77777777" w:rsidR="004266F4" w:rsidRDefault="00E55FA4">
            <w:pPr>
              <w:spacing w:before="20" w:after="20" w:line="240" w:lineRule="auto"/>
              <w:jc w:val="left"/>
            </w:pPr>
            <w:r>
              <w:rPr>
                <w:rFonts w:cs="Times New Roman"/>
                <w:sz w:val="20"/>
              </w:rPr>
              <w:t>10</w:t>
            </w:r>
          </w:p>
        </w:tc>
        <w:tc>
          <w:tcPr>
            <w:tcW w:w="3456" w:type="dxa"/>
          </w:tcPr>
          <w:p w14:paraId="0C8DD119" w14:textId="77777777" w:rsidR="004266F4" w:rsidRDefault="00E55FA4">
            <w:pPr>
              <w:spacing w:before="20" w:after="20" w:line="240" w:lineRule="auto"/>
              <w:jc w:val="left"/>
            </w:pPr>
            <w:r>
              <w:rPr>
                <w:rFonts w:cs="Times New Roman"/>
                <w:sz w:val="20"/>
              </w:rPr>
              <w:t>Dataset analysis for the report</w:t>
            </w:r>
          </w:p>
        </w:tc>
        <w:tc>
          <w:tcPr>
            <w:tcW w:w="1152" w:type="dxa"/>
          </w:tcPr>
          <w:p w14:paraId="379B52F8" w14:textId="77777777" w:rsidR="004266F4" w:rsidRDefault="00E55FA4">
            <w:pPr>
              <w:spacing w:before="20" w:after="20" w:line="240" w:lineRule="auto"/>
              <w:jc w:val="left"/>
            </w:pPr>
            <w:r>
              <w:rPr>
                <w:rFonts w:cs="Times New Roman"/>
                <w:sz w:val="20"/>
              </w:rPr>
              <w:t>W10–W11</w:t>
            </w:r>
          </w:p>
        </w:tc>
        <w:tc>
          <w:tcPr>
            <w:tcW w:w="3384" w:type="dxa"/>
          </w:tcPr>
          <w:p w14:paraId="5CCAD859" w14:textId="77777777" w:rsidR="004266F4" w:rsidRDefault="00E55FA4">
            <w:pPr>
              <w:spacing w:before="20" w:after="20" w:line="240" w:lineRule="auto"/>
              <w:jc w:val="left"/>
            </w:pPr>
            <w:r>
              <w:rPr>
                <w:rFonts w:cs="Times New Roman"/>
                <w:sz w:val="20"/>
              </w:rPr>
              <w:t>dataset_analysis.json, figures</w:t>
            </w:r>
          </w:p>
        </w:tc>
      </w:tr>
      <w:tr w:rsidR="004266F4" w14:paraId="4862AA0E" w14:textId="77777777">
        <w:trPr>
          <w:jc w:val="center"/>
        </w:trPr>
        <w:tc>
          <w:tcPr>
            <w:tcW w:w="648" w:type="dxa"/>
          </w:tcPr>
          <w:p w14:paraId="1BA62F55" w14:textId="77777777" w:rsidR="004266F4" w:rsidRDefault="00E55FA4">
            <w:pPr>
              <w:spacing w:before="20" w:after="20" w:line="240" w:lineRule="auto"/>
              <w:jc w:val="left"/>
            </w:pPr>
            <w:r>
              <w:rPr>
                <w:rFonts w:cs="Times New Roman"/>
                <w:sz w:val="20"/>
              </w:rPr>
              <w:t>11</w:t>
            </w:r>
          </w:p>
        </w:tc>
        <w:tc>
          <w:tcPr>
            <w:tcW w:w="3456" w:type="dxa"/>
          </w:tcPr>
          <w:p w14:paraId="51728574" w14:textId="77777777" w:rsidR="004266F4" w:rsidRDefault="00E55FA4">
            <w:pPr>
              <w:spacing w:before="20" w:after="20" w:line="240" w:lineRule="auto"/>
              <w:jc w:val="left"/>
            </w:pPr>
            <w:r>
              <w:rPr>
                <w:rFonts w:cs="Times New Roman"/>
                <w:sz w:val="20"/>
              </w:rPr>
              <w:t>Report, viva guide and demonstration</w:t>
            </w:r>
          </w:p>
        </w:tc>
        <w:tc>
          <w:tcPr>
            <w:tcW w:w="1152" w:type="dxa"/>
          </w:tcPr>
          <w:p w14:paraId="3176881C" w14:textId="77777777" w:rsidR="004266F4" w:rsidRDefault="00E55FA4">
            <w:pPr>
              <w:spacing w:before="20" w:after="20" w:line="240" w:lineRule="auto"/>
              <w:jc w:val="left"/>
            </w:pPr>
            <w:r>
              <w:rPr>
                <w:rFonts w:cs="Times New Roman"/>
                <w:sz w:val="20"/>
              </w:rPr>
              <w:t>W11–W12</w:t>
            </w:r>
          </w:p>
        </w:tc>
        <w:tc>
          <w:tcPr>
            <w:tcW w:w="3384" w:type="dxa"/>
          </w:tcPr>
          <w:p w14:paraId="2B507343" w14:textId="77777777" w:rsidR="004266F4" w:rsidRDefault="00E55FA4">
            <w:pPr>
              <w:spacing w:before="20" w:after="20" w:line="240" w:lineRule="auto"/>
              <w:jc w:val="left"/>
            </w:pPr>
            <w:r>
              <w:rPr>
                <w:rFonts w:cs="Times New Roman"/>
                <w:sz w:val="20"/>
              </w:rPr>
              <w:t>This report, docs/VIVA_GUIDE.md</w:t>
            </w:r>
          </w:p>
        </w:tc>
      </w:tr>
    </w:tbl>
    <w:p w14:paraId="0C22B753" w14:textId="77777777" w:rsidR="004266F4" w:rsidRDefault="004266F4">
      <w:pPr>
        <w:spacing w:after="80" w:line="120" w:lineRule="exact"/>
      </w:pPr>
    </w:p>
    <w:p w14:paraId="2ADFB5A2" w14:textId="77777777" w:rsidR="004266F4" w:rsidRDefault="00E55FA4">
      <w:pPr>
        <w:keepNext/>
        <w:spacing w:before="200"/>
        <w:jc w:val="left"/>
      </w:pPr>
      <w:bookmarkStart w:id="90" w:name="_ng0091"/>
      <w:r>
        <w:rPr>
          <w:rFonts w:cs="Times New Roman"/>
          <w:b/>
        </w:rPr>
        <w:t>5.2 Gantt chart</w:t>
      </w:r>
      <w:bookmarkEnd w:id="90"/>
    </w:p>
    <w:p w14:paraId="6347D075" w14:textId="77777777" w:rsidR="004266F4" w:rsidRDefault="00E55FA4">
      <w:pPr>
        <w:ind w:firstLine="720"/>
      </w:pPr>
      <w:r>
        <w:rPr>
          <w:rFonts w:cs="Times New Roman"/>
        </w:rPr>
        <w:t>Fig. 5.1 shows the same plan as a Gantt chart. Several tasks overlap where they were independent.</w:t>
      </w:r>
    </w:p>
    <w:p w14:paraId="5514F2B7" w14:textId="77777777" w:rsidR="004266F4" w:rsidRDefault="00E55FA4">
      <w:pPr>
        <w:keepNext/>
        <w:spacing w:before="120" w:after="80" w:line="240" w:lineRule="auto"/>
        <w:jc w:val="center"/>
      </w:pPr>
      <w:r>
        <w:rPr>
          <w:noProof/>
        </w:rPr>
        <w:lastRenderedPageBreak/>
        <w:drawing>
          <wp:inline distT="0" distB="0" distL="0" distR="0" wp14:anchorId="686589C6" wp14:editId="1A636B11">
            <wp:extent cx="5486400" cy="259216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gantt.png"/>
                    <pic:cNvPicPr/>
                  </pic:nvPicPr>
                  <pic:blipFill>
                    <a:blip r:embed="rId24"/>
                    <a:stretch>
                      <a:fillRect/>
                    </a:stretch>
                  </pic:blipFill>
                  <pic:spPr>
                    <a:xfrm>
                      <a:off x="0" y="0"/>
                      <a:ext cx="5486400" cy="2592166"/>
                    </a:xfrm>
                    <a:prstGeom prst="rect">
                      <a:avLst/>
                    </a:prstGeom>
                  </pic:spPr>
                </pic:pic>
              </a:graphicData>
            </a:graphic>
          </wp:inline>
        </w:drawing>
      </w:r>
    </w:p>
    <w:p w14:paraId="1FB04AFF" w14:textId="77777777" w:rsidR="004266F4" w:rsidRDefault="00E55FA4">
      <w:pPr>
        <w:spacing w:after="200" w:line="240" w:lineRule="auto"/>
        <w:jc w:val="center"/>
      </w:pPr>
      <w:bookmarkStart w:id="91" w:name="_ng0092"/>
      <w:r>
        <w:rPr>
          <w:rFonts w:cs="Times New Roman"/>
          <w:b/>
          <w:sz w:val="20"/>
        </w:rPr>
        <w:t xml:space="preserve">Fig. 5.1 </w:t>
      </w:r>
      <w:r>
        <w:rPr>
          <w:rFonts w:cs="Times New Roman"/>
          <w:sz w:val="20"/>
        </w:rPr>
        <w:t>Project Gantt Chart</w:t>
      </w:r>
      <w:bookmarkEnd w:id="91"/>
    </w:p>
    <w:p w14:paraId="4939DD6C" w14:textId="77777777" w:rsidR="004266F4" w:rsidRDefault="00E55FA4">
      <w:pPr>
        <w:keepNext/>
        <w:spacing w:before="200"/>
        <w:jc w:val="left"/>
      </w:pPr>
      <w:bookmarkStart w:id="92" w:name="_ng0093"/>
      <w:r>
        <w:rPr>
          <w:rFonts w:cs="Times New Roman"/>
          <w:b/>
        </w:rPr>
        <w:t>5.3 Milestones</w:t>
      </w:r>
      <w:bookmarkEnd w:id="92"/>
    </w:p>
    <w:p w14:paraId="4BF04855" w14:textId="77777777" w:rsidR="004266F4" w:rsidRDefault="00E55FA4">
      <w:pPr>
        <w:keepNext/>
        <w:spacing w:before="160" w:after="80" w:line="240" w:lineRule="auto"/>
        <w:jc w:val="center"/>
      </w:pPr>
      <w:bookmarkStart w:id="93" w:name="_ng0094"/>
      <w:r>
        <w:rPr>
          <w:rFonts w:cs="Times New Roman"/>
          <w:b/>
          <w:sz w:val="20"/>
        </w:rPr>
        <w:t xml:space="preserve">Table 5.2 </w:t>
      </w:r>
      <w:r>
        <w:rPr>
          <w:rFonts w:cs="Times New Roman"/>
          <w:sz w:val="20"/>
        </w:rPr>
        <w:t>Project Milestones</w:t>
      </w:r>
      <w:bookmarkEnd w:id="93"/>
    </w:p>
    <w:tbl>
      <w:tblPr>
        <w:tblStyle w:val="TableGrid"/>
        <w:tblW w:w="0" w:type="auto"/>
        <w:jc w:val="center"/>
        <w:tblLook w:val="04A0" w:firstRow="1" w:lastRow="0" w:firstColumn="1" w:lastColumn="0" w:noHBand="0" w:noVBand="1"/>
      </w:tblPr>
      <w:tblGrid>
        <w:gridCol w:w="2160"/>
        <w:gridCol w:w="1008"/>
        <w:gridCol w:w="5472"/>
      </w:tblGrid>
      <w:tr w:rsidR="004266F4" w14:paraId="06BF9765" w14:textId="77777777">
        <w:trPr>
          <w:tblHeader/>
          <w:jc w:val="center"/>
        </w:trPr>
        <w:tc>
          <w:tcPr>
            <w:tcW w:w="2160" w:type="dxa"/>
            <w:shd w:val="clear" w:color="auto" w:fill="D9E2F3"/>
          </w:tcPr>
          <w:p w14:paraId="5C13C563" w14:textId="77777777" w:rsidR="004266F4" w:rsidRDefault="00E55FA4">
            <w:pPr>
              <w:spacing w:before="20" w:after="20" w:line="240" w:lineRule="auto"/>
              <w:jc w:val="center"/>
            </w:pPr>
            <w:r>
              <w:rPr>
                <w:rFonts w:cs="Times New Roman"/>
                <w:b/>
                <w:sz w:val="20"/>
              </w:rPr>
              <w:t>Milestone</w:t>
            </w:r>
          </w:p>
        </w:tc>
        <w:tc>
          <w:tcPr>
            <w:tcW w:w="1008" w:type="dxa"/>
            <w:shd w:val="clear" w:color="auto" w:fill="D9E2F3"/>
          </w:tcPr>
          <w:p w14:paraId="7D883F01" w14:textId="77777777" w:rsidR="004266F4" w:rsidRDefault="00E55FA4">
            <w:pPr>
              <w:spacing w:before="20" w:after="20" w:line="240" w:lineRule="auto"/>
              <w:jc w:val="center"/>
            </w:pPr>
            <w:r>
              <w:rPr>
                <w:rFonts w:cs="Times New Roman"/>
                <w:b/>
                <w:sz w:val="20"/>
              </w:rPr>
              <w:t>Week</w:t>
            </w:r>
          </w:p>
        </w:tc>
        <w:tc>
          <w:tcPr>
            <w:tcW w:w="5472" w:type="dxa"/>
            <w:shd w:val="clear" w:color="auto" w:fill="D9E2F3"/>
          </w:tcPr>
          <w:p w14:paraId="6EE5F39C" w14:textId="77777777" w:rsidR="004266F4" w:rsidRDefault="00E55FA4">
            <w:pPr>
              <w:spacing w:before="20" w:after="20" w:line="240" w:lineRule="auto"/>
              <w:jc w:val="center"/>
            </w:pPr>
            <w:r>
              <w:rPr>
                <w:rFonts w:cs="Times New Roman"/>
                <w:b/>
                <w:sz w:val="20"/>
              </w:rPr>
              <w:t>Completion criterion</w:t>
            </w:r>
          </w:p>
        </w:tc>
      </w:tr>
      <w:tr w:rsidR="004266F4" w14:paraId="7C707769" w14:textId="77777777">
        <w:trPr>
          <w:jc w:val="center"/>
        </w:trPr>
        <w:tc>
          <w:tcPr>
            <w:tcW w:w="2160" w:type="dxa"/>
          </w:tcPr>
          <w:p w14:paraId="7F1FAA92" w14:textId="77777777" w:rsidR="004266F4" w:rsidRDefault="00E55FA4">
            <w:pPr>
              <w:spacing w:before="20" w:after="20" w:line="240" w:lineRule="auto"/>
              <w:jc w:val="left"/>
            </w:pPr>
            <w:r>
              <w:rPr>
                <w:rFonts w:cs="Times New Roman"/>
                <w:sz w:val="20"/>
              </w:rPr>
              <w:t>M1 Dataset ready</w:t>
            </w:r>
          </w:p>
        </w:tc>
        <w:tc>
          <w:tcPr>
            <w:tcW w:w="1008" w:type="dxa"/>
          </w:tcPr>
          <w:p w14:paraId="7CDF9BAC" w14:textId="77777777" w:rsidR="004266F4" w:rsidRDefault="00E55FA4">
            <w:pPr>
              <w:spacing w:before="20" w:after="20" w:line="240" w:lineRule="auto"/>
              <w:jc w:val="left"/>
            </w:pPr>
            <w:r>
              <w:rPr>
                <w:rFonts w:cs="Times New Roman"/>
                <w:sz w:val="20"/>
              </w:rPr>
              <w:t>W2</w:t>
            </w:r>
          </w:p>
        </w:tc>
        <w:tc>
          <w:tcPr>
            <w:tcW w:w="5472" w:type="dxa"/>
          </w:tcPr>
          <w:p w14:paraId="29640069" w14:textId="77777777" w:rsidR="004266F4" w:rsidRDefault="00E55FA4">
            <w:pPr>
              <w:spacing w:before="20" w:after="20" w:line="240" w:lineRule="auto"/>
              <w:jc w:val="left"/>
            </w:pPr>
            <w:r>
              <w:rPr>
                <w:rFonts w:cs="Times New Roman"/>
                <w:sz w:val="20"/>
              </w:rPr>
              <w:t>2,830,743 flows loaded, matching the official count</w:t>
            </w:r>
          </w:p>
        </w:tc>
      </w:tr>
      <w:tr w:rsidR="004266F4" w14:paraId="2E4CC621" w14:textId="77777777">
        <w:trPr>
          <w:jc w:val="center"/>
        </w:trPr>
        <w:tc>
          <w:tcPr>
            <w:tcW w:w="2160" w:type="dxa"/>
          </w:tcPr>
          <w:p w14:paraId="01A1EAFD" w14:textId="77777777" w:rsidR="004266F4" w:rsidRDefault="00E55FA4">
            <w:pPr>
              <w:spacing w:before="20" w:after="20" w:line="240" w:lineRule="auto"/>
              <w:jc w:val="left"/>
            </w:pPr>
            <w:r>
              <w:rPr>
                <w:rFonts w:cs="Times New Roman"/>
                <w:sz w:val="20"/>
              </w:rPr>
              <w:t>M2 Data understood</w:t>
            </w:r>
          </w:p>
        </w:tc>
        <w:tc>
          <w:tcPr>
            <w:tcW w:w="1008" w:type="dxa"/>
          </w:tcPr>
          <w:p w14:paraId="3BC0987E" w14:textId="77777777" w:rsidR="004266F4" w:rsidRDefault="00E55FA4">
            <w:pPr>
              <w:spacing w:before="20" w:after="20" w:line="240" w:lineRule="auto"/>
              <w:jc w:val="left"/>
            </w:pPr>
            <w:r>
              <w:rPr>
                <w:rFonts w:cs="Times New Roman"/>
                <w:sz w:val="20"/>
              </w:rPr>
              <w:t>W4</w:t>
            </w:r>
          </w:p>
        </w:tc>
        <w:tc>
          <w:tcPr>
            <w:tcW w:w="5472" w:type="dxa"/>
          </w:tcPr>
          <w:p w14:paraId="66A6F689" w14:textId="77777777" w:rsidR="004266F4" w:rsidRDefault="00E55FA4">
            <w:pPr>
              <w:spacing w:before="20" w:after="20" w:line="240" w:lineRule="auto"/>
              <w:jc w:val="left"/>
            </w:pPr>
            <w:r>
              <w:rPr>
                <w:rFonts w:cs="Times New Roman"/>
                <w:sz w:val="20"/>
              </w:rPr>
              <w:t>Quality issues, duplicates and distributions documented</w:t>
            </w:r>
          </w:p>
        </w:tc>
      </w:tr>
      <w:tr w:rsidR="004266F4" w14:paraId="703DB228" w14:textId="77777777">
        <w:trPr>
          <w:jc w:val="center"/>
        </w:trPr>
        <w:tc>
          <w:tcPr>
            <w:tcW w:w="2160" w:type="dxa"/>
          </w:tcPr>
          <w:p w14:paraId="5259AA17" w14:textId="77777777" w:rsidR="004266F4" w:rsidRDefault="00E55FA4">
            <w:pPr>
              <w:spacing w:before="20" w:after="20" w:line="240" w:lineRule="auto"/>
              <w:jc w:val="left"/>
            </w:pPr>
            <w:r>
              <w:rPr>
                <w:rFonts w:cs="Times New Roman"/>
                <w:sz w:val="20"/>
              </w:rPr>
              <w:t>M3 Models trained</w:t>
            </w:r>
          </w:p>
        </w:tc>
        <w:tc>
          <w:tcPr>
            <w:tcW w:w="1008" w:type="dxa"/>
          </w:tcPr>
          <w:p w14:paraId="54DF26D8" w14:textId="77777777" w:rsidR="004266F4" w:rsidRDefault="00E55FA4">
            <w:pPr>
              <w:spacing w:before="20" w:after="20" w:line="240" w:lineRule="auto"/>
              <w:jc w:val="left"/>
            </w:pPr>
            <w:r>
              <w:rPr>
                <w:rFonts w:cs="Times New Roman"/>
                <w:sz w:val="20"/>
              </w:rPr>
              <w:t>W7</w:t>
            </w:r>
          </w:p>
        </w:tc>
        <w:tc>
          <w:tcPr>
            <w:tcW w:w="5472" w:type="dxa"/>
          </w:tcPr>
          <w:p w14:paraId="0FE21B4A" w14:textId="77777777" w:rsidR="004266F4" w:rsidRDefault="00E55FA4">
            <w:pPr>
              <w:spacing w:before="20" w:after="20" w:line="240" w:lineRule="auto"/>
              <w:jc w:val="left"/>
            </w:pPr>
            <w:r>
              <w:rPr>
                <w:rFonts w:cs="Times New Roman"/>
                <w:sz w:val="20"/>
              </w:rPr>
              <w:t>Three models evaluated on the test set; Random Forest F1 &gt; 99%</w:t>
            </w:r>
          </w:p>
        </w:tc>
      </w:tr>
      <w:tr w:rsidR="004266F4" w14:paraId="050F67D7" w14:textId="77777777">
        <w:trPr>
          <w:jc w:val="center"/>
        </w:trPr>
        <w:tc>
          <w:tcPr>
            <w:tcW w:w="2160" w:type="dxa"/>
          </w:tcPr>
          <w:p w14:paraId="09E8A54A" w14:textId="77777777" w:rsidR="004266F4" w:rsidRDefault="00E55FA4">
            <w:pPr>
              <w:spacing w:before="20" w:after="20" w:line="240" w:lineRule="auto"/>
              <w:jc w:val="left"/>
            </w:pPr>
            <w:r>
              <w:rPr>
                <w:rFonts w:cs="Times New Roman"/>
                <w:sz w:val="20"/>
              </w:rPr>
              <w:t>M4 API working</w:t>
            </w:r>
          </w:p>
        </w:tc>
        <w:tc>
          <w:tcPr>
            <w:tcW w:w="1008" w:type="dxa"/>
          </w:tcPr>
          <w:p w14:paraId="3D19CBFE" w14:textId="77777777" w:rsidR="004266F4" w:rsidRDefault="00E55FA4">
            <w:pPr>
              <w:spacing w:before="20" w:after="20" w:line="240" w:lineRule="auto"/>
              <w:jc w:val="left"/>
            </w:pPr>
            <w:r>
              <w:rPr>
                <w:rFonts w:cs="Times New Roman"/>
                <w:sz w:val="20"/>
              </w:rPr>
              <w:t>W8</w:t>
            </w:r>
          </w:p>
        </w:tc>
        <w:tc>
          <w:tcPr>
            <w:tcW w:w="5472" w:type="dxa"/>
          </w:tcPr>
          <w:p w14:paraId="21B3AD63" w14:textId="77777777" w:rsidR="004266F4" w:rsidRDefault="00E55FA4">
            <w:pPr>
              <w:spacing w:before="20" w:after="20" w:line="240" w:lineRule="auto"/>
              <w:jc w:val="left"/>
            </w:pPr>
            <w:r>
              <w:rPr>
                <w:rFonts w:cs="Times New Roman"/>
                <w:sz w:val="20"/>
              </w:rPr>
              <w:t>Real predictions returned; invalid files rejected with clear errors</w:t>
            </w:r>
          </w:p>
        </w:tc>
      </w:tr>
      <w:tr w:rsidR="004266F4" w14:paraId="6E5BB684" w14:textId="77777777">
        <w:trPr>
          <w:jc w:val="center"/>
        </w:trPr>
        <w:tc>
          <w:tcPr>
            <w:tcW w:w="2160" w:type="dxa"/>
          </w:tcPr>
          <w:p w14:paraId="3B0F5169" w14:textId="77777777" w:rsidR="004266F4" w:rsidRDefault="00E55FA4">
            <w:pPr>
              <w:spacing w:before="20" w:after="20" w:line="240" w:lineRule="auto"/>
              <w:jc w:val="left"/>
            </w:pPr>
            <w:r>
              <w:rPr>
                <w:rFonts w:cs="Times New Roman"/>
                <w:sz w:val="20"/>
              </w:rPr>
              <w:t>M5 Dashboard working</w:t>
            </w:r>
          </w:p>
        </w:tc>
        <w:tc>
          <w:tcPr>
            <w:tcW w:w="1008" w:type="dxa"/>
          </w:tcPr>
          <w:p w14:paraId="55B30CB9" w14:textId="77777777" w:rsidR="004266F4" w:rsidRDefault="00E55FA4">
            <w:pPr>
              <w:spacing w:before="20" w:after="20" w:line="240" w:lineRule="auto"/>
              <w:jc w:val="left"/>
            </w:pPr>
            <w:r>
              <w:rPr>
                <w:rFonts w:cs="Times New Roman"/>
                <w:sz w:val="20"/>
              </w:rPr>
              <w:t>W9</w:t>
            </w:r>
          </w:p>
        </w:tc>
        <w:tc>
          <w:tcPr>
            <w:tcW w:w="5472" w:type="dxa"/>
          </w:tcPr>
          <w:p w14:paraId="50FBFE68" w14:textId="77777777" w:rsidR="004266F4" w:rsidRDefault="00E55FA4">
            <w:pPr>
              <w:spacing w:before="20" w:after="20" w:line="240" w:lineRule="auto"/>
              <w:jc w:val="left"/>
            </w:pPr>
            <w:r>
              <w:rPr>
                <w:rFonts w:cs="Times New Roman"/>
                <w:sz w:val="20"/>
              </w:rPr>
              <w:t>Upload, results, download and evaluation views working end to end</w:t>
            </w:r>
          </w:p>
        </w:tc>
      </w:tr>
      <w:tr w:rsidR="004266F4" w14:paraId="36BD7ADE" w14:textId="77777777">
        <w:trPr>
          <w:jc w:val="center"/>
        </w:trPr>
        <w:tc>
          <w:tcPr>
            <w:tcW w:w="2160" w:type="dxa"/>
          </w:tcPr>
          <w:p w14:paraId="4F75E4E2" w14:textId="77777777" w:rsidR="004266F4" w:rsidRDefault="00E55FA4">
            <w:pPr>
              <w:spacing w:before="20" w:after="20" w:line="240" w:lineRule="auto"/>
              <w:jc w:val="left"/>
            </w:pPr>
            <w:r>
              <w:rPr>
                <w:rFonts w:cs="Times New Roman"/>
                <w:sz w:val="20"/>
              </w:rPr>
              <w:t>M6 Verified</w:t>
            </w:r>
          </w:p>
        </w:tc>
        <w:tc>
          <w:tcPr>
            <w:tcW w:w="1008" w:type="dxa"/>
          </w:tcPr>
          <w:p w14:paraId="78DA808C" w14:textId="77777777" w:rsidR="004266F4" w:rsidRDefault="00E55FA4">
            <w:pPr>
              <w:spacing w:before="20" w:after="20" w:line="240" w:lineRule="auto"/>
              <w:jc w:val="left"/>
            </w:pPr>
            <w:r>
              <w:rPr>
                <w:rFonts w:cs="Times New Roman"/>
                <w:sz w:val="20"/>
              </w:rPr>
              <w:t>W10</w:t>
            </w:r>
          </w:p>
        </w:tc>
        <w:tc>
          <w:tcPr>
            <w:tcW w:w="5472" w:type="dxa"/>
          </w:tcPr>
          <w:p w14:paraId="718281E1" w14:textId="77777777" w:rsidR="004266F4" w:rsidRDefault="00E55FA4">
            <w:pPr>
              <w:spacing w:before="20" w:after="20" w:line="240" w:lineRule="auto"/>
              <w:jc w:val="left"/>
            </w:pPr>
            <w:r>
              <w:rPr>
                <w:rFonts w:cs="Times New Roman"/>
                <w:sz w:val="20"/>
              </w:rPr>
              <w:t>17 backend tests pass; frontend production build succeeds; browser test passes</w:t>
            </w:r>
          </w:p>
        </w:tc>
      </w:tr>
      <w:tr w:rsidR="004266F4" w14:paraId="474F6A3E" w14:textId="77777777">
        <w:trPr>
          <w:jc w:val="center"/>
        </w:trPr>
        <w:tc>
          <w:tcPr>
            <w:tcW w:w="2160" w:type="dxa"/>
          </w:tcPr>
          <w:p w14:paraId="1E1F604E" w14:textId="77777777" w:rsidR="004266F4" w:rsidRDefault="00E55FA4">
            <w:pPr>
              <w:spacing w:before="20" w:after="20" w:line="240" w:lineRule="auto"/>
              <w:jc w:val="left"/>
            </w:pPr>
            <w:r>
              <w:rPr>
                <w:rFonts w:cs="Times New Roman"/>
                <w:sz w:val="20"/>
              </w:rPr>
              <w:t>M7 Submitted</w:t>
            </w:r>
          </w:p>
        </w:tc>
        <w:tc>
          <w:tcPr>
            <w:tcW w:w="1008" w:type="dxa"/>
          </w:tcPr>
          <w:p w14:paraId="34BE5904" w14:textId="77777777" w:rsidR="004266F4" w:rsidRDefault="00E55FA4">
            <w:pPr>
              <w:spacing w:before="20" w:after="20" w:line="240" w:lineRule="auto"/>
              <w:jc w:val="left"/>
            </w:pPr>
            <w:r>
              <w:rPr>
                <w:rFonts w:cs="Times New Roman"/>
                <w:sz w:val="20"/>
              </w:rPr>
              <w:t>W12</w:t>
            </w:r>
          </w:p>
        </w:tc>
        <w:tc>
          <w:tcPr>
            <w:tcW w:w="5472" w:type="dxa"/>
          </w:tcPr>
          <w:p w14:paraId="0569CFA4" w14:textId="77777777" w:rsidR="004266F4" w:rsidRDefault="00E55FA4">
            <w:pPr>
              <w:spacing w:before="20" w:after="20" w:line="240" w:lineRule="auto"/>
              <w:jc w:val="left"/>
            </w:pPr>
            <w:r>
              <w:rPr>
                <w:rFonts w:cs="Times New Roman"/>
                <w:sz w:val="20"/>
              </w:rPr>
              <w:t>Report, viva guide and demonstration complete</w:t>
            </w:r>
          </w:p>
        </w:tc>
      </w:tr>
    </w:tbl>
    <w:p w14:paraId="4CABB80C" w14:textId="77777777" w:rsidR="004266F4" w:rsidRDefault="004266F4">
      <w:pPr>
        <w:spacing w:after="80" w:line="120" w:lineRule="exact"/>
      </w:pPr>
    </w:p>
    <w:p w14:paraId="72C070EF" w14:textId="77777777" w:rsidR="004266F4" w:rsidRDefault="00E55FA4">
      <w:pPr>
        <w:keepNext/>
        <w:spacing w:before="200"/>
        <w:jc w:val="left"/>
      </w:pPr>
      <w:bookmarkStart w:id="94" w:name="_ng0095"/>
      <w:r>
        <w:rPr>
          <w:rFonts w:cs="Times New Roman"/>
          <w:b/>
        </w:rPr>
        <w:t>5.4 Risks and mitigation</w:t>
      </w:r>
      <w:bookmarkEnd w:id="94"/>
    </w:p>
    <w:p w14:paraId="5BB97317" w14:textId="77777777" w:rsidR="004266F4" w:rsidRDefault="00E55FA4">
      <w:pPr>
        <w:keepNext/>
        <w:spacing w:before="160" w:after="80" w:line="240" w:lineRule="auto"/>
        <w:jc w:val="center"/>
      </w:pPr>
      <w:bookmarkStart w:id="95" w:name="_ng0096"/>
      <w:r>
        <w:rPr>
          <w:rFonts w:cs="Times New Roman"/>
          <w:b/>
          <w:sz w:val="20"/>
        </w:rPr>
        <w:t xml:space="preserve">Table 5.3 </w:t>
      </w:r>
      <w:r>
        <w:rPr>
          <w:rFonts w:cs="Times New Roman"/>
          <w:sz w:val="20"/>
        </w:rPr>
        <w:t>Project Risks and Mitigation</w:t>
      </w:r>
      <w:bookmarkEnd w:id="95"/>
    </w:p>
    <w:tbl>
      <w:tblPr>
        <w:tblStyle w:val="TableGrid"/>
        <w:tblW w:w="0" w:type="auto"/>
        <w:jc w:val="center"/>
        <w:tblLook w:val="04A0" w:firstRow="1" w:lastRow="0" w:firstColumn="1" w:lastColumn="0" w:noHBand="0" w:noVBand="1"/>
      </w:tblPr>
      <w:tblGrid>
        <w:gridCol w:w="2880"/>
        <w:gridCol w:w="2160"/>
        <w:gridCol w:w="3600"/>
      </w:tblGrid>
      <w:tr w:rsidR="004266F4" w14:paraId="24804BFC" w14:textId="77777777">
        <w:trPr>
          <w:tblHeader/>
          <w:jc w:val="center"/>
        </w:trPr>
        <w:tc>
          <w:tcPr>
            <w:tcW w:w="2880" w:type="dxa"/>
            <w:shd w:val="clear" w:color="auto" w:fill="D9E2F3"/>
          </w:tcPr>
          <w:p w14:paraId="74811357" w14:textId="77777777" w:rsidR="004266F4" w:rsidRDefault="00E55FA4">
            <w:pPr>
              <w:spacing w:before="20" w:after="20" w:line="240" w:lineRule="auto"/>
              <w:jc w:val="center"/>
            </w:pPr>
            <w:r>
              <w:rPr>
                <w:rFonts w:cs="Times New Roman"/>
                <w:b/>
                <w:sz w:val="20"/>
              </w:rPr>
              <w:t>Risk</w:t>
            </w:r>
          </w:p>
        </w:tc>
        <w:tc>
          <w:tcPr>
            <w:tcW w:w="2160" w:type="dxa"/>
            <w:shd w:val="clear" w:color="auto" w:fill="D9E2F3"/>
          </w:tcPr>
          <w:p w14:paraId="16CFF695" w14:textId="77777777" w:rsidR="004266F4" w:rsidRDefault="00E55FA4">
            <w:pPr>
              <w:spacing w:before="20" w:after="20" w:line="240" w:lineRule="auto"/>
              <w:jc w:val="center"/>
            </w:pPr>
            <w:r>
              <w:rPr>
                <w:rFonts w:cs="Times New Roman"/>
                <w:b/>
                <w:sz w:val="20"/>
              </w:rPr>
              <w:t>Impact</w:t>
            </w:r>
          </w:p>
        </w:tc>
        <w:tc>
          <w:tcPr>
            <w:tcW w:w="3600" w:type="dxa"/>
            <w:shd w:val="clear" w:color="auto" w:fill="D9E2F3"/>
          </w:tcPr>
          <w:p w14:paraId="43335CEA" w14:textId="77777777" w:rsidR="004266F4" w:rsidRDefault="00E55FA4">
            <w:pPr>
              <w:spacing w:before="20" w:after="20" w:line="240" w:lineRule="auto"/>
              <w:jc w:val="center"/>
            </w:pPr>
            <w:r>
              <w:rPr>
                <w:rFonts w:cs="Times New Roman"/>
                <w:b/>
                <w:sz w:val="20"/>
              </w:rPr>
              <w:t>Mitigation</w:t>
            </w:r>
          </w:p>
        </w:tc>
      </w:tr>
      <w:tr w:rsidR="004266F4" w14:paraId="6E92885A" w14:textId="77777777">
        <w:trPr>
          <w:jc w:val="center"/>
        </w:trPr>
        <w:tc>
          <w:tcPr>
            <w:tcW w:w="2880" w:type="dxa"/>
          </w:tcPr>
          <w:p w14:paraId="68EFC741" w14:textId="77777777" w:rsidR="004266F4" w:rsidRDefault="00E55FA4">
            <w:pPr>
              <w:spacing w:before="20" w:after="20" w:line="240" w:lineRule="auto"/>
              <w:jc w:val="left"/>
            </w:pPr>
            <w:r>
              <w:rPr>
                <w:rFonts w:cs="Times New Roman"/>
                <w:sz w:val="20"/>
              </w:rPr>
              <w:t>Official dataset download requires a form</w:t>
            </w:r>
          </w:p>
        </w:tc>
        <w:tc>
          <w:tcPr>
            <w:tcW w:w="2160" w:type="dxa"/>
          </w:tcPr>
          <w:p w14:paraId="51BBF81B" w14:textId="77777777" w:rsidR="004266F4" w:rsidRDefault="00E55FA4">
            <w:pPr>
              <w:spacing w:before="20" w:after="20" w:line="240" w:lineRule="auto"/>
              <w:jc w:val="left"/>
            </w:pPr>
            <w:r>
              <w:rPr>
                <w:rFonts w:cs="Times New Roman"/>
                <w:sz w:val="20"/>
              </w:rPr>
              <w:t>Delay in obtaining data</w:t>
            </w:r>
          </w:p>
        </w:tc>
        <w:tc>
          <w:tcPr>
            <w:tcW w:w="3600" w:type="dxa"/>
          </w:tcPr>
          <w:p w14:paraId="332A0870" w14:textId="77777777" w:rsidR="004266F4" w:rsidRDefault="00E55FA4">
            <w:pPr>
              <w:spacing w:before="20" w:after="20" w:line="240" w:lineRule="auto"/>
              <w:jc w:val="left"/>
            </w:pPr>
            <w:r>
              <w:rPr>
                <w:rFonts w:cs="Times New Roman"/>
                <w:sz w:val="20"/>
              </w:rPr>
              <w:t>Byte-identical Kaggle mirror; row count verified</w:t>
            </w:r>
          </w:p>
        </w:tc>
      </w:tr>
      <w:tr w:rsidR="004266F4" w14:paraId="4621BC1A" w14:textId="77777777">
        <w:trPr>
          <w:jc w:val="center"/>
        </w:trPr>
        <w:tc>
          <w:tcPr>
            <w:tcW w:w="2880" w:type="dxa"/>
          </w:tcPr>
          <w:p w14:paraId="0685D278" w14:textId="77777777" w:rsidR="004266F4" w:rsidRDefault="00E55FA4">
            <w:pPr>
              <w:spacing w:before="20" w:after="20" w:line="240" w:lineRule="auto"/>
              <w:jc w:val="left"/>
            </w:pPr>
            <w:r>
              <w:rPr>
                <w:rFonts w:cs="Times New Roman"/>
                <w:sz w:val="20"/>
              </w:rPr>
              <w:t>Training exceeds available memory</w:t>
            </w:r>
          </w:p>
        </w:tc>
        <w:tc>
          <w:tcPr>
            <w:tcW w:w="2160" w:type="dxa"/>
          </w:tcPr>
          <w:p w14:paraId="56E7FD1D" w14:textId="77777777" w:rsidR="004266F4" w:rsidRDefault="00E55FA4">
            <w:pPr>
              <w:spacing w:before="20" w:after="20" w:line="240" w:lineRule="auto"/>
              <w:jc w:val="left"/>
            </w:pPr>
            <w:r>
              <w:rPr>
                <w:rFonts w:cs="Times New Roman"/>
                <w:sz w:val="20"/>
              </w:rPr>
              <w:t>Pipeline cannot run</w:t>
            </w:r>
          </w:p>
        </w:tc>
        <w:tc>
          <w:tcPr>
            <w:tcW w:w="3600" w:type="dxa"/>
          </w:tcPr>
          <w:p w14:paraId="1CE6323B" w14:textId="77777777" w:rsidR="004266F4" w:rsidRDefault="00E55FA4">
            <w:pPr>
              <w:spacing w:before="20" w:after="20" w:line="240" w:lineRule="auto"/>
              <w:jc w:val="left"/>
            </w:pPr>
            <w:r>
              <w:rPr>
                <w:rFonts w:cs="Times New Roman"/>
                <w:sz w:val="20"/>
              </w:rPr>
              <w:t>float32 storage, 500k stratified sample; peak 2.8 GB measured</w:t>
            </w:r>
          </w:p>
        </w:tc>
      </w:tr>
      <w:tr w:rsidR="004266F4" w14:paraId="57938358" w14:textId="77777777">
        <w:trPr>
          <w:jc w:val="center"/>
        </w:trPr>
        <w:tc>
          <w:tcPr>
            <w:tcW w:w="2880" w:type="dxa"/>
          </w:tcPr>
          <w:p w14:paraId="173A13E7" w14:textId="77777777" w:rsidR="004266F4" w:rsidRDefault="00E55FA4">
            <w:pPr>
              <w:spacing w:before="20" w:after="20" w:line="240" w:lineRule="auto"/>
              <w:jc w:val="left"/>
            </w:pPr>
            <w:r>
              <w:rPr>
                <w:rFonts w:cs="Times New Roman"/>
                <w:sz w:val="20"/>
              </w:rPr>
              <w:t>Slow deduplication</w:t>
            </w:r>
          </w:p>
        </w:tc>
        <w:tc>
          <w:tcPr>
            <w:tcW w:w="2160" w:type="dxa"/>
          </w:tcPr>
          <w:p w14:paraId="2A1A5252" w14:textId="77777777" w:rsidR="004266F4" w:rsidRDefault="00E55FA4">
            <w:pPr>
              <w:spacing w:before="20" w:after="20" w:line="240" w:lineRule="auto"/>
              <w:jc w:val="left"/>
            </w:pPr>
            <w:r>
              <w:rPr>
                <w:rFonts w:cs="Times New Roman"/>
                <w:sz w:val="20"/>
              </w:rPr>
              <w:t>Long iteration cycle</w:t>
            </w:r>
          </w:p>
        </w:tc>
        <w:tc>
          <w:tcPr>
            <w:tcW w:w="3600" w:type="dxa"/>
          </w:tcPr>
          <w:p w14:paraId="4ED4DF9E" w14:textId="77777777" w:rsidR="004266F4" w:rsidRDefault="00E55FA4">
            <w:pPr>
              <w:spacing w:before="20" w:after="20" w:line="240" w:lineRule="auto"/>
              <w:jc w:val="left"/>
            </w:pPr>
            <w:r>
              <w:rPr>
                <w:rFonts w:cs="Times New Roman"/>
                <w:sz w:val="20"/>
              </w:rPr>
              <w:t>Replaced column-wise comparison with 64-bit row hashing</w:t>
            </w:r>
          </w:p>
        </w:tc>
      </w:tr>
      <w:tr w:rsidR="004266F4" w14:paraId="38B94F8D" w14:textId="77777777">
        <w:trPr>
          <w:jc w:val="center"/>
        </w:trPr>
        <w:tc>
          <w:tcPr>
            <w:tcW w:w="2880" w:type="dxa"/>
          </w:tcPr>
          <w:p w14:paraId="5122A3BB" w14:textId="77777777" w:rsidR="004266F4" w:rsidRDefault="00E55FA4">
            <w:pPr>
              <w:spacing w:before="20" w:after="20" w:line="240" w:lineRule="auto"/>
              <w:jc w:val="left"/>
            </w:pPr>
            <w:r>
              <w:rPr>
                <w:rFonts w:cs="Times New Roman"/>
                <w:sz w:val="20"/>
              </w:rPr>
              <w:t>Data leakage between train and test</w:t>
            </w:r>
          </w:p>
        </w:tc>
        <w:tc>
          <w:tcPr>
            <w:tcW w:w="2160" w:type="dxa"/>
          </w:tcPr>
          <w:p w14:paraId="38F011D4" w14:textId="77777777" w:rsidR="004266F4" w:rsidRDefault="00E55FA4">
            <w:pPr>
              <w:spacing w:before="20" w:after="20" w:line="240" w:lineRule="auto"/>
              <w:jc w:val="left"/>
            </w:pPr>
            <w:r>
              <w:rPr>
                <w:rFonts w:cs="Times New Roman"/>
                <w:sz w:val="20"/>
              </w:rPr>
              <w:t>Over-optimistic results</w:t>
            </w:r>
          </w:p>
        </w:tc>
        <w:tc>
          <w:tcPr>
            <w:tcW w:w="3600" w:type="dxa"/>
          </w:tcPr>
          <w:p w14:paraId="6CE8C422" w14:textId="77777777" w:rsidR="004266F4" w:rsidRDefault="00E55FA4">
            <w:pPr>
              <w:spacing w:before="20" w:after="20" w:line="240" w:lineRule="auto"/>
              <w:jc w:val="left"/>
            </w:pPr>
            <w:r>
              <w:rPr>
                <w:rFonts w:cs="Times New Roman"/>
                <w:sz w:val="20"/>
              </w:rPr>
              <w:t>Deduplicate first; fit preprocessing on training data only</w:t>
            </w:r>
          </w:p>
        </w:tc>
      </w:tr>
      <w:tr w:rsidR="004266F4" w14:paraId="3296E797" w14:textId="77777777">
        <w:trPr>
          <w:jc w:val="center"/>
        </w:trPr>
        <w:tc>
          <w:tcPr>
            <w:tcW w:w="2880" w:type="dxa"/>
          </w:tcPr>
          <w:p w14:paraId="382DB029" w14:textId="77777777" w:rsidR="004266F4" w:rsidRDefault="00E55FA4">
            <w:pPr>
              <w:spacing w:before="20" w:after="20" w:line="240" w:lineRule="auto"/>
              <w:jc w:val="left"/>
            </w:pPr>
            <w:r>
              <w:rPr>
                <w:rFonts w:cs="Times New Roman"/>
                <w:sz w:val="20"/>
              </w:rPr>
              <w:t>Training/inference mismatch</w:t>
            </w:r>
          </w:p>
        </w:tc>
        <w:tc>
          <w:tcPr>
            <w:tcW w:w="2160" w:type="dxa"/>
          </w:tcPr>
          <w:p w14:paraId="4BCBE9DD" w14:textId="77777777" w:rsidR="004266F4" w:rsidRDefault="00E55FA4">
            <w:pPr>
              <w:spacing w:before="20" w:after="20" w:line="240" w:lineRule="auto"/>
              <w:jc w:val="left"/>
            </w:pPr>
            <w:r>
              <w:rPr>
                <w:rFonts w:cs="Times New Roman"/>
                <w:sz w:val="20"/>
              </w:rPr>
              <w:t>Wrong predictions in the app</w:t>
            </w:r>
          </w:p>
        </w:tc>
        <w:tc>
          <w:tcPr>
            <w:tcW w:w="3600" w:type="dxa"/>
          </w:tcPr>
          <w:p w14:paraId="68D79C5F" w14:textId="77777777" w:rsidR="004266F4" w:rsidRDefault="00E55FA4">
            <w:pPr>
              <w:spacing w:before="20" w:after="20" w:line="240" w:lineRule="auto"/>
              <w:jc w:val="left"/>
            </w:pPr>
            <w:r>
              <w:rPr>
                <w:rFonts w:cs="Times New Roman"/>
                <w:sz w:val="20"/>
              </w:rPr>
              <w:t>Shared preprocess.py and a saved Pipeline with feature list</w:t>
            </w:r>
          </w:p>
        </w:tc>
      </w:tr>
      <w:tr w:rsidR="004266F4" w14:paraId="5C1D4E90" w14:textId="77777777">
        <w:trPr>
          <w:jc w:val="center"/>
        </w:trPr>
        <w:tc>
          <w:tcPr>
            <w:tcW w:w="2880" w:type="dxa"/>
          </w:tcPr>
          <w:p w14:paraId="623F6817" w14:textId="77777777" w:rsidR="004266F4" w:rsidRDefault="00E55FA4">
            <w:pPr>
              <w:spacing w:before="20" w:after="20" w:line="240" w:lineRule="auto"/>
              <w:jc w:val="left"/>
            </w:pPr>
            <w:r>
              <w:rPr>
                <w:rFonts w:cs="Times New Roman"/>
                <w:sz w:val="20"/>
              </w:rPr>
              <w:t>Results not reproducible</w:t>
            </w:r>
          </w:p>
        </w:tc>
        <w:tc>
          <w:tcPr>
            <w:tcW w:w="2160" w:type="dxa"/>
          </w:tcPr>
          <w:p w14:paraId="35892B33" w14:textId="77777777" w:rsidR="004266F4" w:rsidRDefault="00E55FA4">
            <w:pPr>
              <w:spacing w:before="20" w:after="20" w:line="240" w:lineRule="auto"/>
              <w:jc w:val="left"/>
            </w:pPr>
            <w:r>
              <w:rPr>
                <w:rFonts w:cs="Times New Roman"/>
                <w:sz w:val="20"/>
              </w:rPr>
              <w:t>Report cannot be verified</w:t>
            </w:r>
          </w:p>
        </w:tc>
        <w:tc>
          <w:tcPr>
            <w:tcW w:w="3600" w:type="dxa"/>
          </w:tcPr>
          <w:p w14:paraId="6A4B0C21" w14:textId="77777777" w:rsidR="004266F4" w:rsidRDefault="00E55FA4">
            <w:pPr>
              <w:spacing w:before="20" w:after="20" w:line="240" w:lineRule="auto"/>
              <w:jc w:val="left"/>
            </w:pPr>
            <w:r>
              <w:rPr>
                <w:rFonts w:cs="Times New Roman"/>
                <w:sz w:val="20"/>
              </w:rPr>
              <w:t>Fixed seeds; analysis script re-checks the saved confusion matrices</w:t>
            </w:r>
          </w:p>
        </w:tc>
      </w:tr>
    </w:tbl>
    <w:p w14:paraId="6B5BDED3" w14:textId="77777777" w:rsidR="004266F4" w:rsidRDefault="004266F4">
      <w:pPr>
        <w:spacing w:after="80" w:line="120" w:lineRule="exact"/>
      </w:pPr>
    </w:p>
    <w:p w14:paraId="3E802FCD" w14:textId="77777777" w:rsidR="004266F4" w:rsidRDefault="00E55FA4">
      <w:r>
        <w:lastRenderedPageBreak/>
        <w:br w:type="page"/>
      </w:r>
    </w:p>
    <w:p w14:paraId="56B69BB8" w14:textId="77777777" w:rsidR="004266F4" w:rsidRDefault="00E55FA4">
      <w:pPr>
        <w:keepNext/>
        <w:jc w:val="center"/>
      </w:pPr>
      <w:r>
        <w:rPr>
          <w:rFonts w:cs="Times New Roman"/>
          <w:b/>
          <w:sz w:val="28"/>
        </w:rPr>
        <w:lastRenderedPageBreak/>
        <w:t>CHAPTER 6</w:t>
      </w:r>
    </w:p>
    <w:p w14:paraId="3680D04A" w14:textId="77777777" w:rsidR="004266F4" w:rsidRDefault="00E55FA4">
      <w:pPr>
        <w:keepNext/>
        <w:spacing w:after="360"/>
        <w:jc w:val="center"/>
      </w:pPr>
      <w:bookmarkStart w:id="96" w:name="_ng0097"/>
      <w:r>
        <w:rPr>
          <w:rFonts w:cs="Times New Roman"/>
          <w:b/>
          <w:sz w:val="28"/>
        </w:rPr>
        <w:t>PROJECT DEMONSTRATION</w:t>
      </w:r>
      <w:bookmarkEnd w:id="96"/>
    </w:p>
    <w:p w14:paraId="06C376AF" w14:textId="77777777" w:rsidR="004266F4" w:rsidRDefault="00E55FA4">
      <w:r>
        <w:rPr>
          <w:rFonts w:cs="Times New Roman"/>
        </w:rPr>
        <w:t>This chapter shows the most important parts of the implementation and the working application. The code excerpts are taken verbatim from the project repository; the screenshots were captured from the running application analysing real CIC-IDS2017 flows from the held-out test set.</w:t>
      </w:r>
    </w:p>
    <w:p w14:paraId="13ACDC36" w14:textId="77777777" w:rsidR="004266F4" w:rsidRDefault="00E55FA4">
      <w:pPr>
        <w:keepNext/>
        <w:spacing w:before="200"/>
        <w:jc w:val="left"/>
      </w:pPr>
      <w:bookmarkStart w:id="97" w:name="_ng0098"/>
      <w:r>
        <w:rPr>
          <w:rFonts w:cs="Times New Roman"/>
          <w:b/>
        </w:rPr>
        <w:t>6.1 Sample Codes</w:t>
      </w:r>
      <w:bookmarkEnd w:id="97"/>
    </w:p>
    <w:p w14:paraId="6988C5C7" w14:textId="77777777" w:rsidR="004266F4" w:rsidRDefault="00E55FA4">
      <w:pPr>
        <w:keepNext/>
        <w:spacing w:before="200"/>
        <w:jc w:val="left"/>
      </w:pPr>
      <w:bookmarkStart w:id="98" w:name="_ng0099"/>
      <w:r>
        <w:rPr>
          <w:rFonts w:cs="Times New Roman"/>
          <w:b/>
          <w:i/>
        </w:rPr>
        <w:t>6.1.1 Shared preprocessing (ml/preprocess.py)</w:t>
      </w:r>
      <w:bookmarkEnd w:id="98"/>
    </w:p>
    <w:p w14:paraId="3F184C0B" w14:textId="77777777" w:rsidR="004266F4" w:rsidRDefault="00E55FA4">
      <w:pPr>
        <w:ind w:firstLine="720"/>
      </w:pPr>
      <w:r>
        <w:rPr>
          <w:rFonts w:cs="Times New Roman"/>
        </w:rPr>
        <w:t>prepare_features() is called both by the training pipeline's callers and by the API. It strips the column names, rejects files with missing or non-numeric feature columns and returns the features in the exact order used in training, with infinities converted to missing values.</w:t>
      </w:r>
    </w:p>
    <w:p w14:paraId="222A194A" w14:textId="77777777" w:rsidR="004266F4" w:rsidRDefault="00E55FA4">
      <w:pPr>
        <w:shd w:val="clear" w:color="auto" w:fill="F3F4F6"/>
        <w:spacing w:before="80" w:after="0" w:line="240" w:lineRule="auto"/>
        <w:ind w:left="144"/>
        <w:jc w:val="left"/>
      </w:pPr>
      <w:r>
        <w:rPr>
          <w:rFonts w:ascii="Consolas" w:eastAsia="Consolas" w:hAnsi="Consolas" w:cs="Consolas"/>
          <w:sz w:val="17"/>
        </w:rPr>
        <w:t>def clean_column_names(df: pd.DataFrame) -&gt; pd.DataFrame:</w:t>
      </w:r>
    </w:p>
    <w:p w14:paraId="4418F6D0"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"""Strip spaces from headers and drop the known duplicate column."""</w:t>
      </w:r>
    </w:p>
    <w:p w14:paraId="0CC1559E"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df = df.rename(columns=lambda c: str(c).strip())</w:t>
      </w:r>
    </w:p>
    <w:p w14:paraId="6FFE4FE2"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return df.drop(columns=[c for c in DUPLICATE_COLUMNS if c in df.columns])</w:t>
      </w:r>
    </w:p>
    <w:p w14:paraId="0A4B87DE"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w:t>
      </w:r>
    </w:p>
    <w:p w14:paraId="0EA7FF62" w14:textId="77777777" w:rsidR="004266F4" w:rsidRDefault="00E55FA4">
      <w:pPr>
        <w:shd w:val="clear" w:color="auto" w:fill="F3F4F6"/>
        <w:spacing w:after="0" w:line="240" w:lineRule="auto"/>
        <w:ind w:left="144"/>
        <w:jc w:val="left"/>
      </w:pPr>
      <w:r>
        <w:rPr>
          <w:rFonts w:ascii="Consolas" w:eastAsia="Consolas" w:hAnsi="Consolas" w:cs="Consolas"/>
          <w:sz w:val="17"/>
        </w:rPr>
        <w:t>def to_binary_labels(labels: pd.Series) -&gt; np.ndarray:</w:t>
      </w:r>
    </w:p>
    <w:p w14:paraId="5DFCFAC3"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"""Map 'BENIGN' -&gt; 0 and every attack type -&gt; 1 (Malicious)."""</w:t>
      </w:r>
    </w:p>
    <w:p w14:paraId="4D2CF277"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cleaned = labels.astype(str).str.strip().str.upper()</w:t>
      </w:r>
    </w:p>
    <w:p w14:paraId="505EA116"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return (cleaned != BENIGN_LABEL).astype(np.int8).to_numpy()</w:t>
      </w:r>
    </w:p>
    <w:p w14:paraId="5956AB5F"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w:t>
      </w:r>
    </w:p>
    <w:p w14:paraId="6CF9484E" w14:textId="77777777" w:rsidR="004266F4" w:rsidRDefault="00E55FA4">
      <w:pPr>
        <w:shd w:val="clear" w:color="auto" w:fill="F3F4F6"/>
        <w:spacing w:after="0" w:line="240" w:lineRule="auto"/>
        <w:ind w:left="144"/>
        <w:jc w:val="left"/>
      </w:pPr>
      <w:r>
        <w:rPr>
          <w:rFonts w:ascii="Consolas" w:eastAsia="Consolas" w:hAnsi="Consolas" w:cs="Consolas"/>
          <w:sz w:val="17"/>
        </w:rPr>
        <w:t>def prepare_features(df: pd.DataFrame, feature_names: list[str]) -&gt; pd.DataFrame:</w:t>
      </w:r>
    </w:p>
    <w:p w14:paraId="3257CEA6"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"""Validate a raw DataFrame and return only the model's numeric features.</w:t>
      </w:r>
    </w:p>
    <w:p w14:paraId="6D9F88F3"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w:t>
      </w:r>
    </w:p>
    <w:p w14:paraId="1C55B988"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Raises FeatureValidationError if columns are missing or contain text that</w:t>
      </w:r>
    </w:p>
    <w:p w14:paraId="1FBB5593"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cannot be interpreted as a number.</w:t>
      </w:r>
    </w:p>
    <w:p w14:paraId="70CEA099"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w:t>
      </w:r>
    </w:p>
    <w:p w14:paraId="41F3F043"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df = clean_column_names(df)</w:t>
      </w:r>
    </w:p>
    <w:p w14:paraId="46551CB8"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w:t>
      </w:r>
    </w:p>
    <w:p w14:paraId="4A3BABA4"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missing = [name for name in feature_names if name not in df.columns]</w:t>
      </w:r>
    </w:p>
    <w:p w14:paraId="6E348286"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if missing:</w:t>
      </w:r>
    </w:p>
    <w:p w14:paraId="6F80479D"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raise FeatureValidationError(</w:t>
      </w:r>
    </w:p>
    <w:p w14:paraId="27483278"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f"CSV is missing {len(missing)} required feature column(s).", missing</w:t>
      </w:r>
    </w:p>
    <w:p w14:paraId="17C4F6BE"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w:t>
      </w:r>
    </w:p>
    <w:p w14:paraId="7A3AA5FF"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w:t>
      </w:r>
    </w:p>
    <w:p w14:paraId="36FF12B6"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features = pd.DataFrame(index=df.index)</w:t>
      </w:r>
    </w:p>
    <w:p w14:paraId="727D9952"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bad_columns = []</w:t>
      </w:r>
    </w:p>
    <w:p w14:paraId="576FCA63"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for name in feature_names:</w:t>
      </w:r>
    </w:p>
    <w:p w14:paraId="76B40B82"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column = df[name]</w:t>
      </w:r>
    </w:p>
    <w:p w14:paraId="742A685E"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numeric = pd.to_numeric(column, errors="coerce")</w:t>
      </w:r>
    </w:p>
    <w:p w14:paraId="19F2DEF4"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 A value is "bad" if it was present in the file but is not a number.</w:t>
      </w:r>
    </w:p>
    <w:p w14:paraId="155FF369" w14:textId="77777777" w:rsidR="004266F4" w:rsidRDefault="00E55FA4">
      <w:pPr>
        <w:shd w:val="clear" w:color="auto" w:fill="F3F4F6"/>
        <w:spacing w:after="0" w:line="240" w:lineRule="auto"/>
        <w:ind w:left="144"/>
        <w:jc w:val="left"/>
      </w:pPr>
      <w:r>
        <w:rPr>
          <w:rFonts w:ascii="Consolas" w:eastAsia="Consolas" w:hAnsi="Consolas" w:cs="Consolas"/>
          <w:sz w:val="17"/>
        </w:rPr>
        <w:lastRenderedPageBreak/>
        <w:t xml:space="preserve">        if (numeric.isna() &amp; column.notna() &amp; (column.astype(str).str.strip() != "")).any():</w:t>
      </w:r>
    </w:p>
    <w:p w14:paraId="1D09C289"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bad_columns.append(name)</w:t>
      </w:r>
    </w:p>
    <w:p w14:paraId="1A78CEE0"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features[name] = numeric</w:t>
      </w:r>
    </w:p>
    <w:p w14:paraId="27A51755"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w:t>
      </w:r>
    </w:p>
    <w:p w14:paraId="037CD4F3"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if bad_columns:</w:t>
      </w:r>
    </w:p>
    <w:p w14:paraId="6702232D"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raise FeatureValidationError(</w:t>
      </w:r>
    </w:p>
    <w:p w14:paraId="580C5854"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f"{len(bad_columns)} feature column(s) contain non-numeric values.", bad_columns</w:t>
      </w:r>
    </w:p>
    <w:p w14:paraId="6CA56654"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w:t>
      </w:r>
    </w:p>
    <w:p w14:paraId="2053A039"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w:t>
      </w:r>
    </w:p>
    <w:p w14:paraId="4336805A"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features = features.astype(np.float64).replace([np.inf, -np.inf], np.nan)</w:t>
      </w:r>
    </w:p>
    <w:p w14:paraId="1CE6C7C7"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return features</w:t>
      </w:r>
    </w:p>
    <w:p w14:paraId="5C8AD0EB" w14:textId="77777777" w:rsidR="004266F4" w:rsidRDefault="004266F4">
      <w:pPr>
        <w:spacing w:after="0" w:line="160" w:lineRule="exact"/>
      </w:pPr>
    </w:p>
    <w:p w14:paraId="547DA6FB" w14:textId="77777777" w:rsidR="004266F4" w:rsidRDefault="00E55FA4">
      <w:pPr>
        <w:keepNext/>
        <w:spacing w:before="200"/>
        <w:jc w:val="left"/>
      </w:pPr>
      <w:bookmarkStart w:id="99" w:name="_ng0100"/>
      <w:r>
        <w:rPr>
          <w:rFonts w:cs="Times New Roman"/>
          <w:b/>
          <w:i/>
        </w:rPr>
        <w:t>6.1.2 Cleaning, deduplication and splitting (ml/train.py)</w:t>
      </w:r>
      <w:bookmarkEnd w:id="99"/>
    </w:p>
    <w:p w14:paraId="737BBC54" w14:textId="77777777" w:rsidR="004266F4" w:rsidRDefault="00E55FA4">
      <w:pPr>
        <w:ind w:firstLine="720"/>
      </w:pPr>
      <w:r>
        <w:rPr>
          <w:rFonts w:cs="Times New Roman"/>
        </w:rPr>
        <w:t>clean_frame() applies the cleaning steps to one raw file; remove_duplicates() hashes rows; split_data() makes the stratified 72/8/20 split.</w:t>
      </w:r>
    </w:p>
    <w:p w14:paraId="6CF4D7DA" w14:textId="77777777" w:rsidR="004266F4" w:rsidRDefault="00E55FA4">
      <w:pPr>
        <w:shd w:val="clear" w:color="auto" w:fill="F3F4F6"/>
        <w:spacing w:before="80" w:after="0" w:line="240" w:lineRule="auto"/>
        <w:ind w:left="144"/>
        <w:jc w:val="left"/>
      </w:pPr>
      <w:r>
        <w:rPr>
          <w:rFonts w:ascii="Consolas" w:eastAsia="Consolas" w:hAnsi="Consolas" w:cs="Consolas"/>
          <w:sz w:val="17"/>
        </w:rPr>
        <w:t>def clean_frame(df: pd.DataFrame) -&gt; pd.DataFrame:</w:t>
      </w:r>
    </w:p>
    <w:p w14:paraId="0809B16C"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"""Clean one raw file: tidy headers, drop unlabelled rows, make every</w:t>
      </w:r>
    </w:p>
    <w:p w14:paraId="76E82D02"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feature numeric and turn +/-infinity into NaN."""</w:t>
      </w:r>
    </w:p>
    <w:p w14:paraId="4413AF72"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df = clean_column_names(df)</w:t>
      </w:r>
    </w:p>
    <w:p w14:paraId="423E7CDC"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df = df.dropna(subset=[config.LABEL_COLUMN])</w:t>
      </w:r>
    </w:p>
    <w:p w14:paraId="7248D298"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df[config.LABEL_COLUMN] = df[config.LABEL_COLUMN].astype(str).str.strip()</w:t>
      </w:r>
    </w:p>
    <w:p w14:paraId="6EC406C7"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w:t>
      </w:r>
    </w:p>
    <w:p w14:paraId="71450058"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feature_cols = [c for c in df.columns if c != config.LABEL_COLUMN]</w:t>
      </w:r>
    </w:p>
    <w:p w14:paraId="7F2B1A23"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df[feature_cols] = (</w:t>
      </w:r>
    </w:p>
    <w:p w14:paraId="3396BFC1"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df[feature_cols]</w:t>
      </w:r>
    </w:p>
    <w:p w14:paraId="39471F83"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.apply(pd.to_numeric, errors="coerce")</w:t>
      </w:r>
    </w:p>
    <w:p w14:paraId="7890BA9B"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.replace([np.inf, -np.inf], np.nan)</w:t>
      </w:r>
    </w:p>
    <w:p w14:paraId="6353BA3A"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.astype(np.float32)  # float32 halves memory use</w:t>
      </w:r>
    </w:p>
    <w:p w14:paraId="1E1C2EE5"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w:t>
      </w:r>
    </w:p>
    <w:p w14:paraId="3A3FC947"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return df</w:t>
      </w:r>
    </w:p>
    <w:p w14:paraId="3C198A93"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w:t>
      </w:r>
    </w:p>
    <w:p w14:paraId="3AE604D1" w14:textId="77777777" w:rsidR="004266F4" w:rsidRDefault="00E55FA4">
      <w:pPr>
        <w:shd w:val="clear" w:color="auto" w:fill="F3F4F6"/>
        <w:spacing w:after="0" w:line="240" w:lineRule="auto"/>
        <w:ind w:left="144"/>
        <w:jc w:val="left"/>
      </w:pPr>
      <w:r>
        <w:rPr>
          <w:rFonts w:ascii="Consolas" w:eastAsia="Consolas" w:hAnsi="Consolas" w:cs="Consolas"/>
          <w:sz w:val="17"/>
        </w:rPr>
        <w:t>def remove_duplicates(data: pd.DataFrame) -&gt; pd.DataFrame:</w:t>
      </w:r>
    </w:p>
    <w:p w14:paraId="2553907B"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"""Drop exact duplicate rows (identical features AND label).</w:t>
      </w:r>
    </w:p>
    <w:p w14:paraId="11DA8E43"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w:t>
      </w:r>
    </w:p>
    <w:p w14:paraId="08905013"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Identical rows add no information and can leak between train and test.</w:t>
      </w:r>
    </w:p>
    <w:p w14:paraId="235C9111"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Hashing each row (64-bit) is much faster than comparing all 79 columns.</w:t>
      </w:r>
    </w:p>
    <w:p w14:paraId="3135FA71"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w:t>
      </w:r>
    </w:p>
    <w:p w14:paraId="7ED57C8A"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row_hashes = pd.util.hash_pandas_object(data, index=False)</w:t>
      </w:r>
    </w:p>
    <w:p w14:paraId="5F17C2E0"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return data[~row_hashes.duplicated().to_numpy()].reset_index(drop=True)</w:t>
      </w:r>
    </w:p>
    <w:p w14:paraId="2D9BF83F"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w:t>
      </w:r>
    </w:p>
    <w:p w14:paraId="538F5FCD" w14:textId="77777777" w:rsidR="004266F4" w:rsidRDefault="00E55FA4">
      <w:pPr>
        <w:shd w:val="clear" w:color="auto" w:fill="F3F4F6"/>
        <w:spacing w:after="0" w:line="240" w:lineRule="auto"/>
        <w:ind w:left="144"/>
        <w:jc w:val="left"/>
      </w:pPr>
      <w:r>
        <w:rPr>
          <w:rFonts w:ascii="Consolas" w:eastAsia="Consolas" w:hAnsi="Consolas" w:cs="Consolas"/>
          <w:sz w:val="17"/>
        </w:rPr>
        <w:t>def split_data(data: pd.DataFrame) -&gt; dict:</w:t>
      </w:r>
    </w:p>
    <w:p w14:paraId="3E5B3049"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"""Stratified 80/20 train+validation/test split, then 10% of the training</w:t>
      </w:r>
    </w:p>
    <w:p w14:paraId="4B58412D"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part becomes the validation set. Original attack names are kept alongside</w:t>
      </w:r>
    </w:p>
    <w:p w14:paraId="13C94154"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so results can be broken down per attack type."""</w:t>
      </w:r>
    </w:p>
    <w:p w14:paraId="2ADBEF29"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y = to_binary_labels(data[config.LABEL_COLUMN])</w:t>
      </w:r>
    </w:p>
    <w:p w14:paraId="5272C1D9"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X = data.drop(columns=[config.LABEL_COLUMN])</w:t>
      </w:r>
    </w:p>
    <w:p w14:paraId="17838663"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labels = data[config.LABEL_COLUMN]</w:t>
      </w:r>
    </w:p>
    <w:p w14:paraId="2BC754AA"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w:t>
      </w:r>
    </w:p>
    <w:p w14:paraId="1907C94A"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X_trval, X_test, y_trval, y_test, lab_trval, lab_test = train_test_split(</w:t>
      </w:r>
    </w:p>
    <w:p w14:paraId="5AC1D2F4"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X, y, labels, test_size=config.TEST_SIZE,</w:t>
      </w:r>
    </w:p>
    <w:p w14:paraId="58C6C7E3"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stratify=y, random_state=config.RANDOM_STATE,</w:t>
      </w:r>
    </w:p>
    <w:p w14:paraId="5CEF22DC"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w:t>
      </w:r>
    </w:p>
    <w:p w14:paraId="5D193221"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X_train, X_val, y_train, y_val, lab_train, lab_val = train_test_split(</w:t>
      </w:r>
    </w:p>
    <w:p w14:paraId="2AA4FE85"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X_trval, y_trval, lab_trval, test_size=config.VALIDATION_SIZE,</w:t>
      </w:r>
    </w:p>
    <w:p w14:paraId="16C508B0"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stratify=y_trval, random_state=config.RANDOM_STATE,</w:t>
      </w:r>
    </w:p>
    <w:p w14:paraId="1FEB0FA5" w14:textId="77777777" w:rsidR="004266F4" w:rsidRDefault="00E55FA4">
      <w:pPr>
        <w:shd w:val="clear" w:color="auto" w:fill="F3F4F6"/>
        <w:spacing w:after="0" w:line="240" w:lineRule="auto"/>
        <w:ind w:left="144"/>
        <w:jc w:val="left"/>
      </w:pPr>
      <w:r>
        <w:rPr>
          <w:rFonts w:ascii="Consolas" w:eastAsia="Consolas" w:hAnsi="Consolas" w:cs="Consolas"/>
          <w:sz w:val="17"/>
        </w:rPr>
        <w:lastRenderedPageBreak/>
        <w:t xml:space="preserve">    )</w:t>
      </w:r>
    </w:p>
    <w:p w14:paraId="17C40044"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return {</w:t>
      </w:r>
    </w:p>
    <w:p w14:paraId="554AE394"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"y": y,</w:t>
      </w:r>
    </w:p>
    <w:p w14:paraId="35098B6B"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"X_train": X_train, "y_train": y_train, "labels_train": lab_train,</w:t>
      </w:r>
    </w:p>
    <w:p w14:paraId="4A365BDE"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"X_val": X_val, "y_val": y_val, "labels_val": lab_val,</w:t>
      </w:r>
    </w:p>
    <w:p w14:paraId="226F1EE1"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"X_test": X_test, "y_test": y_test, "labels_test": lab_test,</w:t>
      </w:r>
    </w:p>
    <w:p w14:paraId="1C005F4E"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w:t>
      </w:r>
    </w:p>
    <w:p w14:paraId="5554E457" w14:textId="77777777" w:rsidR="004266F4" w:rsidRDefault="004266F4">
      <w:pPr>
        <w:spacing w:after="0" w:line="160" w:lineRule="exact"/>
      </w:pPr>
    </w:p>
    <w:p w14:paraId="34C8AF81" w14:textId="77777777" w:rsidR="004266F4" w:rsidRDefault="00E55FA4">
      <w:pPr>
        <w:keepNext/>
        <w:spacing w:before="200"/>
        <w:jc w:val="left"/>
      </w:pPr>
      <w:bookmarkStart w:id="100" w:name="_ng0101"/>
      <w:r>
        <w:rPr>
          <w:rFonts w:cs="Times New Roman"/>
          <w:b/>
          <w:i/>
        </w:rPr>
        <w:t>6.1.3 Model definitions and selection (ml/train.py)</w:t>
      </w:r>
      <w:bookmarkEnd w:id="100"/>
    </w:p>
    <w:p w14:paraId="1201AFCC" w14:textId="77777777" w:rsidR="004266F4" w:rsidRDefault="00E55FA4">
      <w:pPr>
        <w:ind w:firstLine="720"/>
      </w:pPr>
      <w:r>
        <w:rPr>
          <w:rFonts w:cs="Times New Roman"/>
        </w:rPr>
        <w:t>Each model is a Pipeline, so the imputer (and scaler) is saved with it. select_model() applies the validation-set rule.</w:t>
      </w:r>
    </w:p>
    <w:p w14:paraId="65C1E6F8" w14:textId="77777777" w:rsidR="004266F4" w:rsidRDefault="00E55FA4">
      <w:pPr>
        <w:shd w:val="clear" w:color="auto" w:fill="F3F4F6"/>
        <w:spacing w:before="80" w:after="0" w:line="240" w:lineRule="auto"/>
        <w:ind w:left="144"/>
        <w:jc w:val="left"/>
      </w:pPr>
      <w:r>
        <w:rPr>
          <w:rFonts w:ascii="Consolas" w:eastAsia="Consolas" w:hAnsi="Consolas" w:cs="Consolas"/>
          <w:sz w:val="17"/>
        </w:rPr>
        <w:t>def build_models() -&gt; dict[str, Pipeline]:</w:t>
      </w:r>
    </w:p>
    <w:p w14:paraId="5AC6AB55"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"""Each model is a Pipeline so preprocessing is saved together with it."""</w:t>
      </w:r>
    </w:p>
    <w:p w14:paraId="12A7C3A8"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return {</w:t>
      </w:r>
    </w:p>
    <w:p w14:paraId="4909CD76"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"Random Forest": Pipeline([</w:t>
      </w:r>
    </w:p>
    <w:p w14:paraId="181C0202"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("imputer", SimpleImputer(strategy="median")),</w:t>
      </w:r>
    </w:p>
    <w:p w14:paraId="0585CDEA"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("model", RandomForestClassifier(</w:t>
      </w:r>
    </w:p>
    <w:p w14:paraId="79392C8C"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n_estimators=100, n_jobs=-1, random_state=config.RANDOM_STATE</w:t>
      </w:r>
    </w:p>
    <w:p w14:paraId="216EECF3"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w:t>
      </w:r>
    </w:p>
    <w:p w14:paraId="3784E3F2"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w:t>
      </w:r>
    </w:p>
    <w:p w14:paraId="00298133"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"Decision Tree": Pipeline([</w:t>
      </w:r>
    </w:p>
    <w:p w14:paraId="534E438A"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("imputer", SimpleImputer(strategy="median")),</w:t>
      </w:r>
    </w:p>
    <w:p w14:paraId="7C81DFF2"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("model", DecisionTreeClassifier(random_state=config.RANDOM_STATE)),</w:t>
      </w:r>
    </w:p>
    <w:p w14:paraId="1D7934D6"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w:t>
      </w:r>
    </w:p>
    <w:p w14:paraId="4DECBB33"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"Logistic Regression": Pipeline([</w:t>
      </w:r>
    </w:p>
    <w:p w14:paraId="0DD67BFB"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("imputer", SimpleImputer(strategy="median")),</w:t>
      </w:r>
    </w:p>
    <w:p w14:paraId="785F0799"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("scaler", StandardScaler()),  # LR needs features on a similar scale</w:t>
      </w:r>
    </w:p>
    <w:p w14:paraId="70B37A5B"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("model", LogisticRegression(max_iter=1000)),</w:t>
      </w:r>
    </w:p>
    <w:p w14:paraId="3069E5FA"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w:t>
      </w:r>
    </w:p>
    <w:p w14:paraId="69A87778"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w:t>
      </w:r>
    </w:p>
    <w:p w14:paraId="7EFC13A7"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w:t>
      </w:r>
    </w:p>
    <w:p w14:paraId="278ADE70" w14:textId="77777777" w:rsidR="004266F4" w:rsidRDefault="00E55FA4">
      <w:pPr>
        <w:shd w:val="clear" w:color="auto" w:fill="F3F4F6"/>
        <w:spacing w:after="0" w:line="240" w:lineRule="auto"/>
        <w:ind w:left="144"/>
        <w:jc w:val="left"/>
      </w:pPr>
      <w:r>
        <w:rPr>
          <w:rFonts w:ascii="Consolas" w:eastAsia="Consolas" w:hAnsi="Consolas" w:cs="Consolas"/>
          <w:sz w:val="17"/>
        </w:rPr>
        <w:t>def evaluate(y_true: np.ndarray, y_pred: np.ndarray) -&gt; dict:</w:t>
      </w:r>
    </w:p>
    <w:p w14:paraId="15843067"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"""Standard binary metrics with Malicious (1) as the positive class."""</w:t>
      </w:r>
    </w:p>
    <w:p w14:paraId="0B419E5C"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return {</w:t>
      </w:r>
    </w:p>
    <w:p w14:paraId="6F64F913"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"accuracy": float(accuracy_score(y_true, y_pred)),</w:t>
      </w:r>
    </w:p>
    <w:p w14:paraId="0FB43CF3"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"precision": float(precision_score(y_true, y_pred, zero_division=0)),</w:t>
      </w:r>
    </w:p>
    <w:p w14:paraId="1092F140"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"recall": float(recall_score(y_true, y_pred, zero_division=0)),</w:t>
      </w:r>
    </w:p>
    <w:p w14:paraId="703DD5DA"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"f1_score": float(f1_score(y_true, y_pred, zero_division=0)),</w:t>
      </w:r>
    </w:p>
    <w:p w14:paraId="0F41EF7B"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 [[TN, FP], [FN, TP]] - rows = actual, columns = predicted</w:t>
      </w:r>
    </w:p>
    <w:p w14:paraId="6F8CE8B8"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"confusion_matrix": confusion_matrix(y_true, y_pred, labels=[0, 1]).tolist(),</w:t>
      </w:r>
    </w:p>
    <w:p w14:paraId="0BC8CD0A"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w:t>
      </w:r>
    </w:p>
    <w:p w14:paraId="316EA537"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w:t>
      </w:r>
    </w:p>
    <w:p w14:paraId="7CC50BBD" w14:textId="77777777" w:rsidR="004266F4" w:rsidRDefault="00E55FA4">
      <w:pPr>
        <w:shd w:val="clear" w:color="auto" w:fill="F3F4F6"/>
        <w:spacing w:after="0" w:line="240" w:lineRule="auto"/>
        <w:ind w:left="144"/>
        <w:jc w:val="left"/>
      </w:pPr>
      <w:r>
        <w:rPr>
          <w:rFonts w:ascii="Consolas" w:eastAsia="Consolas" w:hAnsi="Consolas" w:cs="Consolas"/>
          <w:sz w:val="17"/>
        </w:rPr>
        <w:t>def select_model(results: list[dict]) -&gt; dict:</w:t>
      </w:r>
    </w:p>
    <w:p w14:paraId="2E604CEB"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"""Pick the model to deploy using the validation set (never the test set).</w:t>
      </w:r>
    </w:p>
    <w:p w14:paraId="3F73A591"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w:t>
      </w:r>
    </w:p>
    <w:p w14:paraId="52A38F7B"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Random Forest is the primary model. A baseline replaces it only when its</w:t>
      </w:r>
    </w:p>
    <w:p w14:paraId="67C4396C"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validation F1 is higher by more than SELECTION_MARGIN, so a difference of</w:t>
      </w:r>
    </w:p>
    <w:p w14:paraId="6DDBD8F8"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one or two flows (noise) does not change the deployed model.</w:t>
      </w:r>
    </w:p>
    <w:p w14:paraId="261FA226"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w:t>
      </w:r>
    </w:p>
    <w:p w14:paraId="269C4F9E"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by_name = {r["name"]: r for r in results}</w:t>
      </w:r>
    </w:p>
    <w:p w14:paraId="55A722A2"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primary = by_name[config.PRIMARY_MODEL]</w:t>
      </w:r>
    </w:p>
    <w:p w14:paraId="07E89093"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challenger = max(results, key=lambda r: r["validation_f1"])</w:t>
      </w:r>
    </w:p>
    <w:p w14:paraId="7FFF0435"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if challenger["validation_f1"] - primary["validation_f1"] &gt; config.SELECTION_MARGIN:</w:t>
      </w:r>
    </w:p>
    <w:p w14:paraId="755156EB"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return challenger</w:t>
      </w:r>
    </w:p>
    <w:p w14:paraId="4C806457"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return primary</w:t>
      </w:r>
    </w:p>
    <w:p w14:paraId="749637E4" w14:textId="77777777" w:rsidR="004266F4" w:rsidRDefault="004266F4">
      <w:pPr>
        <w:spacing w:after="0" w:line="160" w:lineRule="exact"/>
      </w:pPr>
    </w:p>
    <w:p w14:paraId="41EB214F" w14:textId="77777777" w:rsidR="004266F4" w:rsidRDefault="00E55FA4">
      <w:pPr>
        <w:keepNext/>
        <w:spacing w:before="200"/>
        <w:jc w:val="left"/>
      </w:pPr>
      <w:bookmarkStart w:id="101" w:name="_ng0102"/>
      <w:r>
        <w:rPr>
          <w:rFonts w:cs="Times New Roman"/>
          <w:b/>
          <w:i/>
        </w:rPr>
        <w:lastRenderedPageBreak/>
        <w:t>6.1.4 Loading the model and predicting (backend/app/model_store.py)</w:t>
      </w:r>
      <w:bookmarkEnd w:id="101"/>
    </w:p>
    <w:p w14:paraId="7469BAB9" w14:textId="77777777" w:rsidR="004266F4" w:rsidRDefault="00E55FA4">
      <w:pPr>
        <w:shd w:val="clear" w:color="auto" w:fill="F3F4F6"/>
        <w:spacing w:before="80" w:after="0" w:line="240" w:lineRule="auto"/>
        <w:ind w:left="144"/>
        <w:jc w:val="left"/>
      </w:pPr>
      <w:r>
        <w:rPr>
          <w:rFonts w:ascii="Consolas" w:eastAsia="Consolas" w:hAnsi="Consolas" w:cs="Consolas"/>
          <w:sz w:val="17"/>
        </w:rPr>
        <w:t>class ModelStore:</w:t>
      </w:r>
    </w:p>
    <w:p w14:paraId="172D420C"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"""Keeps the trained pipeline in memory and reloads it if the file changes."""</w:t>
      </w:r>
    </w:p>
    <w:p w14:paraId="3E4B7D22"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w:t>
      </w:r>
    </w:p>
    <w:p w14:paraId="710C52B9"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def __init__(self, model_path: Path):</w:t>
      </w:r>
    </w:p>
    <w:p w14:paraId="00CE6717"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self.model_path = Path(model_path)</w:t>
      </w:r>
    </w:p>
    <w:p w14:paraId="095595C8"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self._bundle: dict | None = None</w:t>
      </w:r>
    </w:p>
    <w:p w14:paraId="335FC484"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self._loaded_mtime: float | None = None</w:t>
      </w:r>
    </w:p>
    <w:p w14:paraId="7C02DD65"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w:t>
      </w:r>
    </w:p>
    <w:p w14:paraId="14F4614B"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def get(self) -&gt; dict:</w:t>
      </w:r>
    </w:p>
    <w:p w14:paraId="7E454432"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if not self.model_path.exists():</w:t>
      </w:r>
    </w:p>
    <w:p w14:paraId="42563D15"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raise ModelNotAvailableError(</w:t>
      </w:r>
    </w:p>
    <w:p w14:paraId="01721F7B"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"No trained model found. Run `python -m ml.train` first."</w:t>
      </w:r>
    </w:p>
    <w:p w14:paraId="122E64CA"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w:t>
      </w:r>
    </w:p>
    <w:p w14:paraId="18DD4838"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mtime = self.model_path.stat().st_mtime</w:t>
      </w:r>
    </w:p>
    <w:p w14:paraId="7C28391C"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if self._bundle is None or mtime != self._loaded_mtime:</w:t>
      </w:r>
    </w:p>
    <w:p w14:paraId="2E23E889"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try:</w:t>
      </w:r>
    </w:p>
    <w:p w14:paraId="329CADA8"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bundle = joblib.load(self.model_path)</w:t>
      </w:r>
    </w:p>
    <w:p w14:paraId="3FBED05C"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except Exception as exc:  # corrupted or incompatible file</w:t>
      </w:r>
    </w:p>
    <w:p w14:paraId="164C3A75"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raise ModelNotAvailableError(f"Model file could not be loaded: {exc}") from exc</w:t>
      </w:r>
    </w:p>
    <w:p w14:paraId="056B569A"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if not {"pipeline", "feature_names", "model_name"} &lt;= set(bundle):</w:t>
      </w:r>
    </w:p>
    <w:p w14:paraId="01E5F8FD"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raise ModelNotAvailableError("Model file has an unexpected format.")</w:t>
      </w:r>
    </w:p>
    <w:p w14:paraId="6E8DA75F"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self._bundle, self._loaded_mtime = bundle, mtime</w:t>
      </w:r>
    </w:p>
    <w:p w14:paraId="4B5AE0D3"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return self._bundle</w:t>
      </w:r>
    </w:p>
    <w:p w14:paraId="786FCC0D"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w:t>
      </w:r>
    </w:p>
    <w:p w14:paraId="73F400E9"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def predict(self, raw: pd.DataFrame) -&gt; tuple[np.ndarray, np.ndarray]:</w:t>
      </w:r>
    </w:p>
    <w:p w14:paraId="72D3E3F3"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"""Return (predicted class 0/1, probability of Malicious) for every row."""</w:t>
      </w:r>
    </w:p>
    <w:p w14:paraId="45DCE47A"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bundle = self.get()</w:t>
      </w:r>
    </w:p>
    <w:p w14:paraId="4635F842"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features = prepare_features(raw, bundle["feature_names"])</w:t>
      </w:r>
    </w:p>
    <w:p w14:paraId="1F81D0F3"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pipeline = bundle["pipeline"]</w:t>
      </w:r>
    </w:p>
    <w:p w14:paraId="5239AD01"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predictions = pipeline.predict(features)</w:t>
      </w:r>
    </w:p>
    <w:p w14:paraId="09AED815"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malicious_probability = pipeline.predict_proba(features)[:, 1]</w:t>
      </w:r>
    </w:p>
    <w:p w14:paraId="13A45381"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return predictions.astype(int), malicious_probability</w:t>
      </w:r>
    </w:p>
    <w:p w14:paraId="22244658" w14:textId="77777777" w:rsidR="004266F4" w:rsidRDefault="004266F4">
      <w:pPr>
        <w:spacing w:after="0" w:line="160" w:lineRule="exact"/>
      </w:pPr>
    </w:p>
    <w:p w14:paraId="64AB6693" w14:textId="77777777" w:rsidR="004266F4" w:rsidRDefault="00E55FA4">
      <w:pPr>
        <w:keepNext/>
        <w:spacing w:before="200"/>
        <w:jc w:val="left"/>
      </w:pPr>
      <w:bookmarkStart w:id="102" w:name="_ng0103"/>
      <w:r>
        <w:rPr>
          <w:rFonts w:cs="Times New Roman"/>
          <w:b/>
          <w:i/>
        </w:rPr>
        <w:t>6.1.5 Upload validation and the prediction endpoint (backend/app/main.py)</w:t>
      </w:r>
      <w:bookmarkEnd w:id="102"/>
    </w:p>
    <w:p w14:paraId="1E8AEF9E" w14:textId="77777777" w:rsidR="004266F4" w:rsidRDefault="00E55FA4">
      <w:pPr>
        <w:shd w:val="clear" w:color="auto" w:fill="F3F4F6"/>
        <w:spacing w:before="80" w:after="0" w:line="240" w:lineRule="auto"/>
        <w:ind w:left="144"/>
        <w:jc w:val="left"/>
      </w:pPr>
      <w:r>
        <w:rPr>
          <w:rFonts w:ascii="Consolas" w:eastAsia="Consolas" w:hAnsi="Consolas" w:cs="Consolas"/>
          <w:sz w:val="17"/>
        </w:rPr>
        <w:t>def read_csv_upload(upload: UploadFile) -&gt; pd.DataFrame:</w:t>
      </w:r>
    </w:p>
    <w:p w14:paraId="53174E8C"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"""Validate the uploaded file and parse it into a DataFrame."""</w:t>
      </w:r>
    </w:p>
    <w:p w14:paraId="402D3C02"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if not upload.filename or not upload.filename.lower().endswith(".csv"):</w:t>
      </w:r>
    </w:p>
    <w:p w14:paraId="2263E8D4"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raise HTTPException(status_code=400, detail="Please upload a file with a .csv extension.")</w:t>
      </w:r>
    </w:p>
    <w:p w14:paraId="6DE7C728"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w:t>
      </w:r>
    </w:p>
    <w:p w14:paraId="6FD047EF"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content = upload.file.read(MAX_UPLOAD_MB * 1024 * 1024 + 1)</w:t>
      </w:r>
    </w:p>
    <w:p w14:paraId="24648626"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if len(content) &gt; MAX_UPLOAD_MB * 1024 * 1024:</w:t>
      </w:r>
    </w:p>
    <w:p w14:paraId="3F7B300E"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raise HTTPException(status_code=413, detail=f"File is larger than {MAX_UPLOAD_MB} MB.")</w:t>
      </w:r>
    </w:p>
    <w:p w14:paraId="73EF512A"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if not content.strip():</w:t>
      </w:r>
    </w:p>
    <w:p w14:paraId="3F09AE6C"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raise HTTPException(status_code=400, detail="The uploaded file is empty.")</w:t>
      </w:r>
    </w:p>
    <w:p w14:paraId="717529F1"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w:t>
      </w:r>
    </w:p>
    <w:p w14:paraId="36D6F20C"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try:</w:t>
      </w:r>
    </w:p>
    <w:p w14:paraId="6F10749F"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df = pd.read_csv(io.BytesIO(content), encoding="latin-1", low_memory=False)</w:t>
      </w:r>
    </w:p>
    <w:p w14:paraId="6556F5CA"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except (pd.errors.ParserError, pd.errors.EmptyDataError, ValueError) as exc:</w:t>
      </w:r>
    </w:p>
    <w:p w14:paraId="5420344D"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raise HTTPException(status_code=400, detail=f"Could not parse CSV: {exc}") from exc</w:t>
      </w:r>
    </w:p>
    <w:p w14:paraId="728359B7"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w:t>
      </w:r>
    </w:p>
    <w:p w14:paraId="3415C954"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if df.empty:</w:t>
      </w:r>
    </w:p>
    <w:p w14:paraId="42D95B21"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raise HTTPException(status_code=400, detail="The CSV has a header but no data rows.")</w:t>
      </w:r>
    </w:p>
    <w:p w14:paraId="2789E2FF" w14:textId="77777777" w:rsidR="004266F4" w:rsidRDefault="00E55FA4">
      <w:pPr>
        <w:shd w:val="clear" w:color="auto" w:fill="F3F4F6"/>
        <w:spacing w:after="0" w:line="240" w:lineRule="auto"/>
        <w:ind w:left="144"/>
        <w:jc w:val="left"/>
      </w:pPr>
      <w:r>
        <w:rPr>
          <w:rFonts w:ascii="Consolas" w:eastAsia="Consolas" w:hAnsi="Consolas" w:cs="Consolas"/>
          <w:sz w:val="17"/>
        </w:rPr>
        <w:lastRenderedPageBreak/>
        <w:t xml:space="preserve">    return clean_column_names(df)</w:t>
      </w:r>
    </w:p>
    <w:p w14:paraId="6FD61A97" w14:textId="77777777" w:rsidR="004266F4" w:rsidRDefault="004266F4">
      <w:pPr>
        <w:spacing w:after="0" w:line="160" w:lineRule="exact"/>
      </w:pPr>
    </w:p>
    <w:p w14:paraId="03C6F76A" w14:textId="77777777" w:rsidR="004266F4" w:rsidRDefault="00E55FA4">
      <w:pPr>
        <w:shd w:val="clear" w:color="auto" w:fill="F3F4F6"/>
        <w:spacing w:before="80" w:after="0" w:line="240" w:lineRule="auto"/>
        <w:ind w:left="144"/>
        <w:jc w:val="left"/>
      </w:pPr>
      <w:r>
        <w:rPr>
          <w:rFonts w:ascii="Consolas" w:eastAsia="Consolas" w:hAnsi="Consolas" w:cs="Consolas"/>
          <w:sz w:val="17"/>
        </w:rPr>
        <w:t xml:space="preserve">    @app.post("/api/predict")</w:t>
      </w:r>
    </w:p>
    <w:p w14:paraId="030E47FF"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def predict(file: UploadFile = File(...)):</w:t>
      </w:r>
    </w:p>
    <w:p w14:paraId="55ECB4BD"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df = read_csv_upload(file)</w:t>
      </w:r>
    </w:p>
    <w:p w14:paraId="74DE8BDA"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predictions, probabilities = predict_or_raise(df)</w:t>
      </w:r>
    </w:p>
    <w:p w14:paraId="18A82F32"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w:t>
      </w:r>
    </w:p>
    <w:p w14:paraId="07275487"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total = len(predictions)</w:t>
      </w:r>
    </w:p>
    <w:p w14:paraId="0AE27DD6"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malicious = int(predictions.sum())</w:t>
      </w:r>
    </w:p>
    <w:p w14:paraId="2E023676"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labelled = has_labels(df)</w:t>
      </w:r>
    </w:p>
    <w:p w14:paraId="25F01DCB"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actual = to_binary_labels(df[config.LABEL_COLUMN]) if labelled else None</w:t>
      </w:r>
    </w:p>
    <w:p w14:paraId="07B3AED2"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w:t>
      </w:r>
    </w:p>
    <w:p w14:paraId="13465900"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display_columns = [c for c in DISPLAY_COLUMNS if c in df.columns]</w:t>
      </w:r>
    </w:p>
    <w:p w14:paraId="0CD11D02"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rows = []</w:t>
      </w:r>
    </w:p>
    <w:p w14:paraId="4D529E8E"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for i in range(min(total, MAX_TABLE_ROWS)):</w:t>
      </w:r>
    </w:p>
    <w:p w14:paraId="75999CB4"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pred = int(predictions[i])</w:t>
      </w:r>
    </w:p>
    <w:p w14:paraId="211D8D8B"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rows.append({</w:t>
      </w:r>
    </w:p>
    <w:p w14:paraId="05CBD38F"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"row": i + 1,</w:t>
      </w:r>
    </w:p>
    <w:p w14:paraId="777FC20E"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"values": {c: json_value(df[c].iat[i]) for c in display_columns},</w:t>
      </w:r>
    </w:p>
    <w:p w14:paraId="7B447A42"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"prediction": config.CLASS_NAMES[pred],</w:t>
      </w:r>
    </w:p>
    <w:p w14:paraId="0D133AD4"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"malicious_probability": round(float(probabilities[i]), 4),</w:t>
      </w:r>
    </w:p>
    <w:p w14:paraId="35C48C71"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"actual": config.CLASS_NAMES[int(actual[i])] if labelled else None,</w:t>
      </w:r>
    </w:p>
    <w:p w14:paraId="504C9215"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w:t>
      </w:r>
    </w:p>
    <w:p w14:paraId="248D10F6"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w:t>
      </w:r>
    </w:p>
    <w:p w14:paraId="52D08555"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evaluation = None</w:t>
      </w:r>
    </w:p>
    <w:p w14:paraId="2497F129"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if labelled:</w:t>
      </w:r>
    </w:p>
    <w:p w14:paraId="740B7F38"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correct = int((actual == predictions).sum())</w:t>
      </w:r>
    </w:p>
    <w:p w14:paraId="781C7290"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evaluation = {</w:t>
      </w:r>
    </w:p>
    <w:p w14:paraId="7663FBD0"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"accuracy": correct / total,</w:t>
      </w:r>
    </w:p>
    <w:p w14:paraId="74C0645A"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"correct": correct,</w:t>
      </w:r>
    </w:p>
    <w:p w14:paraId="13D6D266"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"actual_malicious": int(actual.sum()),</w:t>
      </w:r>
    </w:p>
    <w:p w14:paraId="335256B7"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"actual_benign": int(total - actual.sum()),</w:t>
      </w:r>
    </w:p>
    <w:p w14:paraId="78D58524"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w:t>
      </w:r>
    </w:p>
    <w:p w14:paraId="3261AE0A"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w:t>
      </w:r>
    </w:p>
    <w:p w14:paraId="685E8820"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return {</w:t>
      </w:r>
    </w:p>
    <w:p w14:paraId="0D99334E"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"filename": file.filename,</w:t>
      </w:r>
    </w:p>
    <w:p w14:paraId="4951FE98"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"model_name": store.get()["model_name"],</w:t>
      </w:r>
    </w:p>
    <w:p w14:paraId="69A0DD17"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"summary": {</w:t>
      </w:r>
    </w:p>
    <w:p w14:paraId="5B4EAD52"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"total": total,</w:t>
      </w:r>
    </w:p>
    <w:p w14:paraId="745C0731"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"benign": total - malicious,</w:t>
      </w:r>
    </w:p>
    <w:p w14:paraId="098CCBEE"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"malicious": malicious,</w:t>
      </w:r>
    </w:p>
    <w:p w14:paraId="797816F0"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"malicious_ratio": malicious / total,</w:t>
      </w:r>
    </w:p>
    <w:p w14:paraId="0F14FF35"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w:t>
      </w:r>
    </w:p>
    <w:p w14:paraId="338F5E36"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"evaluation": evaluation,</w:t>
      </w:r>
    </w:p>
    <w:p w14:paraId="1E1DFBCF"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"display_columns": display_columns,</w:t>
      </w:r>
    </w:p>
    <w:p w14:paraId="7F5204E5"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"rows": rows,</w:t>
      </w:r>
    </w:p>
    <w:p w14:paraId="0892B716"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"rows_truncated": total &gt; MAX_TABLE_ROWS,</w:t>
      </w:r>
    </w:p>
    <w:p w14:paraId="7F867E10"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w:t>
      </w:r>
    </w:p>
    <w:p w14:paraId="659F190E" w14:textId="77777777" w:rsidR="004266F4" w:rsidRDefault="004266F4">
      <w:pPr>
        <w:spacing w:after="0" w:line="160" w:lineRule="exact"/>
      </w:pPr>
    </w:p>
    <w:p w14:paraId="239127FF" w14:textId="77777777" w:rsidR="004266F4" w:rsidRDefault="00E55FA4">
      <w:pPr>
        <w:keepNext/>
        <w:spacing w:before="200"/>
        <w:jc w:val="left"/>
      </w:pPr>
      <w:bookmarkStart w:id="103" w:name="_ng0104"/>
      <w:r>
        <w:rPr>
          <w:rFonts w:cs="Times New Roman"/>
          <w:b/>
          <w:i/>
        </w:rPr>
        <w:t>6.1.6 Frontend API client (frontend/src/api.ts)</w:t>
      </w:r>
      <w:bookmarkEnd w:id="103"/>
    </w:p>
    <w:p w14:paraId="12B8296C" w14:textId="77777777" w:rsidR="004266F4" w:rsidRDefault="00E55FA4">
      <w:pPr>
        <w:ind w:firstLine="720"/>
      </w:pPr>
      <w:r>
        <w:rPr>
          <w:rFonts w:cs="Times New Roman"/>
        </w:rPr>
        <w:t>The client turns HTTP errors into readable messages and keeps the list of offending columns for the error box.</w:t>
      </w:r>
    </w:p>
    <w:p w14:paraId="3E19C829" w14:textId="77777777" w:rsidR="004266F4" w:rsidRDefault="00E55FA4">
      <w:pPr>
        <w:shd w:val="clear" w:color="auto" w:fill="F3F4F6"/>
        <w:spacing w:before="80" w:after="0" w:line="240" w:lineRule="auto"/>
        <w:ind w:left="144"/>
        <w:jc w:val="left"/>
      </w:pPr>
      <w:r>
        <w:rPr>
          <w:rFonts w:ascii="Consolas" w:eastAsia="Consolas" w:hAnsi="Consolas" w:cs="Consolas"/>
          <w:sz w:val="17"/>
        </w:rPr>
        <w:t>async function request(url: string, init?: RequestInit): Promise&lt;Response&gt; {</w:t>
      </w:r>
    </w:p>
    <w:p w14:paraId="7E20A202"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let response: Response;</w:t>
      </w:r>
    </w:p>
    <w:p w14:paraId="44F4341E"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try {</w:t>
      </w:r>
    </w:p>
    <w:p w14:paraId="67803372"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response = await fetch(url, init);</w:t>
      </w:r>
    </w:p>
    <w:p w14:paraId="3C42805E"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 catch {</w:t>
      </w:r>
    </w:p>
    <w:p w14:paraId="5E437BD3" w14:textId="77777777" w:rsidR="004266F4" w:rsidRDefault="00E55FA4">
      <w:pPr>
        <w:shd w:val="clear" w:color="auto" w:fill="F3F4F6"/>
        <w:spacing w:after="0" w:line="240" w:lineRule="auto"/>
        <w:ind w:left="144"/>
        <w:jc w:val="left"/>
      </w:pPr>
      <w:r>
        <w:rPr>
          <w:rFonts w:ascii="Consolas" w:eastAsia="Consolas" w:hAnsi="Consolas" w:cs="Consolas"/>
          <w:sz w:val="17"/>
        </w:rPr>
        <w:lastRenderedPageBreak/>
        <w:t xml:space="preserve">    throw new ApiError("Cannot reach the backend. Is the FastAPI server running on port 8000?");</w:t>
      </w:r>
    </w:p>
    <w:p w14:paraId="5DF23A26"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w:t>
      </w:r>
    </w:p>
    <w:p w14:paraId="30AD9E3F"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if (!response.ok) {</w:t>
      </w:r>
    </w:p>
    <w:p w14:paraId="0F9C9395"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let message = `Request failed (${response.status})`;</w:t>
      </w:r>
    </w:p>
    <w:p w14:paraId="04D6738E"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let columns: string[] = [];</w:t>
      </w:r>
    </w:p>
    <w:p w14:paraId="321BB972"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try {</w:t>
      </w:r>
    </w:p>
    <w:p w14:paraId="6CA6205B"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const body = await response.json();</w:t>
      </w:r>
    </w:p>
    <w:p w14:paraId="3C342A03"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if (typeof body.detail === "string") message = body.detail;</w:t>
      </w:r>
    </w:p>
    <w:p w14:paraId="383C7EBF"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else if (body.detail?.message) {</w:t>
      </w:r>
    </w:p>
    <w:p w14:paraId="03D72E12"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message = body.detail.message;</w:t>
      </w:r>
    </w:p>
    <w:p w14:paraId="710F235B"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columns = body.detail.columns ?? [];</w:t>
      </w:r>
    </w:p>
    <w:p w14:paraId="6CCC4A73"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w:t>
      </w:r>
    </w:p>
    <w:p w14:paraId="7451094C"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 catch {</w:t>
      </w:r>
    </w:p>
    <w:p w14:paraId="63DE9B9F"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 Not JSON: usually the Vite proxy reporting that the backend is down.</w:t>
      </w:r>
    </w:p>
    <w:p w14:paraId="6E051C11"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if (response.status &gt;= 500) message = "Backend unavailable. Start it with: uvicorn backend.app.main:app";</w:t>
      </w:r>
    </w:p>
    <w:p w14:paraId="5512BB4D"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w:t>
      </w:r>
    </w:p>
    <w:p w14:paraId="4AA84E04"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throw new ApiError(message, columns);</w:t>
      </w:r>
    </w:p>
    <w:p w14:paraId="35C5CF83"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w:t>
      </w:r>
    </w:p>
    <w:p w14:paraId="00B6A930"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return response;</w:t>
      </w:r>
    </w:p>
    <w:p w14:paraId="7A854CAF" w14:textId="77777777" w:rsidR="004266F4" w:rsidRDefault="00E55FA4">
      <w:pPr>
        <w:shd w:val="clear" w:color="auto" w:fill="F3F4F6"/>
        <w:spacing w:after="0" w:line="240" w:lineRule="auto"/>
        <w:ind w:left="144"/>
        <w:jc w:val="left"/>
      </w:pPr>
      <w:r>
        <w:rPr>
          <w:rFonts w:ascii="Consolas" w:eastAsia="Consolas" w:hAnsi="Consolas" w:cs="Consolas"/>
          <w:sz w:val="17"/>
        </w:rPr>
        <w:t>}</w:t>
      </w:r>
    </w:p>
    <w:p w14:paraId="66DBC2E5" w14:textId="77777777" w:rsidR="004266F4" w:rsidRDefault="004266F4">
      <w:pPr>
        <w:spacing w:after="0" w:line="160" w:lineRule="exact"/>
      </w:pPr>
    </w:p>
    <w:p w14:paraId="17D0B12C" w14:textId="77777777" w:rsidR="004266F4" w:rsidRDefault="00E55FA4">
      <w:pPr>
        <w:keepNext/>
        <w:spacing w:before="200"/>
        <w:jc w:val="left"/>
      </w:pPr>
      <w:bookmarkStart w:id="104" w:name="_ng0105"/>
      <w:r>
        <w:rPr>
          <w:rFonts w:cs="Times New Roman"/>
          <w:b/>
          <w:i/>
        </w:rPr>
        <w:t>6.1.7 Automated tests (backend/tests/test_api.py)</w:t>
      </w:r>
      <w:bookmarkEnd w:id="104"/>
    </w:p>
    <w:p w14:paraId="3C29A0A1" w14:textId="77777777" w:rsidR="004266F4" w:rsidRDefault="00E55FA4">
      <w:pPr>
        <w:ind w:firstLine="720"/>
      </w:pPr>
      <w:r>
        <w:rPr>
          <w:rFonts w:cs="Times New Roman"/>
        </w:rPr>
        <w:t>The tests use a synthetic model, so they check the API behaviour without needing the real dataset.</w:t>
      </w:r>
    </w:p>
    <w:p w14:paraId="24040A72" w14:textId="77777777" w:rsidR="004266F4" w:rsidRDefault="00E55FA4">
      <w:pPr>
        <w:shd w:val="clear" w:color="auto" w:fill="F3F4F6"/>
        <w:spacing w:before="80" w:after="0" w:line="240" w:lineRule="auto"/>
        <w:ind w:left="144"/>
        <w:jc w:val="left"/>
      </w:pPr>
      <w:r>
        <w:rPr>
          <w:rFonts w:ascii="Consolas" w:eastAsia="Consolas" w:hAnsi="Consolas" w:cs="Consolas"/>
          <w:sz w:val="17"/>
        </w:rPr>
        <w:t>def test_predict_returns_counts_for_every_row(client):</w:t>
      </w:r>
    </w:p>
    <w:p w14:paraId="4A11759B"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flows = synthetic_flows(n=120, seed=1)</w:t>
      </w:r>
    </w:p>
    <w:p w14:paraId="1AD98C02"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response = upload(client, to_csv_bytes(flows))</w:t>
      </w:r>
    </w:p>
    <w:p w14:paraId="26DCF442"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assert response.status_code == 200</w:t>
      </w:r>
    </w:p>
    <w:p w14:paraId="05933F0E"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body = response.json()</w:t>
      </w:r>
    </w:p>
    <w:p w14:paraId="7CE69C9A"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w:t>
      </w:r>
    </w:p>
    <w:p w14:paraId="3612B9B4"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summary = body["summary"]</w:t>
      </w:r>
    </w:p>
    <w:p w14:paraId="076B0EAD"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assert summary["total"] == 120</w:t>
      </w:r>
    </w:p>
    <w:p w14:paraId="311EC5FC"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assert summary["benign"] + summary["malicious"] == 120</w:t>
      </w:r>
    </w:p>
    <w:p w14:paraId="049E24CD"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assert len(body["rows"]) == 120</w:t>
      </w:r>
    </w:p>
    <w:p w14:paraId="41F66E31"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assert {r["prediction"] for r in body["rows"]} &lt;= {"Benign", "Malicious"}</w:t>
      </w:r>
    </w:p>
    <w:p w14:paraId="25EE1D9A"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 The synthetic pattern is easy, so the model should get almost everything right.</w:t>
      </w:r>
    </w:p>
    <w:p w14:paraId="3AF26195"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assert body["evaluation"]["accuracy"] &gt; 0.9</w:t>
      </w:r>
    </w:p>
    <w:p w14:paraId="7F965349"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w:t>
      </w:r>
    </w:p>
    <w:p w14:paraId="450626A2" w14:textId="77777777" w:rsidR="004266F4" w:rsidRDefault="00E55FA4">
      <w:pPr>
        <w:shd w:val="clear" w:color="auto" w:fill="F3F4F6"/>
        <w:spacing w:after="0" w:line="240" w:lineRule="auto"/>
        <w:ind w:left="144"/>
        <w:jc w:val="left"/>
      </w:pPr>
      <w:r>
        <w:rPr>
          <w:rFonts w:ascii="Consolas" w:eastAsia="Consolas" w:hAnsi="Consolas" w:cs="Consolas"/>
          <w:sz w:val="17"/>
        </w:rPr>
        <w:t>def test_missing_columns_are_rejected(client):</w:t>
      </w:r>
    </w:p>
    <w:p w14:paraId="1804EC4C"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flows = synthetic_flows(n=10).drop(columns=["Flow Duration", "Total Fwd Packets"])</w:t>
      </w:r>
    </w:p>
    <w:p w14:paraId="0FE9D21D"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response = upload(client, to_csv_bytes(flows))</w:t>
      </w:r>
    </w:p>
    <w:p w14:paraId="182E6659"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assert response.status_code == 422</w:t>
      </w:r>
    </w:p>
    <w:p w14:paraId="47192692"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assert set(response.json()["detail"]["columns"]) == {"Flow Duration", "Total Fwd Packets"}</w:t>
      </w:r>
    </w:p>
    <w:p w14:paraId="2AE97865"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w:t>
      </w:r>
    </w:p>
    <w:p w14:paraId="59BC8DDC" w14:textId="77777777" w:rsidR="004266F4" w:rsidRDefault="00E55FA4">
      <w:pPr>
        <w:shd w:val="clear" w:color="auto" w:fill="F3F4F6"/>
        <w:spacing w:after="0" w:line="240" w:lineRule="auto"/>
        <w:ind w:left="144"/>
        <w:jc w:val="left"/>
      </w:pPr>
      <w:r>
        <w:rPr>
          <w:rFonts w:ascii="Consolas" w:eastAsia="Consolas" w:hAnsi="Consolas" w:cs="Consolas"/>
          <w:sz w:val="17"/>
        </w:rPr>
        <w:t>def test_predict_without_model_returns_503(client_without_model):</w:t>
      </w:r>
    </w:p>
    <w:p w14:paraId="319B2297"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response = upload(client_without_model, to_csv_bytes(synthetic_flows(n=5)))</w:t>
      </w:r>
    </w:p>
    <w:p w14:paraId="278AC363"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assert response.status_code == 503</w:t>
      </w:r>
    </w:p>
    <w:p w14:paraId="11768037" w14:textId="77777777" w:rsidR="004266F4" w:rsidRDefault="004266F4">
      <w:pPr>
        <w:spacing w:after="0" w:line="160" w:lineRule="exact"/>
      </w:pPr>
    </w:p>
    <w:p w14:paraId="0A2169E4" w14:textId="77777777" w:rsidR="004266F4" w:rsidRDefault="00E55FA4">
      <w:pPr>
        <w:keepNext/>
        <w:spacing w:before="200"/>
        <w:jc w:val="left"/>
      </w:pPr>
      <w:bookmarkStart w:id="105" w:name="_ng0106"/>
      <w:r>
        <w:rPr>
          <w:rFonts w:cs="Times New Roman"/>
          <w:b/>
          <w:i/>
        </w:rPr>
        <w:t>6.1.8 Per-attack evaluation (ml/analyze_dataset.py)</w:t>
      </w:r>
      <w:bookmarkEnd w:id="105"/>
    </w:p>
    <w:p w14:paraId="3EE8143D" w14:textId="77777777" w:rsidR="004266F4" w:rsidRDefault="00E55FA4">
      <w:pPr>
        <w:ind w:firstLine="720"/>
      </w:pPr>
      <w:r>
        <w:rPr>
          <w:rFonts w:cs="Times New Roman"/>
        </w:rPr>
        <w:t>The dataset analysis rebuilds the split, verifies it against the saved results and computes the detection rate per attack label.</w:t>
      </w:r>
    </w:p>
    <w:p w14:paraId="685D3BC7" w14:textId="77777777" w:rsidR="004266F4" w:rsidRDefault="00E55FA4">
      <w:pPr>
        <w:shd w:val="clear" w:color="auto" w:fill="F3F4F6"/>
        <w:spacing w:before="80" w:after="0" w:line="240" w:lineRule="auto"/>
        <w:ind w:left="144"/>
        <w:jc w:val="left"/>
      </w:pPr>
      <w:r>
        <w:rPr>
          <w:rFonts w:ascii="Consolas" w:eastAsia="Consolas" w:hAnsi="Consolas" w:cs="Consolas"/>
          <w:sz w:val="17"/>
        </w:rPr>
        <w:lastRenderedPageBreak/>
        <w:t xml:space="preserve">    # Sanity check: the rebuilt split must reproduce the saved evaluation exactly.</w:t>
      </w:r>
    </w:p>
    <w:p w14:paraId="5BCB3668"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reproduced = {}</w:t>
      </w:r>
    </w:p>
    <w:p w14:paraId="1DF309F4"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for m in metrics["models"]:</w:t>
      </w:r>
    </w:p>
    <w:p w14:paraId="0FD184C6"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cm = confusion_matrix(y_test, predictions[m["name"]], labels=[0, 1]).tolist()</w:t>
      </w:r>
    </w:p>
    <w:p w14:paraId="73DF5D11"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reproduced[m["name"]] = cm == m["confusion_matrix"]</w:t>
      </w:r>
    </w:p>
    <w:p w14:paraId="5B025DC5"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result["reproduces_saved_metrics"] = reproduced</w:t>
      </w:r>
    </w:p>
    <w:p w14:paraId="04D42D81"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print(f"  reproduces saved confusion matrices: {reproduced}")</w:t>
      </w:r>
    </w:p>
    <w:p w14:paraId="5AE266A8"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w:t>
      </w:r>
    </w:p>
    <w:p w14:paraId="3A892F19"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support = {k: int(v) for k, v in pd.Series(labels_test).value_counts().items()}</w:t>
      </w:r>
    </w:p>
    <w:p w14:paraId="3BE0936C"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per_label = {}</w:t>
      </w:r>
    </w:p>
    <w:p w14:paraId="318458B2"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for name, pred in predictions.items():</w:t>
      </w:r>
    </w:p>
    <w:p w14:paraId="3D4B82ED"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per_label[name] = {}</w:t>
      </w:r>
    </w:p>
    <w:p w14:paraId="14EA84E8"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for label in support:</w:t>
      </w:r>
    </w:p>
    <w:p w14:paraId="03F984B6"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mask = labels_test == label</w:t>
      </w:r>
    </w:p>
    <w:p w14:paraId="1664F816"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expected = 0 if label == "BENIGN" else 1</w:t>
      </w:r>
    </w:p>
    <w:p w14:paraId="3A8E1FC9"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per_label[name][label] = float((pred[mask] == expected).mean())</w:t>
      </w:r>
    </w:p>
    <w:p w14:paraId="796639E8"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result["test_support"] = support</w:t>
      </w:r>
    </w:p>
    <w:p w14:paraId="61C87BF4"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result["per_label_detection"] = per_label</w:t>
      </w:r>
    </w:p>
    <w:p w14:paraId="63483773" w14:textId="77777777" w:rsidR="004266F4" w:rsidRDefault="004266F4">
      <w:pPr>
        <w:spacing w:after="0" w:line="160" w:lineRule="exact"/>
      </w:pPr>
    </w:p>
    <w:p w14:paraId="648421A0" w14:textId="77777777" w:rsidR="004266F4" w:rsidRDefault="00E55FA4">
      <w:pPr>
        <w:keepNext/>
        <w:spacing w:before="200"/>
        <w:jc w:val="left"/>
      </w:pPr>
      <w:bookmarkStart w:id="106" w:name="_ng0107"/>
      <w:r>
        <w:rPr>
          <w:rFonts w:cs="Times New Roman"/>
          <w:b/>
          <w:i/>
        </w:rPr>
        <w:t>6.1.9 Running the project</w:t>
      </w:r>
      <w:bookmarkEnd w:id="106"/>
    </w:p>
    <w:p w14:paraId="3C0AD1B7" w14:textId="77777777" w:rsidR="004266F4" w:rsidRDefault="00E55FA4">
      <w:pPr>
        <w:ind w:firstLine="720"/>
      </w:pPr>
      <w:r>
        <w:rPr>
          <w:rFonts w:cs="Times New Roman"/>
        </w:rPr>
        <w:t>The complete project is run with the commands below, from the project folder.</w:t>
      </w:r>
    </w:p>
    <w:p w14:paraId="061C241D" w14:textId="77777777" w:rsidR="004266F4" w:rsidRDefault="00E55FA4">
      <w:pPr>
        <w:shd w:val="clear" w:color="auto" w:fill="F3F4F6"/>
        <w:spacing w:before="80" w:after="0" w:line="240" w:lineRule="auto"/>
        <w:ind w:left="144"/>
        <w:jc w:val="left"/>
      </w:pPr>
      <w:r>
        <w:rPr>
          <w:rFonts w:ascii="Consolas" w:eastAsia="Consolas" w:hAnsi="Consolas" w:cs="Consolas"/>
          <w:sz w:val="18"/>
        </w:rPr>
        <w:t># 1. Install dependencies</w:t>
      </w:r>
    </w:p>
    <w:p w14:paraId="00A21CB8" w14:textId="77777777" w:rsidR="004266F4" w:rsidRDefault="00E55FA4">
      <w:pPr>
        <w:shd w:val="clear" w:color="auto" w:fill="F3F4F6"/>
        <w:spacing w:after="0" w:line="240" w:lineRule="auto"/>
        <w:ind w:left="144"/>
        <w:jc w:val="left"/>
      </w:pPr>
      <w:r>
        <w:rPr>
          <w:rFonts w:ascii="Consolas" w:eastAsia="Consolas" w:hAnsi="Consolas" w:cs="Consolas"/>
          <w:sz w:val="18"/>
        </w:rPr>
        <w:t>python3 -m venv .venv &amp;&amp; source .venv/bin/activate</w:t>
      </w:r>
    </w:p>
    <w:p w14:paraId="66346A73" w14:textId="77777777" w:rsidR="004266F4" w:rsidRDefault="00E55FA4">
      <w:pPr>
        <w:shd w:val="clear" w:color="auto" w:fill="F3F4F6"/>
        <w:spacing w:after="0" w:line="240" w:lineRule="auto"/>
        <w:ind w:left="144"/>
        <w:jc w:val="left"/>
      </w:pPr>
      <w:r>
        <w:rPr>
          <w:rFonts w:ascii="Consolas" w:eastAsia="Consolas" w:hAnsi="Consolas" w:cs="Consolas"/>
          <w:sz w:val="18"/>
        </w:rPr>
        <w:t>pip install -r requirements.txt</w:t>
      </w:r>
    </w:p>
    <w:p w14:paraId="03E4B30C" w14:textId="77777777" w:rsidR="004266F4" w:rsidRDefault="00E55FA4">
      <w:pPr>
        <w:shd w:val="clear" w:color="auto" w:fill="F3F4F6"/>
        <w:spacing w:after="0" w:line="240" w:lineRule="auto"/>
        <w:ind w:left="144"/>
        <w:jc w:val="left"/>
      </w:pPr>
      <w:r>
        <w:rPr>
          <w:rFonts w:ascii="Consolas" w:eastAsia="Consolas" w:hAnsi="Consolas" w:cs="Consolas"/>
          <w:sz w:val="18"/>
        </w:rPr>
        <w:t>cd frontend &amp;&amp; npm install &amp;&amp; cd ..</w:t>
      </w:r>
    </w:p>
    <w:p w14:paraId="77B57633" w14:textId="77777777" w:rsidR="004266F4" w:rsidRDefault="00E55FA4">
      <w:pPr>
        <w:shd w:val="clear" w:color="auto" w:fill="F3F4F6"/>
        <w:spacing w:after="0" w:line="240" w:lineRule="auto"/>
        <w:ind w:left="144"/>
        <w:jc w:val="left"/>
      </w:pPr>
      <w:r>
        <w:rPr>
          <w:rFonts w:ascii="Consolas" w:eastAsia="Consolas" w:hAnsi="Consolas" w:cs="Consolas"/>
          <w:sz w:val="18"/>
        </w:rPr>
        <w:t xml:space="preserve"> </w:t>
      </w:r>
    </w:p>
    <w:p w14:paraId="07846E21" w14:textId="77777777" w:rsidR="004266F4" w:rsidRDefault="00E55FA4">
      <w:pPr>
        <w:shd w:val="clear" w:color="auto" w:fill="F3F4F6"/>
        <w:spacing w:after="0" w:line="240" w:lineRule="auto"/>
        <w:ind w:left="144"/>
        <w:jc w:val="left"/>
      </w:pPr>
      <w:r>
        <w:rPr>
          <w:rFonts w:ascii="Consolas" w:eastAsia="Consolas" w:hAnsi="Consolas" w:cs="Consolas"/>
          <w:sz w:val="18"/>
        </w:rPr>
        <w:t># 2. Train the models (dataset in dataset/raw/) and analyse the dataset</w:t>
      </w:r>
    </w:p>
    <w:p w14:paraId="7E81952B" w14:textId="77777777" w:rsidR="004266F4" w:rsidRDefault="00E55FA4">
      <w:pPr>
        <w:shd w:val="clear" w:color="auto" w:fill="F3F4F6"/>
        <w:spacing w:after="0" w:line="240" w:lineRule="auto"/>
        <w:ind w:left="144"/>
        <w:jc w:val="left"/>
      </w:pPr>
      <w:r>
        <w:rPr>
          <w:rFonts w:ascii="Consolas" w:eastAsia="Consolas" w:hAnsi="Consolas" w:cs="Consolas"/>
          <w:sz w:val="18"/>
        </w:rPr>
        <w:t>python -m ml.train</w:t>
      </w:r>
    </w:p>
    <w:p w14:paraId="4C4480C4" w14:textId="77777777" w:rsidR="004266F4" w:rsidRDefault="00E55FA4">
      <w:pPr>
        <w:shd w:val="clear" w:color="auto" w:fill="F3F4F6"/>
        <w:spacing w:after="0" w:line="240" w:lineRule="auto"/>
        <w:ind w:left="144"/>
        <w:jc w:val="left"/>
      </w:pPr>
      <w:r>
        <w:rPr>
          <w:rFonts w:ascii="Consolas" w:eastAsia="Consolas" w:hAnsi="Consolas" w:cs="Consolas"/>
          <w:sz w:val="18"/>
        </w:rPr>
        <w:t>python -m ml.analyze_dataset</w:t>
      </w:r>
    </w:p>
    <w:p w14:paraId="7B0CB9A3" w14:textId="77777777" w:rsidR="004266F4" w:rsidRDefault="00E55FA4">
      <w:pPr>
        <w:shd w:val="clear" w:color="auto" w:fill="F3F4F6"/>
        <w:spacing w:after="0" w:line="240" w:lineRule="auto"/>
        <w:ind w:left="144"/>
        <w:jc w:val="left"/>
      </w:pPr>
      <w:r>
        <w:rPr>
          <w:rFonts w:ascii="Consolas" w:eastAsia="Consolas" w:hAnsi="Consolas" w:cs="Consolas"/>
          <w:sz w:val="18"/>
        </w:rPr>
        <w:t xml:space="preserve"> </w:t>
      </w:r>
    </w:p>
    <w:p w14:paraId="323AABA2" w14:textId="77777777" w:rsidR="004266F4" w:rsidRDefault="00E55FA4">
      <w:pPr>
        <w:shd w:val="clear" w:color="auto" w:fill="F3F4F6"/>
        <w:spacing w:after="0" w:line="240" w:lineRule="auto"/>
        <w:ind w:left="144"/>
        <w:jc w:val="left"/>
      </w:pPr>
      <w:r>
        <w:rPr>
          <w:rFonts w:ascii="Consolas" w:eastAsia="Consolas" w:hAnsi="Consolas" w:cs="Consolas"/>
          <w:sz w:val="18"/>
        </w:rPr>
        <w:t># 3. Start the backend (port 8000) and the frontend (port 5173)</w:t>
      </w:r>
    </w:p>
    <w:p w14:paraId="0FD744CA" w14:textId="77777777" w:rsidR="004266F4" w:rsidRDefault="00E55FA4">
      <w:pPr>
        <w:shd w:val="clear" w:color="auto" w:fill="F3F4F6"/>
        <w:spacing w:after="0" w:line="240" w:lineRule="auto"/>
        <w:ind w:left="144"/>
        <w:jc w:val="left"/>
      </w:pPr>
      <w:r>
        <w:rPr>
          <w:rFonts w:ascii="Consolas" w:eastAsia="Consolas" w:hAnsi="Consolas" w:cs="Consolas"/>
          <w:sz w:val="18"/>
        </w:rPr>
        <w:t>uvicorn backend.app.main:app --port 8000</w:t>
      </w:r>
    </w:p>
    <w:p w14:paraId="5076B22E" w14:textId="77777777" w:rsidR="004266F4" w:rsidRDefault="00E55FA4">
      <w:pPr>
        <w:shd w:val="clear" w:color="auto" w:fill="F3F4F6"/>
        <w:spacing w:after="0" w:line="240" w:lineRule="auto"/>
        <w:ind w:left="144"/>
        <w:jc w:val="left"/>
      </w:pPr>
      <w:r>
        <w:rPr>
          <w:rFonts w:ascii="Consolas" w:eastAsia="Consolas" w:hAnsi="Consolas" w:cs="Consolas"/>
          <w:sz w:val="18"/>
        </w:rPr>
        <w:t>cd frontend &amp;&amp; npm run dev</w:t>
      </w:r>
    </w:p>
    <w:p w14:paraId="749E5C69" w14:textId="77777777" w:rsidR="004266F4" w:rsidRDefault="00E55FA4">
      <w:pPr>
        <w:shd w:val="clear" w:color="auto" w:fill="F3F4F6"/>
        <w:spacing w:after="0" w:line="240" w:lineRule="auto"/>
        <w:ind w:left="144"/>
        <w:jc w:val="left"/>
      </w:pPr>
      <w:r>
        <w:rPr>
          <w:rFonts w:ascii="Consolas" w:eastAsia="Consolas" w:hAnsi="Consolas" w:cs="Consolas"/>
          <w:sz w:val="18"/>
        </w:rPr>
        <w:t xml:space="preserve"> </w:t>
      </w:r>
    </w:p>
    <w:p w14:paraId="7A4C0FD8" w14:textId="77777777" w:rsidR="004266F4" w:rsidRDefault="00E55FA4">
      <w:pPr>
        <w:shd w:val="clear" w:color="auto" w:fill="F3F4F6"/>
        <w:spacing w:after="0" w:line="240" w:lineRule="auto"/>
        <w:ind w:left="144"/>
        <w:jc w:val="left"/>
      </w:pPr>
      <w:r>
        <w:rPr>
          <w:rFonts w:ascii="Consolas" w:eastAsia="Consolas" w:hAnsi="Consolas" w:cs="Consolas"/>
          <w:sz w:val="18"/>
        </w:rPr>
        <w:t># 4. Run the tests</w:t>
      </w:r>
    </w:p>
    <w:p w14:paraId="5308BA4B" w14:textId="77777777" w:rsidR="004266F4" w:rsidRDefault="00E55FA4">
      <w:pPr>
        <w:shd w:val="clear" w:color="auto" w:fill="F3F4F6"/>
        <w:spacing w:after="0" w:line="240" w:lineRule="auto"/>
        <w:ind w:left="144"/>
        <w:jc w:val="left"/>
      </w:pPr>
      <w:r>
        <w:rPr>
          <w:rFonts w:ascii="Consolas" w:eastAsia="Consolas" w:hAnsi="Consolas" w:cs="Consolas"/>
          <w:sz w:val="18"/>
        </w:rPr>
        <w:t>pytest</w:t>
      </w:r>
    </w:p>
    <w:p w14:paraId="10DFAD96" w14:textId="77777777" w:rsidR="004266F4" w:rsidRDefault="004266F4">
      <w:pPr>
        <w:spacing w:after="0" w:line="160" w:lineRule="exact"/>
      </w:pPr>
    </w:p>
    <w:p w14:paraId="7012FAE7" w14:textId="77777777" w:rsidR="004266F4" w:rsidRDefault="00E55FA4">
      <w:pPr>
        <w:ind w:firstLine="720"/>
      </w:pPr>
      <w:r>
        <w:rPr>
          <w:rFonts w:cs="Times New Roman"/>
        </w:rPr>
        <w:t>The training script prints its progress and results; the log of the run used in this report is:</w:t>
      </w:r>
    </w:p>
    <w:p w14:paraId="23305E97" w14:textId="77777777" w:rsidR="004266F4" w:rsidRDefault="00E55FA4">
      <w:pPr>
        <w:shd w:val="clear" w:color="auto" w:fill="F3F4F6"/>
        <w:spacing w:before="80" w:after="0" w:line="240" w:lineRule="auto"/>
        <w:ind w:left="144"/>
        <w:jc w:val="left"/>
      </w:pPr>
      <w:r>
        <w:rPr>
          <w:rFonts w:ascii="Consolas" w:eastAsia="Consolas" w:hAnsi="Consolas" w:cs="Consolas"/>
          <w:sz w:val="17"/>
        </w:rPr>
        <w:t>Loading dataset...</w:t>
      </w:r>
    </w:p>
    <w:p w14:paraId="11A98546"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reading Friday-WorkingHours-Afternoon-DDos.pcap_ISCX.csv</w:t>
      </w:r>
    </w:p>
    <w:p w14:paraId="2F6A8DAC"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reading Friday-WorkingHours-Afternoon-PortScan.pcap_ISCX.csv</w:t>
      </w:r>
    </w:p>
    <w:p w14:paraId="25C9BEA7"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reading Friday-WorkingHours-Morning.pcap_ISCX.csv</w:t>
      </w:r>
    </w:p>
    <w:p w14:paraId="47A3C4DD"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reading Monday-WorkingHours.pcap_ISCX.csv</w:t>
      </w:r>
    </w:p>
    <w:p w14:paraId="70C434F7"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reading Thursday-WorkingHours-Afternoon-Infilteration.pcap_ISCX.csv</w:t>
      </w:r>
    </w:p>
    <w:p w14:paraId="3230CA0A"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reading Thursday-WorkingHours-Morning-WebAttacks.pcap_ISCX.csv</w:t>
      </w:r>
    </w:p>
    <w:p w14:paraId="14C3A11A"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reading Tuesday-WorkingHours.pcap_ISCX.csv</w:t>
      </w:r>
    </w:p>
    <w:p w14:paraId="30081027"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reading Wednesday-workingHours.pcap_ISCX.csv</w:t>
      </w:r>
    </w:p>
    <w:p w14:paraId="40607A5D"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500,000 flows used ({'Benign': 414812, 'Malicious': 85188})</w:t>
      </w:r>
    </w:p>
    <w:p w14:paraId="50432597"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69 features kept, 8 constant features dropped</w:t>
      </w:r>
    </w:p>
    <w:p w14:paraId="3B05E999" w14:textId="77777777" w:rsidR="004266F4" w:rsidRDefault="00E55FA4">
      <w:pPr>
        <w:shd w:val="clear" w:color="auto" w:fill="F3F4F6"/>
        <w:spacing w:after="0" w:line="240" w:lineRule="auto"/>
        <w:ind w:left="144"/>
        <w:jc w:val="left"/>
      </w:pPr>
      <w:r>
        <w:rPr>
          <w:rFonts w:ascii="Consolas" w:eastAsia="Consolas" w:hAnsi="Consolas" w:cs="Consolas"/>
          <w:sz w:val="17"/>
        </w:rPr>
        <w:t>Training Random Forest...</w:t>
      </w:r>
    </w:p>
    <w:p w14:paraId="6CDF60F4"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validation F1=0.9955  test accuracy=0.9983 F1=0.9951  (74.2s)</w:t>
      </w:r>
    </w:p>
    <w:p w14:paraId="509770B1" w14:textId="77777777" w:rsidR="004266F4" w:rsidRDefault="00E55FA4">
      <w:pPr>
        <w:shd w:val="clear" w:color="auto" w:fill="F3F4F6"/>
        <w:spacing w:after="0" w:line="240" w:lineRule="auto"/>
        <w:ind w:left="144"/>
        <w:jc w:val="left"/>
      </w:pPr>
      <w:r>
        <w:rPr>
          <w:rFonts w:ascii="Consolas" w:eastAsia="Consolas" w:hAnsi="Consolas" w:cs="Consolas"/>
          <w:sz w:val="17"/>
        </w:rPr>
        <w:t>Training Decision Tree...</w:t>
      </w:r>
    </w:p>
    <w:p w14:paraId="5CCB2079"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validation F1=0.9957  test accuracy=0.9981 F1=0.9946  (31.0s)</w:t>
      </w:r>
    </w:p>
    <w:p w14:paraId="77A9AA8E" w14:textId="77777777" w:rsidR="004266F4" w:rsidRDefault="00E55FA4">
      <w:pPr>
        <w:shd w:val="clear" w:color="auto" w:fill="F3F4F6"/>
        <w:spacing w:after="0" w:line="240" w:lineRule="auto"/>
        <w:ind w:left="144"/>
        <w:jc w:val="left"/>
      </w:pPr>
      <w:r>
        <w:rPr>
          <w:rFonts w:ascii="Consolas" w:eastAsia="Consolas" w:hAnsi="Consolas" w:cs="Consolas"/>
          <w:sz w:val="17"/>
        </w:rPr>
        <w:t>Training Logistic Regression...</w:t>
      </w:r>
    </w:p>
    <w:p w14:paraId="4300F94E" w14:textId="77777777" w:rsidR="004266F4" w:rsidRDefault="00E55FA4">
      <w:pPr>
        <w:shd w:val="clear" w:color="auto" w:fill="F3F4F6"/>
        <w:spacing w:after="0" w:line="240" w:lineRule="auto"/>
        <w:ind w:left="144"/>
        <w:jc w:val="left"/>
      </w:pPr>
      <w:r>
        <w:rPr>
          <w:rFonts w:ascii="Consolas" w:eastAsia="Consolas" w:hAnsi="Consolas" w:cs="Consolas"/>
          <w:sz w:val="17"/>
        </w:rPr>
        <w:t xml:space="preserve">  validation F1=0.8688  test accuracy=0.9561 F1=0.8701  (31.4s)</w:t>
      </w:r>
    </w:p>
    <w:p w14:paraId="1768F896" w14:textId="77777777" w:rsidR="004266F4" w:rsidRDefault="00E55FA4">
      <w:pPr>
        <w:shd w:val="clear" w:color="auto" w:fill="F3F4F6"/>
        <w:spacing w:after="0" w:line="240" w:lineRule="auto"/>
        <w:ind w:left="144"/>
        <w:jc w:val="left"/>
      </w:pPr>
      <w:r>
        <w:rPr>
          <w:rFonts w:ascii="Consolas" w:eastAsia="Consolas" w:hAnsi="Consolas" w:cs="Consolas"/>
          <w:sz w:val="17"/>
        </w:rPr>
        <w:lastRenderedPageBreak/>
        <w:t>Selected model: Random Forest</w:t>
      </w:r>
    </w:p>
    <w:p w14:paraId="31153E67" w14:textId="77777777" w:rsidR="004266F4" w:rsidRDefault="00E55FA4">
      <w:pPr>
        <w:shd w:val="clear" w:color="auto" w:fill="F3F4F6"/>
        <w:spacing w:after="0" w:line="240" w:lineRule="auto"/>
        <w:ind w:left="144"/>
        <w:jc w:val="left"/>
      </w:pPr>
      <w:r>
        <w:rPr>
          <w:rFonts w:ascii="Consolas" w:eastAsia="Consolas" w:hAnsi="Consolas" w:cs="Consolas"/>
          <w:sz w:val="17"/>
        </w:rPr>
        <w:t>Saved model to /home/titan/vit/suyash/cnproj/models and reports to /home/titan/vit/suyash/cnproj/reports</w:t>
      </w:r>
    </w:p>
    <w:p w14:paraId="1707B9D5" w14:textId="77777777" w:rsidR="004266F4" w:rsidRDefault="00E55FA4">
      <w:pPr>
        <w:shd w:val="clear" w:color="auto" w:fill="F3F4F6"/>
        <w:spacing w:after="0" w:line="240" w:lineRule="auto"/>
        <w:ind w:left="144"/>
        <w:jc w:val="left"/>
      </w:pPr>
      <w:r>
        <w:rPr>
          <w:rFonts w:ascii="Consolas" w:eastAsia="Consolas" w:hAnsi="Consolas" w:cs="Consolas"/>
          <w:sz w:val="17"/>
        </w:rPr>
        <w:t>peak memory: 2816712 KB, wall time: 10:55.34</w:t>
      </w:r>
    </w:p>
    <w:p w14:paraId="1E70CDA3" w14:textId="77777777" w:rsidR="004266F4" w:rsidRDefault="004266F4">
      <w:pPr>
        <w:spacing w:after="0" w:line="160" w:lineRule="exact"/>
      </w:pPr>
    </w:p>
    <w:p w14:paraId="688DB4F6" w14:textId="77777777" w:rsidR="004266F4" w:rsidRDefault="00E55FA4">
      <w:pPr>
        <w:keepNext/>
        <w:spacing w:before="200"/>
        <w:jc w:val="left"/>
      </w:pPr>
      <w:bookmarkStart w:id="107" w:name="_ng0108"/>
      <w:r>
        <w:rPr>
          <w:rFonts w:cs="Times New Roman"/>
          <w:b/>
        </w:rPr>
        <w:t>6.2 Sample Screen Shots</w:t>
      </w:r>
      <w:bookmarkEnd w:id="107"/>
    </w:p>
    <w:p w14:paraId="1F643DE6" w14:textId="77777777" w:rsidR="004266F4" w:rsidRDefault="00E55FA4">
      <w:pPr>
        <w:ind w:firstLine="720"/>
      </w:pPr>
      <w:r>
        <w:rPr>
          <w:rFonts w:cs="Times New Roman"/>
        </w:rPr>
        <w:t>When the dashboard opens it calls /api/health and shows that the Random Forest model with 69 features is loaded. The upload panel accepts a CSV file by clicking or by drag and drop.</w:t>
      </w:r>
    </w:p>
    <w:p w14:paraId="63A7760C" w14:textId="77777777" w:rsidR="004266F4" w:rsidRDefault="00E55FA4">
      <w:pPr>
        <w:keepNext/>
        <w:spacing w:before="120" w:after="80" w:line="240" w:lineRule="auto"/>
        <w:jc w:val="center"/>
      </w:pPr>
      <w:r>
        <w:rPr>
          <w:noProof/>
        </w:rPr>
        <w:drawing>
          <wp:inline distT="0" distB="0" distL="0" distR="0" wp14:anchorId="730F217F" wp14:editId="2684F96D">
            <wp:extent cx="5486400" cy="24003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home.png"/>
                    <pic:cNvPicPr/>
                  </pic:nvPicPr>
                  <pic:blipFill>
                    <a:blip r:embed="rId25"/>
                    <a:stretch>
                      <a:fillRect/>
                    </a:stretch>
                  </pic:blipFill>
                  <pic:spPr>
                    <a:xfrm>
                      <a:off x="0" y="0"/>
                      <a:ext cx="5486400" cy="2400300"/>
                    </a:xfrm>
                    <a:prstGeom prst="rect">
                      <a:avLst/>
                    </a:prstGeom>
                  </pic:spPr>
                </pic:pic>
              </a:graphicData>
            </a:graphic>
          </wp:inline>
        </w:drawing>
      </w:r>
    </w:p>
    <w:p w14:paraId="2A688DDE" w14:textId="77777777" w:rsidR="004266F4" w:rsidRDefault="00E55FA4">
      <w:pPr>
        <w:spacing w:after="200" w:line="240" w:lineRule="auto"/>
        <w:jc w:val="center"/>
      </w:pPr>
      <w:bookmarkStart w:id="108" w:name="_ng0109"/>
      <w:r>
        <w:rPr>
          <w:rFonts w:cs="Times New Roman"/>
          <w:b/>
          <w:sz w:val="20"/>
        </w:rPr>
        <w:t xml:space="preserve">Fig. 6.1 </w:t>
      </w:r>
      <w:r>
        <w:rPr>
          <w:rFonts w:cs="Times New Roman"/>
          <w:sz w:val="20"/>
        </w:rPr>
        <w:t>Dashboard on Start-Up With the Model Status and Upload Panel</w:t>
      </w:r>
      <w:bookmarkEnd w:id="108"/>
    </w:p>
    <w:p w14:paraId="08173985" w14:textId="77777777" w:rsidR="004266F4" w:rsidRDefault="00E55FA4">
      <w:pPr>
        <w:ind w:firstLine="720"/>
      </w:pPr>
      <w:r>
        <w:rPr>
          <w:rFonts w:cs="Times New Roman"/>
        </w:rPr>
        <w:t>After demo_test_flows.csv (2,000 real flows from the test set) is analysed, the summary cards show 1,679 benign and 321 malicious predictions. Because the file contains the original labels, the dashboard also reports that 1,998 of the 2,000 predictions (99.90%) agree with them.</w:t>
      </w:r>
    </w:p>
    <w:p w14:paraId="7E065BCF" w14:textId="77777777" w:rsidR="004266F4" w:rsidRDefault="00E55FA4">
      <w:pPr>
        <w:keepNext/>
        <w:spacing w:before="120" w:after="80" w:line="240" w:lineRule="auto"/>
        <w:jc w:val="center"/>
      </w:pPr>
      <w:r>
        <w:rPr>
          <w:noProof/>
        </w:rPr>
        <w:lastRenderedPageBreak/>
        <w:drawing>
          <wp:inline distT="0" distB="0" distL="0" distR="0" wp14:anchorId="5661A0D7" wp14:editId="7A643490">
            <wp:extent cx="5486400" cy="26060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summary.png"/>
                    <pic:cNvPicPr/>
                  </pic:nvPicPr>
                  <pic:blipFill>
                    <a:blip r:embed="rId26"/>
                    <a:stretch>
                      <a:fillRect/>
                    </a:stretch>
                  </pic:blipFill>
                  <pic:spPr>
                    <a:xfrm>
                      <a:off x="0" y="0"/>
                      <a:ext cx="5486400" cy="2606040"/>
                    </a:xfrm>
                    <a:prstGeom prst="rect">
                      <a:avLst/>
                    </a:prstGeom>
                  </pic:spPr>
                </pic:pic>
              </a:graphicData>
            </a:graphic>
          </wp:inline>
        </w:drawing>
      </w:r>
    </w:p>
    <w:p w14:paraId="54FD12C1" w14:textId="77777777" w:rsidR="004266F4" w:rsidRDefault="00E55FA4">
      <w:pPr>
        <w:spacing w:after="200" w:line="240" w:lineRule="auto"/>
        <w:jc w:val="center"/>
      </w:pPr>
      <w:bookmarkStart w:id="109" w:name="_ng0110"/>
      <w:r>
        <w:rPr>
          <w:rFonts w:cs="Times New Roman"/>
          <w:b/>
          <w:sz w:val="20"/>
        </w:rPr>
        <w:t xml:space="preserve">Fig. 6.2 </w:t>
      </w:r>
      <w:r>
        <w:rPr>
          <w:rFonts w:cs="Times New Roman"/>
          <w:sz w:val="20"/>
        </w:rPr>
        <w:t>Analysis Summary for 2,000 Held-Out Test Flows</w:t>
      </w:r>
      <w:bookmarkEnd w:id="109"/>
    </w:p>
    <w:p w14:paraId="0BC54803" w14:textId="77777777" w:rsidR="004266F4" w:rsidRDefault="00E55FA4">
      <w:pPr>
        <w:ind w:firstLine="720"/>
      </w:pPr>
      <w:r>
        <w:rPr>
          <w:rFonts w:cs="Times New Roman"/>
        </w:rPr>
        <w:t>The results table shows readable flow features, the Random Forest's malicious probability, the prediction and the actual label. The Download CSV button returns the full file with two added columns.</w:t>
      </w:r>
    </w:p>
    <w:p w14:paraId="2A686306" w14:textId="77777777" w:rsidR="004266F4" w:rsidRDefault="00E55FA4">
      <w:pPr>
        <w:keepNext/>
        <w:spacing w:before="120" w:after="80" w:line="240" w:lineRule="auto"/>
        <w:jc w:val="center"/>
      </w:pPr>
      <w:r>
        <w:rPr>
          <w:noProof/>
        </w:rPr>
        <w:lastRenderedPageBreak/>
        <w:drawing>
          <wp:inline distT="0" distB="0" distL="0" distR="0" wp14:anchorId="71417E0F" wp14:editId="788DE820">
            <wp:extent cx="5486400" cy="461801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results_table.png"/>
                    <pic:cNvPicPr/>
                  </pic:nvPicPr>
                  <pic:blipFill>
                    <a:blip r:embed="rId27"/>
                    <a:stretch>
                      <a:fillRect/>
                    </a:stretch>
                  </pic:blipFill>
                  <pic:spPr>
                    <a:xfrm>
                      <a:off x="0" y="0"/>
                      <a:ext cx="5486400" cy="4618017"/>
                    </a:xfrm>
                    <a:prstGeom prst="rect">
                      <a:avLst/>
                    </a:prstGeom>
                  </pic:spPr>
                </pic:pic>
              </a:graphicData>
            </a:graphic>
          </wp:inline>
        </w:drawing>
      </w:r>
    </w:p>
    <w:p w14:paraId="01AB9F0C" w14:textId="77777777" w:rsidR="004266F4" w:rsidRDefault="00E55FA4">
      <w:pPr>
        <w:spacing w:after="200" w:line="240" w:lineRule="auto"/>
        <w:jc w:val="center"/>
      </w:pPr>
      <w:bookmarkStart w:id="110" w:name="_ng0111"/>
      <w:r>
        <w:rPr>
          <w:rFonts w:cs="Times New Roman"/>
          <w:b/>
          <w:sz w:val="20"/>
        </w:rPr>
        <w:t xml:space="preserve">Fig. 6.3 </w:t>
      </w:r>
      <w:r>
        <w:rPr>
          <w:rFonts w:cs="Times New Roman"/>
          <w:sz w:val="20"/>
        </w:rPr>
        <w:t>Prediction Results Table With Probabilities and Actual Labels</w:t>
      </w:r>
      <w:bookmarkEnd w:id="110"/>
    </w:p>
    <w:p w14:paraId="300135E0" w14:textId="77777777" w:rsidR="004266F4" w:rsidRDefault="00E55FA4">
      <w:pPr>
        <w:ind w:firstLine="720"/>
      </w:pPr>
      <w:r>
        <w:rPr>
          <w:rFonts w:cs="Times New Roman"/>
        </w:rPr>
        <w:t>The Misclassified filter isolates the two flows on which the model disagrees with the dataset label, which is useful for error analysis during a demonstration.</w:t>
      </w:r>
    </w:p>
    <w:p w14:paraId="397C93CA" w14:textId="77777777" w:rsidR="004266F4" w:rsidRDefault="00E55FA4">
      <w:pPr>
        <w:keepNext/>
        <w:spacing w:before="120" w:after="80" w:line="240" w:lineRule="auto"/>
        <w:jc w:val="center"/>
      </w:pPr>
      <w:r>
        <w:rPr>
          <w:noProof/>
        </w:rPr>
        <w:drawing>
          <wp:inline distT="0" distB="0" distL="0" distR="0" wp14:anchorId="770F1C5E" wp14:editId="19C02F06">
            <wp:extent cx="5486400" cy="148293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misclassified.png"/>
                    <pic:cNvPicPr/>
                  </pic:nvPicPr>
                  <pic:blipFill>
                    <a:blip r:embed="rId28"/>
                    <a:stretch>
                      <a:fillRect/>
                    </a:stretch>
                  </pic:blipFill>
                  <pic:spPr>
                    <a:xfrm>
                      <a:off x="0" y="0"/>
                      <a:ext cx="5486400" cy="1482931"/>
                    </a:xfrm>
                    <a:prstGeom prst="rect">
                      <a:avLst/>
                    </a:prstGeom>
                  </pic:spPr>
                </pic:pic>
              </a:graphicData>
            </a:graphic>
          </wp:inline>
        </w:drawing>
      </w:r>
    </w:p>
    <w:p w14:paraId="7B3E8CD0" w14:textId="77777777" w:rsidR="004266F4" w:rsidRDefault="00E55FA4">
      <w:pPr>
        <w:spacing w:after="200" w:line="240" w:lineRule="auto"/>
        <w:jc w:val="center"/>
      </w:pPr>
      <w:bookmarkStart w:id="111" w:name="_ng0112"/>
      <w:r>
        <w:rPr>
          <w:rFonts w:cs="Times New Roman"/>
          <w:b/>
          <w:sz w:val="20"/>
        </w:rPr>
        <w:t xml:space="preserve">Fig. 6.4 </w:t>
      </w:r>
      <w:r>
        <w:rPr>
          <w:rFonts w:cs="Times New Roman"/>
          <w:sz w:val="20"/>
        </w:rPr>
        <w:t>Results Filtered to the Misclassified Flows</w:t>
      </w:r>
      <w:bookmarkEnd w:id="111"/>
    </w:p>
    <w:p w14:paraId="29ACFF00" w14:textId="77777777" w:rsidR="004266F4" w:rsidRDefault="00E55FA4">
      <w:pPr>
        <w:ind w:firstLine="720"/>
      </w:pPr>
      <w:r>
        <w:rPr>
          <w:rFonts w:cs="Times New Roman"/>
        </w:rPr>
        <w:t>Uploading invalid_missing_columns.csv, from which three required features were removed, produces a clear error listing the missing columns instead of a wrong prediction.</w:t>
      </w:r>
    </w:p>
    <w:p w14:paraId="6CBF6B27" w14:textId="77777777" w:rsidR="004266F4" w:rsidRDefault="00E55FA4">
      <w:pPr>
        <w:keepNext/>
        <w:spacing w:before="120" w:after="80" w:line="240" w:lineRule="auto"/>
        <w:jc w:val="center"/>
      </w:pPr>
      <w:r>
        <w:rPr>
          <w:noProof/>
        </w:rPr>
        <w:lastRenderedPageBreak/>
        <w:drawing>
          <wp:inline distT="0" distB="0" distL="0" distR="0" wp14:anchorId="7CD8A9CE" wp14:editId="1EF73F9F">
            <wp:extent cx="5486400" cy="184809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validation_error.png"/>
                    <pic:cNvPicPr/>
                  </pic:nvPicPr>
                  <pic:blipFill>
                    <a:blip r:embed="rId29"/>
                    <a:stretch>
                      <a:fillRect/>
                    </a:stretch>
                  </pic:blipFill>
                  <pic:spPr>
                    <a:xfrm>
                      <a:off x="0" y="0"/>
                      <a:ext cx="5486400" cy="1848097"/>
                    </a:xfrm>
                    <a:prstGeom prst="rect">
                      <a:avLst/>
                    </a:prstGeom>
                  </pic:spPr>
                </pic:pic>
              </a:graphicData>
            </a:graphic>
          </wp:inline>
        </w:drawing>
      </w:r>
    </w:p>
    <w:p w14:paraId="067EB44D" w14:textId="77777777" w:rsidR="004266F4" w:rsidRDefault="00E55FA4">
      <w:pPr>
        <w:spacing w:after="200" w:line="240" w:lineRule="auto"/>
        <w:jc w:val="center"/>
      </w:pPr>
      <w:bookmarkStart w:id="112" w:name="_ng0113"/>
      <w:r>
        <w:rPr>
          <w:rFonts w:cs="Times New Roman"/>
          <w:b/>
          <w:sz w:val="20"/>
        </w:rPr>
        <w:t xml:space="preserve">Fig. 6.5 </w:t>
      </w:r>
      <w:r>
        <w:rPr>
          <w:rFonts w:cs="Times New Roman"/>
          <w:sz w:val="20"/>
        </w:rPr>
        <w:t>Validation Error for a File With Missing Feature Columns</w:t>
      </w:r>
      <w:bookmarkEnd w:id="112"/>
    </w:p>
    <w:p w14:paraId="45D7AEA3" w14:textId="77777777" w:rsidR="004266F4" w:rsidRDefault="00E55FA4">
      <w:pPr>
        <w:ind w:firstLine="720"/>
      </w:pPr>
      <w:r>
        <w:rPr>
          <w:rFonts w:cs="Times New Roman"/>
        </w:rPr>
        <w:t>The evaluation section reads reports/metrics.json and shows the test-set metrics of all three models, the validation F1 used for selection and the training time.</w:t>
      </w:r>
    </w:p>
    <w:p w14:paraId="7E5373AF" w14:textId="77777777" w:rsidR="004266F4" w:rsidRDefault="00E55FA4">
      <w:pPr>
        <w:keepNext/>
        <w:spacing w:before="120" w:after="80" w:line="240" w:lineRule="auto"/>
        <w:jc w:val="center"/>
      </w:pPr>
      <w:r>
        <w:rPr>
          <w:noProof/>
        </w:rPr>
        <w:drawing>
          <wp:inline distT="0" distB="0" distL="0" distR="0" wp14:anchorId="0E506CF0" wp14:editId="3E6FF32D">
            <wp:extent cx="5486400" cy="274765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model_comparison.png"/>
                    <pic:cNvPicPr/>
                  </pic:nvPicPr>
                  <pic:blipFill>
                    <a:blip r:embed="rId30"/>
                    <a:stretch>
                      <a:fillRect/>
                    </a:stretch>
                  </pic:blipFill>
                  <pic:spPr>
                    <a:xfrm>
                      <a:off x="0" y="0"/>
                      <a:ext cx="5486400" cy="2747653"/>
                    </a:xfrm>
                    <a:prstGeom prst="rect">
                      <a:avLst/>
                    </a:prstGeom>
                  </pic:spPr>
                </pic:pic>
              </a:graphicData>
            </a:graphic>
          </wp:inline>
        </w:drawing>
      </w:r>
    </w:p>
    <w:p w14:paraId="628A03EC" w14:textId="77777777" w:rsidR="004266F4" w:rsidRDefault="00E55FA4">
      <w:pPr>
        <w:spacing w:after="200" w:line="240" w:lineRule="auto"/>
        <w:jc w:val="center"/>
      </w:pPr>
      <w:bookmarkStart w:id="113" w:name="_ng0114"/>
      <w:r>
        <w:rPr>
          <w:rFonts w:cs="Times New Roman"/>
          <w:b/>
          <w:sz w:val="20"/>
        </w:rPr>
        <w:t xml:space="preserve">Fig. 6.6 </w:t>
      </w:r>
      <w:r>
        <w:rPr>
          <w:rFonts w:cs="Times New Roman"/>
          <w:sz w:val="20"/>
        </w:rPr>
        <w:t>Model Comparison Table and Chart in the Dashboard</w:t>
      </w:r>
      <w:bookmarkEnd w:id="113"/>
    </w:p>
    <w:p w14:paraId="63C55E9B" w14:textId="77777777" w:rsidR="004266F4" w:rsidRDefault="00E55FA4">
      <w:pPr>
        <w:ind w:firstLine="720"/>
      </w:pPr>
      <w:r>
        <w:rPr>
          <w:rFonts w:cs="Times New Roman"/>
        </w:rPr>
        <w:t>The confusion matrix can be switched between models. The training data card shows the raw and used flow counts and the stratified train / validation / test split.</w:t>
      </w:r>
    </w:p>
    <w:p w14:paraId="25CB5366" w14:textId="77777777" w:rsidR="004266F4" w:rsidRDefault="00E55FA4">
      <w:pPr>
        <w:keepNext/>
        <w:spacing w:before="120" w:after="80" w:line="240" w:lineRule="auto"/>
        <w:jc w:val="center"/>
      </w:pPr>
      <w:r>
        <w:rPr>
          <w:noProof/>
        </w:rPr>
        <w:drawing>
          <wp:inline distT="0" distB="0" distL="0" distR="0" wp14:anchorId="67D0E3D5" wp14:editId="53C13E17">
            <wp:extent cx="5486400" cy="142503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confusion_training.png"/>
                    <pic:cNvPicPr/>
                  </pic:nvPicPr>
                  <pic:blipFill>
                    <a:blip r:embed="rId31"/>
                    <a:stretch>
                      <a:fillRect/>
                    </a:stretch>
                  </pic:blipFill>
                  <pic:spPr>
                    <a:xfrm>
                      <a:off x="0" y="0"/>
                      <a:ext cx="5486400" cy="1425039"/>
                    </a:xfrm>
                    <a:prstGeom prst="rect">
                      <a:avLst/>
                    </a:prstGeom>
                  </pic:spPr>
                </pic:pic>
              </a:graphicData>
            </a:graphic>
          </wp:inline>
        </w:drawing>
      </w:r>
    </w:p>
    <w:p w14:paraId="044B49E6" w14:textId="77777777" w:rsidR="004266F4" w:rsidRDefault="00E55FA4">
      <w:pPr>
        <w:spacing w:after="200" w:line="240" w:lineRule="auto"/>
        <w:jc w:val="center"/>
      </w:pPr>
      <w:bookmarkStart w:id="114" w:name="_ng0115"/>
      <w:r>
        <w:rPr>
          <w:rFonts w:cs="Times New Roman"/>
          <w:b/>
          <w:sz w:val="20"/>
        </w:rPr>
        <w:t xml:space="preserve">Fig. 6.7 </w:t>
      </w:r>
      <w:r>
        <w:rPr>
          <w:rFonts w:cs="Times New Roman"/>
          <w:sz w:val="20"/>
        </w:rPr>
        <w:t>Confusion Matrix and Training Data Summary</w:t>
      </w:r>
      <w:bookmarkEnd w:id="114"/>
    </w:p>
    <w:p w14:paraId="575EA7DD" w14:textId="77777777" w:rsidR="004266F4" w:rsidRDefault="00E55FA4">
      <w:pPr>
        <w:keepNext/>
        <w:spacing w:before="120" w:after="80" w:line="240" w:lineRule="auto"/>
        <w:jc w:val="center"/>
      </w:pPr>
      <w:r>
        <w:rPr>
          <w:noProof/>
        </w:rPr>
        <w:lastRenderedPageBreak/>
        <w:drawing>
          <wp:inline distT="0" distB="0" distL="0" distR="0" wp14:anchorId="3777DEC9" wp14:editId="0CAA841D">
            <wp:extent cx="5486400" cy="198169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features.png"/>
                    <pic:cNvPicPr/>
                  </pic:nvPicPr>
                  <pic:blipFill>
                    <a:blip r:embed="rId32"/>
                    <a:stretch>
                      <a:fillRect/>
                    </a:stretch>
                  </pic:blipFill>
                  <pic:spPr>
                    <a:xfrm>
                      <a:off x="0" y="0"/>
                      <a:ext cx="5486400" cy="1981695"/>
                    </a:xfrm>
                    <a:prstGeom prst="rect">
                      <a:avLst/>
                    </a:prstGeom>
                  </pic:spPr>
                </pic:pic>
              </a:graphicData>
            </a:graphic>
          </wp:inline>
        </w:drawing>
      </w:r>
    </w:p>
    <w:p w14:paraId="655AA2AC" w14:textId="77777777" w:rsidR="004266F4" w:rsidRDefault="00E55FA4">
      <w:pPr>
        <w:spacing w:after="200" w:line="240" w:lineRule="auto"/>
        <w:jc w:val="center"/>
      </w:pPr>
      <w:bookmarkStart w:id="115" w:name="_ng0116"/>
      <w:r>
        <w:rPr>
          <w:rFonts w:cs="Times New Roman"/>
          <w:b/>
          <w:sz w:val="20"/>
        </w:rPr>
        <w:t xml:space="preserve">Fig. 6.8 </w:t>
      </w:r>
      <w:r>
        <w:rPr>
          <w:rFonts w:cs="Times New Roman"/>
          <w:sz w:val="20"/>
        </w:rPr>
        <w:t>Most Important Features of the Random Forest Model</w:t>
      </w:r>
      <w:bookmarkEnd w:id="115"/>
    </w:p>
    <w:p w14:paraId="611F9512" w14:textId="77777777" w:rsidR="004266F4" w:rsidRDefault="00E55FA4">
      <w:pPr>
        <w:ind w:firstLine="720"/>
      </w:pPr>
      <w:r>
        <w:rPr>
          <w:rFonts w:cs="Times New Roman"/>
        </w:rPr>
        <w:t>FastAPI generates OpenAPI 3.1 documentation at /docs, where every endpoint can be tried from the browser.</w:t>
      </w:r>
    </w:p>
    <w:p w14:paraId="13A6C5A8" w14:textId="77777777" w:rsidR="004266F4" w:rsidRDefault="00E55FA4">
      <w:pPr>
        <w:keepNext/>
        <w:spacing w:before="120" w:after="80" w:line="240" w:lineRule="auto"/>
        <w:jc w:val="center"/>
      </w:pPr>
      <w:r>
        <w:rPr>
          <w:noProof/>
        </w:rPr>
        <w:drawing>
          <wp:inline distT="0" distB="0" distL="0" distR="0" wp14:anchorId="049AFDC4" wp14:editId="490608A4">
            <wp:extent cx="5486400" cy="32575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api_docs.png"/>
                    <pic:cNvPicPr/>
                  </pic:nvPicPr>
                  <pic:blipFill>
                    <a:blip r:embed="rId33"/>
                    <a:stretch>
                      <a:fillRect/>
                    </a:stretch>
                  </pic:blipFill>
                  <pic:spPr>
                    <a:xfrm>
                      <a:off x="0" y="0"/>
                      <a:ext cx="5486400" cy="3257550"/>
                    </a:xfrm>
                    <a:prstGeom prst="rect">
                      <a:avLst/>
                    </a:prstGeom>
                  </pic:spPr>
                </pic:pic>
              </a:graphicData>
            </a:graphic>
          </wp:inline>
        </w:drawing>
      </w:r>
    </w:p>
    <w:p w14:paraId="7FF98A01" w14:textId="77777777" w:rsidR="004266F4" w:rsidRDefault="00E55FA4">
      <w:pPr>
        <w:spacing w:after="200" w:line="240" w:lineRule="auto"/>
        <w:jc w:val="center"/>
      </w:pPr>
      <w:bookmarkStart w:id="116" w:name="_ng0117"/>
      <w:r>
        <w:rPr>
          <w:rFonts w:cs="Times New Roman"/>
          <w:b/>
          <w:sz w:val="20"/>
        </w:rPr>
        <w:t xml:space="preserve">Fig. 6.9 </w:t>
      </w:r>
      <w:r>
        <w:rPr>
          <w:rFonts w:cs="Times New Roman"/>
          <w:sz w:val="20"/>
        </w:rPr>
        <w:t>Interactive API Documentation Generated by FastAPI</w:t>
      </w:r>
      <w:bookmarkEnd w:id="116"/>
    </w:p>
    <w:p w14:paraId="23304F9C" w14:textId="77777777" w:rsidR="004266F4" w:rsidRDefault="00E55FA4">
      <w:pPr>
        <w:ind w:firstLine="720"/>
      </w:pPr>
      <w:r>
        <w:rPr>
          <w:rFonts w:cs="Times New Roman"/>
        </w:rPr>
        <w:t>The layout adapts to small screens. On a 390-pixel-wide phone the cards stack vertically and the results table scrolls horizontally inside its own frame, as shown in Fig. 6.10.</w:t>
      </w:r>
    </w:p>
    <w:p w14:paraId="0F6AE845" w14:textId="77777777" w:rsidR="004266F4" w:rsidRDefault="00E55FA4">
      <w:pPr>
        <w:keepNext/>
        <w:spacing w:before="120" w:after="80" w:line="240" w:lineRule="auto"/>
        <w:jc w:val="center"/>
      </w:pPr>
      <w:r>
        <w:rPr>
          <w:noProof/>
        </w:rPr>
        <w:lastRenderedPageBreak/>
        <w:drawing>
          <wp:inline distT="0" distB="0" distL="0" distR="0" wp14:anchorId="07865D83" wp14:editId="48BE2D93">
            <wp:extent cx="2377440" cy="514502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mobile.png"/>
                    <pic:cNvPicPr/>
                  </pic:nvPicPr>
                  <pic:blipFill>
                    <a:blip r:embed="rId34"/>
                    <a:stretch>
                      <a:fillRect/>
                    </a:stretch>
                  </pic:blipFill>
                  <pic:spPr>
                    <a:xfrm>
                      <a:off x="0" y="0"/>
                      <a:ext cx="2377440" cy="5145024"/>
                    </a:xfrm>
                    <a:prstGeom prst="rect">
                      <a:avLst/>
                    </a:prstGeom>
                  </pic:spPr>
                </pic:pic>
              </a:graphicData>
            </a:graphic>
          </wp:inline>
        </w:drawing>
      </w:r>
    </w:p>
    <w:p w14:paraId="135D5551" w14:textId="77777777" w:rsidR="004266F4" w:rsidRDefault="00E55FA4">
      <w:pPr>
        <w:spacing w:after="200" w:line="240" w:lineRule="auto"/>
        <w:jc w:val="center"/>
      </w:pPr>
      <w:bookmarkStart w:id="117" w:name="_ng0118"/>
      <w:r>
        <w:rPr>
          <w:rFonts w:cs="Times New Roman"/>
          <w:b/>
          <w:sz w:val="20"/>
        </w:rPr>
        <w:t xml:space="preserve">Fig. 6.10 </w:t>
      </w:r>
      <w:r>
        <w:rPr>
          <w:rFonts w:cs="Times New Roman"/>
          <w:sz w:val="20"/>
        </w:rPr>
        <w:t>Dashboard on a 390-Pixel-Wide Mobile Screen</w:t>
      </w:r>
      <w:bookmarkEnd w:id="117"/>
    </w:p>
    <w:p w14:paraId="7E9ECB61" w14:textId="77777777" w:rsidR="004266F4" w:rsidRDefault="00E55FA4">
      <w:r>
        <w:br w:type="page"/>
      </w:r>
    </w:p>
    <w:p w14:paraId="2CED48F7" w14:textId="77777777" w:rsidR="004266F4" w:rsidRDefault="00E55FA4">
      <w:pPr>
        <w:keepNext/>
        <w:jc w:val="center"/>
      </w:pPr>
      <w:r>
        <w:rPr>
          <w:rFonts w:cs="Times New Roman"/>
          <w:b/>
          <w:sz w:val="28"/>
        </w:rPr>
        <w:lastRenderedPageBreak/>
        <w:t>CHAPTER 7</w:t>
      </w:r>
    </w:p>
    <w:p w14:paraId="261507F8" w14:textId="77777777" w:rsidR="004266F4" w:rsidRDefault="00E55FA4">
      <w:pPr>
        <w:keepNext/>
        <w:spacing w:after="360"/>
        <w:jc w:val="center"/>
      </w:pPr>
      <w:bookmarkStart w:id="118" w:name="_ng0119"/>
      <w:r>
        <w:rPr>
          <w:rFonts w:cs="Times New Roman"/>
          <w:b/>
          <w:sz w:val="28"/>
        </w:rPr>
        <w:t>RESULT &amp; DISCUSSION</w:t>
      </w:r>
      <w:bookmarkEnd w:id="118"/>
    </w:p>
    <w:p w14:paraId="0FDF7F93" w14:textId="77777777" w:rsidR="004266F4" w:rsidRDefault="00E55FA4">
      <w:r>
        <w:rPr>
          <w:rFonts w:cs="Times New Roman"/>
        </w:rPr>
        <w:t>This chapter presents the evaluation of the three models on the held-out test set of 100,000 flows, breaks the results down by attack type, explains which features drive the decisions and discusses the limitations that come from the dataset. All numbers are produced by ml/train.py and ml/analyze_dataset.py.</w:t>
      </w:r>
    </w:p>
    <w:p w14:paraId="0C2DF303" w14:textId="77777777" w:rsidR="004266F4" w:rsidRDefault="00E55FA4">
      <w:pPr>
        <w:keepNext/>
        <w:spacing w:before="200"/>
        <w:jc w:val="left"/>
      </w:pPr>
      <w:bookmarkStart w:id="119" w:name="_ng0120"/>
      <w:r>
        <w:rPr>
          <w:rFonts w:cs="Times New Roman"/>
          <w:b/>
        </w:rPr>
        <w:t>7.1 Overall model comparison</w:t>
      </w:r>
      <w:bookmarkEnd w:id="119"/>
    </w:p>
    <w:p w14:paraId="59D06DF0" w14:textId="77777777" w:rsidR="004266F4" w:rsidRDefault="00E55FA4">
      <w:pPr>
        <w:keepNext/>
        <w:spacing w:before="160" w:after="80" w:line="240" w:lineRule="auto"/>
        <w:jc w:val="center"/>
      </w:pPr>
      <w:bookmarkStart w:id="120" w:name="_ng0121"/>
      <w:r>
        <w:rPr>
          <w:rFonts w:cs="Times New Roman"/>
          <w:b/>
          <w:sz w:val="20"/>
        </w:rPr>
        <w:t xml:space="preserve">Table 7.1 </w:t>
      </w:r>
      <w:r>
        <w:rPr>
          <w:rFonts w:cs="Times New Roman"/>
          <w:sz w:val="20"/>
        </w:rPr>
        <w:t>Test-Set Performance of the Three Models (Positive Class = Malicious)</w:t>
      </w:r>
      <w:bookmarkEnd w:id="120"/>
    </w:p>
    <w:tbl>
      <w:tblPr>
        <w:tblStyle w:val="TableGrid"/>
        <w:tblW w:w="0" w:type="auto"/>
        <w:jc w:val="center"/>
        <w:tblLook w:val="04A0" w:firstRow="1" w:lastRow="0" w:firstColumn="1" w:lastColumn="0" w:noHBand="0" w:noVBand="1"/>
      </w:tblPr>
      <w:tblGrid>
        <w:gridCol w:w="1944"/>
        <w:gridCol w:w="1080"/>
        <w:gridCol w:w="1080"/>
        <w:gridCol w:w="1008"/>
        <w:gridCol w:w="1080"/>
        <w:gridCol w:w="1296"/>
        <w:gridCol w:w="1152"/>
      </w:tblGrid>
      <w:tr w:rsidR="004266F4" w14:paraId="6D6C58F9" w14:textId="77777777">
        <w:trPr>
          <w:tblHeader/>
          <w:jc w:val="center"/>
        </w:trPr>
        <w:tc>
          <w:tcPr>
            <w:tcW w:w="1944" w:type="dxa"/>
            <w:shd w:val="clear" w:color="auto" w:fill="D9E2F3"/>
          </w:tcPr>
          <w:p w14:paraId="2C1684B4" w14:textId="77777777" w:rsidR="004266F4" w:rsidRDefault="00E55FA4">
            <w:pPr>
              <w:spacing w:before="20" w:after="20" w:line="240" w:lineRule="auto"/>
              <w:jc w:val="center"/>
            </w:pPr>
            <w:r>
              <w:rPr>
                <w:rFonts w:cs="Times New Roman"/>
                <w:b/>
                <w:sz w:val="20"/>
              </w:rPr>
              <w:t>Model</w:t>
            </w:r>
          </w:p>
        </w:tc>
        <w:tc>
          <w:tcPr>
            <w:tcW w:w="1080" w:type="dxa"/>
            <w:shd w:val="clear" w:color="auto" w:fill="D9E2F3"/>
          </w:tcPr>
          <w:p w14:paraId="76EDB22C" w14:textId="77777777" w:rsidR="004266F4" w:rsidRDefault="00E55FA4">
            <w:pPr>
              <w:spacing w:before="20" w:after="20" w:line="240" w:lineRule="auto"/>
              <w:jc w:val="center"/>
            </w:pPr>
            <w:r>
              <w:rPr>
                <w:rFonts w:cs="Times New Roman"/>
                <w:b/>
                <w:sz w:val="20"/>
              </w:rPr>
              <w:t>Accuracy</w:t>
            </w:r>
          </w:p>
        </w:tc>
        <w:tc>
          <w:tcPr>
            <w:tcW w:w="1080" w:type="dxa"/>
            <w:shd w:val="clear" w:color="auto" w:fill="D9E2F3"/>
          </w:tcPr>
          <w:p w14:paraId="17D93873" w14:textId="77777777" w:rsidR="004266F4" w:rsidRDefault="00E55FA4">
            <w:pPr>
              <w:spacing w:before="20" w:after="20" w:line="240" w:lineRule="auto"/>
              <w:jc w:val="center"/>
            </w:pPr>
            <w:r>
              <w:rPr>
                <w:rFonts w:cs="Times New Roman"/>
                <w:b/>
                <w:sz w:val="20"/>
              </w:rPr>
              <w:t>Precision</w:t>
            </w:r>
          </w:p>
        </w:tc>
        <w:tc>
          <w:tcPr>
            <w:tcW w:w="1008" w:type="dxa"/>
            <w:shd w:val="clear" w:color="auto" w:fill="D9E2F3"/>
          </w:tcPr>
          <w:p w14:paraId="03574E00" w14:textId="77777777" w:rsidR="004266F4" w:rsidRDefault="00E55FA4">
            <w:pPr>
              <w:spacing w:before="20" w:after="20" w:line="240" w:lineRule="auto"/>
              <w:jc w:val="center"/>
            </w:pPr>
            <w:r>
              <w:rPr>
                <w:rFonts w:cs="Times New Roman"/>
                <w:b/>
                <w:sz w:val="20"/>
              </w:rPr>
              <w:t>Recall</w:t>
            </w:r>
          </w:p>
        </w:tc>
        <w:tc>
          <w:tcPr>
            <w:tcW w:w="1080" w:type="dxa"/>
            <w:shd w:val="clear" w:color="auto" w:fill="D9E2F3"/>
          </w:tcPr>
          <w:p w14:paraId="47580EA5" w14:textId="77777777" w:rsidR="004266F4" w:rsidRDefault="00E55FA4">
            <w:pPr>
              <w:spacing w:before="20" w:after="20" w:line="240" w:lineRule="auto"/>
              <w:jc w:val="center"/>
            </w:pPr>
            <w:r>
              <w:rPr>
                <w:rFonts w:cs="Times New Roman"/>
                <w:b/>
                <w:sz w:val="20"/>
              </w:rPr>
              <w:t>F1-score</w:t>
            </w:r>
          </w:p>
        </w:tc>
        <w:tc>
          <w:tcPr>
            <w:tcW w:w="1296" w:type="dxa"/>
            <w:shd w:val="clear" w:color="auto" w:fill="D9E2F3"/>
          </w:tcPr>
          <w:p w14:paraId="1836B612" w14:textId="77777777" w:rsidR="004266F4" w:rsidRDefault="00E55FA4">
            <w:pPr>
              <w:spacing w:before="20" w:after="20" w:line="240" w:lineRule="auto"/>
              <w:jc w:val="center"/>
            </w:pPr>
            <w:r>
              <w:rPr>
                <w:rFonts w:cs="Times New Roman"/>
                <w:b/>
                <w:sz w:val="20"/>
              </w:rPr>
              <w:t>Validation F1</w:t>
            </w:r>
          </w:p>
        </w:tc>
        <w:tc>
          <w:tcPr>
            <w:tcW w:w="1152" w:type="dxa"/>
            <w:shd w:val="clear" w:color="auto" w:fill="D9E2F3"/>
          </w:tcPr>
          <w:p w14:paraId="05F39A1F" w14:textId="77777777" w:rsidR="004266F4" w:rsidRDefault="00E55FA4">
            <w:pPr>
              <w:spacing w:before="20" w:after="20" w:line="240" w:lineRule="auto"/>
              <w:jc w:val="center"/>
            </w:pPr>
            <w:r>
              <w:rPr>
                <w:rFonts w:cs="Times New Roman"/>
                <w:b/>
                <w:sz w:val="20"/>
              </w:rPr>
              <w:t>Train time</w:t>
            </w:r>
          </w:p>
        </w:tc>
      </w:tr>
      <w:tr w:rsidR="004266F4" w14:paraId="6430355A" w14:textId="77777777">
        <w:trPr>
          <w:jc w:val="center"/>
        </w:trPr>
        <w:tc>
          <w:tcPr>
            <w:tcW w:w="1944" w:type="dxa"/>
          </w:tcPr>
          <w:p w14:paraId="709E2DC2" w14:textId="77777777" w:rsidR="004266F4" w:rsidRDefault="00E55FA4">
            <w:pPr>
              <w:spacing w:before="20" w:after="20" w:line="240" w:lineRule="auto"/>
              <w:jc w:val="left"/>
            </w:pPr>
            <w:r>
              <w:rPr>
                <w:rFonts w:cs="Times New Roman"/>
                <w:sz w:val="20"/>
              </w:rPr>
              <w:t>Random Forest</w:t>
            </w:r>
          </w:p>
        </w:tc>
        <w:tc>
          <w:tcPr>
            <w:tcW w:w="1080" w:type="dxa"/>
          </w:tcPr>
          <w:p w14:paraId="7F4E5B7E" w14:textId="77777777" w:rsidR="004266F4" w:rsidRDefault="00E55FA4">
            <w:pPr>
              <w:spacing w:before="20" w:after="20" w:line="240" w:lineRule="auto"/>
              <w:jc w:val="right"/>
            </w:pPr>
            <w:r>
              <w:rPr>
                <w:rFonts w:cs="Times New Roman"/>
                <w:sz w:val="20"/>
              </w:rPr>
              <w:t>99.83%</w:t>
            </w:r>
          </w:p>
        </w:tc>
        <w:tc>
          <w:tcPr>
            <w:tcW w:w="1080" w:type="dxa"/>
          </w:tcPr>
          <w:p w14:paraId="7C18DFE4" w14:textId="77777777" w:rsidR="004266F4" w:rsidRDefault="00E55FA4">
            <w:pPr>
              <w:spacing w:before="20" w:after="20" w:line="240" w:lineRule="auto"/>
              <w:jc w:val="right"/>
            </w:pPr>
            <w:r>
              <w:rPr>
                <w:rFonts w:cs="Times New Roman"/>
                <w:sz w:val="20"/>
              </w:rPr>
              <w:t>99.58%</w:t>
            </w:r>
          </w:p>
        </w:tc>
        <w:tc>
          <w:tcPr>
            <w:tcW w:w="1008" w:type="dxa"/>
          </w:tcPr>
          <w:p w14:paraId="6152160D" w14:textId="77777777" w:rsidR="004266F4" w:rsidRDefault="00E55FA4">
            <w:pPr>
              <w:spacing w:before="20" w:after="20" w:line="240" w:lineRule="auto"/>
              <w:jc w:val="right"/>
            </w:pPr>
            <w:r>
              <w:rPr>
                <w:rFonts w:cs="Times New Roman"/>
                <w:sz w:val="20"/>
              </w:rPr>
              <w:t>99.44%</w:t>
            </w:r>
          </w:p>
        </w:tc>
        <w:tc>
          <w:tcPr>
            <w:tcW w:w="1080" w:type="dxa"/>
          </w:tcPr>
          <w:p w14:paraId="2524E40A" w14:textId="77777777" w:rsidR="004266F4" w:rsidRDefault="00E55FA4">
            <w:pPr>
              <w:spacing w:before="20" w:after="20" w:line="240" w:lineRule="auto"/>
              <w:jc w:val="right"/>
            </w:pPr>
            <w:r>
              <w:rPr>
                <w:rFonts w:cs="Times New Roman"/>
                <w:sz w:val="20"/>
              </w:rPr>
              <w:t>99.51%</w:t>
            </w:r>
          </w:p>
        </w:tc>
        <w:tc>
          <w:tcPr>
            <w:tcW w:w="1296" w:type="dxa"/>
          </w:tcPr>
          <w:p w14:paraId="134D1C04" w14:textId="77777777" w:rsidR="004266F4" w:rsidRDefault="00E55FA4">
            <w:pPr>
              <w:spacing w:before="20" w:after="20" w:line="240" w:lineRule="auto"/>
              <w:jc w:val="right"/>
            </w:pPr>
            <w:r>
              <w:rPr>
                <w:rFonts w:cs="Times New Roman"/>
                <w:sz w:val="20"/>
              </w:rPr>
              <w:t>99.55%</w:t>
            </w:r>
          </w:p>
        </w:tc>
        <w:tc>
          <w:tcPr>
            <w:tcW w:w="1152" w:type="dxa"/>
          </w:tcPr>
          <w:p w14:paraId="10388AC4" w14:textId="77777777" w:rsidR="004266F4" w:rsidRDefault="00E55FA4">
            <w:pPr>
              <w:spacing w:before="20" w:after="20" w:line="240" w:lineRule="auto"/>
              <w:jc w:val="right"/>
            </w:pPr>
            <w:r>
              <w:rPr>
                <w:rFonts w:cs="Times New Roman"/>
                <w:sz w:val="20"/>
              </w:rPr>
              <w:t>74.2 s</w:t>
            </w:r>
          </w:p>
        </w:tc>
      </w:tr>
      <w:tr w:rsidR="004266F4" w14:paraId="5A90CA1C" w14:textId="77777777">
        <w:trPr>
          <w:jc w:val="center"/>
        </w:trPr>
        <w:tc>
          <w:tcPr>
            <w:tcW w:w="1944" w:type="dxa"/>
          </w:tcPr>
          <w:p w14:paraId="287BA7B8" w14:textId="77777777" w:rsidR="004266F4" w:rsidRDefault="00E55FA4">
            <w:pPr>
              <w:spacing w:before="20" w:after="20" w:line="240" w:lineRule="auto"/>
              <w:jc w:val="left"/>
            </w:pPr>
            <w:r>
              <w:rPr>
                <w:rFonts w:cs="Times New Roman"/>
                <w:sz w:val="20"/>
              </w:rPr>
              <w:t>Decision Tree</w:t>
            </w:r>
          </w:p>
        </w:tc>
        <w:tc>
          <w:tcPr>
            <w:tcW w:w="1080" w:type="dxa"/>
          </w:tcPr>
          <w:p w14:paraId="2ADE1882" w14:textId="77777777" w:rsidR="004266F4" w:rsidRDefault="00E55FA4">
            <w:pPr>
              <w:spacing w:before="20" w:after="20" w:line="240" w:lineRule="auto"/>
              <w:jc w:val="right"/>
            </w:pPr>
            <w:r>
              <w:rPr>
                <w:rFonts w:cs="Times New Roman"/>
                <w:sz w:val="20"/>
              </w:rPr>
              <w:t>99.81%</w:t>
            </w:r>
          </w:p>
        </w:tc>
        <w:tc>
          <w:tcPr>
            <w:tcW w:w="1080" w:type="dxa"/>
          </w:tcPr>
          <w:p w14:paraId="255F04D3" w14:textId="77777777" w:rsidR="004266F4" w:rsidRDefault="00E55FA4">
            <w:pPr>
              <w:spacing w:before="20" w:after="20" w:line="240" w:lineRule="auto"/>
              <w:jc w:val="right"/>
            </w:pPr>
            <w:r>
              <w:rPr>
                <w:rFonts w:cs="Times New Roman"/>
                <w:sz w:val="20"/>
              </w:rPr>
              <w:t>99.41%</w:t>
            </w:r>
          </w:p>
        </w:tc>
        <w:tc>
          <w:tcPr>
            <w:tcW w:w="1008" w:type="dxa"/>
          </w:tcPr>
          <w:p w14:paraId="4948E513" w14:textId="77777777" w:rsidR="004266F4" w:rsidRDefault="00E55FA4">
            <w:pPr>
              <w:spacing w:before="20" w:after="20" w:line="240" w:lineRule="auto"/>
              <w:jc w:val="right"/>
            </w:pPr>
            <w:r>
              <w:rPr>
                <w:rFonts w:cs="Times New Roman"/>
                <w:sz w:val="20"/>
              </w:rPr>
              <w:t>99.50%</w:t>
            </w:r>
          </w:p>
        </w:tc>
        <w:tc>
          <w:tcPr>
            <w:tcW w:w="1080" w:type="dxa"/>
          </w:tcPr>
          <w:p w14:paraId="0C88DC41" w14:textId="77777777" w:rsidR="004266F4" w:rsidRDefault="00E55FA4">
            <w:pPr>
              <w:spacing w:before="20" w:after="20" w:line="240" w:lineRule="auto"/>
              <w:jc w:val="right"/>
            </w:pPr>
            <w:r>
              <w:rPr>
                <w:rFonts w:cs="Times New Roman"/>
                <w:sz w:val="20"/>
              </w:rPr>
              <w:t>99.46%</w:t>
            </w:r>
          </w:p>
        </w:tc>
        <w:tc>
          <w:tcPr>
            <w:tcW w:w="1296" w:type="dxa"/>
          </w:tcPr>
          <w:p w14:paraId="79764EA0" w14:textId="77777777" w:rsidR="004266F4" w:rsidRDefault="00E55FA4">
            <w:pPr>
              <w:spacing w:before="20" w:after="20" w:line="240" w:lineRule="auto"/>
              <w:jc w:val="right"/>
            </w:pPr>
            <w:r>
              <w:rPr>
                <w:rFonts w:cs="Times New Roman"/>
                <w:sz w:val="20"/>
              </w:rPr>
              <w:t>99.57%</w:t>
            </w:r>
          </w:p>
        </w:tc>
        <w:tc>
          <w:tcPr>
            <w:tcW w:w="1152" w:type="dxa"/>
          </w:tcPr>
          <w:p w14:paraId="4AB345FD" w14:textId="77777777" w:rsidR="004266F4" w:rsidRDefault="00E55FA4">
            <w:pPr>
              <w:spacing w:before="20" w:after="20" w:line="240" w:lineRule="auto"/>
              <w:jc w:val="right"/>
            </w:pPr>
            <w:r>
              <w:rPr>
                <w:rFonts w:cs="Times New Roman"/>
                <w:sz w:val="20"/>
              </w:rPr>
              <w:t>31.0 s</w:t>
            </w:r>
          </w:p>
        </w:tc>
      </w:tr>
      <w:tr w:rsidR="004266F4" w14:paraId="12415CDE" w14:textId="77777777">
        <w:trPr>
          <w:jc w:val="center"/>
        </w:trPr>
        <w:tc>
          <w:tcPr>
            <w:tcW w:w="1944" w:type="dxa"/>
          </w:tcPr>
          <w:p w14:paraId="7FA66DC8" w14:textId="77777777" w:rsidR="004266F4" w:rsidRDefault="00E55FA4">
            <w:pPr>
              <w:spacing w:before="20" w:after="20" w:line="240" w:lineRule="auto"/>
              <w:jc w:val="left"/>
            </w:pPr>
            <w:r>
              <w:rPr>
                <w:rFonts w:cs="Times New Roman"/>
                <w:sz w:val="20"/>
              </w:rPr>
              <w:t>Logistic Regression</w:t>
            </w:r>
          </w:p>
        </w:tc>
        <w:tc>
          <w:tcPr>
            <w:tcW w:w="1080" w:type="dxa"/>
          </w:tcPr>
          <w:p w14:paraId="2ECE9B27" w14:textId="77777777" w:rsidR="004266F4" w:rsidRDefault="00E55FA4">
            <w:pPr>
              <w:spacing w:before="20" w:after="20" w:line="240" w:lineRule="auto"/>
              <w:jc w:val="right"/>
            </w:pPr>
            <w:r>
              <w:rPr>
                <w:rFonts w:cs="Times New Roman"/>
                <w:sz w:val="20"/>
              </w:rPr>
              <w:t>95.61%</w:t>
            </w:r>
          </w:p>
        </w:tc>
        <w:tc>
          <w:tcPr>
            <w:tcW w:w="1080" w:type="dxa"/>
          </w:tcPr>
          <w:p w14:paraId="4722E6A2" w14:textId="77777777" w:rsidR="004266F4" w:rsidRDefault="00E55FA4">
            <w:pPr>
              <w:spacing w:before="20" w:after="20" w:line="240" w:lineRule="auto"/>
              <w:jc w:val="right"/>
            </w:pPr>
            <w:r>
              <w:rPr>
                <w:rFonts w:cs="Times New Roman"/>
                <w:sz w:val="20"/>
              </w:rPr>
              <w:t>87.81%</w:t>
            </w:r>
          </w:p>
        </w:tc>
        <w:tc>
          <w:tcPr>
            <w:tcW w:w="1008" w:type="dxa"/>
          </w:tcPr>
          <w:p w14:paraId="20F6A8EC" w14:textId="77777777" w:rsidR="004266F4" w:rsidRDefault="00E55FA4">
            <w:pPr>
              <w:spacing w:before="20" w:after="20" w:line="240" w:lineRule="auto"/>
              <w:jc w:val="right"/>
            </w:pPr>
            <w:r>
              <w:rPr>
                <w:rFonts w:cs="Times New Roman"/>
                <w:sz w:val="20"/>
              </w:rPr>
              <w:t>86.23%</w:t>
            </w:r>
          </w:p>
        </w:tc>
        <w:tc>
          <w:tcPr>
            <w:tcW w:w="1080" w:type="dxa"/>
          </w:tcPr>
          <w:p w14:paraId="31BB37EF" w14:textId="77777777" w:rsidR="004266F4" w:rsidRDefault="00E55FA4">
            <w:pPr>
              <w:spacing w:before="20" w:after="20" w:line="240" w:lineRule="auto"/>
              <w:jc w:val="right"/>
            </w:pPr>
            <w:r>
              <w:rPr>
                <w:rFonts w:cs="Times New Roman"/>
                <w:sz w:val="20"/>
              </w:rPr>
              <w:t>87.01%</w:t>
            </w:r>
          </w:p>
        </w:tc>
        <w:tc>
          <w:tcPr>
            <w:tcW w:w="1296" w:type="dxa"/>
          </w:tcPr>
          <w:p w14:paraId="765D8943" w14:textId="77777777" w:rsidR="004266F4" w:rsidRDefault="00E55FA4">
            <w:pPr>
              <w:spacing w:before="20" w:after="20" w:line="240" w:lineRule="auto"/>
              <w:jc w:val="right"/>
            </w:pPr>
            <w:r>
              <w:rPr>
                <w:rFonts w:cs="Times New Roman"/>
                <w:sz w:val="20"/>
              </w:rPr>
              <w:t>86.88%</w:t>
            </w:r>
          </w:p>
        </w:tc>
        <w:tc>
          <w:tcPr>
            <w:tcW w:w="1152" w:type="dxa"/>
          </w:tcPr>
          <w:p w14:paraId="7D67CD71" w14:textId="77777777" w:rsidR="004266F4" w:rsidRDefault="00E55FA4">
            <w:pPr>
              <w:spacing w:before="20" w:after="20" w:line="240" w:lineRule="auto"/>
              <w:jc w:val="right"/>
            </w:pPr>
            <w:r>
              <w:rPr>
                <w:rFonts w:cs="Times New Roman"/>
                <w:sz w:val="20"/>
              </w:rPr>
              <w:t>31.4 s</w:t>
            </w:r>
          </w:p>
        </w:tc>
      </w:tr>
    </w:tbl>
    <w:p w14:paraId="70946B04" w14:textId="77777777" w:rsidR="004266F4" w:rsidRDefault="004266F4">
      <w:pPr>
        <w:spacing w:after="80" w:line="120" w:lineRule="exact"/>
      </w:pPr>
    </w:p>
    <w:p w14:paraId="08DA6567" w14:textId="77777777" w:rsidR="004266F4" w:rsidRDefault="00E55FA4">
      <w:pPr>
        <w:keepNext/>
        <w:spacing w:before="120" w:after="80" w:line="240" w:lineRule="auto"/>
        <w:jc w:val="center"/>
      </w:pPr>
      <w:r>
        <w:rPr>
          <w:noProof/>
        </w:rPr>
        <w:drawing>
          <wp:inline distT="0" distB="0" distL="0" distR="0" wp14:anchorId="42E74914" wp14:editId="3DEB5497">
            <wp:extent cx="5486400" cy="326916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del_comparison.png"/>
                    <pic:cNvPicPr/>
                  </pic:nvPicPr>
                  <pic:blipFill>
                    <a:blip r:embed="rId35"/>
                    <a:stretch>
                      <a:fillRect/>
                    </a:stretch>
                  </pic:blipFill>
                  <pic:spPr>
                    <a:xfrm>
                      <a:off x="0" y="0"/>
                      <a:ext cx="5486400" cy="3269169"/>
                    </a:xfrm>
                    <a:prstGeom prst="rect">
                      <a:avLst/>
                    </a:prstGeom>
                  </pic:spPr>
                </pic:pic>
              </a:graphicData>
            </a:graphic>
          </wp:inline>
        </w:drawing>
      </w:r>
    </w:p>
    <w:p w14:paraId="3D70D817" w14:textId="77777777" w:rsidR="004266F4" w:rsidRDefault="00E55FA4">
      <w:pPr>
        <w:spacing w:after="200" w:line="240" w:lineRule="auto"/>
        <w:jc w:val="center"/>
      </w:pPr>
      <w:bookmarkStart w:id="121" w:name="_ng0122"/>
      <w:r>
        <w:rPr>
          <w:rFonts w:cs="Times New Roman"/>
          <w:b/>
          <w:sz w:val="20"/>
        </w:rPr>
        <w:t xml:space="preserve">Fig. 7.1 </w:t>
      </w:r>
      <w:r>
        <w:rPr>
          <w:rFonts w:cs="Times New Roman"/>
          <w:sz w:val="20"/>
        </w:rPr>
        <w:t>Accuracy, Precision, Recall and F1-Score of the Three Models</w:t>
      </w:r>
      <w:bookmarkEnd w:id="121"/>
    </w:p>
    <w:p w14:paraId="2D1EC29F" w14:textId="77777777" w:rsidR="004266F4" w:rsidRDefault="00E55FA4">
      <w:pPr>
        <w:ind w:firstLine="720"/>
      </w:pPr>
      <w:r>
        <w:rPr>
          <w:rFonts w:cs="Times New Roman"/>
        </w:rPr>
        <w:t xml:space="preserve">Random Forest and Decision Tree are almost tied, with F1-scores of 99.51% and 99.46%. Random Forest has the higher precision (99.58% against 99.41%), meaning fewer false alarms, whereas Decision Tree has a slightly higher recall (99.50% against </w:t>
      </w:r>
      <w:r>
        <w:rPr>
          <w:rFonts w:cs="Times New Roman"/>
        </w:rPr>
        <w:lastRenderedPageBreak/>
        <w:t>99.44%). Logistic Regression is clearly weaker, with an F1-score of 87.01%: its single linear boundary cannot capture the threshold-like, non-linear patterns revealed by the exploratory analysis, such as a flow being suspicious when it is very short and targets an unusual port, or very long and almost silent.</w:t>
      </w:r>
    </w:p>
    <w:p w14:paraId="101D268E" w14:textId="77777777" w:rsidR="004266F4" w:rsidRDefault="00E55FA4">
      <w:pPr>
        <w:ind w:firstLine="720"/>
      </w:pPr>
      <w:r>
        <w:rPr>
          <w:rFonts w:cs="Times New Roman"/>
        </w:rPr>
        <w:t>On the validation set Decision Tree scored 99.57% and Random Forest 99.55%. The difference of 0.02 percentage points, about one or two flows, is below the 0.001 selection margin, so the primary model, Random Forest, was kept. The test results support the choice, since Random Forest leads on accuracy, precision and F1. Accuracy is high for all models partly because 83% of the test flows are benign, which is why the following sections rely on per-class measures.</w:t>
      </w:r>
    </w:p>
    <w:p w14:paraId="495CD26D" w14:textId="77777777" w:rsidR="004266F4" w:rsidRDefault="00E55FA4">
      <w:pPr>
        <w:keepNext/>
        <w:spacing w:before="200"/>
        <w:jc w:val="left"/>
      </w:pPr>
      <w:bookmarkStart w:id="122" w:name="_ng0123"/>
      <w:r>
        <w:rPr>
          <w:rFonts w:cs="Times New Roman"/>
          <w:b/>
        </w:rPr>
        <w:t>7.2 Confusion matrices</w:t>
      </w:r>
      <w:bookmarkEnd w:id="122"/>
    </w:p>
    <w:p w14:paraId="09018C53" w14:textId="77777777" w:rsidR="004266F4" w:rsidRDefault="00E55FA4">
      <w:pPr>
        <w:keepNext/>
        <w:spacing w:before="120" w:after="80" w:line="240" w:lineRule="auto"/>
        <w:jc w:val="center"/>
      </w:pPr>
      <w:r>
        <w:rPr>
          <w:noProof/>
        </w:rPr>
        <w:drawing>
          <wp:inline distT="0" distB="0" distL="0" distR="0" wp14:anchorId="0818F3E9" wp14:editId="4051D6F6">
            <wp:extent cx="5486400" cy="180322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fusion_matrices.png"/>
                    <pic:cNvPicPr/>
                  </pic:nvPicPr>
                  <pic:blipFill>
                    <a:blip r:embed="rId36"/>
                    <a:stretch>
                      <a:fillRect/>
                    </a:stretch>
                  </pic:blipFill>
                  <pic:spPr>
                    <a:xfrm>
                      <a:off x="0" y="0"/>
                      <a:ext cx="5486400" cy="1803222"/>
                    </a:xfrm>
                    <a:prstGeom prst="rect">
                      <a:avLst/>
                    </a:prstGeom>
                  </pic:spPr>
                </pic:pic>
              </a:graphicData>
            </a:graphic>
          </wp:inline>
        </w:drawing>
      </w:r>
    </w:p>
    <w:p w14:paraId="1B70EEC6" w14:textId="77777777" w:rsidR="004266F4" w:rsidRDefault="00E55FA4">
      <w:pPr>
        <w:spacing w:after="200" w:line="240" w:lineRule="auto"/>
        <w:jc w:val="center"/>
      </w:pPr>
      <w:bookmarkStart w:id="123" w:name="_ng0124"/>
      <w:r>
        <w:rPr>
          <w:rFonts w:cs="Times New Roman"/>
          <w:b/>
          <w:sz w:val="20"/>
        </w:rPr>
        <w:t xml:space="preserve">Fig. 7.2 </w:t>
      </w:r>
      <w:r>
        <w:rPr>
          <w:rFonts w:cs="Times New Roman"/>
          <w:sz w:val="20"/>
        </w:rPr>
        <w:t>Test-Set Confusion Matrices With Row Percentages</w:t>
      </w:r>
      <w:bookmarkEnd w:id="123"/>
    </w:p>
    <w:p w14:paraId="5684D242" w14:textId="77777777" w:rsidR="004266F4" w:rsidRDefault="00E55FA4">
      <w:pPr>
        <w:keepNext/>
        <w:spacing w:before="160" w:after="80" w:line="240" w:lineRule="auto"/>
        <w:jc w:val="center"/>
      </w:pPr>
      <w:bookmarkStart w:id="124" w:name="_ng0125"/>
      <w:r>
        <w:rPr>
          <w:rFonts w:cs="Times New Roman"/>
          <w:b/>
          <w:sz w:val="20"/>
        </w:rPr>
        <w:t xml:space="preserve">Table 7.2 </w:t>
      </w:r>
      <w:r>
        <w:rPr>
          <w:rFonts w:cs="Times New Roman"/>
          <w:sz w:val="20"/>
        </w:rPr>
        <w:t>Confusion Matrix Counts and Error Rates</w:t>
      </w:r>
      <w:bookmarkEnd w:id="124"/>
    </w:p>
    <w:tbl>
      <w:tblPr>
        <w:tblStyle w:val="TableGrid"/>
        <w:tblW w:w="0" w:type="auto"/>
        <w:jc w:val="center"/>
        <w:tblLook w:val="04A0" w:firstRow="1" w:lastRow="0" w:firstColumn="1" w:lastColumn="0" w:noHBand="0" w:noVBand="1"/>
      </w:tblPr>
      <w:tblGrid>
        <w:gridCol w:w="2016"/>
        <w:gridCol w:w="1152"/>
        <w:gridCol w:w="864"/>
        <w:gridCol w:w="864"/>
        <w:gridCol w:w="1152"/>
        <w:gridCol w:w="1152"/>
        <w:gridCol w:w="1296"/>
      </w:tblGrid>
      <w:tr w:rsidR="004266F4" w14:paraId="42D0B60F" w14:textId="77777777">
        <w:trPr>
          <w:tblHeader/>
          <w:jc w:val="center"/>
        </w:trPr>
        <w:tc>
          <w:tcPr>
            <w:tcW w:w="2016" w:type="dxa"/>
            <w:shd w:val="clear" w:color="auto" w:fill="D9E2F3"/>
          </w:tcPr>
          <w:p w14:paraId="40830DE3" w14:textId="77777777" w:rsidR="004266F4" w:rsidRDefault="00E55FA4">
            <w:pPr>
              <w:spacing w:before="20" w:after="20" w:line="240" w:lineRule="auto"/>
              <w:jc w:val="center"/>
            </w:pPr>
            <w:r>
              <w:rPr>
                <w:rFonts w:cs="Times New Roman"/>
                <w:b/>
                <w:sz w:val="20"/>
              </w:rPr>
              <w:t>Model</w:t>
            </w:r>
          </w:p>
        </w:tc>
        <w:tc>
          <w:tcPr>
            <w:tcW w:w="1152" w:type="dxa"/>
            <w:shd w:val="clear" w:color="auto" w:fill="D9E2F3"/>
          </w:tcPr>
          <w:p w14:paraId="7EB8841E" w14:textId="77777777" w:rsidR="004266F4" w:rsidRDefault="00E55FA4">
            <w:pPr>
              <w:spacing w:before="20" w:after="20" w:line="240" w:lineRule="auto"/>
              <w:jc w:val="center"/>
            </w:pPr>
            <w:r>
              <w:rPr>
                <w:rFonts w:cs="Times New Roman"/>
                <w:b/>
                <w:sz w:val="20"/>
              </w:rPr>
              <w:t>TN</w:t>
            </w:r>
          </w:p>
        </w:tc>
        <w:tc>
          <w:tcPr>
            <w:tcW w:w="864" w:type="dxa"/>
            <w:shd w:val="clear" w:color="auto" w:fill="D9E2F3"/>
          </w:tcPr>
          <w:p w14:paraId="07B17E1E" w14:textId="77777777" w:rsidR="004266F4" w:rsidRDefault="00E55FA4">
            <w:pPr>
              <w:spacing w:before="20" w:after="20" w:line="240" w:lineRule="auto"/>
              <w:jc w:val="center"/>
            </w:pPr>
            <w:r>
              <w:rPr>
                <w:rFonts w:cs="Times New Roman"/>
                <w:b/>
                <w:sz w:val="20"/>
              </w:rPr>
              <w:t>FP</w:t>
            </w:r>
          </w:p>
        </w:tc>
        <w:tc>
          <w:tcPr>
            <w:tcW w:w="864" w:type="dxa"/>
            <w:shd w:val="clear" w:color="auto" w:fill="D9E2F3"/>
          </w:tcPr>
          <w:p w14:paraId="3F400B42" w14:textId="77777777" w:rsidR="004266F4" w:rsidRDefault="00E55FA4">
            <w:pPr>
              <w:spacing w:before="20" w:after="20" w:line="240" w:lineRule="auto"/>
              <w:jc w:val="center"/>
            </w:pPr>
            <w:r>
              <w:rPr>
                <w:rFonts w:cs="Times New Roman"/>
                <w:b/>
                <w:sz w:val="20"/>
              </w:rPr>
              <w:t>FN</w:t>
            </w:r>
          </w:p>
        </w:tc>
        <w:tc>
          <w:tcPr>
            <w:tcW w:w="1152" w:type="dxa"/>
            <w:shd w:val="clear" w:color="auto" w:fill="D9E2F3"/>
          </w:tcPr>
          <w:p w14:paraId="16FCABF6" w14:textId="77777777" w:rsidR="004266F4" w:rsidRDefault="00E55FA4">
            <w:pPr>
              <w:spacing w:before="20" w:after="20" w:line="240" w:lineRule="auto"/>
              <w:jc w:val="center"/>
            </w:pPr>
            <w:r>
              <w:rPr>
                <w:rFonts w:cs="Times New Roman"/>
                <w:b/>
                <w:sz w:val="20"/>
              </w:rPr>
              <w:t>TP</w:t>
            </w:r>
          </w:p>
        </w:tc>
        <w:tc>
          <w:tcPr>
            <w:tcW w:w="1152" w:type="dxa"/>
            <w:shd w:val="clear" w:color="auto" w:fill="D9E2F3"/>
          </w:tcPr>
          <w:p w14:paraId="765DACB1" w14:textId="77777777" w:rsidR="004266F4" w:rsidRDefault="00E55FA4">
            <w:pPr>
              <w:spacing w:before="20" w:after="20" w:line="240" w:lineRule="auto"/>
              <w:jc w:val="center"/>
            </w:pPr>
            <w:r>
              <w:rPr>
                <w:rFonts w:cs="Times New Roman"/>
                <w:b/>
                <w:sz w:val="20"/>
              </w:rPr>
              <w:t>FPR</w:t>
            </w:r>
          </w:p>
        </w:tc>
        <w:tc>
          <w:tcPr>
            <w:tcW w:w="1296" w:type="dxa"/>
            <w:shd w:val="clear" w:color="auto" w:fill="D9E2F3"/>
          </w:tcPr>
          <w:p w14:paraId="02B70894" w14:textId="77777777" w:rsidR="004266F4" w:rsidRDefault="00E55FA4">
            <w:pPr>
              <w:spacing w:before="20" w:after="20" w:line="240" w:lineRule="auto"/>
              <w:jc w:val="center"/>
            </w:pPr>
            <w:r>
              <w:rPr>
                <w:rFonts w:cs="Times New Roman"/>
                <w:b/>
                <w:sz w:val="20"/>
              </w:rPr>
              <w:t>Miss rate</w:t>
            </w:r>
          </w:p>
        </w:tc>
      </w:tr>
      <w:tr w:rsidR="004266F4" w14:paraId="52B04797" w14:textId="77777777">
        <w:trPr>
          <w:jc w:val="center"/>
        </w:trPr>
        <w:tc>
          <w:tcPr>
            <w:tcW w:w="2016" w:type="dxa"/>
          </w:tcPr>
          <w:p w14:paraId="5BE5424E" w14:textId="77777777" w:rsidR="004266F4" w:rsidRDefault="00E55FA4">
            <w:pPr>
              <w:spacing w:before="20" w:after="20" w:line="240" w:lineRule="auto"/>
              <w:jc w:val="left"/>
            </w:pPr>
            <w:r>
              <w:rPr>
                <w:rFonts w:cs="Times New Roman"/>
                <w:sz w:val="20"/>
              </w:rPr>
              <w:t>Random Forest</w:t>
            </w:r>
          </w:p>
        </w:tc>
        <w:tc>
          <w:tcPr>
            <w:tcW w:w="1152" w:type="dxa"/>
          </w:tcPr>
          <w:p w14:paraId="052D878D" w14:textId="77777777" w:rsidR="004266F4" w:rsidRDefault="00E55FA4">
            <w:pPr>
              <w:spacing w:before="20" w:after="20" w:line="240" w:lineRule="auto"/>
              <w:jc w:val="right"/>
            </w:pPr>
            <w:r>
              <w:rPr>
                <w:rFonts w:cs="Times New Roman"/>
                <w:sz w:val="20"/>
              </w:rPr>
              <w:t>82,890</w:t>
            </w:r>
          </w:p>
        </w:tc>
        <w:tc>
          <w:tcPr>
            <w:tcW w:w="864" w:type="dxa"/>
          </w:tcPr>
          <w:p w14:paraId="3EB5DE33" w14:textId="77777777" w:rsidR="004266F4" w:rsidRDefault="00E55FA4">
            <w:pPr>
              <w:spacing w:before="20" w:after="20" w:line="240" w:lineRule="auto"/>
              <w:jc w:val="right"/>
            </w:pPr>
            <w:r>
              <w:rPr>
                <w:rFonts w:cs="Times New Roman"/>
                <w:sz w:val="20"/>
              </w:rPr>
              <w:t>72</w:t>
            </w:r>
          </w:p>
        </w:tc>
        <w:tc>
          <w:tcPr>
            <w:tcW w:w="864" w:type="dxa"/>
          </w:tcPr>
          <w:p w14:paraId="621A2A49" w14:textId="77777777" w:rsidR="004266F4" w:rsidRDefault="00E55FA4">
            <w:pPr>
              <w:spacing w:before="20" w:after="20" w:line="240" w:lineRule="auto"/>
              <w:jc w:val="right"/>
            </w:pPr>
            <w:r>
              <w:rPr>
                <w:rFonts w:cs="Times New Roman"/>
                <w:sz w:val="20"/>
              </w:rPr>
              <w:t>95</w:t>
            </w:r>
          </w:p>
        </w:tc>
        <w:tc>
          <w:tcPr>
            <w:tcW w:w="1152" w:type="dxa"/>
          </w:tcPr>
          <w:p w14:paraId="20D5119B" w14:textId="77777777" w:rsidR="004266F4" w:rsidRDefault="00E55FA4">
            <w:pPr>
              <w:spacing w:before="20" w:after="20" w:line="240" w:lineRule="auto"/>
              <w:jc w:val="right"/>
            </w:pPr>
            <w:r>
              <w:rPr>
                <w:rFonts w:cs="Times New Roman"/>
                <w:sz w:val="20"/>
              </w:rPr>
              <w:t>16,943</w:t>
            </w:r>
          </w:p>
        </w:tc>
        <w:tc>
          <w:tcPr>
            <w:tcW w:w="1152" w:type="dxa"/>
          </w:tcPr>
          <w:p w14:paraId="29112E0B" w14:textId="77777777" w:rsidR="004266F4" w:rsidRDefault="00E55FA4">
            <w:pPr>
              <w:spacing w:before="20" w:after="20" w:line="240" w:lineRule="auto"/>
              <w:jc w:val="right"/>
            </w:pPr>
            <w:r>
              <w:rPr>
                <w:rFonts w:cs="Times New Roman"/>
                <w:sz w:val="20"/>
              </w:rPr>
              <w:t>0.087%</w:t>
            </w:r>
          </w:p>
        </w:tc>
        <w:tc>
          <w:tcPr>
            <w:tcW w:w="1296" w:type="dxa"/>
          </w:tcPr>
          <w:p w14:paraId="13202175" w14:textId="77777777" w:rsidR="004266F4" w:rsidRDefault="00E55FA4">
            <w:pPr>
              <w:spacing w:before="20" w:after="20" w:line="240" w:lineRule="auto"/>
              <w:jc w:val="right"/>
            </w:pPr>
            <w:r>
              <w:rPr>
                <w:rFonts w:cs="Times New Roman"/>
                <w:sz w:val="20"/>
              </w:rPr>
              <w:t>0.558%</w:t>
            </w:r>
          </w:p>
        </w:tc>
      </w:tr>
      <w:tr w:rsidR="004266F4" w14:paraId="61F86CDB" w14:textId="77777777">
        <w:trPr>
          <w:jc w:val="center"/>
        </w:trPr>
        <w:tc>
          <w:tcPr>
            <w:tcW w:w="2016" w:type="dxa"/>
          </w:tcPr>
          <w:p w14:paraId="4FB74DA3" w14:textId="77777777" w:rsidR="004266F4" w:rsidRDefault="00E55FA4">
            <w:pPr>
              <w:spacing w:before="20" w:after="20" w:line="240" w:lineRule="auto"/>
              <w:jc w:val="left"/>
            </w:pPr>
            <w:r>
              <w:rPr>
                <w:rFonts w:cs="Times New Roman"/>
                <w:sz w:val="20"/>
              </w:rPr>
              <w:t>Decision Tree</w:t>
            </w:r>
          </w:p>
        </w:tc>
        <w:tc>
          <w:tcPr>
            <w:tcW w:w="1152" w:type="dxa"/>
          </w:tcPr>
          <w:p w14:paraId="462A41A1" w14:textId="77777777" w:rsidR="004266F4" w:rsidRDefault="00E55FA4">
            <w:pPr>
              <w:spacing w:before="20" w:after="20" w:line="240" w:lineRule="auto"/>
              <w:jc w:val="right"/>
            </w:pPr>
            <w:r>
              <w:rPr>
                <w:rFonts w:cs="Times New Roman"/>
                <w:sz w:val="20"/>
              </w:rPr>
              <w:t>82,862</w:t>
            </w:r>
          </w:p>
        </w:tc>
        <w:tc>
          <w:tcPr>
            <w:tcW w:w="864" w:type="dxa"/>
          </w:tcPr>
          <w:p w14:paraId="5E24880A" w14:textId="77777777" w:rsidR="004266F4" w:rsidRDefault="00E55FA4">
            <w:pPr>
              <w:spacing w:before="20" w:after="20" w:line="240" w:lineRule="auto"/>
              <w:jc w:val="right"/>
            </w:pPr>
            <w:r>
              <w:rPr>
                <w:rFonts w:cs="Times New Roman"/>
                <w:sz w:val="20"/>
              </w:rPr>
              <w:t>100</w:t>
            </w:r>
          </w:p>
        </w:tc>
        <w:tc>
          <w:tcPr>
            <w:tcW w:w="864" w:type="dxa"/>
          </w:tcPr>
          <w:p w14:paraId="3A83DD92" w14:textId="77777777" w:rsidR="004266F4" w:rsidRDefault="00E55FA4">
            <w:pPr>
              <w:spacing w:before="20" w:after="20" w:line="240" w:lineRule="auto"/>
              <w:jc w:val="right"/>
            </w:pPr>
            <w:r>
              <w:rPr>
                <w:rFonts w:cs="Times New Roman"/>
                <w:sz w:val="20"/>
              </w:rPr>
              <w:t>85</w:t>
            </w:r>
          </w:p>
        </w:tc>
        <w:tc>
          <w:tcPr>
            <w:tcW w:w="1152" w:type="dxa"/>
          </w:tcPr>
          <w:p w14:paraId="6FD80021" w14:textId="77777777" w:rsidR="004266F4" w:rsidRDefault="00E55FA4">
            <w:pPr>
              <w:spacing w:before="20" w:after="20" w:line="240" w:lineRule="auto"/>
              <w:jc w:val="right"/>
            </w:pPr>
            <w:r>
              <w:rPr>
                <w:rFonts w:cs="Times New Roman"/>
                <w:sz w:val="20"/>
              </w:rPr>
              <w:t>16,953</w:t>
            </w:r>
          </w:p>
        </w:tc>
        <w:tc>
          <w:tcPr>
            <w:tcW w:w="1152" w:type="dxa"/>
          </w:tcPr>
          <w:p w14:paraId="4C89E6E0" w14:textId="77777777" w:rsidR="004266F4" w:rsidRDefault="00E55FA4">
            <w:pPr>
              <w:spacing w:before="20" w:after="20" w:line="240" w:lineRule="auto"/>
              <w:jc w:val="right"/>
            </w:pPr>
            <w:r>
              <w:rPr>
                <w:rFonts w:cs="Times New Roman"/>
                <w:sz w:val="20"/>
              </w:rPr>
              <w:t>0.121%</w:t>
            </w:r>
          </w:p>
        </w:tc>
        <w:tc>
          <w:tcPr>
            <w:tcW w:w="1296" w:type="dxa"/>
          </w:tcPr>
          <w:p w14:paraId="616B0700" w14:textId="77777777" w:rsidR="004266F4" w:rsidRDefault="00E55FA4">
            <w:pPr>
              <w:spacing w:before="20" w:after="20" w:line="240" w:lineRule="auto"/>
              <w:jc w:val="right"/>
            </w:pPr>
            <w:r>
              <w:rPr>
                <w:rFonts w:cs="Times New Roman"/>
                <w:sz w:val="20"/>
              </w:rPr>
              <w:t>0.499%</w:t>
            </w:r>
          </w:p>
        </w:tc>
      </w:tr>
      <w:tr w:rsidR="004266F4" w14:paraId="69128B2D" w14:textId="77777777">
        <w:trPr>
          <w:jc w:val="center"/>
        </w:trPr>
        <w:tc>
          <w:tcPr>
            <w:tcW w:w="2016" w:type="dxa"/>
          </w:tcPr>
          <w:p w14:paraId="1274EFF1" w14:textId="77777777" w:rsidR="004266F4" w:rsidRDefault="00E55FA4">
            <w:pPr>
              <w:spacing w:before="20" w:after="20" w:line="240" w:lineRule="auto"/>
              <w:jc w:val="left"/>
            </w:pPr>
            <w:r>
              <w:rPr>
                <w:rFonts w:cs="Times New Roman"/>
                <w:sz w:val="20"/>
              </w:rPr>
              <w:t>Logistic Regression</w:t>
            </w:r>
          </w:p>
        </w:tc>
        <w:tc>
          <w:tcPr>
            <w:tcW w:w="1152" w:type="dxa"/>
          </w:tcPr>
          <w:p w14:paraId="2B25B6FC" w14:textId="77777777" w:rsidR="004266F4" w:rsidRDefault="00E55FA4">
            <w:pPr>
              <w:spacing w:before="20" w:after="20" w:line="240" w:lineRule="auto"/>
              <w:jc w:val="right"/>
            </w:pPr>
            <w:r>
              <w:rPr>
                <w:rFonts w:cs="Times New Roman"/>
                <w:sz w:val="20"/>
              </w:rPr>
              <w:t>80,922</w:t>
            </w:r>
          </w:p>
        </w:tc>
        <w:tc>
          <w:tcPr>
            <w:tcW w:w="864" w:type="dxa"/>
          </w:tcPr>
          <w:p w14:paraId="60E9B17E" w14:textId="77777777" w:rsidR="004266F4" w:rsidRDefault="00E55FA4">
            <w:pPr>
              <w:spacing w:before="20" w:after="20" w:line="240" w:lineRule="auto"/>
              <w:jc w:val="right"/>
            </w:pPr>
            <w:r>
              <w:rPr>
                <w:rFonts w:cs="Times New Roman"/>
                <w:sz w:val="20"/>
              </w:rPr>
              <w:t>2,040</w:t>
            </w:r>
          </w:p>
        </w:tc>
        <w:tc>
          <w:tcPr>
            <w:tcW w:w="864" w:type="dxa"/>
          </w:tcPr>
          <w:p w14:paraId="004B27B6" w14:textId="77777777" w:rsidR="004266F4" w:rsidRDefault="00E55FA4">
            <w:pPr>
              <w:spacing w:before="20" w:after="20" w:line="240" w:lineRule="auto"/>
              <w:jc w:val="right"/>
            </w:pPr>
            <w:r>
              <w:rPr>
                <w:rFonts w:cs="Times New Roman"/>
                <w:sz w:val="20"/>
              </w:rPr>
              <w:t>2,346</w:t>
            </w:r>
          </w:p>
        </w:tc>
        <w:tc>
          <w:tcPr>
            <w:tcW w:w="1152" w:type="dxa"/>
          </w:tcPr>
          <w:p w14:paraId="5E3F2B09" w14:textId="77777777" w:rsidR="004266F4" w:rsidRDefault="00E55FA4">
            <w:pPr>
              <w:spacing w:before="20" w:after="20" w:line="240" w:lineRule="auto"/>
              <w:jc w:val="right"/>
            </w:pPr>
            <w:r>
              <w:rPr>
                <w:rFonts w:cs="Times New Roman"/>
                <w:sz w:val="20"/>
              </w:rPr>
              <w:t>14,692</w:t>
            </w:r>
          </w:p>
        </w:tc>
        <w:tc>
          <w:tcPr>
            <w:tcW w:w="1152" w:type="dxa"/>
          </w:tcPr>
          <w:p w14:paraId="3862E1C5" w14:textId="77777777" w:rsidR="004266F4" w:rsidRDefault="00E55FA4">
            <w:pPr>
              <w:spacing w:before="20" w:after="20" w:line="240" w:lineRule="auto"/>
              <w:jc w:val="right"/>
            </w:pPr>
            <w:r>
              <w:rPr>
                <w:rFonts w:cs="Times New Roman"/>
                <w:sz w:val="20"/>
              </w:rPr>
              <w:t>2.459%</w:t>
            </w:r>
          </w:p>
        </w:tc>
        <w:tc>
          <w:tcPr>
            <w:tcW w:w="1296" w:type="dxa"/>
          </w:tcPr>
          <w:p w14:paraId="447C2133" w14:textId="77777777" w:rsidR="004266F4" w:rsidRDefault="00E55FA4">
            <w:pPr>
              <w:spacing w:before="20" w:after="20" w:line="240" w:lineRule="auto"/>
              <w:jc w:val="right"/>
            </w:pPr>
            <w:r>
              <w:rPr>
                <w:rFonts w:cs="Times New Roman"/>
                <w:sz w:val="20"/>
              </w:rPr>
              <w:t>13.769%</w:t>
            </w:r>
          </w:p>
        </w:tc>
      </w:tr>
    </w:tbl>
    <w:p w14:paraId="07721B89" w14:textId="77777777" w:rsidR="004266F4" w:rsidRDefault="004266F4">
      <w:pPr>
        <w:spacing w:after="80" w:line="120" w:lineRule="exact"/>
      </w:pPr>
    </w:p>
    <w:p w14:paraId="3F97169C" w14:textId="77777777" w:rsidR="004266F4" w:rsidRDefault="00E55FA4">
      <w:pPr>
        <w:ind w:firstLine="720"/>
      </w:pPr>
      <w:r>
        <w:rPr>
          <w:rFonts w:cs="Times New Roman"/>
        </w:rPr>
        <w:t>Out of 82,962 benign test flows, Random Forest raised 72 false alarms, a false positive rate of 0.087%. Out of 17,038 malicious flows it missed 95. For an operator this means that roughly one alert in 236 is a false alarm and roughly one attack flow in 179 is missed. Logistic Regression would produce 2,040 false alarms and miss 2,346 attack flows on the same traffic, a workload that would quickly make the alerts useless.</w:t>
      </w:r>
    </w:p>
    <w:p w14:paraId="224B2F39" w14:textId="77777777" w:rsidR="004266F4" w:rsidRDefault="00E55FA4">
      <w:pPr>
        <w:keepNext/>
        <w:spacing w:before="200"/>
        <w:jc w:val="left"/>
      </w:pPr>
      <w:bookmarkStart w:id="125" w:name="_ng0126"/>
      <w:r>
        <w:rPr>
          <w:rFonts w:cs="Times New Roman"/>
          <w:b/>
        </w:rPr>
        <w:lastRenderedPageBreak/>
        <w:t>7.3 Threshold-independent evaluation</w:t>
      </w:r>
      <w:bookmarkEnd w:id="125"/>
    </w:p>
    <w:p w14:paraId="395F5B4C" w14:textId="77777777" w:rsidR="004266F4" w:rsidRDefault="00E55FA4">
      <w:pPr>
        <w:ind w:firstLine="720"/>
      </w:pPr>
      <w:r>
        <w:rPr>
          <w:rFonts w:cs="Times New Roman"/>
        </w:rPr>
        <w:t>The metrics above use a fixed threshold of 0.5 on the malicious probability. Fig. 7.3 shows the ROC and precision–recall curves, which summarise performance over all thresholds [27], [28]; the false positive rate is plotted on a logarithmic axis because the interesting region is below 1%.</w:t>
      </w:r>
    </w:p>
    <w:p w14:paraId="1A3E584A" w14:textId="77777777" w:rsidR="004266F4" w:rsidRDefault="00E55FA4">
      <w:pPr>
        <w:keepNext/>
        <w:spacing w:before="120" w:after="80" w:line="240" w:lineRule="auto"/>
        <w:jc w:val="center"/>
      </w:pPr>
      <w:r>
        <w:rPr>
          <w:noProof/>
        </w:rPr>
        <w:drawing>
          <wp:inline distT="0" distB="0" distL="0" distR="0" wp14:anchorId="1EB06061" wp14:editId="6F6E27E0">
            <wp:extent cx="5486400" cy="261049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oc_pr.png"/>
                    <pic:cNvPicPr/>
                  </pic:nvPicPr>
                  <pic:blipFill>
                    <a:blip r:embed="rId37"/>
                    <a:stretch>
                      <a:fillRect/>
                    </a:stretch>
                  </pic:blipFill>
                  <pic:spPr>
                    <a:xfrm>
                      <a:off x="0" y="0"/>
                      <a:ext cx="5486400" cy="2610496"/>
                    </a:xfrm>
                    <a:prstGeom prst="rect">
                      <a:avLst/>
                    </a:prstGeom>
                  </pic:spPr>
                </pic:pic>
              </a:graphicData>
            </a:graphic>
          </wp:inline>
        </w:drawing>
      </w:r>
    </w:p>
    <w:p w14:paraId="64CDD504" w14:textId="77777777" w:rsidR="004266F4" w:rsidRDefault="00E55FA4">
      <w:pPr>
        <w:spacing w:after="200" w:line="240" w:lineRule="auto"/>
        <w:jc w:val="center"/>
      </w:pPr>
      <w:bookmarkStart w:id="126" w:name="_ng0127"/>
      <w:r>
        <w:rPr>
          <w:rFonts w:cs="Times New Roman"/>
          <w:b/>
          <w:sz w:val="20"/>
        </w:rPr>
        <w:t xml:space="preserve">Fig. 7.3 </w:t>
      </w:r>
      <w:r>
        <w:rPr>
          <w:rFonts w:cs="Times New Roman"/>
          <w:sz w:val="20"/>
        </w:rPr>
        <w:t>ROC and Precision–Recall Curves on the Test Set</w:t>
      </w:r>
      <w:bookmarkEnd w:id="126"/>
    </w:p>
    <w:p w14:paraId="4771D4E4" w14:textId="77777777" w:rsidR="004266F4" w:rsidRDefault="00E55FA4">
      <w:pPr>
        <w:keepNext/>
        <w:spacing w:before="160" w:after="80" w:line="240" w:lineRule="auto"/>
        <w:jc w:val="center"/>
      </w:pPr>
      <w:bookmarkStart w:id="127" w:name="_ng0128"/>
      <w:r>
        <w:rPr>
          <w:rFonts w:cs="Times New Roman"/>
          <w:b/>
          <w:sz w:val="20"/>
        </w:rPr>
        <w:t xml:space="preserve">Table 7.3 </w:t>
      </w:r>
      <w:r>
        <w:rPr>
          <w:rFonts w:cs="Times New Roman"/>
          <w:sz w:val="20"/>
        </w:rPr>
        <w:t>Area Under the ROC Curve and Average Precision</w:t>
      </w:r>
      <w:bookmarkEnd w:id="127"/>
    </w:p>
    <w:tbl>
      <w:tblPr>
        <w:tblStyle w:val="TableGrid"/>
        <w:tblW w:w="0" w:type="auto"/>
        <w:jc w:val="center"/>
        <w:tblLook w:val="04A0" w:firstRow="1" w:lastRow="0" w:firstColumn="1" w:lastColumn="0" w:noHBand="0" w:noVBand="1"/>
      </w:tblPr>
      <w:tblGrid>
        <w:gridCol w:w="2880"/>
        <w:gridCol w:w="2016"/>
        <w:gridCol w:w="2304"/>
      </w:tblGrid>
      <w:tr w:rsidR="004266F4" w14:paraId="2C9667C1" w14:textId="77777777">
        <w:trPr>
          <w:tblHeader/>
          <w:jc w:val="center"/>
        </w:trPr>
        <w:tc>
          <w:tcPr>
            <w:tcW w:w="2880" w:type="dxa"/>
            <w:shd w:val="clear" w:color="auto" w:fill="D9E2F3"/>
          </w:tcPr>
          <w:p w14:paraId="750111E1" w14:textId="77777777" w:rsidR="004266F4" w:rsidRDefault="00E55FA4">
            <w:pPr>
              <w:spacing w:before="20" w:after="20" w:line="240" w:lineRule="auto"/>
              <w:jc w:val="center"/>
            </w:pPr>
            <w:r>
              <w:rPr>
                <w:rFonts w:cs="Times New Roman"/>
                <w:b/>
                <w:sz w:val="20"/>
              </w:rPr>
              <w:t>Model</w:t>
            </w:r>
          </w:p>
        </w:tc>
        <w:tc>
          <w:tcPr>
            <w:tcW w:w="2016" w:type="dxa"/>
            <w:shd w:val="clear" w:color="auto" w:fill="D9E2F3"/>
          </w:tcPr>
          <w:p w14:paraId="4517E9E3" w14:textId="77777777" w:rsidR="004266F4" w:rsidRDefault="00E55FA4">
            <w:pPr>
              <w:spacing w:before="20" w:after="20" w:line="240" w:lineRule="auto"/>
              <w:jc w:val="center"/>
            </w:pPr>
            <w:r>
              <w:rPr>
                <w:rFonts w:cs="Times New Roman"/>
                <w:b/>
                <w:sz w:val="20"/>
              </w:rPr>
              <w:t>ROC AUC</w:t>
            </w:r>
          </w:p>
        </w:tc>
        <w:tc>
          <w:tcPr>
            <w:tcW w:w="2304" w:type="dxa"/>
            <w:shd w:val="clear" w:color="auto" w:fill="D9E2F3"/>
          </w:tcPr>
          <w:p w14:paraId="41747AC3" w14:textId="77777777" w:rsidR="004266F4" w:rsidRDefault="00E55FA4">
            <w:pPr>
              <w:spacing w:before="20" w:after="20" w:line="240" w:lineRule="auto"/>
              <w:jc w:val="center"/>
            </w:pPr>
            <w:r>
              <w:rPr>
                <w:rFonts w:cs="Times New Roman"/>
                <w:b/>
                <w:sz w:val="20"/>
              </w:rPr>
              <w:t>Average precision</w:t>
            </w:r>
          </w:p>
        </w:tc>
      </w:tr>
      <w:tr w:rsidR="004266F4" w14:paraId="562100E1" w14:textId="77777777">
        <w:trPr>
          <w:jc w:val="center"/>
        </w:trPr>
        <w:tc>
          <w:tcPr>
            <w:tcW w:w="2880" w:type="dxa"/>
          </w:tcPr>
          <w:p w14:paraId="21171395" w14:textId="77777777" w:rsidR="004266F4" w:rsidRDefault="00E55FA4">
            <w:pPr>
              <w:spacing w:before="20" w:after="20" w:line="240" w:lineRule="auto"/>
              <w:jc w:val="left"/>
            </w:pPr>
            <w:r>
              <w:rPr>
                <w:rFonts w:cs="Times New Roman"/>
                <w:sz w:val="20"/>
              </w:rPr>
              <w:t>Random Forest</w:t>
            </w:r>
          </w:p>
        </w:tc>
        <w:tc>
          <w:tcPr>
            <w:tcW w:w="2016" w:type="dxa"/>
          </w:tcPr>
          <w:p w14:paraId="0D570503" w14:textId="77777777" w:rsidR="004266F4" w:rsidRDefault="00E55FA4">
            <w:pPr>
              <w:spacing w:before="20" w:after="20" w:line="240" w:lineRule="auto"/>
              <w:jc w:val="right"/>
            </w:pPr>
            <w:r>
              <w:rPr>
                <w:rFonts w:cs="Times New Roman"/>
                <w:sz w:val="20"/>
              </w:rPr>
              <w:t>0.99969</w:t>
            </w:r>
          </w:p>
        </w:tc>
        <w:tc>
          <w:tcPr>
            <w:tcW w:w="2304" w:type="dxa"/>
          </w:tcPr>
          <w:p w14:paraId="5E67FB4F" w14:textId="77777777" w:rsidR="004266F4" w:rsidRDefault="00E55FA4">
            <w:pPr>
              <w:spacing w:before="20" w:after="20" w:line="240" w:lineRule="auto"/>
              <w:jc w:val="right"/>
            </w:pPr>
            <w:r>
              <w:rPr>
                <w:rFonts w:cs="Times New Roman"/>
                <w:sz w:val="20"/>
              </w:rPr>
              <w:t>0.99806</w:t>
            </w:r>
          </w:p>
        </w:tc>
      </w:tr>
      <w:tr w:rsidR="004266F4" w14:paraId="56F1B390" w14:textId="77777777">
        <w:trPr>
          <w:jc w:val="center"/>
        </w:trPr>
        <w:tc>
          <w:tcPr>
            <w:tcW w:w="2880" w:type="dxa"/>
          </w:tcPr>
          <w:p w14:paraId="4B2BA941" w14:textId="77777777" w:rsidR="004266F4" w:rsidRDefault="00E55FA4">
            <w:pPr>
              <w:spacing w:before="20" w:after="20" w:line="240" w:lineRule="auto"/>
              <w:jc w:val="left"/>
            </w:pPr>
            <w:r>
              <w:rPr>
                <w:rFonts w:cs="Times New Roman"/>
                <w:sz w:val="20"/>
              </w:rPr>
              <w:t>Decision Tree</w:t>
            </w:r>
          </w:p>
        </w:tc>
        <w:tc>
          <w:tcPr>
            <w:tcW w:w="2016" w:type="dxa"/>
          </w:tcPr>
          <w:p w14:paraId="65090392" w14:textId="77777777" w:rsidR="004266F4" w:rsidRDefault="00E55FA4">
            <w:pPr>
              <w:spacing w:before="20" w:after="20" w:line="240" w:lineRule="auto"/>
              <w:jc w:val="right"/>
            </w:pPr>
            <w:r>
              <w:rPr>
                <w:rFonts w:cs="Times New Roman"/>
                <w:sz w:val="20"/>
              </w:rPr>
              <w:t>0.99696</w:t>
            </w:r>
          </w:p>
        </w:tc>
        <w:tc>
          <w:tcPr>
            <w:tcW w:w="2304" w:type="dxa"/>
          </w:tcPr>
          <w:p w14:paraId="25DAD387" w14:textId="77777777" w:rsidR="004266F4" w:rsidRDefault="00E55FA4">
            <w:pPr>
              <w:spacing w:before="20" w:after="20" w:line="240" w:lineRule="auto"/>
              <w:jc w:val="right"/>
            </w:pPr>
            <w:r>
              <w:rPr>
                <w:rFonts w:cs="Times New Roman"/>
                <w:sz w:val="20"/>
              </w:rPr>
              <w:t>0.99012</w:t>
            </w:r>
          </w:p>
        </w:tc>
      </w:tr>
      <w:tr w:rsidR="004266F4" w14:paraId="1BC93E40" w14:textId="77777777">
        <w:trPr>
          <w:jc w:val="center"/>
        </w:trPr>
        <w:tc>
          <w:tcPr>
            <w:tcW w:w="2880" w:type="dxa"/>
          </w:tcPr>
          <w:p w14:paraId="11828D22" w14:textId="77777777" w:rsidR="004266F4" w:rsidRDefault="00E55FA4">
            <w:pPr>
              <w:spacing w:before="20" w:after="20" w:line="240" w:lineRule="auto"/>
              <w:jc w:val="left"/>
            </w:pPr>
            <w:r>
              <w:rPr>
                <w:rFonts w:cs="Times New Roman"/>
                <w:sz w:val="20"/>
              </w:rPr>
              <w:t>Logistic Regression</w:t>
            </w:r>
          </w:p>
        </w:tc>
        <w:tc>
          <w:tcPr>
            <w:tcW w:w="2016" w:type="dxa"/>
          </w:tcPr>
          <w:p w14:paraId="586D0174" w14:textId="77777777" w:rsidR="004266F4" w:rsidRDefault="00E55FA4">
            <w:pPr>
              <w:spacing w:before="20" w:after="20" w:line="240" w:lineRule="auto"/>
              <w:jc w:val="right"/>
            </w:pPr>
            <w:r>
              <w:rPr>
                <w:rFonts w:cs="Times New Roman"/>
                <w:sz w:val="20"/>
              </w:rPr>
              <w:t>0.98773</w:t>
            </w:r>
          </w:p>
        </w:tc>
        <w:tc>
          <w:tcPr>
            <w:tcW w:w="2304" w:type="dxa"/>
          </w:tcPr>
          <w:p w14:paraId="68DDB081" w14:textId="77777777" w:rsidR="004266F4" w:rsidRDefault="00E55FA4">
            <w:pPr>
              <w:spacing w:before="20" w:after="20" w:line="240" w:lineRule="auto"/>
              <w:jc w:val="right"/>
            </w:pPr>
            <w:r>
              <w:rPr>
                <w:rFonts w:cs="Times New Roman"/>
                <w:sz w:val="20"/>
              </w:rPr>
              <w:t>0.94893</w:t>
            </w:r>
          </w:p>
        </w:tc>
      </w:tr>
    </w:tbl>
    <w:p w14:paraId="1265DA9F" w14:textId="77777777" w:rsidR="004266F4" w:rsidRDefault="004266F4">
      <w:pPr>
        <w:spacing w:after="80" w:line="120" w:lineRule="exact"/>
      </w:pPr>
    </w:p>
    <w:p w14:paraId="6880B02B" w14:textId="77777777" w:rsidR="004266F4" w:rsidRDefault="00E55FA4">
      <w:pPr>
        <w:ind w:firstLine="720"/>
      </w:pPr>
      <w:r>
        <w:rPr>
          <w:rFonts w:cs="Times New Roman"/>
        </w:rPr>
        <w:t xml:space="preserve">Random Forest reaches a ROC AUC of 0.9997 and an average precision of 0.9981. Its curve dominates the others at every false positive rate, so its advantage is not an artefact of the chosen threshold. The Decision Tree's curve has few points because an unpruned tree outputs almost only probabilities of 0 or 1. Fig. 7.4 shows that the Random Forest's probabilities are also well separated: most benign test flows receive a probability close to 0 and most malicious flows a probability close to 1, with few flows </w:t>
      </w:r>
      <w:r>
        <w:rPr>
          <w:rFonts w:cs="Times New Roman"/>
        </w:rPr>
        <w:t>near the threshold.</w:t>
      </w:r>
    </w:p>
    <w:p w14:paraId="2BF35A7B" w14:textId="77777777" w:rsidR="004266F4" w:rsidRDefault="00E55FA4">
      <w:pPr>
        <w:keepNext/>
        <w:spacing w:before="120" w:after="80" w:line="240" w:lineRule="auto"/>
        <w:jc w:val="center"/>
      </w:pPr>
      <w:r>
        <w:rPr>
          <w:noProof/>
        </w:rPr>
        <w:lastRenderedPageBreak/>
        <w:drawing>
          <wp:inline distT="0" distB="0" distL="0" distR="0" wp14:anchorId="6FFCB6E1" wp14:editId="4D00D557">
            <wp:extent cx="5486400" cy="307529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robability_hist.png"/>
                    <pic:cNvPicPr/>
                  </pic:nvPicPr>
                  <pic:blipFill>
                    <a:blip r:embed="rId38"/>
                    <a:stretch>
                      <a:fillRect/>
                    </a:stretch>
                  </pic:blipFill>
                  <pic:spPr>
                    <a:xfrm>
                      <a:off x="0" y="0"/>
                      <a:ext cx="5486400" cy="3075295"/>
                    </a:xfrm>
                    <a:prstGeom prst="rect">
                      <a:avLst/>
                    </a:prstGeom>
                  </pic:spPr>
                </pic:pic>
              </a:graphicData>
            </a:graphic>
          </wp:inline>
        </w:drawing>
      </w:r>
    </w:p>
    <w:p w14:paraId="31E2FA00" w14:textId="77777777" w:rsidR="004266F4" w:rsidRDefault="00E55FA4">
      <w:pPr>
        <w:spacing w:after="200" w:line="240" w:lineRule="auto"/>
        <w:jc w:val="center"/>
      </w:pPr>
      <w:bookmarkStart w:id="128" w:name="_ng0129"/>
      <w:r>
        <w:rPr>
          <w:rFonts w:cs="Times New Roman"/>
          <w:b/>
          <w:sz w:val="20"/>
        </w:rPr>
        <w:t xml:space="preserve">Fig. 7.4 </w:t>
      </w:r>
      <w:r>
        <w:rPr>
          <w:rFonts w:cs="Times New Roman"/>
          <w:sz w:val="20"/>
        </w:rPr>
        <w:t>Distribution of the Random Forest Malicious Probability by Actual Class</w:t>
      </w:r>
      <w:bookmarkEnd w:id="128"/>
    </w:p>
    <w:p w14:paraId="6B9D9941" w14:textId="77777777" w:rsidR="004266F4" w:rsidRDefault="00E55FA4">
      <w:pPr>
        <w:keepNext/>
        <w:spacing w:before="200"/>
        <w:jc w:val="left"/>
      </w:pPr>
      <w:bookmarkStart w:id="129" w:name="_ng0130"/>
      <w:r>
        <w:rPr>
          <w:rFonts w:cs="Times New Roman"/>
          <w:b/>
        </w:rPr>
        <w:t>7.4 Detection rate per attack type</w:t>
      </w:r>
      <w:bookmarkEnd w:id="129"/>
    </w:p>
    <w:p w14:paraId="180D48DA" w14:textId="77777777" w:rsidR="004266F4" w:rsidRDefault="00E55FA4">
      <w:pPr>
        <w:ind w:firstLine="720"/>
      </w:pPr>
      <w:r>
        <w:rPr>
          <w:rFonts w:cs="Times New Roman"/>
        </w:rPr>
        <w:t>Because the test set keeps the original attack names, the recall can be computed for each attack label separately. This is the most informative result about the dataset. Fig. 7.5 and Table 7.4 show the detection rate per label; for BENIGN the value is the share correctly passed.</w:t>
      </w:r>
    </w:p>
    <w:p w14:paraId="50B09EF2" w14:textId="77777777" w:rsidR="004266F4" w:rsidRDefault="00E55FA4">
      <w:pPr>
        <w:keepNext/>
        <w:spacing w:before="120" w:after="80" w:line="240" w:lineRule="auto"/>
        <w:jc w:val="center"/>
      </w:pPr>
      <w:r>
        <w:rPr>
          <w:noProof/>
        </w:rPr>
        <w:lastRenderedPageBreak/>
        <w:drawing>
          <wp:inline distT="0" distB="0" distL="0" distR="0" wp14:anchorId="34055155" wp14:editId="4B0E04D7">
            <wp:extent cx="5486400" cy="380889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er_attack_recall.png"/>
                    <pic:cNvPicPr/>
                  </pic:nvPicPr>
                  <pic:blipFill>
                    <a:blip r:embed="rId39"/>
                    <a:stretch>
                      <a:fillRect/>
                    </a:stretch>
                  </pic:blipFill>
                  <pic:spPr>
                    <a:xfrm>
                      <a:off x="0" y="0"/>
                      <a:ext cx="5486400" cy="3808890"/>
                    </a:xfrm>
                    <a:prstGeom prst="rect">
                      <a:avLst/>
                    </a:prstGeom>
                  </pic:spPr>
                </pic:pic>
              </a:graphicData>
            </a:graphic>
          </wp:inline>
        </w:drawing>
      </w:r>
    </w:p>
    <w:p w14:paraId="22CE9C42" w14:textId="77777777" w:rsidR="004266F4" w:rsidRDefault="00E55FA4">
      <w:pPr>
        <w:spacing w:after="200" w:line="240" w:lineRule="auto"/>
        <w:jc w:val="center"/>
      </w:pPr>
      <w:bookmarkStart w:id="130" w:name="_ng0131"/>
      <w:r>
        <w:rPr>
          <w:rFonts w:cs="Times New Roman"/>
          <w:b/>
          <w:sz w:val="20"/>
        </w:rPr>
        <w:t xml:space="preserve">Fig. 7.5 </w:t>
      </w:r>
      <w:r>
        <w:rPr>
          <w:rFonts w:cs="Times New Roman"/>
          <w:sz w:val="20"/>
        </w:rPr>
        <w:t>Detection Rate per Attack Label on the Test Set</w:t>
      </w:r>
      <w:bookmarkEnd w:id="130"/>
    </w:p>
    <w:p w14:paraId="6B4D4A7E" w14:textId="77777777" w:rsidR="004266F4" w:rsidRDefault="00E55FA4">
      <w:pPr>
        <w:keepNext/>
        <w:spacing w:before="160" w:after="80" w:line="240" w:lineRule="auto"/>
        <w:jc w:val="center"/>
      </w:pPr>
      <w:bookmarkStart w:id="131" w:name="_ng0132"/>
      <w:r>
        <w:rPr>
          <w:rFonts w:cs="Times New Roman"/>
          <w:b/>
          <w:sz w:val="20"/>
        </w:rPr>
        <w:t xml:space="preserve">Table 7.4 </w:t>
      </w:r>
      <w:r>
        <w:rPr>
          <w:rFonts w:cs="Times New Roman"/>
          <w:sz w:val="20"/>
        </w:rPr>
        <w:t>Detection Rate per Label on the Test Set</w:t>
      </w:r>
      <w:bookmarkEnd w:id="131"/>
    </w:p>
    <w:tbl>
      <w:tblPr>
        <w:tblStyle w:val="TableGrid"/>
        <w:tblW w:w="0" w:type="auto"/>
        <w:jc w:val="center"/>
        <w:tblLook w:val="04A0" w:firstRow="1" w:lastRow="0" w:firstColumn="1" w:lastColumn="0" w:noHBand="0" w:noVBand="1"/>
      </w:tblPr>
      <w:tblGrid>
        <w:gridCol w:w="2736"/>
        <w:gridCol w:w="1224"/>
        <w:gridCol w:w="1080"/>
        <w:gridCol w:w="1080"/>
        <w:gridCol w:w="1080"/>
        <w:gridCol w:w="1152"/>
      </w:tblGrid>
      <w:tr w:rsidR="004266F4" w14:paraId="5CD900B1" w14:textId="77777777">
        <w:trPr>
          <w:tblHeader/>
          <w:jc w:val="center"/>
        </w:trPr>
        <w:tc>
          <w:tcPr>
            <w:tcW w:w="2736" w:type="dxa"/>
            <w:shd w:val="clear" w:color="auto" w:fill="D9E2F3"/>
          </w:tcPr>
          <w:p w14:paraId="0F2FBEA9" w14:textId="77777777" w:rsidR="004266F4" w:rsidRDefault="00E55FA4">
            <w:pPr>
              <w:spacing w:before="20" w:after="20" w:line="240" w:lineRule="auto"/>
              <w:jc w:val="center"/>
            </w:pPr>
            <w:r>
              <w:rPr>
                <w:rFonts w:cs="Times New Roman"/>
                <w:b/>
                <w:sz w:val="20"/>
              </w:rPr>
              <w:t>Label</w:t>
            </w:r>
          </w:p>
        </w:tc>
        <w:tc>
          <w:tcPr>
            <w:tcW w:w="1224" w:type="dxa"/>
            <w:shd w:val="clear" w:color="auto" w:fill="D9E2F3"/>
          </w:tcPr>
          <w:p w14:paraId="35B208AD" w14:textId="77777777" w:rsidR="004266F4" w:rsidRDefault="00E55FA4">
            <w:pPr>
              <w:spacing w:before="20" w:after="20" w:line="240" w:lineRule="auto"/>
              <w:jc w:val="center"/>
            </w:pPr>
            <w:r>
              <w:rPr>
                <w:rFonts w:cs="Times New Roman"/>
                <w:b/>
                <w:sz w:val="20"/>
              </w:rPr>
              <w:t>Test flows</w:t>
            </w:r>
          </w:p>
        </w:tc>
        <w:tc>
          <w:tcPr>
            <w:tcW w:w="1080" w:type="dxa"/>
            <w:shd w:val="clear" w:color="auto" w:fill="D9E2F3"/>
          </w:tcPr>
          <w:p w14:paraId="0A039FEE" w14:textId="77777777" w:rsidR="004266F4" w:rsidRDefault="00E55FA4">
            <w:pPr>
              <w:spacing w:before="20" w:after="20" w:line="240" w:lineRule="auto"/>
              <w:jc w:val="center"/>
            </w:pPr>
            <w:r>
              <w:rPr>
                <w:rFonts w:cs="Times New Roman"/>
                <w:b/>
                <w:sz w:val="20"/>
              </w:rPr>
              <w:t>RF</w:t>
            </w:r>
          </w:p>
        </w:tc>
        <w:tc>
          <w:tcPr>
            <w:tcW w:w="1080" w:type="dxa"/>
            <w:shd w:val="clear" w:color="auto" w:fill="D9E2F3"/>
          </w:tcPr>
          <w:p w14:paraId="481B2116" w14:textId="77777777" w:rsidR="004266F4" w:rsidRDefault="00E55FA4">
            <w:pPr>
              <w:spacing w:before="20" w:after="20" w:line="240" w:lineRule="auto"/>
              <w:jc w:val="center"/>
            </w:pPr>
            <w:r>
              <w:rPr>
                <w:rFonts w:cs="Times New Roman"/>
                <w:b/>
                <w:sz w:val="20"/>
              </w:rPr>
              <w:t>DT</w:t>
            </w:r>
          </w:p>
        </w:tc>
        <w:tc>
          <w:tcPr>
            <w:tcW w:w="1080" w:type="dxa"/>
            <w:shd w:val="clear" w:color="auto" w:fill="D9E2F3"/>
          </w:tcPr>
          <w:p w14:paraId="53D1289A" w14:textId="77777777" w:rsidR="004266F4" w:rsidRDefault="00E55FA4">
            <w:pPr>
              <w:spacing w:before="20" w:after="20" w:line="240" w:lineRule="auto"/>
              <w:jc w:val="center"/>
            </w:pPr>
            <w:r>
              <w:rPr>
                <w:rFonts w:cs="Times New Roman"/>
                <w:b/>
                <w:sz w:val="20"/>
              </w:rPr>
              <w:t>LR</w:t>
            </w:r>
          </w:p>
        </w:tc>
        <w:tc>
          <w:tcPr>
            <w:tcW w:w="1152" w:type="dxa"/>
            <w:shd w:val="clear" w:color="auto" w:fill="D9E2F3"/>
          </w:tcPr>
          <w:p w14:paraId="1A0F6D18" w14:textId="77777777" w:rsidR="004266F4" w:rsidRDefault="00E55FA4">
            <w:pPr>
              <w:spacing w:before="20" w:after="20" w:line="240" w:lineRule="auto"/>
              <w:jc w:val="center"/>
            </w:pPr>
            <w:r>
              <w:rPr>
                <w:rFonts w:cs="Times New Roman"/>
                <w:b/>
                <w:sz w:val="20"/>
              </w:rPr>
              <w:t>RF errors</w:t>
            </w:r>
          </w:p>
        </w:tc>
      </w:tr>
      <w:tr w:rsidR="004266F4" w14:paraId="203A9F7E" w14:textId="77777777">
        <w:trPr>
          <w:jc w:val="center"/>
        </w:trPr>
        <w:tc>
          <w:tcPr>
            <w:tcW w:w="2736" w:type="dxa"/>
          </w:tcPr>
          <w:p w14:paraId="0BFC7160" w14:textId="77777777" w:rsidR="004266F4" w:rsidRDefault="00E55FA4">
            <w:pPr>
              <w:spacing w:before="20" w:after="20" w:line="240" w:lineRule="auto"/>
              <w:jc w:val="left"/>
            </w:pPr>
            <w:r>
              <w:rPr>
                <w:rFonts w:cs="Times New Roman"/>
                <w:sz w:val="20"/>
              </w:rPr>
              <w:t>BENIGN</w:t>
            </w:r>
          </w:p>
        </w:tc>
        <w:tc>
          <w:tcPr>
            <w:tcW w:w="1224" w:type="dxa"/>
          </w:tcPr>
          <w:p w14:paraId="6E963901" w14:textId="77777777" w:rsidR="004266F4" w:rsidRDefault="00E55FA4">
            <w:pPr>
              <w:spacing w:before="20" w:after="20" w:line="240" w:lineRule="auto"/>
              <w:jc w:val="right"/>
            </w:pPr>
            <w:r>
              <w:rPr>
                <w:rFonts w:cs="Times New Roman"/>
                <w:sz w:val="20"/>
              </w:rPr>
              <w:t>82,962</w:t>
            </w:r>
          </w:p>
        </w:tc>
        <w:tc>
          <w:tcPr>
            <w:tcW w:w="1080" w:type="dxa"/>
          </w:tcPr>
          <w:p w14:paraId="1415BFFF" w14:textId="77777777" w:rsidR="004266F4" w:rsidRDefault="00E55FA4">
            <w:pPr>
              <w:spacing w:before="20" w:after="20" w:line="240" w:lineRule="auto"/>
              <w:jc w:val="right"/>
            </w:pPr>
            <w:r>
              <w:rPr>
                <w:rFonts w:cs="Times New Roman"/>
                <w:sz w:val="20"/>
              </w:rPr>
              <w:t>99.9%</w:t>
            </w:r>
          </w:p>
        </w:tc>
        <w:tc>
          <w:tcPr>
            <w:tcW w:w="1080" w:type="dxa"/>
          </w:tcPr>
          <w:p w14:paraId="21734B04" w14:textId="77777777" w:rsidR="004266F4" w:rsidRDefault="00E55FA4">
            <w:pPr>
              <w:spacing w:before="20" w:after="20" w:line="240" w:lineRule="auto"/>
              <w:jc w:val="right"/>
            </w:pPr>
            <w:r>
              <w:rPr>
                <w:rFonts w:cs="Times New Roman"/>
                <w:sz w:val="20"/>
              </w:rPr>
              <w:t>99.9%</w:t>
            </w:r>
          </w:p>
        </w:tc>
        <w:tc>
          <w:tcPr>
            <w:tcW w:w="1080" w:type="dxa"/>
          </w:tcPr>
          <w:p w14:paraId="5F11A6D4" w14:textId="77777777" w:rsidR="004266F4" w:rsidRDefault="00E55FA4">
            <w:pPr>
              <w:spacing w:before="20" w:after="20" w:line="240" w:lineRule="auto"/>
              <w:jc w:val="right"/>
            </w:pPr>
            <w:r>
              <w:rPr>
                <w:rFonts w:cs="Times New Roman"/>
                <w:sz w:val="20"/>
              </w:rPr>
              <w:t>97.5%</w:t>
            </w:r>
          </w:p>
        </w:tc>
        <w:tc>
          <w:tcPr>
            <w:tcW w:w="1152" w:type="dxa"/>
          </w:tcPr>
          <w:p w14:paraId="4339ECB4" w14:textId="77777777" w:rsidR="004266F4" w:rsidRDefault="00E55FA4">
            <w:pPr>
              <w:spacing w:before="20" w:after="20" w:line="240" w:lineRule="auto"/>
              <w:jc w:val="right"/>
            </w:pPr>
            <w:r>
              <w:rPr>
                <w:rFonts w:cs="Times New Roman"/>
                <w:sz w:val="20"/>
              </w:rPr>
              <w:t>72</w:t>
            </w:r>
          </w:p>
        </w:tc>
      </w:tr>
      <w:tr w:rsidR="004266F4" w14:paraId="41BAB68F" w14:textId="77777777">
        <w:trPr>
          <w:jc w:val="center"/>
        </w:trPr>
        <w:tc>
          <w:tcPr>
            <w:tcW w:w="2736" w:type="dxa"/>
          </w:tcPr>
          <w:p w14:paraId="0405600C" w14:textId="77777777" w:rsidR="004266F4" w:rsidRDefault="00E55FA4">
            <w:pPr>
              <w:spacing w:before="20" w:after="20" w:line="240" w:lineRule="auto"/>
              <w:jc w:val="left"/>
            </w:pPr>
            <w:r>
              <w:rPr>
                <w:rFonts w:cs="Times New Roman"/>
                <w:sz w:val="20"/>
              </w:rPr>
              <w:t>DoS Hulk</w:t>
            </w:r>
          </w:p>
        </w:tc>
        <w:tc>
          <w:tcPr>
            <w:tcW w:w="1224" w:type="dxa"/>
          </w:tcPr>
          <w:p w14:paraId="5D425378" w14:textId="77777777" w:rsidR="004266F4" w:rsidRDefault="00E55FA4">
            <w:pPr>
              <w:spacing w:before="20" w:after="20" w:line="240" w:lineRule="auto"/>
              <w:jc w:val="right"/>
            </w:pPr>
            <w:r>
              <w:rPr>
                <w:rFonts w:cs="Times New Roman"/>
                <w:sz w:val="20"/>
              </w:rPr>
              <w:t>6,880</w:t>
            </w:r>
          </w:p>
        </w:tc>
        <w:tc>
          <w:tcPr>
            <w:tcW w:w="1080" w:type="dxa"/>
          </w:tcPr>
          <w:p w14:paraId="54891BC0" w14:textId="77777777" w:rsidR="004266F4" w:rsidRDefault="00E55FA4">
            <w:pPr>
              <w:spacing w:before="20" w:after="20" w:line="240" w:lineRule="auto"/>
              <w:jc w:val="right"/>
            </w:pPr>
            <w:r>
              <w:rPr>
                <w:rFonts w:cs="Times New Roman"/>
                <w:sz w:val="20"/>
              </w:rPr>
              <w:t>99.7%</w:t>
            </w:r>
          </w:p>
        </w:tc>
        <w:tc>
          <w:tcPr>
            <w:tcW w:w="1080" w:type="dxa"/>
          </w:tcPr>
          <w:p w14:paraId="2AFA89F1" w14:textId="77777777" w:rsidR="004266F4" w:rsidRDefault="00E55FA4">
            <w:pPr>
              <w:spacing w:before="20" w:after="20" w:line="240" w:lineRule="auto"/>
              <w:jc w:val="right"/>
            </w:pPr>
            <w:r>
              <w:rPr>
                <w:rFonts w:cs="Times New Roman"/>
                <w:sz w:val="20"/>
              </w:rPr>
              <w:t>99.8%</w:t>
            </w:r>
          </w:p>
        </w:tc>
        <w:tc>
          <w:tcPr>
            <w:tcW w:w="1080" w:type="dxa"/>
          </w:tcPr>
          <w:p w14:paraId="688A9952" w14:textId="77777777" w:rsidR="004266F4" w:rsidRDefault="00E55FA4">
            <w:pPr>
              <w:spacing w:before="20" w:after="20" w:line="240" w:lineRule="auto"/>
              <w:jc w:val="right"/>
            </w:pPr>
            <w:r>
              <w:rPr>
                <w:rFonts w:cs="Times New Roman"/>
                <w:sz w:val="20"/>
              </w:rPr>
              <w:t>90.1%</w:t>
            </w:r>
          </w:p>
        </w:tc>
        <w:tc>
          <w:tcPr>
            <w:tcW w:w="1152" w:type="dxa"/>
          </w:tcPr>
          <w:p w14:paraId="2828D687" w14:textId="77777777" w:rsidR="004266F4" w:rsidRDefault="00E55FA4">
            <w:pPr>
              <w:spacing w:before="20" w:after="20" w:line="240" w:lineRule="auto"/>
              <w:jc w:val="right"/>
            </w:pPr>
            <w:r>
              <w:rPr>
                <w:rFonts w:cs="Times New Roman"/>
                <w:sz w:val="20"/>
              </w:rPr>
              <w:t>21</w:t>
            </w:r>
          </w:p>
        </w:tc>
      </w:tr>
      <w:tr w:rsidR="004266F4" w14:paraId="3331E303" w14:textId="77777777">
        <w:trPr>
          <w:jc w:val="center"/>
        </w:trPr>
        <w:tc>
          <w:tcPr>
            <w:tcW w:w="2736" w:type="dxa"/>
          </w:tcPr>
          <w:p w14:paraId="32FA6AA9" w14:textId="77777777" w:rsidR="004266F4" w:rsidRDefault="00E55FA4">
            <w:pPr>
              <w:spacing w:before="20" w:after="20" w:line="240" w:lineRule="auto"/>
              <w:jc w:val="left"/>
            </w:pPr>
            <w:r>
              <w:rPr>
                <w:rFonts w:cs="Times New Roman"/>
                <w:sz w:val="20"/>
              </w:rPr>
              <w:t>DDoS</w:t>
            </w:r>
          </w:p>
        </w:tc>
        <w:tc>
          <w:tcPr>
            <w:tcW w:w="1224" w:type="dxa"/>
          </w:tcPr>
          <w:p w14:paraId="4BDA9FA6" w14:textId="77777777" w:rsidR="004266F4" w:rsidRDefault="00E55FA4">
            <w:pPr>
              <w:spacing w:before="20" w:after="20" w:line="240" w:lineRule="auto"/>
              <w:jc w:val="right"/>
            </w:pPr>
            <w:r>
              <w:rPr>
                <w:rFonts w:cs="Times New Roman"/>
                <w:sz w:val="20"/>
              </w:rPr>
              <w:t>5,150</w:t>
            </w:r>
          </w:p>
        </w:tc>
        <w:tc>
          <w:tcPr>
            <w:tcW w:w="1080" w:type="dxa"/>
          </w:tcPr>
          <w:p w14:paraId="1D2B7D5F" w14:textId="77777777" w:rsidR="004266F4" w:rsidRDefault="00E55FA4">
            <w:pPr>
              <w:spacing w:before="20" w:after="20" w:line="240" w:lineRule="auto"/>
              <w:jc w:val="right"/>
            </w:pPr>
            <w:r>
              <w:rPr>
                <w:rFonts w:cs="Times New Roman"/>
                <w:sz w:val="20"/>
              </w:rPr>
              <w:t>99.9%</w:t>
            </w:r>
          </w:p>
        </w:tc>
        <w:tc>
          <w:tcPr>
            <w:tcW w:w="1080" w:type="dxa"/>
          </w:tcPr>
          <w:p w14:paraId="287565BA" w14:textId="77777777" w:rsidR="004266F4" w:rsidRDefault="00E55FA4">
            <w:pPr>
              <w:spacing w:before="20" w:after="20" w:line="240" w:lineRule="auto"/>
              <w:jc w:val="right"/>
            </w:pPr>
            <w:r>
              <w:rPr>
                <w:rFonts w:cs="Times New Roman"/>
                <w:sz w:val="20"/>
              </w:rPr>
              <w:t>99.9%</w:t>
            </w:r>
          </w:p>
        </w:tc>
        <w:tc>
          <w:tcPr>
            <w:tcW w:w="1080" w:type="dxa"/>
          </w:tcPr>
          <w:p w14:paraId="3ACC5D99" w14:textId="77777777" w:rsidR="004266F4" w:rsidRDefault="00E55FA4">
            <w:pPr>
              <w:spacing w:before="20" w:after="20" w:line="240" w:lineRule="auto"/>
              <w:jc w:val="right"/>
            </w:pPr>
            <w:r>
              <w:rPr>
                <w:rFonts w:cs="Times New Roman"/>
                <w:sz w:val="20"/>
              </w:rPr>
              <w:t>85.8%</w:t>
            </w:r>
          </w:p>
        </w:tc>
        <w:tc>
          <w:tcPr>
            <w:tcW w:w="1152" w:type="dxa"/>
          </w:tcPr>
          <w:p w14:paraId="4D2F85EE" w14:textId="77777777" w:rsidR="004266F4" w:rsidRDefault="00E55FA4">
            <w:pPr>
              <w:spacing w:before="20" w:after="20" w:line="240" w:lineRule="auto"/>
              <w:jc w:val="right"/>
            </w:pPr>
            <w:r>
              <w:rPr>
                <w:rFonts w:cs="Times New Roman"/>
                <w:sz w:val="20"/>
              </w:rPr>
              <w:t>6</w:t>
            </w:r>
          </w:p>
        </w:tc>
      </w:tr>
      <w:tr w:rsidR="004266F4" w14:paraId="118E0CA7" w14:textId="77777777">
        <w:trPr>
          <w:jc w:val="center"/>
        </w:trPr>
        <w:tc>
          <w:tcPr>
            <w:tcW w:w="2736" w:type="dxa"/>
          </w:tcPr>
          <w:p w14:paraId="1BDEC4FB" w14:textId="77777777" w:rsidR="004266F4" w:rsidRDefault="00E55FA4">
            <w:pPr>
              <w:spacing w:before="20" w:after="20" w:line="240" w:lineRule="auto"/>
              <w:jc w:val="left"/>
            </w:pPr>
            <w:r>
              <w:rPr>
                <w:rFonts w:cs="Times New Roman"/>
                <w:sz w:val="20"/>
              </w:rPr>
              <w:t>PortScan</w:t>
            </w:r>
          </w:p>
        </w:tc>
        <w:tc>
          <w:tcPr>
            <w:tcW w:w="1224" w:type="dxa"/>
          </w:tcPr>
          <w:p w14:paraId="4C379152" w14:textId="77777777" w:rsidR="004266F4" w:rsidRDefault="00E55FA4">
            <w:pPr>
              <w:spacing w:before="20" w:after="20" w:line="240" w:lineRule="auto"/>
              <w:jc w:val="right"/>
            </w:pPr>
            <w:r>
              <w:rPr>
                <w:rFonts w:cs="Times New Roman"/>
                <w:sz w:val="20"/>
              </w:rPr>
              <w:t>3,620</w:t>
            </w:r>
          </w:p>
        </w:tc>
        <w:tc>
          <w:tcPr>
            <w:tcW w:w="1080" w:type="dxa"/>
          </w:tcPr>
          <w:p w14:paraId="0ACEE337" w14:textId="77777777" w:rsidR="004266F4" w:rsidRDefault="00E55FA4">
            <w:pPr>
              <w:spacing w:before="20" w:after="20" w:line="240" w:lineRule="auto"/>
              <w:jc w:val="right"/>
            </w:pPr>
            <w:r>
              <w:rPr>
                <w:rFonts w:cs="Times New Roman"/>
                <w:sz w:val="20"/>
              </w:rPr>
              <w:t>99.1%</w:t>
            </w:r>
          </w:p>
        </w:tc>
        <w:tc>
          <w:tcPr>
            <w:tcW w:w="1080" w:type="dxa"/>
          </w:tcPr>
          <w:p w14:paraId="3DEF6216" w14:textId="77777777" w:rsidR="004266F4" w:rsidRDefault="00E55FA4">
            <w:pPr>
              <w:spacing w:before="20" w:after="20" w:line="240" w:lineRule="auto"/>
              <w:jc w:val="right"/>
            </w:pPr>
            <w:r>
              <w:rPr>
                <w:rFonts w:cs="Times New Roman"/>
                <w:sz w:val="20"/>
              </w:rPr>
              <w:t>98.8%</w:t>
            </w:r>
          </w:p>
        </w:tc>
        <w:tc>
          <w:tcPr>
            <w:tcW w:w="1080" w:type="dxa"/>
          </w:tcPr>
          <w:p w14:paraId="2392CD2C" w14:textId="77777777" w:rsidR="004266F4" w:rsidRDefault="00E55FA4">
            <w:pPr>
              <w:spacing w:before="20" w:after="20" w:line="240" w:lineRule="auto"/>
              <w:jc w:val="right"/>
            </w:pPr>
            <w:r>
              <w:rPr>
                <w:rFonts w:cs="Times New Roman"/>
                <w:sz w:val="20"/>
              </w:rPr>
              <w:t>88.1%</w:t>
            </w:r>
          </w:p>
        </w:tc>
        <w:tc>
          <w:tcPr>
            <w:tcW w:w="1152" w:type="dxa"/>
          </w:tcPr>
          <w:p w14:paraId="51D5C908" w14:textId="77777777" w:rsidR="004266F4" w:rsidRDefault="00E55FA4">
            <w:pPr>
              <w:spacing w:before="20" w:after="20" w:line="240" w:lineRule="auto"/>
              <w:jc w:val="right"/>
            </w:pPr>
            <w:r>
              <w:rPr>
                <w:rFonts w:cs="Times New Roman"/>
                <w:sz w:val="20"/>
              </w:rPr>
              <w:t>31</w:t>
            </w:r>
          </w:p>
        </w:tc>
      </w:tr>
      <w:tr w:rsidR="004266F4" w14:paraId="2867A44E" w14:textId="77777777">
        <w:trPr>
          <w:jc w:val="center"/>
        </w:trPr>
        <w:tc>
          <w:tcPr>
            <w:tcW w:w="2736" w:type="dxa"/>
          </w:tcPr>
          <w:p w14:paraId="118826DB" w14:textId="77777777" w:rsidR="004266F4" w:rsidRDefault="00E55FA4">
            <w:pPr>
              <w:spacing w:before="20" w:after="20" w:line="240" w:lineRule="auto"/>
              <w:jc w:val="left"/>
            </w:pPr>
            <w:r>
              <w:rPr>
                <w:rFonts w:cs="Times New Roman"/>
                <w:sz w:val="20"/>
              </w:rPr>
              <w:t>DoS GoldenEye</w:t>
            </w:r>
          </w:p>
        </w:tc>
        <w:tc>
          <w:tcPr>
            <w:tcW w:w="1224" w:type="dxa"/>
          </w:tcPr>
          <w:p w14:paraId="2F475E46" w14:textId="77777777" w:rsidR="004266F4" w:rsidRDefault="00E55FA4">
            <w:pPr>
              <w:spacing w:before="20" w:after="20" w:line="240" w:lineRule="auto"/>
              <w:jc w:val="right"/>
            </w:pPr>
            <w:r>
              <w:rPr>
                <w:rFonts w:cs="Times New Roman"/>
                <w:sz w:val="20"/>
              </w:rPr>
              <w:t>412</w:t>
            </w:r>
          </w:p>
        </w:tc>
        <w:tc>
          <w:tcPr>
            <w:tcW w:w="1080" w:type="dxa"/>
          </w:tcPr>
          <w:p w14:paraId="5FF87E8A" w14:textId="77777777" w:rsidR="004266F4" w:rsidRDefault="00E55FA4">
            <w:pPr>
              <w:spacing w:before="20" w:after="20" w:line="240" w:lineRule="auto"/>
              <w:jc w:val="right"/>
            </w:pPr>
            <w:r>
              <w:rPr>
                <w:rFonts w:cs="Times New Roman"/>
                <w:sz w:val="20"/>
              </w:rPr>
              <w:t>99.3%</w:t>
            </w:r>
          </w:p>
        </w:tc>
        <w:tc>
          <w:tcPr>
            <w:tcW w:w="1080" w:type="dxa"/>
          </w:tcPr>
          <w:p w14:paraId="5B1B6F8A" w14:textId="77777777" w:rsidR="004266F4" w:rsidRDefault="00E55FA4">
            <w:pPr>
              <w:spacing w:before="20" w:after="20" w:line="240" w:lineRule="auto"/>
              <w:jc w:val="right"/>
            </w:pPr>
            <w:r>
              <w:rPr>
                <w:rFonts w:cs="Times New Roman"/>
                <w:sz w:val="20"/>
              </w:rPr>
              <w:t>99.0%</w:t>
            </w:r>
          </w:p>
        </w:tc>
        <w:tc>
          <w:tcPr>
            <w:tcW w:w="1080" w:type="dxa"/>
          </w:tcPr>
          <w:p w14:paraId="4692E131" w14:textId="77777777" w:rsidR="004266F4" w:rsidRDefault="00E55FA4">
            <w:pPr>
              <w:spacing w:before="20" w:after="20" w:line="240" w:lineRule="auto"/>
              <w:jc w:val="right"/>
            </w:pPr>
            <w:r>
              <w:rPr>
                <w:rFonts w:cs="Times New Roman"/>
                <w:sz w:val="20"/>
              </w:rPr>
              <w:t>82.5%</w:t>
            </w:r>
          </w:p>
        </w:tc>
        <w:tc>
          <w:tcPr>
            <w:tcW w:w="1152" w:type="dxa"/>
          </w:tcPr>
          <w:p w14:paraId="0BD5E966" w14:textId="77777777" w:rsidR="004266F4" w:rsidRDefault="00E55FA4">
            <w:pPr>
              <w:spacing w:before="20" w:after="20" w:line="240" w:lineRule="auto"/>
              <w:jc w:val="right"/>
            </w:pPr>
            <w:r>
              <w:rPr>
                <w:rFonts w:cs="Times New Roman"/>
                <w:sz w:val="20"/>
              </w:rPr>
              <w:t>3</w:t>
            </w:r>
          </w:p>
        </w:tc>
      </w:tr>
      <w:tr w:rsidR="004266F4" w14:paraId="0A904397" w14:textId="77777777">
        <w:trPr>
          <w:jc w:val="center"/>
        </w:trPr>
        <w:tc>
          <w:tcPr>
            <w:tcW w:w="2736" w:type="dxa"/>
          </w:tcPr>
          <w:p w14:paraId="2B170B4B" w14:textId="77777777" w:rsidR="004266F4" w:rsidRDefault="00E55FA4">
            <w:pPr>
              <w:spacing w:before="20" w:after="20" w:line="240" w:lineRule="auto"/>
              <w:jc w:val="left"/>
            </w:pPr>
            <w:r>
              <w:rPr>
                <w:rFonts w:cs="Times New Roman"/>
                <w:sz w:val="20"/>
              </w:rPr>
              <w:t>FTP-Patator</w:t>
            </w:r>
          </w:p>
        </w:tc>
        <w:tc>
          <w:tcPr>
            <w:tcW w:w="1224" w:type="dxa"/>
          </w:tcPr>
          <w:p w14:paraId="2E19169C" w14:textId="77777777" w:rsidR="004266F4" w:rsidRDefault="00E55FA4">
            <w:pPr>
              <w:spacing w:before="20" w:after="20" w:line="240" w:lineRule="auto"/>
              <w:jc w:val="right"/>
            </w:pPr>
            <w:r>
              <w:rPr>
                <w:rFonts w:cs="Times New Roman"/>
                <w:sz w:val="20"/>
              </w:rPr>
              <w:t>244</w:t>
            </w:r>
          </w:p>
        </w:tc>
        <w:tc>
          <w:tcPr>
            <w:tcW w:w="1080" w:type="dxa"/>
          </w:tcPr>
          <w:p w14:paraId="13853AC3" w14:textId="77777777" w:rsidR="004266F4" w:rsidRDefault="00E55FA4">
            <w:pPr>
              <w:spacing w:before="20" w:after="20" w:line="240" w:lineRule="auto"/>
              <w:jc w:val="right"/>
            </w:pPr>
            <w:r>
              <w:rPr>
                <w:rFonts w:cs="Times New Roman"/>
                <w:sz w:val="20"/>
              </w:rPr>
              <w:t>100.0%</w:t>
            </w:r>
          </w:p>
        </w:tc>
        <w:tc>
          <w:tcPr>
            <w:tcW w:w="1080" w:type="dxa"/>
          </w:tcPr>
          <w:p w14:paraId="792C0761" w14:textId="77777777" w:rsidR="004266F4" w:rsidRDefault="00E55FA4">
            <w:pPr>
              <w:spacing w:before="20" w:after="20" w:line="240" w:lineRule="auto"/>
              <w:jc w:val="right"/>
            </w:pPr>
            <w:r>
              <w:rPr>
                <w:rFonts w:cs="Times New Roman"/>
                <w:sz w:val="20"/>
              </w:rPr>
              <w:t>100.0%</w:t>
            </w:r>
          </w:p>
        </w:tc>
        <w:tc>
          <w:tcPr>
            <w:tcW w:w="1080" w:type="dxa"/>
          </w:tcPr>
          <w:p w14:paraId="29240B73" w14:textId="77777777" w:rsidR="004266F4" w:rsidRDefault="00E55FA4">
            <w:pPr>
              <w:spacing w:before="20" w:after="20" w:line="240" w:lineRule="auto"/>
              <w:jc w:val="right"/>
            </w:pPr>
            <w:r>
              <w:rPr>
                <w:rFonts w:cs="Times New Roman"/>
                <w:sz w:val="20"/>
              </w:rPr>
              <w:t>67.6%</w:t>
            </w:r>
          </w:p>
        </w:tc>
        <w:tc>
          <w:tcPr>
            <w:tcW w:w="1152" w:type="dxa"/>
          </w:tcPr>
          <w:p w14:paraId="66D81451" w14:textId="77777777" w:rsidR="004266F4" w:rsidRDefault="00E55FA4">
            <w:pPr>
              <w:spacing w:before="20" w:after="20" w:line="240" w:lineRule="auto"/>
              <w:jc w:val="right"/>
            </w:pPr>
            <w:r>
              <w:rPr>
                <w:rFonts w:cs="Times New Roman"/>
                <w:sz w:val="20"/>
              </w:rPr>
              <w:t>0</w:t>
            </w:r>
          </w:p>
        </w:tc>
      </w:tr>
      <w:tr w:rsidR="004266F4" w14:paraId="780962C0" w14:textId="77777777">
        <w:trPr>
          <w:jc w:val="center"/>
        </w:trPr>
        <w:tc>
          <w:tcPr>
            <w:tcW w:w="2736" w:type="dxa"/>
          </w:tcPr>
          <w:p w14:paraId="5B7DBB5D" w14:textId="77777777" w:rsidR="004266F4" w:rsidRDefault="00E55FA4">
            <w:pPr>
              <w:spacing w:before="20" w:after="20" w:line="240" w:lineRule="auto"/>
              <w:jc w:val="left"/>
            </w:pPr>
            <w:r>
              <w:rPr>
                <w:rFonts w:cs="Times New Roman"/>
                <w:sz w:val="20"/>
              </w:rPr>
              <w:t>DoS Slowhttptest</w:t>
            </w:r>
          </w:p>
        </w:tc>
        <w:tc>
          <w:tcPr>
            <w:tcW w:w="1224" w:type="dxa"/>
          </w:tcPr>
          <w:p w14:paraId="0189D1E1" w14:textId="77777777" w:rsidR="004266F4" w:rsidRDefault="00E55FA4">
            <w:pPr>
              <w:spacing w:before="20" w:after="20" w:line="240" w:lineRule="auto"/>
              <w:jc w:val="right"/>
            </w:pPr>
            <w:r>
              <w:rPr>
                <w:rFonts w:cs="Times New Roman"/>
                <w:sz w:val="20"/>
              </w:rPr>
              <w:t>225</w:t>
            </w:r>
          </w:p>
        </w:tc>
        <w:tc>
          <w:tcPr>
            <w:tcW w:w="1080" w:type="dxa"/>
          </w:tcPr>
          <w:p w14:paraId="1F455837" w14:textId="77777777" w:rsidR="004266F4" w:rsidRDefault="00E55FA4">
            <w:pPr>
              <w:spacing w:before="20" w:after="20" w:line="240" w:lineRule="auto"/>
              <w:jc w:val="right"/>
            </w:pPr>
            <w:r>
              <w:rPr>
                <w:rFonts w:cs="Times New Roman"/>
                <w:sz w:val="20"/>
              </w:rPr>
              <w:t>99.1%</w:t>
            </w:r>
          </w:p>
        </w:tc>
        <w:tc>
          <w:tcPr>
            <w:tcW w:w="1080" w:type="dxa"/>
          </w:tcPr>
          <w:p w14:paraId="425607A7" w14:textId="77777777" w:rsidR="004266F4" w:rsidRDefault="00E55FA4">
            <w:pPr>
              <w:spacing w:before="20" w:after="20" w:line="240" w:lineRule="auto"/>
              <w:jc w:val="right"/>
            </w:pPr>
            <w:r>
              <w:rPr>
                <w:rFonts w:cs="Times New Roman"/>
                <w:sz w:val="20"/>
              </w:rPr>
              <w:t>98.7%</w:t>
            </w:r>
          </w:p>
        </w:tc>
        <w:tc>
          <w:tcPr>
            <w:tcW w:w="1080" w:type="dxa"/>
          </w:tcPr>
          <w:p w14:paraId="7970768E" w14:textId="77777777" w:rsidR="004266F4" w:rsidRDefault="00E55FA4">
            <w:pPr>
              <w:spacing w:before="20" w:after="20" w:line="240" w:lineRule="auto"/>
              <w:jc w:val="right"/>
            </w:pPr>
            <w:r>
              <w:rPr>
                <w:rFonts w:cs="Times New Roman"/>
                <w:sz w:val="20"/>
              </w:rPr>
              <w:t>76.4%</w:t>
            </w:r>
          </w:p>
        </w:tc>
        <w:tc>
          <w:tcPr>
            <w:tcW w:w="1152" w:type="dxa"/>
          </w:tcPr>
          <w:p w14:paraId="6A8128DC" w14:textId="77777777" w:rsidR="004266F4" w:rsidRDefault="00E55FA4">
            <w:pPr>
              <w:spacing w:before="20" w:after="20" w:line="240" w:lineRule="auto"/>
              <w:jc w:val="right"/>
            </w:pPr>
            <w:r>
              <w:rPr>
                <w:rFonts w:cs="Times New Roman"/>
                <w:sz w:val="20"/>
              </w:rPr>
              <w:t>2</w:t>
            </w:r>
          </w:p>
        </w:tc>
      </w:tr>
      <w:tr w:rsidR="004266F4" w14:paraId="78A5EC64" w14:textId="77777777">
        <w:trPr>
          <w:jc w:val="center"/>
        </w:trPr>
        <w:tc>
          <w:tcPr>
            <w:tcW w:w="2736" w:type="dxa"/>
          </w:tcPr>
          <w:p w14:paraId="1B1E4FFF" w14:textId="77777777" w:rsidR="004266F4" w:rsidRDefault="00E55FA4">
            <w:pPr>
              <w:spacing w:before="20" w:after="20" w:line="240" w:lineRule="auto"/>
              <w:jc w:val="left"/>
            </w:pPr>
            <w:r>
              <w:rPr>
                <w:rFonts w:cs="Times New Roman"/>
                <w:sz w:val="20"/>
              </w:rPr>
              <w:t>DoS slowloris</w:t>
            </w:r>
          </w:p>
        </w:tc>
        <w:tc>
          <w:tcPr>
            <w:tcW w:w="1224" w:type="dxa"/>
          </w:tcPr>
          <w:p w14:paraId="74EFA101" w14:textId="77777777" w:rsidR="004266F4" w:rsidRDefault="00E55FA4">
            <w:pPr>
              <w:spacing w:before="20" w:after="20" w:line="240" w:lineRule="auto"/>
              <w:jc w:val="right"/>
            </w:pPr>
            <w:r>
              <w:rPr>
                <w:rFonts w:cs="Times New Roman"/>
                <w:sz w:val="20"/>
              </w:rPr>
              <w:t>204</w:t>
            </w:r>
          </w:p>
        </w:tc>
        <w:tc>
          <w:tcPr>
            <w:tcW w:w="1080" w:type="dxa"/>
          </w:tcPr>
          <w:p w14:paraId="2800AC7C" w14:textId="77777777" w:rsidR="004266F4" w:rsidRDefault="00E55FA4">
            <w:pPr>
              <w:spacing w:before="20" w:after="20" w:line="240" w:lineRule="auto"/>
              <w:jc w:val="right"/>
            </w:pPr>
            <w:r>
              <w:rPr>
                <w:rFonts w:cs="Times New Roman"/>
                <w:sz w:val="20"/>
              </w:rPr>
              <w:t>100.0%</w:t>
            </w:r>
          </w:p>
        </w:tc>
        <w:tc>
          <w:tcPr>
            <w:tcW w:w="1080" w:type="dxa"/>
          </w:tcPr>
          <w:p w14:paraId="3CE5D41C" w14:textId="77777777" w:rsidR="004266F4" w:rsidRDefault="00E55FA4">
            <w:pPr>
              <w:spacing w:before="20" w:after="20" w:line="240" w:lineRule="auto"/>
              <w:jc w:val="right"/>
            </w:pPr>
            <w:r>
              <w:rPr>
                <w:rFonts w:cs="Times New Roman"/>
                <w:sz w:val="20"/>
              </w:rPr>
              <w:t>100.0%</w:t>
            </w:r>
          </w:p>
        </w:tc>
        <w:tc>
          <w:tcPr>
            <w:tcW w:w="1080" w:type="dxa"/>
          </w:tcPr>
          <w:p w14:paraId="5806FF73" w14:textId="77777777" w:rsidR="004266F4" w:rsidRDefault="00E55FA4">
            <w:pPr>
              <w:spacing w:before="20" w:after="20" w:line="240" w:lineRule="auto"/>
              <w:jc w:val="right"/>
            </w:pPr>
            <w:r>
              <w:rPr>
                <w:rFonts w:cs="Times New Roman"/>
                <w:sz w:val="20"/>
              </w:rPr>
              <w:t>88.7%</w:t>
            </w:r>
          </w:p>
        </w:tc>
        <w:tc>
          <w:tcPr>
            <w:tcW w:w="1152" w:type="dxa"/>
          </w:tcPr>
          <w:p w14:paraId="1F82D158" w14:textId="77777777" w:rsidR="004266F4" w:rsidRDefault="00E55FA4">
            <w:pPr>
              <w:spacing w:before="20" w:after="20" w:line="240" w:lineRule="auto"/>
              <w:jc w:val="right"/>
            </w:pPr>
            <w:r>
              <w:rPr>
                <w:rFonts w:cs="Times New Roman"/>
                <w:sz w:val="20"/>
              </w:rPr>
              <w:t>0</w:t>
            </w:r>
          </w:p>
        </w:tc>
      </w:tr>
      <w:tr w:rsidR="004266F4" w14:paraId="0C1AAC0F" w14:textId="77777777">
        <w:trPr>
          <w:jc w:val="center"/>
        </w:trPr>
        <w:tc>
          <w:tcPr>
            <w:tcW w:w="2736" w:type="dxa"/>
          </w:tcPr>
          <w:p w14:paraId="106AA6DA" w14:textId="77777777" w:rsidR="004266F4" w:rsidRDefault="00E55FA4">
            <w:pPr>
              <w:spacing w:before="20" w:after="20" w:line="240" w:lineRule="auto"/>
              <w:jc w:val="left"/>
            </w:pPr>
            <w:r>
              <w:rPr>
                <w:rFonts w:cs="Times New Roman"/>
                <w:sz w:val="20"/>
              </w:rPr>
              <w:t>SSH-Patator</w:t>
            </w:r>
          </w:p>
        </w:tc>
        <w:tc>
          <w:tcPr>
            <w:tcW w:w="1224" w:type="dxa"/>
          </w:tcPr>
          <w:p w14:paraId="668FA9AC" w14:textId="77777777" w:rsidR="004266F4" w:rsidRDefault="00E55FA4">
            <w:pPr>
              <w:spacing w:before="20" w:after="20" w:line="240" w:lineRule="auto"/>
              <w:jc w:val="right"/>
            </w:pPr>
            <w:r>
              <w:rPr>
                <w:rFonts w:cs="Times New Roman"/>
                <w:sz w:val="20"/>
              </w:rPr>
              <w:t>139</w:t>
            </w:r>
          </w:p>
        </w:tc>
        <w:tc>
          <w:tcPr>
            <w:tcW w:w="1080" w:type="dxa"/>
          </w:tcPr>
          <w:p w14:paraId="306D1955" w14:textId="77777777" w:rsidR="004266F4" w:rsidRDefault="00E55FA4">
            <w:pPr>
              <w:spacing w:before="20" w:after="20" w:line="240" w:lineRule="auto"/>
              <w:jc w:val="right"/>
            </w:pPr>
            <w:r>
              <w:rPr>
                <w:rFonts w:cs="Times New Roman"/>
                <w:sz w:val="20"/>
              </w:rPr>
              <w:t>100.0%</w:t>
            </w:r>
          </w:p>
        </w:tc>
        <w:tc>
          <w:tcPr>
            <w:tcW w:w="1080" w:type="dxa"/>
          </w:tcPr>
          <w:p w14:paraId="6471904B" w14:textId="77777777" w:rsidR="004266F4" w:rsidRDefault="00E55FA4">
            <w:pPr>
              <w:spacing w:before="20" w:after="20" w:line="240" w:lineRule="auto"/>
              <w:jc w:val="right"/>
            </w:pPr>
            <w:r>
              <w:rPr>
                <w:rFonts w:cs="Times New Roman"/>
                <w:sz w:val="20"/>
              </w:rPr>
              <w:t>100.0%</w:t>
            </w:r>
          </w:p>
        </w:tc>
        <w:tc>
          <w:tcPr>
            <w:tcW w:w="1080" w:type="dxa"/>
          </w:tcPr>
          <w:p w14:paraId="73B972D9" w14:textId="77777777" w:rsidR="004266F4" w:rsidRDefault="00E55FA4">
            <w:pPr>
              <w:spacing w:before="20" w:after="20" w:line="240" w:lineRule="auto"/>
              <w:jc w:val="right"/>
            </w:pPr>
            <w:r>
              <w:rPr>
                <w:rFonts w:cs="Times New Roman"/>
                <w:sz w:val="20"/>
              </w:rPr>
              <w:t>0.0%</w:t>
            </w:r>
          </w:p>
        </w:tc>
        <w:tc>
          <w:tcPr>
            <w:tcW w:w="1152" w:type="dxa"/>
          </w:tcPr>
          <w:p w14:paraId="2C77D45D" w14:textId="77777777" w:rsidR="004266F4" w:rsidRDefault="00E55FA4">
            <w:pPr>
              <w:spacing w:before="20" w:after="20" w:line="240" w:lineRule="auto"/>
              <w:jc w:val="right"/>
            </w:pPr>
            <w:r>
              <w:rPr>
                <w:rFonts w:cs="Times New Roman"/>
                <w:sz w:val="20"/>
              </w:rPr>
              <w:t>0</w:t>
            </w:r>
          </w:p>
        </w:tc>
      </w:tr>
      <w:tr w:rsidR="004266F4" w14:paraId="38C9A55A" w14:textId="77777777">
        <w:trPr>
          <w:jc w:val="center"/>
        </w:trPr>
        <w:tc>
          <w:tcPr>
            <w:tcW w:w="2736" w:type="dxa"/>
          </w:tcPr>
          <w:p w14:paraId="76477EBB" w14:textId="77777777" w:rsidR="004266F4" w:rsidRDefault="00E55FA4">
            <w:pPr>
              <w:spacing w:before="20" w:after="20" w:line="240" w:lineRule="auto"/>
              <w:jc w:val="left"/>
            </w:pPr>
            <w:r>
              <w:rPr>
                <w:rFonts w:cs="Times New Roman"/>
                <w:sz w:val="20"/>
              </w:rPr>
              <w:t>Bot</w:t>
            </w:r>
          </w:p>
        </w:tc>
        <w:tc>
          <w:tcPr>
            <w:tcW w:w="1224" w:type="dxa"/>
          </w:tcPr>
          <w:p w14:paraId="2FD5D07C" w14:textId="77777777" w:rsidR="004266F4" w:rsidRDefault="00E55FA4">
            <w:pPr>
              <w:spacing w:before="20" w:after="20" w:line="240" w:lineRule="auto"/>
              <w:jc w:val="right"/>
            </w:pPr>
            <w:r>
              <w:rPr>
                <w:rFonts w:cs="Times New Roman"/>
                <w:sz w:val="20"/>
              </w:rPr>
              <w:t>74</w:t>
            </w:r>
          </w:p>
        </w:tc>
        <w:tc>
          <w:tcPr>
            <w:tcW w:w="1080" w:type="dxa"/>
          </w:tcPr>
          <w:p w14:paraId="38ABE4F6" w14:textId="77777777" w:rsidR="004266F4" w:rsidRDefault="00E55FA4">
            <w:pPr>
              <w:spacing w:before="20" w:after="20" w:line="240" w:lineRule="auto"/>
              <w:jc w:val="right"/>
            </w:pPr>
            <w:r>
              <w:rPr>
                <w:rFonts w:cs="Times New Roman"/>
                <w:sz w:val="20"/>
              </w:rPr>
              <w:t>68.9%</w:t>
            </w:r>
          </w:p>
        </w:tc>
        <w:tc>
          <w:tcPr>
            <w:tcW w:w="1080" w:type="dxa"/>
          </w:tcPr>
          <w:p w14:paraId="357B88E2" w14:textId="77777777" w:rsidR="004266F4" w:rsidRDefault="00E55FA4">
            <w:pPr>
              <w:spacing w:before="20" w:after="20" w:line="240" w:lineRule="auto"/>
              <w:jc w:val="right"/>
            </w:pPr>
            <w:r>
              <w:rPr>
                <w:rFonts w:cs="Times New Roman"/>
                <w:sz w:val="20"/>
              </w:rPr>
              <w:t>83.8%</w:t>
            </w:r>
          </w:p>
        </w:tc>
        <w:tc>
          <w:tcPr>
            <w:tcW w:w="1080" w:type="dxa"/>
          </w:tcPr>
          <w:p w14:paraId="5F3F25EF" w14:textId="77777777" w:rsidR="004266F4" w:rsidRDefault="00E55FA4">
            <w:pPr>
              <w:spacing w:before="20" w:after="20" w:line="240" w:lineRule="auto"/>
              <w:jc w:val="right"/>
            </w:pPr>
            <w:r>
              <w:rPr>
                <w:rFonts w:cs="Times New Roman"/>
                <w:sz w:val="20"/>
              </w:rPr>
              <w:t>28.4%</w:t>
            </w:r>
          </w:p>
        </w:tc>
        <w:tc>
          <w:tcPr>
            <w:tcW w:w="1152" w:type="dxa"/>
          </w:tcPr>
          <w:p w14:paraId="149F27E1" w14:textId="77777777" w:rsidR="004266F4" w:rsidRDefault="00E55FA4">
            <w:pPr>
              <w:spacing w:before="20" w:after="20" w:line="240" w:lineRule="auto"/>
              <w:jc w:val="right"/>
            </w:pPr>
            <w:r>
              <w:rPr>
                <w:rFonts w:cs="Times New Roman"/>
                <w:sz w:val="20"/>
              </w:rPr>
              <w:t>23</w:t>
            </w:r>
          </w:p>
        </w:tc>
      </w:tr>
      <w:tr w:rsidR="004266F4" w14:paraId="4AF95546" w14:textId="77777777">
        <w:trPr>
          <w:jc w:val="center"/>
        </w:trPr>
        <w:tc>
          <w:tcPr>
            <w:tcW w:w="2736" w:type="dxa"/>
          </w:tcPr>
          <w:p w14:paraId="2AD93388" w14:textId="77777777" w:rsidR="004266F4" w:rsidRDefault="00E55FA4">
            <w:pPr>
              <w:spacing w:before="20" w:after="20" w:line="240" w:lineRule="auto"/>
              <w:jc w:val="left"/>
            </w:pPr>
            <w:r>
              <w:rPr>
                <w:rFonts w:cs="Times New Roman"/>
                <w:sz w:val="20"/>
              </w:rPr>
              <w:t>Web Attack – Brute Force</w:t>
            </w:r>
          </w:p>
        </w:tc>
        <w:tc>
          <w:tcPr>
            <w:tcW w:w="1224" w:type="dxa"/>
          </w:tcPr>
          <w:p w14:paraId="699AA6F8" w14:textId="77777777" w:rsidR="004266F4" w:rsidRDefault="00E55FA4">
            <w:pPr>
              <w:spacing w:before="20" w:after="20" w:line="240" w:lineRule="auto"/>
              <w:jc w:val="right"/>
            </w:pPr>
            <w:r>
              <w:rPr>
                <w:rFonts w:cs="Times New Roman"/>
                <w:sz w:val="20"/>
              </w:rPr>
              <w:t>54</w:t>
            </w:r>
          </w:p>
        </w:tc>
        <w:tc>
          <w:tcPr>
            <w:tcW w:w="1080" w:type="dxa"/>
          </w:tcPr>
          <w:p w14:paraId="6D046BA1" w14:textId="77777777" w:rsidR="004266F4" w:rsidRDefault="00E55FA4">
            <w:pPr>
              <w:spacing w:before="20" w:after="20" w:line="240" w:lineRule="auto"/>
              <w:jc w:val="right"/>
            </w:pPr>
            <w:r>
              <w:rPr>
                <w:rFonts w:cs="Times New Roman"/>
                <w:sz w:val="20"/>
              </w:rPr>
              <w:t>98.1%</w:t>
            </w:r>
          </w:p>
        </w:tc>
        <w:tc>
          <w:tcPr>
            <w:tcW w:w="1080" w:type="dxa"/>
          </w:tcPr>
          <w:p w14:paraId="5DA20323" w14:textId="77777777" w:rsidR="004266F4" w:rsidRDefault="00E55FA4">
            <w:pPr>
              <w:spacing w:before="20" w:after="20" w:line="240" w:lineRule="auto"/>
              <w:jc w:val="right"/>
            </w:pPr>
            <w:r>
              <w:rPr>
                <w:rFonts w:cs="Times New Roman"/>
                <w:sz w:val="20"/>
              </w:rPr>
              <w:t>98.1%</w:t>
            </w:r>
          </w:p>
        </w:tc>
        <w:tc>
          <w:tcPr>
            <w:tcW w:w="1080" w:type="dxa"/>
          </w:tcPr>
          <w:p w14:paraId="2B5F351A" w14:textId="77777777" w:rsidR="004266F4" w:rsidRDefault="00E55FA4">
            <w:pPr>
              <w:spacing w:before="20" w:after="20" w:line="240" w:lineRule="auto"/>
              <w:jc w:val="right"/>
            </w:pPr>
            <w:r>
              <w:rPr>
                <w:rFonts w:cs="Times New Roman"/>
                <w:sz w:val="20"/>
              </w:rPr>
              <w:t>0.0%</w:t>
            </w:r>
          </w:p>
        </w:tc>
        <w:tc>
          <w:tcPr>
            <w:tcW w:w="1152" w:type="dxa"/>
          </w:tcPr>
          <w:p w14:paraId="7E84E2AF" w14:textId="77777777" w:rsidR="004266F4" w:rsidRDefault="00E55FA4">
            <w:pPr>
              <w:spacing w:before="20" w:after="20" w:line="240" w:lineRule="auto"/>
              <w:jc w:val="right"/>
            </w:pPr>
            <w:r>
              <w:rPr>
                <w:rFonts w:cs="Times New Roman"/>
                <w:sz w:val="20"/>
              </w:rPr>
              <w:t>1</w:t>
            </w:r>
          </w:p>
        </w:tc>
      </w:tr>
      <w:tr w:rsidR="004266F4" w14:paraId="0C0CB85A" w14:textId="77777777">
        <w:trPr>
          <w:jc w:val="center"/>
        </w:trPr>
        <w:tc>
          <w:tcPr>
            <w:tcW w:w="2736" w:type="dxa"/>
          </w:tcPr>
          <w:p w14:paraId="5A494874" w14:textId="77777777" w:rsidR="004266F4" w:rsidRDefault="00E55FA4">
            <w:pPr>
              <w:spacing w:before="20" w:after="20" w:line="240" w:lineRule="auto"/>
              <w:jc w:val="left"/>
            </w:pPr>
            <w:r>
              <w:rPr>
                <w:rFonts w:cs="Times New Roman"/>
                <w:sz w:val="20"/>
              </w:rPr>
              <w:t>Web Attack – XSS</w:t>
            </w:r>
          </w:p>
        </w:tc>
        <w:tc>
          <w:tcPr>
            <w:tcW w:w="1224" w:type="dxa"/>
          </w:tcPr>
          <w:p w14:paraId="486D64CE" w14:textId="77777777" w:rsidR="004266F4" w:rsidRDefault="00E55FA4">
            <w:pPr>
              <w:spacing w:before="20" w:after="20" w:line="240" w:lineRule="auto"/>
              <w:jc w:val="right"/>
            </w:pPr>
            <w:r>
              <w:rPr>
                <w:rFonts w:cs="Times New Roman"/>
                <w:sz w:val="20"/>
              </w:rPr>
              <w:t>28</w:t>
            </w:r>
          </w:p>
        </w:tc>
        <w:tc>
          <w:tcPr>
            <w:tcW w:w="1080" w:type="dxa"/>
          </w:tcPr>
          <w:p w14:paraId="27C1046F" w14:textId="77777777" w:rsidR="004266F4" w:rsidRDefault="00E55FA4">
            <w:pPr>
              <w:spacing w:before="20" w:after="20" w:line="240" w:lineRule="auto"/>
              <w:jc w:val="right"/>
            </w:pPr>
            <w:r>
              <w:rPr>
                <w:rFonts w:cs="Times New Roman"/>
                <w:sz w:val="20"/>
              </w:rPr>
              <w:t>96.4%</w:t>
            </w:r>
          </w:p>
        </w:tc>
        <w:tc>
          <w:tcPr>
            <w:tcW w:w="1080" w:type="dxa"/>
          </w:tcPr>
          <w:p w14:paraId="32D3E8BF" w14:textId="77777777" w:rsidR="004266F4" w:rsidRDefault="00E55FA4">
            <w:pPr>
              <w:spacing w:before="20" w:after="20" w:line="240" w:lineRule="auto"/>
              <w:jc w:val="right"/>
            </w:pPr>
            <w:r>
              <w:rPr>
                <w:rFonts w:cs="Times New Roman"/>
                <w:sz w:val="20"/>
              </w:rPr>
              <w:t>96.4%</w:t>
            </w:r>
          </w:p>
        </w:tc>
        <w:tc>
          <w:tcPr>
            <w:tcW w:w="1080" w:type="dxa"/>
          </w:tcPr>
          <w:p w14:paraId="0694B9BD" w14:textId="77777777" w:rsidR="004266F4" w:rsidRDefault="00E55FA4">
            <w:pPr>
              <w:spacing w:before="20" w:after="20" w:line="240" w:lineRule="auto"/>
              <w:jc w:val="right"/>
            </w:pPr>
            <w:r>
              <w:rPr>
                <w:rFonts w:cs="Times New Roman"/>
                <w:sz w:val="20"/>
              </w:rPr>
              <w:t>0.0%</w:t>
            </w:r>
          </w:p>
        </w:tc>
        <w:tc>
          <w:tcPr>
            <w:tcW w:w="1152" w:type="dxa"/>
          </w:tcPr>
          <w:p w14:paraId="12A62CAE" w14:textId="77777777" w:rsidR="004266F4" w:rsidRDefault="00E55FA4">
            <w:pPr>
              <w:spacing w:before="20" w:after="20" w:line="240" w:lineRule="auto"/>
              <w:jc w:val="right"/>
            </w:pPr>
            <w:r>
              <w:rPr>
                <w:rFonts w:cs="Times New Roman"/>
                <w:sz w:val="20"/>
              </w:rPr>
              <w:t>1</w:t>
            </w:r>
          </w:p>
        </w:tc>
      </w:tr>
      <w:tr w:rsidR="004266F4" w14:paraId="4D7C48C0" w14:textId="77777777">
        <w:trPr>
          <w:jc w:val="center"/>
        </w:trPr>
        <w:tc>
          <w:tcPr>
            <w:tcW w:w="2736" w:type="dxa"/>
          </w:tcPr>
          <w:p w14:paraId="5F08FD74" w14:textId="77777777" w:rsidR="004266F4" w:rsidRDefault="00E55FA4">
            <w:pPr>
              <w:spacing w:before="20" w:after="20" w:line="240" w:lineRule="auto"/>
              <w:jc w:val="left"/>
            </w:pPr>
            <w:r>
              <w:rPr>
                <w:rFonts w:cs="Times New Roman"/>
                <w:sz w:val="20"/>
              </w:rPr>
              <w:t>Infiltration</w:t>
            </w:r>
          </w:p>
        </w:tc>
        <w:tc>
          <w:tcPr>
            <w:tcW w:w="1224" w:type="dxa"/>
          </w:tcPr>
          <w:p w14:paraId="76F04426" w14:textId="77777777" w:rsidR="004266F4" w:rsidRDefault="00E55FA4">
            <w:pPr>
              <w:spacing w:before="20" w:after="20" w:line="240" w:lineRule="auto"/>
              <w:jc w:val="right"/>
            </w:pPr>
            <w:r>
              <w:rPr>
                <w:rFonts w:cs="Times New Roman"/>
                <w:sz w:val="20"/>
              </w:rPr>
              <w:t>5</w:t>
            </w:r>
          </w:p>
        </w:tc>
        <w:tc>
          <w:tcPr>
            <w:tcW w:w="1080" w:type="dxa"/>
          </w:tcPr>
          <w:p w14:paraId="7A734D0D" w14:textId="77777777" w:rsidR="004266F4" w:rsidRDefault="00E55FA4">
            <w:pPr>
              <w:spacing w:before="20" w:after="20" w:line="240" w:lineRule="auto"/>
              <w:jc w:val="right"/>
            </w:pPr>
            <w:r>
              <w:rPr>
                <w:rFonts w:cs="Times New Roman"/>
                <w:sz w:val="20"/>
              </w:rPr>
              <w:t>20.0%</w:t>
            </w:r>
          </w:p>
        </w:tc>
        <w:tc>
          <w:tcPr>
            <w:tcW w:w="1080" w:type="dxa"/>
          </w:tcPr>
          <w:p w14:paraId="345FF79D" w14:textId="77777777" w:rsidR="004266F4" w:rsidRDefault="00E55FA4">
            <w:pPr>
              <w:spacing w:before="20" w:after="20" w:line="240" w:lineRule="auto"/>
              <w:jc w:val="right"/>
            </w:pPr>
            <w:r>
              <w:rPr>
                <w:rFonts w:cs="Times New Roman"/>
                <w:sz w:val="20"/>
              </w:rPr>
              <w:t>40.0%</w:t>
            </w:r>
          </w:p>
        </w:tc>
        <w:tc>
          <w:tcPr>
            <w:tcW w:w="1080" w:type="dxa"/>
          </w:tcPr>
          <w:p w14:paraId="60AB20AB" w14:textId="77777777" w:rsidR="004266F4" w:rsidRDefault="00E55FA4">
            <w:pPr>
              <w:spacing w:before="20" w:after="20" w:line="240" w:lineRule="auto"/>
              <w:jc w:val="right"/>
            </w:pPr>
            <w:r>
              <w:rPr>
                <w:rFonts w:cs="Times New Roman"/>
                <w:sz w:val="20"/>
              </w:rPr>
              <w:t>0.0%</w:t>
            </w:r>
          </w:p>
        </w:tc>
        <w:tc>
          <w:tcPr>
            <w:tcW w:w="1152" w:type="dxa"/>
          </w:tcPr>
          <w:p w14:paraId="201129C6" w14:textId="77777777" w:rsidR="004266F4" w:rsidRDefault="00E55FA4">
            <w:pPr>
              <w:spacing w:before="20" w:after="20" w:line="240" w:lineRule="auto"/>
              <w:jc w:val="right"/>
            </w:pPr>
            <w:r>
              <w:rPr>
                <w:rFonts w:cs="Times New Roman"/>
                <w:sz w:val="20"/>
              </w:rPr>
              <w:t>4</w:t>
            </w:r>
          </w:p>
        </w:tc>
      </w:tr>
      <w:tr w:rsidR="004266F4" w14:paraId="60AA19C6" w14:textId="77777777">
        <w:trPr>
          <w:jc w:val="center"/>
        </w:trPr>
        <w:tc>
          <w:tcPr>
            <w:tcW w:w="2736" w:type="dxa"/>
          </w:tcPr>
          <w:p w14:paraId="33FFD3F4" w14:textId="77777777" w:rsidR="004266F4" w:rsidRDefault="00E55FA4">
            <w:pPr>
              <w:spacing w:before="20" w:after="20" w:line="240" w:lineRule="auto"/>
              <w:jc w:val="left"/>
            </w:pPr>
            <w:r>
              <w:rPr>
                <w:rFonts w:cs="Times New Roman"/>
                <w:sz w:val="20"/>
              </w:rPr>
              <w:t>Heartbleed</w:t>
            </w:r>
          </w:p>
        </w:tc>
        <w:tc>
          <w:tcPr>
            <w:tcW w:w="1224" w:type="dxa"/>
          </w:tcPr>
          <w:p w14:paraId="7873082F" w14:textId="77777777" w:rsidR="004266F4" w:rsidRDefault="00E55FA4">
            <w:pPr>
              <w:spacing w:before="20" w:after="20" w:line="240" w:lineRule="auto"/>
              <w:jc w:val="right"/>
            </w:pPr>
            <w:r>
              <w:rPr>
                <w:rFonts w:cs="Times New Roman"/>
                <w:sz w:val="20"/>
              </w:rPr>
              <w:t>3</w:t>
            </w:r>
          </w:p>
        </w:tc>
        <w:tc>
          <w:tcPr>
            <w:tcW w:w="1080" w:type="dxa"/>
          </w:tcPr>
          <w:p w14:paraId="700DFD64" w14:textId="77777777" w:rsidR="004266F4" w:rsidRDefault="00E55FA4">
            <w:pPr>
              <w:spacing w:before="20" w:after="20" w:line="240" w:lineRule="auto"/>
              <w:jc w:val="right"/>
            </w:pPr>
            <w:r>
              <w:rPr>
                <w:rFonts w:cs="Times New Roman"/>
                <w:sz w:val="20"/>
              </w:rPr>
              <w:t>0.0%</w:t>
            </w:r>
          </w:p>
        </w:tc>
        <w:tc>
          <w:tcPr>
            <w:tcW w:w="1080" w:type="dxa"/>
          </w:tcPr>
          <w:p w14:paraId="63BECB27" w14:textId="77777777" w:rsidR="004266F4" w:rsidRDefault="00E55FA4">
            <w:pPr>
              <w:spacing w:before="20" w:after="20" w:line="240" w:lineRule="auto"/>
              <w:jc w:val="right"/>
            </w:pPr>
            <w:r>
              <w:rPr>
                <w:rFonts w:cs="Times New Roman"/>
                <w:sz w:val="20"/>
              </w:rPr>
              <w:t>33.3%</w:t>
            </w:r>
          </w:p>
        </w:tc>
        <w:tc>
          <w:tcPr>
            <w:tcW w:w="1080" w:type="dxa"/>
          </w:tcPr>
          <w:p w14:paraId="298491AD" w14:textId="77777777" w:rsidR="004266F4" w:rsidRDefault="00E55FA4">
            <w:pPr>
              <w:spacing w:before="20" w:after="20" w:line="240" w:lineRule="auto"/>
              <w:jc w:val="right"/>
            </w:pPr>
            <w:r>
              <w:rPr>
                <w:rFonts w:cs="Times New Roman"/>
                <w:sz w:val="20"/>
              </w:rPr>
              <w:t>100.0%</w:t>
            </w:r>
          </w:p>
        </w:tc>
        <w:tc>
          <w:tcPr>
            <w:tcW w:w="1152" w:type="dxa"/>
          </w:tcPr>
          <w:p w14:paraId="5DD57303" w14:textId="77777777" w:rsidR="004266F4" w:rsidRDefault="00E55FA4">
            <w:pPr>
              <w:spacing w:before="20" w:after="20" w:line="240" w:lineRule="auto"/>
              <w:jc w:val="right"/>
            </w:pPr>
            <w:r>
              <w:rPr>
                <w:rFonts w:cs="Times New Roman"/>
                <w:sz w:val="20"/>
              </w:rPr>
              <w:t>3</w:t>
            </w:r>
          </w:p>
        </w:tc>
      </w:tr>
    </w:tbl>
    <w:p w14:paraId="78AB990B" w14:textId="77777777" w:rsidR="004266F4" w:rsidRDefault="004266F4">
      <w:pPr>
        <w:spacing w:after="80" w:line="120" w:lineRule="exact"/>
      </w:pPr>
    </w:p>
    <w:p w14:paraId="6A1B2C36" w14:textId="77777777" w:rsidR="004266F4" w:rsidRDefault="00E55FA4">
      <w:pPr>
        <w:ind w:firstLine="720"/>
      </w:pPr>
      <w:r>
        <w:rPr>
          <w:rFonts w:cs="Times New Roman"/>
        </w:rPr>
        <w:t>Every attack label with at least 100 test flows is detected at a rate of 99.1% or higher by Random Forest, and FTP-Patator, SSH-Patator and DoS slowloris are detected completely. These are the labels with distinctive profiles in Table 4.6: fixed target ports, characteristic packet counts and durations that benign traffic rarely shows.</w:t>
      </w:r>
    </w:p>
    <w:p w14:paraId="2F7BFF24" w14:textId="77777777" w:rsidR="004266F4" w:rsidRDefault="00E55FA4">
      <w:pPr>
        <w:ind w:firstLine="720"/>
      </w:pPr>
      <w:r>
        <w:rPr>
          <w:rFonts w:cs="Times New Roman"/>
        </w:rPr>
        <w:lastRenderedPageBreak/>
        <w:t xml:space="preserve">The weak points are Bot, Infiltration and Heartbleed. Random Forest detects 68.9% of the 74 Bot flows, 1 of 5 Infiltration flows and none of the 3 Heartbleed flows. The cause is visible in the dataset analysis. Bot traffic consists of short, low-volume HTTP exchanges with a command-and-control server (median three packets each way, Table 4.6), which look very similar to ordinary web requests. Infiltration and Heartbleed are so rare that the training set contained only 4 and 1 examples (Table 4.9). A Random </w:t>
      </w:r>
      <w:r>
        <w:rPr>
          <w:rFonts w:cs="Times New Roman"/>
        </w:rPr>
        <w:t>Forest averages the votes of trees that each saw a bootstrap sample in which these examples may be absent, so it tends to assign such isolated patterns to the majority class.</w:t>
      </w:r>
    </w:p>
    <w:p w14:paraId="42F7D4A8" w14:textId="77777777" w:rsidR="004266F4" w:rsidRDefault="00E55FA4">
      <w:pPr>
        <w:ind w:firstLine="720"/>
      </w:pPr>
      <w:r>
        <w:rPr>
          <w:rFonts w:cs="Times New Roman"/>
        </w:rPr>
        <w:t xml:space="preserve">Decision Tree detects more Bot flows (83.8%) because a single unpruned tree isolates even one or two training examples in their own leaves, the same property that makes it overfit elsewhere. Logistic Regression catches all three Heartbleed flows, whose thousands of packets and bytes lie far out on the linear scale, but fails completely on SSH-Patator and the web attacks. The per-attack view therefore shows that the excellent overall F1 hides weaknesses on rare labels that together make up less than 0.1% of </w:t>
      </w:r>
      <w:r>
        <w:rPr>
          <w:rFonts w:cs="Times New Roman"/>
        </w:rPr>
        <w:t>the test set. Since attack types that are rare in a dataset can be the most dangerous ones in practice, this result is the strongest argument for the dataset recommendations in Chapter 8.</w:t>
      </w:r>
    </w:p>
    <w:p w14:paraId="38A5FCEF" w14:textId="77777777" w:rsidR="004266F4" w:rsidRDefault="00E55FA4">
      <w:pPr>
        <w:keepNext/>
        <w:spacing w:before="200"/>
        <w:jc w:val="left"/>
      </w:pPr>
      <w:bookmarkStart w:id="132" w:name="_ng0133"/>
      <w:r>
        <w:rPr>
          <w:rFonts w:cs="Times New Roman"/>
          <w:b/>
        </w:rPr>
        <w:lastRenderedPageBreak/>
        <w:t>7.5 Feature importance</w:t>
      </w:r>
      <w:bookmarkEnd w:id="132"/>
    </w:p>
    <w:p w14:paraId="52E536BD" w14:textId="77777777" w:rsidR="004266F4" w:rsidRDefault="00E55FA4">
      <w:pPr>
        <w:keepNext/>
        <w:spacing w:before="120" w:after="80" w:line="240" w:lineRule="auto"/>
        <w:jc w:val="center"/>
      </w:pPr>
      <w:r>
        <w:rPr>
          <w:noProof/>
        </w:rPr>
        <w:drawing>
          <wp:inline distT="0" distB="0" distL="0" distR="0" wp14:anchorId="73DC9993" wp14:editId="70FC84B3">
            <wp:extent cx="5486400" cy="311141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eature_importance.png"/>
                    <pic:cNvPicPr/>
                  </pic:nvPicPr>
                  <pic:blipFill>
                    <a:blip r:embed="rId40"/>
                    <a:stretch>
                      <a:fillRect/>
                    </a:stretch>
                  </pic:blipFill>
                  <pic:spPr>
                    <a:xfrm>
                      <a:off x="0" y="0"/>
                      <a:ext cx="5486400" cy="3111415"/>
                    </a:xfrm>
                    <a:prstGeom prst="rect">
                      <a:avLst/>
                    </a:prstGeom>
                  </pic:spPr>
                </pic:pic>
              </a:graphicData>
            </a:graphic>
          </wp:inline>
        </w:drawing>
      </w:r>
    </w:p>
    <w:p w14:paraId="3E71C94D" w14:textId="77777777" w:rsidR="004266F4" w:rsidRDefault="00E55FA4">
      <w:pPr>
        <w:spacing w:after="200" w:line="240" w:lineRule="auto"/>
        <w:jc w:val="center"/>
      </w:pPr>
      <w:bookmarkStart w:id="133" w:name="_ng0134"/>
      <w:r>
        <w:rPr>
          <w:rFonts w:cs="Times New Roman"/>
          <w:b/>
          <w:sz w:val="20"/>
        </w:rPr>
        <w:t xml:space="preserve">Fig. 7.6 </w:t>
      </w:r>
      <w:r>
        <w:rPr>
          <w:rFonts w:cs="Times New Roman"/>
          <w:sz w:val="20"/>
        </w:rPr>
        <w:t>Fifteen Most Important Features of the Random Forest</w:t>
      </w:r>
      <w:bookmarkEnd w:id="133"/>
    </w:p>
    <w:p w14:paraId="2E44643E" w14:textId="77777777" w:rsidR="004266F4" w:rsidRDefault="00E55FA4">
      <w:pPr>
        <w:ind w:firstLine="720"/>
      </w:pPr>
      <w:r>
        <w:rPr>
          <w:rFonts w:cs="Times New Roman"/>
        </w:rPr>
        <w:t>Fig. 7.6 shows the features with the largest mean decrease in impurity. Packet-size features dominate: Bwd Packet Length Std (9.8%), Packet Length Variance, Packet Length Std and Avg Bwd Segment Size lead the ranking, and size-related features account for 62% of the importance among the top fifteen. This agrees with the exploratory analysis: attacked web servers return a mixture of large pages and small error responses, so the size variation of backward packets is high for DoS and DDoS flows and low for typ</w:t>
      </w:r>
      <w:r>
        <w:rPr>
          <w:rFonts w:cs="Times New Roman"/>
        </w:rPr>
        <w:t>ical benign flows.</w:t>
      </w:r>
    </w:p>
    <w:p w14:paraId="10C66D20" w14:textId="77777777" w:rsidR="004266F4" w:rsidRDefault="00E55FA4">
      <w:pPr>
        <w:ind w:firstLine="720"/>
      </w:pPr>
      <w:r>
        <w:rPr>
          <w:rFonts w:cs="Times New Roman"/>
        </w:rPr>
        <w:t>Because many features are almost perfectly correlated (Table 4.7), the importance of a property is spread over its copies; for example Packet Length Variance and Packet Length Std carry the same information. The ranking should therefore be read at the level of properties: packet sizes and byte totals first, the destination port next (rank 11), and timing, flag and TCP window features further down, rather than as a strict order of individual columns. The destination port matters but is not decisive, so the m</w:t>
      </w:r>
      <w:r>
        <w:rPr>
          <w:rFonts w:cs="Times New Roman"/>
        </w:rPr>
        <w:t>odel is not merely memorising that port 80 was attacked in this testbed.</w:t>
      </w:r>
    </w:p>
    <w:p w14:paraId="27552CDC" w14:textId="77777777" w:rsidR="004266F4" w:rsidRDefault="00E55FA4">
      <w:pPr>
        <w:keepNext/>
        <w:spacing w:before="200"/>
        <w:jc w:val="left"/>
      </w:pPr>
      <w:bookmarkStart w:id="134" w:name="_ng0135"/>
      <w:r>
        <w:rPr>
          <w:rFonts w:cs="Times New Roman"/>
          <w:b/>
        </w:rPr>
        <w:lastRenderedPageBreak/>
        <w:t>7.6 Results on the demonstration files</w:t>
      </w:r>
      <w:bookmarkEnd w:id="134"/>
    </w:p>
    <w:p w14:paraId="09A6AB4C" w14:textId="77777777" w:rsidR="004266F4" w:rsidRDefault="00E55FA4">
      <w:pPr>
        <w:ind w:firstLine="720"/>
      </w:pPr>
      <w:r>
        <w:rPr>
          <w:rFonts w:cs="Times New Roman"/>
        </w:rPr>
        <w:t>The demonstration file demo_test_flows.csv contains 2,000 flows drawn from the test set with their labels. Through the running application the Random Forest classified 1,998 of them correctly (99.90%), predicting 321 as malicious against 323 actually malicious flows, which is consistent with the test-set results. A raw, unmodified file from the original dataset (5,000 Wednesday flows with leading spaces in the headers and Infinity values) was also accepted and classified, confirming that the API handles the</w:t>
      </w:r>
      <w:r>
        <w:rPr>
          <w:rFonts w:cs="Times New Roman"/>
        </w:rPr>
        <w:t xml:space="preserve"> published format directly.</w:t>
      </w:r>
    </w:p>
    <w:p w14:paraId="5A063F00" w14:textId="77777777" w:rsidR="004266F4" w:rsidRDefault="00E55FA4">
      <w:pPr>
        <w:keepNext/>
        <w:spacing w:before="200"/>
        <w:jc w:val="left"/>
      </w:pPr>
      <w:bookmarkStart w:id="135" w:name="_ng0136"/>
      <w:r>
        <w:rPr>
          <w:rFonts w:cs="Times New Roman"/>
          <w:b/>
        </w:rPr>
        <w:t>7.7 Limitations and threats to validity</w:t>
      </w:r>
      <w:bookmarkEnd w:id="135"/>
    </w:p>
    <w:p w14:paraId="3CABCC46" w14:textId="77777777" w:rsidR="004266F4" w:rsidRDefault="00E55FA4">
      <w:pPr>
        <w:numPr>
          <w:ilvl w:val="0"/>
          <w:numId w:val="10"/>
        </w:numPr>
        <w:spacing w:after="60"/>
      </w:pPr>
      <w:r>
        <w:rPr>
          <w:rFonts w:cs="Times New Roman"/>
          <w:b/>
        </w:rPr>
        <w:t>Single laboratory network.</w:t>
      </w:r>
      <w:r>
        <w:rPr>
          <w:rFonts w:cs="Times New Roman"/>
        </w:rPr>
        <w:t xml:space="preserve"> All traffic comes from one testbed recorded in 2017. Attack tools, benign applications and network size differ in real networks, so performance elsewhere will be lower [14], [15].</w:t>
      </w:r>
    </w:p>
    <w:p w14:paraId="25C87B23" w14:textId="77777777" w:rsidR="004266F4" w:rsidRDefault="00E55FA4">
      <w:pPr>
        <w:numPr>
          <w:ilvl w:val="0"/>
          <w:numId w:val="10"/>
        </w:numPr>
        <w:spacing w:after="60"/>
      </w:pPr>
      <w:r>
        <w:rPr>
          <w:rFonts w:cs="Times New Roman"/>
          <w:b/>
        </w:rPr>
        <w:t>Dataset errors.</w:t>
      </w:r>
      <w:r>
        <w:rPr>
          <w:rFonts w:cs="Times New Roman"/>
        </w:rPr>
        <w:t xml:space="preserve"> Engelen et al. [20] and Lanvin et al. [21] found labelling mistakes and flow-meter artefacts in CIC-IDS2017, such as flows of failed attack attempts labelled as attacks and incorrectly terminated TCP flows. This analysis found further artefacts: negative durations, Fwd PSH Flags identical to SYN Flag Count, and bulk features that are always zero.</w:t>
      </w:r>
    </w:p>
    <w:p w14:paraId="1728C229" w14:textId="77777777" w:rsidR="004266F4" w:rsidRDefault="00E55FA4">
      <w:pPr>
        <w:numPr>
          <w:ilvl w:val="0"/>
          <w:numId w:val="10"/>
        </w:numPr>
        <w:spacing w:after="60"/>
      </w:pPr>
      <w:r>
        <w:rPr>
          <w:rFonts w:cs="Times New Roman"/>
          <w:b/>
        </w:rPr>
        <w:t>Rare labels.</w:t>
      </w:r>
      <w:r>
        <w:rPr>
          <w:rFonts w:cs="Times New Roman"/>
        </w:rPr>
        <w:t xml:space="preserve"> Heartbleed, Infiltration and SQL injection have too few flows for reliable learning or evaluation; their test results are based on three to five flows, or none.</w:t>
      </w:r>
    </w:p>
    <w:p w14:paraId="11AD6D93" w14:textId="77777777" w:rsidR="004266F4" w:rsidRDefault="00E55FA4">
      <w:pPr>
        <w:numPr>
          <w:ilvl w:val="0"/>
          <w:numId w:val="10"/>
        </w:numPr>
        <w:spacing w:after="60"/>
      </w:pPr>
      <w:r>
        <w:rPr>
          <w:rFonts w:cs="Times New Roman"/>
          <w:b/>
        </w:rPr>
        <w:t>Sampling.</w:t>
      </w:r>
      <w:r>
        <w:rPr>
          <w:rFonts w:cs="Times New Roman"/>
        </w:rPr>
        <w:t xml:space="preserve"> The model uses a 500,000-flow sample of the 2.5 million unique flows. The sample is stratified on the binary class, so rare labels are represented only by chance.</w:t>
      </w:r>
    </w:p>
    <w:p w14:paraId="4551493D" w14:textId="77777777" w:rsidR="004266F4" w:rsidRDefault="00E55FA4">
      <w:pPr>
        <w:numPr>
          <w:ilvl w:val="0"/>
          <w:numId w:val="10"/>
        </w:numPr>
        <w:spacing w:after="60"/>
      </w:pPr>
      <w:r>
        <w:rPr>
          <w:rFonts w:cs="Times New Roman"/>
          <w:b/>
        </w:rPr>
        <w:t>Site-specific features.</w:t>
      </w:r>
      <w:r>
        <w:rPr>
          <w:rFonts w:cs="Times New Roman"/>
        </w:rPr>
        <w:t xml:space="preserve"> Destination ports and window sizes partly reflect the testbed's configuration, and a model may learn them as shortcuts.</w:t>
      </w:r>
    </w:p>
    <w:p w14:paraId="5A7382C6" w14:textId="77777777" w:rsidR="004266F4" w:rsidRDefault="00E55FA4">
      <w:pPr>
        <w:numPr>
          <w:ilvl w:val="0"/>
          <w:numId w:val="10"/>
        </w:numPr>
        <w:spacing w:after="60"/>
      </w:pPr>
      <w:r>
        <w:rPr>
          <w:rFonts w:cs="Times New Roman"/>
          <w:b/>
        </w:rPr>
        <w:t>Binary output.</w:t>
      </w:r>
      <w:r>
        <w:rPr>
          <w:rFonts w:cs="Times New Roman"/>
        </w:rPr>
        <w:t xml:space="preserve"> The system says whether a flow is malicious, not which attack it belongs to.</w:t>
      </w:r>
    </w:p>
    <w:p w14:paraId="1C6CC910" w14:textId="77777777" w:rsidR="004266F4" w:rsidRDefault="00E55FA4">
      <w:pPr>
        <w:keepNext/>
        <w:spacing w:before="200"/>
        <w:jc w:val="left"/>
      </w:pPr>
      <w:bookmarkStart w:id="136" w:name="_ng0137"/>
      <w:r>
        <w:rPr>
          <w:rFonts w:cs="Times New Roman"/>
          <w:b/>
        </w:rPr>
        <w:lastRenderedPageBreak/>
        <w:t>7.8 Cost analysis</w:t>
      </w:r>
      <w:bookmarkEnd w:id="136"/>
    </w:p>
    <w:p w14:paraId="146A2A34" w14:textId="77777777" w:rsidR="004266F4" w:rsidRDefault="00E55FA4">
      <w:pPr>
        <w:ind w:firstLine="720"/>
      </w:pPr>
      <w:r>
        <w:rPr>
          <w:rFonts w:cs="Times New Roman"/>
        </w:rPr>
        <w:t>The project uses only open-source software and a public dataset, and it runs on an ordinary laptop. Table 7.5 lists the cost items.</w:t>
      </w:r>
    </w:p>
    <w:p w14:paraId="47E1D9FE" w14:textId="77777777" w:rsidR="004266F4" w:rsidRDefault="00E55FA4">
      <w:pPr>
        <w:keepNext/>
        <w:spacing w:before="160" w:after="80" w:line="240" w:lineRule="auto"/>
        <w:jc w:val="center"/>
      </w:pPr>
      <w:bookmarkStart w:id="137" w:name="_ng0138"/>
      <w:r>
        <w:rPr>
          <w:rFonts w:cs="Times New Roman"/>
          <w:b/>
          <w:sz w:val="20"/>
        </w:rPr>
        <w:t xml:space="preserve">Table 7.5 </w:t>
      </w:r>
      <w:r>
        <w:rPr>
          <w:rFonts w:cs="Times New Roman"/>
          <w:sz w:val="20"/>
        </w:rPr>
        <w:t>Project Cost</w:t>
      </w:r>
      <w:bookmarkEnd w:id="137"/>
    </w:p>
    <w:tbl>
      <w:tblPr>
        <w:tblStyle w:val="TableGrid"/>
        <w:tblW w:w="0" w:type="auto"/>
        <w:jc w:val="center"/>
        <w:tblLook w:val="04A0" w:firstRow="1" w:lastRow="0" w:firstColumn="1" w:lastColumn="0" w:noHBand="0" w:noVBand="1"/>
      </w:tblPr>
      <w:tblGrid>
        <w:gridCol w:w="2880"/>
        <w:gridCol w:w="4032"/>
        <w:gridCol w:w="1728"/>
      </w:tblGrid>
      <w:tr w:rsidR="004266F4" w14:paraId="09A7E5A4" w14:textId="77777777">
        <w:trPr>
          <w:tblHeader/>
          <w:jc w:val="center"/>
        </w:trPr>
        <w:tc>
          <w:tcPr>
            <w:tcW w:w="2880" w:type="dxa"/>
            <w:shd w:val="clear" w:color="auto" w:fill="D9E2F3"/>
          </w:tcPr>
          <w:p w14:paraId="3E74BB97" w14:textId="77777777" w:rsidR="004266F4" w:rsidRDefault="00E55FA4">
            <w:pPr>
              <w:spacing w:before="20" w:after="20" w:line="240" w:lineRule="auto"/>
              <w:jc w:val="center"/>
            </w:pPr>
            <w:r>
              <w:rPr>
                <w:rFonts w:cs="Times New Roman"/>
                <w:b/>
                <w:sz w:val="20"/>
              </w:rPr>
              <w:t>Item</w:t>
            </w:r>
          </w:p>
        </w:tc>
        <w:tc>
          <w:tcPr>
            <w:tcW w:w="4032" w:type="dxa"/>
            <w:shd w:val="clear" w:color="auto" w:fill="D9E2F3"/>
          </w:tcPr>
          <w:p w14:paraId="1F4D734A" w14:textId="77777777" w:rsidR="004266F4" w:rsidRDefault="00E55FA4">
            <w:pPr>
              <w:spacing w:before="20" w:after="20" w:line="240" w:lineRule="auto"/>
              <w:jc w:val="center"/>
            </w:pPr>
            <w:r>
              <w:rPr>
                <w:rFonts w:cs="Times New Roman"/>
                <w:b/>
                <w:sz w:val="20"/>
              </w:rPr>
              <w:t>Choice</w:t>
            </w:r>
          </w:p>
        </w:tc>
        <w:tc>
          <w:tcPr>
            <w:tcW w:w="1728" w:type="dxa"/>
            <w:shd w:val="clear" w:color="auto" w:fill="D9E2F3"/>
          </w:tcPr>
          <w:p w14:paraId="794C92C7" w14:textId="77777777" w:rsidR="004266F4" w:rsidRDefault="00E55FA4">
            <w:pPr>
              <w:spacing w:before="20" w:after="20" w:line="240" w:lineRule="auto"/>
              <w:jc w:val="center"/>
            </w:pPr>
            <w:r>
              <w:rPr>
                <w:rFonts w:cs="Times New Roman"/>
                <w:b/>
                <w:sz w:val="20"/>
              </w:rPr>
              <w:t>Cost</w:t>
            </w:r>
          </w:p>
        </w:tc>
      </w:tr>
      <w:tr w:rsidR="004266F4" w14:paraId="6F695E99" w14:textId="77777777">
        <w:trPr>
          <w:jc w:val="center"/>
        </w:trPr>
        <w:tc>
          <w:tcPr>
            <w:tcW w:w="2880" w:type="dxa"/>
          </w:tcPr>
          <w:p w14:paraId="0921761C" w14:textId="77777777" w:rsidR="004266F4" w:rsidRDefault="00E55FA4">
            <w:pPr>
              <w:spacing w:before="20" w:after="20" w:line="240" w:lineRule="auto"/>
              <w:jc w:val="left"/>
            </w:pPr>
            <w:r>
              <w:rPr>
                <w:rFonts w:cs="Times New Roman"/>
                <w:sz w:val="20"/>
              </w:rPr>
              <w:t>Dataset</w:t>
            </w:r>
          </w:p>
        </w:tc>
        <w:tc>
          <w:tcPr>
            <w:tcW w:w="4032" w:type="dxa"/>
          </w:tcPr>
          <w:p w14:paraId="63BCC61E" w14:textId="77777777" w:rsidR="004266F4" w:rsidRDefault="00E55FA4">
            <w:pPr>
              <w:spacing w:before="20" w:after="20" w:line="240" w:lineRule="auto"/>
              <w:jc w:val="left"/>
            </w:pPr>
            <w:r>
              <w:rPr>
                <w:rFonts w:cs="Times New Roman"/>
                <w:sz w:val="20"/>
              </w:rPr>
              <w:t>CIC-IDS2017 (public)</w:t>
            </w:r>
          </w:p>
        </w:tc>
        <w:tc>
          <w:tcPr>
            <w:tcW w:w="1728" w:type="dxa"/>
          </w:tcPr>
          <w:p w14:paraId="5C0964B5" w14:textId="77777777" w:rsidR="004266F4" w:rsidRDefault="00E55FA4">
            <w:pPr>
              <w:spacing w:before="20" w:after="20" w:line="240" w:lineRule="auto"/>
              <w:jc w:val="left"/>
            </w:pPr>
            <w:r>
              <w:rPr>
                <w:rFonts w:cs="Times New Roman"/>
                <w:sz w:val="20"/>
              </w:rPr>
              <w:t>Free</w:t>
            </w:r>
          </w:p>
        </w:tc>
      </w:tr>
      <w:tr w:rsidR="004266F4" w14:paraId="016A3273" w14:textId="77777777">
        <w:trPr>
          <w:jc w:val="center"/>
        </w:trPr>
        <w:tc>
          <w:tcPr>
            <w:tcW w:w="2880" w:type="dxa"/>
          </w:tcPr>
          <w:p w14:paraId="385F1489" w14:textId="77777777" w:rsidR="004266F4" w:rsidRDefault="00E55FA4">
            <w:pPr>
              <w:spacing w:before="20" w:after="20" w:line="240" w:lineRule="auto"/>
              <w:jc w:val="left"/>
            </w:pPr>
            <w:r>
              <w:rPr>
                <w:rFonts w:cs="Times New Roman"/>
                <w:sz w:val="20"/>
              </w:rPr>
              <w:t>Programming languages and libraries</w:t>
            </w:r>
          </w:p>
        </w:tc>
        <w:tc>
          <w:tcPr>
            <w:tcW w:w="4032" w:type="dxa"/>
          </w:tcPr>
          <w:p w14:paraId="32A39679" w14:textId="77777777" w:rsidR="004266F4" w:rsidRDefault="00E55FA4">
            <w:pPr>
              <w:spacing w:before="20" w:after="20" w:line="240" w:lineRule="auto"/>
              <w:jc w:val="left"/>
            </w:pPr>
            <w:r>
              <w:rPr>
                <w:rFonts w:cs="Times New Roman"/>
                <w:sz w:val="20"/>
              </w:rPr>
              <w:t>Python, scikit-learn, FastAPI, React, Vite, Tailwind, Recharts</w:t>
            </w:r>
          </w:p>
        </w:tc>
        <w:tc>
          <w:tcPr>
            <w:tcW w:w="1728" w:type="dxa"/>
          </w:tcPr>
          <w:p w14:paraId="48D07D78" w14:textId="77777777" w:rsidR="004266F4" w:rsidRDefault="00E55FA4">
            <w:pPr>
              <w:spacing w:before="20" w:after="20" w:line="240" w:lineRule="auto"/>
              <w:jc w:val="left"/>
            </w:pPr>
            <w:r>
              <w:rPr>
                <w:rFonts w:cs="Times New Roman"/>
                <w:sz w:val="20"/>
              </w:rPr>
              <w:t>Free (open source)</w:t>
            </w:r>
          </w:p>
        </w:tc>
      </w:tr>
      <w:tr w:rsidR="004266F4" w14:paraId="51C1217E" w14:textId="77777777">
        <w:trPr>
          <w:jc w:val="center"/>
        </w:trPr>
        <w:tc>
          <w:tcPr>
            <w:tcW w:w="2880" w:type="dxa"/>
          </w:tcPr>
          <w:p w14:paraId="621E0EB0" w14:textId="77777777" w:rsidR="004266F4" w:rsidRDefault="00E55FA4">
            <w:pPr>
              <w:spacing w:before="20" w:after="20" w:line="240" w:lineRule="auto"/>
              <w:jc w:val="left"/>
            </w:pPr>
            <w:r>
              <w:rPr>
                <w:rFonts w:cs="Times New Roman"/>
                <w:sz w:val="20"/>
              </w:rPr>
              <w:t>Hardware</w:t>
            </w:r>
          </w:p>
        </w:tc>
        <w:tc>
          <w:tcPr>
            <w:tcW w:w="4032" w:type="dxa"/>
          </w:tcPr>
          <w:p w14:paraId="36265686" w14:textId="77777777" w:rsidR="004266F4" w:rsidRDefault="00E55FA4">
            <w:pPr>
              <w:spacing w:before="20" w:after="20" w:line="240" w:lineRule="auto"/>
              <w:jc w:val="left"/>
            </w:pPr>
            <w:r>
              <w:rPr>
                <w:rFonts w:cs="Times New Roman"/>
                <w:sz w:val="20"/>
              </w:rPr>
              <w:t>Existing laptop (Intel Core i5, 8 GB RAM)</w:t>
            </w:r>
          </w:p>
        </w:tc>
        <w:tc>
          <w:tcPr>
            <w:tcW w:w="1728" w:type="dxa"/>
          </w:tcPr>
          <w:p w14:paraId="77D216C9" w14:textId="77777777" w:rsidR="004266F4" w:rsidRDefault="00E55FA4">
            <w:pPr>
              <w:spacing w:before="20" w:after="20" w:line="240" w:lineRule="auto"/>
              <w:jc w:val="left"/>
            </w:pPr>
            <w:r>
              <w:rPr>
                <w:rFonts w:cs="Times New Roman"/>
                <w:sz w:val="20"/>
              </w:rPr>
              <w:t>No additional cost</w:t>
            </w:r>
          </w:p>
        </w:tc>
      </w:tr>
      <w:tr w:rsidR="004266F4" w14:paraId="2734CD02" w14:textId="77777777">
        <w:trPr>
          <w:jc w:val="center"/>
        </w:trPr>
        <w:tc>
          <w:tcPr>
            <w:tcW w:w="2880" w:type="dxa"/>
          </w:tcPr>
          <w:p w14:paraId="792EBE01" w14:textId="77777777" w:rsidR="004266F4" w:rsidRDefault="00E55FA4">
            <w:pPr>
              <w:spacing w:before="20" w:after="20" w:line="240" w:lineRule="auto"/>
              <w:jc w:val="left"/>
            </w:pPr>
            <w:r>
              <w:rPr>
                <w:rFonts w:cs="Times New Roman"/>
                <w:sz w:val="20"/>
              </w:rPr>
              <w:t>Hosting for the demonstration</w:t>
            </w:r>
          </w:p>
        </w:tc>
        <w:tc>
          <w:tcPr>
            <w:tcW w:w="4032" w:type="dxa"/>
          </w:tcPr>
          <w:p w14:paraId="113C2766" w14:textId="77777777" w:rsidR="004266F4" w:rsidRDefault="00E55FA4">
            <w:pPr>
              <w:spacing w:before="20" w:after="20" w:line="240" w:lineRule="auto"/>
              <w:jc w:val="left"/>
            </w:pPr>
            <w:r>
              <w:rPr>
                <w:rFonts w:cs="Times New Roman"/>
                <w:sz w:val="20"/>
              </w:rPr>
              <w:t>Local machine (single process on one port)</w:t>
            </w:r>
          </w:p>
        </w:tc>
        <w:tc>
          <w:tcPr>
            <w:tcW w:w="1728" w:type="dxa"/>
          </w:tcPr>
          <w:p w14:paraId="4BC0316C" w14:textId="77777777" w:rsidR="004266F4" w:rsidRDefault="00E55FA4">
            <w:pPr>
              <w:spacing w:before="20" w:after="20" w:line="240" w:lineRule="auto"/>
              <w:jc w:val="left"/>
            </w:pPr>
            <w:r>
              <w:rPr>
                <w:rFonts w:cs="Times New Roman"/>
                <w:sz w:val="20"/>
              </w:rPr>
              <w:t>Free</w:t>
            </w:r>
          </w:p>
        </w:tc>
      </w:tr>
      <w:tr w:rsidR="004266F4" w14:paraId="5672ED8F" w14:textId="77777777">
        <w:trPr>
          <w:jc w:val="center"/>
        </w:trPr>
        <w:tc>
          <w:tcPr>
            <w:tcW w:w="2880" w:type="dxa"/>
          </w:tcPr>
          <w:p w14:paraId="2FA99839" w14:textId="77777777" w:rsidR="004266F4" w:rsidRDefault="00E55FA4">
            <w:pPr>
              <w:spacing w:before="20" w:after="20" w:line="240" w:lineRule="auto"/>
              <w:jc w:val="left"/>
            </w:pPr>
            <w:r>
              <w:rPr>
                <w:rFonts w:cs="Times New Roman"/>
                <w:sz w:val="20"/>
              </w:rPr>
              <w:t>Computation</w:t>
            </w:r>
          </w:p>
        </w:tc>
        <w:tc>
          <w:tcPr>
            <w:tcW w:w="4032" w:type="dxa"/>
          </w:tcPr>
          <w:p w14:paraId="18419C06" w14:textId="77777777" w:rsidR="004266F4" w:rsidRDefault="00E55FA4">
            <w:pPr>
              <w:spacing w:before="20" w:after="20" w:line="240" w:lineRule="auto"/>
              <w:jc w:val="left"/>
            </w:pPr>
            <w:r>
              <w:rPr>
                <w:rFonts w:cs="Times New Roman"/>
                <w:sz w:val="20"/>
              </w:rPr>
              <w:t>About 11 minutes of training, 4 minutes of analysis</w:t>
            </w:r>
          </w:p>
        </w:tc>
        <w:tc>
          <w:tcPr>
            <w:tcW w:w="1728" w:type="dxa"/>
          </w:tcPr>
          <w:p w14:paraId="280B5970" w14:textId="77777777" w:rsidR="004266F4" w:rsidRDefault="00E55FA4">
            <w:pPr>
              <w:spacing w:before="20" w:after="20" w:line="240" w:lineRule="auto"/>
              <w:jc w:val="left"/>
            </w:pPr>
            <w:r>
              <w:rPr>
                <w:rFonts w:cs="Times New Roman"/>
                <w:sz w:val="20"/>
              </w:rPr>
              <w:t>Negligible electricity</w:t>
            </w:r>
          </w:p>
        </w:tc>
      </w:tr>
    </w:tbl>
    <w:p w14:paraId="121078EB" w14:textId="77777777" w:rsidR="004266F4" w:rsidRDefault="004266F4">
      <w:pPr>
        <w:spacing w:after="80" w:line="120" w:lineRule="exact"/>
      </w:pPr>
    </w:p>
    <w:p w14:paraId="1CFB8D6A" w14:textId="77777777" w:rsidR="004266F4" w:rsidRDefault="00E55FA4">
      <w:r>
        <w:br w:type="page"/>
      </w:r>
    </w:p>
    <w:p w14:paraId="796CDE44" w14:textId="77777777" w:rsidR="004266F4" w:rsidRDefault="00E55FA4">
      <w:pPr>
        <w:keepNext/>
        <w:jc w:val="center"/>
      </w:pPr>
      <w:r>
        <w:rPr>
          <w:rFonts w:cs="Times New Roman"/>
          <w:b/>
          <w:sz w:val="28"/>
        </w:rPr>
        <w:lastRenderedPageBreak/>
        <w:t>CHAPTER 8</w:t>
      </w:r>
    </w:p>
    <w:p w14:paraId="6097D0D6" w14:textId="77777777" w:rsidR="004266F4" w:rsidRDefault="00E55FA4">
      <w:pPr>
        <w:keepNext/>
        <w:spacing w:after="360"/>
        <w:jc w:val="center"/>
      </w:pPr>
      <w:bookmarkStart w:id="138" w:name="_ng0139"/>
      <w:r>
        <w:rPr>
          <w:rFonts w:cs="Times New Roman"/>
          <w:b/>
          <w:sz w:val="28"/>
        </w:rPr>
        <w:t>SUMMARY</w:t>
      </w:r>
      <w:bookmarkEnd w:id="138"/>
    </w:p>
    <w:p w14:paraId="3B337E94" w14:textId="77777777" w:rsidR="004266F4" w:rsidRDefault="00E55FA4">
      <w:r>
        <w:rPr>
          <w:rFonts w:cs="Times New Roman"/>
        </w:rPr>
        <w:t>NetGuard AI is a complete, working system for malware and intrusion detection based on AI-driven analysis of network flows. Its machine learning pipeline turns the eight CIC-IDS2017 files into a clean, deduplicated and correctly split dataset; three classifiers are trained and compared; and the selected Random Forest is served through a validated FastAPI backend and a React dashboard that shows real predictions and real evaluation results.</w:t>
      </w:r>
    </w:p>
    <w:p w14:paraId="418BCFA1" w14:textId="77777777" w:rsidR="004266F4" w:rsidRDefault="00E55FA4">
      <w:pPr>
        <w:ind w:firstLine="720"/>
      </w:pPr>
      <w:r>
        <w:rPr>
          <w:rFonts w:cs="Times New Roman"/>
        </w:rPr>
        <w:t>The dataset received particular attention. The analysis of all 2,830,743 flows showed that 11.7% of the rows are exact duplicates, concentrated in the attack labels PortScan and SSH-Patator; that rate features contain infinite and missing values because of zero-duration flows; that the -1 values in the window features are protocol sentinels for UDP rather than errors; that eight features are constant and several others are exact copies; and that the attack labels are distributed extremely unevenly, from 231</w:t>
      </w:r>
      <w:r>
        <w:rPr>
          <w:rFonts w:cs="Times New Roman"/>
        </w:rPr>
        <w:t>,073 DoS Hulk flows to 11 Heartbleed flows. Each finding led to a specific design decision in the preprocessing pipeline.</w:t>
      </w:r>
    </w:p>
    <w:p w14:paraId="2BA9217D" w14:textId="77777777" w:rsidR="004266F4" w:rsidRDefault="00E55FA4">
      <w:pPr>
        <w:ind w:firstLine="720"/>
      </w:pPr>
      <w:r>
        <w:rPr>
          <w:rFonts w:cs="Times New Roman"/>
        </w:rPr>
        <w:t>On 100,000 unseen test flows the Random Forest achieved an accuracy of 99.83%, precision of 99.58%, recall of 99.44% and an F1-score of 99.51%, with a ROC AUC of 0.9997. The Decision Tree performed almost identically, and Logistic Regression was clearly weaker, which confirms the non-linear structure of the data. The per-attack analysis showed that the high overall score hides weak detection of the rarest labels, which is a property of the dataset rather than a defect of the model.</w:t>
      </w:r>
    </w:p>
    <w:p w14:paraId="127695A0" w14:textId="77777777" w:rsidR="004266F4" w:rsidRDefault="00E55FA4">
      <w:pPr>
        <w:ind w:firstLine="720"/>
      </w:pPr>
      <w:r>
        <w:rPr>
          <w:rFonts w:cs="Times New Roman"/>
        </w:rPr>
        <w:t>Based on these findings, the following recommendations are made:</w:t>
      </w:r>
    </w:p>
    <w:p w14:paraId="6A56CD1A" w14:textId="77777777" w:rsidR="004266F4" w:rsidRDefault="00E55FA4">
      <w:pPr>
        <w:numPr>
          <w:ilvl w:val="0"/>
          <w:numId w:val="10"/>
        </w:numPr>
        <w:spacing w:after="60"/>
      </w:pPr>
      <w:r>
        <w:rPr>
          <w:rFonts w:cs="Times New Roman"/>
          <w:b/>
        </w:rPr>
        <w:t>Stratify on the attack label.</w:t>
      </w:r>
      <w:r>
        <w:rPr>
          <w:rFonts w:cs="Times New Roman"/>
        </w:rPr>
        <w:t xml:space="preserve"> Stratifying the sample and split on the original attack label instead of the binary class would guarantee that every attack type appears in training, validation and test.</w:t>
      </w:r>
    </w:p>
    <w:p w14:paraId="1F073E35" w14:textId="77777777" w:rsidR="004266F4" w:rsidRDefault="00E55FA4">
      <w:pPr>
        <w:numPr>
          <w:ilvl w:val="0"/>
          <w:numId w:val="10"/>
        </w:numPr>
        <w:spacing w:after="60"/>
      </w:pPr>
      <w:r>
        <w:rPr>
          <w:rFonts w:cs="Times New Roman"/>
          <w:b/>
        </w:rPr>
        <w:lastRenderedPageBreak/>
        <w:t>Keep every flow of rare labels.</w:t>
      </w:r>
      <w:r>
        <w:rPr>
          <w:rFonts w:cs="Times New Roman"/>
        </w:rPr>
        <w:t xml:space="preserve"> Including all Heartbleed, Infiltration, SQL injection and Bot flows in the training data, or oversampling them (for example with SMOTE [38]), would give the model enough examples to learn from.</w:t>
      </w:r>
    </w:p>
    <w:p w14:paraId="73EA2FF9" w14:textId="77777777" w:rsidR="004266F4" w:rsidRDefault="00E55FA4">
      <w:pPr>
        <w:numPr>
          <w:ilvl w:val="0"/>
          <w:numId w:val="10"/>
        </w:numPr>
        <w:spacing w:after="60"/>
      </w:pPr>
      <w:r>
        <w:rPr>
          <w:rFonts w:cs="Times New Roman"/>
          <w:b/>
        </w:rPr>
        <w:t>Use a corrected version of the dataset.</w:t>
      </w:r>
      <w:r>
        <w:rPr>
          <w:rFonts w:cs="Times New Roman"/>
        </w:rPr>
        <w:t xml:space="preserve"> The relabelled CIC-IDS2017 released by Engelen et al. [20] fixes known labelling and flow-meter errors and should be used for further work.</w:t>
      </w:r>
    </w:p>
    <w:p w14:paraId="7A3F508D" w14:textId="77777777" w:rsidR="004266F4" w:rsidRDefault="00E55FA4">
      <w:pPr>
        <w:numPr>
          <w:ilvl w:val="0"/>
          <w:numId w:val="10"/>
        </w:numPr>
        <w:spacing w:after="60"/>
      </w:pPr>
      <w:r>
        <w:rPr>
          <w:rFonts w:cs="Times New Roman"/>
          <w:b/>
        </w:rPr>
        <w:t>Test across datasets.</w:t>
      </w:r>
      <w:r>
        <w:rPr>
          <w:rFonts w:cs="Times New Roman"/>
        </w:rPr>
        <w:t xml:space="preserve"> Training on CIC-IDS2017 and testing on CSE-CIC-IDS2018 or traffic from another network would measure how well the model generalises beyond one testbed.</w:t>
      </w:r>
    </w:p>
    <w:p w14:paraId="6A021D0B" w14:textId="77777777" w:rsidR="004266F4" w:rsidRDefault="00E55FA4">
      <w:pPr>
        <w:numPr>
          <w:ilvl w:val="0"/>
          <w:numId w:val="10"/>
        </w:numPr>
        <w:spacing w:after="60"/>
      </w:pPr>
      <w:r>
        <w:rPr>
          <w:rFonts w:cs="Times New Roman"/>
          <w:b/>
        </w:rPr>
        <w:t>Extend the system.</w:t>
      </w:r>
      <w:r>
        <w:rPr>
          <w:rFonts w:cs="Times New Roman"/>
        </w:rPr>
        <w:t xml:space="preserve"> Multi-class output (naming the attack), live flow capture with CICFlowMeter, and threshold tuning for a target false-alarm rate are natural next steps.</w:t>
      </w:r>
    </w:p>
    <w:p w14:paraId="6E211785" w14:textId="77777777" w:rsidR="004266F4" w:rsidRDefault="00E55FA4">
      <w:pPr>
        <w:ind w:firstLine="720"/>
      </w:pPr>
      <w:r>
        <w:rPr>
          <w:rFonts w:cs="Times New Roman"/>
        </w:rPr>
        <w:t>The project demonstrates that a small, explainable system built from standard tools can detect most network attacks in a realistic dataset very accurately, and that understanding the dataset is as important as choosing the model.</w:t>
      </w:r>
    </w:p>
    <w:p w14:paraId="06903212" w14:textId="77777777" w:rsidR="004266F4" w:rsidRDefault="00E55FA4">
      <w:r>
        <w:br w:type="page"/>
      </w:r>
    </w:p>
    <w:p w14:paraId="64DD8D9D" w14:textId="77777777" w:rsidR="004266F4" w:rsidRDefault="00E55FA4">
      <w:pPr>
        <w:keepNext/>
        <w:jc w:val="center"/>
      </w:pPr>
      <w:r>
        <w:rPr>
          <w:rFonts w:cs="Times New Roman"/>
          <w:b/>
          <w:sz w:val="28"/>
        </w:rPr>
        <w:lastRenderedPageBreak/>
        <w:t>CHAPTER 9</w:t>
      </w:r>
    </w:p>
    <w:p w14:paraId="228EBF44" w14:textId="77777777" w:rsidR="004266F4" w:rsidRDefault="00E55FA4">
      <w:pPr>
        <w:keepNext/>
        <w:spacing w:after="360"/>
        <w:jc w:val="center"/>
      </w:pPr>
      <w:bookmarkStart w:id="139" w:name="_ng0140"/>
      <w:r>
        <w:rPr>
          <w:rFonts w:cs="Times New Roman"/>
          <w:b/>
          <w:sz w:val="28"/>
        </w:rPr>
        <w:t>REFERENCES</w:t>
      </w:r>
      <w:bookmarkEnd w:id="139"/>
    </w:p>
    <w:p w14:paraId="594C5783" w14:textId="77777777" w:rsidR="004266F4" w:rsidRDefault="00E55FA4">
      <w:pPr>
        <w:spacing w:after="80"/>
        <w:ind w:left="648" w:hanging="648"/>
      </w:pPr>
      <w:r>
        <w:rPr>
          <w:rFonts w:cs="Times New Roman"/>
          <w:sz w:val="22"/>
        </w:rPr>
        <w:t>[1]</w:t>
      </w:r>
      <w:r>
        <w:rPr>
          <w:rFonts w:cs="Times New Roman"/>
          <w:sz w:val="22"/>
        </w:rPr>
        <w:tab/>
        <w:t xml:space="preserve">J. F. Kurose and K. W. Ross, </w:t>
      </w:r>
      <w:r>
        <w:rPr>
          <w:rFonts w:cs="Times New Roman"/>
          <w:i/>
          <w:sz w:val="22"/>
        </w:rPr>
        <w:t>Computer Networking: A Top-Down Approach</w:t>
      </w:r>
      <w:r>
        <w:rPr>
          <w:rFonts w:cs="Times New Roman"/>
          <w:sz w:val="22"/>
        </w:rPr>
        <w:t>, 8th ed. Hoboken, NJ, USA: Pearson, 2021.</w:t>
      </w:r>
    </w:p>
    <w:p w14:paraId="60C62530" w14:textId="77777777" w:rsidR="004266F4" w:rsidRDefault="00E55FA4">
      <w:pPr>
        <w:spacing w:after="80"/>
        <w:ind w:left="648" w:hanging="648"/>
      </w:pPr>
      <w:r>
        <w:rPr>
          <w:rFonts w:cs="Times New Roman"/>
          <w:sz w:val="22"/>
        </w:rPr>
        <w:t>[2]</w:t>
      </w:r>
      <w:r>
        <w:rPr>
          <w:rFonts w:cs="Times New Roman"/>
          <w:sz w:val="22"/>
        </w:rPr>
        <w:tab/>
        <w:t xml:space="preserve">A. S. Tanenbaum, N. Feamster and D. J. Wetherall, </w:t>
      </w:r>
      <w:r>
        <w:rPr>
          <w:rFonts w:cs="Times New Roman"/>
          <w:i/>
          <w:sz w:val="22"/>
        </w:rPr>
        <w:t>Computer Networks</w:t>
      </w:r>
      <w:r>
        <w:rPr>
          <w:rFonts w:cs="Times New Roman"/>
          <w:sz w:val="22"/>
        </w:rPr>
        <w:t>, 6th ed. Pearson, 2021.</w:t>
      </w:r>
    </w:p>
    <w:p w14:paraId="2C8D9228" w14:textId="77777777" w:rsidR="004266F4" w:rsidRDefault="00E55FA4">
      <w:pPr>
        <w:spacing w:after="80"/>
        <w:ind w:left="648" w:hanging="648"/>
      </w:pPr>
      <w:r>
        <w:rPr>
          <w:rFonts w:cs="Times New Roman"/>
          <w:sz w:val="22"/>
        </w:rPr>
        <w:t>[3]</w:t>
      </w:r>
      <w:r>
        <w:rPr>
          <w:rFonts w:cs="Times New Roman"/>
          <w:sz w:val="22"/>
        </w:rPr>
        <w:tab/>
        <w:t>W. Eddy, Ed., "Transmission Control Protocol (TCP)," IETF, RFC 9293, Aug. 2022.</w:t>
      </w:r>
    </w:p>
    <w:p w14:paraId="4E2CDBB3" w14:textId="77777777" w:rsidR="004266F4" w:rsidRDefault="00E55FA4">
      <w:pPr>
        <w:spacing w:after="80"/>
        <w:ind w:left="648" w:hanging="648"/>
      </w:pPr>
      <w:r>
        <w:rPr>
          <w:rFonts w:cs="Times New Roman"/>
          <w:sz w:val="22"/>
        </w:rPr>
        <w:t>[4]</w:t>
      </w:r>
      <w:r>
        <w:rPr>
          <w:rFonts w:cs="Times New Roman"/>
          <w:sz w:val="22"/>
        </w:rPr>
        <w:tab/>
        <w:t>J. Postel, "User Datagram Protocol," IETF, RFC 768, Aug. 1980.</w:t>
      </w:r>
    </w:p>
    <w:p w14:paraId="29F553B2" w14:textId="77777777" w:rsidR="004266F4" w:rsidRDefault="00E55FA4">
      <w:pPr>
        <w:spacing w:after="80"/>
        <w:ind w:left="648" w:hanging="648"/>
      </w:pPr>
      <w:r>
        <w:rPr>
          <w:rFonts w:cs="Times New Roman"/>
          <w:sz w:val="22"/>
        </w:rPr>
        <w:t>[5]</w:t>
      </w:r>
      <w:r>
        <w:rPr>
          <w:rFonts w:cs="Times New Roman"/>
          <w:sz w:val="22"/>
        </w:rPr>
        <w:tab/>
        <w:t>K. Ramakrishnan, S. Floyd and D. Black, "The Addition of Explicit Congestion Notification (ECN) to IP," IETF, RFC 3168, Sep. 2001.</w:t>
      </w:r>
    </w:p>
    <w:p w14:paraId="43989C32" w14:textId="77777777" w:rsidR="004266F4" w:rsidRDefault="00E55FA4">
      <w:pPr>
        <w:spacing w:after="80"/>
        <w:ind w:left="648" w:hanging="648"/>
      </w:pPr>
      <w:r>
        <w:rPr>
          <w:rFonts w:cs="Times New Roman"/>
          <w:sz w:val="22"/>
        </w:rPr>
        <w:t>[6]</w:t>
      </w:r>
      <w:r>
        <w:rPr>
          <w:rFonts w:cs="Times New Roman"/>
          <w:sz w:val="22"/>
        </w:rPr>
        <w:tab/>
      </w:r>
      <w:r>
        <w:rPr>
          <w:rFonts w:cs="Times New Roman"/>
          <w:sz w:val="22"/>
        </w:rPr>
        <w:t>B. Claise, Ed., "Cisco Systems NetFlow Services Export Version 9," IETF, RFC 3954, Oct. 2004.</w:t>
      </w:r>
    </w:p>
    <w:p w14:paraId="50ACFD69" w14:textId="77777777" w:rsidR="004266F4" w:rsidRDefault="00E55FA4">
      <w:pPr>
        <w:spacing w:after="80"/>
        <w:ind w:left="648" w:hanging="648"/>
      </w:pPr>
      <w:r>
        <w:rPr>
          <w:rFonts w:cs="Times New Roman"/>
          <w:sz w:val="22"/>
        </w:rPr>
        <w:t>[7]</w:t>
      </w:r>
      <w:r>
        <w:rPr>
          <w:rFonts w:cs="Times New Roman"/>
          <w:sz w:val="22"/>
        </w:rPr>
        <w:tab/>
        <w:t>B. Claise, B. Trammell and P. Aitken, Eds., "Specification of the IP Flow Information Export (IPFIX) Protocol for the Exchange of Flow Information," IETF, RFC 7011, Sep. 2013.</w:t>
      </w:r>
    </w:p>
    <w:p w14:paraId="1782776B" w14:textId="77777777" w:rsidR="004266F4" w:rsidRDefault="00E55FA4">
      <w:pPr>
        <w:spacing w:after="80"/>
        <w:ind w:left="648" w:hanging="648"/>
      </w:pPr>
      <w:r>
        <w:rPr>
          <w:rFonts w:cs="Times New Roman"/>
          <w:sz w:val="22"/>
        </w:rPr>
        <w:t>[8]</w:t>
      </w:r>
      <w:r>
        <w:rPr>
          <w:rFonts w:cs="Times New Roman"/>
          <w:sz w:val="22"/>
        </w:rPr>
        <w:tab/>
        <w:t xml:space="preserve">G. Draper-Gil, A. H. Lashkari, M. S. I. Mamun and A. A. Ghorbani, "Characterization of encrypted and VPN traffic using time-related features," in </w:t>
      </w:r>
      <w:r>
        <w:rPr>
          <w:rFonts w:cs="Times New Roman"/>
          <w:i/>
          <w:sz w:val="22"/>
        </w:rPr>
        <w:t>Proc. 2nd Int. Conf. Information Systems Security and Privacy (ICISSP)</w:t>
      </w:r>
      <w:r>
        <w:rPr>
          <w:rFonts w:cs="Times New Roman"/>
          <w:sz w:val="22"/>
        </w:rPr>
        <w:t>, 2016, pp. 407–414.</w:t>
      </w:r>
    </w:p>
    <w:p w14:paraId="032C0849" w14:textId="77777777" w:rsidR="004266F4" w:rsidRDefault="00E55FA4">
      <w:pPr>
        <w:spacing w:after="80"/>
        <w:ind w:left="648" w:hanging="648"/>
      </w:pPr>
      <w:r>
        <w:rPr>
          <w:rFonts w:cs="Times New Roman"/>
          <w:sz w:val="22"/>
        </w:rPr>
        <w:t>[9]</w:t>
      </w:r>
      <w:r>
        <w:rPr>
          <w:rFonts w:cs="Times New Roman"/>
          <w:sz w:val="22"/>
        </w:rPr>
        <w:tab/>
        <w:t xml:space="preserve">A. H. Lashkari, G. Draper-Gil, M. S. I. Mamun and A. A. Ghorbani, "Characterization of Tor traffic using time based features," in </w:t>
      </w:r>
      <w:r>
        <w:rPr>
          <w:rFonts w:cs="Times New Roman"/>
          <w:i/>
          <w:sz w:val="22"/>
        </w:rPr>
        <w:t>Proc. 3rd Int. Conf. Information Systems Security and Privacy (ICISSP)</w:t>
      </w:r>
      <w:r>
        <w:rPr>
          <w:rFonts w:cs="Times New Roman"/>
          <w:sz w:val="22"/>
        </w:rPr>
        <w:t>, 2017, pp. 253–262.</w:t>
      </w:r>
    </w:p>
    <w:p w14:paraId="4B4685C7" w14:textId="77777777" w:rsidR="004266F4" w:rsidRDefault="00E55FA4">
      <w:pPr>
        <w:spacing w:after="80"/>
        <w:ind w:left="648" w:hanging="648"/>
      </w:pPr>
      <w:r>
        <w:rPr>
          <w:rFonts w:cs="Times New Roman"/>
          <w:sz w:val="22"/>
        </w:rPr>
        <w:t>[10]</w:t>
      </w:r>
      <w:r>
        <w:rPr>
          <w:rFonts w:cs="Times New Roman"/>
          <w:sz w:val="22"/>
        </w:rPr>
        <w:tab/>
        <w:t xml:space="preserve">D. E. Denning, "An intrusion-detection model," </w:t>
      </w:r>
      <w:r>
        <w:rPr>
          <w:rFonts w:cs="Times New Roman"/>
          <w:i/>
          <w:sz w:val="22"/>
        </w:rPr>
        <w:t>IEEE Transactions on Software Engineering</w:t>
      </w:r>
      <w:r>
        <w:rPr>
          <w:rFonts w:cs="Times New Roman"/>
          <w:sz w:val="22"/>
        </w:rPr>
        <w:t>, vol. SE-13, no. 2, pp. 222–232, Feb. 1987.</w:t>
      </w:r>
    </w:p>
    <w:p w14:paraId="6B86F20B" w14:textId="77777777" w:rsidR="004266F4" w:rsidRDefault="00E55FA4">
      <w:pPr>
        <w:spacing w:after="80"/>
        <w:ind w:left="648" w:hanging="648"/>
      </w:pPr>
      <w:r>
        <w:rPr>
          <w:rFonts w:cs="Times New Roman"/>
          <w:sz w:val="22"/>
        </w:rPr>
        <w:t>[11]</w:t>
      </w:r>
      <w:r>
        <w:rPr>
          <w:rFonts w:cs="Times New Roman"/>
          <w:sz w:val="22"/>
        </w:rPr>
        <w:tab/>
        <w:t xml:space="preserve">A. L. Buczak and E. Guven, "A survey of data mining and machine learning methods for cyber security intrusion detection," </w:t>
      </w:r>
      <w:r>
        <w:rPr>
          <w:rFonts w:cs="Times New Roman"/>
          <w:i/>
          <w:sz w:val="22"/>
        </w:rPr>
        <w:t>IEEE Communications Surveys &amp; Tutorials</w:t>
      </w:r>
      <w:r>
        <w:rPr>
          <w:rFonts w:cs="Times New Roman"/>
          <w:sz w:val="22"/>
        </w:rPr>
        <w:t>, vol. 18, no. 2, pp. 1153–1176, 2016.</w:t>
      </w:r>
    </w:p>
    <w:p w14:paraId="33007D2B" w14:textId="77777777" w:rsidR="004266F4" w:rsidRDefault="00E55FA4">
      <w:pPr>
        <w:spacing w:after="80"/>
        <w:ind w:left="648" w:hanging="648"/>
      </w:pPr>
      <w:r>
        <w:rPr>
          <w:rFonts w:cs="Times New Roman"/>
          <w:sz w:val="22"/>
        </w:rPr>
        <w:t>[12]</w:t>
      </w:r>
      <w:r>
        <w:rPr>
          <w:rFonts w:cs="Times New Roman"/>
          <w:sz w:val="22"/>
        </w:rPr>
        <w:tab/>
        <w:t xml:space="preserve">L. Breiman, "Random forests," </w:t>
      </w:r>
      <w:r>
        <w:rPr>
          <w:rFonts w:cs="Times New Roman"/>
          <w:i/>
          <w:sz w:val="22"/>
        </w:rPr>
        <w:t>Machine Learning</w:t>
      </w:r>
      <w:r>
        <w:rPr>
          <w:rFonts w:cs="Times New Roman"/>
          <w:sz w:val="22"/>
        </w:rPr>
        <w:t>, vol. 45, no. 1, pp. 5–32, 2001.</w:t>
      </w:r>
    </w:p>
    <w:p w14:paraId="34CEA720" w14:textId="77777777" w:rsidR="004266F4" w:rsidRDefault="00E55FA4">
      <w:pPr>
        <w:spacing w:after="80"/>
        <w:ind w:left="648" w:hanging="648"/>
      </w:pPr>
      <w:r>
        <w:rPr>
          <w:rFonts w:cs="Times New Roman"/>
          <w:sz w:val="22"/>
        </w:rPr>
        <w:t>[13]</w:t>
      </w:r>
      <w:r>
        <w:rPr>
          <w:rFonts w:cs="Times New Roman"/>
          <w:sz w:val="22"/>
        </w:rPr>
        <w:tab/>
        <w:t xml:space="preserve">L. Breiman, J. H. Friedman, R. A. Olshen and C. J. Stone, </w:t>
      </w:r>
      <w:r>
        <w:rPr>
          <w:rFonts w:cs="Times New Roman"/>
          <w:i/>
          <w:sz w:val="22"/>
        </w:rPr>
        <w:t>Classification and Regression Trees</w:t>
      </w:r>
      <w:r>
        <w:rPr>
          <w:rFonts w:cs="Times New Roman"/>
          <w:sz w:val="22"/>
        </w:rPr>
        <w:t>. Belmont, CA, USA: Wadsworth, 1984.</w:t>
      </w:r>
    </w:p>
    <w:p w14:paraId="76EE3B8E" w14:textId="77777777" w:rsidR="004266F4" w:rsidRDefault="00E55FA4">
      <w:pPr>
        <w:spacing w:after="80"/>
        <w:ind w:left="648" w:hanging="648"/>
      </w:pPr>
      <w:r>
        <w:rPr>
          <w:rFonts w:cs="Times New Roman"/>
          <w:sz w:val="22"/>
        </w:rPr>
        <w:lastRenderedPageBreak/>
        <w:t>[14]</w:t>
      </w:r>
      <w:r>
        <w:rPr>
          <w:rFonts w:cs="Times New Roman"/>
          <w:sz w:val="22"/>
        </w:rPr>
        <w:tab/>
        <w:t xml:space="preserve">R. Sommer and V. Paxson, "Outside the closed world: On using machine learning for network intrusion detection," in </w:t>
      </w:r>
      <w:r>
        <w:rPr>
          <w:rFonts w:cs="Times New Roman"/>
          <w:i/>
          <w:sz w:val="22"/>
        </w:rPr>
        <w:t>Proc. IEEE Symposium on Security and Privacy</w:t>
      </w:r>
      <w:r>
        <w:rPr>
          <w:rFonts w:cs="Times New Roman"/>
          <w:sz w:val="22"/>
        </w:rPr>
        <w:t>, 2010, pp. 305–316.</w:t>
      </w:r>
    </w:p>
    <w:p w14:paraId="2C6FBAFC" w14:textId="77777777" w:rsidR="004266F4" w:rsidRDefault="00E55FA4">
      <w:pPr>
        <w:spacing w:after="80"/>
        <w:ind w:left="648" w:hanging="648"/>
      </w:pPr>
      <w:r>
        <w:rPr>
          <w:rFonts w:cs="Times New Roman"/>
          <w:sz w:val="22"/>
        </w:rPr>
        <w:t>[15]</w:t>
      </w:r>
      <w:r>
        <w:rPr>
          <w:rFonts w:cs="Times New Roman"/>
          <w:sz w:val="22"/>
        </w:rPr>
        <w:tab/>
      </w:r>
      <w:r>
        <w:rPr>
          <w:rFonts w:cs="Times New Roman"/>
          <w:sz w:val="22"/>
        </w:rPr>
        <w:t xml:space="preserve">D. Arp et al., "Dos and don'ts of machine learning in computer security," in </w:t>
      </w:r>
      <w:r>
        <w:rPr>
          <w:rFonts w:cs="Times New Roman"/>
          <w:i/>
          <w:sz w:val="22"/>
        </w:rPr>
        <w:t>Proc. 31st USENIX Security Symposium</w:t>
      </w:r>
      <w:r>
        <w:rPr>
          <w:rFonts w:cs="Times New Roman"/>
          <w:sz w:val="22"/>
        </w:rPr>
        <w:t>, 2022, pp. 3971–3988.</w:t>
      </w:r>
    </w:p>
    <w:p w14:paraId="55652DE3" w14:textId="77777777" w:rsidR="004266F4" w:rsidRDefault="00E55FA4">
      <w:pPr>
        <w:spacing w:after="80"/>
        <w:ind w:left="648" w:hanging="648"/>
      </w:pPr>
      <w:r>
        <w:rPr>
          <w:rFonts w:cs="Times New Roman"/>
          <w:sz w:val="22"/>
        </w:rPr>
        <w:t>[16]</w:t>
      </w:r>
      <w:r>
        <w:rPr>
          <w:rFonts w:cs="Times New Roman"/>
          <w:sz w:val="22"/>
        </w:rPr>
        <w:tab/>
        <w:t xml:space="preserve">M. Ring, S. Wunderlich, D. Scheuring, D. Landes and A. Hotho, "A survey of network-based intrusion detection data sets," </w:t>
      </w:r>
      <w:r>
        <w:rPr>
          <w:rFonts w:cs="Times New Roman"/>
          <w:i/>
          <w:sz w:val="22"/>
        </w:rPr>
        <w:t>Computers &amp; Security</w:t>
      </w:r>
      <w:r>
        <w:rPr>
          <w:rFonts w:cs="Times New Roman"/>
          <w:sz w:val="22"/>
        </w:rPr>
        <w:t>, vol. 86, pp. 147–167, 2019.</w:t>
      </w:r>
    </w:p>
    <w:p w14:paraId="259E3D3A" w14:textId="77777777" w:rsidR="004266F4" w:rsidRDefault="00E55FA4">
      <w:pPr>
        <w:spacing w:after="80"/>
        <w:ind w:left="648" w:hanging="648"/>
      </w:pPr>
      <w:r>
        <w:rPr>
          <w:rFonts w:cs="Times New Roman"/>
          <w:sz w:val="22"/>
        </w:rPr>
        <w:t>[17]</w:t>
      </w:r>
      <w:r>
        <w:rPr>
          <w:rFonts w:cs="Times New Roman"/>
          <w:sz w:val="22"/>
        </w:rPr>
        <w:tab/>
        <w:t xml:space="preserve">M. Tavallaee, E. Bagheri, W. Lu and A. A. Ghorbani, "A detailed analysis of the KDD CUP 99 data set," in </w:t>
      </w:r>
      <w:r>
        <w:rPr>
          <w:rFonts w:cs="Times New Roman"/>
          <w:i/>
          <w:sz w:val="22"/>
        </w:rPr>
        <w:t>Proc. IEEE Symposium on Computational Intelligence for Security and Defense Applications (CISDA)</w:t>
      </w:r>
      <w:r>
        <w:rPr>
          <w:rFonts w:cs="Times New Roman"/>
          <w:sz w:val="22"/>
        </w:rPr>
        <w:t>, 2009, pp. 1–6.</w:t>
      </w:r>
    </w:p>
    <w:p w14:paraId="429F92CB" w14:textId="77777777" w:rsidR="004266F4" w:rsidRDefault="00E55FA4">
      <w:pPr>
        <w:spacing w:after="80"/>
        <w:ind w:left="648" w:hanging="648"/>
      </w:pPr>
      <w:r>
        <w:rPr>
          <w:rFonts w:cs="Times New Roman"/>
          <w:sz w:val="22"/>
        </w:rPr>
        <w:t>[18]</w:t>
      </w:r>
      <w:r>
        <w:rPr>
          <w:rFonts w:cs="Times New Roman"/>
          <w:sz w:val="22"/>
        </w:rPr>
        <w:tab/>
        <w:t xml:space="preserve">N. Moustafa and J. Slay, "UNSW-NB15: A comprehensive data set for network intrusion detection systems," in </w:t>
      </w:r>
      <w:r>
        <w:rPr>
          <w:rFonts w:cs="Times New Roman"/>
          <w:i/>
          <w:sz w:val="22"/>
        </w:rPr>
        <w:t>Proc. Military Communications and Information Systems Conference (MilCIS)</w:t>
      </w:r>
      <w:r>
        <w:rPr>
          <w:rFonts w:cs="Times New Roman"/>
          <w:sz w:val="22"/>
        </w:rPr>
        <w:t>, 2015, pp. 1–6.</w:t>
      </w:r>
    </w:p>
    <w:p w14:paraId="7ECF3C7A" w14:textId="77777777" w:rsidR="004266F4" w:rsidRDefault="00E55FA4">
      <w:pPr>
        <w:spacing w:after="80"/>
        <w:ind w:left="648" w:hanging="648"/>
      </w:pPr>
      <w:r>
        <w:rPr>
          <w:rFonts w:cs="Times New Roman"/>
          <w:sz w:val="22"/>
        </w:rPr>
        <w:t>[19]</w:t>
      </w:r>
      <w:r>
        <w:rPr>
          <w:rFonts w:cs="Times New Roman"/>
          <w:sz w:val="22"/>
        </w:rPr>
        <w:tab/>
        <w:t xml:space="preserve">I. Sharafaldin, A. H. Lashkari and A. A. Ghorbani, "Toward generating a new intrusion detection dataset and intrusion traffic characterization," in </w:t>
      </w:r>
      <w:r>
        <w:rPr>
          <w:rFonts w:cs="Times New Roman"/>
          <w:i/>
          <w:sz w:val="22"/>
        </w:rPr>
        <w:t>Proc. 4th Int. Conf. Information Systems Security and Privacy (ICISSP)</w:t>
      </w:r>
      <w:r>
        <w:rPr>
          <w:rFonts w:cs="Times New Roman"/>
          <w:sz w:val="22"/>
        </w:rPr>
        <w:t>, 2018, pp. 108–116. Dataset: https://www.unb.ca/cic/datasets/ids-2017.html</w:t>
      </w:r>
    </w:p>
    <w:p w14:paraId="6F500024" w14:textId="77777777" w:rsidR="004266F4" w:rsidRDefault="00E55FA4">
      <w:pPr>
        <w:spacing w:after="80"/>
        <w:ind w:left="648" w:hanging="648"/>
      </w:pPr>
      <w:r>
        <w:rPr>
          <w:rFonts w:cs="Times New Roman"/>
          <w:sz w:val="22"/>
        </w:rPr>
        <w:t>[20]</w:t>
      </w:r>
      <w:r>
        <w:rPr>
          <w:rFonts w:cs="Times New Roman"/>
          <w:sz w:val="22"/>
        </w:rPr>
        <w:tab/>
        <w:t xml:space="preserve">G. Engelen, V. Rimmer and W. Joosen, "Troubleshooting an intrusion detection dataset: The CICIDS2017 case study," in </w:t>
      </w:r>
      <w:r>
        <w:rPr>
          <w:rFonts w:cs="Times New Roman"/>
          <w:i/>
          <w:sz w:val="22"/>
        </w:rPr>
        <w:t>Proc. IEEE Security and Privacy Workshops (SPW)</w:t>
      </w:r>
      <w:r>
        <w:rPr>
          <w:rFonts w:cs="Times New Roman"/>
          <w:sz w:val="22"/>
        </w:rPr>
        <w:t>, 2021, pp. 7–12.</w:t>
      </w:r>
    </w:p>
    <w:p w14:paraId="6B224D9A" w14:textId="77777777" w:rsidR="004266F4" w:rsidRDefault="00E55FA4">
      <w:pPr>
        <w:spacing w:after="80"/>
        <w:ind w:left="648" w:hanging="648"/>
      </w:pPr>
      <w:r>
        <w:rPr>
          <w:rFonts w:cs="Times New Roman"/>
          <w:sz w:val="22"/>
        </w:rPr>
        <w:t>[21]</w:t>
      </w:r>
      <w:r>
        <w:rPr>
          <w:rFonts w:cs="Times New Roman"/>
          <w:sz w:val="22"/>
        </w:rPr>
        <w:tab/>
        <w:t xml:space="preserve">M. Lanvin, P.-F. Gimenez, Y. Han, F. Majorczyk, L. Mé and É. Totel, "Errors in the CICIDS2017 dataset and the significant differences in detection performances it makes," in </w:t>
      </w:r>
      <w:r>
        <w:rPr>
          <w:rFonts w:cs="Times New Roman"/>
          <w:i/>
          <w:sz w:val="22"/>
        </w:rPr>
        <w:t>Risks and Security of Internet and Systems (CRiSIS 2022)</w:t>
      </w:r>
      <w:r>
        <w:rPr>
          <w:rFonts w:cs="Times New Roman"/>
          <w:sz w:val="22"/>
        </w:rPr>
        <w:t>, LNCS, vol. 13857. Springer, 2023, pp. 18–33.</w:t>
      </w:r>
    </w:p>
    <w:p w14:paraId="1E07F5C6" w14:textId="77777777" w:rsidR="004266F4" w:rsidRDefault="00E55FA4">
      <w:pPr>
        <w:spacing w:after="80"/>
        <w:ind w:left="648" w:hanging="648"/>
      </w:pPr>
      <w:r>
        <w:rPr>
          <w:rFonts w:cs="Times New Roman"/>
          <w:sz w:val="22"/>
        </w:rPr>
        <w:t>[22]</w:t>
      </w:r>
      <w:r>
        <w:rPr>
          <w:rFonts w:cs="Times New Roman"/>
          <w:sz w:val="22"/>
        </w:rPr>
        <w:tab/>
        <w:t xml:space="preserve">Z. Durumeric et al., "The matter of Heartbleed," in </w:t>
      </w:r>
      <w:r>
        <w:rPr>
          <w:rFonts w:cs="Times New Roman"/>
          <w:i/>
          <w:sz w:val="22"/>
        </w:rPr>
        <w:t>Proc. ACM Internet Measurement Conference (IMC)</w:t>
      </w:r>
      <w:r>
        <w:rPr>
          <w:rFonts w:cs="Times New Roman"/>
          <w:sz w:val="22"/>
        </w:rPr>
        <w:t>, 2014, pp. 475–488.</w:t>
      </w:r>
    </w:p>
    <w:p w14:paraId="326C64E7" w14:textId="77777777" w:rsidR="004266F4" w:rsidRDefault="00E55FA4">
      <w:pPr>
        <w:spacing w:after="80"/>
        <w:ind w:left="648" w:hanging="648"/>
      </w:pPr>
      <w:r>
        <w:rPr>
          <w:rFonts w:cs="Times New Roman"/>
          <w:sz w:val="22"/>
        </w:rPr>
        <w:t>[23]</w:t>
      </w:r>
      <w:r>
        <w:rPr>
          <w:rFonts w:cs="Times New Roman"/>
          <w:sz w:val="22"/>
        </w:rPr>
        <w:tab/>
        <w:t xml:space="preserve">H. He and E. A. Garcia, "Learning from imbalanced data," </w:t>
      </w:r>
      <w:r>
        <w:rPr>
          <w:rFonts w:cs="Times New Roman"/>
          <w:i/>
          <w:sz w:val="22"/>
        </w:rPr>
        <w:t>IEEE Transactions on Knowledge and Data Engineering</w:t>
      </w:r>
      <w:r>
        <w:rPr>
          <w:rFonts w:cs="Times New Roman"/>
          <w:sz w:val="22"/>
        </w:rPr>
        <w:t>, vol. 21, no. 9, pp. 1263–1284, 2009.</w:t>
      </w:r>
    </w:p>
    <w:p w14:paraId="0367BFB3" w14:textId="77777777" w:rsidR="004266F4" w:rsidRDefault="00E55FA4">
      <w:pPr>
        <w:spacing w:after="80"/>
        <w:ind w:left="648" w:hanging="648"/>
      </w:pPr>
      <w:r>
        <w:rPr>
          <w:rFonts w:cs="Times New Roman"/>
          <w:sz w:val="22"/>
        </w:rPr>
        <w:t>[24]</w:t>
      </w:r>
      <w:r>
        <w:rPr>
          <w:rFonts w:cs="Times New Roman"/>
          <w:sz w:val="22"/>
        </w:rPr>
        <w:tab/>
        <w:t xml:space="preserve">F. Pedregosa et al., "Scikit-learn: Machine learning in Python," </w:t>
      </w:r>
      <w:r>
        <w:rPr>
          <w:rFonts w:cs="Times New Roman"/>
          <w:i/>
          <w:sz w:val="22"/>
        </w:rPr>
        <w:t>Journal of Machine Learning Research</w:t>
      </w:r>
      <w:r>
        <w:rPr>
          <w:rFonts w:cs="Times New Roman"/>
          <w:sz w:val="22"/>
        </w:rPr>
        <w:t>, vol. 12, pp. 2825–2830, 2011.</w:t>
      </w:r>
    </w:p>
    <w:p w14:paraId="3E31D7F8" w14:textId="77777777" w:rsidR="004266F4" w:rsidRDefault="00E55FA4">
      <w:pPr>
        <w:spacing w:after="80"/>
        <w:ind w:left="648" w:hanging="648"/>
      </w:pPr>
      <w:r>
        <w:rPr>
          <w:rFonts w:cs="Times New Roman"/>
          <w:sz w:val="22"/>
        </w:rPr>
        <w:t>[25]</w:t>
      </w:r>
      <w:r>
        <w:rPr>
          <w:rFonts w:cs="Times New Roman"/>
          <w:sz w:val="22"/>
        </w:rPr>
        <w:tab/>
        <w:t xml:space="preserve">J. R. Quinlan, "Induction of decision trees," </w:t>
      </w:r>
      <w:r>
        <w:rPr>
          <w:rFonts w:cs="Times New Roman"/>
          <w:i/>
          <w:sz w:val="22"/>
        </w:rPr>
        <w:t>Machine Learning</w:t>
      </w:r>
      <w:r>
        <w:rPr>
          <w:rFonts w:cs="Times New Roman"/>
          <w:sz w:val="22"/>
        </w:rPr>
        <w:t>, vol. 1, no. 1, pp. 81–106, 1986.</w:t>
      </w:r>
    </w:p>
    <w:p w14:paraId="193729CD" w14:textId="77777777" w:rsidR="004266F4" w:rsidRDefault="00E55FA4">
      <w:pPr>
        <w:spacing w:after="80"/>
        <w:ind w:left="648" w:hanging="648"/>
      </w:pPr>
      <w:r>
        <w:rPr>
          <w:rFonts w:cs="Times New Roman"/>
          <w:sz w:val="22"/>
        </w:rPr>
        <w:lastRenderedPageBreak/>
        <w:t>[26]</w:t>
      </w:r>
      <w:r>
        <w:rPr>
          <w:rFonts w:cs="Times New Roman"/>
          <w:sz w:val="22"/>
        </w:rPr>
        <w:tab/>
        <w:t xml:space="preserve">D. R. Cox, "The regression analysis of binary sequences," </w:t>
      </w:r>
      <w:r>
        <w:rPr>
          <w:rFonts w:cs="Times New Roman"/>
          <w:i/>
          <w:sz w:val="22"/>
        </w:rPr>
        <w:t>Journal of the Royal Statistical Society: Series B</w:t>
      </w:r>
      <w:r>
        <w:rPr>
          <w:rFonts w:cs="Times New Roman"/>
          <w:sz w:val="22"/>
        </w:rPr>
        <w:t>, vol. 20, no. 2, pp. 215–242, 1958.</w:t>
      </w:r>
    </w:p>
    <w:p w14:paraId="744B55BE" w14:textId="77777777" w:rsidR="004266F4" w:rsidRDefault="00E55FA4">
      <w:pPr>
        <w:spacing w:after="80"/>
        <w:ind w:left="648" w:hanging="648"/>
      </w:pPr>
      <w:r>
        <w:rPr>
          <w:rFonts w:cs="Times New Roman"/>
          <w:sz w:val="22"/>
        </w:rPr>
        <w:t>[27]</w:t>
      </w:r>
      <w:r>
        <w:rPr>
          <w:rFonts w:cs="Times New Roman"/>
          <w:sz w:val="22"/>
        </w:rPr>
        <w:tab/>
        <w:t xml:space="preserve">T. Fawcett, "An introduction to ROC analysis," </w:t>
      </w:r>
      <w:r>
        <w:rPr>
          <w:rFonts w:cs="Times New Roman"/>
          <w:i/>
          <w:sz w:val="22"/>
        </w:rPr>
        <w:t>Pattern Recognition Letters</w:t>
      </w:r>
      <w:r>
        <w:rPr>
          <w:rFonts w:cs="Times New Roman"/>
          <w:sz w:val="22"/>
        </w:rPr>
        <w:t>, vol. 27, no. 8, pp. 861–874, 2006.</w:t>
      </w:r>
    </w:p>
    <w:p w14:paraId="092543AD" w14:textId="77777777" w:rsidR="004266F4" w:rsidRDefault="00E55FA4">
      <w:pPr>
        <w:spacing w:after="80"/>
        <w:ind w:left="648" w:hanging="648"/>
      </w:pPr>
      <w:r>
        <w:rPr>
          <w:rFonts w:cs="Times New Roman"/>
          <w:sz w:val="22"/>
        </w:rPr>
        <w:t>[28]</w:t>
      </w:r>
      <w:r>
        <w:rPr>
          <w:rFonts w:cs="Times New Roman"/>
          <w:sz w:val="22"/>
        </w:rPr>
        <w:tab/>
      </w:r>
      <w:r>
        <w:rPr>
          <w:rFonts w:cs="Times New Roman"/>
          <w:sz w:val="22"/>
        </w:rPr>
        <w:t xml:space="preserve">T. Saito and M. Rehmsmeier, "The precision-recall plot is more informative than the ROC plot when evaluating binary classifiers on imbalanced datasets," </w:t>
      </w:r>
      <w:r>
        <w:rPr>
          <w:rFonts w:cs="Times New Roman"/>
          <w:i/>
          <w:sz w:val="22"/>
        </w:rPr>
        <w:t>PLoS ONE</w:t>
      </w:r>
      <w:r>
        <w:rPr>
          <w:rFonts w:cs="Times New Roman"/>
          <w:sz w:val="22"/>
        </w:rPr>
        <w:t>, vol. 10, no. 3, e0118432, 2015.</w:t>
      </w:r>
    </w:p>
    <w:p w14:paraId="75A1FBD1" w14:textId="77777777" w:rsidR="004266F4" w:rsidRDefault="00E55FA4">
      <w:pPr>
        <w:spacing w:after="80"/>
        <w:ind w:left="648" w:hanging="648"/>
      </w:pPr>
      <w:r>
        <w:rPr>
          <w:rFonts w:cs="Times New Roman"/>
          <w:sz w:val="22"/>
        </w:rPr>
        <w:t>[29]</w:t>
      </w:r>
      <w:r>
        <w:rPr>
          <w:rFonts w:cs="Times New Roman"/>
          <w:sz w:val="22"/>
        </w:rPr>
        <w:tab/>
        <w:t>J. Postel, "Internet Protocol," IETF, RFC 791, Sep. 1981.</w:t>
      </w:r>
    </w:p>
    <w:p w14:paraId="62467510" w14:textId="77777777" w:rsidR="004266F4" w:rsidRDefault="00E55FA4">
      <w:pPr>
        <w:spacing w:after="80"/>
        <w:ind w:left="648" w:hanging="648"/>
      </w:pPr>
      <w:r>
        <w:rPr>
          <w:rFonts w:cs="Times New Roman"/>
          <w:sz w:val="22"/>
        </w:rPr>
        <w:t>[30]</w:t>
      </w:r>
      <w:r>
        <w:rPr>
          <w:rFonts w:cs="Times New Roman"/>
          <w:sz w:val="22"/>
        </w:rPr>
        <w:tab/>
        <w:t>R. Fielding, M. Nottingham and J. Reschke, Eds., "HTTP Semantics," IETF, RFC 9110, Jun. 2022.</w:t>
      </w:r>
    </w:p>
    <w:p w14:paraId="4405D5A2" w14:textId="77777777" w:rsidR="004266F4" w:rsidRDefault="00E55FA4">
      <w:pPr>
        <w:spacing w:after="80"/>
        <w:ind w:left="648" w:hanging="648"/>
      </w:pPr>
      <w:r>
        <w:rPr>
          <w:rFonts w:cs="Times New Roman"/>
          <w:sz w:val="22"/>
        </w:rPr>
        <w:t>[31]</w:t>
      </w:r>
      <w:r>
        <w:rPr>
          <w:rFonts w:cs="Times New Roman"/>
          <w:sz w:val="22"/>
        </w:rPr>
        <w:tab/>
        <w:t>L. Masinter, "Returning Values from Forms: multipart/form-data," IETF, RFC 7578, Jul. 2015.</w:t>
      </w:r>
    </w:p>
    <w:p w14:paraId="2EE17421" w14:textId="77777777" w:rsidR="004266F4" w:rsidRDefault="00E55FA4">
      <w:pPr>
        <w:spacing w:after="80"/>
        <w:ind w:left="648" w:hanging="648"/>
      </w:pPr>
      <w:r>
        <w:rPr>
          <w:rFonts w:cs="Times New Roman"/>
          <w:sz w:val="22"/>
        </w:rPr>
        <w:t>[32]</w:t>
      </w:r>
      <w:r>
        <w:rPr>
          <w:rFonts w:cs="Times New Roman"/>
          <w:sz w:val="22"/>
        </w:rPr>
        <w:tab/>
      </w:r>
      <w:r>
        <w:rPr>
          <w:rFonts w:cs="Times New Roman"/>
          <w:sz w:val="22"/>
        </w:rPr>
        <w:t>Y. Shafranovich, "Common Format and MIME Type for Comma-Separated Values (CSV) Files," IETF, RFC 4180, Oct. 2005.</w:t>
      </w:r>
    </w:p>
    <w:p w14:paraId="1A30EC62" w14:textId="77777777" w:rsidR="004266F4" w:rsidRDefault="00E55FA4">
      <w:pPr>
        <w:spacing w:after="80"/>
        <w:ind w:left="648" w:hanging="648"/>
      </w:pPr>
      <w:r>
        <w:rPr>
          <w:rFonts w:cs="Times New Roman"/>
          <w:sz w:val="22"/>
        </w:rPr>
        <w:t>[33]</w:t>
      </w:r>
      <w:r>
        <w:rPr>
          <w:rFonts w:cs="Times New Roman"/>
          <w:sz w:val="22"/>
        </w:rPr>
        <w:tab/>
        <w:t>T. Bray, Ed., "The JavaScript Object Notation (JSON) Data Interchange Format," IETF, RFC 8259, Dec. 2017.</w:t>
      </w:r>
    </w:p>
    <w:p w14:paraId="61E92FA2" w14:textId="77777777" w:rsidR="004266F4" w:rsidRDefault="00E55FA4">
      <w:pPr>
        <w:spacing w:after="80"/>
        <w:ind w:left="648" w:hanging="648"/>
      </w:pPr>
      <w:r>
        <w:rPr>
          <w:rFonts w:cs="Times New Roman"/>
          <w:sz w:val="22"/>
        </w:rPr>
        <w:t>[34]</w:t>
      </w:r>
      <w:r>
        <w:rPr>
          <w:rFonts w:cs="Times New Roman"/>
          <w:sz w:val="22"/>
        </w:rPr>
        <w:tab/>
        <w:t>OpenAPI Initiative, "OpenAPI Specification v3.1.0," Feb. 2021. [Online]. Available: https://spec.openapis.org/oas/v3.1.0</w:t>
      </w:r>
    </w:p>
    <w:p w14:paraId="49D5575B" w14:textId="77777777" w:rsidR="004266F4" w:rsidRDefault="00E55FA4">
      <w:pPr>
        <w:spacing w:after="80"/>
        <w:ind w:left="648" w:hanging="648"/>
      </w:pPr>
      <w:r>
        <w:rPr>
          <w:rFonts w:cs="Times New Roman"/>
          <w:sz w:val="22"/>
        </w:rPr>
        <w:t>[35]</w:t>
      </w:r>
      <w:r>
        <w:rPr>
          <w:rFonts w:cs="Times New Roman"/>
          <w:sz w:val="22"/>
        </w:rPr>
        <w:tab/>
      </w:r>
      <w:r>
        <w:rPr>
          <w:rFonts w:cs="Times New Roman"/>
          <w:sz w:val="22"/>
        </w:rPr>
        <w:t>G. van Rossum, B. Warsaw and N. Coghlan, "PEP 8 – Style Guide for Python Code," Python Software Foundation, 2001. [Online]. Available: https://peps.python.org/pep-0008/</w:t>
      </w:r>
    </w:p>
    <w:p w14:paraId="1885216B" w14:textId="77777777" w:rsidR="004266F4" w:rsidRDefault="00E55FA4">
      <w:pPr>
        <w:spacing w:after="80"/>
        <w:ind w:left="648" w:hanging="648"/>
      </w:pPr>
      <w:r>
        <w:rPr>
          <w:rFonts w:cs="Times New Roman"/>
          <w:sz w:val="22"/>
        </w:rPr>
        <w:t>[36]</w:t>
      </w:r>
      <w:r>
        <w:rPr>
          <w:rFonts w:cs="Times New Roman"/>
          <w:sz w:val="22"/>
        </w:rPr>
        <w:tab/>
        <w:t>W3C, "Web Content Accessibility Guidelines (WCAG) 2.2," W3C Recommendation, Oct. 2023.</w:t>
      </w:r>
    </w:p>
    <w:p w14:paraId="465FB3CD" w14:textId="77777777" w:rsidR="004266F4" w:rsidRDefault="00E55FA4">
      <w:pPr>
        <w:spacing w:after="80"/>
        <w:ind w:left="648" w:hanging="648"/>
      </w:pPr>
      <w:r>
        <w:rPr>
          <w:rFonts w:cs="Times New Roman"/>
          <w:sz w:val="22"/>
        </w:rPr>
        <w:t>[37]</w:t>
      </w:r>
      <w:r>
        <w:rPr>
          <w:rFonts w:cs="Times New Roman"/>
          <w:sz w:val="22"/>
        </w:rPr>
        <w:tab/>
        <w:t xml:space="preserve">R. Panigrahi and S. Borah, "A detailed analysis of CICIDS2017 dataset for designing intrusion detection systems," </w:t>
      </w:r>
      <w:r>
        <w:rPr>
          <w:rFonts w:cs="Times New Roman"/>
          <w:i/>
          <w:sz w:val="22"/>
        </w:rPr>
        <w:t>International Journal of Engineering &amp; Technology</w:t>
      </w:r>
      <w:r>
        <w:rPr>
          <w:rFonts w:cs="Times New Roman"/>
          <w:sz w:val="22"/>
        </w:rPr>
        <w:t>, vol. 7, no. 3.24, pp. 479–482, 2018.</w:t>
      </w:r>
    </w:p>
    <w:p w14:paraId="6081A693" w14:textId="77777777" w:rsidR="004266F4" w:rsidRDefault="00E55FA4">
      <w:pPr>
        <w:spacing w:after="80"/>
        <w:ind w:left="648" w:hanging="648"/>
      </w:pPr>
      <w:r>
        <w:rPr>
          <w:rFonts w:cs="Times New Roman"/>
          <w:sz w:val="22"/>
        </w:rPr>
        <w:t>[38]</w:t>
      </w:r>
      <w:r>
        <w:rPr>
          <w:rFonts w:cs="Times New Roman"/>
          <w:sz w:val="22"/>
        </w:rPr>
        <w:tab/>
      </w:r>
      <w:r>
        <w:rPr>
          <w:rFonts w:cs="Times New Roman"/>
          <w:sz w:val="22"/>
        </w:rPr>
        <w:t xml:space="preserve">N. V. Chawla, K. W. Bowyer, L. O. Hall and W. P. Kegelmeyer, "SMOTE: Synthetic minority over-sampling technique," </w:t>
      </w:r>
      <w:r>
        <w:rPr>
          <w:rFonts w:cs="Times New Roman"/>
          <w:i/>
          <w:sz w:val="22"/>
        </w:rPr>
        <w:t>Journal of Artificial Intelligence Research</w:t>
      </w:r>
      <w:r>
        <w:rPr>
          <w:rFonts w:cs="Times New Roman"/>
          <w:sz w:val="22"/>
        </w:rPr>
        <w:t>, vol. 16, pp. 321–357, 2002.</w:t>
      </w:r>
    </w:p>
    <w:p w14:paraId="68E02CD7" w14:textId="77777777" w:rsidR="004266F4" w:rsidRDefault="00E55FA4">
      <w:pPr>
        <w:spacing w:after="80"/>
        <w:ind w:left="648" w:hanging="648"/>
      </w:pPr>
      <w:r>
        <w:rPr>
          <w:rFonts w:cs="Times New Roman"/>
          <w:sz w:val="22"/>
        </w:rPr>
        <w:t>[39]</w:t>
      </w:r>
      <w:r>
        <w:rPr>
          <w:rFonts w:cs="Times New Roman"/>
          <w:sz w:val="22"/>
        </w:rPr>
        <w:tab/>
        <w:t>S. Ramírez, "FastAPI documentation." [Online]. Available: https://fastapi.tiangolo.com</w:t>
      </w:r>
    </w:p>
    <w:p w14:paraId="7B253355" w14:textId="77777777" w:rsidR="004266F4" w:rsidRDefault="00E55FA4">
      <w:pPr>
        <w:spacing w:after="80"/>
        <w:ind w:left="648" w:hanging="648"/>
      </w:pPr>
      <w:r>
        <w:rPr>
          <w:rFonts w:cs="Times New Roman"/>
          <w:sz w:val="22"/>
        </w:rPr>
        <w:t>[40]</w:t>
      </w:r>
      <w:r>
        <w:rPr>
          <w:rFonts w:cs="Times New Roman"/>
          <w:sz w:val="22"/>
        </w:rPr>
        <w:tab/>
        <w:t>Meta Open Source, "React documentation." [Online]. Available: https://react.dev</w:t>
      </w:r>
    </w:p>
    <w:p w14:paraId="5D2F2E0D" w14:textId="77777777" w:rsidR="004266F4" w:rsidRDefault="004266F4">
      <w:pPr>
        <w:sectPr w:rsidR="004266F4">
          <w:footerReference w:type="default" r:id="rId41"/>
          <w:pgSz w:w="12240" w:h="15840"/>
          <w:pgMar w:top="1440" w:right="1440" w:bottom="1440" w:left="2160" w:header="720" w:footer="720" w:gutter="0"/>
          <w:pgNumType w:start="1"/>
          <w:cols w:space="720"/>
          <w:docGrid w:linePitch="360"/>
        </w:sectPr>
      </w:pPr>
    </w:p>
    <w:p w14:paraId="76069165" w14:textId="77777777" w:rsidR="004266F4" w:rsidRDefault="00E55FA4">
      <w:pPr>
        <w:jc w:val="center"/>
      </w:pPr>
      <w:r>
        <w:rPr>
          <w:rFonts w:cs="Times New Roman"/>
          <w:b/>
          <w:sz w:val="28"/>
        </w:rPr>
        <w:lastRenderedPageBreak/>
        <w:t>APPENDIX A</w:t>
      </w:r>
    </w:p>
    <w:p w14:paraId="7504C660" w14:textId="77777777" w:rsidR="004266F4" w:rsidRDefault="00E55FA4">
      <w:pPr>
        <w:spacing w:after="360"/>
        <w:jc w:val="center"/>
      </w:pPr>
      <w:bookmarkStart w:id="140" w:name="_ng0141"/>
      <w:r>
        <w:rPr>
          <w:rFonts w:cs="Times New Roman"/>
          <w:b/>
          <w:sz w:val="28"/>
        </w:rPr>
        <w:t>PROJECT FILES, API EXAMPLE AND MODEL FEATURES</w:t>
      </w:r>
      <w:bookmarkEnd w:id="140"/>
    </w:p>
    <w:p w14:paraId="533B4649" w14:textId="77777777" w:rsidR="004266F4" w:rsidRDefault="00E55FA4">
      <w:pPr>
        <w:keepNext/>
        <w:spacing w:before="200"/>
        <w:jc w:val="left"/>
      </w:pPr>
      <w:bookmarkStart w:id="141" w:name="_ng0142"/>
      <w:r>
        <w:rPr>
          <w:rFonts w:cs="Times New Roman"/>
          <w:b/>
        </w:rPr>
        <w:t>A.1 Repository structure</w:t>
      </w:r>
      <w:bookmarkEnd w:id="141"/>
    </w:p>
    <w:p w14:paraId="240450A3" w14:textId="77777777" w:rsidR="004266F4" w:rsidRDefault="00E55FA4">
      <w:pPr>
        <w:shd w:val="clear" w:color="auto" w:fill="F3F4F6"/>
        <w:spacing w:before="80" w:after="0" w:line="240" w:lineRule="auto"/>
        <w:ind w:left="144"/>
        <w:jc w:val="left"/>
      </w:pPr>
      <w:r>
        <w:rPr>
          <w:rFonts w:ascii="Consolas" w:eastAsia="Consolas" w:hAnsi="Consolas" w:cs="Consolas"/>
          <w:sz w:val="18"/>
        </w:rPr>
        <w:t>NetGuardAI/</w:t>
      </w:r>
    </w:p>
    <w:p w14:paraId="54964931" w14:textId="77777777" w:rsidR="004266F4" w:rsidRDefault="00E55FA4">
      <w:pPr>
        <w:shd w:val="clear" w:color="auto" w:fill="F3F4F6"/>
        <w:spacing w:after="0" w:line="240" w:lineRule="auto"/>
        <w:ind w:left="144"/>
        <w:jc w:val="left"/>
      </w:pPr>
      <w:r>
        <w:rPr>
          <w:rFonts w:ascii="Consolas" w:eastAsia="Consolas" w:hAnsi="Consolas" w:cs="Consolas"/>
          <w:sz w:val="18"/>
        </w:rPr>
        <w:t>├── ml/                      config.py, preprocess.py, train.py, analyze_dataset.py</w:t>
      </w:r>
    </w:p>
    <w:p w14:paraId="2482BDAF" w14:textId="77777777" w:rsidR="004266F4" w:rsidRDefault="00E55FA4">
      <w:pPr>
        <w:shd w:val="clear" w:color="auto" w:fill="F3F4F6"/>
        <w:spacing w:after="0" w:line="240" w:lineRule="auto"/>
        <w:ind w:left="144"/>
        <w:jc w:val="left"/>
      </w:pPr>
      <w:r>
        <w:rPr>
          <w:rFonts w:ascii="Consolas" w:eastAsia="Consolas" w:hAnsi="Consolas" w:cs="Consolas"/>
          <w:sz w:val="18"/>
        </w:rPr>
        <w:t>├── backend/app/             main.py (FastAPI), model_store.py</w:t>
      </w:r>
    </w:p>
    <w:p w14:paraId="46B3B718" w14:textId="77777777" w:rsidR="004266F4" w:rsidRDefault="00E55FA4">
      <w:pPr>
        <w:shd w:val="clear" w:color="auto" w:fill="F3F4F6"/>
        <w:spacing w:after="0" w:line="240" w:lineRule="auto"/>
        <w:ind w:left="144"/>
        <w:jc w:val="left"/>
      </w:pPr>
      <w:r>
        <w:rPr>
          <w:rFonts w:ascii="Consolas" w:eastAsia="Consolas" w:hAnsi="Consolas" w:cs="Consolas"/>
          <w:sz w:val="18"/>
        </w:rPr>
        <w:t>├── backend/tests/           conftest.py, test_api.py, test_training.py</w:t>
      </w:r>
    </w:p>
    <w:p w14:paraId="7783E95C" w14:textId="77777777" w:rsidR="004266F4" w:rsidRDefault="00E55FA4">
      <w:pPr>
        <w:shd w:val="clear" w:color="auto" w:fill="F3F4F6"/>
        <w:spacing w:after="0" w:line="240" w:lineRule="auto"/>
        <w:ind w:left="144"/>
        <w:jc w:val="left"/>
      </w:pPr>
      <w:r>
        <w:rPr>
          <w:rFonts w:ascii="Consolas" w:eastAsia="Consolas" w:hAnsi="Consolas" w:cs="Consolas"/>
          <w:sz w:val="18"/>
        </w:rPr>
        <w:t>├── frontend/src/            App.tsx, api.ts, format.ts, index.css, components/</w:t>
      </w:r>
    </w:p>
    <w:p w14:paraId="1A9C5FDE" w14:textId="77777777" w:rsidR="004266F4" w:rsidRDefault="00E55FA4">
      <w:pPr>
        <w:shd w:val="clear" w:color="auto" w:fill="F3F4F6"/>
        <w:spacing w:after="0" w:line="240" w:lineRule="auto"/>
        <w:ind w:left="144"/>
        <w:jc w:val="left"/>
      </w:pPr>
      <w:r>
        <w:rPr>
          <w:rFonts w:ascii="Consolas" w:eastAsia="Consolas" w:hAnsi="Consolas" w:cs="Consolas"/>
          <w:sz w:val="18"/>
        </w:rPr>
        <w:t>├── dataset/raw/             CIC-IDS2017 CSV files (not in git, ≈844 MB)</w:t>
      </w:r>
    </w:p>
    <w:p w14:paraId="7C167B6C" w14:textId="77777777" w:rsidR="004266F4" w:rsidRDefault="00E55FA4">
      <w:pPr>
        <w:shd w:val="clear" w:color="auto" w:fill="F3F4F6"/>
        <w:spacing w:after="0" w:line="240" w:lineRule="auto"/>
        <w:ind w:left="144"/>
        <w:jc w:val="left"/>
      </w:pPr>
      <w:r>
        <w:rPr>
          <w:rFonts w:ascii="Consolas" w:eastAsia="Consolas" w:hAnsi="Consolas" w:cs="Consolas"/>
          <w:sz w:val="18"/>
        </w:rPr>
        <w:t>├── dataset/samples/         demo_test_flows.csv, demo_unlabeled_flows.csv,</w:t>
      </w:r>
    </w:p>
    <w:p w14:paraId="0589CBC9" w14:textId="77777777" w:rsidR="004266F4" w:rsidRDefault="00E55FA4">
      <w:pPr>
        <w:shd w:val="clear" w:color="auto" w:fill="F3F4F6"/>
        <w:spacing w:after="0" w:line="240" w:lineRule="auto"/>
        <w:ind w:left="144"/>
        <w:jc w:val="left"/>
      </w:pPr>
      <w:r>
        <w:rPr>
          <w:rFonts w:ascii="Consolas" w:eastAsia="Consolas" w:hAnsi="Consolas" w:cs="Consolas"/>
          <w:sz w:val="18"/>
        </w:rPr>
        <w:t>│                            invalid_missing_columns.csv</w:t>
      </w:r>
    </w:p>
    <w:p w14:paraId="125B80B7" w14:textId="77777777" w:rsidR="004266F4" w:rsidRDefault="00E55FA4">
      <w:pPr>
        <w:shd w:val="clear" w:color="auto" w:fill="F3F4F6"/>
        <w:spacing w:after="0" w:line="240" w:lineRule="auto"/>
        <w:ind w:left="144"/>
        <w:jc w:val="left"/>
      </w:pPr>
      <w:r>
        <w:rPr>
          <w:rFonts w:ascii="Consolas" w:eastAsia="Consolas" w:hAnsi="Consolas" w:cs="Consolas"/>
          <w:sz w:val="18"/>
        </w:rPr>
        <w:t>├── models/                  netguard_model.joblib</w:t>
      </w:r>
    </w:p>
    <w:p w14:paraId="5B65A3C7" w14:textId="77777777" w:rsidR="004266F4" w:rsidRDefault="00E55FA4">
      <w:pPr>
        <w:shd w:val="clear" w:color="auto" w:fill="F3F4F6"/>
        <w:spacing w:after="0" w:line="240" w:lineRule="auto"/>
        <w:ind w:left="144"/>
        <w:jc w:val="left"/>
      </w:pPr>
      <w:r>
        <w:rPr>
          <w:rFonts w:ascii="Consolas" w:eastAsia="Consolas" w:hAnsi="Consolas" w:cs="Consolas"/>
          <w:sz w:val="18"/>
        </w:rPr>
        <w:t>├── reports/                 metrics.json, model_report.md, dataset_analysis.json,</w:t>
      </w:r>
    </w:p>
    <w:p w14:paraId="6548E514" w14:textId="77777777" w:rsidR="004266F4" w:rsidRDefault="00E55FA4">
      <w:pPr>
        <w:shd w:val="clear" w:color="auto" w:fill="F3F4F6"/>
        <w:spacing w:after="0" w:line="240" w:lineRule="auto"/>
        <w:ind w:left="144"/>
        <w:jc w:val="left"/>
      </w:pPr>
      <w:r>
        <w:rPr>
          <w:rFonts w:ascii="Consolas" w:eastAsia="Consolas" w:hAnsi="Consolas" w:cs="Consolas"/>
          <w:sz w:val="18"/>
        </w:rPr>
        <w:t>│                            training_log.txt, figures/</w:t>
      </w:r>
    </w:p>
    <w:p w14:paraId="38891DA9" w14:textId="77777777" w:rsidR="004266F4" w:rsidRDefault="00E55FA4">
      <w:pPr>
        <w:shd w:val="clear" w:color="auto" w:fill="F3F4F6"/>
        <w:spacing w:after="0" w:line="240" w:lineRule="auto"/>
        <w:ind w:left="144"/>
        <w:jc w:val="left"/>
      </w:pPr>
      <w:r>
        <w:rPr>
          <w:rFonts w:ascii="Consolas" w:eastAsia="Consolas" w:hAnsi="Consolas" w:cs="Consolas"/>
          <w:sz w:val="18"/>
        </w:rPr>
        <w:t>├── report/                  scripts that generate this document</w:t>
      </w:r>
    </w:p>
    <w:p w14:paraId="7F43BDB9" w14:textId="77777777" w:rsidR="004266F4" w:rsidRDefault="00E55FA4">
      <w:pPr>
        <w:shd w:val="clear" w:color="auto" w:fill="F3F4F6"/>
        <w:spacing w:after="0" w:line="240" w:lineRule="auto"/>
        <w:ind w:left="144"/>
        <w:jc w:val="left"/>
      </w:pPr>
      <w:r>
        <w:rPr>
          <w:rFonts w:ascii="Consolas" w:eastAsia="Consolas" w:hAnsi="Consolas" w:cs="Consolas"/>
          <w:sz w:val="18"/>
        </w:rPr>
        <w:t>├── docs/                    VIVA_GUIDE.md, screenshots/, project report</w:t>
      </w:r>
    </w:p>
    <w:p w14:paraId="64D26089" w14:textId="77777777" w:rsidR="004266F4" w:rsidRDefault="00E55FA4">
      <w:pPr>
        <w:shd w:val="clear" w:color="auto" w:fill="F3F4F6"/>
        <w:spacing w:after="0" w:line="240" w:lineRule="auto"/>
        <w:ind w:left="144"/>
        <w:jc w:val="left"/>
      </w:pPr>
      <w:r>
        <w:rPr>
          <w:rFonts w:ascii="Consolas" w:eastAsia="Consolas" w:hAnsi="Consolas" w:cs="Consolas"/>
          <w:sz w:val="18"/>
        </w:rPr>
        <w:t>├── requirements.txt</w:t>
      </w:r>
    </w:p>
    <w:p w14:paraId="75CE4B32" w14:textId="77777777" w:rsidR="004266F4" w:rsidRDefault="00E55FA4">
      <w:pPr>
        <w:shd w:val="clear" w:color="auto" w:fill="F3F4F6"/>
        <w:spacing w:after="0" w:line="240" w:lineRule="auto"/>
        <w:ind w:left="144"/>
        <w:jc w:val="left"/>
      </w:pPr>
      <w:r>
        <w:rPr>
          <w:rFonts w:ascii="Consolas" w:eastAsia="Consolas" w:hAnsi="Consolas" w:cs="Consolas"/>
          <w:sz w:val="18"/>
        </w:rPr>
        <w:t>└── README.md</w:t>
      </w:r>
    </w:p>
    <w:p w14:paraId="0627BECB" w14:textId="77777777" w:rsidR="004266F4" w:rsidRDefault="004266F4">
      <w:pPr>
        <w:spacing w:after="0" w:line="160" w:lineRule="exact"/>
      </w:pPr>
    </w:p>
    <w:p w14:paraId="3DCF2E83" w14:textId="77777777" w:rsidR="004266F4" w:rsidRDefault="00E55FA4">
      <w:pPr>
        <w:keepNext/>
        <w:spacing w:before="200"/>
        <w:jc w:val="left"/>
      </w:pPr>
      <w:bookmarkStart w:id="142" w:name="_ng0143"/>
      <w:r>
        <w:rPr>
          <w:rFonts w:cs="Times New Roman"/>
          <w:b/>
        </w:rPr>
        <w:t>A.2 Example API response</w:t>
      </w:r>
      <w:bookmarkEnd w:id="142"/>
    </w:p>
    <w:p w14:paraId="50383D58" w14:textId="77777777" w:rsidR="004266F4" w:rsidRDefault="00E55FA4">
      <w:r>
        <w:rPr>
          <w:rFonts w:cs="Times New Roman"/>
        </w:rPr>
        <w:t>Abbreviated response of POST /api/predict for demo_test_flows.csv (first row only):</w:t>
      </w:r>
    </w:p>
    <w:p w14:paraId="18962613" w14:textId="77777777" w:rsidR="004266F4" w:rsidRDefault="00E55FA4">
      <w:pPr>
        <w:shd w:val="clear" w:color="auto" w:fill="F3F4F6"/>
        <w:spacing w:before="80" w:after="0" w:line="240" w:lineRule="auto"/>
        <w:ind w:left="144"/>
        <w:jc w:val="left"/>
      </w:pPr>
      <w:r>
        <w:rPr>
          <w:rFonts w:ascii="Consolas" w:eastAsia="Consolas" w:hAnsi="Consolas" w:cs="Consolas"/>
          <w:sz w:val="18"/>
        </w:rPr>
        <w:t>{</w:t>
      </w:r>
    </w:p>
    <w:p w14:paraId="533F56DB" w14:textId="77777777" w:rsidR="004266F4" w:rsidRDefault="00E55FA4">
      <w:pPr>
        <w:shd w:val="clear" w:color="auto" w:fill="F3F4F6"/>
        <w:spacing w:after="0" w:line="240" w:lineRule="auto"/>
        <w:ind w:left="144"/>
        <w:jc w:val="left"/>
      </w:pPr>
      <w:r>
        <w:rPr>
          <w:rFonts w:ascii="Consolas" w:eastAsia="Consolas" w:hAnsi="Consolas" w:cs="Consolas"/>
          <w:sz w:val="18"/>
        </w:rPr>
        <w:t xml:space="preserve">  "filename": "demo_test_flows.csv",</w:t>
      </w:r>
    </w:p>
    <w:p w14:paraId="3FF3F2FD" w14:textId="77777777" w:rsidR="004266F4" w:rsidRDefault="00E55FA4">
      <w:pPr>
        <w:shd w:val="clear" w:color="auto" w:fill="F3F4F6"/>
        <w:spacing w:after="0" w:line="240" w:lineRule="auto"/>
        <w:ind w:left="144"/>
        <w:jc w:val="left"/>
      </w:pPr>
      <w:r>
        <w:rPr>
          <w:rFonts w:ascii="Consolas" w:eastAsia="Consolas" w:hAnsi="Consolas" w:cs="Consolas"/>
          <w:sz w:val="18"/>
        </w:rPr>
        <w:t xml:space="preserve">  "model_name": "Random Forest",</w:t>
      </w:r>
    </w:p>
    <w:p w14:paraId="0CBDAF2D" w14:textId="77777777" w:rsidR="004266F4" w:rsidRDefault="00E55FA4">
      <w:pPr>
        <w:shd w:val="clear" w:color="auto" w:fill="F3F4F6"/>
        <w:spacing w:after="0" w:line="240" w:lineRule="auto"/>
        <w:ind w:left="144"/>
        <w:jc w:val="left"/>
      </w:pPr>
      <w:r>
        <w:rPr>
          <w:rFonts w:ascii="Consolas" w:eastAsia="Consolas" w:hAnsi="Consolas" w:cs="Consolas"/>
          <w:sz w:val="18"/>
        </w:rPr>
        <w:t xml:space="preserve">  "summary": {"total": 2000, "benign": 1679, "malicious": 321, "malicious_ratio": 0.1605},</w:t>
      </w:r>
    </w:p>
    <w:p w14:paraId="63F60DF6" w14:textId="77777777" w:rsidR="004266F4" w:rsidRDefault="00E55FA4">
      <w:pPr>
        <w:shd w:val="clear" w:color="auto" w:fill="F3F4F6"/>
        <w:spacing w:after="0" w:line="240" w:lineRule="auto"/>
        <w:ind w:left="144"/>
        <w:jc w:val="left"/>
      </w:pPr>
      <w:r>
        <w:rPr>
          <w:rFonts w:ascii="Consolas" w:eastAsia="Consolas" w:hAnsi="Consolas" w:cs="Consolas"/>
          <w:sz w:val="18"/>
        </w:rPr>
        <w:t xml:space="preserve">  "evaluation": {"accuracy": 0.999, "correct": 1998,</w:t>
      </w:r>
    </w:p>
    <w:p w14:paraId="7182948B" w14:textId="77777777" w:rsidR="004266F4" w:rsidRDefault="00E55FA4">
      <w:pPr>
        <w:shd w:val="clear" w:color="auto" w:fill="F3F4F6"/>
        <w:spacing w:after="0" w:line="240" w:lineRule="auto"/>
        <w:ind w:left="144"/>
        <w:jc w:val="left"/>
      </w:pPr>
      <w:r>
        <w:rPr>
          <w:rFonts w:ascii="Consolas" w:eastAsia="Consolas" w:hAnsi="Consolas" w:cs="Consolas"/>
          <w:sz w:val="18"/>
        </w:rPr>
        <w:t xml:space="preserve">                 "actual_malicious": 323, "actual_benign": 1677},</w:t>
      </w:r>
    </w:p>
    <w:p w14:paraId="39899434" w14:textId="77777777" w:rsidR="004266F4" w:rsidRDefault="00E55FA4">
      <w:pPr>
        <w:shd w:val="clear" w:color="auto" w:fill="F3F4F6"/>
        <w:spacing w:after="0" w:line="240" w:lineRule="auto"/>
        <w:ind w:left="144"/>
        <w:jc w:val="left"/>
      </w:pPr>
      <w:r>
        <w:rPr>
          <w:rFonts w:ascii="Consolas" w:eastAsia="Consolas" w:hAnsi="Consolas" w:cs="Consolas"/>
          <w:sz w:val="18"/>
        </w:rPr>
        <w:t xml:space="preserve">  "display_columns": ["Destination Port", "Flow Duration", "Total Fwd Packets",</w:t>
      </w:r>
    </w:p>
    <w:p w14:paraId="6E076488" w14:textId="77777777" w:rsidR="004266F4" w:rsidRDefault="00E55FA4">
      <w:pPr>
        <w:shd w:val="clear" w:color="auto" w:fill="F3F4F6"/>
        <w:spacing w:after="0" w:line="240" w:lineRule="auto"/>
        <w:ind w:left="144"/>
        <w:jc w:val="left"/>
      </w:pPr>
      <w:r>
        <w:rPr>
          <w:rFonts w:ascii="Consolas" w:eastAsia="Consolas" w:hAnsi="Consolas" w:cs="Consolas"/>
          <w:sz w:val="18"/>
        </w:rPr>
        <w:t xml:space="preserve">                      "Total Backward Packets", "Flow Bytes/s"],</w:t>
      </w:r>
    </w:p>
    <w:p w14:paraId="2CA8A6D9" w14:textId="77777777" w:rsidR="004266F4" w:rsidRDefault="00E55FA4">
      <w:pPr>
        <w:shd w:val="clear" w:color="auto" w:fill="F3F4F6"/>
        <w:spacing w:after="0" w:line="240" w:lineRule="auto"/>
        <w:ind w:left="144"/>
        <w:jc w:val="left"/>
      </w:pPr>
      <w:r>
        <w:rPr>
          <w:rFonts w:ascii="Consolas" w:eastAsia="Consolas" w:hAnsi="Consolas" w:cs="Consolas"/>
          <w:sz w:val="18"/>
        </w:rPr>
        <w:t xml:space="preserve">  "rows": [{"row": 1,</w:t>
      </w:r>
    </w:p>
    <w:p w14:paraId="5D15ACF8" w14:textId="77777777" w:rsidR="004266F4" w:rsidRDefault="00E55FA4">
      <w:pPr>
        <w:shd w:val="clear" w:color="auto" w:fill="F3F4F6"/>
        <w:spacing w:after="0" w:line="240" w:lineRule="auto"/>
        <w:ind w:left="144"/>
        <w:jc w:val="left"/>
      </w:pPr>
      <w:r>
        <w:rPr>
          <w:rFonts w:ascii="Consolas" w:eastAsia="Consolas" w:hAnsi="Consolas" w:cs="Consolas"/>
          <w:sz w:val="18"/>
        </w:rPr>
        <w:t xml:space="preserve">            "values": {"Destination Port": 80.0, "Flow Duration": 10175832.0,</w:t>
      </w:r>
    </w:p>
    <w:p w14:paraId="239993A4" w14:textId="77777777" w:rsidR="004266F4" w:rsidRDefault="00E55FA4">
      <w:pPr>
        <w:shd w:val="clear" w:color="auto" w:fill="F3F4F6"/>
        <w:spacing w:after="0" w:line="240" w:lineRule="auto"/>
        <w:ind w:left="144"/>
        <w:jc w:val="left"/>
      </w:pPr>
      <w:r>
        <w:rPr>
          <w:rFonts w:ascii="Consolas" w:eastAsia="Consolas" w:hAnsi="Consolas" w:cs="Consolas"/>
          <w:sz w:val="18"/>
        </w:rPr>
        <w:t xml:space="preserve">                       "Total Fwd Packets": 4.0, "Total Backward Packets": 4.0,</w:t>
      </w:r>
    </w:p>
    <w:p w14:paraId="55C1C37B" w14:textId="77777777" w:rsidR="004266F4" w:rsidRDefault="00E55FA4">
      <w:pPr>
        <w:shd w:val="clear" w:color="auto" w:fill="F3F4F6"/>
        <w:spacing w:after="0" w:line="240" w:lineRule="auto"/>
        <w:ind w:left="144"/>
        <w:jc w:val="left"/>
      </w:pPr>
      <w:r>
        <w:rPr>
          <w:rFonts w:ascii="Consolas" w:eastAsia="Consolas" w:hAnsi="Consolas" w:cs="Consolas"/>
          <w:sz w:val="18"/>
        </w:rPr>
        <w:t xml:space="preserve">                       "Flow Bytes/s": 79.20728},</w:t>
      </w:r>
    </w:p>
    <w:p w14:paraId="05753BC6" w14:textId="77777777" w:rsidR="004266F4" w:rsidRDefault="00E55FA4">
      <w:pPr>
        <w:shd w:val="clear" w:color="auto" w:fill="F3F4F6"/>
        <w:spacing w:after="0" w:line="240" w:lineRule="auto"/>
        <w:ind w:left="144"/>
        <w:jc w:val="left"/>
      </w:pPr>
      <w:r>
        <w:rPr>
          <w:rFonts w:ascii="Consolas" w:eastAsia="Consolas" w:hAnsi="Consolas" w:cs="Consolas"/>
          <w:sz w:val="18"/>
        </w:rPr>
        <w:t xml:space="preserve">            "prediction": "Benign", "malicious_probability": 0.0, "actual": "Benign"}],</w:t>
      </w:r>
    </w:p>
    <w:p w14:paraId="7D82D898" w14:textId="77777777" w:rsidR="004266F4" w:rsidRDefault="00E55FA4">
      <w:pPr>
        <w:shd w:val="clear" w:color="auto" w:fill="F3F4F6"/>
        <w:spacing w:after="0" w:line="240" w:lineRule="auto"/>
        <w:ind w:left="144"/>
        <w:jc w:val="left"/>
      </w:pPr>
      <w:r>
        <w:rPr>
          <w:rFonts w:ascii="Consolas" w:eastAsia="Consolas" w:hAnsi="Consolas" w:cs="Consolas"/>
          <w:sz w:val="18"/>
        </w:rPr>
        <w:t xml:space="preserve">  "rows_truncated": false</w:t>
      </w:r>
    </w:p>
    <w:p w14:paraId="1FBC2BDE" w14:textId="77777777" w:rsidR="004266F4" w:rsidRDefault="00E55FA4">
      <w:pPr>
        <w:shd w:val="clear" w:color="auto" w:fill="F3F4F6"/>
        <w:spacing w:after="0" w:line="240" w:lineRule="auto"/>
        <w:ind w:left="144"/>
        <w:jc w:val="left"/>
      </w:pPr>
      <w:r>
        <w:rPr>
          <w:rFonts w:ascii="Consolas" w:eastAsia="Consolas" w:hAnsi="Consolas" w:cs="Consolas"/>
          <w:sz w:val="18"/>
        </w:rPr>
        <w:t>}</w:t>
      </w:r>
    </w:p>
    <w:p w14:paraId="10EBA5D0" w14:textId="77777777" w:rsidR="004266F4" w:rsidRDefault="004266F4">
      <w:pPr>
        <w:spacing w:after="0" w:line="160" w:lineRule="exact"/>
      </w:pPr>
    </w:p>
    <w:p w14:paraId="3B44DEF3" w14:textId="77777777" w:rsidR="004266F4" w:rsidRDefault="00E55FA4">
      <w:pPr>
        <w:keepNext/>
        <w:spacing w:before="200"/>
        <w:jc w:val="left"/>
      </w:pPr>
      <w:bookmarkStart w:id="143" w:name="_ng0144"/>
      <w:r>
        <w:rPr>
          <w:rFonts w:cs="Times New Roman"/>
          <w:b/>
        </w:rPr>
        <w:t>A.3 Features required by the model</w:t>
      </w:r>
      <w:bookmarkEnd w:id="143"/>
    </w:p>
    <w:p w14:paraId="5C29E791" w14:textId="77777777" w:rsidR="004266F4" w:rsidRDefault="00E55FA4">
      <w:pPr>
        <w:ind w:firstLine="720"/>
      </w:pPr>
      <w:r>
        <w:rPr>
          <w:rFonts w:cs="Times New Roman"/>
        </w:rPr>
        <w:t>An uploaded CSV must contain the following 69 columns (names are matched after stripping spaces):</w:t>
      </w:r>
    </w:p>
    <w:p w14:paraId="4EA596F7" w14:textId="77777777" w:rsidR="004266F4" w:rsidRDefault="00E55FA4">
      <w:pPr>
        <w:keepNext/>
        <w:spacing w:before="160" w:after="80" w:line="240" w:lineRule="auto"/>
        <w:jc w:val="center"/>
      </w:pPr>
      <w:bookmarkStart w:id="144" w:name="_ng0145"/>
      <w:r>
        <w:rPr>
          <w:rFonts w:cs="Times New Roman"/>
          <w:b/>
          <w:sz w:val="20"/>
        </w:rPr>
        <w:t xml:space="preserve">Table A.1 </w:t>
      </w:r>
      <w:r>
        <w:rPr>
          <w:rFonts w:cs="Times New Roman"/>
          <w:sz w:val="20"/>
        </w:rPr>
        <w:t>Model Input Features</w:t>
      </w:r>
      <w:bookmarkEnd w:id="144"/>
    </w:p>
    <w:tbl>
      <w:tblPr>
        <w:tblStyle w:val="TableGrid"/>
        <w:tblW w:w="0" w:type="auto"/>
        <w:jc w:val="center"/>
        <w:tblLook w:val="04A0" w:firstRow="1" w:lastRow="0" w:firstColumn="1" w:lastColumn="0" w:noHBand="0" w:noVBand="1"/>
      </w:tblPr>
      <w:tblGrid>
        <w:gridCol w:w="2880"/>
        <w:gridCol w:w="2880"/>
        <w:gridCol w:w="2880"/>
      </w:tblGrid>
      <w:tr w:rsidR="004266F4" w14:paraId="18E6D7F6" w14:textId="77777777">
        <w:trPr>
          <w:tblHeader/>
          <w:jc w:val="center"/>
        </w:trPr>
        <w:tc>
          <w:tcPr>
            <w:tcW w:w="2880" w:type="dxa"/>
            <w:shd w:val="clear" w:color="auto" w:fill="D9E2F3"/>
          </w:tcPr>
          <w:p w14:paraId="419D7425" w14:textId="77777777" w:rsidR="004266F4" w:rsidRDefault="00E55FA4">
            <w:pPr>
              <w:spacing w:before="20" w:after="20" w:line="240" w:lineRule="auto"/>
              <w:jc w:val="center"/>
            </w:pPr>
            <w:r>
              <w:rPr>
                <w:rFonts w:cs="Times New Roman"/>
                <w:b/>
                <w:sz w:val="18"/>
              </w:rPr>
              <w:t>Features 1–23</w:t>
            </w:r>
          </w:p>
        </w:tc>
        <w:tc>
          <w:tcPr>
            <w:tcW w:w="2880" w:type="dxa"/>
            <w:shd w:val="clear" w:color="auto" w:fill="D9E2F3"/>
          </w:tcPr>
          <w:p w14:paraId="507D974B" w14:textId="77777777" w:rsidR="004266F4" w:rsidRDefault="00E55FA4">
            <w:pPr>
              <w:spacing w:before="20" w:after="20" w:line="240" w:lineRule="auto"/>
              <w:jc w:val="center"/>
            </w:pPr>
            <w:r>
              <w:rPr>
                <w:rFonts w:cs="Times New Roman"/>
                <w:b/>
                <w:sz w:val="18"/>
              </w:rPr>
              <w:t>Features 24–46</w:t>
            </w:r>
          </w:p>
        </w:tc>
        <w:tc>
          <w:tcPr>
            <w:tcW w:w="2880" w:type="dxa"/>
            <w:shd w:val="clear" w:color="auto" w:fill="D9E2F3"/>
          </w:tcPr>
          <w:p w14:paraId="7D21E8A4" w14:textId="77777777" w:rsidR="004266F4" w:rsidRDefault="00E55FA4">
            <w:pPr>
              <w:spacing w:before="20" w:after="20" w:line="240" w:lineRule="auto"/>
              <w:jc w:val="center"/>
            </w:pPr>
            <w:r>
              <w:rPr>
                <w:rFonts w:cs="Times New Roman"/>
                <w:b/>
                <w:sz w:val="18"/>
              </w:rPr>
              <w:t>Features 47–69</w:t>
            </w:r>
          </w:p>
        </w:tc>
      </w:tr>
      <w:tr w:rsidR="004266F4" w14:paraId="22360CE7" w14:textId="77777777">
        <w:trPr>
          <w:jc w:val="center"/>
        </w:trPr>
        <w:tc>
          <w:tcPr>
            <w:tcW w:w="2880" w:type="dxa"/>
          </w:tcPr>
          <w:p w14:paraId="6AF7BFEC" w14:textId="77777777" w:rsidR="004266F4" w:rsidRDefault="00E55FA4">
            <w:pPr>
              <w:spacing w:before="20" w:after="20" w:line="240" w:lineRule="auto"/>
              <w:jc w:val="left"/>
            </w:pPr>
            <w:r>
              <w:rPr>
                <w:rFonts w:cs="Times New Roman"/>
                <w:sz w:val="18"/>
              </w:rPr>
              <w:t>1. Destination Port</w:t>
            </w:r>
          </w:p>
        </w:tc>
        <w:tc>
          <w:tcPr>
            <w:tcW w:w="2880" w:type="dxa"/>
          </w:tcPr>
          <w:p w14:paraId="3D8AAC7B" w14:textId="77777777" w:rsidR="004266F4" w:rsidRDefault="00E55FA4">
            <w:pPr>
              <w:spacing w:before="20" w:after="20" w:line="240" w:lineRule="auto"/>
              <w:jc w:val="left"/>
            </w:pPr>
            <w:r>
              <w:rPr>
                <w:rFonts w:cs="Times New Roman"/>
                <w:sz w:val="18"/>
              </w:rPr>
              <w:t>24. Fwd IAT Max</w:t>
            </w:r>
          </w:p>
        </w:tc>
        <w:tc>
          <w:tcPr>
            <w:tcW w:w="2880" w:type="dxa"/>
          </w:tcPr>
          <w:p w14:paraId="0C07CC52" w14:textId="77777777" w:rsidR="004266F4" w:rsidRDefault="00E55FA4">
            <w:pPr>
              <w:spacing w:before="20" w:after="20" w:line="240" w:lineRule="auto"/>
              <w:jc w:val="left"/>
            </w:pPr>
            <w:r>
              <w:rPr>
                <w:rFonts w:cs="Times New Roman"/>
                <w:sz w:val="18"/>
              </w:rPr>
              <w:t>47. URG Flag Count</w:t>
            </w:r>
          </w:p>
        </w:tc>
      </w:tr>
      <w:tr w:rsidR="004266F4" w14:paraId="377E7B54" w14:textId="77777777">
        <w:trPr>
          <w:jc w:val="center"/>
        </w:trPr>
        <w:tc>
          <w:tcPr>
            <w:tcW w:w="2880" w:type="dxa"/>
          </w:tcPr>
          <w:p w14:paraId="0E99CCB8" w14:textId="77777777" w:rsidR="004266F4" w:rsidRDefault="00E55FA4">
            <w:pPr>
              <w:spacing w:before="20" w:after="20" w:line="240" w:lineRule="auto"/>
              <w:jc w:val="left"/>
            </w:pPr>
            <w:r>
              <w:rPr>
                <w:rFonts w:cs="Times New Roman"/>
                <w:sz w:val="18"/>
              </w:rPr>
              <w:lastRenderedPageBreak/>
              <w:t>2. Flow Duration</w:t>
            </w:r>
          </w:p>
        </w:tc>
        <w:tc>
          <w:tcPr>
            <w:tcW w:w="2880" w:type="dxa"/>
          </w:tcPr>
          <w:p w14:paraId="3D4F574E" w14:textId="77777777" w:rsidR="004266F4" w:rsidRDefault="00E55FA4">
            <w:pPr>
              <w:spacing w:before="20" w:after="20" w:line="240" w:lineRule="auto"/>
              <w:jc w:val="left"/>
            </w:pPr>
            <w:r>
              <w:rPr>
                <w:rFonts w:cs="Times New Roman"/>
                <w:sz w:val="18"/>
              </w:rPr>
              <w:t>25. Fwd IAT Min</w:t>
            </w:r>
          </w:p>
        </w:tc>
        <w:tc>
          <w:tcPr>
            <w:tcW w:w="2880" w:type="dxa"/>
          </w:tcPr>
          <w:p w14:paraId="27D52879" w14:textId="77777777" w:rsidR="004266F4" w:rsidRDefault="00E55FA4">
            <w:pPr>
              <w:spacing w:before="20" w:after="20" w:line="240" w:lineRule="auto"/>
              <w:jc w:val="left"/>
            </w:pPr>
            <w:r>
              <w:rPr>
                <w:rFonts w:cs="Times New Roman"/>
                <w:sz w:val="18"/>
              </w:rPr>
              <w:t>48. CWE Flag Count</w:t>
            </w:r>
          </w:p>
        </w:tc>
      </w:tr>
      <w:tr w:rsidR="004266F4" w14:paraId="6825EB9F" w14:textId="77777777">
        <w:trPr>
          <w:jc w:val="center"/>
        </w:trPr>
        <w:tc>
          <w:tcPr>
            <w:tcW w:w="2880" w:type="dxa"/>
          </w:tcPr>
          <w:p w14:paraId="0A4E2966" w14:textId="77777777" w:rsidR="004266F4" w:rsidRDefault="00E55FA4">
            <w:pPr>
              <w:spacing w:before="20" w:after="20" w:line="240" w:lineRule="auto"/>
              <w:jc w:val="left"/>
            </w:pPr>
            <w:r>
              <w:rPr>
                <w:rFonts w:cs="Times New Roman"/>
                <w:sz w:val="18"/>
              </w:rPr>
              <w:t>3. Total Fwd Packets</w:t>
            </w:r>
          </w:p>
        </w:tc>
        <w:tc>
          <w:tcPr>
            <w:tcW w:w="2880" w:type="dxa"/>
          </w:tcPr>
          <w:p w14:paraId="7396E666" w14:textId="77777777" w:rsidR="004266F4" w:rsidRDefault="00E55FA4">
            <w:pPr>
              <w:spacing w:before="20" w:after="20" w:line="240" w:lineRule="auto"/>
              <w:jc w:val="left"/>
            </w:pPr>
            <w:r>
              <w:rPr>
                <w:rFonts w:cs="Times New Roman"/>
                <w:sz w:val="18"/>
              </w:rPr>
              <w:t>26. Bwd IAT Total</w:t>
            </w:r>
          </w:p>
        </w:tc>
        <w:tc>
          <w:tcPr>
            <w:tcW w:w="2880" w:type="dxa"/>
          </w:tcPr>
          <w:p w14:paraId="7F11C7AB" w14:textId="77777777" w:rsidR="004266F4" w:rsidRDefault="00E55FA4">
            <w:pPr>
              <w:spacing w:before="20" w:after="20" w:line="240" w:lineRule="auto"/>
              <w:jc w:val="left"/>
            </w:pPr>
            <w:r>
              <w:rPr>
                <w:rFonts w:cs="Times New Roman"/>
                <w:sz w:val="18"/>
              </w:rPr>
              <w:t>49. ECE Flag Count</w:t>
            </w:r>
          </w:p>
        </w:tc>
      </w:tr>
      <w:tr w:rsidR="004266F4" w14:paraId="62A78023" w14:textId="77777777">
        <w:trPr>
          <w:jc w:val="center"/>
        </w:trPr>
        <w:tc>
          <w:tcPr>
            <w:tcW w:w="2880" w:type="dxa"/>
          </w:tcPr>
          <w:p w14:paraId="11CD2063" w14:textId="77777777" w:rsidR="004266F4" w:rsidRDefault="00E55FA4">
            <w:pPr>
              <w:spacing w:before="20" w:after="20" w:line="240" w:lineRule="auto"/>
              <w:jc w:val="left"/>
            </w:pPr>
            <w:r>
              <w:rPr>
                <w:rFonts w:cs="Times New Roman"/>
                <w:sz w:val="18"/>
              </w:rPr>
              <w:t>4. Total Backward Packets</w:t>
            </w:r>
          </w:p>
        </w:tc>
        <w:tc>
          <w:tcPr>
            <w:tcW w:w="2880" w:type="dxa"/>
          </w:tcPr>
          <w:p w14:paraId="05601F7B" w14:textId="77777777" w:rsidR="004266F4" w:rsidRDefault="00E55FA4">
            <w:pPr>
              <w:spacing w:before="20" w:after="20" w:line="240" w:lineRule="auto"/>
              <w:jc w:val="left"/>
            </w:pPr>
            <w:r>
              <w:rPr>
                <w:rFonts w:cs="Times New Roman"/>
                <w:sz w:val="18"/>
              </w:rPr>
              <w:t>27. Bwd IAT Mean</w:t>
            </w:r>
          </w:p>
        </w:tc>
        <w:tc>
          <w:tcPr>
            <w:tcW w:w="2880" w:type="dxa"/>
          </w:tcPr>
          <w:p w14:paraId="53A456EC" w14:textId="77777777" w:rsidR="004266F4" w:rsidRDefault="00E55FA4">
            <w:pPr>
              <w:spacing w:before="20" w:after="20" w:line="240" w:lineRule="auto"/>
              <w:jc w:val="left"/>
            </w:pPr>
            <w:r>
              <w:rPr>
                <w:rFonts w:cs="Times New Roman"/>
                <w:sz w:val="18"/>
              </w:rPr>
              <w:t>50. Down/Up Ratio</w:t>
            </w:r>
          </w:p>
        </w:tc>
      </w:tr>
      <w:tr w:rsidR="004266F4" w14:paraId="75D00FBC" w14:textId="77777777">
        <w:trPr>
          <w:jc w:val="center"/>
        </w:trPr>
        <w:tc>
          <w:tcPr>
            <w:tcW w:w="2880" w:type="dxa"/>
          </w:tcPr>
          <w:p w14:paraId="4EEBA7D7" w14:textId="77777777" w:rsidR="004266F4" w:rsidRDefault="00E55FA4">
            <w:pPr>
              <w:spacing w:before="20" w:after="20" w:line="240" w:lineRule="auto"/>
              <w:jc w:val="left"/>
            </w:pPr>
            <w:r>
              <w:rPr>
                <w:rFonts w:cs="Times New Roman"/>
                <w:sz w:val="18"/>
              </w:rPr>
              <w:t>5. Total Length of Fwd Packets</w:t>
            </w:r>
          </w:p>
        </w:tc>
        <w:tc>
          <w:tcPr>
            <w:tcW w:w="2880" w:type="dxa"/>
          </w:tcPr>
          <w:p w14:paraId="4192B6E0" w14:textId="77777777" w:rsidR="004266F4" w:rsidRDefault="00E55FA4">
            <w:pPr>
              <w:spacing w:before="20" w:after="20" w:line="240" w:lineRule="auto"/>
              <w:jc w:val="left"/>
            </w:pPr>
            <w:r>
              <w:rPr>
                <w:rFonts w:cs="Times New Roman"/>
                <w:sz w:val="18"/>
              </w:rPr>
              <w:t>28. Bwd IAT Std</w:t>
            </w:r>
          </w:p>
        </w:tc>
        <w:tc>
          <w:tcPr>
            <w:tcW w:w="2880" w:type="dxa"/>
          </w:tcPr>
          <w:p w14:paraId="347E8C10" w14:textId="77777777" w:rsidR="004266F4" w:rsidRDefault="00E55FA4">
            <w:pPr>
              <w:spacing w:before="20" w:after="20" w:line="240" w:lineRule="auto"/>
              <w:jc w:val="left"/>
            </w:pPr>
            <w:r>
              <w:rPr>
                <w:rFonts w:cs="Times New Roman"/>
                <w:sz w:val="18"/>
              </w:rPr>
              <w:t>51. Average Packet Size</w:t>
            </w:r>
          </w:p>
        </w:tc>
      </w:tr>
      <w:tr w:rsidR="004266F4" w14:paraId="4B1BB942" w14:textId="77777777">
        <w:trPr>
          <w:jc w:val="center"/>
        </w:trPr>
        <w:tc>
          <w:tcPr>
            <w:tcW w:w="2880" w:type="dxa"/>
          </w:tcPr>
          <w:p w14:paraId="49F89BE7" w14:textId="77777777" w:rsidR="004266F4" w:rsidRDefault="00E55FA4">
            <w:pPr>
              <w:spacing w:before="20" w:after="20" w:line="240" w:lineRule="auto"/>
              <w:jc w:val="left"/>
            </w:pPr>
            <w:r>
              <w:rPr>
                <w:rFonts w:cs="Times New Roman"/>
                <w:sz w:val="18"/>
              </w:rPr>
              <w:t>6. Total Length of Bwd Packets</w:t>
            </w:r>
          </w:p>
        </w:tc>
        <w:tc>
          <w:tcPr>
            <w:tcW w:w="2880" w:type="dxa"/>
          </w:tcPr>
          <w:p w14:paraId="6181C974" w14:textId="77777777" w:rsidR="004266F4" w:rsidRDefault="00E55FA4">
            <w:pPr>
              <w:spacing w:before="20" w:after="20" w:line="240" w:lineRule="auto"/>
              <w:jc w:val="left"/>
            </w:pPr>
            <w:r>
              <w:rPr>
                <w:rFonts w:cs="Times New Roman"/>
                <w:sz w:val="18"/>
              </w:rPr>
              <w:t>29. Bwd IAT Max</w:t>
            </w:r>
          </w:p>
        </w:tc>
        <w:tc>
          <w:tcPr>
            <w:tcW w:w="2880" w:type="dxa"/>
          </w:tcPr>
          <w:p w14:paraId="4B1A4D7E" w14:textId="77777777" w:rsidR="004266F4" w:rsidRDefault="00E55FA4">
            <w:pPr>
              <w:spacing w:before="20" w:after="20" w:line="240" w:lineRule="auto"/>
              <w:jc w:val="left"/>
            </w:pPr>
            <w:r>
              <w:rPr>
                <w:rFonts w:cs="Times New Roman"/>
                <w:sz w:val="18"/>
              </w:rPr>
              <w:t>52. Avg Fwd Segment Size</w:t>
            </w:r>
          </w:p>
        </w:tc>
      </w:tr>
      <w:tr w:rsidR="004266F4" w14:paraId="4CB22237" w14:textId="77777777">
        <w:trPr>
          <w:jc w:val="center"/>
        </w:trPr>
        <w:tc>
          <w:tcPr>
            <w:tcW w:w="2880" w:type="dxa"/>
          </w:tcPr>
          <w:p w14:paraId="019EF4B1" w14:textId="77777777" w:rsidR="004266F4" w:rsidRDefault="00E55FA4">
            <w:pPr>
              <w:spacing w:before="20" w:after="20" w:line="240" w:lineRule="auto"/>
              <w:jc w:val="left"/>
            </w:pPr>
            <w:r>
              <w:rPr>
                <w:rFonts w:cs="Times New Roman"/>
                <w:sz w:val="18"/>
              </w:rPr>
              <w:t>7. Fwd Packet Length Max</w:t>
            </w:r>
          </w:p>
        </w:tc>
        <w:tc>
          <w:tcPr>
            <w:tcW w:w="2880" w:type="dxa"/>
          </w:tcPr>
          <w:p w14:paraId="4A1DEA5D" w14:textId="77777777" w:rsidR="004266F4" w:rsidRDefault="00E55FA4">
            <w:pPr>
              <w:spacing w:before="20" w:after="20" w:line="240" w:lineRule="auto"/>
              <w:jc w:val="left"/>
            </w:pPr>
            <w:r>
              <w:rPr>
                <w:rFonts w:cs="Times New Roman"/>
                <w:sz w:val="18"/>
              </w:rPr>
              <w:t>30. Bwd IAT Min</w:t>
            </w:r>
          </w:p>
        </w:tc>
        <w:tc>
          <w:tcPr>
            <w:tcW w:w="2880" w:type="dxa"/>
          </w:tcPr>
          <w:p w14:paraId="78B4D73C" w14:textId="77777777" w:rsidR="004266F4" w:rsidRDefault="00E55FA4">
            <w:pPr>
              <w:spacing w:before="20" w:after="20" w:line="240" w:lineRule="auto"/>
              <w:jc w:val="left"/>
            </w:pPr>
            <w:r>
              <w:rPr>
                <w:rFonts w:cs="Times New Roman"/>
                <w:sz w:val="18"/>
              </w:rPr>
              <w:t>53. Avg Bwd Segment Size</w:t>
            </w:r>
          </w:p>
        </w:tc>
      </w:tr>
      <w:tr w:rsidR="004266F4" w14:paraId="3BA9D27E" w14:textId="77777777">
        <w:trPr>
          <w:jc w:val="center"/>
        </w:trPr>
        <w:tc>
          <w:tcPr>
            <w:tcW w:w="2880" w:type="dxa"/>
          </w:tcPr>
          <w:p w14:paraId="68D776EA" w14:textId="77777777" w:rsidR="004266F4" w:rsidRDefault="00E55FA4">
            <w:pPr>
              <w:spacing w:before="20" w:after="20" w:line="240" w:lineRule="auto"/>
              <w:jc w:val="left"/>
            </w:pPr>
            <w:r>
              <w:rPr>
                <w:rFonts w:cs="Times New Roman"/>
                <w:sz w:val="18"/>
              </w:rPr>
              <w:t>8. Fwd Packet Length Min</w:t>
            </w:r>
          </w:p>
        </w:tc>
        <w:tc>
          <w:tcPr>
            <w:tcW w:w="2880" w:type="dxa"/>
          </w:tcPr>
          <w:p w14:paraId="2CF9CE2B" w14:textId="77777777" w:rsidR="004266F4" w:rsidRDefault="00E55FA4">
            <w:pPr>
              <w:spacing w:before="20" w:after="20" w:line="240" w:lineRule="auto"/>
              <w:jc w:val="left"/>
            </w:pPr>
            <w:r>
              <w:rPr>
                <w:rFonts w:cs="Times New Roman"/>
                <w:sz w:val="18"/>
              </w:rPr>
              <w:t>31. Fwd PSH Flags</w:t>
            </w:r>
          </w:p>
        </w:tc>
        <w:tc>
          <w:tcPr>
            <w:tcW w:w="2880" w:type="dxa"/>
          </w:tcPr>
          <w:p w14:paraId="06671553" w14:textId="77777777" w:rsidR="004266F4" w:rsidRDefault="00E55FA4">
            <w:pPr>
              <w:spacing w:before="20" w:after="20" w:line="240" w:lineRule="auto"/>
              <w:jc w:val="left"/>
            </w:pPr>
            <w:r>
              <w:rPr>
                <w:rFonts w:cs="Times New Roman"/>
                <w:sz w:val="18"/>
              </w:rPr>
              <w:t>54. Subflow Fwd Packets</w:t>
            </w:r>
          </w:p>
        </w:tc>
      </w:tr>
      <w:tr w:rsidR="004266F4" w14:paraId="6AEC0024" w14:textId="77777777">
        <w:trPr>
          <w:jc w:val="center"/>
        </w:trPr>
        <w:tc>
          <w:tcPr>
            <w:tcW w:w="2880" w:type="dxa"/>
          </w:tcPr>
          <w:p w14:paraId="7CFCEE3B" w14:textId="77777777" w:rsidR="004266F4" w:rsidRDefault="00E55FA4">
            <w:pPr>
              <w:spacing w:before="20" w:after="20" w:line="240" w:lineRule="auto"/>
              <w:jc w:val="left"/>
            </w:pPr>
            <w:r>
              <w:rPr>
                <w:rFonts w:cs="Times New Roman"/>
                <w:sz w:val="18"/>
              </w:rPr>
              <w:t>9. Fwd Packet Length Mean</w:t>
            </w:r>
          </w:p>
        </w:tc>
        <w:tc>
          <w:tcPr>
            <w:tcW w:w="2880" w:type="dxa"/>
          </w:tcPr>
          <w:p w14:paraId="0E4C520F" w14:textId="77777777" w:rsidR="004266F4" w:rsidRDefault="00E55FA4">
            <w:pPr>
              <w:spacing w:before="20" w:after="20" w:line="240" w:lineRule="auto"/>
              <w:jc w:val="left"/>
            </w:pPr>
            <w:r>
              <w:rPr>
                <w:rFonts w:cs="Times New Roman"/>
                <w:sz w:val="18"/>
              </w:rPr>
              <w:t>32. Fwd URG Flags</w:t>
            </w:r>
          </w:p>
        </w:tc>
        <w:tc>
          <w:tcPr>
            <w:tcW w:w="2880" w:type="dxa"/>
          </w:tcPr>
          <w:p w14:paraId="20F4D069" w14:textId="77777777" w:rsidR="004266F4" w:rsidRDefault="00E55FA4">
            <w:pPr>
              <w:spacing w:before="20" w:after="20" w:line="240" w:lineRule="auto"/>
              <w:jc w:val="left"/>
            </w:pPr>
            <w:r>
              <w:rPr>
                <w:rFonts w:cs="Times New Roman"/>
                <w:sz w:val="18"/>
              </w:rPr>
              <w:t>55. Subflow Fwd Bytes</w:t>
            </w:r>
          </w:p>
        </w:tc>
      </w:tr>
      <w:tr w:rsidR="004266F4" w14:paraId="26E825DA" w14:textId="77777777">
        <w:trPr>
          <w:jc w:val="center"/>
        </w:trPr>
        <w:tc>
          <w:tcPr>
            <w:tcW w:w="2880" w:type="dxa"/>
          </w:tcPr>
          <w:p w14:paraId="7ACE6786" w14:textId="77777777" w:rsidR="004266F4" w:rsidRDefault="00E55FA4">
            <w:pPr>
              <w:spacing w:before="20" w:after="20" w:line="240" w:lineRule="auto"/>
              <w:jc w:val="left"/>
            </w:pPr>
            <w:r>
              <w:rPr>
                <w:rFonts w:cs="Times New Roman"/>
                <w:sz w:val="18"/>
              </w:rPr>
              <w:t>10. Fwd Packet Length Std</w:t>
            </w:r>
          </w:p>
        </w:tc>
        <w:tc>
          <w:tcPr>
            <w:tcW w:w="2880" w:type="dxa"/>
          </w:tcPr>
          <w:p w14:paraId="5B668906" w14:textId="77777777" w:rsidR="004266F4" w:rsidRDefault="00E55FA4">
            <w:pPr>
              <w:spacing w:before="20" w:after="20" w:line="240" w:lineRule="auto"/>
              <w:jc w:val="left"/>
            </w:pPr>
            <w:r>
              <w:rPr>
                <w:rFonts w:cs="Times New Roman"/>
                <w:sz w:val="18"/>
              </w:rPr>
              <w:t>33. Fwd Header Length</w:t>
            </w:r>
          </w:p>
        </w:tc>
        <w:tc>
          <w:tcPr>
            <w:tcW w:w="2880" w:type="dxa"/>
          </w:tcPr>
          <w:p w14:paraId="07A38313" w14:textId="77777777" w:rsidR="004266F4" w:rsidRDefault="00E55FA4">
            <w:pPr>
              <w:spacing w:before="20" w:after="20" w:line="240" w:lineRule="auto"/>
              <w:jc w:val="left"/>
            </w:pPr>
            <w:r>
              <w:rPr>
                <w:rFonts w:cs="Times New Roman"/>
                <w:sz w:val="18"/>
              </w:rPr>
              <w:t>56. Subflow Bwd Packets</w:t>
            </w:r>
          </w:p>
        </w:tc>
      </w:tr>
      <w:tr w:rsidR="004266F4" w14:paraId="5970FB11" w14:textId="77777777">
        <w:trPr>
          <w:jc w:val="center"/>
        </w:trPr>
        <w:tc>
          <w:tcPr>
            <w:tcW w:w="2880" w:type="dxa"/>
          </w:tcPr>
          <w:p w14:paraId="3300EDA5" w14:textId="77777777" w:rsidR="004266F4" w:rsidRDefault="00E55FA4">
            <w:pPr>
              <w:spacing w:before="20" w:after="20" w:line="240" w:lineRule="auto"/>
              <w:jc w:val="left"/>
            </w:pPr>
            <w:r>
              <w:rPr>
                <w:rFonts w:cs="Times New Roman"/>
                <w:sz w:val="18"/>
              </w:rPr>
              <w:t>11. Bwd Packet Length Max</w:t>
            </w:r>
          </w:p>
        </w:tc>
        <w:tc>
          <w:tcPr>
            <w:tcW w:w="2880" w:type="dxa"/>
          </w:tcPr>
          <w:p w14:paraId="45A9976D" w14:textId="77777777" w:rsidR="004266F4" w:rsidRDefault="00E55FA4">
            <w:pPr>
              <w:spacing w:before="20" w:after="20" w:line="240" w:lineRule="auto"/>
              <w:jc w:val="left"/>
            </w:pPr>
            <w:r>
              <w:rPr>
                <w:rFonts w:cs="Times New Roman"/>
                <w:sz w:val="18"/>
              </w:rPr>
              <w:t>34. Bwd Header Length</w:t>
            </w:r>
          </w:p>
        </w:tc>
        <w:tc>
          <w:tcPr>
            <w:tcW w:w="2880" w:type="dxa"/>
          </w:tcPr>
          <w:p w14:paraId="16230B30" w14:textId="77777777" w:rsidR="004266F4" w:rsidRDefault="00E55FA4">
            <w:pPr>
              <w:spacing w:before="20" w:after="20" w:line="240" w:lineRule="auto"/>
              <w:jc w:val="left"/>
            </w:pPr>
            <w:r>
              <w:rPr>
                <w:rFonts w:cs="Times New Roman"/>
                <w:sz w:val="18"/>
              </w:rPr>
              <w:t>57. Subflow Bwd Bytes</w:t>
            </w:r>
          </w:p>
        </w:tc>
      </w:tr>
      <w:tr w:rsidR="004266F4" w14:paraId="73957BC1" w14:textId="77777777">
        <w:trPr>
          <w:jc w:val="center"/>
        </w:trPr>
        <w:tc>
          <w:tcPr>
            <w:tcW w:w="2880" w:type="dxa"/>
          </w:tcPr>
          <w:p w14:paraId="5E5C91B7" w14:textId="77777777" w:rsidR="004266F4" w:rsidRDefault="00E55FA4">
            <w:pPr>
              <w:spacing w:before="20" w:after="20" w:line="240" w:lineRule="auto"/>
              <w:jc w:val="left"/>
            </w:pPr>
            <w:r>
              <w:rPr>
                <w:rFonts w:cs="Times New Roman"/>
                <w:sz w:val="18"/>
              </w:rPr>
              <w:t>12. Bwd Packet Length Min</w:t>
            </w:r>
          </w:p>
        </w:tc>
        <w:tc>
          <w:tcPr>
            <w:tcW w:w="2880" w:type="dxa"/>
          </w:tcPr>
          <w:p w14:paraId="204F11D1" w14:textId="77777777" w:rsidR="004266F4" w:rsidRDefault="00E55FA4">
            <w:pPr>
              <w:spacing w:before="20" w:after="20" w:line="240" w:lineRule="auto"/>
              <w:jc w:val="left"/>
            </w:pPr>
            <w:r>
              <w:rPr>
                <w:rFonts w:cs="Times New Roman"/>
                <w:sz w:val="18"/>
              </w:rPr>
              <w:t>35. Fwd Packets/s</w:t>
            </w:r>
          </w:p>
        </w:tc>
        <w:tc>
          <w:tcPr>
            <w:tcW w:w="2880" w:type="dxa"/>
          </w:tcPr>
          <w:p w14:paraId="146B4DD4" w14:textId="77777777" w:rsidR="004266F4" w:rsidRDefault="00E55FA4">
            <w:pPr>
              <w:spacing w:before="20" w:after="20" w:line="240" w:lineRule="auto"/>
              <w:jc w:val="left"/>
            </w:pPr>
            <w:r>
              <w:rPr>
                <w:rFonts w:cs="Times New Roman"/>
                <w:sz w:val="18"/>
              </w:rPr>
              <w:t>58. Init_Win_bytes_forward</w:t>
            </w:r>
          </w:p>
        </w:tc>
      </w:tr>
      <w:tr w:rsidR="004266F4" w14:paraId="57195402" w14:textId="77777777">
        <w:trPr>
          <w:jc w:val="center"/>
        </w:trPr>
        <w:tc>
          <w:tcPr>
            <w:tcW w:w="2880" w:type="dxa"/>
          </w:tcPr>
          <w:p w14:paraId="48B98EBA" w14:textId="77777777" w:rsidR="004266F4" w:rsidRDefault="00E55FA4">
            <w:pPr>
              <w:spacing w:before="20" w:after="20" w:line="240" w:lineRule="auto"/>
              <w:jc w:val="left"/>
            </w:pPr>
            <w:r>
              <w:rPr>
                <w:rFonts w:cs="Times New Roman"/>
                <w:sz w:val="18"/>
              </w:rPr>
              <w:t>13. Bwd Packet Length Mean</w:t>
            </w:r>
          </w:p>
        </w:tc>
        <w:tc>
          <w:tcPr>
            <w:tcW w:w="2880" w:type="dxa"/>
          </w:tcPr>
          <w:p w14:paraId="11A559E7" w14:textId="77777777" w:rsidR="004266F4" w:rsidRDefault="00E55FA4">
            <w:pPr>
              <w:spacing w:before="20" w:after="20" w:line="240" w:lineRule="auto"/>
              <w:jc w:val="left"/>
            </w:pPr>
            <w:r>
              <w:rPr>
                <w:rFonts w:cs="Times New Roman"/>
                <w:sz w:val="18"/>
              </w:rPr>
              <w:t>36. Bwd Packets/s</w:t>
            </w:r>
          </w:p>
        </w:tc>
        <w:tc>
          <w:tcPr>
            <w:tcW w:w="2880" w:type="dxa"/>
          </w:tcPr>
          <w:p w14:paraId="0F76AEB7" w14:textId="77777777" w:rsidR="004266F4" w:rsidRDefault="00E55FA4">
            <w:pPr>
              <w:spacing w:before="20" w:after="20" w:line="240" w:lineRule="auto"/>
              <w:jc w:val="left"/>
            </w:pPr>
            <w:r>
              <w:rPr>
                <w:rFonts w:cs="Times New Roman"/>
                <w:sz w:val="18"/>
              </w:rPr>
              <w:t>59. Init_Win_bytes_backward</w:t>
            </w:r>
          </w:p>
        </w:tc>
      </w:tr>
      <w:tr w:rsidR="004266F4" w14:paraId="72634620" w14:textId="77777777">
        <w:trPr>
          <w:jc w:val="center"/>
        </w:trPr>
        <w:tc>
          <w:tcPr>
            <w:tcW w:w="2880" w:type="dxa"/>
          </w:tcPr>
          <w:p w14:paraId="01B8AD0B" w14:textId="77777777" w:rsidR="004266F4" w:rsidRDefault="00E55FA4">
            <w:pPr>
              <w:spacing w:before="20" w:after="20" w:line="240" w:lineRule="auto"/>
              <w:jc w:val="left"/>
            </w:pPr>
            <w:r>
              <w:rPr>
                <w:rFonts w:cs="Times New Roman"/>
                <w:sz w:val="18"/>
              </w:rPr>
              <w:t>14. Bwd Packet Length Std</w:t>
            </w:r>
          </w:p>
        </w:tc>
        <w:tc>
          <w:tcPr>
            <w:tcW w:w="2880" w:type="dxa"/>
          </w:tcPr>
          <w:p w14:paraId="24D32A15" w14:textId="77777777" w:rsidR="004266F4" w:rsidRDefault="00E55FA4">
            <w:pPr>
              <w:spacing w:before="20" w:after="20" w:line="240" w:lineRule="auto"/>
              <w:jc w:val="left"/>
            </w:pPr>
            <w:r>
              <w:rPr>
                <w:rFonts w:cs="Times New Roman"/>
                <w:sz w:val="18"/>
              </w:rPr>
              <w:t>37. Min Packet Length</w:t>
            </w:r>
          </w:p>
        </w:tc>
        <w:tc>
          <w:tcPr>
            <w:tcW w:w="2880" w:type="dxa"/>
          </w:tcPr>
          <w:p w14:paraId="54022C1D" w14:textId="77777777" w:rsidR="004266F4" w:rsidRDefault="00E55FA4">
            <w:pPr>
              <w:spacing w:before="20" w:after="20" w:line="240" w:lineRule="auto"/>
              <w:jc w:val="left"/>
            </w:pPr>
            <w:r>
              <w:rPr>
                <w:rFonts w:cs="Times New Roman"/>
                <w:sz w:val="18"/>
              </w:rPr>
              <w:t>60. act_data_pkt_fwd</w:t>
            </w:r>
          </w:p>
        </w:tc>
      </w:tr>
      <w:tr w:rsidR="004266F4" w14:paraId="0A66E4F0" w14:textId="77777777">
        <w:trPr>
          <w:jc w:val="center"/>
        </w:trPr>
        <w:tc>
          <w:tcPr>
            <w:tcW w:w="2880" w:type="dxa"/>
          </w:tcPr>
          <w:p w14:paraId="6586218C" w14:textId="77777777" w:rsidR="004266F4" w:rsidRDefault="00E55FA4">
            <w:pPr>
              <w:spacing w:before="20" w:after="20" w:line="240" w:lineRule="auto"/>
              <w:jc w:val="left"/>
            </w:pPr>
            <w:r>
              <w:rPr>
                <w:rFonts w:cs="Times New Roman"/>
                <w:sz w:val="18"/>
              </w:rPr>
              <w:t>15. Flow Bytes/s</w:t>
            </w:r>
          </w:p>
        </w:tc>
        <w:tc>
          <w:tcPr>
            <w:tcW w:w="2880" w:type="dxa"/>
          </w:tcPr>
          <w:p w14:paraId="65C1F5A9" w14:textId="77777777" w:rsidR="004266F4" w:rsidRDefault="00E55FA4">
            <w:pPr>
              <w:spacing w:before="20" w:after="20" w:line="240" w:lineRule="auto"/>
              <w:jc w:val="left"/>
            </w:pPr>
            <w:r>
              <w:rPr>
                <w:rFonts w:cs="Times New Roman"/>
                <w:sz w:val="18"/>
              </w:rPr>
              <w:t>38. Max Packet Length</w:t>
            </w:r>
          </w:p>
        </w:tc>
        <w:tc>
          <w:tcPr>
            <w:tcW w:w="2880" w:type="dxa"/>
          </w:tcPr>
          <w:p w14:paraId="5CFA539F" w14:textId="77777777" w:rsidR="004266F4" w:rsidRDefault="00E55FA4">
            <w:pPr>
              <w:spacing w:before="20" w:after="20" w:line="240" w:lineRule="auto"/>
              <w:jc w:val="left"/>
            </w:pPr>
            <w:r>
              <w:rPr>
                <w:rFonts w:cs="Times New Roman"/>
                <w:sz w:val="18"/>
              </w:rPr>
              <w:t>61. min_seg_size_forward</w:t>
            </w:r>
          </w:p>
        </w:tc>
      </w:tr>
      <w:tr w:rsidR="004266F4" w14:paraId="73093D03" w14:textId="77777777">
        <w:trPr>
          <w:jc w:val="center"/>
        </w:trPr>
        <w:tc>
          <w:tcPr>
            <w:tcW w:w="2880" w:type="dxa"/>
          </w:tcPr>
          <w:p w14:paraId="28698D6D" w14:textId="77777777" w:rsidR="004266F4" w:rsidRDefault="00E55FA4">
            <w:pPr>
              <w:spacing w:before="20" w:after="20" w:line="240" w:lineRule="auto"/>
              <w:jc w:val="left"/>
            </w:pPr>
            <w:r>
              <w:rPr>
                <w:rFonts w:cs="Times New Roman"/>
                <w:sz w:val="18"/>
              </w:rPr>
              <w:t>16. Flow Packets/s</w:t>
            </w:r>
          </w:p>
        </w:tc>
        <w:tc>
          <w:tcPr>
            <w:tcW w:w="2880" w:type="dxa"/>
          </w:tcPr>
          <w:p w14:paraId="746357F3" w14:textId="77777777" w:rsidR="004266F4" w:rsidRDefault="00E55FA4">
            <w:pPr>
              <w:spacing w:before="20" w:after="20" w:line="240" w:lineRule="auto"/>
              <w:jc w:val="left"/>
            </w:pPr>
            <w:r>
              <w:rPr>
                <w:rFonts w:cs="Times New Roman"/>
                <w:sz w:val="18"/>
              </w:rPr>
              <w:t>39. Packet Length Mean</w:t>
            </w:r>
          </w:p>
        </w:tc>
        <w:tc>
          <w:tcPr>
            <w:tcW w:w="2880" w:type="dxa"/>
          </w:tcPr>
          <w:p w14:paraId="2231FED0" w14:textId="77777777" w:rsidR="004266F4" w:rsidRDefault="00E55FA4">
            <w:pPr>
              <w:spacing w:before="20" w:after="20" w:line="240" w:lineRule="auto"/>
              <w:jc w:val="left"/>
            </w:pPr>
            <w:r>
              <w:rPr>
                <w:rFonts w:cs="Times New Roman"/>
                <w:sz w:val="18"/>
              </w:rPr>
              <w:t>62. Active Mean</w:t>
            </w:r>
          </w:p>
        </w:tc>
      </w:tr>
      <w:tr w:rsidR="004266F4" w14:paraId="748C9BB8" w14:textId="77777777">
        <w:trPr>
          <w:jc w:val="center"/>
        </w:trPr>
        <w:tc>
          <w:tcPr>
            <w:tcW w:w="2880" w:type="dxa"/>
          </w:tcPr>
          <w:p w14:paraId="447698EC" w14:textId="77777777" w:rsidR="004266F4" w:rsidRDefault="00E55FA4">
            <w:pPr>
              <w:spacing w:before="20" w:after="20" w:line="240" w:lineRule="auto"/>
              <w:jc w:val="left"/>
            </w:pPr>
            <w:r>
              <w:rPr>
                <w:rFonts w:cs="Times New Roman"/>
                <w:sz w:val="18"/>
              </w:rPr>
              <w:t>17. Flow IAT Mean</w:t>
            </w:r>
          </w:p>
        </w:tc>
        <w:tc>
          <w:tcPr>
            <w:tcW w:w="2880" w:type="dxa"/>
          </w:tcPr>
          <w:p w14:paraId="14D560E4" w14:textId="77777777" w:rsidR="004266F4" w:rsidRDefault="00E55FA4">
            <w:pPr>
              <w:spacing w:before="20" w:after="20" w:line="240" w:lineRule="auto"/>
              <w:jc w:val="left"/>
            </w:pPr>
            <w:r>
              <w:rPr>
                <w:rFonts w:cs="Times New Roman"/>
                <w:sz w:val="18"/>
              </w:rPr>
              <w:t>40. Packet Length Std</w:t>
            </w:r>
          </w:p>
        </w:tc>
        <w:tc>
          <w:tcPr>
            <w:tcW w:w="2880" w:type="dxa"/>
          </w:tcPr>
          <w:p w14:paraId="58F2C56C" w14:textId="77777777" w:rsidR="004266F4" w:rsidRDefault="00E55FA4">
            <w:pPr>
              <w:spacing w:before="20" w:after="20" w:line="240" w:lineRule="auto"/>
              <w:jc w:val="left"/>
            </w:pPr>
            <w:r>
              <w:rPr>
                <w:rFonts w:cs="Times New Roman"/>
                <w:sz w:val="18"/>
              </w:rPr>
              <w:t>63. Active Std</w:t>
            </w:r>
          </w:p>
        </w:tc>
      </w:tr>
      <w:tr w:rsidR="004266F4" w14:paraId="7ECE3F79" w14:textId="77777777">
        <w:trPr>
          <w:jc w:val="center"/>
        </w:trPr>
        <w:tc>
          <w:tcPr>
            <w:tcW w:w="2880" w:type="dxa"/>
          </w:tcPr>
          <w:p w14:paraId="513ED9BA" w14:textId="77777777" w:rsidR="004266F4" w:rsidRDefault="00E55FA4">
            <w:pPr>
              <w:spacing w:before="20" w:after="20" w:line="240" w:lineRule="auto"/>
              <w:jc w:val="left"/>
            </w:pPr>
            <w:r>
              <w:rPr>
                <w:rFonts w:cs="Times New Roman"/>
                <w:sz w:val="18"/>
              </w:rPr>
              <w:t>18. Flow IAT Std</w:t>
            </w:r>
          </w:p>
        </w:tc>
        <w:tc>
          <w:tcPr>
            <w:tcW w:w="2880" w:type="dxa"/>
          </w:tcPr>
          <w:p w14:paraId="7333A662" w14:textId="77777777" w:rsidR="004266F4" w:rsidRDefault="00E55FA4">
            <w:pPr>
              <w:spacing w:before="20" w:after="20" w:line="240" w:lineRule="auto"/>
              <w:jc w:val="left"/>
            </w:pPr>
            <w:r>
              <w:rPr>
                <w:rFonts w:cs="Times New Roman"/>
                <w:sz w:val="18"/>
              </w:rPr>
              <w:t>41. Packet Length Variance</w:t>
            </w:r>
          </w:p>
        </w:tc>
        <w:tc>
          <w:tcPr>
            <w:tcW w:w="2880" w:type="dxa"/>
          </w:tcPr>
          <w:p w14:paraId="1F82FA6F" w14:textId="77777777" w:rsidR="004266F4" w:rsidRDefault="00E55FA4">
            <w:pPr>
              <w:spacing w:before="20" w:after="20" w:line="240" w:lineRule="auto"/>
              <w:jc w:val="left"/>
            </w:pPr>
            <w:r>
              <w:rPr>
                <w:rFonts w:cs="Times New Roman"/>
                <w:sz w:val="18"/>
              </w:rPr>
              <w:t>64. Active Max</w:t>
            </w:r>
          </w:p>
        </w:tc>
      </w:tr>
      <w:tr w:rsidR="004266F4" w14:paraId="3BDCF498" w14:textId="77777777">
        <w:trPr>
          <w:jc w:val="center"/>
        </w:trPr>
        <w:tc>
          <w:tcPr>
            <w:tcW w:w="2880" w:type="dxa"/>
          </w:tcPr>
          <w:p w14:paraId="49660C47" w14:textId="77777777" w:rsidR="004266F4" w:rsidRDefault="00E55FA4">
            <w:pPr>
              <w:spacing w:before="20" w:after="20" w:line="240" w:lineRule="auto"/>
              <w:jc w:val="left"/>
            </w:pPr>
            <w:r>
              <w:rPr>
                <w:rFonts w:cs="Times New Roman"/>
                <w:sz w:val="18"/>
              </w:rPr>
              <w:t>19. Flow IAT Max</w:t>
            </w:r>
          </w:p>
        </w:tc>
        <w:tc>
          <w:tcPr>
            <w:tcW w:w="2880" w:type="dxa"/>
          </w:tcPr>
          <w:p w14:paraId="6AF1DB6E" w14:textId="77777777" w:rsidR="004266F4" w:rsidRDefault="00E55FA4">
            <w:pPr>
              <w:spacing w:before="20" w:after="20" w:line="240" w:lineRule="auto"/>
              <w:jc w:val="left"/>
            </w:pPr>
            <w:r>
              <w:rPr>
                <w:rFonts w:cs="Times New Roman"/>
                <w:sz w:val="18"/>
              </w:rPr>
              <w:t>42. FIN Flag Count</w:t>
            </w:r>
          </w:p>
        </w:tc>
        <w:tc>
          <w:tcPr>
            <w:tcW w:w="2880" w:type="dxa"/>
          </w:tcPr>
          <w:p w14:paraId="5B7BEA6B" w14:textId="77777777" w:rsidR="004266F4" w:rsidRDefault="00E55FA4">
            <w:pPr>
              <w:spacing w:before="20" w:after="20" w:line="240" w:lineRule="auto"/>
              <w:jc w:val="left"/>
            </w:pPr>
            <w:r>
              <w:rPr>
                <w:rFonts w:cs="Times New Roman"/>
                <w:sz w:val="18"/>
              </w:rPr>
              <w:t>65. Active Min</w:t>
            </w:r>
          </w:p>
        </w:tc>
      </w:tr>
      <w:tr w:rsidR="004266F4" w14:paraId="5EA29B82" w14:textId="77777777">
        <w:trPr>
          <w:jc w:val="center"/>
        </w:trPr>
        <w:tc>
          <w:tcPr>
            <w:tcW w:w="2880" w:type="dxa"/>
          </w:tcPr>
          <w:p w14:paraId="26A05060" w14:textId="77777777" w:rsidR="004266F4" w:rsidRDefault="00E55FA4">
            <w:pPr>
              <w:spacing w:before="20" w:after="20" w:line="240" w:lineRule="auto"/>
              <w:jc w:val="left"/>
            </w:pPr>
            <w:r>
              <w:rPr>
                <w:rFonts w:cs="Times New Roman"/>
                <w:sz w:val="18"/>
              </w:rPr>
              <w:t>20. Flow IAT Min</w:t>
            </w:r>
          </w:p>
        </w:tc>
        <w:tc>
          <w:tcPr>
            <w:tcW w:w="2880" w:type="dxa"/>
          </w:tcPr>
          <w:p w14:paraId="6F382E97" w14:textId="77777777" w:rsidR="004266F4" w:rsidRDefault="00E55FA4">
            <w:pPr>
              <w:spacing w:before="20" w:after="20" w:line="240" w:lineRule="auto"/>
              <w:jc w:val="left"/>
            </w:pPr>
            <w:r>
              <w:rPr>
                <w:rFonts w:cs="Times New Roman"/>
                <w:sz w:val="18"/>
              </w:rPr>
              <w:t>43. SYN Flag Count</w:t>
            </w:r>
          </w:p>
        </w:tc>
        <w:tc>
          <w:tcPr>
            <w:tcW w:w="2880" w:type="dxa"/>
          </w:tcPr>
          <w:p w14:paraId="59604E24" w14:textId="77777777" w:rsidR="004266F4" w:rsidRDefault="00E55FA4">
            <w:pPr>
              <w:spacing w:before="20" w:after="20" w:line="240" w:lineRule="auto"/>
              <w:jc w:val="left"/>
            </w:pPr>
            <w:r>
              <w:rPr>
                <w:rFonts w:cs="Times New Roman"/>
                <w:sz w:val="18"/>
              </w:rPr>
              <w:t>66. Idle Mean</w:t>
            </w:r>
          </w:p>
        </w:tc>
      </w:tr>
      <w:tr w:rsidR="004266F4" w14:paraId="2F247807" w14:textId="77777777">
        <w:trPr>
          <w:jc w:val="center"/>
        </w:trPr>
        <w:tc>
          <w:tcPr>
            <w:tcW w:w="2880" w:type="dxa"/>
          </w:tcPr>
          <w:p w14:paraId="1F34C1AA" w14:textId="77777777" w:rsidR="004266F4" w:rsidRDefault="00E55FA4">
            <w:pPr>
              <w:spacing w:before="20" w:after="20" w:line="240" w:lineRule="auto"/>
              <w:jc w:val="left"/>
            </w:pPr>
            <w:r>
              <w:rPr>
                <w:rFonts w:cs="Times New Roman"/>
                <w:sz w:val="18"/>
              </w:rPr>
              <w:t>21. Fwd IAT Total</w:t>
            </w:r>
          </w:p>
        </w:tc>
        <w:tc>
          <w:tcPr>
            <w:tcW w:w="2880" w:type="dxa"/>
          </w:tcPr>
          <w:p w14:paraId="45F65EC4" w14:textId="77777777" w:rsidR="004266F4" w:rsidRDefault="00E55FA4">
            <w:pPr>
              <w:spacing w:before="20" w:after="20" w:line="240" w:lineRule="auto"/>
              <w:jc w:val="left"/>
            </w:pPr>
            <w:r>
              <w:rPr>
                <w:rFonts w:cs="Times New Roman"/>
                <w:sz w:val="18"/>
              </w:rPr>
              <w:t>44. RST Flag Count</w:t>
            </w:r>
          </w:p>
        </w:tc>
        <w:tc>
          <w:tcPr>
            <w:tcW w:w="2880" w:type="dxa"/>
          </w:tcPr>
          <w:p w14:paraId="179E4E09" w14:textId="77777777" w:rsidR="004266F4" w:rsidRDefault="00E55FA4">
            <w:pPr>
              <w:spacing w:before="20" w:after="20" w:line="240" w:lineRule="auto"/>
              <w:jc w:val="left"/>
            </w:pPr>
            <w:r>
              <w:rPr>
                <w:rFonts w:cs="Times New Roman"/>
                <w:sz w:val="18"/>
              </w:rPr>
              <w:t>67. Idle Std</w:t>
            </w:r>
          </w:p>
        </w:tc>
      </w:tr>
      <w:tr w:rsidR="004266F4" w14:paraId="3A92B26D" w14:textId="77777777">
        <w:trPr>
          <w:jc w:val="center"/>
        </w:trPr>
        <w:tc>
          <w:tcPr>
            <w:tcW w:w="2880" w:type="dxa"/>
          </w:tcPr>
          <w:p w14:paraId="251D6655" w14:textId="77777777" w:rsidR="004266F4" w:rsidRDefault="00E55FA4">
            <w:pPr>
              <w:spacing w:before="20" w:after="20" w:line="240" w:lineRule="auto"/>
              <w:jc w:val="left"/>
            </w:pPr>
            <w:r>
              <w:rPr>
                <w:rFonts w:cs="Times New Roman"/>
                <w:sz w:val="18"/>
              </w:rPr>
              <w:t>22. Fwd IAT Mean</w:t>
            </w:r>
          </w:p>
        </w:tc>
        <w:tc>
          <w:tcPr>
            <w:tcW w:w="2880" w:type="dxa"/>
          </w:tcPr>
          <w:p w14:paraId="73EB90C9" w14:textId="77777777" w:rsidR="004266F4" w:rsidRDefault="00E55FA4">
            <w:pPr>
              <w:spacing w:before="20" w:after="20" w:line="240" w:lineRule="auto"/>
              <w:jc w:val="left"/>
            </w:pPr>
            <w:r>
              <w:rPr>
                <w:rFonts w:cs="Times New Roman"/>
                <w:sz w:val="18"/>
              </w:rPr>
              <w:t>45. PSH Flag Count</w:t>
            </w:r>
          </w:p>
        </w:tc>
        <w:tc>
          <w:tcPr>
            <w:tcW w:w="2880" w:type="dxa"/>
          </w:tcPr>
          <w:p w14:paraId="2F1E5AEB" w14:textId="77777777" w:rsidR="004266F4" w:rsidRDefault="00E55FA4">
            <w:pPr>
              <w:spacing w:before="20" w:after="20" w:line="240" w:lineRule="auto"/>
              <w:jc w:val="left"/>
            </w:pPr>
            <w:r>
              <w:rPr>
                <w:rFonts w:cs="Times New Roman"/>
                <w:sz w:val="18"/>
              </w:rPr>
              <w:t>68. Idle Max</w:t>
            </w:r>
          </w:p>
        </w:tc>
      </w:tr>
      <w:tr w:rsidR="004266F4" w14:paraId="43B3F521" w14:textId="77777777">
        <w:trPr>
          <w:jc w:val="center"/>
        </w:trPr>
        <w:tc>
          <w:tcPr>
            <w:tcW w:w="2880" w:type="dxa"/>
          </w:tcPr>
          <w:p w14:paraId="28D3DD42" w14:textId="77777777" w:rsidR="004266F4" w:rsidRDefault="00E55FA4">
            <w:pPr>
              <w:spacing w:before="20" w:after="20" w:line="240" w:lineRule="auto"/>
              <w:jc w:val="left"/>
            </w:pPr>
            <w:r>
              <w:rPr>
                <w:rFonts w:cs="Times New Roman"/>
                <w:sz w:val="18"/>
              </w:rPr>
              <w:t>23. Fwd IAT Std</w:t>
            </w:r>
          </w:p>
        </w:tc>
        <w:tc>
          <w:tcPr>
            <w:tcW w:w="2880" w:type="dxa"/>
          </w:tcPr>
          <w:p w14:paraId="62DC08C3" w14:textId="77777777" w:rsidR="004266F4" w:rsidRDefault="00E55FA4">
            <w:pPr>
              <w:spacing w:before="20" w:after="20" w:line="240" w:lineRule="auto"/>
              <w:jc w:val="left"/>
            </w:pPr>
            <w:r>
              <w:rPr>
                <w:rFonts w:cs="Times New Roman"/>
                <w:sz w:val="18"/>
              </w:rPr>
              <w:t>46. ACK Flag Count</w:t>
            </w:r>
          </w:p>
        </w:tc>
        <w:tc>
          <w:tcPr>
            <w:tcW w:w="2880" w:type="dxa"/>
          </w:tcPr>
          <w:p w14:paraId="2E490E3D" w14:textId="77777777" w:rsidR="004266F4" w:rsidRDefault="00E55FA4">
            <w:pPr>
              <w:spacing w:before="20" w:after="20" w:line="240" w:lineRule="auto"/>
              <w:jc w:val="left"/>
            </w:pPr>
            <w:r>
              <w:rPr>
                <w:rFonts w:cs="Times New Roman"/>
                <w:sz w:val="18"/>
              </w:rPr>
              <w:t>69. Idle Min</w:t>
            </w:r>
          </w:p>
        </w:tc>
      </w:tr>
    </w:tbl>
    <w:p w14:paraId="69CFCAF4" w14:textId="77777777" w:rsidR="004266F4" w:rsidRDefault="004266F4">
      <w:pPr>
        <w:spacing w:after="80" w:line="120" w:lineRule="exact"/>
      </w:pPr>
    </w:p>
    <w:p w14:paraId="63A9D5EB" w14:textId="77777777" w:rsidR="004266F4" w:rsidRDefault="00E55FA4">
      <w:pPr>
        <w:keepNext/>
        <w:spacing w:before="200"/>
        <w:jc w:val="left"/>
      </w:pPr>
      <w:bookmarkStart w:id="145" w:name="_ng0146"/>
      <w:r>
        <w:rPr>
          <w:rFonts w:cs="Times New Roman"/>
          <w:b/>
        </w:rPr>
        <w:t>A.4 Demonstration files</w:t>
      </w:r>
      <w:bookmarkEnd w:id="145"/>
    </w:p>
    <w:p w14:paraId="05808C10" w14:textId="77777777" w:rsidR="004266F4" w:rsidRDefault="00E55FA4">
      <w:pPr>
        <w:keepNext/>
        <w:spacing w:before="160" w:after="80" w:line="240" w:lineRule="auto"/>
        <w:jc w:val="center"/>
      </w:pPr>
      <w:bookmarkStart w:id="146" w:name="_ng0147"/>
      <w:r>
        <w:rPr>
          <w:rFonts w:cs="Times New Roman"/>
          <w:b/>
          <w:sz w:val="20"/>
        </w:rPr>
        <w:t xml:space="preserve">Table A.2 </w:t>
      </w:r>
      <w:r>
        <w:rPr>
          <w:rFonts w:cs="Times New Roman"/>
          <w:sz w:val="20"/>
        </w:rPr>
        <w:t>Demonstration Files in dataset/samples</w:t>
      </w:r>
      <w:bookmarkEnd w:id="146"/>
    </w:p>
    <w:tbl>
      <w:tblPr>
        <w:tblStyle w:val="TableGrid"/>
        <w:tblW w:w="0" w:type="auto"/>
        <w:jc w:val="center"/>
        <w:tblLook w:val="04A0" w:firstRow="1" w:lastRow="0" w:firstColumn="1" w:lastColumn="0" w:noHBand="0" w:noVBand="1"/>
      </w:tblPr>
      <w:tblGrid>
        <w:gridCol w:w="2592"/>
        <w:gridCol w:w="3456"/>
        <w:gridCol w:w="2592"/>
      </w:tblGrid>
      <w:tr w:rsidR="004266F4" w14:paraId="2CA78517" w14:textId="77777777">
        <w:trPr>
          <w:tblHeader/>
          <w:jc w:val="center"/>
        </w:trPr>
        <w:tc>
          <w:tcPr>
            <w:tcW w:w="2592" w:type="dxa"/>
            <w:shd w:val="clear" w:color="auto" w:fill="D9E2F3"/>
          </w:tcPr>
          <w:p w14:paraId="2F8A06AC" w14:textId="77777777" w:rsidR="004266F4" w:rsidRDefault="00E55FA4">
            <w:pPr>
              <w:spacing w:before="20" w:after="20" w:line="240" w:lineRule="auto"/>
              <w:jc w:val="center"/>
            </w:pPr>
            <w:r>
              <w:rPr>
                <w:rFonts w:cs="Times New Roman"/>
                <w:b/>
                <w:sz w:val="20"/>
              </w:rPr>
              <w:t>File</w:t>
            </w:r>
          </w:p>
        </w:tc>
        <w:tc>
          <w:tcPr>
            <w:tcW w:w="3456" w:type="dxa"/>
            <w:shd w:val="clear" w:color="auto" w:fill="D9E2F3"/>
          </w:tcPr>
          <w:p w14:paraId="5D2ECB8D" w14:textId="77777777" w:rsidR="004266F4" w:rsidRDefault="00E55FA4">
            <w:pPr>
              <w:spacing w:before="20" w:after="20" w:line="240" w:lineRule="auto"/>
              <w:jc w:val="center"/>
            </w:pPr>
            <w:r>
              <w:rPr>
                <w:rFonts w:cs="Times New Roman"/>
                <w:b/>
                <w:sz w:val="20"/>
              </w:rPr>
              <w:t>Content</w:t>
            </w:r>
          </w:p>
        </w:tc>
        <w:tc>
          <w:tcPr>
            <w:tcW w:w="2592" w:type="dxa"/>
            <w:shd w:val="clear" w:color="auto" w:fill="D9E2F3"/>
          </w:tcPr>
          <w:p w14:paraId="6743BC9B" w14:textId="77777777" w:rsidR="004266F4" w:rsidRDefault="00E55FA4">
            <w:pPr>
              <w:spacing w:before="20" w:after="20" w:line="240" w:lineRule="auto"/>
              <w:jc w:val="center"/>
            </w:pPr>
            <w:r>
              <w:rPr>
                <w:rFonts w:cs="Times New Roman"/>
                <w:b/>
                <w:sz w:val="20"/>
              </w:rPr>
              <w:t>Purpose</w:t>
            </w:r>
          </w:p>
        </w:tc>
      </w:tr>
      <w:tr w:rsidR="004266F4" w14:paraId="5827D8A3" w14:textId="77777777">
        <w:trPr>
          <w:jc w:val="center"/>
        </w:trPr>
        <w:tc>
          <w:tcPr>
            <w:tcW w:w="2592" w:type="dxa"/>
          </w:tcPr>
          <w:p w14:paraId="31A983B8" w14:textId="77777777" w:rsidR="004266F4" w:rsidRDefault="00E55FA4">
            <w:pPr>
              <w:spacing w:before="20" w:after="20" w:line="240" w:lineRule="auto"/>
              <w:jc w:val="left"/>
            </w:pPr>
            <w:r>
              <w:rPr>
                <w:rFonts w:cs="Times New Roman"/>
                <w:sz w:val="20"/>
              </w:rPr>
              <w:t>demo_test_flows.csv</w:t>
            </w:r>
          </w:p>
        </w:tc>
        <w:tc>
          <w:tcPr>
            <w:tcW w:w="3456" w:type="dxa"/>
          </w:tcPr>
          <w:p w14:paraId="4F2F04CE" w14:textId="77777777" w:rsidR="004266F4" w:rsidRDefault="00E55FA4">
            <w:pPr>
              <w:spacing w:before="20" w:after="20" w:line="240" w:lineRule="auto"/>
              <w:jc w:val="left"/>
            </w:pPr>
            <w:r>
              <w:rPr>
                <w:rFonts w:cs="Times New Roman"/>
                <w:sz w:val="20"/>
              </w:rPr>
              <w:t>2,000 real flows from the held-out test set, with Label</w:t>
            </w:r>
          </w:p>
        </w:tc>
        <w:tc>
          <w:tcPr>
            <w:tcW w:w="2592" w:type="dxa"/>
          </w:tcPr>
          <w:p w14:paraId="59D8404E" w14:textId="77777777" w:rsidR="004266F4" w:rsidRDefault="00E55FA4">
            <w:pPr>
              <w:spacing w:before="20" w:after="20" w:line="240" w:lineRule="auto"/>
              <w:jc w:val="left"/>
            </w:pPr>
            <w:r>
              <w:rPr>
                <w:rFonts w:cs="Times New Roman"/>
                <w:sz w:val="20"/>
              </w:rPr>
              <w:t>Shows predictions and agreement with labels</w:t>
            </w:r>
          </w:p>
        </w:tc>
      </w:tr>
      <w:tr w:rsidR="004266F4" w14:paraId="2E8AD6A7" w14:textId="77777777">
        <w:trPr>
          <w:jc w:val="center"/>
        </w:trPr>
        <w:tc>
          <w:tcPr>
            <w:tcW w:w="2592" w:type="dxa"/>
          </w:tcPr>
          <w:p w14:paraId="0BAEB910" w14:textId="77777777" w:rsidR="004266F4" w:rsidRDefault="00E55FA4">
            <w:pPr>
              <w:spacing w:before="20" w:after="20" w:line="240" w:lineRule="auto"/>
              <w:jc w:val="left"/>
            </w:pPr>
            <w:r>
              <w:rPr>
                <w:rFonts w:cs="Times New Roman"/>
                <w:sz w:val="20"/>
              </w:rPr>
              <w:t>demo_unlabeled_flows.csv</w:t>
            </w:r>
          </w:p>
        </w:tc>
        <w:tc>
          <w:tcPr>
            <w:tcW w:w="3456" w:type="dxa"/>
          </w:tcPr>
          <w:p w14:paraId="48FE581B" w14:textId="77777777" w:rsidR="004266F4" w:rsidRDefault="00E55FA4">
            <w:pPr>
              <w:spacing w:before="20" w:after="20" w:line="240" w:lineRule="auto"/>
              <w:jc w:val="left"/>
            </w:pPr>
            <w:r>
              <w:rPr>
                <w:rFonts w:cs="Times New Roman"/>
                <w:sz w:val="20"/>
              </w:rPr>
              <w:t>The same 2,000 flows without the Label column</w:t>
            </w:r>
          </w:p>
        </w:tc>
        <w:tc>
          <w:tcPr>
            <w:tcW w:w="2592" w:type="dxa"/>
          </w:tcPr>
          <w:p w14:paraId="6086CD9C" w14:textId="77777777" w:rsidR="004266F4" w:rsidRDefault="00E55FA4">
            <w:pPr>
              <w:spacing w:before="20" w:after="20" w:line="240" w:lineRule="auto"/>
              <w:jc w:val="left"/>
            </w:pPr>
            <w:r>
              <w:rPr>
                <w:rFonts w:cs="Times New Roman"/>
                <w:sz w:val="20"/>
              </w:rPr>
              <w:t>Shows prediction on unlabelled traffic</w:t>
            </w:r>
          </w:p>
        </w:tc>
      </w:tr>
      <w:tr w:rsidR="004266F4" w14:paraId="0C5521B6" w14:textId="77777777">
        <w:trPr>
          <w:jc w:val="center"/>
        </w:trPr>
        <w:tc>
          <w:tcPr>
            <w:tcW w:w="2592" w:type="dxa"/>
          </w:tcPr>
          <w:p w14:paraId="1F599D9C" w14:textId="77777777" w:rsidR="004266F4" w:rsidRDefault="00E55FA4">
            <w:pPr>
              <w:spacing w:before="20" w:after="20" w:line="240" w:lineRule="auto"/>
              <w:jc w:val="left"/>
            </w:pPr>
            <w:r>
              <w:rPr>
                <w:rFonts w:cs="Times New Roman"/>
                <w:sz w:val="20"/>
              </w:rPr>
              <w:t>invalid_missing_columns.csv</w:t>
            </w:r>
          </w:p>
        </w:tc>
        <w:tc>
          <w:tcPr>
            <w:tcW w:w="3456" w:type="dxa"/>
          </w:tcPr>
          <w:p w14:paraId="4C003473" w14:textId="77777777" w:rsidR="004266F4" w:rsidRDefault="00E55FA4">
            <w:pPr>
              <w:spacing w:before="20" w:after="20" w:line="240" w:lineRule="auto"/>
              <w:jc w:val="left"/>
            </w:pPr>
            <w:r>
              <w:rPr>
                <w:rFonts w:cs="Times New Roman"/>
                <w:sz w:val="20"/>
              </w:rPr>
              <w:t>50 flows with three required columns removed</w:t>
            </w:r>
          </w:p>
        </w:tc>
        <w:tc>
          <w:tcPr>
            <w:tcW w:w="2592" w:type="dxa"/>
          </w:tcPr>
          <w:p w14:paraId="3EE90442" w14:textId="77777777" w:rsidR="004266F4" w:rsidRDefault="00E55FA4">
            <w:pPr>
              <w:spacing w:before="20" w:after="20" w:line="240" w:lineRule="auto"/>
              <w:jc w:val="left"/>
            </w:pPr>
            <w:r>
              <w:rPr>
                <w:rFonts w:cs="Times New Roman"/>
                <w:sz w:val="20"/>
              </w:rPr>
              <w:t>Shows input validation</w:t>
            </w:r>
          </w:p>
        </w:tc>
      </w:tr>
    </w:tbl>
    <w:p w14:paraId="38FAEC67" w14:textId="77777777" w:rsidR="004266F4" w:rsidRDefault="004266F4">
      <w:pPr>
        <w:spacing w:after="80" w:line="120" w:lineRule="exact"/>
      </w:pPr>
    </w:p>
    <w:sectPr w:rsidR="004266F4" w:rsidSect="00034616">
      <w:footerReference w:type="default" r:id="rId42"/>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9FB36" w14:textId="77777777" w:rsidR="00E55FA4" w:rsidRDefault="00E55FA4">
      <w:pPr>
        <w:spacing w:after="0" w:line="240" w:lineRule="auto"/>
      </w:pPr>
      <w:r>
        <w:separator/>
      </w:r>
    </w:p>
  </w:endnote>
  <w:endnote w:type="continuationSeparator" w:id="0">
    <w:p w14:paraId="62D8A75E" w14:textId="77777777" w:rsidR="00E55FA4" w:rsidRDefault="00E55F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3F756" w14:textId="77777777" w:rsidR="004266F4" w:rsidRDefault="00E55FA4">
    <w:pPr>
      <w:pStyle w:val="Footer"/>
      <w:jc w:val="center"/>
    </w:pPr>
    <w:r>
      <w:rPr>
        <w:rFonts w:cs="Times New Roman"/>
      </w:rPr>
      <w:fldChar w:fldCharType="begin"/>
    </w:r>
    <w:r>
      <w:rPr>
        <w:rFonts w:cs="Times New Roman"/>
      </w:rPr>
      <w:instrText xml:space="preserve"> PAGE </w:instrText>
    </w:r>
    <w:r>
      <w:rPr>
        <w:rFonts w:cs="Times New Roman"/>
      </w:rPr>
      <w:fldChar w:fldCharType="separate"/>
    </w:r>
    <w:r w:rsidR="00913814">
      <w:rPr>
        <w:rFonts w:cs="Times New Roman"/>
        <w:noProof/>
      </w:rPr>
      <w:t>ii</w:t>
    </w:r>
    <w:r>
      <w:rPr>
        <w:rFonts w:cs="Times New Roma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D67AF" w14:textId="33DEBB48" w:rsidR="004266F4" w:rsidRDefault="00E55FA4">
    <w:pPr>
      <w:pStyle w:val="Footer"/>
      <w:jc w:val="center"/>
    </w:pPr>
    <w:r>
      <w:rPr>
        <w:rFonts w:cs="Times New Roman"/>
      </w:rPr>
      <w:fldChar w:fldCharType="begin"/>
    </w:r>
    <w:r>
      <w:rPr>
        <w:rFonts w:cs="Times New Roman"/>
      </w:rPr>
      <w:instrText xml:space="preserve"> PAGE </w:instrText>
    </w:r>
    <w:r>
      <w:rPr>
        <w:rFonts w:cs="Times New Roman"/>
      </w:rPr>
      <w:fldChar w:fldCharType="separate"/>
    </w:r>
    <w:r w:rsidR="00913814">
      <w:rPr>
        <w:rFonts w:cs="Times New Roman"/>
        <w:noProof/>
      </w:rPr>
      <w:t>1</w:t>
    </w:r>
    <w:r>
      <w:rPr>
        <w:rFonts w:cs="Times New Roma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678FA" w14:textId="77777777" w:rsidR="004266F4" w:rsidRDefault="004266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C1D10" w14:textId="77777777" w:rsidR="00E55FA4" w:rsidRDefault="00E55FA4">
      <w:pPr>
        <w:spacing w:after="0" w:line="240" w:lineRule="auto"/>
      </w:pPr>
      <w:r>
        <w:separator/>
      </w:r>
    </w:p>
  </w:footnote>
  <w:footnote w:type="continuationSeparator" w:id="0">
    <w:p w14:paraId="4451C2AB" w14:textId="77777777" w:rsidR="00E55FA4" w:rsidRDefault="00E55F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7333D4"/>
    <w:multiLevelType w:val="hybridMultilevel"/>
    <w:tmpl w:val="390E4AD0"/>
    <w:lvl w:ilvl="0" w:tplc="9192197E">
      <w:start w:val="1"/>
      <w:numFmt w:val="decimal"/>
      <w:lvlText w:val="%1."/>
      <w:lvlJc w:val="left"/>
      <w:pPr>
        <w:ind w:left="720" w:hanging="360"/>
      </w:pPr>
    </w:lvl>
    <w:lvl w:ilvl="1" w:tplc="752EC134">
      <w:numFmt w:val="decimal"/>
      <w:lvlText w:val=""/>
      <w:lvlJc w:val="left"/>
    </w:lvl>
    <w:lvl w:ilvl="2" w:tplc="827C7758">
      <w:numFmt w:val="decimal"/>
      <w:lvlText w:val=""/>
      <w:lvlJc w:val="left"/>
    </w:lvl>
    <w:lvl w:ilvl="3" w:tplc="E94487B6">
      <w:numFmt w:val="decimal"/>
      <w:lvlText w:val=""/>
      <w:lvlJc w:val="left"/>
    </w:lvl>
    <w:lvl w:ilvl="4" w:tplc="D60E9792">
      <w:numFmt w:val="decimal"/>
      <w:lvlText w:val=""/>
      <w:lvlJc w:val="left"/>
    </w:lvl>
    <w:lvl w:ilvl="5" w:tplc="5094D83C">
      <w:numFmt w:val="decimal"/>
      <w:lvlText w:val=""/>
      <w:lvlJc w:val="left"/>
    </w:lvl>
    <w:lvl w:ilvl="6" w:tplc="FA6C8C74">
      <w:numFmt w:val="decimal"/>
      <w:lvlText w:val=""/>
      <w:lvlJc w:val="left"/>
    </w:lvl>
    <w:lvl w:ilvl="7" w:tplc="BE9CE746">
      <w:numFmt w:val="decimal"/>
      <w:lvlText w:val=""/>
      <w:lvlJc w:val="left"/>
    </w:lvl>
    <w:lvl w:ilvl="8" w:tplc="0CCEB730">
      <w:numFmt w:val="decimal"/>
      <w:lvlText w:val=""/>
      <w:lvlJc w:val="left"/>
    </w:lvl>
  </w:abstractNum>
  <w:abstractNum w:abstractNumId="10" w15:restartNumberingAfterBreak="0">
    <w:nsid w:val="19673573"/>
    <w:multiLevelType w:val="hybridMultilevel"/>
    <w:tmpl w:val="97AE787A"/>
    <w:lvl w:ilvl="0" w:tplc="4D6A5CA6">
      <w:start w:val="1"/>
      <w:numFmt w:val="bullet"/>
      <w:lvlText w:val=""/>
      <w:lvlJc w:val="left"/>
      <w:pPr>
        <w:ind w:left="720" w:hanging="360"/>
      </w:pPr>
      <w:rPr>
        <w:rFonts w:ascii="Wingdings" w:hAnsi="Wingdings" w:hint="default"/>
      </w:rPr>
    </w:lvl>
    <w:lvl w:ilvl="1" w:tplc="D08E676E">
      <w:numFmt w:val="decimal"/>
      <w:lvlText w:val=""/>
      <w:lvlJc w:val="left"/>
    </w:lvl>
    <w:lvl w:ilvl="2" w:tplc="4A2A7D72">
      <w:numFmt w:val="decimal"/>
      <w:lvlText w:val=""/>
      <w:lvlJc w:val="left"/>
    </w:lvl>
    <w:lvl w:ilvl="3" w:tplc="EC841A50">
      <w:numFmt w:val="decimal"/>
      <w:lvlText w:val=""/>
      <w:lvlJc w:val="left"/>
    </w:lvl>
    <w:lvl w:ilvl="4" w:tplc="AFC0E60C">
      <w:numFmt w:val="decimal"/>
      <w:lvlText w:val=""/>
      <w:lvlJc w:val="left"/>
    </w:lvl>
    <w:lvl w:ilvl="5" w:tplc="EACC46A2">
      <w:numFmt w:val="decimal"/>
      <w:lvlText w:val=""/>
      <w:lvlJc w:val="left"/>
    </w:lvl>
    <w:lvl w:ilvl="6" w:tplc="41AA9696">
      <w:numFmt w:val="decimal"/>
      <w:lvlText w:val=""/>
      <w:lvlJc w:val="left"/>
    </w:lvl>
    <w:lvl w:ilvl="7" w:tplc="85743B06">
      <w:numFmt w:val="decimal"/>
      <w:lvlText w:val=""/>
      <w:lvlJc w:val="left"/>
    </w:lvl>
    <w:lvl w:ilvl="8" w:tplc="D0DE8D6E">
      <w:numFmt w:val="decimal"/>
      <w:lvlText w:val=""/>
      <w:lvlJc w:val="left"/>
    </w:lvl>
  </w:abstractNum>
  <w:num w:numId="1" w16cid:durableId="99422272">
    <w:abstractNumId w:val="8"/>
  </w:num>
  <w:num w:numId="2" w16cid:durableId="1947495001">
    <w:abstractNumId w:val="6"/>
  </w:num>
  <w:num w:numId="3" w16cid:durableId="494684090">
    <w:abstractNumId w:val="5"/>
  </w:num>
  <w:num w:numId="4" w16cid:durableId="396517959">
    <w:abstractNumId w:val="4"/>
  </w:num>
  <w:num w:numId="5" w16cid:durableId="785780134">
    <w:abstractNumId w:val="7"/>
  </w:num>
  <w:num w:numId="6" w16cid:durableId="567110938">
    <w:abstractNumId w:val="3"/>
  </w:num>
  <w:num w:numId="7" w16cid:durableId="1777748692">
    <w:abstractNumId w:val="2"/>
  </w:num>
  <w:num w:numId="8" w16cid:durableId="1787656396">
    <w:abstractNumId w:val="1"/>
  </w:num>
  <w:num w:numId="9" w16cid:durableId="1313170298">
    <w:abstractNumId w:val="0"/>
  </w:num>
  <w:num w:numId="10" w16cid:durableId="1776562258">
    <w:abstractNumId w:val="10"/>
  </w:num>
  <w:num w:numId="11" w16cid:durableId="1122193187">
    <w:abstractNumId w:val="9"/>
    <w:lvlOverride w:ilvl="0">
      <w:startOverride w:val="1"/>
    </w:lvlOverride>
  </w:num>
  <w:num w:numId="12" w16cid:durableId="1392267182">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66F4"/>
    <w:rsid w:val="00913814"/>
    <w:rsid w:val="00AA1D8D"/>
    <w:rsid w:val="00B47730"/>
    <w:rsid w:val="00CB0664"/>
    <w:rsid w:val="00D7604A"/>
    <w:rsid w:val="00E55F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A262177"/>
  <w14:defaultImageDpi w14:val="300"/>
  <w15:docId w15:val="{C79EEA55-D033-46EC-BA7A-06CACD849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tabs>
        <w:tab w:val="left" w:pos="792"/>
        <w:tab w:val="right" w:leader="dot" w:pos="8640"/>
      </w:tabs>
      <w:spacing w:after="60" w:line="240" w:lineRule="auto"/>
      <w:ind w:left="792" w:hanging="792"/>
      <w:jc w:val="left"/>
    </w:pPr>
  </w:style>
  <w:style w:type="paragraph" w:customStyle="1" w:styleId="TOC21">
    <w:name w:val="TOC 21"/>
    <w:basedOn w:val="Normal"/>
    <w:pPr>
      <w:tabs>
        <w:tab w:val="left" w:pos="1440"/>
        <w:tab w:val="right" w:leader="dot" w:pos="8640"/>
      </w:tabs>
      <w:spacing w:after="60" w:line="240" w:lineRule="auto"/>
      <w:ind w:left="1440" w:hanging="1008"/>
      <w:jc w:val="left"/>
    </w:pPr>
  </w:style>
  <w:style w:type="paragraph" w:customStyle="1" w:styleId="TOC31">
    <w:name w:val="TOC 31"/>
    <w:basedOn w:val="Normal"/>
    <w:pPr>
      <w:tabs>
        <w:tab w:val="left" w:pos="2160"/>
        <w:tab w:val="right" w:leader="dot" w:pos="8640"/>
      </w:tabs>
      <w:spacing w:after="60" w:line="240" w:lineRule="auto"/>
      <w:ind w:left="2160" w:hanging="1296"/>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87</Pages>
  <Words>18731</Words>
  <Characters>104496</Characters>
  <Application>Microsoft Office Word</Application>
  <DocSecurity>0</DocSecurity>
  <Lines>3608</Lines>
  <Paragraphs>2589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122820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Vardhan Kochar</cp:lastModifiedBy>
  <cp:revision>2</cp:revision>
  <dcterms:created xsi:type="dcterms:W3CDTF">2013-12-23T23:15:00Z</dcterms:created>
  <dcterms:modified xsi:type="dcterms:W3CDTF">2026-10-26T17:22:00Z</dcterms:modified>
  <cp:category/>
</cp:coreProperties>
</file>