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0727935" w:rsidP="00727935" w:rsidRDefault="00727935" w14:paraId="10DEFEFA" w14:textId="583D145F">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143811F9" w14:textId="7C47F05D">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7DE4BC73" w14:textId="313BF91A">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6FB1BE64" w14:textId="0F687A0A">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65298EF9" w14:textId="7FC716FF">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746654F7" w14:textId="49EC145A">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2F1E2CD9" w14:textId="4959BFED">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12529"/>
          <w:sz w:val="26"/>
          <w:szCs w:val="26"/>
          <w:lang w:val="en-US"/>
        </w:rPr>
      </w:pPr>
    </w:p>
    <w:p w:rsidR="41713558" w:rsidP="00727935" w:rsidRDefault="41713558" w14:paraId="0D011C62" w14:textId="4465FE46">
      <w:pPr>
        <w:pStyle w:val="Normal"/>
        <w:widowControl w:val="0"/>
        <w:suppressLineNumbers w:val="0"/>
        <w:bidi w:val="0"/>
        <w:spacing w:before="240" w:beforeAutospacing="off" w:after="240" w:afterAutospacing="off" w:line="279" w:lineRule="auto"/>
        <w:ind w:left="0" w:right="0"/>
        <w:jc w:val="center"/>
        <w:rPr>
          <w:rFonts w:ascii="Calibri" w:hAnsi="Calibri" w:eastAsia="Calibri" w:cs="Calibri"/>
          <w:b w:val="0"/>
          <w:bCs w:val="0"/>
          <w:i w:val="0"/>
          <w:iCs w:val="0"/>
          <w:caps w:val="0"/>
          <w:smallCaps w:val="0"/>
          <w:noProof w:val="0"/>
          <w:color w:val="202122"/>
          <w:sz w:val="26"/>
          <w:szCs w:val="26"/>
          <w:lang w:val="en-US"/>
        </w:rPr>
      </w:pPr>
      <w:r w:rsidRPr="00727935" w:rsidR="41713558">
        <w:rPr>
          <w:rFonts w:ascii="Calibri" w:hAnsi="Calibri" w:eastAsia="Calibri" w:cs="Calibri"/>
          <w:b w:val="0"/>
          <w:bCs w:val="0"/>
          <w:i w:val="0"/>
          <w:iCs w:val="0"/>
          <w:caps w:val="0"/>
          <w:smallCaps w:val="0"/>
          <w:noProof w:val="0"/>
          <w:color w:val="202122"/>
          <w:sz w:val="26"/>
          <w:szCs w:val="26"/>
          <w:lang w:val="en-US"/>
        </w:rPr>
        <w:t xml:space="preserve">Module </w:t>
      </w:r>
      <w:r w:rsidRPr="00727935" w:rsidR="6260FA36">
        <w:rPr>
          <w:rFonts w:ascii="Calibri" w:hAnsi="Calibri" w:eastAsia="Calibri" w:cs="Calibri"/>
          <w:b w:val="0"/>
          <w:bCs w:val="0"/>
          <w:i w:val="0"/>
          <w:iCs w:val="0"/>
          <w:caps w:val="0"/>
          <w:smallCaps w:val="0"/>
          <w:noProof w:val="0"/>
          <w:color w:val="202122"/>
          <w:sz w:val="26"/>
          <w:szCs w:val="26"/>
          <w:lang w:val="en-US"/>
        </w:rPr>
        <w:t>5</w:t>
      </w:r>
      <w:r w:rsidRPr="00727935" w:rsidR="41713558">
        <w:rPr>
          <w:rFonts w:ascii="Calibri" w:hAnsi="Calibri" w:eastAsia="Calibri" w:cs="Calibri"/>
          <w:b w:val="0"/>
          <w:bCs w:val="0"/>
          <w:i w:val="0"/>
          <w:iCs w:val="0"/>
          <w:caps w:val="0"/>
          <w:smallCaps w:val="0"/>
          <w:noProof w:val="0"/>
          <w:color w:val="202122"/>
          <w:sz w:val="26"/>
          <w:szCs w:val="26"/>
          <w:lang w:val="en-US"/>
        </w:rPr>
        <w:t xml:space="preserve"> </w:t>
      </w:r>
      <w:r w:rsidRPr="00727935" w:rsidR="41713558">
        <w:rPr>
          <w:rFonts w:ascii="Calibri" w:hAnsi="Calibri" w:eastAsia="Calibri" w:cs="Calibri"/>
          <w:b w:val="0"/>
          <w:bCs w:val="0"/>
          <w:i w:val="0"/>
          <w:iCs w:val="0"/>
          <w:caps w:val="0"/>
          <w:smallCaps w:val="0"/>
          <w:noProof w:val="0"/>
          <w:color w:val="202122"/>
          <w:sz w:val="26"/>
          <w:szCs w:val="26"/>
          <w:lang w:val="en-US"/>
        </w:rPr>
        <w:t>Journal</w:t>
      </w:r>
    </w:p>
    <w:p w:rsidR="41713558" w:rsidP="00727935" w:rsidRDefault="41713558" w14:paraId="7A93BE9E" w14:textId="68E548E2">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r w:rsidRPr="00727935" w:rsidR="41713558">
        <w:rPr>
          <w:rFonts w:ascii="Calibri" w:hAnsi="Calibri" w:eastAsia="Calibri" w:cs="Calibri"/>
          <w:b w:val="0"/>
          <w:bCs w:val="0"/>
          <w:i w:val="0"/>
          <w:iCs w:val="0"/>
          <w:caps w:val="0"/>
          <w:smallCaps w:val="0"/>
          <w:noProof w:val="0"/>
          <w:color w:val="202122"/>
          <w:sz w:val="26"/>
          <w:szCs w:val="26"/>
          <w:lang w:val="en-US"/>
        </w:rPr>
        <w:t>Tyler Ellis</w:t>
      </w:r>
    </w:p>
    <w:p w:rsidR="41713558" w:rsidP="00727935" w:rsidRDefault="41713558" w14:paraId="7290A414" w14:textId="7F71A73F">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r w:rsidRPr="00727935" w:rsidR="41713558">
        <w:rPr>
          <w:rFonts w:ascii="Calibri" w:hAnsi="Calibri" w:eastAsia="Calibri" w:cs="Calibri"/>
          <w:b w:val="0"/>
          <w:bCs w:val="0"/>
          <w:i w:val="0"/>
          <w:iCs w:val="0"/>
          <w:caps w:val="0"/>
          <w:smallCaps w:val="0"/>
          <w:strike w:val="0"/>
          <w:dstrike w:val="0"/>
          <w:noProof w:val="0"/>
          <w:color w:val="202122"/>
          <w:sz w:val="26"/>
          <w:szCs w:val="26"/>
          <w:u w:val="none"/>
          <w:lang w:val="en-US"/>
        </w:rPr>
        <w:t>CS-250 Software Development Lifecycle</w:t>
      </w:r>
    </w:p>
    <w:p w:rsidR="41713558" w:rsidP="00727935" w:rsidRDefault="41713558" w14:paraId="46BA0A8C" w14:textId="463436EB">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hyperlink r:id="R92bf1c582cf14b38">
        <w:r w:rsidRPr="00727935" w:rsidR="41713558">
          <w:rPr>
            <w:rStyle w:val="Hyperlink"/>
            <w:rFonts w:ascii="Calibri" w:hAnsi="Calibri" w:eastAsia="Calibri" w:cs="Calibri"/>
            <w:b w:val="0"/>
            <w:bCs w:val="0"/>
            <w:i w:val="0"/>
            <w:iCs w:val="0"/>
            <w:caps w:val="0"/>
            <w:smallCaps w:val="0"/>
            <w:strike w:val="0"/>
            <w:dstrike w:val="0"/>
            <w:noProof w:val="0"/>
            <w:sz w:val="26"/>
            <w:szCs w:val="26"/>
            <w:lang w:val="en-US"/>
          </w:rPr>
          <w:t>Tyler.ellis1@snhu.edu</w:t>
        </w:r>
      </w:hyperlink>
    </w:p>
    <w:p w:rsidR="41713558" w:rsidP="00727935" w:rsidRDefault="41713558" w14:paraId="01AEDF46" w14:textId="4F3270AC">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US"/>
        </w:rPr>
      </w:pPr>
      <w:r w:rsidRPr="00727935" w:rsidR="41713558">
        <w:rPr>
          <w:rFonts w:ascii="Calibri" w:hAnsi="Calibri" w:eastAsia="Calibri" w:cs="Calibri"/>
          <w:b w:val="0"/>
          <w:bCs w:val="0"/>
          <w:i w:val="0"/>
          <w:iCs w:val="0"/>
          <w:caps w:val="0"/>
          <w:smallCaps w:val="0"/>
          <w:strike w:val="0"/>
          <w:dstrike w:val="0"/>
          <w:noProof w:val="0"/>
          <w:color w:val="202122"/>
          <w:sz w:val="26"/>
          <w:szCs w:val="26"/>
          <w:u w:val="none"/>
          <w:lang w:val="en-US"/>
        </w:rPr>
        <w:t>Professor Nicholas Schnack</w:t>
      </w:r>
    </w:p>
    <w:p w:rsidR="41713558" w:rsidP="00727935" w:rsidRDefault="41713558" w14:paraId="393AFB70" w14:textId="5F7B35BA">
      <w:pPr>
        <w:spacing w:before="0" w:beforeAutospacing="off" w:after="0" w:afterAutospacing="off" w:line="360" w:lineRule="auto"/>
        <w:ind w:firstLine="0"/>
        <w:jc w:val="center"/>
        <w:rPr>
          <w:rFonts w:ascii="Times New Roman" w:hAnsi="Times New Roman" w:eastAsia="Times New Roman" w:cs="Times New Roman"/>
          <w:b w:val="0"/>
          <w:bCs w:val="0"/>
          <w:i w:val="0"/>
          <w:iCs w:val="0"/>
          <w:noProof w:val="0"/>
          <w:color w:val="0E0E0E"/>
          <w:sz w:val="24"/>
          <w:szCs w:val="24"/>
          <w:lang w:val="en-US"/>
        </w:rPr>
      </w:pPr>
      <w:r w:rsidRPr="00727935" w:rsidR="41713558">
        <w:rPr>
          <w:rFonts w:ascii="Times New Roman" w:hAnsi="Times New Roman" w:eastAsia="Times New Roman" w:cs="Times New Roman"/>
          <w:b w:val="0"/>
          <w:bCs w:val="0"/>
          <w:i w:val="0"/>
          <w:iCs w:val="0"/>
          <w:noProof w:val="0"/>
          <w:color w:val="0E0E0E"/>
          <w:sz w:val="24"/>
          <w:szCs w:val="24"/>
          <w:lang w:val="en-US"/>
        </w:rPr>
        <w:t>Dec 1, 2024</w:t>
      </w:r>
    </w:p>
    <w:p w:rsidR="00727935" w:rsidP="00727935" w:rsidRDefault="00727935" w14:paraId="592C01E1" w14:textId="69311C5B">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389BD67B" w14:textId="1F966B24">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326A0A1C" w14:textId="48162229">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4DC04AE8" w14:textId="5622173F">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195E9638" w14:textId="3F671902">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372A4157" w14:textId="2A8FDDDD">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72A10316" w14:textId="7D9B97B3">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25D17E20" w14:textId="4F8768EE">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54739A53" w14:textId="4C70BE9B">
      <w:pPr>
        <w:pStyle w:val="Normal"/>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4BA342FD" w14:textId="7EAB4586">
      <w:pPr>
        <w:spacing w:before="0" w:beforeAutospacing="off" w:after="0" w:afterAutospacing="off" w:line="360" w:lineRule="auto"/>
        <w:ind w:firstLine="720"/>
        <w:jc w:val="center"/>
        <w:rPr>
          <w:rFonts w:ascii="Times New Roman" w:hAnsi="Times New Roman" w:eastAsia="Times New Roman" w:cs="Times New Roman"/>
          <w:b w:val="0"/>
          <w:bCs w:val="0"/>
          <w:i w:val="0"/>
          <w:iCs w:val="0"/>
          <w:noProof w:val="0"/>
          <w:color w:val="0E0E0E"/>
          <w:sz w:val="24"/>
          <w:szCs w:val="24"/>
          <w:lang w:val="en-US"/>
        </w:rPr>
      </w:pPr>
    </w:p>
    <w:p w:rsidR="00727935" w:rsidP="00727935" w:rsidRDefault="00727935" w14:paraId="4E09138C" w14:textId="5A8AC8CB">
      <w:pPr>
        <w:pStyle w:val="Normal"/>
        <w:spacing w:after="0" w:afterAutospacing="off" w:line="360" w:lineRule="auto"/>
        <w:rPr>
          <w:rFonts w:ascii="Times New Roman" w:hAnsi="Times New Roman" w:eastAsia="Times New Roman" w:cs="Times New Roman"/>
          <w:color w:val="0E0E0E"/>
        </w:rPr>
      </w:pPr>
      <w:bookmarkStart w:name="_Int_bJaf8Qoa" w:id="1502834811"/>
      <w:r>
        <w:br/>
      </w:r>
      <w:r>
        <w:tab/>
      </w:r>
      <w:r w:rsidRPr="00727935" w:rsidR="399E9990">
        <w:rPr>
          <w:rFonts w:ascii="Times New Roman" w:hAnsi="Times New Roman" w:eastAsia="Times New Roman" w:cs="Times New Roman"/>
          <w:color w:val="0E0E0E"/>
        </w:rPr>
        <w:t>Working as the developer on the travel booking software project has made me realize how important clear communication is with both the Product Owner and the tester. From the Product Owner, I’d request clarification on any ambiguous parts of the user stories, especially around edge cases or specific functionality. For example, if a user story mentions filtering destinations by budget, I’d need to know how the system should handle invalid inputs or edge cases where a user sets an extremely high or low budget. From the tester, I’d ask for early access to the test cases so I can ensure that the features I’m building align with what they plan to validate. This helps avoid surprises later and makes the process smoother for both of us.</w:t>
      </w:r>
      <w:bookmarkEnd w:id="1502834811"/>
    </w:p>
    <w:p w:rsidR="399E9990" w:rsidP="00727935" w:rsidRDefault="399E9990" w14:paraId="3FF0F274" w14:textId="39EE6DA5">
      <w:pPr>
        <w:pStyle w:val="Normal"/>
        <w:spacing w:line="360" w:lineRule="auto"/>
        <w:ind w:firstLine="720"/>
      </w:pPr>
      <w:r w:rsidR="399E9990">
        <w:rPr/>
        <w:t xml:space="preserve">To make sure I get the responses I need, I try to keep my requests clear and specific. I will explain exactly what I need, why it is important, and how it affects the progress of the development. For example, if I need clarification from the Product Owner, I will tie my question directly to a specific user story or acceptance </w:t>
      </w:r>
      <w:r w:rsidR="3B0D630B">
        <w:rPr/>
        <w:t>criteria,</w:t>
      </w:r>
      <w:r w:rsidR="399E9990">
        <w:rPr/>
        <w:t xml:space="preserve"> so they understand the context. For the tester, I might ask for examples of edge cases or test scenarios they have already thought of, which gives me a better idea of how to implement and test my code.</w:t>
      </w:r>
    </w:p>
    <w:p w:rsidR="399E9990" w:rsidP="00727935" w:rsidRDefault="399E9990" w14:paraId="6E6AC701" w14:textId="0CF7E65F">
      <w:pPr>
        <w:pStyle w:val="Normal"/>
        <w:spacing w:line="360" w:lineRule="auto"/>
        <w:ind w:firstLine="720"/>
      </w:pPr>
      <w:r w:rsidR="399E9990">
        <w:rPr/>
        <w:t xml:space="preserve">The flexibility of </w:t>
      </w:r>
      <w:r w:rsidR="28484B19">
        <w:rPr/>
        <w:t>the Agile</w:t>
      </w:r>
      <w:r w:rsidR="399E9990">
        <w:rPr/>
        <w:t xml:space="preserve"> </w:t>
      </w:r>
      <w:r w:rsidR="1FB8CE18">
        <w:rPr/>
        <w:t>method</w:t>
      </w:r>
      <w:r w:rsidR="399E9990">
        <w:rPr/>
        <w:t xml:space="preserve"> has been a huge help in this role. Instead of locking us into rigid plans, Agile allows us to adapt to changes as they come up, whether they are new requirements or unexpected technical challenges. For example, if the Product Owner decides to prioritize a different feature mid-sprint, I can adjust my work without throwing the entire project off track. This iterative approach makes it easier to deliver value consistently while staying responsive to the team’s needs and user feedback.</w:t>
      </w:r>
    </w:p>
    <w:p w:rsidR="00727935" w:rsidP="00727935" w:rsidRDefault="00727935" w14:paraId="6B9FCC0A" w14:textId="4A494CD0">
      <w:pPr>
        <w:spacing w:line="360" w:lineRule="auto"/>
        <w:rPr>
          <w:rFonts w:ascii="Times New Roman" w:hAnsi="Times New Roman" w:eastAsia="Times New Roman" w:cs="Times New Roman"/>
          <w:sz w:val="24"/>
          <w:szCs w:val="24"/>
        </w:rPr>
      </w:pPr>
      <w:r>
        <w:br/>
      </w:r>
      <w:r>
        <w:br/>
      </w:r>
      <w:r>
        <w:br/>
      </w:r>
      <w:r w:rsidRPr="00727935" w:rsidR="14127082">
        <w:rPr>
          <w:rFonts w:ascii="Times New Roman" w:hAnsi="Times New Roman" w:eastAsia="Times New Roman" w:cs="Times New Roman"/>
          <w:sz w:val="24"/>
          <w:szCs w:val="24"/>
        </w:rPr>
        <w:t xml:space="preserve">Example email: </w:t>
      </w:r>
      <w:r>
        <w:br/>
      </w:r>
      <w:r w:rsidRPr="00727935" w:rsidR="14127082">
        <w:rPr>
          <w:rFonts w:ascii="Times New Roman" w:hAnsi="Times New Roman" w:eastAsia="Times New Roman" w:cs="Times New Roman"/>
          <w:sz w:val="24"/>
          <w:szCs w:val="24"/>
        </w:rPr>
        <w:t xml:space="preserve"> </w:t>
      </w:r>
    </w:p>
    <w:p w:rsidR="14127082" w:rsidP="00727935" w:rsidRDefault="14127082" w14:paraId="0BA13F89" w14:textId="05003221">
      <w:pPr>
        <w:pStyle w:val="Normal"/>
        <w:spacing w:line="360" w:lineRule="auto"/>
      </w:pPr>
      <w:r w:rsidRPr="00727935" w:rsidR="14127082">
        <w:rPr>
          <w:rFonts w:ascii="Times New Roman" w:hAnsi="Times New Roman" w:eastAsia="Times New Roman" w:cs="Times New Roman"/>
          <w:sz w:val="24"/>
          <w:szCs w:val="24"/>
        </w:rPr>
        <w:t xml:space="preserve">Hi Christy and Brian, </w:t>
      </w:r>
    </w:p>
    <w:p w:rsidR="14127082" w:rsidP="00727935" w:rsidRDefault="14127082" w14:paraId="1DA5DAEB" w14:textId="190A5CC9">
      <w:pPr>
        <w:pStyle w:val="Normal"/>
        <w:spacing w:line="360" w:lineRule="auto"/>
      </w:pPr>
      <w:r w:rsidRPr="00727935" w:rsidR="14127082">
        <w:rPr>
          <w:rFonts w:ascii="Times New Roman" w:hAnsi="Times New Roman" w:eastAsia="Times New Roman" w:cs="Times New Roman"/>
          <w:sz w:val="24"/>
          <w:szCs w:val="24"/>
        </w:rPr>
        <w:t xml:space="preserve"> </w:t>
      </w:r>
    </w:p>
    <w:p w:rsidR="14127082" w:rsidP="00727935" w:rsidRDefault="14127082" w14:paraId="2825B516" w14:textId="260CF422">
      <w:pPr>
        <w:pStyle w:val="Normal"/>
        <w:spacing w:line="360" w:lineRule="auto"/>
      </w:pPr>
      <w:r w:rsidRPr="00727935" w:rsidR="14127082">
        <w:rPr>
          <w:rFonts w:ascii="Times New Roman" w:hAnsi="Times New Roman" w:eastAsia="Times New Roman" w:cs="Times New Roman"/>
          <w:sz w:val="24"/>
          <w:szCs w:val="24"/>
        </w:rPr>
        <w:t xml:space="preserve">I hope </w:t>
      </w:r>
      <w:r w:rsidRPr="00727935" w:rsidR="73974175">
        <w:rPr>
          <w:rFonts w:ascii="Times New Roman" w:hAnsi="Times New Roman" w:eastAsia="Times New Roman" w:cs="Times New Roman"/>
          <w:sz w:val="24"/>
          <w:szCs w:val="24"/>
        </w:rPr>
        <w:t>you are</w:t>
      </w:r>
      <w:r w:rsidRPr="00727935" w:rsidR="14127082">
        <w:rPr>
          <w:rFonts w:ascii="Times New Roman" w:hAnsi="Times New Roman" w:eastAsia="Times New Roman" w:cs="Times New Roman"/>
          <w:sz w:val="24"/>
          <w:szCs w:val="24"/>
        </w:rPr>
        <w:t xml:space="preserve"> both doing well. </w:t>
      </w:r>
      <w:r w:rsidRPr="00727935" w:rsidR="73974175">
        <w:rPr>
          <w:rFonts w:ascii="Times New Roman" w:hAnsi="Times New Roman" w:eastAsia="Times New Roman" w:cs="Times New Roman"/>
          <w:sz w:val="24"/>
          <w:szCs w:val="24"/>
        </w:rPr>
        <w:t>I have</w:t>
      </w:r>
      <w:r w:rsidRPr="00727935" w:rsidR="14127082">
        <w:rPr>
          <w:rFonts w:ascii="Times New Roman" w:hAnsi="Times New Roman" w:eastAsia="Times New Roman" w:cs="Times New Roman"/>
          <w:sz w:val="24"/>
          <w:szCs w:val="24"/>
        </w:rPr>
        <w:t xml:space="preserve"> been working on the budget filtering feature, and I wanted to clarify a couple of points before I </w:t>
      </w:r>
      <w:r w:rsidRPr="00727935" w:rsidR="67CE2770">
        <w:rPr>
          <w:rFonts w:ascii="Times New Roman" w:hAnsi="Times New Roman" w:eastAsia="Times New Roman" w:cs="Times New Roman"/>
          <w:sz w:val="24"/>
          <w:szCs w:val="24"/>
        </w:rPr>
        <w:t>continue</w:t>
      </w:r>
      <w:r w:rsidRPr="00727935" w:rsidR="14127082">
        <w:rPr>
          <w:rFonts w:ascii="Times New Roman" w:hAnsi="Times New Roman" w:eastAsia="Times New Roman" w:cs="Times New Roman"/>
          <w:sz w:val="24"/>
          <w:szCs w:val="24"/>
        </w:rPr>
        <w:t xml:space="preserve"> further: </w:t>
      </w:r>
    </w:p>
    <w:p w:rsidR="14127082" w:rsidP="00727935" w:rsidRDefault="14127082" w14:paraId="0E2F2471" w14:textId="4CF46249">
      <w:pPr>
        <w:pStyle w:val="Normal"/>
        <w:spacing w:line="360" w:lineRule="auto"/>
      </w:pPr>
      <w:r w:rsidRPr="00727935" w:rsidR="14127082">
        <w:rPr>
          <w:rFonts w:ascii="Times New Roman" w:hAnsi="Times New Roman" w:eastAsia="Times New Roman" w:cs="Times New Roman"/>
          <w:sz w:val="24"/>
          <w:szCs w:val="24"/>
        </w:rPr>
        <w:t>1.</w:t>
      </w:r>
      <w:r>
        <w:tab/>
      </w:r>
      <w:r w:rsidRPr="00727935" w:rsidR="14127082">
        <w:rPr>
          <w:rFonts w:ascii="Times New Roman" w:hAnsi="Times New Roman" w:eastAsia="Times New Roman" w:cs="Times New Roman"/>
          <w:sz w:val="24"/>
          <w:szCs w:val="24"/>
        </w:rPr>
        <w:t xml:space="preserve">For Christy (Product Owner): </w:t>
      </w:r>
    </w:p>
    <w:p w:rsidR="14127082" w:rsidP="00727935" w:rsidRDefault="14127082" w14:paraId="3B342937" w14:textId="0107E9FC">
      <w:pPr>
        <w:pStyle w:val="Normal"/>
        <w:spacing w:line="360" w:lineRule="auto"/>
      </w:pPr>
      <w:r w:rsidRPr="00727935" w:rsidR="14127082">
        <w:rPr>
          <w:rFonts w:ascii="Times New Roman" w:hAnsi="Times New Roman" w:eastAsia="Times New Roman" w:cs="Times New Roman"/>
          <w:sz w:val="24"/>
          <w:szCs w:val="24"/>
        </w:rPr>
        <w:t>•</w:t>
      </w:r>
      <w:r>
        <w:tab/>
      </w:r>
      <w:r w:rsidRPr="00727935" w:rsidR="14127082">
        <w:rPr>
          <w:rFonts w:ascii="Times New Roman" w:hAnsi="Times New Roman" w:eastAsia="Times New Roman" w:cs="Times New Roman"/>
          <w:sz w:val="24"/>
          <w:szCs w:val="24"/>
        </w:rPr>
        <w:t xml:space="preserve">How should the system handle cases where users enter invalid inputs in the budget field, like letters or special characters? </w:t>
      </w:r>
    </w:p>
    <w:p w:rsidR="14127082" w:rsidP="00727935" w:rsidRDefault="14127082" w14:paraId="0219530E" w14:textId="6709BEEE">
      <w:pPr>
        <w:pStyle w:val="Normal"/>
        <w:spacing w:line="360" w:lineRule="auto"/>
      </w:pPr>
      <w:r w:rsidRPr="00727935" w:rsidR="14127082">
        <w:rPr>
          <w:rFonts w:ascii="Times New Roman" w:hAnsi="Times New Roman" w:eastAsia="Times New Roman" w:cs="Times New Roman"/>
          <w:sz w:val="24"/>
          <w:szCs w:val="24"/>
        </w:rPr>
        <w:t>•</w:t>
      </w:r>
      <w:r>
        <w:tab/>
      </w:r>
      <w:r w:rsidRPr="00727935" w:rsidR="14127082">
        <w:rPr>
          <w:rFonts w:ascii="Times New Roman" w:hAnsi="Times New Roman" w:eastAsia="Times New Roman" w:cs="Times New Roman"/>
          <w:sz w:val="24"/>
          <w:szCs w:val="24"/>
        </w:rPr>
        <w:t xml:space="preserve">Is there a </w:t>
      </w:r>
      <w:r w:rsidRPr="00727935" w:rsidR="70FF4FF8">
        <w:rPr>
          <w:rFonts w:ascii="Times New Roman" w:hAnsi="Times New Roman" w:eastAsia="Times New Roman" w:cs="Times New Roman"/>
          <w:sz w:val="24"/>
          <w:szCs w:val="24"/>
        </w:rPr>
        <w:t>largest</w:t>
      </w:r>
      <w:r w:rsidRPr="00727935" w:rsidR="14127082">
        <w:rPr>
          <w:rFonts w:ascii="Times New Roman" w:hAnsi="Times New Roman" w:eastAsia="Times New Roman" w:cs="Times New Roman"/>
          <w:sz w:val="24"/>
          <w:szCs w:val="24"/>
        </w:rPr>
        <w:t xml:space="preserve"> budget limit we should enforce, and if so, what is it? </w:t>
      </w:r>
    </w:p>
    <w:p w:rsidR="14127082" w:rsidP="00727935" w:rsidRDefault="14127082" w14:paraId="54E2F68D" w14:textId="27D67481">
      <w:pPr>
        <w:pStyle w:val="Normal"/>
        <w:spacing w:line="360" w:lineRule="auto"/>
      </w:pPr>
      <w:r w:rsidRPr="00727935" w:rsidR="14127082">
        <w:rPr>
          <w:rFonts w:ascii="Times New Roman" w:hAnsi="Times New Roman" w:eastAsia="Times New Roman" w:cs="Times New Roman"/>
          <w:sz w:val="24"/>
          <w:szCs w:val="24"/>
        </w:rPr>
        <w:t>•</w:t>
      </w:r>
      <w:r>
        <w:tab/>
      </w:r>
      <w:r w:rsidRPr="00727935" w:rsidR="14127082">
        <w:rPr>
          <w:rFonts w:ascii="Times New Roman" w:hAnsi="Times New Roman" w:eastAsia="Times New Roman" w:cs="Times New Roman"/>
          <w:sz w:val="24"/>
          <w:szCs w:val="24"/>
        </w:rPr>
        <w:t xml:space="preserve">What specific error messages should be displayed for these scenarios? </w:t>
      </w:r>
    </w:p>
    <w:p w:rsidR="14127082" w:rsidP="00727935" w:rsidRDefault="14127082" w14:paraId="7E004F9A" w14:textId="616974A1">
      <w:pPr>
        <w:pStyle w:val="Normal"/>
        <w:spacing w:line="360" w:lineRule="auto"/>
      </w:pPr>
      <w:r w:rsidRPr="00727935" w:rsidR="14127082">
        <w:rPr>
          <w:rFonts w:ascii="Times New Roman" w:hAnsi="Times New Roman" w:eastAsia="Times New Roman" w:cs="Times New Roman"/>
          <w:sz w:val="24"/>
          <w:szCs w:val="24"/>
        </w:rPr>
        <w:t>2.</w:t>
      </w:r>
      <w:r>
        <w:tab/>
      </w:r>
      <w:r w:rsidRPr="00727935" w:rsidR="14127082">
        <w:rPr>
          <w:rFonts w:ascii="Times New Roman" w:hAnsi="Times New Roman" w:eastAsia="Times New Roman" w:cs="Times New Roman"/>
          <w:sz w:val="24"/>
          <w:szCs w:val="24"/>
        </w:rPr>
        <w:t xml:space="preserve">For Brian (Tester): </w:t>
      </w:r>
    </w:p>
    <w:p w:rsidR="14127082" w:rsidP="00727935" w:rsidRDefault="14127082" w14:paraId="1394E9BF" w14:textId="5EF8C3C4">
      <w:pPr>
        <w:pStyle w:val="Normal"/>
        <w:spacing w:line="360" w:lineRule="auto"/>
      </w:pPr>
      <w:r w:rsidRPr="00727935" w:rsidR="14127082">
        <w:rPr>
          <w:rFonts w:ascii="Times New Roman" w:hAnsi="Times New Roman" w:eastAsia="Times New Roman" w:cs="Times New Roman"/>
          <w:sz w:val="24"/>
          <w:szCs w:val="24"/>
        </w:rPr>
        <w:t>•</w:t>
      </w:r>
      <w:r>
        <w:tab/>
      </w:r>
      <w:r w:rsidRPr="00727935" w:rsidR="14127082">
        <w:rPr>
          <w:rFonts w:ascii="Times New Roman" w:hAnsi="Times New Roman" w:eastAsia="Times New Roman" w:cs="Times New Roman"/>
          <w:sz w:val="24"/>
          <w:szCs w:val="24"/>
        </w:rPr>
        <w:t xml:space="preserve">Could you share any test cases or edge scenarios </w:t>
      </w:r>
      <w:r w:rsidRPr="00727935" w:rsidR="1C5C1BF3">
        <w:rPr>
          <w:rFonts w:ascii="Times New Roman" w:hAnsi="Times New Roman" w:eastAsia="Times New Roman" w:cs="Times New Roman"/>
          <w:sz w:val="24"/>
          <w:szCs w:val="24"/>
        </w:rPr>
        <w:t>you have</w:t>
      </w:r>
      <w:r w:rsidRPr="00727935" w:rsidR="14127082">
        <w:rPr>
          <w:rFonts w:ascii="Times New Roman" w:hAnsi="Times New Roman" w:eastAsia="Times New Roman" w:cs="Times New Roman"/>
          <w:sz w:val="24"/>
          <w:szCs w:val="24"/>
        </w:rPr>
        <w:t xml:space="preserve"> created for the budget filtering feature? This will help ensure that my implementation aligns with what </w:t>
      </w:r>
      <w:r w:rsidRPr="00727935" w:rsidR="7A81E4C6">
        <w:rPr>
          <w:rFonts w:ascii="Times New Roman" w:hAnsi="Times New Roman" w:eastAsia="Times New Roman" w:cs="Times New Roman"/>
          <w:sz w:val="24"/>
          <w:szCs w:val="24"/>
        </w:rPr>
        <w:t>you are</w:t>
      </w:r>
      <w:r w:rsidRPr="00727935" w:rsidR="14127082">
        <w:rPr>
          <w:rFonts w:ascii="Times New Roman" w:hAnsi="Times New Roman" w:eastAsia="Times New Roman" w:cs="Times New Roman"/>
          <w:sz w:val="24"/>
          <w:szCs w:val="24"/>
        </w:rPr>
        <w:t xml:space="preserve"> testing for. </w:t>
      </w:r>
    </w:p>
    <w:p w:rsidR="14127082" w:rsidP="00727935" w:rsidRDefault="14127082" w14:paraId="0E111B6F" w14:textId="14093184">
      <w:pPr>
        <w:pStyle w:val="Normal"/>
        <w:spacing w:line="360" w:lineRule="auto"/>
      </w:pPr>
      <w:r w:rsidRPr="00727935" w:rsidR="14127082">
        <w:rPr>
          <w:rFonts w:ascii="Times New Roman" w:hAnsi="Times New Roman" w:eastAsia="Times New Roman" w:cs="Times New Roman"/>
          <w:sz w:val="24"/>
          <w:szCs w:val="24"/>
        </w:rPr>
        <w:t xml:space="preserve"> </w:t>
      </w:r>
    </w:p>
    <w:p w:rsidR="14127082" w:rsidP="00727935" w:rsidRDefault="14127082" w14:paraId="1A38E3EB" w14:textId="5A6FEDD9">
      <w:pPr>
        <w:pStyle w:val="Normal"/>
        <w:spacing w:line="360" w:lineRule="auto"/>
      </w:pPr>
      <w:r w:rsidRPr="00727935" w:rsidR="14127082">
        <w:rPr>
          <w:rFonts w:ascii="Times New Roman" w:hAnsi="Times New Roman" w:eastAsia="Times New Roman" w:cs="Times New Roman"/>
          <w:sz w:val="24"/>
          <w:szCs w:val="24"/>
        </w:rPr>
        <w:t xml:space="preserve">Understanding these details will ensure that I can move forward with development smoothly and meet both the functionality and testing expectations. Let me know if </w:t>
      </w:r>
      <w:r w:rsidRPr="00727935" w:rsidR="401384AE">
        <w:rPr>
          <w:rFonts w:ascii="Times New Roman" w:hAnsi="Times New Roman" w:eastAsia="Times New Roman" w:cs="Times New Roman"/>
          <w:sz w:val="24"/>
          <w:szCs w:val="24"/>
        </w:rPr>
        <w:t>you would</w:t>
      </w:r>
      <w:r w:rsidRPr="00727935" w:rsidR="14127082">
        <w:rPr>
          <w:rFonts w:ascii="Times New Roman" w:hAnsi="Times New Roman" w:eastAsia="Times New Roman" w:cs="Times New Roman"/>
          <w:sz w:val="24"/>
          <w:szCs w:val="24"/>
        </w:rPr>
        <w:t xml:space="preserve"> like to discuss this further or if </w:t>
      </w:r>
      <w:r w:rsidRPr="00727935" w:rsidR="71456240">
        <w:rPr>
          <w:rFonts w:ascii="Times New Roman" w:hAnsi="Times New Roman" w:eastAsia="Times New Roman" w:cs="Times New Roman"/>
          <w:sz w:val="24"/>
          <w:szCs w:val="24"/>
        </w:rPr>
        <w:t>more</w:t>
      </w:r>
      <w:r w:rsidRPr="00727935" w:rsidR="14127082">
        <w:rPr>
          <w:rFonts w:ascii="Times New Roman" w:hAnsi="Times New Roman" w:eastAsia="Times New Roman" w:cs="Times New Roman"/>
          <w:sz w:val="24"/>
          <w:szCs w:val="24"/>
        </w:rPr>
        <w:t xml:space="preserve"> clarification is needed. I appreciate your input and look forward to your response! </w:t>
      </w:r>
    </w:p>
    <w:p w:rsidR="14127082" w:rsidP="00727935" w:rsidRDefault="14127082" w14:paraId="43A159E9" w14:textId="16AADBEE">
      <w:pPr>
        <w:pStyle w:val="Normal"/>
        <w:spacing w:line="360" w:lineRule="auto"/>
      </w:pPr>
      <w:r w:rsidRPr="00727935" w:rsidR="14127082">
        <w:rPr>
          <w:rFonts w:ascii="Times New Roman" w:hAnsi="Times New Roman" w:eastAsia="Times New Roman" w:cs="Times New Roman"/>
          <w:sz w:val="24"/>
          <w:szCs w:val="24"/>
        </w:rPr>
        <w:t xml:space="preserve"> </w:t>
      </w:r>
    </w:p>
    <w:p w:rsidR="14127082" w:rsidP="00727935" w:rsidRDefault="14127082" w14:paraId="74090DAF" w14:textId="5F6FF571">
      <w:pPr>
        <w:pStyle w:val="Normal"/>
        <w:spacing w:line="360" w:lineRule="auto"/>
      </w:pPr>
      <w:r w:rsidRPr="00727935" w:rsidR="14127082">
        <w:rPr>
          <w:rFonts w:ascii="Times New Roman" w:hAnsi="Times New Roman" w:eastAsia="Times New Roman" w:cs="Times New Roman"/>
          <w:sz w:val="24"/>
          <w:szCs w:val="24"/>
        </w:rPr>
        <w:t xml:space="preserve">Best regards, </w:t>
      </w:r>
    </w:p>
    <w:p w:rsidR="14127082" w:rsidP="00727935" w:rsidRDefault="14127082" w14:paraId="171AE182" w14:textId="00950BA3">
      <w:pPr>
        <w:pStyle w:val="Normal"/>
        <w:spacing w:line="360" w:lineRule="auto"/>
      </w:pPr>
      <w:r w:rsidRPr="00727935" w:rsidR="14127082">
        <w:rPr>
          <w:rFonts w:ascii="Times New Roman" w:hAnsi="Times New Roman" w:eastAsia="Times New Roman" w:cs="Times New Roman"/>
          <w:sz w:val="24"/>
          <w:szCs w:val="24"/>
        </w:rPr>
        <w:t>Brian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JYusG2fw" int2:invalidationBookmarkName="" int2:hashCode="sN0VBKR0496dkT" int2:id="YLOAHB7T">
      <int2:state int2:type="WordDesignerDefaultAnnotation" int2:value="Rejected"/>
    </int2:bookmark>
    <int2:bookmark int2:bookmarkName="_Int_y3qbPkf8" int2:invalidationBookmarkName="" int2:hashCode="4f/jsQZovJXtet" int2:id="DPPzeQZG">
      <int2:state int2:type="WordDesignerDefaultAnnotation" int2:value="Rejected"/>
    </int2:bookmark>
    <int2:bookmark int2:bookmarkName="_Int_bJaf8Qoa" int2:invalidationBookmarkName="" int2:hashCode="QLJ93Z143hmENb" int2:id="B61yHyKq">
      <int2:state int2:type="WordDesignerDefaultAnnotation"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84A90"/>
    <w:rsid w:val="00727935"/>
    <w:rsid w:val="04372182"/>
    <w:rsid w:val="08B8C776"/>
    <w:rsid w:val="14127082"/>
    <w:rsid w:val="14300E71"/>
    <w:rsid w:val="198E5634"/>
    <w:rsid w:val="1C377003"/>
    <w:rsid w:val="1C5C1BF3"/>
    <w:rsid w:val="1E6D01D0"/>
    <w:rsid w:val="1FB8CE18"/>
    <w:rsid w:val="28484B19"/>
    <w:rsid w:val="32E4015E"/>
    <w:rsid w:val="38CDEA21"/>
    <w:rsid w:val="399E9990"/>
    <w:rsid w:val="3B0D630B"/>
    <w:rsid w:val="3D57C0E7"/>
    <w:rsid w:val="3FF2FC68"/>
    <w:rsid w:val="401384AE"/>
    <w:rsid w:val="41713558"/>
    <w:rsid w:val="41FF9493"/>
    <w:rsid w:val="4397B38E"/>
    <w:rsid w:val="4A933C13"/>
    <w:rsid w:val="4E919634"/>
    <w:rsid w:val="4FA84057"/>
    <w:rsid w:val="5CEDD396"/>
    <w:rsid w:val="5D684A90"/>
    <w:rsid w:val="5E1FEC67"/>
    <w:rsid w:val="5E89E445"/>
    <w:rsid w:val="5FEB84C0"/>
    <w:rsid w:val="6260FA36"/>
    <w:rsid w:val="67CE2770"/>
    <w:rsid w:val="6B6D12A9"/>
    <w:rsid w:val="6E6B91AB"/>
    <w:rsid w:val="70FF4FF8"/>
    <w:rsid w:val="71456240"/>
    <w:rsid w:val="73974175"/>
    <w:rsid w:val="77492292"/>
    <w:rsid w:val="777316E4"/>
    <w:rsid w:val="79904F0B"/>
    <w:rsid w:val="7A81E4C6"/>
    <w:rsid w:val="7C18B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4A90"/>
  <w15:chartTrackingRefBased/>
  <w15:docId w15:val="{2E15D5BB-2AA7-4EB3-BE96-FDC0BB6CD2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yler.ellis1@snhu.edu" TargetMode="External" Id="R92bf1c582cf14b38" /><Relationship Type="http://schemas.microsoft.com/office/2020/10/relationships/intelligence" Target="intelligence2.xml" Id="Rdcc33a23826a49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2024-12-01T21:46:41.6458148Z</dcterms:created>
  <dcterms:modified xsi:type="dcterms:W3CDTF">2024-12-01T22:15:42.5044324Z</dcterms:modified>
  <dc:creator>Ellis, Tyler</dc:creator>
  <lastModifiedBy>Ellis, Tyler</lastModifiedBy>
</coreProperties>
</file>