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B0189B" w14:textId="31C1850E" w:rsidR="00E24862" w:rsidRPr="008924A9" w:rsidRDefault="00E24862">
      <w:pPr>
        <w:rPr>
          <w:b/>
          <w:bCs/>
          <w:sz w:val="52"/>
          <w:szCs w:val="52"/>
        </w:rPr>
      </w:pPr>
      <w:r w:rsidRPr="008924A9">
        <w:rPr>
          <w:b/>
          <w:bCs/>
          <w:sz w:val="52"/>
          <w:szCs w:val="52"/>
        </w:rPr>
        <w:t>LAB LOGBOOK:</w:t>
      </w:r>
    </w:p>
    <w:p w14:paraId="291E78EF" w14:textId="5C1AD448" w:rsidR="00B820A0" w:rsidRPr="008924A9" w:rsidRDefault="00E24862">
      <w:pPr>
        <w:rPr>
          <w:b/>
          <w:bCs/>
          <w:i/>
          <w:iCs/>
          <w:sz w:val="32"/>
          <w:szCs w:val="32"/>
        </w:rPr>
      </w:pPr>
      <w:r w:rsidRPr="008924A9">
        <w:rPr>
          <w:b/>
          <w:bCs/>
          <w:i/>
          <w:iCs/>
          <w:sz w:val="32"/>
          <w:szCs w:val="32"/>
        </w:rPr>
        <w:t>Week 1</w:t>
      </w:r>
      <w:r w:rsidR="008924A9" w:rsidRPr="008924A9">
        <w:rPr>
          <w:b/>
          <w:bCs/>
          <w:i/>
          <w:iCs/>
          <w:sz w:val="32"/>
          <w:szCs w:val="32"/>
        </w:rPr>
        <w:t xml:space="preserve">: </w:t>
      </w:r>
      <w:r w:rsidRPr="008924A9">
        <w:rPr>
          <w:b/>
          <w:bCs/>
          <w:i/>
          <w:iCs/>
          <w:sz w:val="32"/>
          <w:szCs w:val="32"/>
        </w:rPr>
        <w:t>Uses of AI in Games:</w:t>
      </w:r>
    </w:p>
    <w:p w14:paraId="4EC36457" w14:textId="57103945" w:rsidR="00E24862" w:rsidRPr="008924A9" w:rsidRDefault="00E24862" w:rsidP="00E24862">
      <w:pPr>
        <w:pStyle w:val="ListParagraph"/>
        <w:numPr>
          <w:ilvl w:val="0"/>
          <w:numId w:val="1"/>
        </w:numPr>
      </w:pPr>
      <w:r w:rsidRPr="008924A9">
        <w:rPr>
          <w:b/>
          <w:bCs/>
        </w:rPr>
        <w:t xml:space="preserve">NPC </w:t>
      </w:r>
      <w:r w:rsidR="00794CE1" w:rsidRPr="008924A9">
        <w:rPr>
          <w:b/>
          <w:bCs/>
        </w:rPr>
        <w:t>behaviours</w:t>
      </w:r>
      <w:r w:rsidRPr="008924A9">
        <w:rPr>
          <w:b/>
          <w:bCs/>
        </w:rPr>
        <w:t>:</w:t>
      </w:r>
      <w:r w:rsidRPr="008924A9">
        <w:t xml:space="preserve"> Pathfinding (A* algorithm) and decision trees</w:t>
      </w:r>
    </w:p>
    <w:p w14:paraId="5E4D9413" w14:textId="77777777" w:rsidR="00E24862" w:rsidRPr="008924A9" w:rsidRDefault="00E24862" w:rsidP="00E24862">
      <w:pPr>
        <w:pStyle w:val="ListParagraph"/>
        <w:rPr>
          <w:b/>
          <w:bCs/>
        </w:rPr>
      </w:pPr>
    </w:p>
    <w:p w14:paraId="0586B9E2" w14:textId="391A646B" w:rsidR="00E24862" w:rsidRPr="008924A9" w:rsidRDefault="00E24862" w:rsidP="00E24862">
      <w:pPr>
        <w:pStyle w:val="ListParagraph"/>
      </w:pPr>
      <w:r w:rsidRPr="008924A9">
        <w:t xml:space="preserve">Advantages: Creates </w:t>
      </w:r>
      <w:r w:rsidR="00356A33" w:rsidRPr="008924A9">
        <w:t xml:space="preserve">immersive </w:t>
      </w:r>
      <w:r w:rsidRPr="008924A9">
        <w:t>gameplay environments and characters</w:t>
      </w:r>
    </w:p>
    <w:p w14:paraId="4343921F" w14:textId="4603C739" w:rsidR="00E24862" w:rsidRPr="008924A9" w:rsidRDefault="00E24862" w:rsidP="00E24862">
      <w:pPr>
        <w:pStyle w:val="ListParagraph"/>
      </w:pPr>
      <w:r w:rsidRPr="008924A9">
        <w:t>Disadvantages: Every character “state” needs to be coded</w:t>
      </w:r>
    </w:p>
    <w:p w14:paraId="310C7A37" w14:textId="77777777" w:rsidR="00E24862" w:rsidRPr="008924A9" w:rsidRDefault="00E24862" w:rsidP="00E24862">
      <w:pPr>
        <w:pStyle w:val="ListParagraph"/>
      </w:pPr>
    </w:p>
    <w:p w14:paraId="2C20B907" w14:textId="1B473C1D" w:rsidR="00E24862" w:rsidRPr="008924A9" w:rsidRDefault="00E24862" w:rsidP="00E24862">
      <w:pPr>
        <w:pStyle w:val="ListParagraph"/>
        <w:numPr>
          <w:ilvl w:val="0"/>
          <w:numId w:val="1"/>
        </w:numPr>
      </w:pPr>
      <w:r w:rsidRPr="008924A9">
        <w:rPr>
          <w:b/>
          <w:bCs/>
        </w:rPr>
        <w:t>Procedural Generation:</w:t>
      </w:r>
      <w:r w:rsidRPr="008924A9">
        <w:t xml:space="preserve"> Terrain generation, quest generation, narratives. EG (No Man’s Sky planets</w:t>
      </w:r>
      <w:r w:rsidR="008924A9" w:rsidRPr="008924A9">
        <w:t>, PEAK Mountains, Binding of Isaac floors</w:t>
      </w:r>
      <w:r w:rsidR="00FC1F57" w:rsidRPr="008924A9">
        <w:t>)</w:t>
      </w:r>
    </w:p>
    <w:p w14:paraId="4758B9C9" w14:textId="77777777" w:rsidR="00E24862" w:rsidRPr="008924A9" w:rsidRDefault="00E24862" w:rsidP="00E24862">
      <w:pPr>
        <w:pStyle w:val="ListParagraph"/>
        <w:rPr>
          <w:b/>
          <w:bCs/>
        </w:rPr>
      </w:pPr>
    </w:p>
    <w:p w14:paraId="682B5355" w14:textId="0AB88817" w:rsidR="00E24862" w:rsidRPr="008924A9" w:rsidRDefault="00E24862" w:rsidP="00E24862">
      <w:pPr>
        <w:pStyle w:val="ListParagraph"/>
      </w:pPr>
      <w:r w:rsidRPr="008924A9">
        <w:t>Advantages: Low effort to implement, adds repla</w:t>
      </w:r>
      <w:r w:rsidR="00794CE1">
        <w:t>ya</w:t>
      </w:r>
      <w:r w:rsidRPr="008924A9">
        <w:t xml:space="preserve">bility </w:t>
      </w:r>
    </w:p>
    <w:p w14:paraId="38EC0EEB" w14:textId="4F60790A" w:rsidR="00E24862" w:rsidRPr="008924A9" w:rsidRDefault="00E24862" w:rsidP="00E24862">
      <w:pPr>
        <w:pStyle w:val="ListParagraph"/>
      </w:pPr>
      <w:r w:rsidRPr="008924A9">
        <w:t>Disadvantages: Less control over game cycle.</w:t>
      </w:r>
    </w:p>
    <w:p w14:paraId="6711C1EC" w14:textId="77777777" w:rsidR="00E24862" w:rsidRPr="008924A9" w:rsidRDefault="00E24862" w:rsidP="00E24862">
      <w:pPr>
        <w:pStyle w:val="ListParagraph"/>
      </w:pPr>
    </w:p>
    <w:p w14:paraId="03CA53BA" w14:textId="5EDA8B9E" w:rsidR="00E24862" w:rsidRPr="008924A9" w:rsidRDefault="00E24862" w:rsidP="00E24862">
      <w:pPr>
        <w:pStyle w:val="ListParagraph"/>
        <w:numPr>
          <w:ilvl w:val="0"/>
          <w:numId w:val="1"/>
        </w:numPr>
      </w:pPr>
      <w:r w:rsidRPr="008924A9">
        <w:rPr>
          <w:b/>
          <w:bCs/>
        </w:rPr>
        <w:t>Adaptive Difficulty</w:t>
      </w:r>
      <w:r w:rsidR="00356A33" w:rsidRPr="008924A9">
        <w:rPr>
          <w:b/>
          <w:bCs/>
        </w:rPr>
        <w:t xml:space="preserve"> (</w:t>
      </w:r>
      <w:r w:rsidRPr="008924A9">
        <w:rPr>
          <w:b/>
          <w:bCs/>
        </w:rPr>
        <w:t>Reinforcement Learning</w:t>
      </w:r>
      <w:r w:rsidR="00356A33" w:rsidRPr="008924A9">
        <w:rPr>
          <w:b/>
          <w:bCs/>
        </w:rPr>
        <w:t>):</w:t>
      </w:r>
      <w:r w:rsidRPr="008924A9">
        <w:rPr>
          <w:b/>
          <w:bCs/>
        </w:rPr>
        <w:t xml:space="preserve"> </w:t>
      </w:r>
      <w:r w:rsidRPr="008924A9">
        <w:t>(Learning from the players actions and adjusting the difficulty accordingly)</w:t>
      </w:r>
    </w:p>
    <w:p w14:paraId="4EF5B34D" w14:textId="1AC0BDA0" w:rsidR="00E24862" w:rsidRPr="008924A9" w:rsidRDefault="00E24862" w:rsidP="00E24862">
      <w:pPr>
        <w:ind w:left="720"/>
      </w:pPr>
      <w:r w:rsidRPr="008924A9">
        <w:t>Advantages: Increases player satisfaction.</w:t>
      </w:r>
      <w:r w:rsidR="00FC1F57" w:rsidRPr="008924A9">
        <w:t xml:space="preserve"> </w:t>
      </w:r>
    </w:p>
    <w:p w14:paraId="38DFA52B" w14:textId="73D6016E" w:rsidR="00FC1F57" w:rsidRPr="008924A9" w:rsidRDefault="00FC1F57" w:rsidP="00E24862">
      <w:pPr>
        <w:ind w:left="720"/>
      </w:pPr>
      <w:r w:rsidRPr="008924A9">
        <w:t xml:space="preserve">Disadvantages: Needs to be balanced correctly. Could result in </w:t>
      </w:r>
      <w:r w:rsidR="00794CE1" w:rsidRPr="008924A9">
        <w:t>inconsistent</w:t>
      </w:r>
      <w:r w:rsidRPr="008924A9">
        <w:t xml:space="preserve"> spikes in difficulty.</w:t>
      </w:r>
      <w:r w:rsidR="00356A33" w:rsidRPr="008924A9">
        <w:t xml:space="preserve"> Hard to transfer to other games.</w:t>
      </w:r>
    </w:p>
    <w:p w14:paraId="02A444A9" w14:textId="02BED6FF" w:rsidR="00B31913" w:rsidRPr="008D3758" w:rsidRDefault="00E24862" w:rsidP="00B31913">
      <w:pPr>
        <w:pStyle w:val="ListParagraph"/>
        <w:numPr>
          <w:ilvl w:val="0"/>
          <w:numId w:val="1"/>
        </w:numPr>
        <w:rPr>
          <w:b/>
          <w:bCs/>
        </w:rPr>
      </w:pPr>
      <w:r w:rsidRPr="008924A9">
        <w:rPr>
          <w:b/>
          <w:bCs/>
        </w:rPr>
        <w:t xml:space="preserve">Using AI in testing: </w:t>
      </w:r>
      <w:r w:rsidRPr="008924A9">
        <w:t xml:space="preserve">AI can act as players and help to </w:t>
      </w:r>
      <w:r w:rsidR="00794CE1" w:rsidRPr="008924A9">
        <w:t>identify</w:t>
      </w:r>
      <w:r w:rsidRPr="008924A9">
        <w:t xml:space="preserve"> bugs or flaws in the game</w:t>
      </w:r>
      <w:r w:rsidR="008924A9">
        <w:t>. Can be automated.</w:t>
      </w:r>
      <w:r w:rsidR="008D3758">
        <w:t xml:space="preserve"> </w:t>
      </w:r>
    </w:p>
    <w:p w14:paraId="30B1A548" w14:textId="77777777" w:rsidR="008D3758" w:rsidRDefault="008D3758" w:rsidP="008D3758">
      <w:pPr>
        <w:pStyle w:val="ListParagraph"/>
        <w:rPr>
          <w:b/>
          <w:bCs/>
        </w:rPr>
      </w:pPr>
    </w:p>
    <w:p w14:paraId="6F52CE52" w14:textId="734C45D1" w:rsidR="008D3758" w:rsidRPr="008D3758" w:rsidRDefault="008D3758" w:rsidP="008D3758">
      <w:pPr>
        <w:pStyle w:val="ListParagraph"/>
      </w:pPr>
      <w:r w:rsidRPr="008D3758">
        <w:t>Advantages:</w:t>
      </w:r>
      <w:r>
        <w:t xml:space="preserve"> Reduces playtesting time.</w:t>
      </w:r>
    </w:p>
    <w:p w14:paraId="3C8D1C29" w14:textId="77777777" w:rsidR="00B31913" w:rsidRPr="008924A9" w:rsidRDefault="00B31913" w:rsidP="00B31913">
      <w:pPr>
        <w:pStyle w:val="ListParagraph"/>
        <w:rPr>
          <w:b/>
          <w:bCs/>
        </w:rPr>
      </w:pPr>
    </w:p>
    <w:p w14:paraId="401993F3" w14:textId="692AF01E" w:rsidR="00356A33" w:rsidRPr="008924A9" w:rsidRDefault="00B31913" w:rsidP="00356A33">
      <w:pPr>
        <w:pStyle w:val="ListParagraph"/>
        <w:numPr>
          <w:ilvl w:val="0"/>
          <w:numId w:val="1"/>
        </w:numPr>
        <w:rPr>
          <w:b/>
          <w:bCs/>
        </w:rPr>
      </w:pPr>
      <w:r w:rsidRPr="008924A9">
        <w:rPr>
          <w:b/>
          <w:bCs/>
        </w:rPr>
        <w:t>Genetic Algorithms</w:t>
      </w:r>
      <w:r w:rsidR="00356A33" w:rsidRPr="008924A9">
        <w:rPr>
          <w:b/>
          <w:bCs/>
        </w:rPr>
        <w:t xml:space="preserve"> (GAs)</w:t>
      </w:r>
      <w:r w:rsidRPr="008924A9">
        <w:rPr>
          <w:b/>
          <w:bCs/>
        </w:rPr>
        <w:t xml:space="preserve">: </w:t>
      </w:r>
      <w:r w:rsidR="00794CE1" w:rsidRPr="008924A9">
        <w:t>Like</w:t>
      </w:r>
      <w:r w:rsidRPr="008924A9">
        <w:t xml:space="preserve"> natural selection, AI is guided to optimal strategies by a scoring system, dropping ineffective strategies after </w:t>
      </w:r>
      <w:r w:rsidR="00794CE1" w:rsidRPr="008924A9">
        <w:t>successive</w:t>
      </w:r>
      <w:r w:rsidRPr="008924A9">
        <w:t xml:space="preserve"> generations. </w:t>
      </w:r>
    </w:p>
    <w:p w14:paraId="711C899E" w14:textId="77777777" w:rsidR="00356A33" w:rsidRPr="008924A9" w:rsidRDefault="00356A33" w:rsidP="00356A33">
      <w:pPr>
        <w:pStyle w:val="ListParagraph"/>
        <w:rPr>
          <w:b/>
          <w:bCs/>
        </w:rPr>
      </w:pPr>
    </w:p>
    <w:p w14:paraId="594CC488" w14:textId="520408C5" w:rsidR="00356A33" w:rsidRPr="008924A9" w:rsidRDefault="00356A33" w:rsidP="00356A33">
      <w:pPr>
        <w:pStyle w:val="ListParagraph"/>
      </w:pPr>
      <w:r w:rsidRPr="008924A9">
        <w:t>Disadvantages: Suffers from premature convergence: (where an algorithm stops at</w:t>
      </w:r>
      <w:r w:rsidR="008924A9" w:rsidRPr="008924A9">
        <w:t xml:space="preserve"> a</w:t>
      </w:r>
      <w:r w:rsidRPr="008924A9">
        <w:t xml:space="preserve"> suboptimal solution rather than looking for the better option).</w:t>
      </w:r>
    </w:p>
    <w:p w14:paraId="64D4C0AE" w14:textId="77777777" w:rsidR="00356A33" w:rsidRPr="008924A9" w:rsidRDefault="00356A33" w:rsidP="00356A33">
      <w:pPr>
        <w:pStyle w:val="ListParagraph"/>
      </w:pPr>
    </w:p>
    <w:p w14:paraId="468BBB90" w14:textId="1EE3455C" w:rsidR="008924A9" w:rsidRPr="008924A9" w:rsidRDefault="00356A33" w:rsidP="008924A9">
      <w:pPr>
        <w:pStyle w:val="ListParagraph"/>
        <w:numPr>
          <w:ilvl w:val="0"/>
          <w:numId w:val="1"/>
        </w:numPr>
        <w:rPr>
          <w:b/>
          <w:bCs/>
        </w:rPr>
      </w:pPr>
      <w:r w:rsidRPr="008924A9">
        <w:rPr>
          <w:b/>
          <w:bCs/>
        </w:rPr>
        <w:t xml:space="preserve">Neuroevolution of Augmenting Topologies (NEAT): </w:t>
      </w:r>
      <w:r w:rsidRPr="008924A9">
        <w:t>A development of GAs, which has flexible topologies allowing modification of network structure and connections.</w:t>
      </w:r>
      <w:r w:rsidR="008924A9" w:rsidRPr="008924A9">
        <w:t xml:space="preserve"> Nodes can be randomly added or </w:t>
      </w:r>
      <w:r w:rsidR="00794CE1" w:rsidRPr="008924A9">
        <w:t>remove,</w:t>
      </w:r>
      <w:r w:rsidR="008924A9" w:rsidRPr="008924A9">
        <w:t xml:space="preserve"> and this change can stay if it proves beneficial.</w:t>
      </w:r>
    </w:p>
    <w:p w14:paraId="1104C50B" w14:textId="77777777" w:rsidR="004757F7" w:rsidRPr="008924A9" w:rsidRDefault="004757F7" w:rsidP="004757F7">
      <w:pPr>
        <w:pStyle w:val="ListParagraph"/>
        <w:rPr>
          <w:b/>
          <w:bCs/>
        </w:rPr>
      </w:pPr>
    </w:p>
    <w:p w14:paraId="7F95F276" w14:textId="24813927" w:rsidR="008D3758" w:rsidRPr="008924A9" w:rsidRDefault="004757F7" w:rsidP="008D3758">
      <w:pPr>
        <w:pStyle w:val="ListParagraph"/>
      </w:pPr>
      <w:r w:rsidRPr="008924A9">
        <w:t>Advantages: Highly effective for gameplay optimisation and real-time decision making.</w:t>
      </w:r>
    </w:p>
    <w:p w14:paraId="05B51ECE" w14:textId="63DF70B0" w:rsidR="00E24862" w:rsidRPr="008924A9" w:rsidRDefault="00E24862" w:rsidP="00E24862">
      <w:r w:rsidRPr="008924A9">
        <w:lastRenderedPageBreak/>
        <w:t>Issues for AI:</w:t>
      </w:r>
    </w:p>
    <w:p w14:paraId="32A5063E" w14:textId="5D084C94" w:rsidR="00E24862" w:rsidRPr="008924A9" w:rsidRDefault="00E24862" w:rsidP="00E24862">
      <w:pPr>
        <w:pStyle w:val="ListParagraph"/>
        <w:numPr>
          <w:ilvl w:val="0"/>
          <w:numId w:val="1"/>
        </w:numPr>
      </w:pPr>
      <w:r w:rsidRPr="008924A9">
        <w:rPr>
          <w:b/>
          <w:bCs/>
        </w:rPr>
        <w:t>Time and Space Resources:</w:t>
      </w:r>
      <w:r w:rsidRPr="008924A9">
        <w:t xml:space="preserve"> AI is very complex which can lead to performance issues. Multiplayer games need to have uniform experiences for players.</w:t>
      </w:r>
    </w:p>
    <w:p w14:paraId="1D1F0E00" w14:textId="77777777" w:rsidR="008924A9" w:rsidRPr="008924A9" w:rsidRDefault="008924A9" w:rsidP="008924A9">
      <w:pPr>
        <w:pStyle w:val="ListParagraph"/>
      </w:pPr>
    </w:p>
    <w:p w14:paraId="649386FF" w14:textId="161B6894" w:rsidR="008924A9" w:rsidRPr="008924A9" w:rsidRDefault="00FC1F57" w:rsidP="008924A9">
      <w:pPr>
        <w:pStyle w:val="ListParagraph"/>
        <w:numPr>
          <w:ilvl w:val="0"/>
          <w:numId w:val="1"/>
        </w:numPr>
        <w:rPr>
          <w:b/>
          <w:bCs/>
        </w:rPr>
      </w:pPr>
      <w:r w:rsidRPr="008924A9">
        <w:rPr>
          <w:b/>
          <w:bCs/>
        </w:rPr>
        <w:t xml:space="preserve">Balanced AI Difficulty: </w:t>
      </w:r>
      <w:r w:rsidRPr="008924A9">
        <w:t xml:space="preserve"> Need to create an opponent that is competitive enough</w:t>
      </w:r>
      <w:r w:rsidR="008924A9" w:rsidRPr="008924A9">
        <w:t xml:space="preserve"> to provide a challenge but</w:t>
      </w:r>
      <w:r w:rsidRPr="008924A9">
        <w:t xml:space="preserve"> not</w:t>
      </w:r>
      <w:r w:rsidR="008924A9" w:rsidRPr="008924A9">
        <w:t xml:space="preserve"> to</w:t>
      </w:r>
      <w:r w:rsidRPr="008924A9">
        <w:t xml:space="preserve"> feel as if they are cheating.</w:t>
      </w:r>
    </w:p>
    <w:p w14:paraId="7C0EF32A" w14:textId="77777777" w:rsidR="008924A9" w:rsidRPr="008924A9" w:rsidRDefault="008924A9" w:rsidP="008924A9">
      <w:pPr>
        <w:pStyle w:val="ListParagraph"/>
        <w:rPr>
          <w:b/>
          <w:bCs/>
        </w:rPr>
      </w:pPr>
    </w:p>
    <w:p w14:paraId="2631B328" w14:textId="7CAAD954" w:rsidR="00FC1F57" w:rsidRPr="008924A9" w:rsidRDefault="00FC1F57" w:rsidP="00E24862">
      <w:pPr>
        <w:pStyle w:val="ListParagraph"/>
        <w:numPr>
          <w:ilvl w:val="0"/>
          <w:numId w:val="1"/>
        </w:numPr>
        <w:rPr>
          <w:b/>
          <w:bCs/>
        </w:rPr>
      </w:pPr>
      <w:r w:rsidRPr="008924A9">
        <w:rPr>
          <w:b/>
          <w:bCs/>
        </w:rPr>
        <w:t xml:space="preserve">Ethics: </w:t>
      </w:r>
      <w:r w:rsidRPr="008924A9">
        <w:t xml:space="preserve">AI needs to not be prejudice, stereotypical or </w:t>
      </w:r>
      <w:r w:rsidR="00794CE1" w:rsidRPr="008924A9">
        <w:t>discriminative</w:t>
      </w:r>
      <w:r w:rsidRPr="008924A9">
        <w:t xml:space="preserve"> when making decisions. AI </w:t>
      </w:r>
      <w:r w:rsidR="00794CE1" w:rsidRPr="008924A9">
        <w:t>personalisation</w:t>
      </w:r>
      <w:r w:rsidRPr="008924A9">
        <w:t xml:space="preserve"> can have privacy issues.</w:t>
      </w:r>
    </w:p>
    <w:p w14:paraId="7AD50F39" w14:textId="77777777" w:rsidR="00356A33" w:rsidRPr="008924A9" w:rsidRDefault="00356A33" w:rsidP="00356A33">
      <w:pPr>
        <w:ind w:left="360"/>
        <w:rPr>
          <w:b/>
          <w:bCs/>
        </w:rPr>
      </w:pPr>
    </w:p>
    <w:p w14:paraId="38674C17" w14:textId="4390CC4D" w:rsidR="00794CE1" w:rsidRDefault="00794CE1" w:rsidP="00794CE1">
      <w:pPr>
        <w:rPr>
          <w:b/>
          <w:bCs/>
          <w:i/>
          <w:iCs/>
          <w:sz w:val="32"/>
          <w:szCs w:val="32"/>
        </w:rPr>
      </w:pPr>
      <w:r w:rsidRPr="008924A9">
        <w:rPr>
          <w:b/>
          <w:bCs/>
          <w:i/>
          <w:iCs/>
          <w:sz w:val="32"/>
          <w:szCs w:val="32"/>
        </w:rPr>
        <w:t xml:space="preserve">Week </w:t>
      </w:r>
      <w:r>
        <w:rPr>
          <w:b/>
          <w:bCs/>
          <w:i/>
          <w:iCs/>
          <w:sz w:val="32"/>
          <w:szCs w:val="32"/>
        </w:rPr>
        <w:t>2</w:t>
      </w:r>
      <w:r w:rsidRPr="008924A9">
        <w:rPr>
          <w:b/>
          <w:bCs/>
          <w:i/>
          <w:iCs/>
          <w:sz w:val="32"/>
          <w:szCs w:val="32"/>
        </w:rPr>
        <w:t>:</w:t>
      </w:r>
      <w:r>
        <w:rPr>
          <w:b/>
          <w:bCs/>
          <w:i/>
          <w:iCs/>
          <w:sz w:val="32"/>
          <w:szCs w:val="32"/>
        </w:rPr>
        <w:t xml:space="preserve"> ANN activation functions</w:t>
      </w:r>
      <w:r w:rsidRPr="008924A9">
        <w:rPr>
          <w:b/>
          <w:bCs/>
          <w:i/>
          <w:iCs/>
          <w:sz w:val="32"/>
          <w:szCs w:val="32"/>
        </w:rPr>
        <w:t>:</w:t>
      </w:r>
    </w:p>
    <w:p w14:paraId="5A806E38" w14:textId="5DF964F4" w:rsidR="00F07801" w:rsidRPr="00F07801" w:rsidRDefault="00F07801" w:rsidP="00F07801">
      <w:pPr>
        <w:rPr>
          <w:rFonts w:cstheme="minorHAnsi"/>
          <w:b/>
          <w:bCs/>
          <w:szCs w:val="22"/>
        </w:rPr>
      </w:pPr>
      <w:r w:rsidRPr="00F07801">
        <w:rPr>
          <w:rFonts w:cstheme="minorHAnsi"/>
          <w:b/>
          <w:bCs/>
          <w:szCs w:val="22"/>
        </w:rPr>
        <w:t>Sign function</w:t>
      </w:r>
      <w:r>
        <w:rPr>
          <w:rFonts w:cstheme="minorHAnsi"/>
          <w:b/>
          <w:bCs/>
          <w:szCs w:val="22"/>
        </w:rPr>
        <w:t xml:space="preserve">:                </w:t>
      </w:r>
      <m:oMath>
        <m:r>
          <w:rPr>
            <w:rFonts w:ascii="Cambria Math" w:hAnsi="Cambria Math" w:cstheme="minorHAnsi"/>
            <w:szCs w:val="22"/>
          </w:rPr>
          <m:t>Y=</m:t>
        </m:r>
        <m:d>
          <m:dPr>
            <m:begChr m:val="{"/>
            <m:endChr m:val=""/>
            <m:ctrlPr>
              <w:rPr>
                <w:rFonts w:ascii="Cambria Math" w:hAnsi="Cambria Math" w:cstheme="minorHAnsi"/>
                <w:i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 w:cstheme="minorHAnsi"/>
                    <w:i/>
                    <w:szCs w:val="22"/>
                  </w:rPr>
                </m:ctrlPr>
              </m:eqArrPr>
              <m:e>
                <m:r>
                  <w:rPr>
                    <w:rFonts w:ascii="Cambria Math" w:hAnsi="Cambria Math" w:cstheme="minorHAnsi"/>
                    <w:szCs w:val="22"/>
                  </w:rPr>
                  <m:t>+1 if X≥θ</m:t>
                </m:r>
              </m:e>
              <m:e>
                <m:r>
                  <w:rPr>
                    <w:rFonts w:ascii="Cambria Math" w:hAnsi="Cambria Math" w:cstheme="minorHAnsi"/>
                    <w:szCs w:val="22"/>
                  </w:rPr>
                  <m:t>-1 if X&lt;θ</m:t>
                </m:r>
              </m:e>
            </m:eqArr>
          </m:e>
        </m:d>
      </m:oMath>
    </w:p>
    <w:p w14:paraId="61DF8986" w14:textId="14F7B945" w:rsidR="00F07801" w:rsidRPr="00F07801" w:rsidRDefault="00F07801" w:rsidP="00F07801">
      <w:pPr>
        <w:rPr>
          <w:rFonts w:cstheme="minorHAnsi"/>
          <w:b/>
          <w:bCs/>
          <w:szCs w:val="22"/>
        </w:rPr>
      </w:pPr>
      <w:r w:rsidRPr="00F07801">
        <w:rPr>
          <w:rFonts w:cstheme="minorHAnsi"/>
          <w:b/>
          <w:bCs/>
          <w:szCs w:val="22"/>
        </w:rPr>
        <w:t>Step function</w:t>
      </w:r>
      <w:r>
        <w:rPr>
          <w:rFonts w:cstheme="minorHAnsi"/>
          <w:b/>
          <w:bCs/>
          <w:szCs w:val="22"/>
        </w:rPr>
        <w:t xml:space="preserve">:              </w:t>
      </w:r>
      <m:oMath>
        <m:r>
          <w:rPr>
            <w:rFonts w:ascii="Cambria Math" w:hAnsi="Cambria Math" w:cstheme="minorHAnsi"/>
            <w:szCs w:val="22"/>
          </w:rPr>
          <m:t>Y=</m:t>
        </m:r>
        <m:d>
          <m:dPr>
            <m:begChr m:val="{"/>
            <m:endChr m:val=""/>
            <m:ctrlPr>
              <w:rPr>
                <w:rFonts w:ascii="Cambria Math" w:hAnsi="Cambria Math" w:cstheme="minorHAnsi"/>
                <w:i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 w:cstheme="minorHAnsi"/>
                    <w:i/>
                    <w:szCs w:val="22"/>
                  </w:rPr>
                </m:ctrlPr>
              </m:eqArrPr>
              <m:e>
                <m:r>
                  <w:rPr>
                    <w:rFonts w:ascii="Cambria Math" w:hAnsi="Cambria Math" w:cstheme="minorHAnsi"/>
                    <w:szCs w:val="22"/>
                  </w:rPr>
                  <m:t>+1 if X≥θ</m:t>
                </m:r>
              </m:e>
              <m:e>
                <m:r>
                  <w:rPr>
                    <w:rFonts w:ascii="Cambria Math" w:hAnsi="Cambria Math" w:cstheme="minorHAnsi"/>
                    <w:szCs w:val="22"/>
                  </w:rPr>
                  <m:t>0 if X&lt;θ</m:t>
                </m:r>
              </m:e>
            </m:eqArr>
          </m:e>
        </m:d>
      </m:oMath>
    </w:p>
    <w:p w14:paraId="73B92877" w14:textId="3388AC8B" w:rsidR="00F07801" w:rsidRDefault="00F07801" w:rsidP="00F07801">
      <w:pPr>
        <w:rPr>
          <w:rFonts w:eastAsiaTheme="minorEastAsia" w:cstheme="minorHAnsi"/>
          <w:szCs w:val="22"/>
        </w:rPr>
      </w:pPr>
      <w:r w:rsidRPr="00F07801">
        <w:rPr>
          <w:rFonts w:cstheme="minorHAnsi"/>
          <w:b/>
          <w:bCs/>
          <w:szCs w:val="22"/>
        </w:rPr>
        <w:t>Sigmoid function</w:t>
      </w:r>
      <w:r>
        <w:rPr>
          <w:rFonts w:cstheme="minorHAnsi"/>
          <w:b/>
          <w:bCs/>
          <w:szCs w:val="22"/>
        </w:rPr>
        <w:t xml:space="preserve">:       </w:t>
      </w:r>
      <m:oMath>
        <m:r>
          <w:rPr>
            <w:rFonts w:ascii="Cambria Math" w:hAnsi="Cambria Math" w:cstheme="minorHAnsi"/>
            <w:szCs w:val="22"/>
          </w:rPr>
          <m:t>Y=</m:t>
        </m:r>
        <m:f>
          <m:fPr>
            <m:ctrlPr>
              <w:rPr>
                <w:rFonts w:ascii="Cambria Math" w:hAnsi="Cambria Math" w:cstheme="minorHAnsi"/>
                <w:i/>
                <w:szCs w:val="22"/>
              </w:rPr>
            </m:ctrlPr>
          </m:fPr>
          <m:num>
            <m:r>
              <w:rPr>
                <w:rFonts w:ascii="Cambria Math" w:hAnsi="Cambria Math" w:cstheme="minorHAnsi"/>
                <w:szCs w:val="22"/>
              </w:rPr>
              <m:t>1</m:t>
            </m:r>
          </m:num>
          <m:den>
            <m:r>
              <w:rPr>
                <w:rFonts w:ascii="Cambria Math" w:hAnsi="Cambria Math" w:cstheme="minorHAnsi"/>
                <w:szCs w:val="22"/>
              </w:rPr>
              <m:t>1+</m:t>
            </m:r>
            <m:sSup>
              <m:sSupPr>
                <m:ctrlPr>
                  <w:rPr>
                    <w:rFonts w:ascii="Cambria Math" w:hAnsi="Cambria Math" w:cstheme="minorHAnsi"/>
                    <w:i/>
                    <w:szCs w:val="22"/>
                  </w:rPr>
                </m:ctrlPr>
              </m:sSupPr>
              <m:e>
                <m:r>
                  <w:rPr>
                    <w:rFonts w:ascii="Cambria Math" w:hAnsi="Cambria Math" w:cstheme="minorHAnsi"/>
                    <w:szCs w:val="22"/>
                  </w:rPr>
                  <m:t>e</m:t>
                </m:r>
              </m:e>
              <m:sup>
                <m:r>
                  <w:rPr>
                    <w:rFonts w:ascii="Cambria Math" w:hAnsi="Cambria Math" w:cstheme="minorHAnsi"/>
                    <w:szCs w:val="22"/>
                  </w:rPr>
                  <m:t>-(X-θ)</m:t>
                </m:r>
              </m:sup>
            </m:sSup>
          </m:den>
        </m:f>
      </m:oMath>
    </w:p>
    <w:p w14:paraId="5200374C" w14:textId="159BB6A3" w:rsidR="00C90B25" w:rsidRPr="00F07801" w:rsidRDefault="00C90B25" w:rsidP="00F07801">
      <w:pPr>
        <w:rPr>
          <w:rFonts w:cstheme="minorHAnsi"/>
          <w:b/>
          <w:bCs/>
          <w:szCs w:val="22"/>
        </w:rPr>
      </w:pPr>
      <w:r w:rsidRPr="00C90B25">
        <w:rPr>
          <w:rFonts w:cstheme="minorHAnsi"/>
          <w:b/>
          <w:bCs/>
          <w:noProof/>
          <w:szCs w:val="22"/>
        </w:rPr>
        <w:drawing>
          <wp:inline distT="0" distB="0" distL="0" distR="0" wp14:anchorId="11BA4596" wp14:editId="5B82E619">
            <wp:extent cx="5731510" cy="3873500"/>
            <wp:effectExtent l="0" t="0" r="2540" b="0"/>
            <wp:docPr id="1533425298" name="Picture 1" descr="A graph of a func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425298" name="Picture 1" descr="A graph of a function&#10;&#10;AI-generated content may be incorrect."/>
                    <pic:cNvPicPr/>
                  </pic:nvPicPr>
                  <pic:blipFill rotWithShape="1">
                    <a:blip r:embed="rId5"/>
                    <a:srcRect t="30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73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4DA5FB" w14:textId="5D8C77C6" w:rsidR="00794CE1" w:rsidRPr="00F07801" w:rsidRDefault="00C90B25" w:rsidP="00794CE1">
      <w:r w:rsidRPr="00C90B25">
        <w:rPr>
          <w:noProof/>
        </w:rPr>
        <w:lastRenderedPageBreak/>
        <w:drawing>
          <wp:inline distT="0" distB="0" distL="0" distR="0" wp14:anchorId="70DBC8A2" wp14:editId="18449349">
            <wp:extent cx="5572903" cy="4401164"/>
            <wp:effectExtent l="0" t="0" r="8890" b="0"/>
            <wp:docPr id="2071638890" name="Picture 1" descr="A graph with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638890" name="Picture 1" descr="A graph with a lin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FD3D2" w14:textId="0903C63B" w:rsidR="00794CE1" w:rsidRPr="008924A9" w:rsidRDefault="00C90B25" w:rsidP="00794CE1">
      <w:pPr>
        <w:rPr>
          <w:b/>
          <w:bCs/>
          <w:i/>
          <w:iCs/>
          <w:sz w:val="32"/>
          <w:szCs w:val="32"/>
        </w:rPr>
      </w:pPr>
      <w:r w:rsidRPr="00C90B25">
        <w:rPr>
          <w:b/>
          <w:bCs/>
          <w:i/>
          <w:iCs/>
          <w:noProof/>
          <w:sz w:val="32"/>
          <w:szCs w:val="32"/>
        </w:rPr>
        <w:drawing>
          <wp:inline distT="0" distB="0" distL="0" distR="0" wp14:anchorId="70D8753D" wp14:editId="6A25786E">
            <wp:extent cx="5296639" cy="4324954"/>
            <wp:effectExtent l="0" t="0" r="0" b="0"/>
            <wp:docPr id="774553174" name="Picture 1" descr="A graph of a func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553174" name="Picture 1" descr="A graph of a functio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04231" w14:textId="7A6AB4C0" w:rsidR="00FC1F57" w:rsidRDefault="00A955A7" w:rsidP="00FC1F57">
      <w:pPr>
        <w:rPr>
          <w:b/>
          <w:bCs/>
        </w:rPr>
      </w:pPr>
      <w:r>
        <w:rPr>
          <w:b/>
          <w:bCs/>
        </w:rPr>
        <w:lastRenderedPageBreak/>
        <w:t>ReL</w:t>
      </w:r>
      <w:r w:rsidR="00025589">
        <w:rPr>
          <w:b/>
          <w:bCs/>
        </w:rPr>
        <w:t>U (Rectified Linear Unit):</w:t>
      </w:r>
      <w:r>
        <w:rPr>
          <w:b/>
          <w:bCs/>
        </w:rPr>
        <w:t xml:space="preserve"> </w:t>
      </w:r>
    </w:p>
    <w:p w14:paraId="4C2FCAFE" w14:textId="181AA228" w:rsidR="00025589" w:rsidRPr="00025589" w:rsidRDefault="00025589" w:rsidP="00FC1F57">
      <w:r>
        <w:t>All positive values pass through unchanged, while all negative values are set to 0.</w:t>
      </w:r>
    </w:p>
    <w:p w14:paraId="301C887B" w14:textId="77777777" w:rsidR="00025589" w:rsidRDefault="00025589" w:rsidP="00FC1F57">
      <w:pPr>
        <w:rPr>
          <w:b/>
          <w:bCs/>
        </w:rPr>
      </w:pPr>
      <w:r w:rsidRPr="00025589">
        <w:rPr>
          <w:b/>
          <w:bCs/>
          <w:noProof/>
        </w:rPr>
        <w:drawing>
          <wp:inline distT="0" distB="0" distL="0" distR="0" wp14:anchorId="2571FF61" wp14:editId="50239C5E">
            <wp:extent cx="2200582" cy="771633"/>
            <wp:effectExtent l="0" t="0" r="0" b="9525"/>
            <wp:docPr id="559796543" name="Picture 1" descr="A number of mathematical equation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796543" name="Picture 1" descr="A number of mathematical equation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0B290" w14:textId="1F620494" w:rsidR="00FA40C2" w:rsidRDefault="00FA40C2" w:rsidP="00FC1F57">
      <w:pPr>
        <w:rPr>
          <w:b/>
          <w:bCs/>
        </w:rPr>
      </w:pPr>
      <w:r>
        <w:rPr>
          <w:noProof/>
        </w:rPr>
        <w:drawing>
          <wp:inline distT="0" distB="0" distL="0" distR="0" wp14:anchorId="7AC6A8A4" wp14:editId="18CA78A4">
            <wp:extent cx="2952750" cy="2425474"/>
            <wp:effectExtent l="0" t="0" r="0" b="0"/>
            <wp:docPr id="2137112284" name="Picture 1" descr="A graph of a func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112284" name="Picture 1" descr="A graph of a functio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288" cy="2430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D6F3B" w14:textId="77777777" w:rsidR="00FA40C2" w:rsidRDefault="00FA40C2" w:rsidP="00FC1F57">
      <w:pPr>
        <w:rPr>
          <w:b/>
          <w:bCs/>
        </w:rPr>
      </w:pPr>
    </w:p>
    <w:p w14:paraId="407F870E" w14:textId="77777777" w:rsidR="00025589" w:rsidRDefault="00025589" w:rsidP="00FC1F57">
      <w:pPr>
        <w:rPr>
          <w:b/>
          <w:bCs/>
        </w:rPr>
      </w:pPr>
      <w:r>
        <w:rPr>
          <w:b/>
          <w:bCs/>
        </w:rPr>
        <w:t>Leaky ReLU:</w:t>
      </w:r>
    </w:p>
    <w:p w14:paraId="1A15E457" w14:textId="77777777" w:rsidR="00025589" w:rsidRDefault="00025589" w:rsidP="00FC1F57">
      <w:r>
        <w:t>A modified version of ReLU which fixes the problem of dead neurons by allowing negative inputs to return a small negative part of the input.</w:t>
      </w:r>
    </w:p>
    <w:p w14:paraId="08854714" w14:textId="0F6647AF" w:rsidR="00025589" w:rsidRDefault="00025589" w:rsidP="00FC1F57">
      <w:r w:rsidRPr="00025589">
        <w:rPr>
          <w:noProof/>
        </w:rPr>
        <w:drawing>
          <wp:inline distT="0" distB="0" distL="0" distR="0" wp14:anchorId="61D8AD2F" wp14:editId="3355CFCF">
            <wp:extent cx="3915321" cy="1143160"/>
            <wp:effectExtent l="0" t="0" r="0" b="0"/>
            <wp:docPr id="371844068" name="Picture 1" descr="A mathematical equation with numbers and symbo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844068" name="Picture 1" descr="A mathematical equation with numbers and symbols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357CD" w14:textId="43BC61D4" w:rsidR="00FA40C2" w:rsidRDefault="00FA40C2" w:rsidP="00FC1F57">
      <w:r>
        <w:rPr>
          <w:noProof/>
        </w:rPr>
        <w:drawing>
          <wp:inline distT="0" distB="0" distL="0" distR="0" wp14:anchorId="3BC5A823" wp14:editId="59C7E662">
            <wp:extent cx="2771775" cy="2276815"/>
            <wp:effectExtent l="0" t="0" r="0" b="9525"/>
            <wp:docPr id="1113103893" name="Picture 2" descr="A graph of a leaky relu func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103893" name="Picture 2" descr="A graph of a leaky relu functio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5524" cy="2279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6B410" w14:textId="741404A1" w:rsidR="00025589" w:rsidRDefault="00025589" w:rsidP="00FC1F57">
      <w:pPr>
        <w:rPr>
          <w:b/>
          <w:bCs/>
        </w:rPr>
      </w:pPr>
      <w:r>
        <w:rPr>
          <w:b/>
          <w:bCs/>
        </w:rPr>
        <w:lastRenderedPageBreak/>
        <w:t>Linear Function:</w:t>
      </w:r>
    </w:p>
    <w:p w14:paraId="574BA5DE" w14:textId="02773562" w:rsidR="00025589" w:rsidRDefault="00025589" w:rsidP="00FC1F57">
      <w:r>
        <w:t>A straight line in which y = x. The output is always a linear combination of the input.</w:t>
      </w:r>
    </w:p>
    <w:p w14:paraId="797A7057" w14:textId="77777777" w:rsidR="00FA40C2" w:rsidRDefault="00FA40C2" w:rsidP="00FC1F57"/>
    <w:p w14:paraId="279242E5" w14:textId="1E13CB1F" w:rsidR="00FA40C2" w:rsidRPr="00025589" w:rsidRDefault="00FA40C2" w:rsidP="00FC1F57">
      <w:r>
        <w:rPr>
          <w:noProof/>
        </w:rPr>
        <w:drawing>
          <wp:inline distT="0" distB="0" distL="0" distR="0" wp14:anchorId="2FCBC5D4" wp14:editId="02B12916">
            <wp:extent cx="3798579" cy="2943225"/>
            <wp:effectExtent l="0" t="0" r="0" b="0"/>
            <wp:docPr id="1027672256" name="Picture 3" descr="A graph of a func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672256" name="Picture 3" descr="A graph of a functio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2980" cy="2954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95D3D" w14:textId="0B95354F" w:rsidR="00FC1F57" w:rsidRDefault="00025589" w:rsidP="00FC1F57">
      <w:pPr>
        <w:rPr>
          <w:b/>
          <w:bCs/>
        </w:rPr>
      </w:pPr>
      <w:r w:rsidRPr="00025589">
        <w:rPr>
          <w:b/>
          <w:bCs/>
        </w:rPr>
        <w:br/>
      </w:r>
      <w:r>
        <w:rPr>
          <w:b/>
          <w:bCs/>
        </w:rPr>
        <w:t>Tanh (Hyperbolic Tangent):</w:t>
      </w:r>
    </w:p>
    <w:p w14:paraId="02ECE371" w14:textId="5B69256C" w:rsidR="00025589" w:rsidRPr="00025589" w:rsidRDefault="00025589" w:rsidP="00FC1F57">
      <w:r>
        <w:t>A shifted version of the Sigmoid Function, stretching it across the y-axis.</w:t>
      </w:r>
    </w:p>
    <w:p w14:paraId="64E6E942" w14:textId="11F198DA" w:rsidR="00FC1F57" w:rsidRDefault="00025589" w:rsidP="00FC1F57">
      <w:pPr>
        <w:rPr>
          <w:b/>
          <w:bCs/>
        </w:rPr>
      </w:pPr>
      <w:r w:rsidRPr="00025589">
        <w:rPr>
          <w:b/>
          <w:bCs/>
          <w:noProof/>
        </w:rPr>
        <w:drawing>
          <wp:inline distT="0" distB="0" distL="0" distR="0" wp14:anchorId="7C818C7A" wp14:editId="74BC94F0">
            <wp:extent cx="2819794" cy="523948"/>
            <wp:effectExtent l="0" t="0" r="0" b="9525"/>
            <wp:docPr id="1870948946" name="Picture 1" descr="A math equation with a number and a symbol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948946" name="Picture 1" descr="A math equation with a number and a symbol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E20BF" w14:textId="77777777" w:rsidR="00FA40C2" w:rsidRDefault="00FA40C2" w:rsidP="00FC1F57">
      <w:pPr>
        <w:rPr>
          <w:b/>
          <w:bCs/>
        </w:rPr>
      </w:pPr>
    </w:p>
    <w:p w14:paraId="70EDE267" w14:textId="4488FA90" w:rsidR="00FA40C2" w:rsidRPr="00FC1F57" w:rsidRDefault="00FA40C2" w:rsidP="00FC1F57">
      <w:pPr>
        <w:rPr>
          <w:b/>
          <w:bCs/>
        </w:rPr>
      </w:pPr>
      <w:r>
        <w:rPr>
          <w:noProof/>
        </w:rPr>
        <w:drawing>
          <wp:inline distT="0" distB="0" distL="0" distR="0" wp14:anchorId="299B03CE" wp14:editId="7B862445">
            <wp:extent cx="3786283" cy="2933700"/>
            <wp:effectExtent l="0" t="0" r="5080" b="0"/>
            <wp:docPr id="1860917834" name="Picture 4" descr="A graph with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917834" name="Picture 4" descr="A graph with a li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8349" cy="2943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A4EE7" w14:textId="77777777" w:rsidR="008D3758" w:rsidRDefault="008D3758">
      <w:pPr>
        <w:rPr>
          <w:b/>
          <w:bCs/>
        </w:rPr>
      </w:pPr>
      <w:r>
        <w:rPr>
          <w:b/>
          <w:bCs/>
        </w:rPr>
        <w:lastRenderedPageBreak/>
        <w:br w:type="page"/>
      </w:r>
    </w:p>
    <w:p w14:paraId="34F38E5E" w14:textId="11A2AD98" w:rsidR="00E24862" w:rsidRPr="008D3758" w:rsidRDefault="00FC1F57" w:rsidP="00E24862">
      <w:pPr>
        <w:rPr>
          <w:b/>
          <w:bCs/>
          <w:sz w:val="40"/>
          <w:szCs w:val="40"/>
        </w:rPr>
      </w:pPr>
      <w:r w:rsidRPr="008D3758">
        <w:rPr>
          <w:b/>
          <w:bCs/>
          <w:sz w:val="40"/>
          <w:szCs w:val="40"/>
        </w:rPr>
        <w:lastRenderedPageBreak/>
        <w:t>Citations: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FC1F57" w14:paraId="09AE6501" w14:textId="77777777" w:rsidTr="00FC1F57">
        <w:tc>
          <w:tcPr>
            <w:tcW w:w="1413" w:type="dxa"/>
          </w:tcPr>
          <w:p w14:paraId="5C653D54" w14:textId="53A2206B" w:rsidR="00FC1F57" w:rsidRDefault="00FC1F57" w:rsidP="00E24862">
            <w:pPr>
              <w:rPr>
                <w:b/>
                <w:bCs/>
              </w:rPr>
            </w:pPr>
            <w:r>
              <w:rPr>
                <w:b/>
                <w:bCs/>
              </w:rPr>
              <w:t>Date cited:</w:t>
            </w:r>
          </w:p>
        </w:tc>
        <w:tc>
          <w:tcPr>
            <w:tcW w:w="7603" w:type="dxa"/>
          </w:tcPr>
          <w:p w14:paraId="32EEAEA3" w14:textId="7FE0C7F0" w:rsidR="00FC1F57" w:rsidRDefault="00FC1F57" w:rsidP="00E24862">
            <w:pPr>
              <w:rPr>
                <w:b/>
                <w:bCs/>
              </w:rPr>
            </w:pPr>
            <w:r>
              <w:rPr>
                <w:b/>
                <w:bCs/>
              </w:rPr>
              <w:t>Citation</w:t>
            </w:r>
          </w:p>
        </w:tc>
      </w:tr>
      <w:tr w:rsidR="00FC1F57" w14:paraId="70220BC9" w14:textId="77777777" w:rsidTr="00FC1F57">
        <w:tc>
          <w:tcPr>
            <w:tcW w:w="1413" w:type="dxa"/>
          </w:tcPr>
          <w:p w14:paraId="02659D47" w14:textId="4E9000F5" w:rsidR="00FC1F57" w:rsidRDefault="00FC1F57" w:rsidP="00E24862">
            <w:pPr>
              <w:rPr>
                <w:b/>
                <w:bCs/>
              </w:rPr>
            </w:pPr>
            <w:r>
              <w:rPr>
                <w:b/>
                <w:bCs/>
              </w:rPr>
              <w:t>2/10/25</w:t>
            </w:r>
          </w:p>
        </w:tc>
        <w:tc>
          <w:tcPr>
            <w:tcW w:w="7603" w:type="dxa"/>
          </w:tcPr>
          <w:p w14:paraId="3362967B" w14:textId="77777777" w:rsidR="00FC1F57" w:rsidRDefault="00FC1F57" w:rsidP="00FC1F57">
            <w:pPr>
              <w:rPr>
                <w:i/>
                <w:iCs/>
                <w:sz w:val="16"/>
                <w:szCs w:val="16"/>
              </w:rPr>
            </w:pPr>
            <w:r w:rsidRPr="00FC1F57">
              <w:rPr>
                <w:i/>
                <w:iCs/>
                <w:sz w:val="16"/>
                <w:szCs w:val="16"/>
              </w:rPr>
              <w:t xml:space="preserve">A. </w:t>
            </w:r>
            <w:proofErr w:type="spellStart"/>
            <w:r w:rsidRPr="00FC1F57">
              <w:rPr>
                <w:i/>
                <w:iCs/>
                <w:sz w:val="16"/>
                <w:szCs w:val="16"/>
              </w:rPr>
              <w:t>Waghale</w:t>
            </w:r>
            <w:proofErr w:type="spellEnd"/>
            <w:r w:rsidRPr="00FC1F57">
              <w:rPr>
                <w:i/>
                <w:iCs/>
                <w:sz w:val="16"/>
                <w:szCs w:val="16"/>
              </w:rPr>
              <w:t xml:space="preserve">, N. Potdukhe and R. </w:t>
            </w:r>
            <w:proofErr w:type="spellStart"/>
            <w:r w:rsidRPr="00FC1F57">
              <w:rPr>
                <w:i/>
                <w:iCs/>
                <w:sz w:val="16"/>
                <w:szCs w:val="16"/>
              </w:rPr>
              <w:t>Rewatkar</w:t>
            </w:r>
            <w:proofErr w:type="spellEnd"/>
            <w:r w:rsidRPr="00FC1F57">
              <w:rPr>
                <w:i/>
                <w:iCs/>
                <w:sz w:val="16"/>
                <w:szCs w:val="16"/>
              </w:rPr>
              <w:t xml:space="preserve">, "AI in Gaming: From Simple Algorithms to Complex Agents," 2024 2nd DMIHER International Conference on Artificial Intelligence in Healthcare, Education and Industry (IDICAIEI), Wardha, India, 2024, pp. 1-5, </w:t>
            </w:r>
            <w:proofErr w:type="spellStart"/>
            <w:r w:rsidRPr="00FC1F57">
              <w:rPr>
                <w:i/>
                <w:iCs/>
                <w:sz w:val="16"/>
                <w:szCs w:val="16"/>
              </w:rPr>
              <w:t>doi</w:t>
            </w:r>
            <w:proofErr w:type="spellEnd"/>
            <w:r w:rsidRPr="00FC1F57">
              <w:rPr>
                <w:i/>
                <w:iCs/>
                <w:sz w:val="16"/>
                <w:szCs w:val="16"/>
              </w:rPr>
              <w:t>: 10.1109/IDICAIEI61867.2024.10842756.</w:t>
            </w:r>
            <w:r w:rsidRPr="00FC1F57">
              <w:rPr>
                <w:i/>
                <w:iCs/>
                <w:sz w:val="16"/>
                <w:szCs w:val="16"/>
              </w:rPr>
              <w:br/>
              <w:t>keywords: {</w:t>
            </w:r>
            <w:proofErr w:type="spellStart"/>
            <w:r w:rsidRPr="00FC1F57">
              <w:rPr>
                <w:i/>
                <w:iCs/>
                <w:sz w:val="16"/>
                <w:szCs w:val="16"/>
              </w:rPr>
              <w:t>Ethics;Video</w:t>
            </w:r>
            <w:proofErr w:type="spellEnd"/>
            <w:r w:rsidRPr="00FC1F57">
              <w:rPr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FC1F57">
              <w:rPr>
                <w:i/>
                <w:iCs/>
                <w:sz w:val="16"/>
                <w:szCs w:val="16"/>
              </w:rPr>
              <w:t>games;Machine</w:t>
            </w:r>
            <w:proofErr w:type="spellEnd"/>
            <w:r w:rsidRPr="00FC1F57">
              <w:rPr>
                <w:i/>
                <w:iCs/>
                <w:sz w:val="16"/>
                <w:szCs w:val="16"/>
              </w:rPr>
              <w:t xml:space="preserve"> learning </w:t>
            </w:r>
            <w:proofErr w:type="spellStart"/>
            <w:r w:rsidRPr="00FC1F57">
              <w:rPr>
                <w:i/>
                <w:iCs/>
                <w:sz w:val="16"/>
                <w:szCs w:val="16"/>
              </w:rPr>
              <w:t>algorithms;Reviews;Entertainment</w:t>
            </w:r>
            <w:proofErr w:type="spellEnd"/>
            <w:r w:rsidRPr="00FC1F57">
              <w:rPr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FC1F57">
              <w:rPr>
                <w:i/>
                <w:iCs/>
                <w:sz w:val="16"/>
                <w:szCs w:val="16"/>
              </w:rPr>
              <w:t>industry;Games;Virtual</w:t>
            </w:r>
            <w:proofErr w:type="spellEnd"/>
            <w:r w:rsidRPr="00FC1F57">
              <w:rPr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FC1F57">
              <w:rPr>
                <w:i/>
                <w:iCs/>
                <w:sz w:val="16"/>
                <w:szCs w:val="16"/>
              </w:rPr>
              <w:t>reality;Artificial</w:t>
            </w:r>
            <w:proofErr w:type="spellEnd"/>
            <w:r w:rsidRPr="00FC1F57">
              <w:rPr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FC1F57">
              <w:rPr>
                <w:i/>
                <w:iCs/>
                <w:sz w:val="16"/>
                <w:szCs w:val="16"/>
              </w:rPr>
              <w:t>intelligence;Protection;Testing;Game</w:t>
            </w:r>
            <w:proofErr w:type="spellEnd"/>
            <w:r w:rsidRPr="00FC1F57">
              <w:rPr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FC1F57">
              <w:rPr>
                <w:i/>
                <w:iCs/>
                <w:sz w:val="16"/>
                <w:szCs w:val="16"/>
              </w:rPr>
              <w:t>AI;Pac-Man;Video</w:t>
            </w:r>
            <w:proofErr w:type="spellEnd"/>
            <w:r w:rsidRPr="00FC1F57">
              <w:rPr>
                <w:i/>
                <w:iCs/>
                <w:sz w:val="16"/>
                <w:szCs w:val="16"/>
              </w:rPr>
              <w:t xml:space="preserve"> Games;3D </w:t>
            </w:r>
            <w:proofErr w:type="spellStart"/>
            <w:r w:rsidRPr="00FC1F57">
              <w:rPr>
                <w:i/>
                <w:iCs/>
                <w:sz w:val="16"/>
                <w:szCs w:val="16"/>
              </w:rPr>
              <w:t>Gaming;Virtual</w:t>
            </w:r>
            <w:proofErr w:type="spellEnd"/>
            <w:r w:rsidRPr="00FC1F57">
              <w:rPr>
                <w:i/>
                <w:iCs/>
                <w:sz w:val="16"/>
                <w:szCs w:val="16"/>
              </w:rPr>
              <w:t xml:space="preserve"> Reality (VR);competition},</w:t>
            </w:r>
          </w:p>
          <w:p w14:paraId="795EA0F7" w14:textId="77777777" w:rsidR="008D3758" w:rsidRDefault="008D3758" w:rsidP="00FC1F57">
            <w:pPr>
              <w:rPr>
                <w:i/>
                <w:iCs/>
                <w:sz w:val="16"/>
                <w:szCs w:val="16"/>
              </w:rPr>
            </w:pPr>
          </w:p>
          <w:p w14:paraId="0F4F4BF7" w14:textId="5D5BE870" w:rsidR="00FC1F57" w:rsidRPr="008D3758" w:rsidRDefault="008D3758" w:rsidP="00E24862">
            <w:pPr>
              <w:rPr>
                <w:i/>
                <w:iCs/>
                <w:sz w:val="16"/>
                <w:szCs w:val="16"/>
              </w:rPr>
            </w:pPr>
            <w:hyperlink r:id="rId15" w:history="1">
              <w:r w:rsidRPr="008F0F58">
                <w:rPr>
                  <w:rStyle w:val="Hyperlink"/>
                  <w:i/>
                  <w:iCs/>
                  <w:sz w:val="16"/>
                  <w:szCs w:val="16"/>
                </w:rPr>
                <w:t>https://ieeexplore.ieee.org/document/10842756</w:t>
              </w:r>
            </w:hyperlink>
          </w:p>
        </w:tc>
      </w:tr>
      <w:tr w:rsidR="004757F7" w14:paraId="1E774618" w14:textId="77777777" w:rsidTr="00FC1F57">
        <w:tc>
          <w:tcPr>
            <w:tcW w:w="1413" w:type="dxa"/>
          </w:tcPr>
          <w:p w14:paraId="6384D7E5" w14:textId="684EDA5E" w:rsidR="004757F7" w:rsidRDefault="004757F7" w:rsidP="00E24862">
            <w:pPr>
              <w:rPr>
                <w:b/>
                <w:bCs/>
              </w:rPr>
            </w:pPr>
            <w:r>
              <w:rPr>
                <w:b/>
                <w:bCs/>
              </w:rPr>
              <w:t>2/10/25</w:t>
            </w:r>
          </w:p>
        </w:tc>
        <w:tc>
          <w:tcPr>
            <w:tcW w:w="7603" w:type="dxa"/>
          </w:tcPr>
          <w:p w14:paraId="3ECF903C" w14:textId="77777777" w:rsidR="004757F7" w:rsidRDefault="004757F7" w:rsidP="00FC1F57">
            <w:pPr>
              <w:rPr>
                <w:i/>
                <w:iCs/>
                <w:sz w:val="16"/>
                <w:szCs w:val="16"/>
              </w:rPr>
            </w:pPr>
            <w:r w:rsidRPr="004757F7">
              <w:rPr>
                <w:i/>
                <w:iCs/>
                <w:sz w:val="16"/>
                <w:szCs w:val="16"/>
              </w:rPr>
              <w:t xml:space="preserve">V. Kumar, D. Tyagi, A. </w:t>
            </w:r>
            <w:proofErr w:type="spellStart"/>
            <w:r w:rsidRPr="004757F7">
              <w:rPr>
                <w:i/>
                <w:iCs/>
                <w:sz w:val="16"/>
                <w:szCs w:val="16"/>
              </w:rPr>
              <w:t>Kannaujia</w:t>
            </w:r>
            <w:proofErr w:type="spellEnd"/>
            <w:r w:rsidRPr="004757F7">
              <w:rPr>
                <w:i/>
                <w:iCs/>
                <w:sz w:val="16"/>
                <w:szCs w:val="16"/>
              </w:rPr>
              <w:t xml:space="preserve"> and I. Mittal, "Advancing Game AI: A Study on Genetic Algorithms and Neuroevolution," 2025 12th International Conference on Computing for Sustainable Global Development (</w:t>
            </w:r>
            <w:proofErr w:type="spellStart"/>
            <w:r w:rsidRPr="004757F7">
              <w:rPr>
                <w:i/>
                <w:iCs/>
                <w:sz w:val="16"/>
                <w:szCs w:val="16"/>
              </w:rPr>
              <w:t>INDIACom</w:t>
            </w:r>
            <w:proofErr w:type="spellEnd"/>
            <w:r w:rsidRPr="004757F7">
              <w:rPr>
                <w:i/>
                <w:iCs/>
                <w:sz w:val="16"/>
                <w:szCs w:val="16"/>
              </w:rPr>
              <w:t xml:space="preserve">), Delhi, India, 2025, pp. 1-4, </w:t>
            </w:r>
            <w:proofErr w:type="spellStart"/>
            <w:r w:rsidRPr="004757F7">
              <w:rPr>
                <w:i/>
                <w:iCs/>
                <w:sz w:val="16"/>
                <w:szCs w:val="16"/>
              </w:rPr>
              <w:t>doi</w:t>
            </w:r>
            <w:proofErr w:type="spellEnd"/>
            <w:r w:rsidRPr="004757F7">
              <w:rPr>
                <w:i/>
                <w:iCs/>
                <w:sz w:val="16"/>
                <w:szCs w:val="16"/>
              </w:rPr>
              <w:t>: 10.23919/INDIACom66777.2025.11115524.</w:t>
            </w:r>
            <w:r w:rsidRPr="004757F7">
              <w:rPr>
                <w:i/>
                <w:iCs/>
                <w:sz w:val="16"/>
                <w:szCs w:val="16"/>
              </w:rPr>
              <w:br/>
              <w:t>keywords: {</w:t>
            </w:r>
            <w:proofErr w:type="spellStart"/>
            <w:r w:rsidRPr="004757F7">
              <w:rPr>
                <w:i/>
                <w:iCs/>
                <w:sz w:val="16"/>
                <w:szCs w:val="16"/>
              </w:rPr>
              <w:t>Training;Automation;Network</w:t>
            </w:r>
            <w:proofErr w:type="spellEnd"/>
            <w:r w:rsidRPr="004757F7">
              <w:rPr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4757F7">
              <w:rPr>
                <w:i/>
                <w:iCs/>
                <w:sz w:val="16"/>
                <w:szCs w:val="16"/>
              </w:rPr>
              <w:t>topology;Neural</w:t>
            </w:r>
            <w:proofErr w:type="spellEnd"/>
            <w:r w:rsidRPr="004757F7">
              <w:rPr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4757F7">
              <w:rPr>
                <w:i/>
                <w:iCs/>
                <w:sz w:val="16"/>
                <w:szCs w:val="16"/>
              </w:rPr>
              <w:t>networks;Games;Switches;Machine</w:t>
            </w:r>
            <w:proofErr w:type="spellEnd"/>
            <w:r w:rsidRPr="004757F7">
              <w:rPr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4757F7">
              <w:rPr>
                <w:i/>
                <w:iCs/>
                <w:sz w:val="16"/>
                <w:szCs w:val="16"/>
              </w:rPr>
              <w:t>learning;Topology;Genetic</w:t>
            </w:r>
            <w:proofErr w:type="spellEnd"/>
            <w:r w:rsidRPr="004757F7">
              <w:rPr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4757F7">
              <w:rPr>
                <w:i/>
                <w:iCs/>
                <w:sz w:val="16"/>
                <w:szCs w:val="16"/>
              </w:rPr>
              <w:t>algorithms;Testing;Genetic</w:t>
            </w:r>
            <w:proofErr w:type="spellEnd"/>
            <w:r w:rsidRPr="004757F7">
              <w:rPr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4757F7">
              <w:rPr>
                <w:i/>
                <w:iCs/>
                <w:sz w:val="16"/>
                <w:szCs w:val="16"/>
              </w:rPr>
              <w:t>Algorithm;NEAT;Machine</w:t>
            </w:r>
            <w:proofErr w:type="spellEnd"/>
            <w:r w:rsidRPr="004757F7">
              <w:rPr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4757F7">
              <w:rPr>
                <w:i/>
                <w:iCs/>
                <w:sz w:val="16"/>
                <w:szCs w:val="16"/>
              </w:rPr>
              <w:t>Learning;Game</w:t>
            </w:r>
            <w:proofErr w:type="spellEnd"/>
            <w:r w:rsidRPr="004757F7">
              <w:rPr>
                <w:i/>
                <w:iCs/>
                <w:sz w:val="16"/>
                <w:szCs w:val="16"/>
              </w:rPr>
              <w:t xml:space="preserve"> AI},</w:t>
            </w:r>
          </w:p>
          <w:p w14:paraId="2EEA4284" w14:textId="77777777" w:rsidR="008D3758" w:rsidRDefault="008D3758" w:rsidP="00FC1F57">
            <w:pPr>
              <w:rPr>
                <w:i/>
                <w:iCs/>
                <w:sz w:val="16"/>
                <w:szCs w:val="16"/>
              </w:rPr>
            </w:pPr>
          </w:p>
          <w:p w14:paraId="7A5B5FCD" w14:textId="29F0F82A" w:rsidR="008D3758" w:rsidRPr="00FC1F57" w:rsidRDefault="008D3758" w:rsidP="00FC1F57">
            <w:pPr>
              <w:rPr>
                <w:i/>
                <w:iCs/>
                <w:sz w:val="16"/>
                <w:szCs w:val="16"/>
              </w:rPr>
            </w:pPr>
            <w:hyperlink r:id="rId16" w:history="1">
              <w:r w:rsidRPr="008F0F58">
                <w:rPr>
                  <w:rStyle w:val="Hyperlink"/>
                  <w:i/>
                  <w:iCs/>
                  <w:sz w:val="16"/>
                  <w:szCs w:val="16"/>
                </w:rPr>
                <w:t>https://ieeexplore.ieee.org/document/11115524</w:t>
              </w:r>
            </w:hyperlink>
          </w:p>
        </w:tc>
      </w:tr>
      <w:tr w:rsidR="004757F7" w14:paraId="758EF99C" w14:textId="77777777" w:rsidTr="00FC1F57">
        <w:tc>
          <w:tcPr>
            <w:tcW w:w="1413" w:type="dxa"/>
          </w:tcPr>
          <w:p w14:paraId="21465682" w14:textId="77777777" w:rsidR="004757F7" w:rsidRDefault="004757F7" w:rsidP="00E24862">
            <w:pPr>
              <w:rPr>
                <w:b/>
                <w:bCs/>
              </w:rPr>
            </w:pPr>
          </w:p>
        </w:tc>
        <w:tc>
          <w:tcPr>
            <w:tcW w:w="7603" w:type="dxa"/>
          </w:tcPr>
          <w:p w14:paraId="2271747F" w14:textId="77777777" w:rsidR="004757F7" w:rsidRPr="00FC1F57" w:rsidRDefault="004757F7" w:rsidP="00FC1F57">
            <w:pPr>
              <w:rPr>
                <w:i/>
                <w:iCs/>
                <w:sz w:val="16"/>
                <w:szCs w:val="16"/>
              </w:rPr>
            </w:pPr>
          </w:p>
        </w:tc>
      </w:tr>
    </w:tbl>
    <w:p w14:paraId="478B05CF" w14:textId="053B54F7" w:rsidR="00FC1F57" w:rsidRPr="00E24862" w:rsidRDefault="00FC1F57" w:rsidP="00E24862">
      <w:pPr>
        <w:rPr>
          <w:b/>
          <w:bCs/>
        </w:rPr>
      </w:pPr>
    </w:p>
    <w:sectPr w:rsidR="00FC1F57" w:rsidRPr="00E248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A01957"/>
    <w:multiLevelType w:val="hybridMultilevel"/>
    <w:tmpl w:val="1C649A78"/>
    <w:lvl w:ilvl="0" w:tplc="39EA4A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5156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4A5"/>
    <w:rsid w:val="00025589"/>
    <w:rsid w:val="001456AC"/>
    <w:rsid w:val="00356A33"/>
    <w:rsid w:val="003631B1"/>
    <w:rsid w:val="004757F7"/>
    <w:rsid w:val="004A5B79"/>
    <w:rsid w:val="00704283"/>
    <w:rsid w:val="00794CE1"/>
    <w:rsid w:val="007E74B6"/>
    <w:rsid w:val="008924A9"/>
    <w:rsid w:val="008D3758"/>
    <w:rsid w:val="00A21747"/>
    <w:rsid w:val="00A86A83"/>
    <w:rsid w:val="00A955A7"/>
    <w:rsid w:val="00B31913"/>
    <w:rsid w:val="00B820A0"/>
    <w:rsid w:val="00C90B25"/>
    <w:rsid w:val="00E24862"/>
    <w:rsid w:val="00F07801"/>
    <w:rsid w:val="00F724A5"/>
    <w:rsid w:val="00FA40C2"/>
    <w:rsid w:val="00FC1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62664"/>
  <w15:chartTrackingRefBased/>
  <w15:docId w15:val="{FB83D2EB-F698-4812-9DCD-F63707869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24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24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24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24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24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24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24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24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24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24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24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24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24A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24A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24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24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24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24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24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24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24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24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24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24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24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24A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24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24A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24A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C1F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1F5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C1F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895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65">
          <w:marLeft w:val="0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475856">
              <w:marLeft w:val="0"/>
              <w:marRight w:val="0"/>
              <w:marTop w:val="7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4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44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55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171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738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012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11684">
          <w:marLeft w:val="0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340448">
              <w:marLeft w:val="0"/>
              <w:marRight w:val="0"/>
              <w:marTop w:val="7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79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8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19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3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28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ieeexplore.ieee.org/document/11115524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ieeexplore.ieee.org/document/10842756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7</Pages>
  <Words>594</Words>
  <Characters>3391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Bournemouth University Student 64 bit R1.0</Company>
  <LinksUpToDate>false</LinksUpToDate>
  <CharactersWithSpaces>3978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Morris (s5707515)</dc:creator>
  <cp:keywords/>
  <dc:description/>
  <cp:lastModifiedBy>Jack Morris (s5707515)</cp:lastModifiedBy>
  <cp:revision>8</cp:revision>
  <dcterms:created xsi:type="dcterms:W3CDTF">2025-10-02T15:27:00Z</dcterms:created>
  <dcterms:modified xsi:type="dcterms:W3CDTF">2025-10-12T15:55:00Z</dcterms:modified>
</cp:coreProperties>
</file>