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03F8" w14:textId="40A472E9" w:rsidR="00366C40" w:rsidRDefault="00A71695">
      <w:pPr>
        <w:rPr>
          <w:rFonts w:ascii="TH SarabunPSK" w:hAnsi="TH SarabunPSK" w:cs="TH SarabunPSK"/>
          <w:b/>
          <w:bCs/>
          <w:sz w:val="40"/>
          <w:szCs w:val="40"/>
        </w:rPr>
      </w:pPr>
      <w:r w:rsidRPr="00A71695">
        <w:rPr>
          <w:rFonts w:ascii="TH SarabunPSK" w:hAnsi="TH SarabunPSK" w:cs="TH SarabunPSK" w:hint="cs"/>
          <w:b/>
          <w:bCs/>
          <w:sz w:val="40"/>
          <w:szCs w:val="40"/>
        </w:rPr>
        <w:t>Problem Analysis</w:t>
      </w:r>
    </w:p>
    <w:p w14:paraId="14A3D364" w14:textId="26BE7779" w:rsidR="00A71695" w:rsidRDefault="00A71695" w:rsidP="00A71695">
      <w:pPr>
        <w:ind w:left="720"/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การวิเคราะห์ปัญหา: </w:t>
      </w:r>
      <w:r w:rsidRPr="00A71695">
        <w:rPr>
          <w:rFonts w:ascii="TH SarabunPSK" w:hAnsi="TH SarabunPSK" w:cs="TH SarabunPSK"/>
          <w:sz w:val="28"/>
          <w:szCs w:val="28"/>
        </w:rPr>
        <w:t>Emergency Call Dispatch Queue</w:t>
      </w:r>
    </w:p>
    <w:p w14:paraId="79B0402F" w14:textId="77777777" w:rsidR="00A71695" w:rsidRP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1. Problem Statement</w:t>
      </w:r>
    </w:p>
    <w:p w14:paraId="799B31DF" w14:textId="150C3460" w:rsidR="00A71695" w:rsidRDefault="00A71695" w:rsidP="00A71695">
      <w:pPr>
        <w:ind w:left="720"/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ศูนย์รับแจ้งเหตุฉุกเฉินได้รับแจ้งเหตุหลายรายการเข้ามาอย่างต่อเนื่อง เช่น อุบัติเหตุ ไฟไหม้ เหตุเจ็บป่วย และเหตุทั่วไป</w:t>
      </w:r>
    </w:p>
    <w:p w14:paraId="503F0892" w14:textId="1D38AB6C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โดยแต่ละเหตุการณ์มีระดับความรุนแรงแตกต่างกัน</w:t>
      </w:r>
    </w:p>
    <w:p w14:paraId="53FAB115" w14:textId="77777777" w:rsidR="00A71695" w:rsidRDefault="00A71695" w:rsidP="00A71695">
      <w:pPr>
        <w:ind w:left="720"/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ปัญหา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sz w:val="28"/>
          <w:szCs w:val="28"/>
          <w:cs/>
        </w:rPr>
        <w:t>คือ หากจัดการเหตุการณ์ตามลำดับเวลาที่รับแจ้งเพียงอย่างเดียว เหตุการณ์ที่มีความรุนแรงสูงอาจต้อง</w:t>
      </w:r>
    </w:p>
    <w:p w14:paraId="655591BA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เหตุการณ์ที่มีความรุนแรงต่ำกว่า ดังนั้นจึงต้องออกแบบระบบ </w:t>
      </w:r>
      <w:r w:rsidRPr="00A71695">
        <w:rPr>
          <w:rFonts w:ascii="TH SarabunPSK" w:hAnsi="TH SarabunPSK" w:cs="TH SarabunPSK"/>
          <w:sz w:val="28"/>
          <w:szCs w:val="28"/>
        </w:rPr>
        <w:t xml:space="preserve">Queue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เพื่อจัดลำดับการประมวลผลเหตุการณ์ </w:t>
      </w:r>
    </w:p>
    <w:p w14:paraId="51D5404E" w14:textId="53685A1B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และเปรียบเทียบ </w:t>
      </w:r>
      <w:r w:rsidRPr="00A71695">
        <w:rPr>
          <w:rFonts w:ascii="TH SarabunPSK" w:hAnsi="TH SarabunPSK" w:cs="TH SarabunPSK"/>
          <w:sz w:val="28"/>
          <w:szCs w:val="28"/>
        </w:rPr>
        <w:t xml:space="preserve">2 </w:t>
      </w:r>
      <w:r w:rsidRPr="00A71695">
        <w:rPr>
          <w:rFonts w:ascii="TH SarabunPSK" w:hAnsi="TH SarabunPSK" w:cs="TH SarabunPSK"/>
          <w:sz w:val="28"/>
          <w:szCs w:val="28"/>
          <w:cs/>
        </w:rPr>
        <w:t>วิธี ได้แก่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b/>
          <w:bCs/>
          <w:sz w:val="28"/>
          <w:szCs w:val="28"/>
        </w:rPr>
        <w:t>FIFO Queue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sz w:val="28"/>
          <w:szCs w:val="28"/>
          <w:cs/>
        </w:rPr>
        <w:t>และ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b/>
          <w:bCs/>
          <w:sz w:val="28"/>
          <w:szCs w:val="28"/>
        </w:rPr>
        <w:t>Priority Queue</w:t>
      </w:r>
    </w:p>
    <w:p w14:paraId="20629C71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2A5D96EF" w14:textId="77777777" w:rsidR="00A71695" w:rsidRP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2. Input</w:t>
      </w:r>
    </w:p>
    <w:p w14:paraId="63741E2C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ข้อมูลที่ระบบได้รับจากการแจ้งเหตุ ประกอบด้วย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700"/>
      </w:tblGrid>
      <w:tr w:rsidR="00A71695" w:rsidRPr="00A71695" w14:paraId="3598FA9C" w14:textId="77777777" w:rsidTr="00A71695">
        <w:tc>
          <w:tcPr>
            <w:tcW w:w="2515" w:type="dxa"/>
            <w:hideMark/>
          </w:tcPr>
          <w:p w14:paraId="78B66588" w14:textId="77777777" w:rsidR="00A71695" w:rsidRPr="00A71695" w:rsidRDefault="00A71695" w:rsidP="00A71695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700" w:type="dxa"/>
            <w:hideMark/>
          </w:tcPr>
          <w:p w14:paraId="086213A9" w14:textId="77777777" w:rsidR="00A71695" w:rsidRPr="00A71695" w:rsidRDefault="00A71695" w:rsidP="00A71695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A71695" w:rsidRPr="00A71695" w14:paraId="0F7A5B6E" w14:textId="77777777" w:rsidTr="00A71695">
        <w:tc>
          <w:tcPr>
            <w:tcW w:w="2515" w:type="dxa"/>
            <w:hideMark/>
          </w:tcPr>
          <w:p w14:paraId="48D2FFB3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Event ID</w:t>
            </w:r>
          </w:p>
        </w:tc>
        <w:tc>
          <w:tcPr>
            <w:tcW w:w="2700" w:type="dxa"/>
            <w:hideMark/>
          </w:tcPr>
          <w:p w14:paraId="61A84560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  <w:cs/>
              </w:rPr>
              <w:t>รหัสเหตุการณ์</w:t>
            </w:r>
          </w:p>
        </w:tc>
      </w:tr>
      <w:tr w:rsidR="00A71695" w:rsidRPr="00A71695" w14:paraId="2DAA0D48" w14:textId="77777777" w:rsidTr="00A71695">
        <w:tc>
          <w:tcPr>
            <w:tcW w:w="2515" w:type="dxa"/>
            <w:hideMark/>
          </w:tcPr>
          <w:p w14:paraId="64123F7C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Event Type</w:t>
            </w:r>
          </w:p>
        </w:tc>
        <w:tc>
          <w:tcPr>
            <w:tcW w:w="2700" w:type="dxa"/>
            <w:hideMark/>
          </w:tcPr>
          <w:p w14:paraId="2B1A5E8D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  <w:cs/>
              </w:rPr>
              <w:t>ประเภทของเหตุการณ์</w:t>
            </w:r>
          </w:p>
        </w:tc>
      </w:tr>
      <w:tr w:rsidR="00A71695" w:rsidRPr="00A71695" w14:paraId="3DD1AB75" w14:textId="77777777" w:rsidTr="00A71695">
        <w:tc>
          <w:tcPr>
            <w:tcW w:w="2515" w:type="dxa"/>
            <w:hideMark/>
          </w:tcPr>
          <w:p w14:paraId="6FCC56A0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Time</w:t>
            </w:r>
          </w:p>
        </w:tc>
        <w:tc>
          <w:tcPr>
            <w:tcW w:w="2700" w:type="dxa"/>
            <w:hideMark/>
          </w:tcPr>
          <w:p w14:paraId="0D241F4E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  <w:cs/>
              </w:rPr>
              <w:t>เวลาที่ได้รับแจ้ง</w:t>
            </w:r>
          </w:p>
        </w:tc>
      </w:tr>
      <w:tr w:rsidR="00A71695" w:rsidRPr="00A71695" w14:paraId="5F836A3C" w14:textId="77777777" w:rsidTr="00A71695">
        <w:tc>
          <w:tcPr>
            <w:tcW w:w="2515" w:type="dxa"/>
            <w:hideMark/>
          </w:tcPr>
          <w:p w14:paraId="2FAB8338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Severity</w:t>
            </w:r>
          </w:p>
        </w:tc>
        <w:tc>
          <w:tcPr>
            <w:tcW w:w="2700" w:type="dxa"/>
            <w:hideMark/>
          </w:tcPr>
          <w:p w14:paraId="61D5BB68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ระดับความรุนแรง</w:t>
            </w:r>
          </w:p>
        </w:tc>
      </w:tr>
      <w:tr w:rsidR="00A71695" w:rsidRPr="00A71695" w14:paraId="45EBDC22" w14:textId="77777777" w:rsidTr="00A71695">
        <w:tc>
          <w:tcPr>
            <w:tcW w:w="2515" w:type="dxa"/>
            <w:hideMark/>
          </w:tcPr>
          <w:p w14:paraId="4F8F5763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Location</w:t>
            </w:r>
          </w:p>
        </w:tc>
        <w:tc>
          <w:tcPr>
            <w:tcW w:w="2700" w:type="dxa"/>
            <w:hideMark/>
          </w:tcPr>
          <w:p w14:paraId="491857C4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  <w:cs/>
              </w:rPr>
              <w:t>สถานที่เกิดเหตุ</w:t>
            </w:r>
          </w:p>
        </w:tc>
      </w:tr>
    </w:tbl>
    <w:p w14:paraId="757738D7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3545156A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3889E17C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2EDC2EAC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5C84192C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2935357E" w14:textId="4FF747A3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lastRenderedPageBreak/>
        <w:t>ตัวอย่างระดับความรุนแรง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700"/>
      </w:tblGrid>
      <w:tr w:rsidR="00A71695" w:rsidRPr="00A71695" w14:paraId="65C06048" w14:textId="77777777" w:rsidTr="00A71695">
        <w:tc>
          <w:tcPr>
            <w:tcW w:w="2515" w:type="dxa"/>
            <w:hideMark/>
          </w:tcPr>
          <w:p w14:paraId="2A855FAB" w14:textId="77777777" w:rsidR="00A71695" w:rsidRPr="00A71695" w:rsidRDefault="00A71695" w:rsidP="00A71695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2700" w:type="dxa"/>
            <w:hideMark/>
          </w:tcPr>
          <w:p w14:paraId="59B3E761" w14:textId="77777777" w:rsidR="00A71695" w:rsidRPr="00A71695" w:rsidRDefault="00A71695" w:rsidP="00A71695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</w:t>
            </w:r>
          </w:p>
        </w:tc>
      </w:tr>
      <w:tr w:rsidR="00A71695" w:rsidRPr="00A71695" w14:paraId="7BDA8342" w14:textId="77777777" w:rsidTr="00A71695">
        <w:tc>
          <w:tcPr>
            <w:tcW w:w="2515" w:type="dxa"/>
            <w:hideMark/>
          </w:tcPr>
          <w:p w14:paraId="203AA783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Critical</w:t>
            </w:r>
          </w:p>
        </w:tc>
        <w:tc>
          <w:tcPr>
            <w:tcW w:w="2700" w:type="dxa"/>
            <w:hideMark/>
          </w:tcPr>
          <w:p w14:paraId="05392203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A71695" w:rsidRPr="00A71695" w14:paraId="30270D79" w14:textId="77777777" w:rsidTr="00A71695">
        <w:tc>
          <w:tcPr>
            <w:tcW w:w="2515" w:type="dxa"/>
            <w:hideMark/>
          </w:tcPr>
          <w:p w14:paraId="08EA87B2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High</w:t>
            </w:r>
          </w:p>
        </w:tc>
        <w:tc>
          <w:tcPr>
            <w:tcW w:w="2700" w:type="dxa"/>
            <w:hideMark/>
          </w:tcPr>
          <w:p w14:paraId="28646FF0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</w:tr>
      <w:tr w:rsidR="00A71695" w:rsidRPr="00A71695" w14:paraId="00211AB5" w14:textId="77777777" w:rsidTr="00A71695">
        <w:tc>
          <w:tcPr>
            <w:tcW w:w="2515" w:type="dxa"/>
            <w:hideMark/>
          </w:tcPr>
          <w:p w14:paraId="653CB924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Medium</w:t>
            </w:r>
          </w:p>
        </w:tc>
        <w:tc>
          <w:tcPr>
            <w:tcW w:w="2700" w:type="dxa"/>
            <w:hideMark/>
          </w:tcPr>
          <w:p w14:paraId="65978047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A71695" w:rsidRPr="00A71695" w14:paraId="41285CCE" w14:textId="77777777" w:rsidTr="00A71695">
        <w:tc>
          <w:tcPr>
            <w:tcW w:w="2515" w:type="dxa"/>
            <w:hideMark/>
          </w:tcPr>
          <w:p w14:paraId="110A4F59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Low</w:t>
            </w:r>
          </w:p>
        </w:tc>
        <w:tc>
          <w:tcPr>
            <w:tcW w:w="2700" w:type="dxa"/>
            <w:hideMark/>
          </w:tcPr>
          <w:p w14:paraId="5392C8A6" w14:textId="77777777" w:rsidR="00A71695" w:rsidRPr="00A71695" w:rsidRDefault="00A71695" w:rsidP="00A71695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A7169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</w:tr>
    </w:tbl>
    <w:p w14:paraId="7921BE82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  <w:cs/>
        </w:rPr>
        <w:t>หมายเหตุ: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ตัวเลข </w:t>
      </w:r>
      <w:r w:rsidRPr="00A71695">
        <w:rPr>
          <w:rFonts w:ascii="TH SarabunPSK" w:hAnsi="TH SarabunPSK" w:cs="TH SarabunPSK"/>
          <w:sz w:val="28"/>
          <w:szCs w:val="28"/>
        </w:rPr>
        <w:t xml:space="preserve">Priority </w:t>
      </w:r>
      <w:r w:rsidRPr="00A71695">
        <w:rPr>
          <w:rFonts w:ascii="TH SarabunPSK" w:hAnsi="TH SarabunPSK" w:cs="TH SarabunPSK"/>
          <w:sz w:val="28"/>
          <w:szCs w:val="28"/>
          <w:cs/>
        </w:rPr>
        <w:t>ยิ่งน้อย หมายถึงความสำคัญยิ่งสูง</w:t>
      </w:r>
    </w:p>
    <w:p w14:paraId="709821D2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543B6412" w14:textId="77777777" w:rsidR="00A71695" w:rsidRP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3. Output</w:t>
      </w:r>
    </w:p>
    <w:p w14:paraId="057AF3DD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ระบบต้องแสดงลำดับการประมวลผล </w:t>
      </w:r>
      <w:r w:rsidRPr="00A71695">
        <w:rPr>
          <w:rFonts w:ascii="TH SarabunPSK" w:hAnsi="TH SarabunPSK" w:cs="TH SarabunPSK"/>
          <w:sz w:val="28"/>
          <w:szCs w:val="28"/>
        </w:rPr>
        <w:t xml:space="preserve">Event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ที่ออกจาก </w:t>
      </w:r>
      <w:r w:rsidRPr="00A71695">
        <w:rPr>
          <w:rFonts w:ascii="TH SarabunPSK" w:hAnsi="TH SarabunPSK" w:cs="TH SarabunPSK"/>
          <w:sz w:val="28"/>
          <w:szCs w:val="28"/>
        </w:rPr>
        <w:t xml:space="preserve">Queue </w:t>
      </w:r>
      <w:r w:rsidRPr="00A71695">
        <w:rPr>
          <w:rFonts w:ascii="TH SarabunPSK" w:hAnsi="TH SarabunPSK" w:cs="TH SarabunPSK"/>
          <w:sz w:val="28"/>
          <w:szCs w:val="28"/>
          <w:cs/>
        </w:rPr>
        <w:t>พร้อมข้อมูลสำคัญ ได้แก่</w:t>
      </w:r>
    </w:p>
    <w:p w14:paraId="58EA1949" w14:textId="77777777" w:rsidR="00A71695" w:rsidRPr="00A71695" w:rsidRDefault="00A71695" w:rsidP="00A7169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Event ID </w:t>
      </w:r>
    </w:p>
    <w:p w14:paraId="27D8E19C" w14:textId="77777777" w:rsidR="00A71695" w:rsidRPr="00A71695" w:rsidRDefault="00A71695" w:rsidP="00A7169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Event Type </w:t>
      </w:r>
    </w:p>
    <w:p w14:paraId="4653DA37" w14:textId="77777777" w:rsidR="00A71695" w:rsidRPr="00A71695" w:rsidRDefault="00A71695" w:rsidP="00A7169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Severity </w:t>
      </w:r>
    </w:p>
    <w:p w14:paraId="19E740D5" w14:textId="77777777" w:rsidR="00A71695" w:rsidRPr="00A71695" w:rsidRDefault="00A71695" w:rsidP="00A7169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Location </w:t>
      </w:r>
    </w:p>
    <w:p w14:paraId="57AEDE7B" w14:textId="77777777" w:rsidR="00A71695" w:rsidRPr="00A71695" w:rsidRDefault="00A71695" w:rsidP="00A71695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ลำดับการประมวลผล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6A99E9E0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และเปรียบเทียบผลลัพธ์ระหว่าง</w:t>
      </w:r>
    </w:p>
    <w:p w14:paraId="2DAE245F" w14:textId="77777777" w:rsidR="00A71695" w:rsidRPr="00A71695" w:rsidRDefault="00A71695" w:rsidP="00A71695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FIFO Event Queue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0CB61CDE" w14:textId="77777777" w:rsidR="00A71695" w:rsidRPr="00A71695" w:rsidRDefault="00A71695" w:rsidP="00A71695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Priority Event Queue</w:t>
      </w:r>
    </w:p>
    <w:p w14:paraId="0A0B1AD7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4A24DEED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3D17E0F3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05FCAFC1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053033B7" w14:textId="77777777" w:rsidR="00A71695" w:rsidRP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lastRenderedPageBreak/>
        <w:t>4. Constraints</w:t>
      </w:r>
    </w:p>
    <w:p w14:paraId="253CAC94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Event ID </w:t>
      </w:r>
      <w:r w:rsidRPr="00A71695">
        <w:rPr>
          <w:rFonts w:ascii="TH SarabunPSK" w:hAnsi="TH SarabunPSK" w:cs="TH SarabunPSK"/>
          <w:sz w:val="28"/>
          <w:szCs w:val="28"/>
          <w:cs/>
        </w:rPr>
        <w:t>ต้องไม่ซ้ำกัน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23B56CFA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Event </w:t>
      </w:r>
      <w:r w:rsidRPr="00A71695">
        <w:rPr>
          <w:rFonts w:ascii="TH SarabunPSK" w:hAnsi="TH SarabunPSK" w:cs="TH SarabunPSK"/>
          <w:sz w:val="28"/>
          <w:szCs w:val="28"/>
          <w:cs/>
        </w:rPr>
        <w:t>แต่ละรายการต้องมีข้อมูลครบถ้วน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02228A0A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Severity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A71695">
        <w:rPr>
          <w:rFonts w:ascii="TH SarabunPSK" w:hAnsi="TH SarabunPSK" w:cs="TH SarabunPSK"/>
          <w:sz w:val="28"/>
          <w:szCs w:val="28"/>
        </w:rPr>
        <w:t xml:space="preserve">4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ระดับ ได้แก่ </w:t>
      </w:r>
      <w:r w:rsidRPr="00A71695">
        <w:rPr>
          <w:rFonts w:ascii="TH SarabunPSK" w:hAnsi="TH SarabunPSK" w:cs="TH SarabunPSK"/>
          <w:sz w:val="28"/>
          <w:szCs w:val="28"/>
        </w:rPr>
        <w:t xml:space="preserve">Critical, High, Medium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A71695">
        <w:rPr>
          <w:rFonts w:ascii="TH SarabunPSK" w:hAnsi="TH SarabunPSK" w:cs="TH SarabunPSK"/>
          <w:sz w:val="28"/>
          <w:szCs w:val="28"/>
        </w:rPr>
        <w:t xml:space="preserve">Low </w:t>
      </w:r>
    </w:p>
    <w:p w14:paraId="02166599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FIFO Queue </w:t>
      </w:r>
      <w:r w:rsidRPr="00A71695">
        <w:rPr>
          <w:rFonts w:ascii="TH SarabunPSK" w:hAnsi="TH SarabunPSK" w:cs="TH SarabunPSK"/>
          <w:sz w:val="28"/>
          <w:szCs w:val="28"/>
          <w:cs/>
        </w:rPr>
        <w:t>ต้องประมวลผลตามลำดับเวลาที่รับแจ้ง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30444865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A71695">
        <w:rPr>
          <w:rFonts w:ascii="TH SarabunPSK" w:hAnsi="TH SarabunPSK" w:cs="TH SarabunPSK"/>
          <w:sz w:val="28"/>
          <w:szCs w:val="28"/>
          <w:cs/>
        </w:rPr>
        <w:t>ต้องประมวลผลเหตุการณ์ที่มีความรุนแรงสูงก่อน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469A22CD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หาก </w:t>
      </w:r>
      <w:r w:rsidRPr="00A71695">
        <w:rPr>
          <w:rFonts w:ascii="TH SarabunPSK" w:hAnsi="TH SarabunPSK" w:cs="TH SarabunPSK"/>
          <w:sz w:val="28"/>
          <w:szCs w:val="28"/>
        </w:rPr>
        <w:t xml:space="preserve">Event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A71695">
        <w:rPr>
          <w:rFonts w:ascii="TH SarabunPSK" w:hAnsi="TH SarabunPSK" w:cs="TH SarabunPSK"/>
          <w:sz w:val="28"/>
          <w:szCs w:val="28"/>
        </w:rPr>
        <w:t xml:space="preserve">Priority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เท่ากัน ให้พิจารณาลำดับเวลาที่รับแจ้ง โดย </w:t>
      </w:r>
      <w:r w:rsidRPr="00A71695">
        <w:rPr>
          <w:rFonts w:ascii="TH SarabunPSK" w:hAnsi="TH SarabunPSK" w:cs="TH SarabunPSK"/>
          <w:sz w:val="28"/>
          <w:szCs w:val="28"/>
        </w:rPr>
        <w:t xml:space="preserve">Event </w:t>
      </w:r>
      <w:r w:rsidRPr="00A71695">
        <w:rPr>
          <w:rFonts w:ascii="TH SarabunPSK" w:hAnsi="TH SarabunPSK" w:cs="TH SarabunPSK"/>
          <w:sz w:val="28"/>
          <w:szCs w:val="28"/>
          <w:cs/>
        </w:rPr>
        <w:t>ที่เข้าก่อนต้องได้รับการประมวลผลก่อน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2235FC0C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ระบบต้องรองรับกรณี </w:t>
      </w:r>
      <w:r w:rsidRPr="00A71695">
        <w:rPr>
          <w:rFonts w:ascii="TH SarabunPSK" w:hAnsi="TH SarabunPSK" w:cs="TH SarabunPSK"/>
          <w:sz w:val="28"/>
          <w:szCs w:val="28"/>
        </w:rPr>
        <w:t xml:space="preserve">Queue </w:t>
      </w:r>
      <w:r w:rsidRPr="00A71695">
        <w:rPr>
          <w:rFonts w:ascii="TH SarabunPSK" w:hAnsi="TH SarabunPSK" w:cs="TH SarabunPSK"/>
          <w:sz w:val="28"/>
          <w:szCs w:val="28"/>
          <w:cs/>
        </w:rPr>
        <w:t>ว่าง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0C132F94" w14:textId="77777777" w:rsidR="00A71695" w:rsidRPr="00A71695" w:rsidRDefault="00A71695" w:rsidP="00A71695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 xml:space="preserve">ระบบต้องสามารถยกเลิก </w:t>
      </w:r>
      <w:r w:rsidRPr="00A71695">
        <w:rPr>
          <w:rFonts w:ascii="TH SarabunPSK" w:hAnsi="TH SarabunPSK" w:cs="TH SarabunPSK"/>
          <w:sz w:val="28"/>
          <w:szCs w:val="28"/>
        </w:rPr>
        <w:t xml:space="preserve">Event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ที่อยู่ใน </w:t>
      </w:r>
      <w:r w:rsidRPr="00A71695">
        <w:rPr>
          <w:rFonts w:ascii="TH SarabunPSK" w:hAnsi="TH SarabunPSK" w:cs="TH SarabunPSK"/>
          <w:sz w:val="28"/>
          <w:szCs w:val="28"/>
        </w:rPr>
        <w:t xml:space="preserve">Queue </w:t>
      </w:r>
      <w:r w:rsidRPr="00A71695">
        <w:rPr>
          <w:rFonts w:ascii="TH SarabunPSK" w:hAnsi="TH SarabunPSK" w:cs="TH SarabunPSK"/>
          <w:sz w:val="28"/>
          <w:szCs w:val="28"/>
          <w:cs/>
        </w:rPr>
        <w:t>ได้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</w:p>
    <w:p w14:paraId="01A5E414" w14:textId="77777777" w:rsidR="00A71695" w:rsidRDefault="00A71695">
      <w:pPr>
        <w:rPr>
          <w:rFonts w:ascii="TH SarabunPSK" w:hAnsi="TH SarabunPSK" w:cs="TH SarabunPSK"/>
          <w:sz w:val="28"/>
          <w:szCs w:val="28"/>
        </w:rPr>
      </w:pPr>
    </w:p>
    <w:p w14:paraId="67150AAC" w14:textId="77777777" w:rsidR="00A71695" w:rsidRP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 xml:space="preserve">5. Queue </w:t>
      </w:r>
      <w:r w:rsidRPr="00A71695">
        <w:rPr>
          <w:rFonts w:ascii="TH SarabunPSK" w:hAnsi="TH SarabunPSK" w:cs="TH SarabunPSK"/>
          <w:b/>
          <w:bCs/>
          <w:sz w:val="28"/>
          <w:szCs w:val="28"/>
          <w:cs/>
        </w:rPr>
        <w:t>เก็บข้อมูลอะไร</w:t>
      </w:r>
    </w:p>
    <w:p w14:paraId="2D475EF3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</w:rPr>
        <w:t xml:space="preserve">Queue </w:t>
      </w:r>
      <w:r w:rsidRPr="00A71695">
        <w:rPr>
          <w:rFonts w:ascii="TH SarabunPSK" w:hAnsi="TH SarabunPSK" w:cs="TH SarabunPSK"/>
          <w:sz w:val="28"/>
          <w:szCs w:val="28"/>
          <w:cs/>
        </w:rPr>
        <w:t>จะเก็บข้อมูลประเภท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b/>
          <w:bCs/>
          <w:sz w:val="28"/>
          <w:szCs w:val="28"/>
        </w:rPr>
        <w:t>Event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sz w:val="28"/>
          <w:szCs w:val="28"/>
          <w:cs/>
        </w:rPr>
        <w:t xml:space="preserve">โดยแต่ละ </w:t>
      </w:r>
      <w:r w:rsidRPr="00A71695">
        <w:rPr>
          <w:rFonts w:ascii="TH SarabunPSK" w:hAnsi="TH SarabunPSK" w:cs="TH SarabunPSK"/>
          <w:sz w:val="28"/>
          <w:szCs w:val="28"/>
        </w:rPr>
        <w:t xml:space="preserve">Event </w:t>
      </w:r>
      <w:r w:rsidRPr="00A71695">
        <w:rPr>
          <w:rFonts w:ascii="TH SarabunPSK" w:hAnsi="TH SarabunPSK" w:cs="TH SarabunPSK"/>
          <w:sz w:val="28"/>
          <w:szCs w:val="28"/>
          <w:cs/>
        </w:rPr>
        <w:t>ประกอบด้วย</w:t>
      </w:r>
    </w:p>
    <w:p w14:paraId="7BC2B40B" w14:textId="777777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Event ID</w:t>
      </w:r>
    </w:p>
    <w:p w14:paraId="7781F4D7" w14:textId="777777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Event Type</w:t>
      </w:r>
    </w:p>
    <w:p w14:paraId="4F9ADD35" w14:textId="777777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Time</w:t>
      </w:r>
    </w:p>
    <w:p w14:paraId="032512E6" w14:textId="777777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Severity</w:t>
      </w:r>
    </w:p>
    <w:p w14:paraId="76B150D4" w14:textId="4052B076" w:rsid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Location</w:t>
      </w:r>
    </w:p>
    <w:p w14:paraId="5571C7EA" w14:textId="30F43740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 w:hint="cs"/>
          <w:sz w:val="28"/>
          <w:szCs w:val="28"/>
          <w:cs/>
        </w:rPr>
        <w:t>ตัวอย่าง</w:t>
      </w:r>
    </w:p>
    <w:p w14:paraId="7BE4E76B" w14:textId="777777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 xml:space="preserve">E1 | </w:t>
      </w:r>
      <w:r w:rsidRPr="00A71695">
        <w:rPr>
          <w:rFonts w:ascii="Tahoma" w:hAnsi="Tahoma" w:cs="Tahoma"/>
          <w:sz w:val="20"/>
          <w:szCs w:val="20"/>
          <w:cs/>
        </w:rPr>
        <w:t xml:space="preserve">เจ็บป่วย </w:t>
      </w:r>
      <w:r w:rsidRPr="00A71695">
        <w:rPr>
          <w:rFonts w:ascii="Tahoma" w:hAnsi="Tahoma" w:cs="Tahoma"/>
          <w:sz w:val="20"/>
          <w:szCs w:val="20"/>
        </w:rPr>
        <w:t xml:space="preserve">| 10:01 | Medium | </w:t>
      </w:r>
      <w:r w:rsidRPr="00A71695">
        <w:rPr>
          <w:rFonts w:ascii="Tahoma" w:hAnsi="Tahoma" w:cs="Tahoma"/>
          <w:sz w:val="20"/>
          <w:szCs w:val="20"/>
          <w:cs/>
        </w:rPr>
        <w:t xml:space="preserve">อาคาร </w:t>
      </w:r>
      <w:r w:rsidRPr="00A71695">
        <w:rPr>
          <w:rFonts w:ascii="Tahoma" w:hAnsi="Tahoma" w:cs="Tahoma"/>
          <w:sz w:val="20"/>
          <w:szCs w:val="20"/>
        </w:rPr>
        <w:t>A</w:t>
      </w:r>
    </w:p>
    <w:p w14:paraId="178EFD98" w14:textId="777777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 xml:space="preserve">E2 | </w:t>
      </w:r>
      <w:r w:rsidRPr="00A71695">
        <w:rPr>
          <w:rFonts w:ascii="Tahoma" w:hAnsi="Tahoma" w:cs="Tahoma"/>
          <w:sz w:val="20"/>
          <w:szCs w:val="20"/>
          <w:cs/>
        </w:rPr>
        <w:t xml:space="preserve">เหตุทั่วไป </w:t>
      </w:r>
      <w:r w:rsidRPr="00A71695">
        <w:rPr>
          <w:rFonts w:ascii="Tahoma" w:hAnsi="Tahoma" w:cs="Tahoma"/>
          <w:sz w:val="20"/>
          <w:szCs w:val="20"/>
        </w:rPr>
        <w:t xml:space="preserve">| 10:02 | Low | </w:t>
      </w:r>
      <w:r w:rsidRPr="00A71695">
        <w:rPr>
          <w:rFonts w:ascii="Tahoma" w:hAnsi="Tahoma" w:cs="Tahoma"/>
          <w:sz w:val="20"/>
          <w:szCs w:val="20"/>
          <w:cs/>
        </w:rPr>
        <w:t xml:space="preserve">ถนน </w:t>
      </w:r>
      <w:r w:rsidRPr="00A71695">
        <w:rPr>
          <w:rFonts w:ascii="Tahoma" w:hAnsi="Tahoma" w:cs="Tahoma"/>
          <w:sz w:val="20"/>
          <w:szCs w:val="20"/>
        </w:rPr>
        <w:t>B</w:t>
      </w:r>
    </w:p>
    <w:p w14:paraId="1579C820" w14:textId="63A35E4C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 xml:space="preserve">E3 | </w:t>
      </w:r>
      <w:r w:rsidRPr="00A71695">
        <w:rPr>
          <w:rFonts w:ascii="Tahoma" w:hAnsi="Tahoma" w:cs="Tahoma"/>
          <w:sz w:val="20"/>
          <w:szCs w:val="20"/>
          <w:cs/>
        </w:rPr>
        <w:t xml:space="preserve">อุบัติเหตุ </w:t>
      </w:r>
      <w:r w:rsidRPr="00A71695">
        <w:rPr>
          <w:rFonts w:ascii="Tahoma" w:hAnsi="Tahoma" w:cs="Tahoma"/>
          <w:sz w:val="20"/>
          <w:szCs w:val="20"/>
        </w:rPr>
        <w:t xml:space="preserve">| 10:03 | Critical | </w:t>
      </w:r>
      <w:r w:rsidRPr="00A71695">
        <w:rPr>
          <w:rFonts w:ascii="Tahoma" w:hAnsi="Tahoma" w:cs="Tahoma"/>
          <w:sz w:val="20"/>
          <w:szCs w:val="20"/>
          <w:cs/>
        </w:rPr>
        <w:t xml:space="preserve">ถนน </w:t>
      </w:r>
      <w:r w:rsidRPr="00A71695">
        <w:rPr>
          <w:rFonts w:ascii="Tahoma" w:hAnsi="Tahoma" w:cs="Tahoma"/>
          <w:sz w:val="20"/>
          <w:szCs w:val="20"/>
        </w:rPr>
        <w:t>C</w:t>
      </w:r>
    </w:p>
    <w:p w14:paraId="09B87582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5D082092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0A0FF3EA" w14:textId="7777777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</w:p>
    <w:p w14:paraId="7D2E9BA2" w14:textId="77777777" w:rsidR="00A71695" w:rsidRP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6. Queue </w:t>
      </w:r>
      <w:r w:rsidRPr="00A71695">
        <w:rPr>
          <w:rFonts w:ascii="TH SarabunPSK" w:hAnsi="TH SarabunPSK" w:cs="TH SarabunPSK"/>
          <w:b/>
          <w:bCs/>
          <w:sz w:val="28"/>
          <w:szCs w:val="28"/>
          <w:cs/>
        </w:rPr>
        <w:t>ชนิดใดเหมาะสม</w:t>
      </w:r>
    </w:p>
    <w:p w14:paraId="00159B4E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Algorithm A: FIFO Queue</w:t>
      </w:r>
    </w:p>
    <w:p w14:paraId="57F39FC7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ใช้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A71695">
        <w:rPr>
          <w:rFonts w:ascii="TH SarabunPSK" w:hAnsi="TH SarabunPSK" w:cs="TH SarabunPSK"/>
          <w:b/>
          <w:bCs/>
          <w:sz w:val="28"/>
          <w:szCs w:val="28"/>
        </w:rPr>
        <w:t>ArrayDeque</w:t>
      </w:r>
      <w:proofErr w:type="spellEnd"/>
      <w:r w:rsidRPr="00A71695">
        <w:rPr>
          <w:rFonts w:ascii="TH SarabunPSK" w:hAnsi="TH SarabunPSK" w:cs="TH SarabunPSK"/>
          <w:b/>
          <w:bCs/>
          <w:sz w:val="28"/>
          <w:szCs w:val="28"/>
        </w:rPr>
        <w:t>&lt;Event&gt;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r w:rsidRPr="00A71695">
        <w:rPr>
          <w:rFonts w:ascii="TH SarabunPSK" w:hAnsi="TH SarabunPSK" w:cs="TH SarabunPSK"/>
          <w:sz w:val="28"/>
          <w:szCs w:val="28"/>
          <w:cs/>
        </w:rPr>
        <w:t>เพราะต้องการจัดการเหตุการณ์ตามลำดับที่เข้ามาก่อน–หลัง</w:t>
      </w:r>
    </w:p>
    <w:p w14:paraId="0B19F5C2" w14:textId="57712358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E1 → E2 → E3 → E4</w:t>
      </w:r>
    </w:p>
    <w:p w14:paraId="57D8BE73" w14:textId="19C355A7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จะประมวลผลเป็น</w:t>
      </w:r>
    </w:p>
    <w:p w14:paraId="1ADD4E0C" w14:textId="58291A0E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E1 → E2 → E3 → E4</w:t>
      </w:r>
    </w:p>
    <w:p w14:paraId="7C8AA055" w14:textId="77777777" w:rsidR="00A71695" w:rsidRDefault="00A71695" w:rsidP="00A71695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B2DACB8" w14:textId="74FBD79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b/>
          <w:bCs/>
          <w:sz w:val="28"/>
          <w:szCs w:val="28"/>
        </w:rPr>
        <w:t>Algorithm B: Priority Queue</w:t>
      </w:r>
    </w:p>
    <w:p w14:paraId="3247E52A" w14:textId="77777777" w:rsidR="00A71695" w:rsidRP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ใช้</w:t>
      </w:r>
      <w:r w:rsidRPr="00A7169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A71695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A71695">
        <w:rPr>
          <w:rFonts w:ascii="TH SarabunPSK" w:hAnsi="TH SarabunPSK" w:cs="TH SarabunPSK"/>
          <w:sz w:val="28"/>
          <w:szCs w:val="28"/>
        </w:rPr>
        <w:t xml:space="preserve">&lt;Event&gt; </w:t>
      </w:r>
      <w:r w:rsidRPr="00A71695">
        <w:rPr>
          <w:rFonts w:ascii="TH SarabunPSK" w:hAnsi="TH SarabunPSK" w:cs="TH SarabunPSK"/>
          <w:sz w:val="28"/>
          <w:szCs w:val="28"/>
          <w:cs/>
        </w:rPr>
        <w:t>เพราะต้องการจัดลำดับเหตุการณ์ตามระดับความรุนแรง</w:t>
      </w:r>
    </w:p>
    <w:p w14:paraId="42332975" w14:textId="08DFBA77" w:rsidR="00A71695" w:rsidRPr="00A71695" w:rsidRDefault="00A71695" w:rsidP="00A7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A71695">
        <w:rPr>
          <w:rFonts w:ascii="Tahoma" w:hAnsi="Tahoma" w:cs="Tahoma"/>
          <w:sz w:val="20"/>
          <w:szCs w:val="20"/>
        </w:rPr>
        <w:t>Critical → High → Medium → Low</w:t>
      </w:r>
    </w:p>
    <w:p w14:paraId="44081C0D" w14:textId="0D22B2EB" w:rsidR="00A71695" w:rsidRDefault="00A71695" w:rsidP="00A71695">
      <w:pPr>
        <w:rPr>
          <w:rFonts w:ascii="TH SarabunPSK" w:hAnsi="TH SarabunPSK" w:cs="TH SarabunPSK"/>
          <w:sz w:val="28"/>
          <w:szCs w:val="28"/>
        </w:rPr>
      </w:pPr>
      <w:r w:rsidRPr="00A71695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415E7FBE" w14:textId="77777777" w:rsidR="00154DD6" w:rsidRPr="00154DD6" w:rsidRDefault="00154DD6" w:rsidP="00154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154DD6">
        <w:rPr>
          <w:rFonts w:ascii="Tahoma" w:hAnsi="Tahoma" w:cs="Tahoma"/>
          <w:sz w:val="20"/>
          <w:szCs w:val="20"/>
        </w:rPr>
        <w:t>E1 Medium</w:t>
      </w:r>
    </w:p>
    <w:p w14:paraId="61577363" w14:textId="77777777" w:rsidR="00154DD6" w:rsidRPr="00154DD6" w:rsidRDefault="00154DD6" w:rsidP="00154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154DD6">
        <w:rPr>
          <w:rFonts w:ascii="Tahoma" w:hAnsi="Tahoma" w:cs="Tahoma"/>
          <w:sz w:val="20"/>
          <w:szCs w:val="20"/>
        </w:rPr>
        <w:t>E2 Low</w:t>
      </w:r>
    </w:p>
    <w:p w14:paraId="72F29539" w14:textId="77777777" w:rsidR="00154DD6" w:rsidRPr="00154DD6" w:rsidRDefault="00154DD6" w:rsidP="00154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154DD6">
        <w:rPr>
          <w:rFonts w:ascii="Tahoma" w:hAnsi="Tahoma" w:cs="Tahoma"/>
          <w:sz w:val="20"/>
          <w:szCs w:val="20"/>
        </w:rPr>
        <w:t>E3 Critical</w:t>
      </w:r>
    </w:p>
    <w:p w14:paraId="39688E99" w14:textId="5F539A00" w:rsidR="00A71695" w:rsidRPr="00154DD6" w:rsidRDefault="00154DD6" w:rsidP="00154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154DD6">
        <w:rPr>
          <w:rFonts w:ascii="Tahoma" w:hAnsi="Tahoma" w:cs="Tahoma"/>
          <w:sz w:val="20"/>
          <w:szCs w:val="20"/>
        </w:rPr>
        <w:t>E4 High</w:t>
      </w:r>
    </w:p>
    <w:p w14:paraId="508BAFF2" w14:textId="696A879A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sz w:val="28"/>
          <w:szCs w:val="28"/>
          <w:cs/>
        </w:rPr>
        <w:t>จะถูกประมวลผลเป็น</w:t>
      </w:r>
    </w:p>
    <w:p w14:paraId="6AED0054" w14:textId="08DB5CC2" w:rsidR="00154DD6" w:rsidRPr="00154DD6" w:rsidRDefault="00154DD6" w:rsidP="00154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sz w:val="20"/>
          <w:szCs w:val="20"/>
        </w:rPr>
      </w:pPr>
      <w:r w:rsidRPr="00154DD6">
        <w:rPr>
          <w:rFonts w:ascii="Tahoma" w:hAnsi="Tahoma" w:cs="Tahoma"/>
          <w:sz w:val="20"/>
          <w:szCs w:val="20"/>
        </w:rPr>
        <w:t>E3 → E4 → E1 → E2</w:t>
      </w:r>
    </w:p>
    <w:p w14:paraId="371996F2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7A21FDD4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5BBC925F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25DD1091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76FBB9C7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1F91DF32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4F78CBE4" w14:textId="77777777" w:rsidR="00154DD6" w:rsidRDefault="00154DD6" w:rsidP="00154DD6">
      <w:pPr>
        <w:rPr>
          <w:rFonts w:ascii="TH SarabunPSK" w:hAnsi="TH SarabunPSK" w:cs="TH SarabunPSK"/>
          <w:sz w:val="28"/>
          <w:szCs w:val="28"/>
        </w:rPr>
      </w:pPr>
    </w:p>
    <w:p w14:paraId="57DD02D9" w14:textId="77777777" w:rsidR="00154DD6" w:rsidRPr="00154DD6" w:rsidRDefault="00154DD6" w:rsidP="00154DD6">
      <w:pPr>
        <w:rPr>
          <w:rFonts w:ascii="TH SarabunPSK" w:hAnsi="TH SarabunPSK" w:cs="TH SarabunPSK"/>
          <w:b/>
          <w:bCs/>
          <w:sz w:val="28"/>
          <w:szCs w:val="28"/>
        </w:rPr>
      </w:pPr>
      <w:r w:rsidRPr="00154DD6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7. </w:t>
      </w:r>
      <w:r w:rsidRPr="00154DD6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เหตุผลที่ต้องใช้ </w:t>
      </w:r>
      <w:r w:rsidRPr="00154DD6">
        <w:rPr>
          <w:rFonts w:ascii="TH SarabunPSK" w:hAnsi="TH SarabunPSK" w:cs="TH SarabunPSK"/>
          <w:b/>
          <w:bCs/>
          <w:sz w:val="28"/>
          <w:szCs w:val="28"/>
        </w:rPr>
        <w:t>Queue</w:t>
      </w:r>
    </w:p>
    <w:p w14:paraId="0EB83D5B" w14:textId="6C27E8B3" w:rsidR="00154DD6" w:rsidRDefault="00154DD6" w:rsidP="00154DD6">
      <w:pPr>
        <w:ind w:left="720"/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sz w:val="28"/>
          <w:szCs w:val="28"/>
          <w:cs/>
        </w:rPr>
        <w:t xml:space="preserve">ระบบ </w:t>
      </w:r>
      <w:r w:rsidRPr="00154DD6">
        <w:rPr>
          <w:rFonts w:ascii="TH SarabunPSK" w:hAnsi="TH SarabunPSK" w:cs="TH SarabunPSK"/>
          <w:sz w:val="28"/>
          <w:szCs w:val="28"/>
        </w:rPr>
        <w:t xml:space="preserve">Emergency Call Dispatch </w:t>
      </w:r>
      <w:r w:rsidRPr="00154DD6">
        <w:rPr>
          <w:rFonts w:ascii="TH SarabunPSK" w:hAnsi="TH SarabunPSK" w:cs="TH SarabunPSK"/>
          <w:sz w:val="28"/>
          <w:szCs w:val="28"/>
          <w:cs/>
        </w:rPr>
        <w:t>มีลักษณะเป็นข้อมูลที่เข้ามาอย่างต่อเนื่องและมีเหตุการณ์จำนวนมากรอกา</w:t>
      </w:r>
      <w:r>
        <w:rPr>
          <w:rFonts w:ascii="TH SarabunPSK" w:hAnsi="TH SarabunPSK" w:cs="TH SarabunPSK" w:hint="cs"/>
          <w:sz w:val="28"/>
          <w:szCs w:val="28"/>
          <w:cs/>
        </w:rPr>
        <w:t>ร</w:t>
      </w:r>
    </w:p>
    <w:p w14:paraId="54C3173F" w14:textId="7183E653" w:rsidR="00154DD6" w:rsidRPr="00154DD6" w:rsidRDefault="00154DD6" w:rsidP="00154DD6">
      <w:pPr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sz w:val="28"/>
          <w:szCs w:val="28"/>
          <w:cs/>
        </w:rPr>
        <w:t xml:space="preserve">ประมวลผล จึงเหมาะกับโครงสร้างข้อมูลแบบ </w:t>
      </w:r>
      <w:r w:rsidRPr="00154DD6">
        <w:rPr>
          <w:rFonts w:ascii="TH SarabunPSK" w:hAnsi="TH SarabunPSK" w:cs="TH SarabunPSK"/>
          <w:sz w:val="28"/>
          <w:szCs w:val="28"/>
        </w:rPr>
        <w:t>Queue</w:t>
      </w:r>
    </w:p>
    <w:p w14:paraId="5771A6BD" w14:textId="77777777" w:rsidR="00154DD6" w:rsidRDefault="00154DD6" w:rsidP="00154DD6">
      <w:pPr>
        <w:ind w:left="720"/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b/>
          <w:bCs/>
          <w:sz w:val="28"/>
          <w:szCs w:val="28"/>
        </w:rPr>
        <w:t>FIFO Queue</w:t>
      </w:r>
      <w:r w:rsidRPr="00154DD6">
        <w:rPr>
          <w:rFonts w:ascii="TH SarabunPSK" w:hAnsi="TH SarabunPSK" w:cs="TH SarabunPSK"/>
          <w:sz w:val="28"/>
          <w:szCs w:val="28"/>
        </w:rPr>
        <w:t xml:space="preserve"> </w:t>
      </w:r>
      <w:r w:rsidRPr="00154DD6">
        <w:rPr>
          <w:rFonts w:ascii="TH SarabunPSK" w:hAnsi="TH SarabunPSK" w:cs="TH SarabunPSK"/>
          <w:sz w:val="28"/>
          <w:szCs w:val="28"/>
          <w:cs/>
        </w:rPr>
        <w:t>เหมาะกับกรณีที่ต้องการความยุติธรรมตามลำดับเวลาที่แจ้งเหตุ ส่วน</w:t>
      </w:r>
      <w:r w:rsidRPr="00154DD6">
        <w:rPr>
          <w:rFonts w:ascii="TH SarabunPSK" w:hAnsi="TH SarabunPSK" w:cs="TH SarabunPSK"/>
          <w:sz w:val="28"/>
          <w:szCs w:val="28"/>
        </w:rPr>
        <w:t xml:space="preserve"> </w:t>
      </w:r>
      <w:r w:rsidRPr="00154DD6">
        <w:rPr>
          <w:rFonts w:ascii="TH SarabunPSK" w:hAnsi="TH SarabunPSK" w:cs="TH SarabunPSK"/>
          <w:b/>
          <w:bCs/>
          <w:sz w:val="28"/>
          <w:szCs w:val="28"/>
        </w:rPr>
        <w:t>Priority Queue</w:t>
      </w:r>
      <w:r w:rsidRPr="00154DD6">
        <w:rPr>
          <w:rFonts w:ascii="TH SarabunPSK" w:hAnsi="TH SarabunPSK" w:cs="TH SarabunPSK"/>
          <w:sz w:val="28"/>
          <w:szCs w:val="28"/>
        </w:rPr>
        <w:t xml:space="preserve"> </w:t>
      </w:r>
      <w:r w:rsidRPr="00154DD6">
        <w:rPr>
          <w:rFonts w:ascii="TH SarabunPSK" w:hAnsi="TH SarabunPSK" w:cs="TH SarabunPSK"/>
          <w:sz w:val="28"/>
          <w:szCs w:val="28"/>
          <w:cs/>
        </w:rPr>
        <w:t>เหมาะกับ</w:t>
      </w:r>
    </w:p>
    <w:p w14:paraId="5B5FB29D" w14:textId="52170041" w:rsidR="00154DD6" w:rsidRPr="00154DD6" w:rsidRDefault="00154DD6" w:rsidP="00154DD6">
      <w:pPr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sz w:val="28"/>
          <w:szCs w:val="28"/>
          <w:cs/>
        </w:rPr>
        <w:t>สถานการณ์ฉุกเฉินจริง เพราะสามารถให้เหตุการณ์ที่มีความรุนแรงสูงได้รับการจัดการก่อนเหตุการณ์ทั่วไป</w:t>
      </w:r>
    </w:p>
    <w:p w14:paraId="7E7D7CA5" w14:textId="77777777" w:rsidR="00154DD6" w:rsidRDefault="00154DD6" w:rsidP="00154DD6">
      <w:pPr>
        <w:ind w:left="720"/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sz w:val="28"/>
          <w:szCs w:val="28"/>
          <w:cs/>
        </w:rPr>
        <w:t xml:space="preserve">ดังนั้น การเปรียบเทียบทั้งสอง </w:t>
      </w:r>
      <w:r w:rsidRPr="00154DD6">
        <w:rPr>
          <w:rFonts w:ascii="TH SarabunPSK" w:hAnsi="TH SarabunPSK" w:cs="TH SarabunPSK"/>
          <w:sz w:val="28"/>
          <w:szCs w:val="28"/>
        </w:rPr>
        <w:t xml:space="preserve">Algorithm </w:t>
      </w:r>
      <w:r w:rsidRPr="00154DD6">
        <w:rPr>
          <w:rFonts w:ascii="TH SarabunPSK" w:hAnsi="TH SarabunPSK" w:cs="TH SarabunPSK"/>
          <w:sz w:val="28"/>
          <w:szCs w:val="28"/>
          <w:cs/>
        </w:rPr>
        <w:t xml:space="preserve">จะช่วยให้สามารถเลือกโครงสร้างข้อมูลที่เหมาะสมกับระบบ </w:t>
      </w:r>
      <w:r w:rsidRPr="00154DD6">
        <w:rPr>
          <w:rFonts w:ascii="TH SarabunPSK" w:hAnsi="TH SarabunPSK" w:cs="TH SarabunPSK"/>
          <w:sz w:val="28"/>
          <w:szCs w:val="28"/>
        </w:rPr>
        <w:t xml:space="preserve">Emergency </w:t>
      </w:r>
    </w:p>
    <w:p w14:paraId="01540C01" w14:textId="3E16746E" w:rsidR="00154DD6" w:rsidRPr="00154DD6" w:rsidRDefault="00154DD6" w:rsidP="00154DD6">
      <w:pPr>
        <w:rPr>
          <w:rFonts w:ascii="TH SarabunPSK" w:hAnsi="TH SarabunPSK" w:cs="TH SarabunPSK"/>
          <w:sz w:val="28"/>
          <w:szCs w:val="28"/>
        </w:rPr>
      </w:pPr>
      <w:r w:rsidRPr="00154DD6">
        <w:rPr>
          <w:rFonts w:ascii="TH SarabunPSK" w:hAnsi="TH SarabunPSK" w:cs="TH SarabunPSK"/>
          <w:sz w:val="28"/>
          <w:szCs w:val="28"/>
        </w:rPr>
        <w:t xml:space="preserve">Call Dispatch </w:t>
      </w:r>
      <w:r w:rsidRPr="00154DD6">
        <w:rPr>
          <w:rFonts w:ascii="TH SarabunPSK" w:hAnsi="TH SarabunPSK" w:cs="TH SarabunPSK"/>
          <w:sz w:val="28"/>
          <w:szCs w:val="28"/>
          <w:cs/>
        </w:rPr>
        <w:t>ได้อย่างมีเหตุผล</w:t>
      </w:r>
    </w:p>
    <w:p w14:paraId="7DFD6A47" w14:textId="77777777" w:rsidR="00154DD6" w:rsidRPr="00A71695" w:rsidRDefault="00154DD6" w:rsidP="00154DD6">
      <w:pPr>
        <w:rPr>
          <w:rFonts w:ascii="TH SarabunPSK" w:hAnsi="TH SarabunPSK" w:cs="TH SarabunPSK" w:hint="cs"/>
          <w:sz w:val="28"/>
          <w:szCs w:val="28"/>
        </w:rPr>
      </w:pPr>
    </w:p>
    <w:sectPr w:rsidR="00154DD6" w:rsidRPr="00A7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75737"/>
    <w:multiLevelType w:val="multilevel"/>
    <w:tmpl w:val="49F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6245"/>
    <w:multiLevelType w:val="multilevel"/>
    <w:tmpl w:val="6172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71599"/>
    <w:multiLevelType w:val="multilevel"/>
    <w:tmpl w:val="62B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38430">
    <w:abstractNumId w:val="0"/>
  </w:num>
  <w:num w:numId="2" w16cid:durableId="1461998528">
    <w:abstractNumId w:val="2"/>
  </w:num>
  <w:num w:numId="3" w16cid:durableId="451481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95"/>
    <w:rsid w:val="00154DD6"/>
    <w:rsid w:val="00366C40"/>
    <w:rsid w:val="003C5B3E"/>
    <w:rsid w:val="009A3BC3"/>
    <w:rsid w:val="00A7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BB93"/>
  <w15:chartTrackingRefBased/>
  <w15:docId w15:val="{B4F44146-47ED-4A9B-9D77-6B7F20A9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1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1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95"/>
    <w:rPr>
      <w:b/>
      <w:bCs/>
      <w:smallCaps/>
      <w:color w:val="0F4761" w:themeColor="accent1" w:themeShade="BF"/>
      <w:spacing w:val="5"/>
    </w:rPr>
  </w:style>
  <w:style w:type="table" w:customStyle="1" w:styleId="Calendar2">
    <w:name w:val="Calendar 2"/>
    <w:basedOn w:val="TableNormal"/>
    <w:uiPriority w:val="99"/>
    <w:qFormat/>
    <w:rsid w:val="00A71695"/>
    <w:pPr>
      <w:spacing w:after="0" w:line="240" w:lineRule="auto"/>
      <w:jc w:val="center"/>
    </w:pPr>
    <w:rPr>
      <w:rFonts w:eastAsiaTheme="minorEastAsia"/>
      <w:kern w:val="0"/>
      <w:sz w:val="28"/>
      <w:szCs w:val="28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A71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E12F3-499B-46BB-9E5A-180F248F2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1</cp:revision>
  <dcterms:created xsi:type="dcterms:W3CDTF">2026-09-05T05:23:00Z</dcterms:created>
  <dcterms:modified xsi:type="dcterms:W3CDTF">2026-09-05T05:39:00Z</dcterms:modified>
</cp:coreProperties>
</file>