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3F1BB" w14:textId="77777777" w:rsidR="0079749F" w:rsidRPr="0079749F" w:rsidRDefault="0079749F" w:rsidP="0079749F">
      <w:pPr>
        <w:rPr>
          <w:rFonts w:ascii="TH SarabunPSK" w:hAnsi="TH SarabunPSK" w:cs="TH SarabunPSK" w:hint="cs"/>
          <w:b/>
          <w:bCs/>
          <w:sz w:val="40"/>
          <w:szCs w:val="40"/>
        </w:rPr>
      </w:pPr>
      <w:r w:rsidRPr="0079749F">
        <w:rPr>
          <w:rFonts w:ascii="TH SarabunPSK" w:hAnsi="TH SarabunPSK" w:cs="TH SarabunPSK" w:hint="cs"/>
          <w:b/>
          <w:bCs/>
          <w:sz w:val="40"/>
          <w:szCs w:val="40"/>
        </w:rPr>
        <w:t>Queue Design</w:t>
      </w:r>
    </w:p>
    <w:p w14:paraId="6E0D42CF" w14:textId="77777777" w:rsidR="0079749F" w:rsidRPr="0079749F" w:rsidRDefault="0079749F" w:rsidP="0079749F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79749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การออกแบบ </w:t>
      </w: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 xml:space="preserve">Queue </w:t>
      </w:r>
      <w:r w:rsidRPr="0079749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สำหรับระบบ </w:t>
      </w: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>Emergency Call Dispatch</w:t>
      </w:r>
    </w:p>
    <w:p w14:paraId="0DC90207" w14:textId="77777777" w:rsid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 w:hint="cs"/>
          <w:sz w:val="28"/>
          <w:szCs w:val="28"/>
          <w:cs/>
        </w:rPr>
        <w:t xml:space="preserve">ระบบ 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Emergency Call Dispatch </w:t>
      </w:r>
      <w:r w:rsidRPr="0079749F">
        <w:rPr>
          <w:rFonts w:ascii="TH SarabunPSK" w:hAnsi="TH SarabunPSK" w:cs="TH SarabunPSK" w:hint="cs"/>
          <w:sz w:val="28"/>
          <w:szCs w:val="28"/>
          <w:cs/>
        </w:rPr>
        <w:t xml:space="preserve">ออกแบบ 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Queue </w:t>
      </w:r>
      <w:r w:rsidRPr="0079749F">
        <w:rPr>
          <w:rFonts w:ascii="TH SarabunPSK" w:hAnsi="TH SarabunPSK" w:cs="TH SarabunPSK" w:hint="cs"/>
          <w:sz w:val="28"/>
          <w:szCs w:val="28"/>
          <w:cs/>
        </w:rPr>
        <w:t>จำนวน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 </w:t>
      </w: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 xml:space="preserve">2 </w:t>
      </w:r>
      <w:r w:rsidRPr="0079749F">
        <w:rPr>
          <w:rFonts w:ascii="TH SarabunPSK" w:hAnsi="TH SarabunPSK" w:cs="TH SarabunPSK" w:hint="cs"/>
          <w:b/>
          <w:bCs/>
          <w:sz w:val="28"/>
          <w:szCs w:val="28"/>
          <w:cs/>
        </w:rPr>
        <w:t>รูปแบบ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 </w:t>
      </w:r>
      <w:r w:rsidRPr="0079749F">
        <w:rPr>
          <w:rFonts w:ascii="TH SarabunPSK" w:hAnsi="TH SarabunPSK" w:cs="TH SarabunPSK" w:hint="cs"/>
          <w:sz w:val="28"/>
          <w:szCs w:val="28"/>
          <w:cs/>
        </w:rPr>
        <w:t>เพื่อเปรียบเทียบประสิทธิภาพและความเหมาะสมในการจัดลำดับเหตุการณ์ฉุกเฉิน ได้แก่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 </w:t>
      </w: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>FIFO Event Queue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 </w:t>
      </w:r>
      <w:r w:rsidRPr="0079749F">
        <w:rPr>
          <w:rFonts w:ascii="TH SarabunPSK" w:hAnsi="TH SarabunPSK" w:cs="TH SarabunPSK" w:hint="cs"/>
          <w:sz w:val="28"/>
          <w:szCs w:val="28"/>
          <w:cs/>
        </w:rPr>
        <w:t>และ</w:t>
      </w:r>
      <w:r w:rsidRPr="0079749F">
        <w:rPr>
          <w:rFonts w:ascii="TH SarabunPSK" w:hAnsi="TH SarabunPSK" w:cs="TH SarabunPSK" w:hint="cs"/>
          <w:sz w:val="28"/>
          <w:szCs w:val="28"/>
        </w:rPr>
        <w:t xml:space="preserve"> </w:t>
      </w: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>Priority Event Queue</w:t>
      </w:r>
    </w:p>
    <w:p w14:paraId="08FB19BF" w14:textId="77777777" w:rsidR="0079749F" w:rsidRPr="0079749F" w:rsidRDefault="0079749F" w:rsidP="0079749F">
      <w:pPr>
        <w:rPr>
          <w:rFonts w:ascii="TH SarabunPSK" w:hAnsi="TH SarabunPSK" w:cs="TH SarabunPSK" w:hint="cs"/>
          <w:sz w:val="28"/>
          <w:szCs w:val="28"/>
        </w:rPr>
      </w:pPr>
    </w:p>
    <w:p w14:paraId="1F16EAA4" w14:textId="77777777" w:rsidR="0079749F" w:rsidRPr="0079749F" w:rsidRDefault="0079749F" w:rsidP="0079749F">
      <w:pPr>
        <w:rPr>
          <w:rFonts w:ascii="TH SarabunPSK" w:hAnsi="TH SarabunPSK" w:cs="TH SarabunPSK" w:hint="cs"/>
          <w:b/>
          <w:bCs/>
          <w:sz w:val="28"/>
          <w:szCs w:val="28"/>
        </w:rPr>
      </w:pP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 xml:space="preserve">1. </w:t>
      </w:r>
      <w:r w:rsidRPr="0079749F">
        <w:rPr>
          <w:rFonts w:ascii="TH SarabunPSK" w:hAnsi="TH SarabunPSK" w:cs="TH SarabunPSK" w:hint="cs"/>
          <w:b/>
          <w:bCs/>
          <w:sz w:val="28"/>
          <w:szCs w:val="28"/>
          <w:cs/>
        </w:rPr>
        <w:t xml:space="preserve">ข้อมูลที่จัดเก็บใน </w:t>
      </w:r>
      <w:r w:rsidRPr="0079749F">
        <w:rPr>
          <w:rFonts w:ascii="TH SarabunPSK" w:hAnsi="TH SarabunPSK" w:cs="TH SarabunPSK" w:hint="cs"/>
          <w:b/>
          <w:bCs/>
          <w:sz w:val="28"/>
          <w:szCs w:val="28"/>
        </w:rPr>
        <w:t>Queue</w:t>
      </w:r>
    </w:p>
    <w:p w14:paraId="4D346B5F" w14:textId="77777777" w:rsidR="0079749F" w:rsidRPr="0079749F" w:rsidRDefault="0079749F" w:rsidP="0079749F">
      <w:pPr>
        <w:rPr>
          <w:rFonts w:ascii="TH SarabunPSK" w:hAnsi="TH SarabunPSK" w:cs="TH SarabunPSK" w:hint="cs"/>
        </w:rPr>
      </w:pPr>
      <w:r w:rsidRPr="0079749F">
        <w:rPr>
          <w:rFonts w:ascii="TH SarabunPSK" w:hAnsi="TH SarabunPSK" w:cs="TH SarabunPSK" w:hint="cs"/>
          <w:cs/>
        </w:rPr>
        <w:t>ระบบกำหนดข้อมูลของแต่ละเหตุการณ์เป็น</w:t>
      </w:r>
      <w:r w:rsidRPr="0079749F">
        <w:rPr>
          <w:rFonts w:ascii="TH SarabunPSK" w:hAnsi="TH SarabunPSK" w:cs="TH SarabunPSK" w:hint="cs"/>
        </w:rPr>
        <w:t xml:space="preserve"> Event </w:t>
      </w:r>
      <w:r w:rsidRPr="0079749F">
        <w:rPr>
          <w:rFonts w:ascii="TH SarabunPSK" w:hAnsi="TH SarabunPSK" w:cs="TH SarabunPSK" w:hint="cs"/>
          <w:cs/>
        </w:rPr>
        <w:t>โดยประกอบด้วยข้อมูลดังนี้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430"/>
        <w:gridCol w:w="2610"/>
      </w:tblGrid>
      <w:tr w:rsidR="0079749F" w:rsidRPr="0079749F" w14:paraId="05ECC401" w14:textId="77777777" w:rsidTr="0079749F">
        <w:tc>
          <w:tcPr>
            <w:tcW w:w="2245" w:type="dxa"/>
            <w:hideMark/>
          </w:tcPr>
          <w:p w14:paraId="6F07F486" w14:textId="77777777" w:rsidR="0079749F" w:rsidRPr="0079749F" w:rsidRDefault="0079749F" w:rsidP="0079749F">
            <w:pPr>
              <w:spacing w:after="160" w:line="278" w:lineRule="auto"/>
              <w:jc w:val="center"/>
              <w:rPr>
                <w:b/>
                <w:bCs/>
              </w:rPr>
            </w:pPr>
            <w:r w:rsidRPr="0079749F">
              <w:rPr>
                <w:b/>
                <w:bCs/>
              </w:rPr>
              <w:t>Attribute</w:t>
            </w:r>
          </w:p>
        </w:tc>
        <w:tc>
          <w:tcPr>
            <w:tcW w:w="2430" w:type="dxa"/>
            <w:hideMark/>
          </w:tcPr>
          <w:p w14:paraId="1F3CB0CB" w14:textId="77777777" w:rsidR="0079749F" w:rsidRPr="0079749F" w:rsidRDefault="0079749F" w:rsidP="0079749F">
            <w:pPr>
              <w:spacing w:after="160" w:line="278" w:lineRule="auto"/>
              <w:jc w:val="center"/>
              <w:rPr>
                <w:b/>
                <w:bCs/>
              </w:rPr>
            </w:pPr>
            <w:r w:rsidRPr="0079749F">
              <w:rPr>
                <w:b/>
                <w:bCs/>
              </w:rPr>
              <w:t>Data Type</w:t>
            </w:r>
          </w:p>
        </w:tc>
        <w:tc>
          <w:tcPr>
            <w:tcW w:w="2610" w:type="dxa"/>
            <w:hideMark/>
          </w:tcPr>
          <w:p w14:paraId="765715D0" w14:textId="77777777" w:rsidR="0079749F" w:rsidRPr="0079749F" w:rsidRDefault="0079749F" w:rsidP="0079749F">
            <w:pPr>
              <w:spacing w:after="160" w:line="278" w:lineRule="auto"/>
              <w:jc w:val="center"/>
              <w:rPr>
                <w:b/>
                <w:bCs/>
              </w:rPr>
            </w:pPr>
            <w:r w:rsidRPr="0079749F">
              <w:rPr>
                <w:b/>
                <w:bCs/>
                <w:cs/>
              </w:rPr>
              <w:t>รายละเอียด</w:t>
            </w:r>
          </w:p>
        </w:tc>
      </w:tr>
      <w:tr w:rsidR="0079749F" w:rsidRPr="0079749F" w14:paraId="16A088F3" w14:textId="77777777" w:rsidTr="0079749F">
        <w:tc>
          <w:tcPr>
            <w:tcW w:w="2245" w:type="dxa"/>
            <w:hideMark/>
          </w:tcPr>
          <w:p w14:paraId="6727FC27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Event ID</w:t>
            </w:r>
          </w:p>
        </w:tc>
        <w:tc>
          <w:tcPr>
            <w:tcW w:w="2430" w:type="dxa"/>
            <w:hideMark/>
          </w:tcPr>
          <w:p w14:paraId="0401614D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2610" w:type="dxa"/>
            <w:hideMark/>
          </w:tcPr>
          <w:p w14:paraId="43FE877C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  <w:cs/>
              </w:rPr>
              <w:t>รหัสประจำเหตุการณ์</w:t>
            </w:r>
          </w:p>
        </w:tc>
      </w:tr>
      <w:tr w:rsidR="0079749F" w:rsidRPr="0079749F" w14:paraId="548B3F30" w14:textId="77777777" w:rsidTr="0079749F">
        <w:tc>
          <w:tcPr>
            <w:tcW w:w="2245" w:type="dxa"/>
            <w:hideMark/>
          </w:tcPr>
          <w:p w14:paraId="27B29125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Event Type</w:t>
            </w:r>
          </w:p>
        </w:tc>
        <w:tc>
          <w:tcPr>
            <w:tcW w:w="2430" w:type="dxa"/>
            <w:hideMark/>
          </w:tcPr>
          <w:p w14:paraId="0876FB22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2610" w:type="dxa"/>
            <w:hideMark/>
          </w:tcPr>
          <w:p w14:paraId="578CEDCA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  <w:cs/>
              </w:rPr>
              <w:t>ประเภทของเหตุการณ์</w:t>
            </w:r>
          </w:p>
        </w:tc>
      </w:tr>
      <w:tr w:rsidR="0079749F" w:rsidRPr="0079749F" w14:paraId="0DB0214B" w14:textId="77777777" w:rsidTr="0079749F">
        <w:tc>
          <w:tcPr>
            <w:tcW w:w="2245" w:type="dxa"/>
            <w:hideMark/>
          </w:tcPr>
          <w:p w14:paraId="7D040859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Time</w:t>
            </w:r>
          </w:p>
        </w:tc>
        <w:tc>
          <w:tcPr>
            <w:tcW w:w="2430" w:type="dxa"/>
            <w:hideMark/>
          </w:tcPr>
          <w:p w14:paraId="1EC13E76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2610" w:type="dxa"/>
            <w:hideMark/>
          </w:tcPr>
          <w:p w14:paraId="7685FFB8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  <w:cs/>
              </w:rPr>
              <w:t>เวลาที่รับแจ้งเหตุ</w:t>
            </w:r>
          </w:p>
        </w:tc>
      </w:tr>
      <w:tr w:rsidR="0079749F" w:rsidRPr="0079749F" w14:paraId="74FED9AF" w14:textId="77777777" w:rsidTr="0079749F">
        <w:tc>
          <w:tcPr>
            <w:tcW w:w="2245" w:type="dxa"/>
            <w:hideMark/>
          </w:tcPr>
          <w:p w14:paraId="38FA0001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Severity</w:t>
            </w:r>
          </w:p>
        </w:tc>
        <w:tc>
          <w:tcPr>
            <w:tcW w:w="2430" w:type="dxa"/>
            <w:hideMark/>
          </w:tcPr>
          <w:p w14:paraId="69DF0452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610" w:type="dxa"/>
            <w:hideMark/>
          </w:tcPr>
          <w:p w14:paraId="2BB5B573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  <w:cs/>
              </w:rPr>
              <w:t>ระดับความรุนแรง</w:t>
            </w:r>
          </w:p>
        </w:tc>
      </w:tr>
      <w:tr w:rsidR="0079749F" w:rsidRPr="0079749F" w14:paraId="1D86DF95" w14:textId="77777777" w:rsidTr="0079749F">
        <w:tc>
          <w:tcPr>
            <w:tcW w:w="2245" w:type="dxa"/>
            <w:hideMark/>
          </w:tcPr>
          <w:p w14:paraId="6FF217C4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Location</w:t>
            </w:r>
          </w:p>
        </w:tc>
        <w:tc>
          <w:tcPr>
            <w:tcW w:w="2430" w:type="dxa"/>
            <w:hideMark/>
          </w:tcPr>
          <w:p w14:paraId="3586AA86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String</w:t>
            </w:r>
          </w:p>
        </w:tc>
        <w:tc>
          <w:tcPr>
            <w:tcW w:w="2610" w:type="dxa"/>
            <w:hideMark/>
          </w:tcPr>
          <w:p w14:paraId="0A4894F3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  <w:cs/>
              </w:rPr>
              <w:t>สถานที่เกิดเหตุ</w:t>
            </w:r>
          </w:p>
        </w:tc>
      </w:tr>
      <w:tr w:rsidR="0079749F" w:rsidRPr="0079749F" w14:paraId="70AEDE90" w14:textId="77777777" w:rsidTr="0079749F">
        <w:tc>
          <w:tcPr>
            <w:tcW w:w="2245" w:type="dxa"/>
            <w:hideMark/>
          </w:tcPr>
          <w:p w14:paraId="5A3C1E89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Sequence</w:t>
            </w:r>
          </w:p>
        </w:tc>
        <w:tc>
          <w:tcPr>
            <w:tcW w:w="2430" w:type="dxa"/>
            <w:hideMark/>
          </w:tcPr>
          <w:p w14:paraId="4F6C4B94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int</w:t>
            </w:r>
          </w:p>
        </w:tc>
        <w:tc>
          <w:tcPr>
            <w:tcW w:w="2610" w:type="dxa"/>
            <w:hideMark/>
          </w:tcPr>
          <w:p w14:paraId="089C567E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 w:hint="cs"/>
                <w:sz w:val="28"/>
                <w:szCs w:val="28"/>
              </w:rPr>
            </w:pPr>
            <w:r w:rsidRPr="0079749F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ลำดับการเข้ามาของ </w:t>
            </w:r>
            <w:r w:rsidRPr="0079749F">
              <w:rPr>
                <w:rFonts w:ascii="TH SarabunPSK" w:hAnsi="TH SarabunPSK" w:cs="TH SarabunPSK" w:hint="cs"/>
                <w:sz w:val="28"/>
                <w:szCs w:val="28"/>
              </w:rPr>
              <w:t>Event</w:t>
            </w:r>
          </w:p>
        </w:tc>
      </w:tr>
    </w:tbl>
    <w:p w14:paraId="4FA9F08C" w14:textId="77777777" w:rsidR="00366C40" w:rsidRDefault="00366C40"/>
    <w:p w14:paraId="5DA85CC3" w14:textId="77777777" w:rsidR="0079749F" w:rsidRDefault="0079749F"/>
    <w:p w14:paraId="32349F81" w14:textId="77777777" w:rsidR="0079749F" w:rsidRDefault="0079749F"/>
    <w:p w14:paraId="1FB436D8" w14:textId="77777777" w:rsidR="0079749F" w:rsidRDefault="0079749F"/>
    <w:p w14:paraId="68A303DB" w14:textId="77777777" w:rsidR="0079749F" w:rsidRDefault="0079749F"/>
    <w:p w14:paraId="030CB4EB" w14:textId="77777777" w:rsidR="0079749F" w:rsidRDefault="0079749F"/>
    <w:p w14:paraId="27AAC97A" w14:textId="77777777" w:rsidR="0079749F" w:rsidRDefault="0079749F"/>
    <w:p w14:paraId="44E898B7" w14:textId="77777777" w:rsidR="0079749F" w:rsidRDefault="0079749F"/>
    <w:p w14:paraId="2F34F31B" w14:textId="77777777" w:rsidR="0079749F" w:rsidRDefault="0079749F"/>
    <w:p w14:paraId="2E126733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ระดับความรุนแรง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90"/>
        <w:gridCol w:w="2070"/>
      </w:tblGrid>
      <w:tr w:rsidR="0079749F" w:rsidRPr="0079749F" w14:paraId="11078691" w14:textId="77777777" w:rsidTr="0079749F">
        <w:tc>
          <w:tcPr>
            <w:tcW w:w="1615" w:type="dxa"/>
            <w:hideMark/>
          </w:tcPr>
          <w:p w14:paraId="130DE207" w14:textId="77777777" w:rsidR="0079749F" w:rsidRPr="0079749F" w:rsidRDefault="0079749F" w:rsidP="0079749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1890" w:type="dxa"/>
            <w:hideMark/>
          </w:tcPr>
          <w:p w14:paraId="16A4D97F" w14:textId="77777777" w:rsidR="0079749F" w:rsidRPr="0079749F" w:rsidRDefault="0079749F" w:rsidP="0079749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070" w:type="dxa"/>
            <w:hideMark/>
          </w:tcPr>
          <w:p w14:paraId="4D38A465" w14:textId="77777777" w:rsidR="0079749F" w:rsidRPr="0079749F" w:rsidRDefault="0079749F" w:rsidP="0079749F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79749F" w:rsidRPr="0079749F" w14:paraId="361821BA" w14:textId="77777777" w:rsidTr="0079749F">
        <w:tc>
          <w:tcPr>
            <w:tcW w:w="1615" w:type="dxa"/>
            <w:hideMark/>
          </w:tcPr>
          <w:p w14:paraId="68C23447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Critical</w:t>
            </w:r>
          </w:p>
        </w:tc>
        <w:tc>
          <w:tcPr>
            <w:tcW w:w="1890" w:type="dxa"/>
            <w:hideMark/>
          </w:tcPr>
          <w:p w14:paraId="7D5C6C32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1</w:t>
            </w:r>
          </w:p>
        </w:tc>
        <w:tc>
          <w:tcPr>
            <w:tcW w:w="2070" w:type="dxa"/>
            <w:hideMark/>
          </w:tcPr>
          <w:p w14:paraId="5DAFA349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  <w:cs/>
              </w:rPr>
              <w:t>เหตุฉุกเฉินร้ายแรงมาก</w:t>
            </w:r>
          </w:p>
        </w:tc>
      </w:tr>
      <w:tr w:rsidR="0079749F" w:rsidRPr="0079749F" w14:paraId="1B64DE37" w14:textId="77777777" w:rsidTr="0079749F">
        <w:tc>
          <w:tcPr>
            <w:tcW w:w="1615" w:type="dxa"/>
            <w:hideMark/>
          </w:tcPr>
          <w:p w14:paraId="56D2C039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High</w:t>
            </w:r>
          </w:p>
        </w:tc>
        <w:tc>
          <w:tcPr>
            <w:tcW w:w="1890" w:type="dxa"/>
            <w:hideMark/>
          </w:tcPr>
          <w:p w14:paraId="6E253ADF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2</w:t>
            </w:r>
          </w:p>
        </w:tc>
        <w:tc>
          <w:tcPr>
            <w:tcW w:w="2070" w:type="dxa"/>
            <w:hideMark/>
          </w:tcPr>
          <w:p w14:paraId="255079FE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  <w:cs/>
              </w:rPr>
              <w:t>เหตุร้ายแรง</w:t>
            </w:r>
          </w:p>
        </w:tc>
      </w:tr>
      <w:tr w:rsidR="0079749F" w:rsidRPr="0079749F" w14:paraId="6E0907F1" w14:textId="77777777" w:rsidTr="0079749F">
        <w:tc>
          <w:tcPr>
            <w:tcW w:w="1615" w:type="dxa"/>
            <w:hideMark/>
          </w:tcPr>
          <w:p w14:paraId="07ADAEC3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Medium</w:t>
            </w:r>
          </w:p>
        </w:tc>
        <w:tc>
          <w:tcPr>
            <w:tcW w:w="1890" w:type="dxa"/>
            <w:hideMark/>
          </w:tcPr>
          <w:p w14:paraId="2D162CF5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2070" w:type="dxa"/>
            <w:hideMark/>
          </w:tcPr>
          <w:p w14:paraId="46C77CBC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  <w:cs/>
              </w:rPr>
              <w:t>เหตุระดับปานกลาง</w:t>
            </w:r>
          </w:p>
        </w:tc>
      </w:tr>
      <w:tr w:rsidR="0079749F" w:rsidRPr="0079749F" w14:paraId="11057BBE" w14:textId="77777777" w:rsidTr="0079749F">
        <w:tc>
          <w:tcPr>
            <w:tcW w:w="1615" w:type="dxa"/>
            <w:hideMark/>
          </w:tcPr>
          <w:p w14:paraId="6B82ABF9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Low</w:t>
            </w:r>
          </w:p>
        </w:tc>
        <w:tc>
          <w:tcPr>
            <w:tcW w:w="1890" w:type="dxa"/>
            <w:hideMark/>
          </w:tcPr>
          <w:p w14:paraId="0F0C6061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2070" w:type="dxa"/>
            <w:hideMark/>
          </w:tcPr>
          <w:p w14:paraId="68DA1286" w14:textId="77777777" w:rsidR="0079749F" w:rsidRPr="0079749F" w:rsidRDefault="0079749F" w:rsidP="0079749F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79749F">
              <w:rPr>
                <w:rFonts w:ascii="TH SarabunPSK" w:hAnsi="TH SarabunPSK" w:cs="TH SarabunPSK"/>
                <w:sz w:val="28"/>
                <w:szCs w:val="28"/>
                <w:cs/>
              </w:rPr>
              <w:t>เหตุทั่วไป</w:t>
            </w:r>
          </w:p>
        </w:tc>
      </w:tr>
    </w:tbl>
    <w:p w14:paraId="1A68F26E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>หลักการ: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ค่า </w:t>
      </w:r>
      <w:r w:rsidRPr="0079749F">
        <w:rPr>
          <w:rFonts w:ascii="TH SarabunPSK" w:hAnsi="TH SarabunPSK" w:cs="TH SarabunPSK"/>
          <w:sz w:val="28"/>
          <w:szCs w:val="28"/>
        </w:rPr>
        <w:t xml:space="preserve">Priority </w:t>
      </w:r>
      <w:r w:rsidRPr="0079749F">
        <w:rPr>
          <w:rFonts w:ascii="TH SarabunPSK" w:hAnsi="TH SarabunPSK" w:cs="TH SarabunPSK"/>
          <w:sz w:val="28"/>
          <w:szCs w:val="28"/>
          <w:cs/>
        </w:rPr>
        <w:t>ยิ่งน้อย หมายถึงความสำคัญยิ่งสูง</w:t>
      </w:r>
    </w:p>
    <w:p w14:paraId="56C16CB2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6366F093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</w:rPr>
        <w:t xml:space="preserve">2. Queue Design </w:t>
      </w: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แบบที่ </w:t>
      </w:r>
      <w:r w:rsidRPr="0079749F">
        <w:rPr>
          <w:rFonts w:ascii="TH SarabunPSK" w:hAnsi="TH SarabunPSK" w:cs="TH SarabunPSK"/>
          <w:b/>
          <w:bCs/>
          <w:sz w:val="28"/>
          <w:szCs w:val="28"/>
        </w:rPr>
        <w:t>1: FIFO Event Queue</w:t>
      </w:r>
    </w:p>
    <w:p w14:paraId="7F282AB7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</w:rPr>
        <w:t>Data Structure</w:t>
      </w:r>
    </w:p>
    <w:p w14:paraId="42FB9D3A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ใช้</w:t>
      </w:r>
    </w:p>
    <w:p w14:paraId="49CB7F87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Queue&lt;Event&gt; queue = new </w:t>
      </w:r>
      <w:proofErr w:type="spellStart"/>
      <w:r w:rsidRPr="0079749F">
        <w:rPr>
          <w:rFonts w:ascii="TH SarabunPSK" w:hAnsi="TH SarabunPSK" w:cs="TH SarabunPSK"/>
          <w:sz w:val="28"/>
          <w:szCs w:val="28"/>
        </w:rPr>
        <w:t>ArrayDeque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&lt;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&gt;(</w:t>
      </w:r>
      <w:proofErr w:type="gramEnd"/>
      <w:r w:rsidRPr="0079749F">
        <w:rPr>
          <w:rFonts w:ascii="TH SarabunPSK" w:hAnsi="TH SarabunPSK" w:cs="TH SarabunPSK"/>
          <w:sz w:val="28"/>
          <w:szCs w:val="28"/>
        </w:rPr>
        <w:t>);</w:t>
      </w:r>
    </w:p>
    <w:p w14:paraId="1EE8467F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หรือกำหนดเป็น</w:t>
      </w:r>
    </w:p>
    <w:p w14:paraId="4FE5318E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proofErr w:type="spellStart"/>
      <w:r w:rsidRPr="0079749F">
        <w:rPr>
          <w:rFonts w:ascii="TH SarabunPSK" w:hAnsi="TH SarabunPSK" w:cs="TH SarabunPSK"/>
          <w:sz w:val="28"/>
          <w:szCs w:val="28"/>
        </w:rPr>
        <w:t>ArrayDeque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 xml:space="preserve">&lt;Event&gt; queue = new </w:t>
      </w:r>
      <w:proofErr w:type="spellStart"/>
      <w:r w:rsidRPr="0079749F">
        <w:rPr>
          <w:rFonts w:ascii="TH SarabunPSK" w:hAnsi="TH SarabunPSK" w:cs="TH SarabunPSK"/>
          <w:sz w:val="28"/>
          <w:szCs w:val="28"/>
        </w:rPr>
        <w:t>ArrayDeque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&lt;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&gt;(</w:t>
      </w:r>
      <w:proofErr w:type="gramEnd"/>
      <w:r w:rsidRPr="0079749F">
        <w:rPr>
          <w:rFonts w:ascii="TH SarabunPSK" w:hAnsi="TH SarabunPSK" w:cs="TH SarabunPSK"/>
          <w:sz w:val="28"/>
          <w:szCs w:val="28"/>
        </w:rPr>
        <w:t>);</w:t>
      </w:r>
    </w:p>
    <w:p w14:paraId="26AAF000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>หลักการทำงาน</w:t>
      </w:r>
    </w:p>
    <w:p w14:paraId="06C5FA8F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ใช้หลัก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  <w:r w:rsidRPr="0079749F">
        <w:rPr>
          <w:rFonts w:ascii="TH SarabunPSK" w:hAnsi="TH SarabunPSK" w:cs="TH SarabunPSK"/>
          <w:b/>
          <w:bCs/>
          <w:sz w:val="28"/>
          <w:szCs w:val="28"/>
        </w:rPr>
        <w:t>First In First Out (FIFO)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หมายถึง </w:t>
      </w:r>
      <w:r w:rsidRPr="0079749F">
        <w:rPr>
          <w:rFonts w:ascii="TH SarabunPSK" w:hAnsi="TH SarabunPSK" w:cs="TH SarabunPSK"/>
          <w:sz w:val="28"/>
          <w:szCs w:val="28"/>
        </w:rPr>
        <w:t xml:space="preserve">Event </w:t>
      </w:r>
      <w:r w:rsidRPr="0079749F">
        <w:rPr>
          <w:rFonts w:ascii="TH SarabunPSK" w:hAnsi="TH SarabunPSK" w:cs="TH SarabunPSK"/>
          <w:sz w:val="28"/>
          <w:szCs w:val="28"/>
          <w:cs/>
        </w:rPr>
        <w:t>ที่เข้ามาก่อนจะได้รับการประมวลผลก่อน โดยไม่พิจารณาระดับความรุนแรง</w:t>
      </w:r>
    </w:p>
    <w:p w14:paraId="368A091B" w14:textId="77777777" w:rsidR="0079749F" w:rsidRDefault="0079749F" w:rsidP="0079749F">
      <w:pPr>
        <w:rPr>
          <w:rFonts w:ascii="TH SarabunPSK" w:hAnsi="TH SarabunPSK" w:cs="TH SarabunPSK"/>
          <w:sz w:val="28"/>
          <w:szCs w:val="28"/>
        </w:rPr>
      </w:pPr>
    </w:p>
    <w:p w14:paraId="620B2DF8" w14:textId="77777777" w:rsidR="0079749F" w:rsidRDefault="0079749F" w:rsidP="0079749F">
      <w:pPr>
        <w:rPr>
          <w:rFonts w:ascii="TH SarabunPSK" w:hAnsi="TH SarabunPSK" w:cs="TH SarabunPSK"/>
          <w:sz w:val="28"/>
          <w:szCs w:val="28"/>
        </w:rPr>
      </w:pPr>
    </w:p>
    <w:p w14:paraId="3A22C816" w14:textId="77777777" w:rsidR="0079749F" w:rsidRDefault="0079749F" w:rsidP="0079749F">
      <w:pPr>
        <w:rPr>
          <w:rFonts w:ascii="TH SarabunPSK" w:hAnsi="TH SarabunPSK" w:cs="TH SarabunPSK"/>
          <w:sz w:val="28"/>
          <w:szCs w:val="28"/>
        </w:rPr>
      </w:pPr>
    </w:p>
    <w:p w14:paraId="60FAD07D" w14:textId="77777777" w:rsidR="0079749F" w:rsidRDefault="0079749F" w:rsidP="0079749F">
      <w:pPr>
        <w:rPr>
          <w:rFonts w:ascii="TH SarabunPSK" w:hAnsi="TH SarabunPSK" w:cs="TH SarabunPSK"/>
          <w:sz w:val="28"/>
          <w:szCs w:val="28"/>
        </w:rPr>
      </w:pPr>
    </w:p>
    <w:p w14:paraId="284A217B" w14:textId="77777777" w:rsidR="0079749F" w:rsidRDefault="0079749F" w:rsidP="0079749F">
      <w:pPr>
        <w:rPr>
          <w:rFonts w:ascii="TH SarabunPSK" w:hAnsi="TH SarabunPSK" w:cs="TH SarabunPSK"/>
          <w:sz w:val="28"/>
          <w:szCs w:val="28"/>
        </w:rPr>
      </w:pPr>
    </w:p>
    <w:p w14:paraId="13F02C2D" w14:textId="77777777" w:rsidR="0079749F" w:rsidRDefault="0079749F" w:rsidP="0079749F">
      <w:pPr>
        <w:rPr>
          <w:rFonts w:ascii="TH SarabunPSK" w:hAnsi="TH SarabunPSK" w:cs="TH SarabunPSK"/>
          <w:sz w:val="28"/>
          <w:szCs w:val="28"/>
        </w:rPr>
      </w:pPr>
    </w:p>
    <w:p w14:paraId="0414AF91" w14:textId="3EF33976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lastRenderedPageBreak/>
        <w:t>ตัวอย่าง</w:t>
      </w:r>
    </w:p>
    <w:p w14:paraId="1B2E3FCD" w14:textId="7FDB78AF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ENQUEUE</w:t>
      </w:r>
    </w:p>
    <w:p w14:paraId="58526A99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E1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E2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E3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E4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E5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E6</w:t>
      </w:r>
    </w:p>
    <w:p w14:paraId="6CD0423A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Arial" w:hAnsi="Arial" w:cs="Arial"/>
          <w:sz w:val="28"/>
          <w:szCs w:val="28"/>
        </w:rPr>
        <w:t>↑</w:t>
      </w:r>
    </w:p>
    <w:p w14:paraId="0C899253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Front</w:t>
      </w:r>
    </w:p>
    <w:p w14:paraId="14BF3952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เมื่อเรียก</w:t>
      </w:r>
      <w:r w:rsidRPr="0079749F">
        <w:rPr>
          <w:rFonts w:ascii="TH SarabunPSK" w:hAnsi="TH SarabunPSK" w:cs="TH SarabunPSK"/>
          <w:sz w:val="28"/>
          <w:szCs w:val="28"/>
        </w:rPr>
        <w:t xml:space="preserve"> dequeue() </w:t>
      </w:r>
      <w:r w:rsidRPr="0079749F">
        <w:rPr>
          <w:rFonts w:ascii="TH SarabunPSK" w:hAnsi="TH SarabunPSK" w:cs="TH SarabunPSK"/>
          <w:sz w:val="28"/>
          <w:szCs w:val="28"/>
          <w:cs/>
        </w:rPr>
        <w:t>จะได้</w:t>
      </w:r>
    </w:p>
    <w:p w14:paraId="0706B6FD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E1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E2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E3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E4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E5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E6</w:t>
      </w:r>
    </w:p>
    <w:p w14:paraId="27A6C43B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Arial" w:hAnsi="Arial" w:cs="Arial"/>
          <w:sz w:val="28"/>
          <w:szCs w:val="28"/>
        </w:rPr>
        <w:t>↑</w:t>
      </w:r>
    </w:p>
    <w:p w14:paraId="43C2C760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นำออกก่อน</w:t>
      </w:r>
    </w:p>
    <w:p w14:paraId="226793B4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ดังนั้นลำดับการประมวลผลคือ</w:t>
      </w:r>
    </w:p>
    <w:p w14:paraId="7A9A3475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E1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E2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E3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E4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E5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E6</w:t>
      </w:r>
    </w:p>
    <w:p w14:paraId="08DB6511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>ข้อดี</w:t>
      </w:r>
    </w:p>
    <w:p w14:paraId="63C0FAB1" w14:textId="77777777" w:rsidR="0079749F" w:rsidRPr="0079749F" w:rsidRDefault="0079749F" w:rsidP="0079749F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เข้าใจง่าย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</w:p>
    <w:p w14:paraId="7D5E3702" w14:textId="77777777" w:rsidR="0079749F" w:rsidRPr="0079749F" w:rsidRDefault="0079749F" w:rsidP="0079749F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proofErr w:type="gramStart"/>
      <w:r w:rsidRPr="0079749F">
        <w:rPr>
          <w:rFonts w:ascii="TH SarabunPSK" w:hAnsi="TH SarabunPSK" w:cs="TH SarabunPSK"/>
          <w:sz w:val="28"/>
          <w:szCs w:val="28"/>
        </w:rPr>
        <w:t xml:space="preserve">Implement </w:t>
      </w:r>
      <w:r w:rsidRPr="0079749F">
        <w:rPr>
          <w:rFonts w:ascii="TH SarabunPSK" w:hAnsi="TH SarabunPSK" w:cs="TH SarabunPSK"/>
          <w:sz w:val="28"/>
          <w:szCs w:val="28"/>
          <w:cs/>
        </w:rPr>
        <w:t>ได้ง่าย</w:t>
      </w:r>
      <w:proofErr w:type="gramEnd"/>
      <w:r w:rsidRPr="0079749F">
        <w:rPr>
          <w:rFonts w:ascii="TH SarabunPSK" w:hAnsi="TH SarabunPSK" w:cs="TH SarabunPSK"/>
          <w:sz w:val="28"/>
          <w:szCs w:val="28"/>
        </w:rPr>
        <w:t xml:space="preserve"> </w:t>
      </w:r>
    </w:p>
    <w:p w14:paraId="22713859" w14:textId="77777777" w:rsidR="0079749F" w:rsidRPr="0079749F" w:rsidRDefault="0079749F" w:rsidP="0079749F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proofErr w:type="gramStart"/>
      <w:r w:rsidRPr="0079749F">
        <w:rPr>
          <w:rFonts w:ascii="TH SarabunPSK" w:hAnsi="TH SarabunPSK" w:cs="TH SarabunPSK"/>
          <w:sz w:val="28"/>
          <w:szCs w:val="28"/>
        </w:rPr>
        <w:t>enqueue(</w:t>
      </w:r>
      <w:proofErr w:type="gramEnd"/>
      <w:r w:rsidRPr="0079749F">
        <w:rPr>
          <w:rFonts w:ascii="TH SarabunPSK" w:hAnsi="TH SarabunPSK" w:cs="TH SarabunPSK"/>
          <w:sz w:val="28"/>
          <w:szCs w:val="28"/>
        </w:rPr>
        <w:t xml:space="preserve">) </w:t>
      </w:r>
      <w:r w:rsidRPr="0079749F">
        <w:rPr>
          <w:rFonts w:ascii="TH SarabunPSK" w:hAnsi="TH SarabunPSK" w:cs="TH SarabunPSK"/>
          <w:sz w:val="28"/>
          <w:szCs w:val="28"/>
          <w:cs/>
        </w:rPr>
        <w:t>และ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dequeue(</w:t>
      </w:r>
      <w:proofErr w:type="gramEnd"/>
      <w:r w:rsidRPr="0079749F">
        <w:rPr>
          <w:rFonts w:ascii="TH SarabunPSK" w:hAnsi="TH SarabunPSK" w:cs="TH SarabunPSK"/>
          <w:sz w:val="28"/>
          <w:szCs w:val="28"/>
        </w:rPr>
        <w:t xml:space="preserve">)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มีประสิทธิภาพ 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O(</w:t>
      </w:r>
      <w:proofErr w:type="gramEnd"/>
      <w:r w:rsidRPr="0079749F">
        <w:rPr>
          <w:rFonts w:ascii="TH SarabunPSK" w:hAnsi="TH SarabunPSK" w:cs="TH SarabunPSK"/>
          <w:sz w:val="28"/>
          <w:szCs w:val="28"/>
        </w:rPr>
        <w:t xml:space="preserve">1) </w:t>
      </w:r>
    </w:p>
    <w:p w14:paraId="6C8B621B" w14:textId="77777777" w:rsidR="0079749F" w:rsidRPr="0079749F" w:rsidRDefault="0079749F" w:rsidP="0079749F">
      <w:pPr>
        <w:numPr>
          <w:ilvl w:val="0"/>
          <w:numId w:val="1"/>
        </w:num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มีความยุติธรรมตามลำดับเวลาที่แจ้ง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</w:p>
    <w:p w14:paraId="3A3F935B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>ข้อจำกัด</w:t>
      </w:r>
    </w:p>
    <w:p w14:paraId="3404D31D" w14:textId="77777777" w:rsidR="0079749F" w:rsidRPr="0079749F" w:rsidRDefault="0079749F" w:rsidP="0079749F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ไม่พิจารณาความรุนแรงของเหตุการณ์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</w:p>
    <w:p w14:paraId="3823DD32" w14:textId="77777777" w:rsidR="0079749F" w:rsidRPr="0079749F" w:rsidRDefault="0079749F" w:rsidP="0079749F">
      <w:pPr>
        <w:numPr>
          <w:ilvl w:val="0"/>
          <w:numId w:val="2"/>
        </w:num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เหตุการณ์ </w:t>
      </w:r>
      <w:r w:rsidRPr="0079749F">
        <w:rPr>
          <w:rFonts w:ascii="TH SarabunPSK" w:hAnsi="TH SarabunPSK" w:cs="TH SarabunPSK"/>
          <w:sz w:val="28"/>
          <w:szCs w:val="28"/>
        </w:rPr>
        <w:t xml:space="preserve">Critical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อาจต้องรอเหตุการณ์ </w:t>
      </w:r>
      <w:r w:rsidRPr="0079749F">
        <w:rPr>
          <w:rFonts w:ascii="TH SarabunPSK" w:hAnsi="TH SarabunPSK" w:cs="TH SarabunPSK"/>
          <w:sz w:val="28"/>
          <w:szCs w:val="28"/>
        </w:rPr>
        <w:t xml:space="preserve">Low </w:t>
      </w:r>
      <w:r w:rsidRPr="0079749F">
        <w:rPr>
          <w:rFonts w:ascii="TH SarabunPSK" w:hAnsi="TH SarabunPSK" w:cs="TH SarabunPSK"/>
          <w:sz w:val="28"/>
          <w:szCs w:val="28"/>
          <w:cs/>
        </w:rPr>
        <w:t>ที่เข้ามาก่อน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</w:p>
    <w:p w14:paraId="23D08E3D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3E8188C3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66E9435A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137661D0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3. Queue Design </w:t>
      </w: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 xml:space="preserve">แบบที่ </w:t>
      </w:r>
      <w:r w:rsidRPr="0079749F">
        <w:rPr>
          <w:rFonts w:ascii="TH SarabunPSK" w:hAnsi="TH SarabunPSK" w:cs="TH SarabunPSK"/>
          <w:b/>
          <w:bCs/>
          <w:sz w:val="28"/>
          <w:szCs w:val="28"/>
        </w:rPr>
        <w:t>2: Priority Event Queue</w:t>
      </w:r>
    </w:p>
    <w:p w14:paraId="3F93149F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</w:rPr>
        <w:t>Data Structure</w:t>
      </w:r>
    </w:p>
    <w:p w14:paraId="088AEA1D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ใช้</w:t>
      </w:r>
    </w:p>
    <w:p w14:paraId="5443FF8C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proofErr w:type="spellStart"/>
      <w:r w:rsidRPr="0079749F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&lt;Event&gt; queue;</w:t>
      </w:r>
    </w:p>
    <w:p w14:paraId="4FAF93B9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โดยกำหนด </w:t>
      </w:r>
      <w:r w:rsidRPr="0079749F">
        <w:rPr>
          <w:rFonts w:ascii="TH SarabunPSK" w:hAnsi="TH SarabunPSK" w:cs="TH SarabunPSK"/>
          <w:sz w:val="28"/>
          <w:szCs w:val="28"/>
        </w:rPr>
        <w:t xml:space="preserve">Comparator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เพื่อจัดลำดับตาม </w:t>
      </w:r>
      <w:r w:rsidRPr="0079749F">
        <w:rPr>
          <w:rFonts w:ascii="TH SarabunPSK" w:hAnsi="TH SarabunPSK" w:cs="TH SarabunPSK"/>
          <w:sz w:val="28"/>
          <w:szCs w:val="28"/>
        </w:rPr>
        <w:t>Severity</w:t>
      </w:r>
    </w:p>
    <w:p w14:paraId="1DC2EF55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proofErr w:type="spellStart"/>
      <w:r w:rsidRPr="0079749F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&lt;Event&gt; queue =</w:t>
      </w:r>
    </w:p>
    <w:p w14:paraId="5A646286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    new </w:t>
      </w:r>
      <w:proofErr w:type="spellStart"/>
      <w:r w:rsidRPr="0079749F">
        <w:rPr>
          <w:rFonts w:ascii="TH SarabunPSK" w:hAnsi="TH SarabunPSK" w:cs="TH SarabunPSK"/>
          <w:sz w:val="28"/>
          <w:szCs w:val="28"/>
        </w:rPr>
        <w:t>PriorityQueue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&lt;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&gt;(</w:t>
      </w:r>
      <w:proofErr w:type="gramEnd"/>
    </w:p>
    <w:p w14:paraId="582495EE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        </w:t>
      </w:r>
      <w:proofErr w:type="spellStart"/>
      <w:r w:rsidRPr="0079749F">
        <w:rPr>
          <w:rFonts w:ascii="TH SarabunPSK" w:hAnsi="TH SarabunPSK" w:cs="TH SarabunPSK"/>
          <w:sz w:val="28"/>
          <w:szCs w:val="28"/>
        </w:rPr>
        <w:t>Comparator.comparingInt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(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Event::</w:t>
      </w:r>
      <w:proofErr w:type="spellStart"/>
      <w:proofErr w:type="gramEnd"/>
      <w:r w:rsidRPr="0079749F">
        <w:rPr>
          <w:rFonts w:ascii="TH SarabunPSK" w:hAnsi="TH SarabunPSK" w:cs="TH SarabunPSK"/>
          <w:sz w:val="28"/>
          <w:szCs w:val="28"/>
        </w:rPr>
        <w:t>getSeverity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)</w:t>
      </w:r>
    </w:p>
    <w:p w14:paraId="0E98B0D8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            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.</w:t>
      </w:r>
      <w:proofErr w:type="spellStart"/>
      <w:r w:rsidRPr="0079749F">
        <w:rPr>
          <w:rFonts w:ascii="TH SarabunPSK" w:hAnsi="TH SarabunPSK" w:cs="TH SarabunPSK"/>
          <w:sz w:val="28"/>
          <w:szCs w:val="28"/>
        </w:rPr>
        <w:t>thenComparingInt</w:t>
      </w:r>
      <w:proofErr w:type="spellEnd"/>
      <w:proofErr w:type="gramEnd"/>
      <w:r w:rsidRPr="0079749F">
        <w:rPr>
          <w:rFonts w:ascii="TH SarabunPSK" w:hAnsi="TH SarabunPSK" w:cs="TH SarabunPSK"/>
          <w:sz w:val="28"/>
          <w:szCs w:val="28"/>
        </w:rPr>
        <w:t>(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Event::</w:t>
      </w:r>
      <w:proofErr w:type="spellStart"/>
      <w:proofErr w:type="gramEnd"/>
      <w:r w:rsidRPr="0079749F">
        <w:rPr>
          <w:rFonts w:ascii="TH SarabunPSK" w:hAnsi="TH SarabunPSK" w:cs="TH SarabunPSK"/>
          <w:sz w:val="28"/>
          <w:szCs w:val="28"/>
        </w:rPr>
        <w:t>getSequence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)</w:t>
      </w:r>
    </w:p>
    <w:p w14:paraId="12C4F8BB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    );</w:t>
      </w:r>
    </w:p>
    <w:p w14:paraId="2986E27F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>หลักการทำงาน</w:t>
      </w:r>
    </w:p>
    <w:p w14:paraId="36ABDD55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จะเลือก </w:t>
      </w:r>
      <w:r w:rsidRPr="0079749F">
        <w:rPr>
          <w:rFonts w:ascii="TH SarabunPSK" w:hAnsi="TH SarabunPSK" w:cs="TH SarabunPSK"/>
          <w:sz w:val="28"/>
          <w:szCs w:val="28"/>
        </w:rPr>
        <w:t xml:space="preserve">Event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ที่มี </w:t>
      </w:r>
      <w:r w:rsidRPr="0079749F">
        <w:rPr>
          <w:rFonts w:ascii="TH SarabunPSK" w:hAnsi="TH SarabunPSK" w:cs="TH SarabunPSK"/>
          <w:sz w:val="28"/>
          <w:szCs w:val="28"/>
        </w:rPr>
        <w:t xml:space="preserve">Priority </w:t>
      </w:r>
      <w:r w:rsidRPr="0079749F">
        <w:rPr>
          <w:rFonts w:ascii="TH SarabunPSK" w:hAnsi="TH SarabunPSK" w:cs="TH SarabunPSK"/>
          <w:sz w:val="28"/>
          <w:szCs w:val="28"/>
          <w:cs/>
        </w:rPr>
        <w:t>สูงที่สุดออกมาก่อน</w:t>
      </w:r>
    </w:p>
    <w:p w14:paraId="7A56CC62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กำหนดลำดับ</w:t>
      </w:r>
    </w:p>
    <w:p w14:paraId="6EEBC8E1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Critical = 1</w:t>
      </w:r>
    </w:p>
    <w:p w14:paraId="6686548D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High     = 2</w:t>
      </w:r>
    </w:p>
    <w:p w14:paraId="4A6685F4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Medium   = 3</w:t>
      </w:r>
    </w:p>
    <w:p w14:paraId="5A2DCE96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Low      = 4</w:t>
      </w:r>
    </w:p>
    <w:p w14:paraId="2A5B2E61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ดังนั้น</w:t>
      </w:r>
    </w:p>
    <w:p w14:paraId="070F0992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1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2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3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4</w:t>
      </w:r>
    </w:p>
    <w:p w14:paraId="66EEE0B5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หมายถึง</w:t>
      </w:r>
    </w:p>
    <w:p w14:paraId="752F6235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Critical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High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Medium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Low</w:t>
      </w:r>
    </w:p>
    <w:p w14:paraId="7BA6A3A7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lastRenderedPageBreak/>
        <w:t>ตัวอย่าง</w:t>
      </w:r>
    </w:p>
    <w:p w14:paraId="42E12BD0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กำหนด </w:t>
      </w:r>
      <w:r w:rsidRPr="0079749F">
        <w:rPr>
          <w:rFonts w:ascii="TH SarabunPSK" w:hAnsi="TH SarabunPSK" w:cs="TH SarabunPSK"/>
          <w:sz w:val="28"/>
          <w:szCs w:val="28"/>
        </w:rPr>
        <w:t xml:space="preserve">Event </w:t>
      </w:r>
      <w:r w:rsidRPr="0079749F">
        <w:rPr>
          <w:rFonts w:ascii="TH SarabunPSK" w:hAnsi="TH SarabunPSK" w:cs="TH SarabunPSK"/>
          <w:sz w:val="28"/>
          <w:szCs w:val="28"/>
          <w:cs/>
        </w:rPr>
        <w:t>ดังนี้</w:t>
      </w:r>
    </w:p>
    <w:p w14:paraId="535AA500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E1 = Medium</w:t>
      </w:r>
    </w:p>
    <w:p w14:paraId="5778D40E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E2 = Low</w:t>
      </w:r>
    </w:p>
    <w:p w14:paraId="516BFBDF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E3 = Critical</w:t>
      </w:r>
    </w:p>
    <w:p w14:paraId="36AA6B3C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E4 = High</w:t>
      </w:r>
    </w:p>
    <w:p w14:paraId="42E0B2BD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E5 = Critical</w:t>
      </w:r>
    </w:p>
    <w:p w14:paraId="4135E39D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E6 = Medium</w:t>
      </w:r>
    </w:p>
    <w:p w14:paraId="4B69C78A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เมื่อใส่ทั้งหมดเข้า </w:t>
      </w:r>
      <w:r w:rsidRPr="0079749F">
        <w:rPr>
          <w:rFonts w:ascii="TH SarabunPSK" w:hAnsi="TH SarabunPSK" w:cs="TH SarabunPSK"/>
          <w:sz w:val="28"/>
          <w:szCs w:val="28"/>
        </w:rPr>
        <w:t xml:space="preserve">Priority Queue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ระบบจะจัดลำดับตาม </w:t>
      </w:r>
      <w:r w:rsidRPr="0079749F">
        <w:rPr>
          <w:rFonts w:ascii="TH SarabunPSK" w:hAnsi="TH SarabunPSK" w:cs="TH SarabunPSK"/>
          <w:sz w:val="28"/>
          <w:szCs w:val="28"/>
        </w:rPr>
        <w:t xml:space="preserve">Priority </w:t>
      </w:r>
      <w:r w:rsidRPr="0079749F">
        <w:rPr>
          <w:rFonts w:ascii="TH SarabunPSK" w:hAnsi="TH SarabunPSK" w:cs="TH SarabunPSK"/>
          <w:sz w:val="28"/>
          <w:szCs w:val="28"/>
          <w:cs/>
        </w:rPr>
        <w:t>เป็น</w:t>
      </w:r>
    </w:p>
    <w:p w14:paraId="3418DA3E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E3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E5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E4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E1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E6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E2</w:t>
      </w:r>
    </w:p>
    <w:p w14:paraId="38793F96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โดย</w:t>
      </w:r>
    </w:p>
    <w:p w14:paraId="1E8926C6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E3 = Critical = 1</w:t>
      </w:r>
    </w:p>
    <w:p w14:paraId="0EA14623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E5 = Critical = 1</w:t>
      </w:r>
    </w:p>
    <w:p w14:paraId="5C0C55C6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E4 = High     = 2</w:t>
      </w:r>
    </w:p>
    <w:p w14:paraId="60437B73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E1 = Medium   = 3</w:t>
      </w:r>
    </w:p>
    <w:p w14:paraId="17E3C18C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E6 = Medium   = 3</w:t>
      </w:r>
    </w:p>
    <w:p w14:paraId="1784D860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E2 = Low      = 4</w:t>
      </w:r>
    </w:p>
    <w:p w14:paraId="617CDF9D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725D8450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7A771100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17BAB98A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6E78C93A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0E17C08E" w14:textId="77777777" w:rsidR="0079749F" w:rsidRPr="0079749F" w:rsidRDefault="0079749F" w:rsidP="0079749F">
      <w:pPr>
        <w:rPr>
          <w:rFonts w:ascii="TH SarabunPSK" w:hAnsi="TH SarabunPSK" w:cs="TH SarabunPSK"/>
          <w:b/>
          <w:bCs/>
          <w:sz w:val="28"/>
          <w:szCs w:val="28"/>
        </w:rPr>
      </w:pPr>
      <w:r w:rsidRPr="0079749F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4. </w:t>
      </w: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การจัดการกรณี </w:t>
      </w:r>
      <w:r w:rsidRPr="0079749F">
        <w:rPr>
          <w:rFonts w:ascii="TH SarabunPSK" w:hAnsi="TH SarabunPSK" w:cs="TH SarabunPSK"/>
          <w:b/>
          <w:bCs/>
          <w:sz w:val="28"/>
          <w:szCs w:val="28"/>
        </w:rPr>
        <w:t xml:space="preserve">Priority </w:t>
      </w:r>
      <w:r w:rsidRPr="0079749F">
        <w:rPr>
          <w:rFonts w:ascii="TH SarabunPSK" w:hAnsi="TH SarabunPSK" w:cs="TH SarabunPSK"/>
          <w:b/>
          <w:bCs/>
          <w:sz w:val="28"/>
          <w:szCs w:val="28"/>
          <w:cs/>
        </w:rPr>
        <w:t>เท่ากัน</w:t>
      </w:r>
    </w:p>
    <w:p w14:paraId="4042D30A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กรณีที่ </w:t>
      </w:r>
      <w:r w:rsidRPr="0079749F">
        <w:rPr>
          <w:rFonts w:ascii="TH SarabunPSK" w:hAnsi="TH SarabunPSK" w:cs="TH SarabunPSK"/>
          <w:sz w:val="28"/>
          <w:szCs w:val="28"/>
        </w:rPr>
        <w:t xml:space="preserve">Event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มี </w:t>
      </w:r>
      <w:r w:rsidRPr="0079749F">
        <w:rPr>
          <w:rFonts w:ascii="TH SarabunPSK" w:hAnsi="TH SarabunPSK" w:cs="TH SarabunPSK"/>
          <w:sz w:val="28"/>
          <w:szCs w:val="28"/>
        </w:rPr>
        <w:t xml:space="preserve">Priority </w:t>
      </w:r>
      <w:r w:rsidRPr="0079749F">
        <w:rPr>
          <w:rFonts w:ascii="TH SarabunPSK" w:hAnsi="TH SarabunPSK" w:cs="TH SarabunPSK"/>
          <w:sz w:val="28"/>
          <w:szCs w:val="28"/>
          <w:cs/>
        </w:rPr>
        <w:t>เท่ากัน ระบบจะใช้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  <w:r w:rsidRPr="0079749F">
        <w:rPr>
          <w:rFonts w:ascii="TH SarabunPSK" w:hAnsi="TH SarabunPSK" w:cs="TH SarabunPSK"/>
          <w:b/>
          <w:bCs/>
          <w:sz w:val="28"/>
          <w:szCs w:val="28"/>
        </w:rPr>
        <w:t>Sequence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  <w:r w:rsidRPr="0079749F">
        <w:rPr>
          <w:rFonts w:ascii="TH SarabunPSK" w:hAnsi="TH SarabunPSK" w:cs="TH SarabunPSK"/>
          <w:sz w:val="28"/>
          <w:szCs w:val="28"/>
          <w:cs/>
        </w:rPr>
        <w:t>เป็นตัวตัดสิน</w:t>
      </w:r>
    </w:p>
    <w:p w14:paraId="5EA6FD19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ตัวอย่าง</w:t>
      </w:r>
    </w:p>
    <w:p w14:paraId="47489973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E3 = Critical = 1</w:t>
      </w:r>
    </w:p>
    <w:p w14:paraId="4733A3CC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>E5 = Critical = 1</w:t>
      </w:r>
    </w:p>
    <w:p w14:paraId="231FACD7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เนื่องจาก</w:t>
      </w:r>
    </w:p>
    <w:p w14:paraId="113684E2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E3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เข้ามาก่อน </w:t>
      </w:r>
      <w:r w:rsidRPr="0079749F">
        <w:rPr>
          <w:rFonts w:ascii="TH SarabunPSK" w:hAnsi="TH SarabunPSK" w:cs="TH SarabunPSK"/>
          <w:sz w:val="28"/>
          <w:szCs w:val="28"/>
        </w:rPr>
        <w:t>E5</w:t>
      </w:r>
    </w:p>
    <w:p w14:paraId="73947E3B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จึงต้องประมวลผล</w:t>
      </w:r>
    </w:p>
    <w:p w14:paraId="22BB9D1D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E3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E5</w:t>
      </w:r>
    </w:p>
    <w:p w14:paraId="128728CC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ไม่ใช่</w:t>
      </w:r>
    </w:p>
    <w:p w14:paraId="6634C39E" w14:textId="77777777" w:rsidR="0079749F" w:rsidRPr="0079749F" w:rsidRDefault="0079749F" w:rsidP="007974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E5 </w:t>
      </w:r>
      <w:r w:rsidRPr="0079749F">
        <w:rPr>
          <w:rFonts w:ascii="Arial" w:hAnsi="Arial" w:cs="Arial"/>
          <w:sz w:val="28"/>
          <w:szCs w:val="28"/>
        </w:rPr>
        <w:t>→</w:t>
      </w:r>
      <w:r w:rsidRPr="0079749F">
        <w:rPr>
          <w:rFonts w:ascii="TH SarabunPSK" w:hAnsi="TH SarabunPSK" w:cs="TH SarabunPSK"/>
          <w:sz w:val="28"/>
          <w:szCs w:val="28"/>
        </w:rPr>
        <w:t xml:space="preserve"> E3</w:t>
      </w:r>
    </w:p>
    <w:p w14:paraId="1141765E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ดังนั้น </w:t>
      </w:r>
      <w:r w:rsidRPr="0079749F">
        <w:rPr>
          <w:rFonts w:ascii="TH SarabunPSK" w:hAnsi="TH SarabunPSK" w:cs="TH SarabunPSK"/>
          <w:sz w:val="28"/>
          <w:szCs w:val="28"/>
        </w:rPr>
        <w:t xml:space="preserve">Comparator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จึงมี </w:t>
      </w:r>
      <w:r w:rsidRPr="0079749F">
        <w:rPr>
          <w:rFonts w:ascii="TH SarabunPSK" w:hAnsi="TH SarabunPSK" w:cs="TH SarabunPSK"/>
          <w:sz w:val="28"/>
          <w:szCs w:val="28"/>
        </w:rPr>
        <w:t xml:space="preserve">2 </w:t>
      </w:r>
      <w:r w:rsidRPr="0079749F">
        <w:rPr>
          <w:rFonts w:ascii="TH SarabunPSK" w:hAnsi="TH SarabunPSK" w:cs="TH SarabunPSK"/>
          <w:sz w:val="28"/>
          <w:szCs w:val="28"/>
          <w:cs/>
        </w:rPr>
        <w:t>เงื่อนไข</w:t>
      </w:r>
    </w:p>
    <w:p w14:paraId="1766B231" w14:textId="77777777" w:rsidR="0079749F" w:rsidRPr="0079749F" w:rsidRDefault="0079749F" w:rsidP="001C2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proofErr w:type="spellStart"/>
      <w:r w:rsidRPr="0079749F">
        <w:rPr>
          <w:rFonts w:ascii="TH SarabunPSK" w:hAnsi="TH SarabunPSK" w:cs="TH SarabunPSK"/>
          <w:sz w:val="28"/>
          <w:szCs w:val="28"/>
        </w:rPr>
        <w:t>Comparator.comparingInt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(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Event::</w:t>
      </w:r>
      <w:proofErr w:type="spellStart"/>
      <w:proofErr w:type="gramEnd"/>
      <w:r w:rsidRPr="0079749F">
        <w:rPr>
          <w:rFonts w:ascii="TH SarabunPSK" w:hAnsi="TH SarabunPSK" w:cs="TH SarabunPSK"/>
          <w:sz w:val="28"/>
          <w:szCs w:val="28"/>
        </w:rPr>
        <w:t>getSeverity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)</w:t>
      </w:r>
    </w:p>
    <w:p w14:paraId="59CEC490" w14:textId="77777777" w:rsidR="0079749F" w:rsidRPr="0079749F" w:rsidRDefault="0079749F" w:rsidP="001C2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</w:rPr>
        <w:t xml:space="preserve">          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.</w:t>
      </w:r>
      <w:proofErr w:type="spellStart"/>
      <w:r w:rsidRPr="0079749F">
        <w:rPr>
          <w:rFonts w:ascii="TH SarabunPSK" w:hAnsi="TH SarabunPSK" w:cs="TH SarabunPSK"/>
          <w:sz w:val="28"/>
          <w:szCs w:val="28"/>
        </w:rPr>
        <w:t>thenComparingInt</w:t>
      </w:r>
      <w:proofErr w:type="spellEnd"/>
      <w:proofErr w:type="gramEnd"/>
      <w:r w:rsidRPr="0079749F">
        <w:rPr>
          <w:rFonts w:ascii="TH SarabunPSK" w:hAnsi="TH SarabunPSK" w:cs="TH SarabunPSK"/>
          <w:sz w:val="28"/>
          <w:szCs w:val="28"/>
        </w:rPr>
        <w:t>(</w:t>
      </w:r>
      <w:proofErr w:type="gramStart"/>
      <w:r w:rsidRPr="0079749F">
        <w:rPr>
          <w:rFonts w:ascii="TH SarabunPSK" w:hAnsi="TH SarabunPSK" w:cs="TH SarabunPSK"/>
          <w:sz w:val="28"/>
          <w:szCs w:val="28"/>
        </w:rPr>
        <w:t>Event::</w:t>
      </w:r>
      <w:proofErr w:type="spellStart"/>
      <w:proofErr w:type="gramEnd"/>
      <w:r w:rsidRPr="0079749F">
        <w:rPr>
          <w:rFonts w:ascii="TH SarabunPSK" w:hAnsi="TH SarabunPSK" w:cs="TH SarabunPSK"/>
          <w:sz w:val="28"/>
          <w:szCs w:val="28"/>
        </w:rPr>
        <w:t>getSequence</w:t>
      </w:r>
      <w:proofErr w:type="spellEnd"/>
      <w:r w:rsidRPr="0079749F">
        <w:rPr>
          <w:rFonts w:ascii="TH SarabunPSK" w:hAnsi="TH SarabunPSK" w:cs="TH SarabunPSK"/>
          <w:sz w:val="28"/>
          <w:szCs w:val="28"/>
        </w:rPr>
        <w:t>)</w:t>
      </w:r>
    </w:p>
    <w:p w14:paraId="6C579C14" w14:textId="77777777" w:rsidR="0079749F" w:rsidRPr="0079749F" w:rsidRDefault="0079749F" w:rsidP="0079749F">
      <w:p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>ความหมายคือ</w:t>
      </w:r>
    </w:p>
    <w:p w14:paraId="780BAE50" w14:textId="77777777" w:rsidR="0079749F" w:rsidRPr="0079749F" w:rsidRDefault="0079749F" w:rsidP="0079749F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เปรียบเทียบ </w:t>
      </w:r>
      <w:r w:rsidRPr="0079749F">
        <w:rPr>
          <w:rFonts w:ascii="TH SarabunPSK" w:hAnsi="TH SarabunPSK" w:cs="TH SarabunPSK"/>
          <w:sz w:val="28"/>
          <w:szCs w:val="28"/>
        </w:rPr>
        <w:t xml:space="preserve">Severity </w:t>
      </w:r>
      <w:r w:rsidRPr="0079749F">
        <w:rPr>
          <w:rFonts w:ascii="TH SarabunPSK" w:hAnsi="TH SarabunPSK" w:cs="TH SarabunPSK"/>
          <w:sz w:val="28"/>
          <w:szCs w:val="28"/>
          <w:cs/>
        </w:rPr>
        <w:t>ก่อน</w:t>
      </w:r>
      <w:r w:rsidRPr="0079749F">
        <w:rPr>
          <w:rFonts w:ascii="TH SarabunPSK" w:hAnsi="TH SarabunPSK" w:cs="TH SarabunPSK"/>
          <w:sz w:val="28"/>
          <w:szCs w:val="28"/>
        </w:rPr>
        <w:t xml:space="preserve"> </w:t>
      </w:r>
    </w:p>
    <w:p w14:paraId="732B276C" w14:textId="77777777" w:rsidR="0079749F" w:rsidRPr="0079749F" w:rsidRDefault="0079749F" w:rsidP="0079749F">
      <w:pPr>
        <w:numPr>
          <w:ilvl w:val="0"/>
          <w:numId w:val="3"/>
        </w:numPr>
        <w:rPr>
          <w:rFonts w:ascii="TH SarabunPSK" w:hAnsi="TH SarabunPSK" w:cs="TH SarabunPSK"/>
          <w:sz w:val="28"/>
          <w:szCs w:val="28"/>
        </w:rPr>
      </w:pPr>
      <w:r w:rsidRPr="0079749F">
        <w:rPr>
          <w:rFonts w:ascii="TH SarabunPSK" w:hAnsi="TH SarabunPSK" w:cs="TH SarabunPSK"/>
          <w:sz w:val="28"/>
          <w:szCs w:val="28"/>
          <w:cs/>
        </w:rPr>
        <w:t xml:space="preserve">ถ้า </w:t>
      </w:r>
      <w:r w:rsidRPr="0079749F">
        <w:rPr>
          <w:rFonts w:ascii="TH SarabunPSK" w:hAnsi="TH SarabunPSK" w:cs="TH SarabunPSK"/>
          <w:sz w:val="28"/>
          <w:szCs w:val="28"/>
        </w:rPr>
        <w:t xml:space="preserve">Severity </w:t>
      </w:r>
      <w:r w:rsidRPr="0079749F">
        <w:rPr>
          <w:rFonts w:ascii="TH SarabunPSK" w:hAnsi="TH SarabunPSK" w:cs="TH SarabunPSK"/>
          <w:sz w:val="28"/>
          <w:szCs w:val="28"/>
          <w:cs/>
        </w:rPr>
        <w:t xml:space="preserve">เท่ากัน ให้เปรียบเทียบ </w:t>
      </w:r>
      <w:r w:rsidRPr="0079749F">
        <w:rPr>
          <w:rFonts w:ascii="TH SarabunPSK" w:hAnsi="TH SarabunPSK" w:cs="TH SarabunPSK"/>
          <w:sz w:val="28"/>
          <w:szCs w:val="28"/>
        </w:rPr>
        <w:t xml:space="preserve">Sequence </w:t>
      </w:r>
    </w:p>
    <w:p w14:paraId="68F3DA3E" w14:textId="77777777" w:rsidR="0079749F" w:rsidRDefault="0079749F">
      <w:pPr>
        <w:rPr>
          <w:rFonts w:ascii="TH SarabunPSK" w:hAnsi="TH SarabunPSK" w:cs="TH SarabunPSK"/>
          <w:sz w:val="28"/>
          <w:szCs w:val="28"/>
        </w:rPr>
      </w:pPr>
    </w:p>
    <w:p w14:paraId="7C3DF8FC" w14:textId="77777777" w:rsidR="001C210C" w:rsidRDefault="001C210C">
      <w:pPr>
        <w:rPr>
          <w:rFonts w:ascii="TH SarabunPSK" w:hAnsi="TH SarabunPSK" w:cs="TH SarabunPSK"/>
          <w:sz w:val="28"/>
          <w:szCs w:val="28"/>
        </w:rPr>
      </w:pPr>
    </w:p>
    <w:p w14:paraId="595AB15C" w14:textId="77777777" w:rsidR="001C210C" w:rsidRDefault="001C210C">
      <w:pPr>
        <w:rPr>
          <w:rFonts w:ascii="TH SarabunPSK" w:hAnsi="TH SarabunPSK" w:cs="TH SarabunPSK"/>
          <w:sz w:val="28"/>
          <w:szCs w:val="28"/>
        </w:rPr>
      </w:pPr>
    </w:p>
    <w:p w14:paraId="14F77F15" w14:textId="77777777" w:rsidR="001C210C" w:rsidRDefault="001C210C">
      <w:pPr>
        <w:rPr>
          <w:rFonts w:ascii="TH SarabunPSK" w:hAnsi="TH SarabunPSK" w:cs="TH SarabunPSK"/>
          <w:sz w:val="28"/>
          <w:szCs w:val="28"/>
        </w:rPr>
      </w:pPr>
    </w:p>
    <w:p w14:paraId="0D0EEFF8" w14:textId="77777777" w:rsidR="001C210C" w:rsidRPr="001C210C" w:rsidRDefault="001C210C" w:rsidP="001C210C">
      <w:pPr>
        <w:rPr>
          <w:rFonts w:ascii="TH SarabunPSK" w:hAnsi="TH SarabunPSK" w:cs="TH SarabunPSK"/>
          <w:b/>
          <w:bCs/>
          <w:sz w:val="28"/>
          <w:szCs w:val="28"/>
        </w:rPr>
      </w:pPr>
      <w:r w:rsidRPr="001C210C">
        <w:rPr>
          <w:rFonts w:ascii="TH SarabunPSK" w:hAnsi="TH SarabunPSK" w:cs="TH SarabunPSK"/>
          <w:b/>
          <w:bCs/>
          <w:sz w:val="28"/>
          <w:szCs w:val="28"/>
        </w:rPr>
        <w:lastRenderedPageBreak/>
        <w:t>5. Queue Operations</w:t>
      </w:r>
    </w:p>
    <w:p w14:paraId="1118AAE1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 xml:space="preserve">ระบบออกแบบให้รองรับ </w:t>
      </w:r>
      <w:r w:rsidRPr="001C210C">
        <w:rPr>
          <w:rFonts w:ascii="TH SarabunPSK" w:hAnsi="TH SarabunPSK" w:cs="TH SarabunPSK"/>
          <w:sz w:val="28"/>
          <w:szCs w:val="28"/>
        </w:rPr>
        <w:t xml:space="preserve">Operation </w:t>
      </w:r>
      <w:r w:rsidRPr="001C210C">
        <w:rPr>
          <w:rFonts w:ascii="TH SarabunPSK" w:hAnsi="TH SarabunPSK" w:cs="TH SarabunPSK"/>
          <w:sz w:val="28"/>
          <w:szCs w:val="28"/>
          <w:cs/>
        </w:rPr>
        <w:t>หลักดังนี้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3060"/>
      </w:tblGrid>
      <w:tr w:rsidR="001C210C" w:rsidRPr="001C210C" w14:paraId="5B48EF1D" w14:textId="77777777" w:rsidTr="001C210C">
        <w:tc>
          <w:tcPr>
            <w:tcW w:w="2695" w:type="dxa"/>
            <w:hideMark/>
          </w:tcPr>
          <w:p w14:paraId="7A602C89" w14:textId="77777777" w:rsidR="001C210C" w:rsidRPr="001C210C" w:rsidRDefault="001C210C" w:rsidP="001C210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3060" w:type="dxa"/>
            <w:hideMark/>
          </w:tcPr>
          <w:p w14:paraId="569989D1" w14:textId="77777777" w:rsidR="001C210C" w:rsidRPr="001C210C" w:rsidRDefault="001C210C" w:rsidP="001C210C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ความหมาย</w:t>
            </w:r>
          </w:p>
        </w:tc>
      </w:tr>
      <w:tr w:rsidR="001C210C" w:rsidRPr="001C210C" w14:paraId="73B02AF7" w14:textId="77777777" w:rsidTr="001C210C">
        <w:tc>
          <w:tcPr>
            <w:tcW w:w="2695" w:type="dxa"/>
            <w:hideMark/>
          </w:tcPr>
          <w:p w14:paraId="180A23B9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enqueue(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) / </w:t>
            </w: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offer(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060" w:type="dxa"/>
            <w:hideMark/>
          </w:tcPr>
          <w:p w14:paraId="5809312B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เพิ่ม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เข้า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>Queue</w:t>
            </w:r>
          </w:p>
        </w:tc>
      </w:tr>
      <w:tr w:rsidR="001C210C" w:rsidRPr="001C210C" w14:paraId="0BA027DD" w14:textId="77777777" w:rsidTr="001C210C">
        <w:tc>
          <w:tcPr>
            <w:tcW w:w="2695" w:type="dxa"/>
            <w:hideMark/>
          </w:tcPr>
          <w:p w14:paraId="486D3898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dequeue(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) / </w:t>
            </w: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poll(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060" w:type="dxa"/>
            <w:hideMark/>
          </w:tcPr>
          <w:p w14:paraId="21210A98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นำ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ออกจาก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>Queue</w:t>
            </w:r>
          </w:p>
        </w:tc>
      </w:tr>
      <w:tr w:rsidR="001C210C" w:rsidRPr="001C210C" w14:paraId="10D9894B" w14:textId="77777777" w:rsidTr="001C210C">
        <w:tc>
          <w:tcPr>
            <w:tcW w:w="2695" w:type="dxa"/>
            <w:hideMark/>
          </w:tcPr>
          <w:p w14:paraId="1A25F712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peek(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060" w:type="dxa"/>
            <w:hideMark/>
          </w:tcPr>
          <w:p w14:paraId="3D842057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ดู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ที่อยู่ด้านหน้าโดยไม่ลบ</w:t>
            </w:r>
          </w:p>
        </w:tc>
      </w:tr>
      <w:tr w:rsidR="001C210C" w:rsidRPr="001C210C" w14:paraId="49544CA4" w14:textId="77777777" w:rsidTr="001C210C">
        <w:tc>
          <w:tcPr>
            <w:tcW w:w="2695" w:type="dxa"/>
            <w:hideMark/>
          </w:tcPr>
          <w:p w14:paraId="0474B401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search(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060" w:type="dxa"/>
            <w:hideMark/>
          </w:tcPr>
          <w:p w14:paraId="0C2A2EDB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ค้นหา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>Event</w:t>
            </w:r>
          </w:p>
        </w:tc>
      </w:tr>
      <w:tr w:rsidR="001C210C" w:rsidRPr="001C210C" w14:paraId="2E6A0A6D" w14:textId="77777777" w:rsidTr="001C210C">
        <w:tc>
          <w:tcPr>
            <w:tcW w:w="2695" w:type="dxa"/>
            <w:hideMark/>
          </w:tcPr>
          <w:p w14:paraId="420D1B8D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display(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060" w:type="dxa"/>
            <w:hideMark/>
          </w:tcPr>
          <w:p w14:paraId="0BE6C040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แสดง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>ทั้งหมด</w:t>
            </w:r>
          </w:p>
        </w:tc>
      </w:tr>
      <w:tr w:rsidR="001C210C" w:rsidRPr="001C210C" w14:paraId="18BD806D" w14:textId="77777777" w:rsidTr="001C210C">
        <w:tc>
          <w:tcPr>
            <w:tcW w:w="2695" w:type="dxa"/>
            <w:hideMark/>
          </w:tcPr>
          <w:p w14:paraId="351ED3C3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1C210C">
              <w:rPr>
                <w:rFonts w:ascii="TH SarabunPSK" w:hAnsi="TH SarabunPSK" w:cs="TH SarabunPSK"/>
                <w:sz w:val="28"/>
                <w:szCs w:val="28"/>
              </w:rPr>
              <w:t>cancel(</w:t>
            </w:r>
            <w:proofErr w:type="gramEnd"/>
            <w:r w:rsidRPr="001C210C">
              <w:rPr>
                <w:rFonts w:ascii="TH SarabunPSK" w:hAnsi="TH SarabunPSK" w:cs="TH SarabunPSK"/>
                <w:sz w:val="28"/>
                <w:szCs w:val="28"/>
              </w:rPr>
              <w:t>)</w:t>
            </w:r>
          </w:p>
        </w:tc>
        <w:tc>
          <w:tcPr>
            <w:tcW w:w="3060" w:type="dxa"/>
            <w:hideMark/>
          </w:tcPr>
          <w:p w14:paraId="7AAEA359" w14:textId="77777777" w:rsidR="001C210C" w:rsidRPr="001C210C" w:rsidRDefault="001C210C" w:rsidP="001C210C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ยกเลิก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 xml:space="preserve">Event </w:t>
            </w:r>
            <w:r w:rsidRPr="001C210C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ที่อยู่ใน </w:t>
            </w:r>
            <w:r w:rsidRPr="001C210C">
              <w:rPr>
                <w:rFonts w:ascii="TH SarabunPSK" w:hAnsi="TH SarabunPSK" w:cs="TH SarabunPSK"/>
                <w:sz w:val="28"/>
                <w:szCs w:val="28"/>
              </w:rPr>
              <w:t>Queue</w:t>
            </w:r>
          </w:p>
        </w:tc>
      </w:tr>
    </w:tbl>
    <w:p w14:paraId="3B889930" w14:textId="77777777" w:rsidR="001C210C" w:rsidRDefault="001C210C">
      <w:pPr>
        <w:rPr>
          <w:rFonts w:ascii="TH SarabunPSK" w:hAnsi="TH SarabunPSK" w:cs="TH SarabunPSK"/>
          <w:sz w:val="28"/>
          <w:szCs w:val="28"/>
        </w:rPr>
      </w:pPr>
    </w:p>
    <w:p w14:paraId="5E07B6C9" w14:textId="77777777" w:rsidR="001C210C" w:rsidRPr="001C210C" w:rsidRDefault="001C210C" w:rsidP="001C210C">
      <w:pPr>
        <w:rPr>
          <w:rFonts w:ascii="TH SarabunPSK" w:hAnsi="TH SarabunPSK" w:cs="TH SarabunPSK"/>
          <w:b/>
          <w:bCs/>
          <w:sz w:val="28"/>
          <w:szCs w:val="28"/>
        </w:rPr>
      </w:pPr>
      <w:r w:rsidRPr="001C210C">
        <w:rPr>
          <w:rFonts w:ascii="TH SarabunPSK" w:hAnsi="TH SarabunPSK" w:cs="TH SarabunPSK"/>
          <w:b/>
          <w:bCs/>
          <w:sz w:val="28"/>
          <w:szCs w:val="28"/>
        </w:rPr>
        <w:t xml:space="preserve">6. </w:t>
      </w:r>
      <w:r w:rsidRPr="001C210C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การออกแบบ </w:t>
      </w:r>
      <w:r w:rsidRPr="001C210C">
        <w:rPr>
          <w:rFonts w:ascii="TH SarabunPSK" w:hAnsi="TH SarabunPSK" w:cs="TH SarabunPSK"/>
          <w:b/>
          <w:bCs/>
          <w:sz w:val="28"/>
          <w:szCs w:val="28"/>
        </w:rPr>
        <w:t>Cancel Event</w:t>
      </w:r>
    </w:p>
    <w:p w14:paraId="68FC1FFF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 xml:space="preserve">ระบบต้องรองรับการยกเลิกเหตุการณ์ที่อยู่ใน </w:t>
      </w:r>
      <w:r w:rsidRPr="001C210C">
        <w:rPr>
          <w:rFonts w:ascii="TH SarabunPSK" w:hAnsi="TH SarabunPSK" w:cs="TH SarabunPSK"/>
          <w:sz w:val="28"/>
          <w:szCs w:val="28"/>
        </w:rPr>
        <w:t>Queue</w:t>
      </w:r>
    </w:p>
    <w:p w14:paraId="2B6477D1" w14:textId="77777777" w:rsidR="001C210C" w:rsidRPr="001C210C" w:rsidRDefault="001C210C" w:rsidP="001C210C">
      <w:pPr>
        <w:rPr>
          <w:rFonts w:ascii="TH SarabunPSK" w:hAnsi="TH SarabunPSK" w:cs="TH SarabunPSK"/>
          <w:b/>
          <w:bCs/>
          <w:sz w:val="28"/>
          <w:szCs w:val="28"/>
        </w:rPr>
      </w:pPr>
      <w:r w:rsidRPr="001C210C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กรณี </w:t>
      </w:r>
      <w:r w:rsidRPr="001C210C">
        <w:rPr>
          <w:rFonts w:ascii="TH SarabunPSK" w:hAnsi="TH SarabunPSK" w:cs="TH SarabunPSK"/>
          <w:b/>
          <w:bCs/>
          <w:sz w:val="28"/>
          <w:szCs w:val="28"/>
        </w:rPr>
        <w:t xml:space="preserve">Event </w:t>
      </w:r>
      <w:r w:rsidRPr="001C210C">
        <w:rPr>
          <w:rFonts w:ascii="TH SarabunPSK" w:hAnsi="TH SarabunPSK" w:cs="TH SarabunPSK"/>
          <w:b/>
          <w:bCs/>
          <w:sz w:val="28"/>
          <w:szCs w:val="28"/>
          <w:cs/>
        </w:rPr>
        <w:t xml:space="preserve">อยู่ใน </w:t>
      </w:r>
      <w:r w:rsidRPr="001C210C">
        <w:rPr>
          <w:rFonts w:ascii="TH SarabunPSK" w:hAnsi="TH SarabunPSK" w:cs="TH SarabunPSK"/>
          <w:b/>
          <w:bCs/>
          <w:sz w:val="28"/>
          <w:szCs w:val="28"/>
        </w:rPr>
        <w:t>Queue</w:t>
      </w:r>
    </w:p>
    <w:p w14:paraId="48556245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>ก่อนยกเลิก</w:t>
      </w:r>
    </w:p>
    <w:p w14:paraId="0EA7C6A3" w14:textId="77777777" w:rsidR="001C210C" w:rsidRPr="001C210C" w:rsidRDefault="001C210C" w:rsidP="001C2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</w:rPr>
        <w:t>[E1, E2, E3, E4, E5]</w:t>
      </w:r>
    </w:p>
    <w:p w14:paraId="557C1F53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>ยกเลิก</w:t>
      </w:r>
      <w:r w:rsidRPr="001C210C">
        <w:rPr>
          <w:rFonts w:ascii="TH SarabunPSK" w:hAnsi="TH SarabunPSK" w:cs="TH SarabunPSK"/>
          <w:sz w:val="28"/>
          <w:szCs w:val="28"/>
        </w:rPr>
        <w:t xml:space="preserve"> E3</w:t>
      </w:r>
    </w:p>
    <w:p w14:paraId="15CA9144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>หลังยกเลิก</w:t>
      </w:r>
    </w:p>
    <w:p w14:paraId="17339694" w14:textId="77777777" w:rsidR="001C210C" w:rsidRPr="001C210C" w:rsidRDefault="001C210C" w:rsidP="001C2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</w:rPr>
        <w:t>[E1, E2, E4, E5]</w:t>
      </w:r>
    </w:p>
    <w:p w14:paraId="31245A13" w14:textId="77777777" w:rsidR="001C210C" w:rsidRPr="001C210C" w:rsidRDefault="001C210C" w:rsidP="001C210C">
      <w:pPr>
        <w:rPr>
          <w:rFonts w:ascii="TH SarabunPSK" w:hAnsi="TH SarabunPSK" w:cs="TH SarabunPSK"/>
          <w:b/>
          <w:bCs/>
          <w:sz w:val="28"/>
          <w:szCs w:val="28"/>
        </w:rPr>
      </w:pPr>
      <w:r w:rsidRPr="001C210C">
        <w:rPr>
          <w:rFonts w:ascii="TH SarabunPSK" w:hAnsi="TH SarabunPSK" w:cs="TH SarabunPSK"/>
          <w:b/>
          <w:bCs/>
          <w:sz w:val="28"/>
          <w:szCs w:val="28"/>
          <w:cs/>
        </w:rPr>
        <w:t xml:space="preserve">กรณี </w:t>
      </w:r>
      <w:r w:rsidRPr="001C210C">
        <w:rPr>
          <w:rFonts w:ascii="TH SarabunPSK" w:hAnsi="TH SarabunPSK" w:cs="TH SarabunPSK"/>
          <w:b/>
          <w:bCs/>
          <w:sz w:val="28"/>
          <w:szCs w:val="28"/>
        </w:rPr>
        <w:t xml:space="preserve">Event </w:t>
      </w:r>
      <w:r w:rsidRPr="001C210C">
        <w:rPr>
          <w:rFonts w:ascii="TH SarabunPSK" w:hAnsi="TH SarabunPSK" w:cs="TH SarabunPSK"/>
          <w:b/>
          <w:bCs/>
          <w:sz w:val="28"/>
          <w:szCs w:val="28"/>
          <w:cs/>
        </w:rPr>
        <w:t xml:space="preserve">ไม่มีอยู่ใน </w:t>
      </w:r>
      <w:r w:rsidRPr="001C210C">
        <w:rPr>
          <w:rFonts w:ascii="TH SarabunPSK" w:hAnsi="TH SarabunPSK" w:cs="TH SarabunPSK"/>
          <w:b/>
          <w:bCs/>
          <w:sz w:val="28"/>
          <w:szCs w:val="28"/>
        </w:rPr>
        <w:t>Queue</w:t>
      </w:r>
    </w:p>
    <w:p w14:paraId="5AA0481E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>เช่น ยกเลิก</w:t>
      </w:r>
    </w:p>
    <w:p w14:paraId="51FB9019" w14:textId="77777777" w:rsidR="001C210C" w:rsidRPr="001C210C" w:rsidRDefault="001C210C" w:rsidP="001C2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</w:rPr>
        <w:t>E99</w:t>
      </w:r>
    </w:p>
    <w:p w14:paraId="3AD3E9D2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 xml:space="preserve">แต่ไม่มี </w:t>
      </w:r>
      <w:r w:rsidRPr="001C210C">
        <w:rPr>
          <w:rFonts w:ascii="TH SarabunPSK" w:hAnsi="TH SarabunPSK" w:cs="TH SarabunPSK"/>
          <w:sz w:val="28"/>
          <w:szCs w:val="28"/>
        </w:rPr>
        <w:t xml:space="preserve">E99 </w:t>
      </w:r>
      <w:r w:rsidRPr="001C210C">
        <w:rPr>
          <w:rFonts w:ascii="TH SarabunPSK" w:hAnsi="TH SarabunPSK" w:cs="TH SarabunPSK"/>
          <w:sz w:val="28"/>
          <w:szCs w:val="28"/>
          <w:cs/>
        </w:rPr>
        <w:t xml:space="preserve">อยู่ใน </w:t>
      </w:r>
      <w:r w:rsidRPr="001C210C">
        <w:rPr>
          <w:rFonts w:ascii="TH SarabunPSK" w:hAnsi="TH SarabunPSK" w:cs="TH SarabunPSK"/>
          <w:sz w:val="28"/>
          <w:szCs w:val="28"/>
        </w:rPr>
        <w:t>Queue</w:t>
      </w:r>
    </w:p>
    <w:p w14:paraId="6EBDF5DA" w14:textId="77777777" w:rsidR="001C210C" w:rsidRPr="001C210C" w:rsidRDefault="001C210C" w:rsidP="001C210C">
      <w:pP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lastRenderedPageBreak/>
        <w:t>ระบบจะแสดง</w:t>
      </w:r>
    </w:p>
    <w:p w14:paraId="088DA0DD" w14:textId="77777777" w:rsidR="001C210C" w:rsidRPr="001C210C" w:rsidRDefault="001C210C" w:rsidP="001C21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 xml:space="preserve">ไม่พบ </w:t>
      </w:r>
      <w:r w:rsidRPr="001C210C">
        <w:rPr>
          <w:rFonts w:ascii="TH SarabunPSK" w:hAnsi="TH SarabunPSK" w:cs="TH SarabunPSK"/>
          <w:sz w:val="28"/>
          <w:szCs w:val="28"/>
        </w:rPr>
        <w:t xml:space="preserve">Event E99 </w:t>
      </w:r>
      <w:r w:rsidRPr="001C210C">
        <w:rPr>
          <w:rFonts w:ascii="TH SarabunPSK" w:hAnsi="TH SarabunPSK" w:cs="TH SarabunPSK"/>
          <w:sz w:val="28"/>
          <w:szCs w:val="28"/>
          <w:cs/>
        </w:rPr>
        <w:t xml:space="preserve">ใน </w:t>
      </w:r>
      <w:r w:rsidRPr="001C210C">
        <w:rPr>
          <w:rFonts w:ascii="TH SarabunPSK" w:hAnsi="TH SarabunPSK" w:cs="TH SarabunPSK"/>
          <w:sz w:val="28"/>
          <w:szCs w:val="28"/>
        </w:rPr>
        <w:t>Queue</w:t>
      </w:r>
    </w:p>
    <w:p w14:paraId="67F677E2" w14:textId="77777777" w:rsidR="001C210C" w:rsidRDefault="001C210C">
      <w:pPr>
        <w:rPr>
          <w:rFonts w:ascii="TH SarabunPSK" w:hAnsi="TH SarabunPSK" w:cs="TH SarabunPSK"/>
          <w:sz w:val="28"/>
          <w:szCs w:val="28"/>
        </w:rPr>
      </w:pPr>
    </w:p>
    <w:p w14:paraId="2B8E5865" w14:textId="77777777" w:rsidR="001C210C" w:rsidRPr="001C210C" w:rsidRDefault="001C210C" w:rsidP="001C210C">
      <w:pPr>
        <w:rPr>
          <w:rFonts w:ascii="TH SarabunPSK" w:hAnsi="TH SarabunPSK" w:cs="TH SarabunPSK"/>
          <w:b/>
          <w:bCs/>
          <w:sz w:val="28"/>
          <w:szCs w:val="28"/>
        </w:rPr>
      </w:pPr>
      <w:r w:rsidRPr="001C210C">
        <w:rPr>
          <w:rFonts w:ascii="TH SarabunPSK" w:hAnsi="TH SarabunPSK" w:cs="TH SarabunPSK"/>
          <w:b/>
          <w:bCs/>
          <w:sz w:val="28"/>
          <w:szCs w:val="28"/>
        </w:rPr>
        <w:t xml:space="preserve">7. </w:t>
      </w:r>
      <w:r w:rsidRPr="001C210C">
        <w:rPr>
          <w:rFonts w:ascii="TH SarabunPSK" w:hAnsi="TH SarabunPSK" w:cs="TH SarabunPSK"/>
          <w:b/>
          <w:bCs/>
          <w:sz w:val="28"/>
          <w:szCs w:val="28"/>
          <w:cs/>
        </w:rPr>
        <w:t xml:space="preserve">ภาพรวม </w:t>
      </w:r>
      <w:r w:rsidRPr="001C210C">
        <w:rPr>
          <w:rFonts w:ascii="TH SarabunPSK" w:hAnsi="TH SarabunPSK" w:cs="TH SarabunPSK"/>
          <w:b/>
          <w:bCs/>
          <w:sz w:val="28"/>
          <w:szCs w:val="28"/>
        </w:rPr>
        <w:t>Queue Design</w:t>
      </w:r>
    </w:p>
    <w:p w14:paraId="0744FDB7" w14:textId="4BCF1F97" w:rsidR="004202A1" w:rsidRPr="001C210C" w:rsidRDefault="001C210C" w:rsidP="001C210C">
      <w:pPr>
        <w:rPr>
          <w:rFonts w:ascii="TH SarabunPSK" w:hAnsi="TH SarabunPSK" w:cs="TH SarabunPSK" w:hint="cs"/>
          <w:sz w:val="28"/>
          <w:szCs w:val="28"/>
        </w:rPr>
      </w:pPr>
      <w:r w:rsidRPr="001C210C">
        <w:rPr>
          <w:rFonts w:ascii="TH SarabunPSK" w:hAnsi="TH SarabunPSK" w:cs="TH SarabunPSK"/>
          <w:sz w:val="28"/>
          <w:szCs w:val="28"/>
          <w:cs/>
        </w:rPr>
        <w:t xml:space="preserve">สามารถเขียนเป็น </w:t>
      </w:r>
      <w:r w:rsidRPr="001C210C">
        <w:rPr>
          <w:rFonts w:ascii="TH SarabunPSK" w:hAnsi="TH SarabunPSK" w:cs="TH SarabunPSK"/>
          <w:sz w:val="28"/>
          <w:szCs w:val="28"/>
        </w:rPr>
        <w:t xml:space="preserve">Flow </w:t>
      </w:r>
      <w:r w:rsidRPr="001C210C">
        <w:rPr>
          <w:rFonts w:ascii="TH SarabunPSK" w:hAnsi="TH SarabunPSK" w:cs="TH SarabunPSK"/>
          <w:sz w:val="28"/>
          <w:szCs w:val="28"/>
          <w:cs/>
        </w:rPr>
        <w:t>ได้ดังนี้</w:t>
      </w:r>
    </w:p>
    <w:p w14:paraId="20A73B2A" w14:textId="78D7F87D" w:rsidR="001C210C" w:rsidRDefault="004202A1" w:rsidP="004202A1">
      <w:pPr>
        <w:jc w:val="center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  <w:cs/>
        </w:rPr>
        <w:drawing>
          <wp:inline distT="0" distB="0" distL="0" distR="0" wp14:anchorId="7F8638D0" wp14:editId="6C024EE3">
            <wp:extent cx="3760967" cy="6057694"/>
            <wp:effectExtent l="0" t="0" r="0" b="635"/>
            <wp:docPr id="173231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927" cy="6104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A704" w14:textId="77777777" w:rsidR="004202A1" w:rsidRPr="004202A1" w:rsidRDefault="004202A1" w:rsidP="004202A1">
      <w:pPr>
        <w:rPr>
          <w:rFonts w:ascii="TH SarabunPSK" w:hAnsi="TH SarabunPSK" w:cs="TH SarabunPSK"/>
          <w:b/>
          <w:bCs/>
          <w:sz w:val="28"/>
          <w:szCs w:val="28"/>
        </w:rPr>
      </w:pPr>
      <w:r w:rsidRPr="004202A1">
        <w:rPr>
          <w:rFonts w:ascii="TH SarabunPSK" w:hAnsi="TH SarabunPSK" w:cs="TH SarabunPSK"/>
          <w:b/>
          <w:bCs/>
          <w:sz w:val="28"/>
          <w:szCs w:val="28"/>
        </w:rPr>
        <w:lastRenderedPageBreak/>
        <w:t xml:space="preserve">8. </w:t>
      </w:r>
      <w:r w:rsidRPr="004202A1">
        <w:rPr>
          <w:rFonts w:ascii="TH SarabunPSK" w:hAnsi="TH SarabunPSK" w:cs="TH SarabunPSK"/>
          <w:b/>
          <w:bCs/>
          <w:sz w:val="28"/>
          <w:szCs w:val="28"/>
          <w:cs/>
        </w:rPr>
        <w:t xml:space="preserve">เปรียบเทียบ </w:t>
      </w:r>
      <w:r w:rsidRPr="004202A1">
        <w:rPr>
          <w:rFonts w:ascii="TH SarabunPSK" w:hAnsi="TH SarabunPSK" w:cs="TH SarabunPSK"/>
          <w:b/>
          <w:bCs/>
          <w:sz w:val="28"/>
          <w:szCs w:val="28"/>
        </w:rPr>
        <w:t>Queue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2250"/>
      </w:tblGrid>
      <w:tr w:rsidR="004202A1" w:rsidRPr="004202A1" w14:paraId="0C5705D1" w14:textId="77777777" w:rsidTr="004202A1">
        <w:tc>
          <w:tcPr>
            <w:tcW w:w="2065" w:type="dxa"/>
            <w:hideMark/>
          </w:tcPr>
          <w:p w14:paraId="0F2D2244" w14:textId="77777777" w:rsidR="004202A1" w:rsidRPr="004202A1" w:rsidRDefault="004202A1" w:rsidP="004202A1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ประเด็น</w:t>
            </w:r>
          </w:p>
        </w:tc>
        <w:tc>
          <w:tcPr>
            <w:tcW w:w="2340" w:type="dxa"/>
            <w:hideMark/>
          </w:tcPr>
          <w:p w14:paraId="51884E10" w14:textId="77777777" w:rsidR="004202A1" w:rsidRPr="004202A1" w:rsidRDefault="004202A1" w:rsidP="004202A1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FIFO Event Queue</w:t>
            </w:r>
          </w:p>
        </w:tc>
        <w:tc>
          <w:tcPr>
            <w:tcW w:w="2250" w:type="dxa"/>
            <w:hideMark/>
          </w:tcPr>
          <w:p w14:paraId="7527A0F6" w14:textId="77777777" w:rsidR="004202A1" w:rsidRPr="004202A1" w:rsidRDefault="004202A1" w:rsidP="004202A1">
            <w:pPr>
              <w:spacing w:after="160" w:line="278" w:lineRule="auto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Priority Event Queue</w:t>
            </w:r>
          </w:p>
        </w:tc>
      </w:tr>
      <w:tr w:rsidR="004202A1" w:rsidRPr="004202A1" w14:paraId="3B07F730" w14:textId="77777777" w:rsidTr="004202A1">
        <w:tc>
          <w:tcPr>
            <w:tcW w:w="2065" w:type="dxa"/>
            <w:hideMark/>
          </w:tcPr>
          <w:p w14:paraId="0186CD90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Data Structure</w:t>
            </w:r>
          </w:p>
        </w:tc>
        <w:tc>
          <w:tcPr>
            <w:tcW w:w="2340" w:type="dxa"/>
            <w:hideMark/>
          </w:tcPr>
          <w:p w14:paraId="2B88CE5A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ArrayDeque</w:t>
            </w:r>
            <w:proofErr w:type="spellEnd"/>
          </w:p>
        </w:tc>
        <w:tc>
          <w:tcPr>
            <w:tcW w:w="2250" w:type="dxa"/>
            <w:hideMark/>
          </w:tcPr>
          <w:p w14:paraId="3A611FA6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PriorityQueue</w:t>
            </w:r>
            <w:proofErr w:type="spellEnd"/>
          </w:p>
        </w:tc>
      </w:tr>
      <w:tr w:rsidR="004202A1" w:rsidRPr="004202A1" w14:paraId="673AD31E" w14:textId="77777777" w:rsidTr="004202A1">
        <w:tc>
          <w:tcPr>
            <w:tcW w:w="2065" w:type="dxa"/>
            <w:hideMark/>
          </w:tcPr>
          <w:p w14:paraId="3BA2C05C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หลักการ</w:t>
            </w:r>
          </w:p>
        </w:tc>
        <w:tc>
          <w:tcPr>
            <w:tcW w:w="2340" w:type="dxa"/>
            <w:hideMark/>
          </w:tcPr>
          <w:p w14:paraId="6DBA4DAE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เข้าก่อนออกก่อน</w:t>
            </w:r>
          </w:p>
        </w:tc>
        <w:tc>
          <w:tcPr>
            <w:tcW w:w="2250" w:type="dxa"/>
            <w:hideMark/>
          </w:tcPr>
          <w:p w14:paraId="1F42F843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สูงออกก่อน</w:t>
            </w:r>
          </w:p>
        </w:tc>
      </w:tr>
      <w:tr w:rsidR="004202A1" w:rsidRPr="004202A1" w14:paraId="5F65AC0B" w14:textId="77777777" w:rsidTr="004202A1">
        <w:tc>
          <w:tcPr>
            <w:tcW w:w="2065" w:type="dxa"/>
            <w:hideMark/>
          </w:tcPr>
          <w:p w14:paraId="56C20941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พิจารณา </w:t>
            </w:r>
            <w:r w:rsidRPr="004202A1">
              <w:rPr>
                <w:rFonts w:ascii="TH SarabunPSK" w:hAnsi="TH SarabunPSK" w:cs="TH SarabunPSK"/>
                <w:sz w:val="28"/>
                <w:szCs w:val="28"/>
              </w:rPr>
              <w:t>Severity</w:t>
            </w:r>
          </w:p>
        </w:tc>
        <w:tc>
          <w:tcPr>
            <w:tcW w:w="2340" w:type="dxa"/>
            <w:hideMark/>
          </w:tcPr>
          <w:p w14:paraId="6CE9D6E8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ไม่พิจารณา</w:t>
            </w:r>
          </w:p>
        </w:tc>
        <w:tc>
          <w:tcPr>
            <w:tcW w:w="2250" w:type="dxa"/>
            <w:hideMark/>
          </w:tcPr>
          <w:p w14:paraId="61E66961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พิจารณา</w:t>
            </w:r>
          </w:p>
        </w:tc>
      </w:tr>
      <w:tr w:rsidR="004202A1" w:rsidRPr="004202A1" w14:paraId="360C4425" w14:textId="77777777" w:rsidTr="004202A1">
        <w:tc>
          <w:tcPr>
            <w:tcW w:w="2065" w:type="dxa"/>
            <w:hideMark/>
          </w:tcPr>
          <w:p w14:paraId="5A85FADC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พิจารณาเวลา</w:t>
            </w:r>
          </w:p>
        </w:tc>
        <w:tc>
          <w:tcPr>
            <w:tcW w:w="2340" w:type="dxa"/>
            <w:hideMark/>
          </w:tcPr>
          <w:p w14:paraId="60F5B418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พิจารณา</w:t>
            </w:r>
          </w:p>
        </w:tc>
        <w:tc>
          <w:tcPr>
            <w:tcW w:w="2250" w:type="dxa"/>
            <w:hideMark/>
          </w:tcPr>
          <w:p w14:paraId="4D0AE551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ใช้เมื่อ </w:t>
            </w:r>
            <w:r w:rsidRPr="004202A1">
              <w:rPr>
                <w:rFonts w:ascii="TH SarabunPSK" w:hAnsi="TH SarabunPSK" w:cs="TH SarabunPSK"/>
                <w:sz w:val="28"/>
                <w:szCs w:val="28"/>
              </w:rPr>
              <w:t xml:space="preserve">Priority </w:t>
            </w: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เท่ากัน</w:t>
            </w:r>
          </w:p>
        </w:tc>
      </w:tr>
      <w:tr w:rsidR="004202A1" w:rsidRPr="004202A1" w14:paraId="00D917F7" w14:textId="77777777" w:rsidTr="004202A1">
        <w:tc>
          <w:tcPr>
            <w:tcW w:w="2065" w:type="dxa"/>
            <w:hideMark/>
          </w:tcPr>
          <w:p w14:paraId="0F9F129D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Enqueue</w:t>
            </w:r>
          </w:p>
        </w:tc>
        <w:tc>
          <w:tcPr>
            <w:tcW w:w="2340" w:type="dxa"/>
            <w:hideMark/>
          </w:tcPr>
          <w:p w14:paraId="6499DC56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O(</w:t>
            </w:r>
            <w:proofErr w:type="gramEnd"/>
            <w:r w:rsidRPr="004202A1">
              <w:rPr>
                <w:rFonts w:ascii="TH SarabunPSK" w:hAnsi="TH SarabunPSK" w:cs="TH SarabunPSK"/>
                <w:sz w:val="28"/>
                <w:szCs w:val="28"/>
              </w:rPr>
              <w:t>1)</w:t>
            </w:r>
          </w:p>
        </w:tc>
        <w:tc>
          <w:tcPr>
            <w:tcW w:w="2250" w:type="dxa"/>
            <w:hideMark/>
          </w:tcPr>
          <w:p w14:paraId="7DA6BE22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O(</w:t>
            </w:r>
            <w:proofErr w:type="gramEnd"/>
            <w:r w:rsidRPr="004202A1">
              <w:rPr>
                <w:rFonts w:ascii="TH SarabunPSK" w:hAnsi="TH SarabunPSK" w:cs="TH SarabunPSK"/>
                <w:sz w:val="28"/>
                <w:szCs w:val="28"/>
              </w:rPr>
              <w:t>log n)</w:t>
            </w:r>
          </w:p>
        </w:tc>
      </w:tr>
      <w:tr w:rsidR="004202A1" w:rsidRPr="004202A1" w14:paraId="535CE69E" w14:textId="77777777" w:rsidTr="004202A1">
        <w:tc>
          <w:tcPr>
            <w:tcW w:w="2065" w:type="dxa"/>
            <w:hideMark/>
          </w:tcPr>
          <w:p w14:paraId="23790AB7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Dequeue</w:t>
            </w:r>
          </w:p>
        </w:tc>
        <w:tc>
          <w:tcPr>
            <w:tcW w:w="2340" w:type="dxa"/>
            <w:hideMark/>
          </w:tcPr>
          <w:p w14:paraId="759CD9DB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O(</w:t>
            </w:r>
            <w:proofErr w:type="gramEnd"/>
            <w:r w:rsidRPr="004202A1">
              <w:rPr>
                <w:rFonts w:ascii="TH SarabunPSK" w:hAnsi="TH SarabunPSK" w:cs="TH SarabunPSK"/>
                <w:sz w:val="28"/>
                <w:szCs w:val="28"/>
              </w:rPr>
              <w:t>1)</w:t>
            </w:r>
          </w:p>
        </w:tc>
        <w:tc>
          <w:tcPr>
            <w:tcW w:w="2250" w:type="dxa"/>
            <w:hideMark/>
          </w:tcPr>
          <w:p w14:paraId="1D5EA7ED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O(</w:t>
            </w:r>
            <w:proofErr w:type="gramEnd"/>
            <w:r w:rsidRPr="004202A1">
              <w:rPr>
                <w:rFonts w:ascii="TH SarabunPSK" w:hAnsi="TH SarabunPSK" w:cs="TH SarabunPSK"/>
                <w:sz w:val="28"/>
                <w:szCs w:val="28"/>
              </w:rPr>
              <w:t>log n)</w:t>
            </w:r>
          </w:p>
        </w:tc>
      </w:tr>
      <w:tr w:rsidR="004202A1" w:rsidRPr="004202A1" w14:paraId="581FDBA2" w14:textId="77777777" w:rsidTr="004202A1">
        <w:tc>
          <w:tcPr>
            <w:tcW w:w="2065" w:type="dxa"/>
            <w:hideMark/>
          </w:tcPr>
          <w:p w14:paraId="2E082C18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Peek</w:t>
            </w:r>
          </w:p>
        </w:tc>
        <w:tc>
          <w:tcPr>
            <w:tcW w:w="2340" w:type="dxa"/>
            <w:hideMark/>
          </w:tcPr>
          <w:p w14:paraId="0A904F64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O(</w:t>
            </w:r>
            <w:proofErr w:type="gramEnd"/>
            <w:r w:rsidRPr="004202A1">
              <w:rPr>
                <w:rFonts w:ascii="TH SarabunPSK" w:hAnsi="TH SarabunPSK" w:cs="TH SarabunPSK"/>
                <w:sz w:val="28"/>
                <w:szCs w:val="28"/>
              </w:rPr>
              <w:t>1)</w:t>
            </w:r>
          </w:p>
        </w:tc>
        <w:tc>
          <w:tcPr>
            <w:tcW w:w="2250" w:type="dxa"/>
            <w:hideMark/>
          </w:tcPr>
          <w:p w14:paraId="5D426B6B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proofErr w:type="gramStart"/>
            <w:r w:rsidRPr="004202A1">
              <w:rPr>
                <w:rFonts w:ascii="TH SarabunPSK" w:hAnsi="TH SarabunPSK" w:cs="TH SarabunPSK"/>
                <w:sz w:val="28"/>
                <w:szCs w:val="28"/>
              </w:rPr>
              <w:t>O(</w:t>
            </w:r>
            <w:proofErr w:type="gramEnd"/>
            <w:r w:rsidRPr="004202A1">
              <w:rPr>
                <w:rFonts w:ascii="TH SarabunPSK" w:hAnsi="TH SarabunPSK" w:cs="TH SarabunPSK"/>
                <w:sz w:val="28"/>
                <w:szCs w:val="28"/>
              </w:rPr>
              <w:t>1)</w:t>
            </w:r>
          </w:p>
        </w:tc>
      </w:tr>
      <w:tr w:rsidR="004202A1" w:rsidRPr="004202A1" w14:paraId="7054C3F4" w14:textId="77777777" w:rsidTr="004202A1">
        <w:tc>
          <w:tcPr>
            <w:tcW w:w="2065" w:type="dxa"/>
            <w:hideMark/>
          </w:tcPr>
          <w:p w14:paraId="5939C80B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Search</w:t>
            </w:r>
          </w:p>
        </w:tc>
        <w:tc>
          <w:tcPr>
            <w:tcW w:w="2340" w:type="dxa"/>
            <w:hideMark/>
          </w:tcPr>
          <w:p w14:paraId="18BC20F2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O(n)</w:t>
            </w:r>
          </w:p>
        </w:tc>
        <w:tc>
          <w:tcPr>
            <w:tcW w:w="2250" w:type="dxa"/>
            <w:hideMark/>
          </w:tcPr>
          <w:p w14:paraId="04489A51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O(n)</w:t>
            </w:r>
          </w:p>
        </w:tc>
      </w:tr>
      <w:tr w:rsidR="004202A1" w:rsidRPr="004202A1" w14:paraId="754C9DCD" w14:textId="77777777" w:rsidTr="004202A1">
        <w:tc>
          <w:tcPr>
            <w:tcW w:w="2065" w:type="dxa"/>
            <w:hideMark/>
          </w:tcPr>
          <w:p w14:paraId="7EEE601F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Space</w:t>
            </w:r>
          </w:p>
        </w:tc>
        <w:tc>
          <w:tcPr>
            <w:tcW w:w="2340" w:type="dxa"/>
            <w:hideMark/>
          </w:tcPr>
          <w:p w14:paraId="19EA8877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O(n)</w:t>
            </w:r>
          </w:p>
        </w:tc>
        <w:tc>
          <w:tcPr>
            <w:tcW w:w="2250" w:type="dxa"/>
            <w:hideMark/>
          </w:tcPr>
          <w:p w14:paraId="5581F2CE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</w:rPr>
              <w:t>O(n)</w:t>
            </w:r>
          </w:p>
        </w:tc>
      </w:tr>
      <w:tr w:rsidR="004202A1" w:rsidRPr="004202A1" w14:paraId="5CE873D7" w14:textId="77777777" w:rsidTr="004202A1">
        <w:tc>
          <w:tcPr>
            <w:tcW w:w="2065" w:type="dxa"/>
            <w:hideMark/>
          </w:tcPr>
          <w:p w14:paraId="174EC0EE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ความยุติธรรมตามเวลา</w:t>
            </w:r>
          </w:p>
        </w:tc>
        <w:tc>
          <w:tcPr>
            <w:tcW w:w="2340" w:type="dxa"/>
            <w:hideMark/>
          </w:tcPr>
          <w:p w14:paraId="434C1CE3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สูง</w:t>
            </w:r>
          </w:p>
        </w:tc>
        <w:tc>
          <w:tcPr>
            <w:tcW w:w="2250" w:type="dxa"/>
            <w:hideMark/>
          </w:tcPr>
          <w:p w14:paraId="59FD13AB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ปานกลาง</w:t>
            </w:r>
          </w:p>
        </w:tc>
      </w:tr>
      <w:tr w:rsidR="004202A1" w:rsidRPr="004202A1" w14:paraId="29227286" w14:textId="77777777" w:rsidTr="004202A1">
        <w:tc>
          <w:tcPr>
            <w:tcW w:w="2065" w:type="dxa"/>
            <w:hideMark/>
          </w:tcPr>
          <w:p w14:paraId="5CB0EE73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เหมาะกับ</w:t>
            </w:r>
          </w:p>
        </w:tc>
        <w:tc>
          <w:tcPr>
            <w:tcW w:w="2340" w:type="dxa"/>
            <w:hideMark/>
          </w:tcPr>
          <w:p w14:paraId="0AB88879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เหตุทั่วไป</w:t>
            </w:r>
          </w:p>
        </w:tc>
        <w:tc>
          <w:tcPr>
            <w:tcW w:w="2250" w:type="dxa"/>
            <w:hideMark/>
          </w:tcPr>
          <w:p w14:paraId="64584380" w14:textId="77777777" w:rsidR="004202A1" w:rsidRPr="004202A1" w:rsidRDefault="004202A1" w:rsidP="004202A1">
            <w:pPr>
              <w:spacing w:after="160" w:line="278" w:lineRule="auto"/>
              <w:rPr>
                <w:rFonts w:ascii="TH SarabunPSK" w:hAnsi="TH SarabunPSK" w:cs="TH SarabunPSK"/>
                <w:sz w:val="28"/>
                <w:szCs w:val="28"/>
              </w:rPr>
            </w:pPr>
            <w:r w:rsidRPr="004202A1">
              <w:rPr>
                <w:rFonts w:ascii="TH SarabunPSK" w:hAnsi="TH SarabunPSK" w:cs="TH SarabunPSK"/>
                <w:sz w:val="28"/>
                <w:szCs w:val="28"/>
                <w:cs/>
              </w:rPr>
              <w:t>เหตุฉุกเฉิน</w:t>
            </w:r>
          </w:p>
        </w:tc>
      </w:tr>
    </w:tbl>
    <w:p w14:paraId="2999DF79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66668C95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450201A8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02B41066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19F2D9F2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54F4A185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43B46905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24656B4D" w14:textId="77777777" w:rsidR="004202A1" w:rsidRDefault="004202A1" w:rsidP="004202A1">
      <w:pPr>
        <w:rPr>
          <w:rFonts w:ascii="TH SarabunPSK" w:hAnsi="TH SarabunPSK" w:cs="TH SarabunPSK"/>
          <w:sz w:val="28"/>
          <w:szCs w:val="28"/>
        </w:rPr>
      </w:pPr>
    </w:p>
    <w:p w14:paraId="574C1A69" w14:textId="77777777" w:rsidR="004202A1" w:rsidRDefault="004202A1" w:rsidP="004202A1">
      <w:pPr>
        <w:rPr>
          <w:rFonts w:ascii="TH SarabunPSK" w:hAnsi="TH SarabunPSK" w:cs="TH SarabunPSK" w:hint="cs"/>
          <w:sz w:val="28"/>
          <w:szCs w:val="28"/>
        </w:rPr>
      </w:pPr>
    </w:p>
    <w:p w14:paraId="2F755283" w14:textId="77777777" w:rsidR="004202A1" w:rsidRPr="004202A1" w:rsidRDefault="004202A1" w:rsidP="004202A1">
      <w:pPr>
        <w:rPr>
          <w:rFonts w:ascii="TH SarabunPSK" w:hAnsi="TH SarabunPSK" w:cs="TH SarabunPSK"/>
          <w:b/>
          <w:bCs/>
          <w:sz w:val="28"/>
          <w:szCs w:val="28"/>
        </w:rPr>
      </w:pPr>
      <w:r w:rsidRPr="004202A1">
        <w:rPr>
          <w:rFonts w:ascii="TH SarabunPSK" w:hAnsi="TH SarabunPSK" w:cs="TH SarabunPSK"/>
          <w:b/>
          <w:bCs/>
          <w:sz w:val="28"/>
          <w:szCs w:val="28"/>
        </w:rPr>
        <w:lastRenderedPageBreak/>
        <w:t>9. Design Decision</w:t>
      </w:r>
    </w:p>
    <w:p w14:paraId="42EB3013" w14:textId="77777777" w:rsidR="004202A1" w:rsidRPr="004202A1" w:rsidRDefault="004202A1" w:rsidP="004202A1">
      <w:pP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  <w:cs/>
        </w:rPr>
        <w:t>สำหรับระบบ</w:t>
      </w:r>
      <w:r w:rsidRPr="004202A1">
        <w:rPr>
          <w:rFonts w:ascii="TH SarabunPSK" w:hAnsi="TH SarabunPSK" w:cs="TH SarabunPSK"/>
          <w:sz w:val="28"/>
          <w:szCs w:val="28"/>
        </w:rPr>
        <w:t xml:space="preserve"> </w:t>
      </w:r>
      <w:r w:rsidRPr="004202A1">
        <w:rPr>
          <w:rFonts w:ascii="TH SarabunPSK" w:hAnsi="TH SarabunPSK" w:cs="TH SarabunPSK"/>
          <w:b/>
          <w:bCs/>
          <w:sz w:val="28"/>
          <w:szCs w:val="28"/>
        </w:rPr>
        <w:t>Emergency Call Dispatch</w:t>
      </w:r>
      <w:r w:rsidRPr="004202A1">
        <w:rPr>
          <w:rFonts w:ascii="TH SarabunPSK" w:hAnsi="TH SarabunPSK" w:cs="TH SarabunPSK"/>
          <w:sz w:val="28"/>
          <w:szCs w:val="28"/>
        </w:rPr>
        <w:t xml:space="preserve"> </w:t>
      </w:r>
      <w:r w:rsidRPr="004202A1">
        <w:rPr>
          <w:rFonts w:ascii="TH SarabunPSK" w:hAnsi="TH SarabunPSK" w:cs="TH SarabunPSK"/>
          <w:sz w:val="28"/>
          <w:szCs w:val="28"/>
          <w:cs/>
        </w:rPr>
        <w:t>ทั้งสองโครงสร้างสามารถใช้งานได้ แต่</w:t>
      </w:r>
      <w:r w:rsidRPr="004202A1">
        <w:rPr>
          <w:rFonts w:ascii="TH SarabunPSK" w:hAnsi="TH SarabunPSK" w:cs="TH SarabunPSK"/>
          <w:sz w:val="28"/>
          <w:szCs w:val="28"/>
        </w:rPr>
        <w:t xml:space="preserve"> </w:t>
      </w:r>
      <w:r w:rsidRPr="004202A1">
        <w:rPr>
          <w:rFonts w:ascii="TH SarabunPSK" w:hAnsi="TH SarabunPSK" w:cs="TH SarabunPSK"/>
          <w:b/>
          <w:bCs/>
          <w:sz w:val="28"/>
          <w:szCs w:val="28"/>
        </w:rPr>
        <w:t xml:space="preserve">Priority Queue </w:t>
      </w:r>
      <w:r w:rsidRPr="004202A1">
        <w:rPr>
          <w:rFonts w:ascii="TH SarabunPSK" w:hAnsi="TH SarabunPSK" w:cs="TH SarabunPSK"/>
          <w:b/>
          <w:bCs/>
          <w:sz w:val="28"/>
          <w:szCs w:val="28"/>
          <w:cs/>
        </w:rPr>
        <w:t>เหมาะสมกับระบบจริงมากกว่า</w:t>
      </w:r>
      <w:r w:rsidRPr="004202A1">
        <w:rPr>
          <w:rFonts w:ascii="TH SarabunPSK" w:hAnsi="TH SarabunPSK" w:cs="TH SarabunPSK"/>
          <w:sz w:val="28"/>
          <w:szCs w:val="28"/>
        </w:rPr>
        <w:t xml:space="preserve"> </w:t>
      </w:r>
      <w:r w:rsidRPr="004202A1">
        <w:rPr>
          <w:rFonts w:ascii="TH SarabunPSK" w:hAnsi="TH SarabunPSK" w:cs="TH SarabunPSK"/>
          <w:sz w:val="28"/>
          <w:szCs w:val="28"/>
          <w:cs/>
        </w:rPr>
        <w:t>เพราะเหตุการณ์ฉุกเฉินไม่ควรได้รับการจัดการเฉพาะตามเวลาที่แจ้ง แต่ควรพิจารณาความรุนแรงร่วมด้วย</w:t>
      </w:r>
    </w:p>
    <w:p w14:paraId="53A0237D" w14:textId="77777777" w:rsidR="004202A1" w:rsidRPr="004202A1" w:rsidRDefault="004202A1" w:rsidP="004202A1">
      <w:pP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  <w:cs/>
        </w:rPr>
        <w:t>ตัวอย่างเช่น หากมี</w:t>
      </w:r>
    </w:p>
    <w:p w14:paraId="417E6367" w14:textId="77777777" w:rsidR="004202A1" w:rsidRPr="004202A1" w:rsidRDefault="004202A1" w:rsidP="00420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</w:rPr>
        <w:t>E1 = Low</w:t>
      </w:r>
    </w:p>
    <w:p w14:paraId="28B83CF6" w14:textId="77777777" w:rsidR="004202A1" w:rsidRPr="004202A1" w:rsidRDefault="004202A1" w:rsidP="00420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</w:rPr>
        <w:t>E2 = Critical</w:t>
      </w:r>
    </w:p>
    <w:p w14:paraId="3F077B57" w14:textId="77777777" w:rsidR="004202A1" w:rsidRPr="004202A1" w:rsidRDefault="004202A1" w:rsidP="004202A1">
      <w:pP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4202A1">
        <w:rPr>
          <w:rFonts w:ascii="TH SarabunPSK" w:hAnsi="TH SarabunPSK" w:cs="TH SarabunPSK"/>
          <w:sz w:val="28"/>
          <w:szCs w:val="28"/>
        </w:rPr>
        <w:t xml:space="preserve">E1 </w:t>
      </w:r>
      <w:r w:rsidRPr="004202A1">
        <w:rPr>
          <w:rFonts w:ascii="TH SarabunPSK" w:hAnsi="TH SarabunPSK" w:cs="TH SarabunPSK"/>
          <w:sz w:val="28"/>
          <w:szCs w:val="28"/>
          <w:cs/>
        </w:rPr>
        <w:t xml:space="preserve">เข้ามาก่อน </w:t>
      </w:r>
      <w:r w:rsidRPr="004202A1">
        <w:rPr>
          <w:rFonts w:ascii="TH SarabunPSK" w:hAnsi="TH SarabunPSK" w:cs="TH SarabunPSK"/>
          <w:sz w:val="28"/>
          <w:szCs w:val="28"/>
        </w:rPr>
        <w:t>E2</w:t>
      </w:r>
    </w:p>
    <w:p w14:paraId="1D138782" w14:textId="77777777" w:rsidR="004202A1" w:rsidRPr="004202A1" w:rsidRDefault="004202A1" w:rsidP="004202A1">
      <w:pP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b/>
          <w:bCs/>
          <w:sz w:val="28"/>
          <w:szCs w:val="28"/>
        </w:rPr>
        <w:t>FIFO</w:t>
      </w:r>
    </w:p>
    <w:p w14:paraId="114243F8" w14:textId="77777777" w:rsidR="004202A1" w:rsidRPr="004202A1" w:rsidRDefault="004202A1" w:rsidP="00420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</w:rPr>
        <w:t xml:space="preserve">E1 </w:t>
      </w:r>
      <w:r w:rsidRPr="004202A1">
        <w:rPr>
          <w:rFonts w:ascii="Arial" w:hAnsi="Arial" w:cs="Arial"/>
          <w:sz w:val="28"/>
          <w:szCs w:val="28"/>
        </w:rPr>
        <w:t>→</w:t>
      </w:r>
      <w:r w:rsidRPr="004202A1">
        <w:rPr>
          <w:rFonts w:ascii="TH SarabunPSK" w:hAnsi="TH SarabunPSK" w:cs="TH SarabunPSK"/>
          <w:sz w:val="28"/>
          <w:szCs w:val="28"/>
        </w:rPr>
        <w:t xml:space="preserve"> E2</w:t>
      </w:r>
    </w:p>
    <w:p w14:paraId="36364E59" w14:textId="77777777" w:rsidR="004202A1" w:rsidRPr="004202A1" w:rsidRDefault="004202A1" w:rsidP="004202A1">
      <w:pP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  <w:cs/>
        </w:rPr>
        <w:t>แต่</w:t>
      </w:r>
      <w:r w:rsidRPr="004202A1">
        <w:rPr>
          <w:rFonts w:ascii="TH SarabunPSK" w:hAnsi="TH SarabunPSK" w:cs="TH SarabunPSK"/>
          <w:sz w:val="28"/>
          <w:szCs w:val="28"/>
        </w:rPr>
        <w:t xml:space="preserve"> </w:t>
      </w:r>
      <w:r w:rsidRPr="004202A1">
        <w:rPr>
          <w:rFonts w:ascii="TH SarabunPSK" w:hAnsi="TH SarabunPSK" w:cs="TH SarabunPSK"/>
          <w:b/>
          <w:bCs/>
          <w:sz w:val="28"/>
          <w:szCs w:val="28"/>
        </w:rPr>
        <w:t>Priority Queue</w:t>
      </w:r>
    </w:p>
    <w:p w14:paraId="5C686A39" w14:textId="77777777" w:rsidR="004202A1" w:rsidRPr="004202A1" w:rsidRDefault="004202A1" w:rsidP="004202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</w:rPr>
        <w:t xml:space="preserve">E2 </w:t>
      </w:r>
      <w:r w:rsidRPr="004202A1">
        <w:rPr>
          <w:rFonts w:ascii="Arial" w:hAnsi="Arial" w:cs="Arial"/>
          <w:sz w:val="28"/>
          <w:szCs w:val="28"/>
        </w:rPr>
        <w:t>→</w:t>
      </w:r>
      <w:r w:rsidRPr="004202A1">
        <w:rPr>
          <w:rFonts w:ascii="TH SarabunPSK" w:hAnsi="TH SarabunPSK" w:cs="TH SarabunPSK"/>
          <w:sz w:val="28"/>
          <w:szCs w:val="28"/>
        </w:rPr>
        <w:t xml:space="preserve"> E1</w:t>
      </w:r>
    </w:p>
    <w:p w14:paraId="2CBFE7E5" w14:textId="77777777" w:rsidR="004202A1" w:rsidRPr="004202A1" w:rsidRDefault="004202A1" w:rsidP="004202A1">
      <w:pPr>
        <w:rPr>
          <w:rFonts w:ascii="TH SarabunPSK" w:hAnsi="TH SarabunPSK" w:cs="TH SarabunPSK"/>
          <w:sz w:val="28"/>
          <w:szCs w:val="28"/>
        </w:rPr>
      </w:pPr>
      <w:r w:rsidRPr="004202A1">
        <w:rPr>
          <w:rFonts w:ascii="TH SarabunPSK" w:hAnsi="TH SarabunPSK" w:cs="TH SarabunPSK"/>
          <w:sz w:val="28"/>
          <w:szCs w:val="28"/>
          <w:cs/>
        </w:rPr>
        <w:t>ซึ่งเหมาะสมกว่าในสถานการณ์ที่ต้องให้ความสำคัญกับชีวิตและความปลอดภัย</w:t>
      </w:r>
    </w:p>
    <w:p w14:paraId="6B725415" w14:textId="77777777" w:rsidR="004202A1" w:rsidRPr="0079749F" w:rsidRDefault="004202A1" w:rsidP="004202A1">
      <w:pPr>
        <w:rPr>
          <w:rFonts w:ascii="TH SarabunPSK" w:hAnsi="TH SarabunPSK" w:cs="TH SarabunPSK" w:hint="cs"/>
          <w:sz w:val="28"/>
          <w:szCs w:val="28"/>
          <w:cs/>
        </w:rPr>
      </w:pPr>
    </w:p>
    <w:sectPr w:rsidR="004202A1" w:rsidRPr="00797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1AA0"/>
    <w:multiLevelType w:val="multilevel"/>
    <w:tmpl w:val="3E38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30C93"/>
    <w:multiLevelType w:val="multilevel"/>
    <w:tmpl w:val="37B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72112"/>
    <w:multiLevelType w:val="multilevel"/>
    <w:tmpl w:val="B05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380342">
    <w:abstractNumId w:val="1"/>
  </w:num>
  <w:num w:numId="2" w16cid:durableId="1038697464">
    <w:abstractNumId w:val="2"/>
  </w:num>
  <w:num w:numId="3" w16cid:durableId="97991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49F"/>
    <w:rsid w:val="001C210C"/>
    <w:rsid w:val="00366C40"/>
    <w:rsid w:val="003C5B3E"/>
    <w:rsid w:val="004202A1"/>
    <w:rsid w:val="0079749F"/>
    <w:rsid w:val="009A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3C2B8"/>
  <w15:chartTrackingRefBased/>
  <w15:docId w15:val="{B9F16F7B-AA0A-4A24-8C4B-DEB852438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4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4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4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4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4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974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974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97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4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4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4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97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Junlajak Yathongchai</dc:creator>
  <cp:keywords/>
  <dc:description/>
  <cp:lastModifiedBy>Junlajak Yathongchai</cp:lastModifiedBy>
  <cp:revision>1</cp:revision>
  <dcterms:created xsi:type="dcterms:W3CDTF">2026-09-05T05:42:00Z</dcterms:created>
  <dcterms:modified xsi:type="dcterms:W3CDTF">2026-09-05T06:12:00Z</dcterms:modified>
</cp:coreProperties>
</file>