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answers (Lotte)</w:t>
      </w:r>
    </w:p>
    <w:p>
      <w:pPr>
        <w:pStyle w:val="Heading2"/>
      </w:pPr>
      <w:r>
        <w:t>Forgot password</w:t>
      </w:r>
    </w:p>
    <w:p>
      <w:r>
        <w:t>Hi [NAME],</w:t>
        <w:br/>
        <w:br/>
        <w:t>No problem! I made a new password for you: [PASSWORD]</w:t>
        <w:br/>
        <w:t>You can log in at loopcasts.example/members.</w:t>
        <w:br/>
        <w:br/>
        <w:t>Kind regards,</w:t>
        <w:br/>
        <w:t>Lotte</w:t>
      </w:r>
    </w:p>
    <w:p>
      <w:pPr>
        <w:pStyle w:val="Heading2"/>
      </w:pPr>
      <w:r>
        <w:t>Paid but no login yet</w:t>
      </w:r>
    </w:p>
    <w:p>
      <w:r>
        <w:t>Hi [NAME],</w:t>
        <w:br/>
        <w:br/>
        <w:t>Thank you for your order! We process payments on Friday, so you will get your login on Friday evening or Monday at the latest.</w:t>
        <w:br/>
        <w:br/>
        <w:t>Kind regards,</w:t>
        <w:br/>
        <w:t>Lotte</w:t>
      </w:r>
    </w:p>
    <w:p>
      <w:pPr>
        <w:pStyle w:val="Heading2"/>
      </w:pPr>
      <w:r>
        <w:t>Copy of invoice</w:t>
      </w:r>
    </w:p>
    <w:p>
      <w:r>
        <w:t>Hi [NAME],</w:t>
        <w:br/>
        <w:br/>
        <w:t>Please find your invoice attached.</w:t>
        <w:br/>
        <w:br/>
        <w:t>Kind regards,</w:t>
        <w:br/>
        <w:t>Lotte</w:t>
      </w:r>
    </w:p>
    <w:p>
      <w:pPr>
        <w:pStyle w:val="Heading2"/>
      </w:pPr>
      <w:r>
        <w:t>Video does not play</w:t>
      </w:r>
    </w:p>
    <w:p>
      <w:r>
        <w:t>Hi [NAME],</w:t>
        <w:br/>
        <w:br/>
        <w:t>This is nearly always a company firewall or an ad blocker that blocks Vimeo. Could you try on another network, or switch the ad blocker off for loopcasts.example?</w:t>
        <w:br/>
        <w:br/>
        <w:t>Kind regards,</w:t>
        <w:br/>
        <w:t>Lotte</w:t>
      </w:r>
    </w:p>
    <w:p>
      <w:pPr>
        <w:pStyle w:val="Heading2"/>
      </w:pPr>
      <w:r>
        <w:t>Change a seat</w:t>
      </w:r>
    </w:p>
    <w:p>
      <w:r>
        <w:t>Hi [NAME],</w:t>
        <w:br/>
        <w:br/>
        <w:t>Done! [NEW PERSON] can log in with [EMAIL] and password [PASSWORD].</w:t>
        <w:br/>
        <w:br/>
        <w:t>Kind regards,</w:t>
        <w:br/>
        <w:t>Lotte</w:t>
      </w:r>
    </w:p>
    <w:p>
      <w:pPr>
        <w:pStyle w:val="Heading2"/>
      </w:pPr>
      <w:r>
        <w:t>Cancel / refund</w:t>
      </w:r>
    </w:p>
    <w:p>
      <w:r>
        <w:t>ASK MARIEKE FIRST</w:t>
      </w:r>
    </w:p>
    <w:p>
      <w:pPr>
        <w:pStyle w:val="Heading2"/>
      </w:pPr>
      <w:r>
        <w:t>Renewal reminder</w:t>
      </w:r>
    </w:p>
    <w:p>
      <w:r>
        <w:t>Hi [NAME],</w:t>
        <w:br/>
        <w:br/>
        <w:t>Your LoopCasts subscription ends on [DATE]. Would you like to renew for another year? Just reply to this mail with 'yes' and we send you the invoice.</w:t>
        <w:br/>
        <w:br/>
        <w:t>Kind regards,</w:t>
        <w:br/>
        <w:t>Lotte</w:t>
      </w:r>
    </w:p>
    <w:p>
      <w:pPr>
        <w:pStyle w:val="Heading2"/>
      </w:pPr>
      <w:r>
        <w:t>Payment reminder (Marieke)</w:t>
      </w:r>
    </w:p>
    <w:p>
      <w:r>
        <w:t>Hi [NAME],</w:t>
        <w:br/>
        <w:br/>
        <w:t>A small reminder: according to our administration invoice [NR] of [DATE] is still open. Maybe it slipped through? If you already paid, sorry, and please ignore this mail!</w:t>
        <w:br/>
        <w:br/>
        <w:t>Marieke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