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338" w:rsidRDefault="00F45C4B" w:rsidP="00F45C4B">
      <w:pPr>
        <w:pStyle w:val="a3"/>
        <w:numPr>
          <w:ilvl w:val="0"/>
          <w:numId w:val="1"/>
        </w:numPr>
        <w:ind w:leftChars="0"/>
      </w:pPr>
      <w:r>
        <w:t>Describe the 5 key activities in an object-oriented design process.</w:t>
      </w:r>
    </w:p>
    <w:p w:rsidR="00F45C4B" w:rsidRDefault="00F45C4B" w:rsidP="00F45C4B">
      <w:pPr>
        <w:pStyle w:val="a3"/>
        <w:numPr>
          <w:ilvl w:val="0"/>
          <w:numId w:val="2"/>
        </w:numPr>
        <w:ind w:leftChars="0"/>
      </w:pPr>
      <w:r w:rsidRPr="00F45C4B">
        <w:t>Define the context and modes of use of the system</w:t>
      </w:r>
    </w:p>
    <w:p w:rsidR="00F45C4B" w:rsidRDefault="00F45C4B" w:rsidP="00F45C4B">
      <w:pPr>
        <w:pStyle w:val="a3"/>
        <w:numPr>
          <w:ilvl w:val="0"/>
          <w:numId w:val="2"/>
        </w:numPr>
        <w:ind w:leftChars="0"/>
      </w:pPr>
      <w:r w:rsidRPr="00F45C4B">
        <w:t>Design the system architecture</w:t>
      </w:r>
    </w:p>
    <w:p w:rsidR="00F45C4B" w:rsidRDefault="00F45C4B" w:rsidP="00F45C4B">
      <w:pPr>
        <w:pStyle w:val="a3"/>
        <w:numPr>
          <w:ilvl w:val="0"/>
          <w:numId w:val="2"/>
        </w:numPr>
        <w:ind w:leftChars="0"/>
      </w:pPr>
      <w:r w:rsidRPr="00F45C4B">
        <w:t>Identi</w:t>
      </w:r>
      <w:r>
        <w:t>fy the principal system objects</w:t>
      </w:r>
    </w:p>
    <w:p w:rsidR="00F45C4B" w:rsidRDefault="00F45C4B" w:rsidP="00F45C4B">
      <w:pPr>
        <w:pStyle w:val="a3"/>
        <w:numPr>
          <w:ilvl w:val="0"/>
          <w:numId w:val="2"/>
        </w:numPr>
        <w:ind w:leftChars="0"/>
      </w:pPr>
      <w:r w:rsidRPr="00F45C4B">
        <w:t>Develop design models</w:t>
      </w:r>
    </w:p>
    <w:p w:rsidR="00F45C4B" w:rsidRDefault="00F45C4B" w:rsidP="00F45C4B">
      <w:pPr>
        <w:pStyle w:val="a3"/>
        <w:numPr>
          <w:ilvl w:val="0"/>
          <w:numId w:val="2"/>
        </w:numPr>
        <w:ind w:leftChars="0"/>
      </w:pPr>
      <w:r w:rsidRPr="00F45C4B">
        <w:t>Specify object interfaces</w:t>
      </w:r>
    </w:p>
    <w:p w:rsidR="00F45C4B" w:rsidRDefault="00F45C4B" w:rsidP="00F45C4B"/>
    <w:p w:rsidR="00F45C4B" w:rsidRDefault="00F45C4B" w:rsidP="00F45C4B">
      <w:pPr>
        <w:pStyle w:val="a3"/>
        <w:numPr>
          <w:ilvl w:val="0"/>
          <w:numId w:val="1"/>
        </w:numPr>
        <w:ind w:leftChars="0"/>
      </w:pPr>
      <w:r>
        <w:t>Consider software evolution?</w:t>
      </w:r>
    </w:p>
    <w:p w:rsidR="00F45C4B" w:rsidRDefault="00F45C4B" w:rsidP="00F45C4B">
      <w:pPr>
        <w:pStyle w:val="a3"/>
        <w:numPr>
          <w:ilvl w:val="0"/>
          <w:numId w:val="3"/>
        </w:numPr>
        <w:ind w:leftChars="0"/>
      </w:pPr>
      <w:r>
        <w:t>What are the differences between refactor and reengineering?</w:t>
      </w:r>
    </w:p>
    <w:p w:rsidR="00F45C4B" w:rsidRDefault="00F45C4B" w:rsidP="00F45C4B">
      <w:pPr>
        <w:pStyle w:val="a3"/>
        <w:ind w:firstLine="480"/>
      </w:pPr>
      <w:r>
        <w:t>Reengineering takes place after a system has been maintained for some time and maintenance costs are increasing. You use automated tools to process and reengineer a legacy system to create a new system that is more maintainable.</w:t>
      </w:r>
    </w:p>
    <w:p w:rsidR="00F45C4B" w:rsidRDefault="00F45C4B" w:rsidP="00F45C4B">
      <w:pPr>
        <w:pStyle w:val="a3"/>
        <w:ind w:firstLine="480"/>
      </w:pPr>
      <w:r>
        <w:t>Refactoring is a continuous process of improvement throughout the development and evolution process. It is intended to avoid the structure and code degradation that increases the costs and difficulties of maintaining a system.</w:t>
      </w:r>
    </w:p>
    <w:p w:rsidR="00F45C4B" w:rsidRDefault="00F45C4B" w:rsidP="00F45C4B">
      <w:pPr>
        <w:pStyle w:val="a3"/>
      </w:pPr>
    </w:p>
    <w:p w:rsidR="00F45C4B" w:rsidRDefault="00F45C4B" w:rsidP="00F45C4B">
      <w:pPr>
        <w:pStyle w:val="a3"/>
        <w:numPr>
          <w:ilvl w:val="0"/>
          <w:numId w:val="3"/>
        </w:numPr>
        <w:ind w:leftChars="0"/>
      </w:pPr>
      <w:r>
        <w:t>Describe the tree types of software maintenances?</w:t>
      </w:r>
    </w:p>
    <w:p w:rsidR="00F45C4B" w:rsidRDefault="00F45C4B" w:rsidP="00F45C4B">
      <w:pPr>
        <w:pStyle w:val="a3"/>
        <w:numPr>
          <w:ilvl w:val="0"/>
          <w:numId w:val="4"/>
        </w:numPr>
        <w:ind w:leftChars="0"/>
      </w:pPr>
      <w:r w:rsidRPr="00F45C4B">
        <w:t>Maintenance to repair software faults</w:t>
      </w:r>
      <w:r>
        <w:rPr>
          <w:rFonts w:hint="eastAsia"/>
        </w:rPr>
        <w:t>：</w:t>
      </w:r>
    </w:p>
    <w:p w:rsidR="00F45C4B" w:rsidRDefault="00567CC7" w:rsidP="00F45C4B">
      <w:pPr>
        <w:pStyle w:val="a3"/>
        <w:ind w:leftChars="0" w:left="1080"/>
      </w:pPr>
      <w:r>
        <w:rPr>
          <w:rFonts w:hint="eastAsia"/>
        </w:rPr>
        <w:t>甲、</w:t>
      </w:r>
      <w:r w:rsidR="00F45C4B">
        <w:t>Changing a system to correct deficiencies in the way meets its requirements.</w:t>
      </w:r>
    </w:p>
    <w:p w:rsidR="00F45C4B" w:rsidRDefault="00567CC7" w:rsidP="00F45C4B">
      <w:pPr>
        <w:pStyle w:val="a3"/>
        <w:ind w:leftChars="0" w:left="1080"/>
      </w:pPr>
      <w:r>
        <w:rPr>
          <w:rFonts w:hint="eastAsia"/>
        </w:rPr>
        <w:t>乙、</w:t>
      </w:r>
      <w:r w:rsidR="00F45C4B">
        <w:rPr>
          <w:rFonts w:hint="eastAsia"/>
        </w:rPr>
        <w:t>Corrective maintenance</w:t>
      </w:r>
    </w:p>
    <w:p w:rsidR="00F45C4B" w:rsidRDefault="00F45C4B" w:rsidP="00F45C4B">
      <w:pPr>
        <w:pStyle w:val="a3"/>
        <w:numPr>
          <w:ilvl w:val="0"/>
          <w:numId w:val="4"/>
        </w:numPr>
        <w:ind w:leftChars="0"/>
      </w:pPr>
      <w:r>
        <w:t>Maintenance to adapt software to a different operating environment</w:t>
      </w:r>
      <w:r>
        <w:rPr>
          <w:rFonts w:hint="eastAsia"/>
        </w:rPr>
        <w:t>：</w:t>
      </w:r>
    </w:p>
    <w:p w:rsidR="00F45C4B" w:rsidRDefault="00567CC7" w:rsidP="00F45C4B">
      <w:pPr>
        <w:pStyle w:val="a3"/>
        <w:ind w:leftChars="0" w:left="1080"/>
      </w:pPr>
      <w:r>
        <w:rPr>
          <w:rFonts w:hint="eastAsia"/>
        </w:rPr>
        <w:t>甲、</w:t>
      </w:r>
      <w:r w:rsidR="00F45C4B">
        <w:t xml:space="preserve">Changing a system so that it operates in a different environment </w:t>
      </w:r>
      <w:r>
        <w:t>(</w:t>
      </w:r>
      <w:r w:rsidR="00F45C4B">
        <w:t>computer, OS, etc.) from its initial implementation.</w:t>
      </w:r>
    </w:p>
    <w:p w:rsidR="00567CC7" w:rsidRDefault="00567CC7" w:rsidP="00F45C4B">
      <w:pPr>
        <w:pStyle w:val="a3"/>
        <w:ind w:leftChars="0" w:left="1080"/>
      </w:pPr>
      <w:r>
        <w:rPr>
          <w:rFonts w:hint="eastAsia"/>
        </w:rPr>
        <w:t>乙、</w:t>
      </w:r>
      <w:r>
        <w:t>Adaptive maintenance</w:t>
      </w:r>
    </w:p>
    <w:p w:rsidR="00567CC7" w:rsidRDefault="00567CC7" w:rsidP="00567CC7">
      <w:pPr>
        <w:pStyle w:val="a3"/>
        <w:numPr>
          <w:ilvl w:val="0"/>
          <w:numId w:val="4"/>
        </w:numPr>
        <w:ind w:leftChars="0"/>
      </w:pPr>
      <w:r>
        <w:t>Maintenance to add to or modify the system’s functionality</w:t>
      </w:r>
      <w:r>
        <w:rPr>
          <w:rFonts w:hint="eastAsia"/>
        </w:rPr>
        <w:t>：</w:t>
      </w:r>
    </w:p>
    <w:p w:rsidR="00567CC7" w:rsidRDefault="00567CC7" w:rsidP="00567CC7">
      <w:pPr>
        <w:pStyle w:val="a3"/>
        <w:ind w:leftChars="0" w:left="1080"/>
      </w:pPr>
      <w:r>
        <w:rPr>
          <w:rFonts w:hint="eastAsia"/>
        </w:rPr>
        <w:t>甲、</w:t>
      </w:r>
      <w:r>
        <w:t xml:space="preserve">Modifying the system to satisfy new requirements. </w:t>
      </w:r>
    </w:p>
    <w:p w:rsidR="00567CC7" w:rsidRDefault="00567CC7" w:rsidP="00567CC7">
      <w:pPr>
        <w:pStyle w:val="a3"/>
        <w:ind w:leftChars="0" w:left="1080"/>
      </w:pPr>
      <w:r>
        <w:rPr>
          <w:rFonts w:hint="eastAsia"/>
        </w:rPr>
        <w:t>乙、</w:t>
      </w:r>
      <w:r>
        <w:t>Perfective maintenance</w:t>
      </w:r>
    </w:p>
    <w:p w:rsidR="00567CC7" w:rsidRDefault="00567CC7" w:rsidP="00567CC7">
      <w:pPr>
        <w:pStyle w:val="a3"/>
        <w:ind w:leftChars="0" w:left="1080"/>
      </w:pPr>
    </w:p>
    <w:p w:rsidR="00567CC7" w:rsidRDefault="00567CC7" w:rsidP="00567CC7">
      <w:pPr>
        <w:pStyle w:val="a3"/>
        <w:numPr>
          <w:ilvl w:val="0"/>
          <w:numId w:val="3"/>
        </w:numPr>
        <w:ind w:leftChars="0"/>
      </w:pPr>
      <w:r>
        <w:t>What are bad smells (or code smells)? How will you relate bad smells and preventative maintenance?</w:t>
      </w:r>
    </w:p>
    <w:p w:rsidR="00567CC7" w:rsidRDefault="00567CC7" w:rsidP="00567CC7">
      <w:pPr>
        <w:pStyle w:val="a3"/>
        <w:numPr>
          <w:ilvl w:val="0"/>
          <w:numId w:val="6"/>
        </w:numPr>
        <w:ind w:leftChars="0"/>
      </w:pPr>
      <w:r>
        <w:t>Duplicate code</w:t>
      </w:r>
      <w:r>
        <w:rPr>
          <w:rFonts w:hint="eastAsia"/>
        </w:rPr>
        <w:t>：</w:t>
      </w:r>
      <w:r>
        <w:t>The same or very similar code may be included at different places in a program. This can be removed and implemented as a single method or function that is called as required.</w:t>
      </w:r>
    </w:p>
    <w:p w:rsidR="00744688" w:rsidRDefault="00744688" w:rsidP="00744688">
      <w:pPr>
        <w:pStyle w:val="a3"/>
        <w:ind w:leftChars="0" w:left="1680"/>
      </w:pPr>
    </w:p>
    <w:p w:rsidR="00567CC7" w:rsidRDefault="00567CC7" w:rsidP="00567CC7">
      <w:pPr>
        <w:pStyle w:val="a3"/>
        <w:numPr>
          <w:ilvl w:val="0"/>
          <w:numId w:val="6"/>
        </w:numPr>
        <w:ind w:leftChars="0"/>
      </w:pPr>
      <w:r>
        <w:lastRenderedPageBreak/>
        <w:t>Long methods</w:t>
      </w:r>
      <w:r>
        <w:rPr>
          <w:rFonts w:hint="eastAsia"/>
        </w:rPr>
        <w:t>：</w:t>
      </w:r>
      <w:r>
        <w:t>If a method is too long, it should be redesigned as a number of shorter methods.</w:t>
      </w:r>
    </w:p>
    <w:p w:rsidR="00567CC7" w:rsidRDefault="00567CC7" w:rsidP="00567CC7">
      <w:pPr>
        <w:pStyle w:val="a3"/>
        <w:numPr>
          <w:ilvl w:val="0"/>
          <w:numId w:val="6"/>
        </w:numPr>
        <w:ind w:leftChars="0"/>
      </w:pPr>
      <w:r>
        <w:t>Switch (case) statements</w:t>
      </w:r>
      <w:r>
        <w:rPr>
          <w:rFonts w:hint="eastAsia"/>
        </w:rPr>
        <w:t>：</w:t>
      </w:r>
      <w:r>
        <w:t>These often involve duplication, where the switch depends on the type of a value. The switch statements may be scattered around a program. In object-oriented languages, you can often use polymorphism to achieve the same thing.</w:t>
      </w:r>
    </w:p>
    <w:p w:rsidR="00567CC7" w:rsidRDefault="00567CC7" w:rsidP="00567CC7">
      <w:pPr>
        <w:pStyle w:val="a3"/>
        <w:numPr>
          <w:ilvl w:val="0"/>
          <w:numId w:val="6"/>
        </w:numPr>
        <w:ind w:leftChars="0"/>
      </w:pPr>
      <w:r>
        <w:t>Data clumping</w:t>
      </w:r>
      <w:r>
        <w:rPr>
          <w:rFonts w:hint="eastAsia"/>
        </w:rPr>
        <w:t>：</w:t>
      </w:r>
      <w:r>
        <w:t>Data clumps occur when the same group of data items (fields in classes, parameters in methods) re-occur in several places in a program. These can often be replaced with an object that encapsulates all of the data.</w:t>
      </w:r>
    </w:p>
    <w:p w:rsidR="00567CC7" w:rsidRDefault="00567CC7" w:rsidP="00567CC7">
      <w:pPr>
        <w:pStyle w:val="a3"/>
        <w:numPr>
          <w:ilvl w:val="0"/>
          <w:numId w:val="6"/>
        </w:numPr>
        <w:ind w:leftChars="0"/>
      </w:pPr>
      <w:r>
        <w:t>Speculative generality</w:t>
      </w:r>
      <w:r>
        <w:rPr>
          <w:rFonts w:hint="eastAsia"/>
        </w:rPr>
        <w:t>：</w:t>
      </w:r>
      <w:r>
        <w:t>This occurs when developers include generality in a program in case it is required in the future. This can often simply be removed.</w:t>
      </w:r>
    </w:p>
    <w:p w:rsidR="00567CC7" w:rsidRDefault="00567CC7" w:rsidP="00567CC7"/>
    <w:p w:rsidR="004C3554" w:rsidRDefault="004C3554" w:rsidP="004C3554">
      <w:pPr>
        <w:pStyle w:val="a3"/>
        <w:numPr>
          <w:ilvl w:val="0"/>
          <w:numId w:val="1"/>
        </w:numPr>
        <w:ind w:leftChars="0"/>
      </w:pPr>
      <w:r>
        <w:t>Consider a program that takes a numerical score (ranged from 0 to 100) and transfers the score to a letter grade A(score&gt;=90), B(</w:t>
      </w:r>
      <w:r w:rsidR="007200EF">
        <w:t>80&lt;=score&lt;90</w:t>
      </w:r>
      <w:r>
        <w:t>), C(70&lt;=score&lt;80), D(60&lt;=score&lt;70), or F(score&lt;60); otherwise X(score&lt;0 or score&gt;100).</w:t>
      </w:r>
    </w:p>
    <w:p w:rsidR="00744688" w:rsidRDefault="00744688" w:rsidP="004C3554">
      <w:pPr>
        <w:pStyle w:val="a3"/>
        <w:numPr>
          <w:ilvl w:val="0"/>
          <w:numId w:val="10"/>
        </w:numPr>
        <w:ind w:leftChars="0"/>
      </w:pPr>
      <w:r>
        <w:t>Apply the equivalence partitioning testing technique to design test cases for testing the program.</w:t>
      </w:r>
    </w:p>
    <w:tbl>
      <w:tblPr>
        <w:tblStyle w:val="a4"/>
        <w:tblW w:w="0" w:type="auto"/>
        <w:tblInd w:w="773" w:type="dxa"/>
        <w:tblLook w:val="04A0" w:firstRow="1" w:lastRow="0" w:firstColumn="1" w:lastColumn="0" w:noHBand="0" w:noVBand="1"/>
      </w:tblPr>
      <w:tblGrid>
        <w:gridCol w:w="2010"/>
        <w:gridCol w:w="1250"/>
        <w:gridCol w:w="1632"/>
      </w:tblGrid>
      <w:tr w:rsidR="008503C1" w:rsidTr="008503C1">
        <w:tc>
          <w:tcPr>
            <w:tcW w:w="2010" w:type="dxa"/>
            <w:shd w:val="clear" w:color="auto" w:fill="9CC2E5" w:themeFill="accent1" w:themeFillTint="99"/>
            <w:vAlign w:val="center"/>
          </w:tcPr>
          <w:p w:rsidR="008503C1" w:rsidRDefault="008503C1" w:rsidP="008503C1">
            <w:pPr>
              <w:pStyle w:val="a3"/>
              <w:ind w:leftChars="0" w:left="0"/>
              <w:jc w:val="center"/>
            </w:pPr>
            <w:r>
              <w:t>Score</w:t>
            </w:r>
            <w:r>
              <w:rPr>
                <w:rFonts w:hint="eastAsia"/>
              </w:rPr>
              <w:t xml:space="preserve"> range</w:t>
            </w:r>
          </w:p>
        </w:tc>
        <w:tc>
          <w:tcPr>
            <w:tcW w:w="1250" w:type="dxa"/>
            <w:shd w:val="clear" w:color="auto" w:fill="9CC2E5" w:themeFill="accent1" w:themeFillTint="99"/>
            <w:vAlign w:val="center"/>
          </w:tcPr>
          <w:p w:rsidR="008503C1" w:rsidRDefault="008503C1" w:rsidP="008503C1">
            <w:pPr>
              <w:pStyle w:val="a3"/>
              <w:ind w:leftChars="0" w:left="0"/>
              <w:jc w:val="center"/>
            </w:pPr>
            <w:r>
              <w:t>grade</w:t>
            </w:r>
          </w:p>
        </w:tc>
        <w:tc>
          <w:tcPr>
            <w:tcW w:w="1632" w:type="dxa"/>
            <w:shd w:val="clear" w:color="auto" w:fill="9CC2E5" w:themeFill="accent1" w:themeFillTint="99"/>
            <w:vAlign w:val="center"/>
          </w:tcPr>
          <w:p w:rsidR="008503C1" w:rsidRDefault="008503C1" w:rsidP="008503C1">
            <w:pPr>
              <w:pStyle w:val="a3"/>
              <w:ind w:leftChars="0" w:left="0"/>
              <w:jc w:val="center"/>
            </w:pPr>
            <w:r>
              <w:t>T</w:t>
            </w:r>
            <w:r>
              <w:rPr>
                <w:rFonts w:hint="eastAsia"/>
              </w:rPr>
              <w:t xml:space="preserve">est </w:t>
            </w:r>
            <w:r>
              <w:t>case</w:t>
            </w:r>
          </w:p>
        </w:tc>
      </w:tr>
      <w:tr w:rsidR="008503C1" w:rsidTr="008503C1">
        <w:tc>
          <w:tcPr>
            <w:tcW w:w="2010" w:type="dxa"/>
            <w:vAlign w:val="center"/>
          </w:tcPr>
          <w:p w:rsidR="008503C1" w:rsidRDefault="008503C1" w:rsidP="008503C1">
            <w:pPr>
              <w:pStyle w:val="a3"/>
              <w:ind w:leftChars="0" w:left="0"/>
              <w:jc w:val="center"/>
            </w:pPr>
            <w:r>
              <w:t>score</w:t>
            </w:r>
            <w:r>
              <w:rPr>
                <w:rFonts w:hint="eastAsia"/>
              </w:rPr>
              <w:t xml:space="preserve"> &gt;100</w:t>
            </w:r>
          </w:p>
        </w:tc>
        <w:tc>
          <w:tcPr>
            <w:tcW w:w="1250" w:type="dxa"/>
            <w:vAlign w:val="center"/>
          </w:tcPr>
          <w:p w:rsidR="008503C1" w:rsidRDefault="008503C1" w:rsidP="008503C1">
            <w:pPr>
              <w:pStyle w:val="a3"/>
              <w:ind w:leftChars="0" w:left="0"/>
              <w:jc w:val="center"/>
            </w:pPr>
            <w:r>
              <w:rPr>
                <w:rFonts w:hint="eastAsia"/>
              </w:rPr>
              <w:t>X</w:t>
            </w:r>
          </w:p>
        </w:tc>
        <w:tc>
          <w:tcPr>
            <w:tcW w:w="1632" w:type="dxa"/>
            <w:vAlign w:val="center"/>
          </w:tcPr>
          <w:p w:rsidR="008503C1" w:rsidRDefault="008503C1" w:rsidP="008503C1">
            <w:pPr>
              <w:pStyle w:val="a3"/>
              <w:ind w:leftChars="0" w:left="0"/>
              <w:jc w:val="center"/>
            </w:pPr>
            <w:r>
              <w:t>Score = 101</w:t>
            </w:r>
          </w:p>
        </w:tc>
      </w:tr>
      <w:tr w:rsidR="008503C1" w:rsidTr="008503C1">
        <w:tc>
          <w:tcPr>
            <w:tcW w:w="2010" w:type="dxa"/>
            <w:vAlign w:val="center"/>
          </w:tcPr>
          <w:p w:rsidR="008503C1" w:rsidRDefault="008503C1" w:rsidP="008503C1">
            <w:pPr>
              <w:pStyle w:val="a3"/>
              <w:ind w:leftChars="0" w:left="0"/>
              <w:jc w:val="center"/>
            </w:pPr>
            <w:r>
              <w:t>score&gt;=90</w:t>
            </w:r>
          </w:p>
        </w:tc>
        <w:tc>
          <w:tcPr>
            <w:tcW w:w="1250" w:type="dxa"/>
            <w:vAlign w:val="center"/>
          </w:tcPr>
          <w:p w:rsidR="008503C1" w:rsidRDefault="008503C1" w:rsidP="008503C1">
            <w:pPr>
              <w:pStyle w:val="a3"/>
              <w:ind w:leftChars="0" w:left="0"/>
              <w:jc w:val="center"/>
            </w:pPr>
            <w:r>
              <w:rPr>
                <w:rFonts w:hint="eastAsia"/>
              </w:rPr>
              <w:t>A</w:t>
            </w:r>
          </w:p>
        </w:tc>
        <w:tc>
          <w:tcPr>
            <w:tcW w:w="1632" w:type="dxa"/>
            <w:vAlign w:val="center"/>
          </w:tcPr>
          <w:p w:rsidR="008503C1" w:rsidRDefault="008503C1" w:rsidP="008503C1">
            <w:pPr>
              <w:jc w:val="center"/>
            </w:pPr>
            <w:r w:rsidRPr="00D37747">
              <w:t xml:space="preserve">Score </w:t>
            </w:r>
            <w:r>
              <w:t>= 95</w:t>
            </w:r>
          </w:p>
        </w:tc>
      </w:tr>
      <w:tr w:rsidR="008503C1" w:rsidTr="008503C1">
        <w:tc>
          <w:tcPr>
            <w:tcW w:w="2010" w:type="dxa"/>
            <w:vAlign w:val="center"/>
          </w:tcPr>
          <w:p w:rsidR="008503C1" w:rsidRDefault="008503C1" w:rsidP="008503C1">
            <w:pPr>
              <w:pStyle w:val="a3"/>
              <w:ind w:leftChars="0" w:left="0"/>
              <w:jc w:val="center"/>
            </w:pPr>
            <w:r>
              <w:t>80&lt;=score&lt;90</w:t>
            </w:r>
          </w:p>
        </w:tc>
        <w:tc>
          <w:tcPr>
            <w:tcW w:w="1250" w:type="dxa"/>
            <w:vAlign w:val="center"/>
          </w:tcPr>
          <w:p w:rsidR="008503C1" w:rsidRDefault="008503C1" w:rsidP="008503C1">
            <w:pPr>
              <w:pStyle w:val="a3"/>
              <w:ind w:leftChars="0" w:left="0"/>
              <w:jc w:val="center"/>
            </w:pPr>
            <w:r>
              <w:rPr>
                <w:rFonts w:hint="eastAsia"/>
              </w:rPr>
              <w:t>B</w:t>
            </w:r>
          </w:p>
        </w:tc>
        <w:tc>
          <w:tcPr>
            <w:tcW w:w="1632" w:type="dxa"/>
            <w:vAlign w:val="center"/>
          </w:tcPr>
          <w:p w:rsidR="008503C1" w:rsidRDefault="008503C1" w:rsidP="008503C1">
            <w:pPr>
              <w:jc w:val="center"/>
            </w:pPr>
            <w:r w:rsidRPr="00F301E0">
              <w:t xml:space="preserve">Score </w:t>
            </w:r>
            <w:r>
              <w:t>= 85</w:t>
            </w:r>
          </w:p>
        </w:tc>
      </w:tr>
      <w:tr w:rsidR="008503C1" w:rsidTr="008503C1">
        <w:tc>
          <w:tcPr>
            <w:tcW w:w="2010" w:type="dxa"/>
            <w:vAlign w:val="center"/>
          </w:tcPr>
          <w:p w:rsidR="008503C1" w:rsidRDefault="008503C1" w:rsidP="008503C1">
            <w:pPr>
              <w:pStyle w:val="a3"/>
              <w:ind w:leftChars="0" w:left="0"/>
              <w:jc w:val="center"/>
            </w:pPr>
            <w:r>
              <w:t>70&lt;=score&lt;80</w:t>
            </w:r>
          </w:p>
        </w:tc>
        <w:tc>
          <w:tcPr>
            <w:tcW w:w="1250" w:type="dxa"/>
            <w:vAlign w:val="center"/>
          </w:tcPr>
          <w:p w:rsidR="008503C1" w:rsidRDefault="008503C1" w:rsidP="008503C1">
            <w:pPr>
              <w:pStyle w:val="a3"/>
              <w:ind w:leftChars="0" w:left="0"/>
              <w:jc w:val="center"/>
            </w:pPr>
            <w:r>
              <w:rPr>
                <w:rFonts w:hint="eastAsia"/>
              </w:rPr>
              <w:t>C</w:t>
            </w:r>
          </w:p>
        </w:tc>
        <w:tc>
          <w:tcPr>
            <w:tcW w:w="1632" w:type="dxa"/>
            <w:vAlign w:val="center"/>
          </w:tcPr>
          <w:p w:rsidR="008503C1" w:rsidRDefault="008503C1" w:rsidP="008503C1">
            <w:pPr>
              <w:jc w:val="center"/>
            </w:pPr>
            <w:r w:rsidRPr="00F301E0">
              <w:t xml:space="preserve">Score </w:t>
            </w:r>
            <w:r>
              <w:t>= 75</w:t>
            </w:r>
          </w:p>
        </w:tc>
      </w:tr>
      <w:tr w:rsidR="008503C1" w:rsidTr="008503C1">
        <w:tc>
          <w:tcPr>
            <w:tcW w:w="2010" w:type="dxa"/>
            <w:vAlign w:val="center"/>
          </w:tcPr>
          <w:p w:rsidR="008503C1" w:rsidRDefault="008503C1" w:rsidP="008503C1">
            <w:pPr>
              <w:pStyle w:val="a3"/>
              <w:ind w:leftChars="0" w:left="0"/>
              <w:jc w:val="center"/>
            </w:pPr>
            <w:r>
              <w:t>60&lt;=score&lt;70</w:t>
            </w:r>
          </w:p>
        </w:tc>
        <w:tc>
          <w:tcPr>
            <w:tcW w:w="1250" w:type="dxa"/>
            <w:vAlign w:val="center"/>
          </w:tcPr>
          <w:p w:rsidR="008503C1" w:rsidRDefault="008503C1" w:rsidP="008503C1">
            <w:pPr>
              <w:pStyle w:val="a3"/>
              <w:ind w:leftChars="0" w:left="0"/>
              <w:jc w:val="center"/>
            </w:pPr>
            <w:r>
              <w:rPr>
                <w:rFonts w:hint="eastAsia"/>
              </w:rPr>
              <w:t>D</w:t>
            </w:r>
          </w:p>
        </w:tc>
        <w:tc>
          <w:tcPr>
            <w:tcW w:w="1632" w:type="dxa"/>
            <w:vAlign w:val="center"/>
          </w:tcPr>
          <w:p w:rsidR="008503C1" w:rsidRDefault="008503C1" w:rsidP="008503C1">
            <w:pPr>
              <w:jc w:val="center"/>
            </w:pPr>
            <w:r w:rsidRPr="00F301E0">
              <w:t xml:space="preserve">Score </w:t>
            </w:r>
            <w:r>
              <w:t>= 6</w:t>
            </w:r>
            <w:r w:rsidRPr="00F301E0">
              <w:t>5</w:t>
            </w:r>
          </w:p>
        </w:tc>
      </w:tr>
      <w:tr w:rsidR="008503C1" w:rsidTr="008503C1">
        <w:tc>
          <w:tcPr>
            <w:tcW w:w="2010" w:type="dxa"/>
            <w:vAlign w:val="center"/>
          </w:tcPr>
          <w:p w:rsidR="008503C1" w:rsidRDefault="008503C1" w:rsidP="008503C1">
            <w:pPr>
              <w:pStyle w:val="a3"/>
              <w:ind w:leftChars="0" w:left="0"/>
              <w:jc w:val="center"/>
            </w:pPr>
            <w:r>
              <w:t>score&lt;60</w:t>
            </w:r>
          </w:p>
        </w:tc>
        <w:tc>
          <w:tcPr>
            <w:tcW w:w="1250" w:type="dxa"/>
            <w:vAlign w:val="center"/>
          </w:tcPr>
          <w:p w:rsidR="008503C1" w:rsidRDefault="008503C1" w:rsidP="008503C1">
            <w:pPr>
              <w:pStyle w:val="a3"/>
              <w:ind w:leftChars="0" w:left="0"/>
              <w:jc w:val="center"/>
            </w:pPr>
            <w:r>
              <w:rPr>
                <w:rFonts w:hint="eastAsia"/>
              </w:rPr>
              <w:t>F</w:t>
            </w:r>
          </w:p>
        </w:tc>
        <w:tc>
          <w:tcPr>
            <w:tcW w:w="1632" w:type="dxa"/>
            <w:vAlign w:val="center"/>
          </w:tcPr>
          <w:p w:rsidR="008503C1" w:rsidRDefault="008503C1" w:rsidP="008503C1">
            <w:pPr>
              <w:jc w:val="center"/>
            </w:pPr>
            <w:r w:rsidRPr="00F301E0">
              <w:t xml:space="preserve">Score </w:t>
            </w:r>
            <w:r>
              <w:t>= 5</w:t>
            </w:r>
            <w:r w:rsidRPr="00F301E0">
              <w:t>5</w:t>
            </w:r>
          </w:p>
        </w:tc>
      </w:tr>
      <w:tr w:rsidR="008503C1" w:rsidTr="008503C1">
        <w:tc>
          <w:tcPr>
            <w:tcW w:w="2010" w:type="dxa"/>
            <w:vAlign w:val="center"/>
          </w:tcPr>
          <w:p w:rsidR="008503C1" w:rsidRDefault="008503C1" w:rsidP="008503C1">
            <w:pPr>
              <w:pStyle w:val="a3"/>
              <w:ind w:leftChars="0" w:left="0"/>
              <w:jc w:val="center"/>
            </w:pPr>
            <w:r>
              <w:t>score&lt;0</w:t>
            </w:r>
          </w:p>
        </w:tc>
        <w:tc>
          <w:tcPr>
            <w:tcW w:w="1250" w:type="dxa"/>
            <w:vAlign w:val="center"/>
          </w:tcPr>
          <w:p w:rsidR="008503C1" w:rsidRDefault="008503C1" w:rsidP="008503C1">
            <w:pPr>
              <w:pStyle w:val="a3"/>
              <w:ind w:leftChars="0" w:left="0"/>
              <w:jc w:val="center"/>
            </w:pPr>
            <w:r>
              <w:rPr>
                <w:rFonts w:hint="eastAsia"/>
              </w:rPr>
              <w:t>X</w:t>
            </w:r>
          </w:p>
        </w:tc>
        <w:tc>
          <w:tcPr>
            <w:tcW w:w="1632" w:type="dxa"/>
            <w:vAlign w:val="center"/>
          </w:tcPr>
          <w:p w:rsidR="008503C1" w:rsidRDefault="008503C1" w:rsidP="008503C1">
            <w:pPr>
              <w:jc w:val="center"/>
            </w:pPr>
            <w:r w:rsidRPr="00F301E0">
              <w:t xml:space="preserve">Score </w:t>
            </w:r>
            <w:r>
              <w:t>= -5</w:t>
            </w:r>
          </w:p>
        </w:tc>
      </w:tr>
    </w:tbl>
    <w:p w:rsidR="00744688" w:rsidRDefault="00744688" w:rsidP="00744688">
      <w:pPr>
        <w:pStyle w:val="a3"/>
        <w:ind w:leftChars="0" w:left="720"/>
      </w:pPr>
    </w:p>
    <w:p w:rsidR="00744688" w:rsidRDefault="00744688" w:rsidP="004C3554">
      <w:pPr>
        <w:pStyle w:val="a3"/>
        <w:numPr>
          <w:ilvl w:val="0"/>
          <w:numId w:val="10"/>
        </w:numPr>
        <w:ind w:leftChars="0"/>
      </w:pPr>
      <w:r>
        <w:t>Based on your answers in (a), design additional test cases by applying the boundary value analysis testing technique.</w:t>
      </w:r>
    </w:p>
    <w:tbl>
      <w:tblPr>
        <w:tblStyle w:val="a4"/>
        <w:tblW w:w="0" w:type="auto"/>
        <w:tblInd w:w="720" w:type="dxa"/>
        <w:tblLook w:val="04A0" w:firstRow="1" w:lastRow="0" w:firstColumn="1" w:lastColumn="0" w:noHBand="0" w:noVBand="1"/>
      </w:tblPr>
      <w:tblGrid>
        <w:gridCol w:w="1685"/>
        <w:gridCol w:w="1559"/>
        <w:gridCol w:w="1559"/>
      </w:tblGrid>
      <w:tr w:rsidR="00B1725D" w:rsidTr="00BE1A04">
        <w:tc>
          <w:tcPr>
            <w:tcW w:w="1685" w:type="dxa"/>
            <w:shd w:val="clear" w:color="auto" w:fill="9CC2E5" w:themeFill="accent1" w:themeFillTint="99"/>
            <w:vAlign w:val="center"/>
          </w:tcPr>
          <w:p w:rsidR="00B1725D" w:rsidRDefault="00B1725D" w:rsidP="00BE1A04">
            <w:pPr>
              <w:pStyle w:val="a3"/>
              <w:ind w:leftChars="0" w:left="0"/>
              <w:jc w:val="center"/>
            </w:pPr>
            <w:r>
              <w:t>S</w:t>
            </w:r>
            <w:r>
              <w:rPr>
                <w:rFonts w:hint="eastAsia"/>
              </w:rPr>
              <w:t xml:space="preserve">core </w:t>
            </w:r>
            <w:r>
              <w:t>range</w:t>
            </w:r>
          </w:p>
        </w:tc>
        <w:tc>
          <w:tcPr>
            <w:tcW w:w="1559" w:type="dxa"/>
            <w:shd w:val="clear" w:color="auto" w:fill="9CC2E5" w:themeFill="accent1" w:themeFillTint="99"/>
            <w:vAlign w:val="center"/>
          </w:tcPr>
          <w:p w:rsidR="00B1725D" w:rsidRDefault="00B1725D" w:rsidP="00BE1A04">
            <w:pPr>
              <w:pStyle w:val="a3"/>
              <w:ind w:leftChars="0" w:left="0"/>
              <w:jc w:val="center"/>
            </w:pPr>
            <w:r>
              <w:rPr>
                <w:rFonts w:hint="eastAsia"/>
              </w:rPr>
              <w:t>Test case</w:t>
            </w:r>
          </w:p>
        </w:tc>
        <w:tc>
          <w:tcPr>
            <w:tcW w:w="1559" w:type="dxa"/>
            <w:shd w:val="clear" w:color="auto" w:fill="9CC2E5" w:themeFill="accent1" w:themeFillTint="99"/>
            <w:vAlign w:val="center"/>
          </w:tcPr>
          <w:p w:rsidR="00B1725D" w:rsidRDefault="00B1725D" w:rsidP="00BE1A04">
            <w:pPr>
              <w:pStyle w:val="a3"/>
              <w:ind w:leftChars="0" w:left="0"/>
              <w:jc w:val="center"/>
            </w:pPr>
            <w:r>
              <w:rPr>
                <w:rFonts w:hint="eastAsia"/>
              </w:rPr>
              <w:t>期望</w:t>
            </w:r>
            <w:r>
              <w:rPr>
                <w:rFonts w:hint="eastAsia"/>
              </w:rPr>
              <w:t>output</w:t>
            </w:r>
          </w:p>
        </w:tc>
      </w:tr>
      <w:tr w:rsidR="00B1725D" w:rsidTr="007E7FEC">
        <w:trPr>
          <w:trHeight w:val="86"/>
        </w:trPr>
        <w:tc>
          <w:tcPr>
            <w:tcW w:w="1685" w:type="dxa"/>
            <w:vMerge w:val="restart"/>
            <w:shd w:val="clear" w:color="auto" w:fill="FFF2CC" w:themeFill="accent4" w:themeFillTint="33"/>
            <w:vAlign w:val="center"/>
          </w:tcPr>
          <w:p w:rsidR="00B1725D" w:rsidRDefault="00B1725D" w:rsidP="00BE1A04">
            <w:pPr>
              <w:pStyle w:val="a3"/>
              <w:ind w:leftChars="0" w:left="0"/>
              <w:jc w:val="center"/>
            </w:pPr>
            <w:r>
              <w:t>score</w:t>
            </w:r>
            <w:r>
              <w:rPr>
                <w:rFonts w:hint="eastAsia"/>
              </w:rPr>
              <w:t xml:space="preserve"> &gt;100</w:t>
            </w:r>
          </w:p>
        </w:tc>
        <w:tc>
          <w:tcPr>
            <w:tcW w:w="1559" w:type="dxa"/>
            <w:shd w:val="clear" w:color="auto" w:fill="FFF2CC" w:themeFill="accent4" w:themeFillTint="33"/>
            <w:vAlign w:val="center"/>
          </w:tcPr>
          <w:p w:rsidR="00B1725D" w:rsidRDefault="00B1725D" w:rsidP="00BE1A04">
            <w:pPr>
              <w:pStyle w:val="a3"/>
              <w:ind w:leftChars="0" w:left="0"/>
              <w:jc w:val="center"/>
            </w:pPr>
            <w:r>
              <w:t>S</w:t>
            </w:r>
            <w:r>
              <w:rPr>
                <w:rFonts w:hint="eastAsia"/>
              </w:rPr>
              <w:t xml:space="preserve">core </w:t>
            </w:r>
            <w:r>
              <w:t>= 101</w:t>
            </w:r>
          </w:p>
        </w:tc>
        <w:tc>
          <w:tcPr>
            <w:tcW w:w="1559" w:type="dxa"/>
            <w:shd w:val="clear" w:color="auto" w:fill="FFF2CC" w:themeFill="accent4" w:themeFillTint="33"/>
            <w:vAlign w:val="center"/>
          </w:tcPr>
          <w:p w:rsidR="00B1725D" w:rsidRDefault="00B1725D" w:rsidP="00BE1A04">
            <w:pPr>
              <w:pStyle w:val="a3"/>
              <w:ind w:leftChars="0" w:left="0"/>
              <w:jc w:val="center"/>
            </w:pPr>
            <w:r>
              <w:rPr>
                <w:rFonts w:hint="eastAsia"/>
              </w:rPr>
              <w:t>X</w:t>
            </w:r>
          </w:p>
        </w:tc>
      </w:tr>
      <w:tr w:rsidR="00B1725D" w:rsidTr="007E7FEC">
        <w:trPr>
          <w:trHeight w:val="86"/>
        </w:trPr>
        <w:tc>
          <w:tcPr>
            <w:tcW w:w="1685" w:type="dxa"/>
            <w:vMerge/>
            <w:shd w:val="clear" w:color="auto" w:fill="FFF2CC" w:themeFill="accent4" w:themeFillTint="33"/>
            <w:vAlign w:val="center"/>
          </w:tcPr>
          <w:p w:rsidR="00B1725D" w:rsidRDefault="00B1725D" w:rsidP="00BE1A04">
            <w:pPr>
              <w:pStyle w:val="a3"/>
              <w:ind w:leftChars="0" w:left="0"/>
              <w:jc w:val="center"/>
            </w:pPr>
          </w:p>
        </w:tc>
        <w:tc>
          <w:tcPr>
            <w:tcW w:w="1559" w:type="dxa"/>
            <w:shd w:val="clear" w:color="auto" w:fill="FFF2CC" w:themeFill="accent4" w:themeFillTint="33"/>
            <w:vAlign w:val="center"/>
          </w:tcPr>
          <w:p w:rsidR="00B1725D" w:rsidRDefault="00B1725D" w:rsidP="00BE1A04">
            <w:pPr>
              <w:jc w:val="center"/>
            </w:pPr>
            <w:r w:rsidRPr="00497D33">
              <w:t>S</w:t>
            </w:r>
            <w:r w:rsidRPr="00497D33">
              <w:rPr>
                <w:rFonts w:hint="eastAsia"/>
              </w:rPr>
              <w:t xml:space="preserve">core </w:t>
            </w:r>
            <w:r>
              <w:t>= 100</w:t>
            </w:r>
          </w:p>
        </w:tc>
        <w:tc>
          <w:tcPr>
            <w:tcW w:w="1559" w:type="dxa"/>
            <w:shd w:val="clear" w:color="auto" w:fill="FFF2CC" w:themeFill="accent4" w:themeFillTint="33"/>
            <w:vAlign w:val="center"/>
          </w:tcPr>
          <w:p w:rsidR="00B1725D" w:rsidRPr="00497D33" w:rsidRDefault="00B1725D" w:rsidP="00BE1A04">
            <w:pPr>
              <w:jc w:val="center"/>
            </w:pPr>
            <w:r>
              <w:rPr>
                <w:rFonts w:hint="eastAsia"/>
              </w:rPr>
              <w:t>A</w:t>
            </w:r>
          </w:p>
        </w:tc>
      </w:tr>
      <w:tr w:rsidR="00B1725D" w:rsidTr="007E7FEC">
        <w:trPr>
          <w:trHeight w:val="86"/>
        </w:trPr>
        <w:tc>
          <w:tcPr>
            <w:tcW w:w="1685" w:type="dxa"/>
            <w:vMerge/>
            <w:shd w:val="clear" w:color="auto" w:fill="FFF2CC" w:themeFill="accent4" w:themeFillTint="33"/>
            <w:vAlign w:val="center"/>
          </w:tcPr>
          <w:p w:rsidR="00B1725D" w:rsidRDefault="00B1725D" w:rsidP="00BE1A04">
            <w:pPr>
              <w:pStyle w:val="a3"/>
              <w:ind w:leftChars="0" w:left="0"/>
              <w:jc w:val="center"/>
            </w:pPr>
          </w:p>
        </w:tc>
        <w:tc>
          <w:tcPr>
            <w:tcW w:w="1559" w:type="dxa"/>
            <w:shd w:val="clear" w:color="auto" w:fill="FFF2CC" w:themeFill="accent4" w:themeFillTint="33"/>
            <w:vAlign w:val="center"/>
          </w:tcPr>
          <w:p w:rsidR="00B1725D" w:rsidRDefault="00B1725D" w:rsidP="00BE1A04">
            <w:pPr>
              <w:jc w:val="center"/>
            </w:pPr>
            <w:r w:rsidRPr="00497D33">
              <w:t>S</w:t>
            </w:r>
            <w:r w:rsidRPr="00497D33">
              <w:rPr>
                <w:rFonts w:hint="eastAsia"/>
              </w:rPr>
              <w:t xml:space="preserve">core </w:t>
            </w:r>
            <w:r>
              <w:t>= 99</w:t>
            </w:r>
          </w:p>
        </w:tc>
        <w:tc>
          <w:tcPr>
            <w:tcW w:w="1559" w:type="dxa"/>
            <w:shd w:val="clear" w:color="auto" w:fill="FFF2CC" w:themeFill="accent4" w:themeFillTint="33"/>
            <w:vAlign w:val="center"/>
          </w:tcPr>
          <w:p w:rsidR="00B1725D" w:rsidRPr="00497D33" w:rsidRDefault="00B1725D" w:rsidP="00BE1A04">
            <w:pPr>
              <w:jc w:val="center"/>
            </w:pPr>
            <w:r>
              <w:rPr>
                <w:rFonts w:hint="eastAsia"/>
              </w:rPr>
              <w:t>A</w:t>
            </w:r>
          </w:p>
        </w:tc>
      </w:tr>
      <w:tr w:rsidR="00B1725D" w:rsidTr="008503C1">
        <w:trPr>
          <w:trHeight w:val="86"/>
        </w:trPr>
        <w:tc>
          <w:tcPr>
            <w:tcW w:w="1685" w:type="dxa"/>
            <w:vMerge w:val="restart"/>
            <w:shd w:val="clear" w:color="auto" w:fill="E2EFD9" w:themeFill="accent6" w:themeFillTint="33"/>
            <w:vAlign w:val="center"/>
          </w:tcPr>
          <w:p w:rsidR="00B1725D" w:rsidRDefault="008503C1" w:rsidP="008503C1">
            <w:pPr>
              <w:pStyle w:val="a3"/>
              <w:ind w:leftChars="0" w:left="0"/>
              <w:jc w:val="center"/>
            </w:pPr>
            <w:r>
              <w:t>score</w:t>
            </w:r>
            <w:r>
              <w:rPr>
                <w:rFonts w:hint="eastAsia"/>
              </w:rPr>
              <w:t xml:space="preserve"> &gt;</w:t>
            </w:r>
            <w:r>
              <w:t>=9</w:t>
            </w:r>
            <w:r>
              <w:rPr>
                <w:rFonts w:hint="eastAsia"/>
              </w:rPr>
              <w:t>0</w:t>
            </w:r>
          </w:p>
        </w:tc>
        <w:tc>
          <w:tcPr>
            <w:tcW w:w="1559" w:type="dxa"/>
            <w:shd w:val="clear" w:color="auto" w:fill="E2EFD9" w:themeFill="accent6"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91</w:t>
            </w:r>
          </w:p>
        </w:tc>
        <w:tc>
          <w:tcPr>
            <w:tcW w:w="1559" w:type="dxa"/>
            <w:shd w:val="clear" w:color="auto" w:fill="E2EFD9" w:themeFill="accent6" w:themeFillTint="33"/>
            <w:vAlign w:val="center"/>
          </w:tcPr>
          <w:p w:rsidR="00B1725D" w:rsidRPr="00497D33" w:rsidRDefault="00B1725D" w:rsidP="007E7FEC">
            <w:pPr>
              <w:jc w:val="center"/>
            </w:pPr>
            <w:r>
              <w:rPr>
                <w:rFonts w:hint="eastAsia"/>
              </w:rPr>
              <w:t>A</w:t>
            </w:r>
          </w:p>
        </w:tc>
      </w:tr>
      <w:tr w:rsidR="00B1725D" w:rsidTr="007E7FEC">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9</w:t>
            </w:r>
            <w:r>
              <w:t>0</w:t>
            </w:r>
          </w:p>
        </w:tc>
        <w:tc>
          <w:tcPr>
            <w:tcW w:w="1559" w:type="dxa"/>
            <w:shd w:val="clear" w:color="auto" w:fill="E2EFD9" w:themeFill="accent6" w:themeFillTint="33"/>
            <w:vAlign w:val="center"/>
          </w:tcPr>
          <w:p w:rsidR="00B1725D" w:rsidRPr="00497D33" w:rsidRDefault="00B1725D" w:rsidP="007E7FEC">
            <w:pPr>
              <w:jc w:val="center"/>
            </w:pPr>
            <w:r>
              <w:rPr>
                <w:rFonts w:hint="eastAsia"/>
              </w:rPr>
              <w:t>A</w:t>
            </w:r>
          </w:p>
        </w:tc>
      </w:tr>
      <w:tr w:rsidR="00B1725D" w:rsidTr="007E7FEC">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8</w:t>
            </w:r>
            <w:r>
              <w:t>9</w:t>
            </w:r>
          </w:p>
        </w:tc>
        <w:tc>
          <w:tcPr>
            <w:tcW w:w="1559" w:type="dxa"/>
            <w:shd w:val="clear" w:color="auto" w:fill="E2EFD9" w:themeFill="accent6"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val="restart"/>
            <w:shd w:val="clear" w:color="auto" w:fill="FFF2CC" w:themeFill="accent4" w:themeFillTint="33"/>
            <w:vAlign w:val="center"/>
          </w:tcPr>
          <w:p w:rsidR="00B1725D" w:rsidRDefault="00B1725D" w:rsidP="007E7FEC">
            <w:pPr>
              <w:pStyle w:val="a3"/>
              <w:ind w:leftChars="0" w:left="0"/>
              <w:jc w:val="center"/>
            </w:pPr>
            <w:r>
              <w:lastRenderedPageBreak/>
              <w:t>80&lt;=score&lt;90</w:t>
            </w: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91</w:t>
            </w:r>
          </w:p>
        </w:tc>
        <w:tc>
          <w:tcPr>
            <w:tcW w:w="1559" w:type="dxa"/>
            <w:shd w:val="clear" w:color="auto" w:fill="FFF2CC" w:themeFill="accent4" w:themeFillTint="33"/>
            <w:vAlign w:val="center"/>
          </w:tcPr>
          <w:p w:rsidR="00B1725D" w:rsidRPr="00497D33" w:rsidRDefault="00B1725D" w:rsidP="007E7FEC">
            <w:pPr>
              <w:jc w:val="center"/>
            </w:pPr>
            <w:r>
              <w:rPr>
                <w:rFonts w:hint="eastAsia"/>
              </w:rPr>
              <w:t>A</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90</w:t>
            </w:r>
          </w:p>
        </w:tc>
        <w:tc>
          <w:tcPr>
            <w:tcW w:w="1559" w:type="dxa"/>
            <w:shd w:val="clear" w:color="auto" w:fill="FFF2CC" w:themeFill="accent4" w:themeFillTint="33"/>
            <w:vAlign w:val="center"/>
          </w:tcPr>
          <w:p w:rsidR="00B1725D" w:rsidRPr="00497D33" w:rsidRDefault="00B1725D" w:rsidP="007E7FEC">
            <w:pPr>
              <w:jc w:val="center"/>
            </w:pPr>
            <w:r>
              <w:rPr>
                <w:rFonts w:hint="eastAsia"/>
              </w:rPr>
              <w:t>A</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89</w:t>
            </w:r>
          </w:p>
        </w:tc>
        <w:tc>
          <w:tcPr>
            <w:tcW w:w="1559" w:type="dxa"/>
            <w:shd w:val="clear" w:color="auto" w:fill="FFF2CC" w:themeFill="accent4"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81</w:t>
            </w:r>
          </w:p>
        </w:tc>
        <w:tc>
          <w:tcPr>
            <w:tcW w:w="1559" w:type="dxa"/>
            <w:shd w:val="clear" w:color="auto" w:fill="FFF2CC" w:themeFill="accent4"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80</w:t>
            </w:r>
          </w:p>
        </w:tc>
        <w:tc>
          <w:tcPr>
            <w:tcW w:w="1559" w:type="dxa"/>
            <w:shd w:val="clear" w:color="auto" w:fill="FFF2CC" w:themeFill="accent4"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79</w:t>
            </w:r>
          </w:p>
        </w:tc>
        <w:tc>
          <w:tcPr>
            <w:tcW w:w="1559" w:type="dxa"/>
            <w:shd w:val="clear" w:color="auto" w:fill="FFF2CC" w:themeFill="accent4" w:themeFillTint="33"/>
            <w:vAlign w:val="center"/>
          </w:tcPr>
          <w:p w:rsidR="00B1725D" w:rsidRPr="00497D33" w:rsidRDefault="00B1725D" w:rsidP="007E7FEC">
            <w:pPr>
              <w:jc w:val="center"/>
            </w:pPr>
            <w:r>
              <w:rPr>
                <w:rFonts w:hint="eastAsia"/>
              </w:rPr>
              <w:t>C</w:t>
            </w:r>
          </w:p>
        </w:tc>
      </w:tr>
      <w:tr w:rsidR="00B1725D" w:rsidTr="00856966">
        <w:trPr>
          <w:trHeight w:val="86"/>
        </w:trPr>
        <w:tc>
          <w:tcPr>
            <w:tcW w:w="1685" w:type="dxa"/>
            <w:vMerge w:val="restart"/>
            <w:shd w:val="clear" w:color="auto" w:fill="E2EFD9" w:themeFill="accent6" w:themeFillTint="33"/>
            <w:vAlign w:val="center"/>
          </w:tcPr>
          <w:p w:rsidR="00B1725D" w:rsidRDefault="00B1725D" w:rsidP="00B1725D">
            <w:pPr>
              <w:pStyle w:val="a3"/>
              <w:ind w:leftChars="0" w:left="0"/>
              <w:jc w:val="center"/>
            </w:pPr>
            <w:r>
              <w:t>70&lt;=score&lt;80</w:t>
            </w:r>
          </w:p>
        </w:tc>
        <w:tc>
          <w:tcPr>
            <w:tcW w:w="1559" w:type="dxa"/>
            <w:shd w:val="clear" w:color="auto" w:fill="E2EFD9" w:themeFill="accent6" w:themeFillTint="33"/>
            <w:vAlign w:val="center"/>
          </w:tcPr>
          <w:p w:rsidR="00B1725D" w:rsidRDefault="00B1725D" w:rsidP="00B1725D">
            <w:pPr>
              <w:pStyle w:val="a3"/>
              <w:ind w:leftChars="0" w:left="0"/>
              <w:jc w:val="center"/>
            </w:pPr>
            <w:r>
              <w:t>S</w:t>
            </w:r>
            <w:r>
              <w:rPr>
                <w:rFonts w:hint="eastAsia"/>
              </w:rPr>
              <w:t xml:space="preserve">core </w:t>
            </w:r>
            <w:r>
              <w:t xml:space="preserve">= </w:t>
            </w:r>
            <w:r>
              <w:rPr>
                <w:rFonts w:hint="eastAsia"/>
              </w:rPr>
              <w:t>81</w:t>
            </w:r>
          </w:p>
        </w:tc>
        <w:tc>
          <w:tcPr>
            <w:tcW w:w="1559" w:type="dxa"/>
            <w:shd w:val="clear" w:color="auto" w:fill="E2EFD9" w:themeFill="accent6" w:themeFillTint="33"/>
            <w:vAlign w:val="center"/>
          </w:tcPr>
          <w:p w:rsidR="00B1725D" w:rsidRPr="00497D33" w:rsidRDefault="00B1725D" w:rsidP="00B1725D">
            <w:pPr>
              <w:jc w:val="center"/>
            </w:pPr>
            <w:r>
              <w:rPr>
                <w:rFonts w:hint="eastAsia"/>
              </w:rPr>
              <w:t>B</w:t>
            </w:r>
          </w:p>
        </w:tc>
      </w:tr>
      <w:tr w:rsidR="00B1725D" w:rsidTr="00856966">
        <w:trPr>
          <w:trHeight w:val="86"/>
        </w:trPr>
        <w:tc>
          <w:tcPr>
            <w:tcW w:w="1685" w:type="dxa"/>
            <w:vMerge/>
            <w:shd w:val="clear" w:color="auto" w:fill="E2EFD9" w:themeFill="accent6" w:themeFillTint="33"/>
            <w:vAlign w:val="center"/>
          </w:tcPr>
          <w:p w:rsidR="00B1725D" w:rsidRDefault="00B1725D" w:rsidP="00B1725D">
            <w:pPr>
              <w:pStyle w:val="a3"/>
              <w:ind w:leftChars="0" w:left="0"/>
              <w:jc w:val="center"/>
            </w:pPr>
          </w:p>
        </w:tc>
        <w:tc>
          <w:tcPr>
            <w:tcW w:w="1559" w:type="dxa"/>
            <w:shd w:val="clear" w:color="auto" w:fill="E2EFD9" w:themeFill="accent6"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8</w:t>
            </w:r>
            <w:r>
              <w:t>0</w:t>
            </w:r>
          </w:p>
        </w:tc>
        <w:tc>
          <w:tcPr>
            <w:tcW w:w="1559" w:type="dxa"/>
            <w:shd w:val="clear" w:color="auto" w:fill="E2EFD9" w:themeFill="accent6" w:themeFillTint="33"/>
            <w:vAlign w:val="center"/>
          </w:tcPr>
          <w:p w:rsidR="00B1725D" w:rsidRPr="00497D33" w:rsidRDefault="00B1725D" w:rsidP="00B1725D">
            <w:pPr>
              <w:jc w:val="center"/>
            </w:pPr>
            <w:r>
              <w:rPr>
                <w:rFonts w:hint="eastAsia"/>
              </w:rPr>
              <w:t>B</w:t>
            </w:r>
          </w:p>
        </w:tc>
      </w:tr>
      <w:tr w:rsidR="00B1725D" w:rsidTr="00856966">
        <w:trPr>
          <w:trHeight w:val="86"/>
        </w:trPr>
        <w:tc>
          <w:tcPr>
            <w:tcW w:w="1685" w:type="dxa"/>
            <w:vMerge/>
            <w:shd w:val="clear" w:color="auto" w:fill="E2EFD9" w:themeFill="accent6" w:themeFillTint="33"/>
            <w:vAlign w:val="center"/>
          </w:tcPr>
          <w:p w:rsidR="00B1725D" w:rsidRDefault="00B1725D" w:rsidP="00B1725D">
            <w:pPr>
              <w:pStyle w:val="a3"/>
              <w:ind w:leftChars="0" w:left="0"/>
              <w:jc w:val="center"/>
            </w:pPr>
          </w:p>
        </w:tc>
        <w:tc>
          <w:tcPr>
            <w:tcW w:w="1559" w:type="dxa"/>
            <w:shd w:val="clear" w:color="auto" w:fill="E2EFD9" w:themeFill="accent6"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7</w:t>
            </w:r>
            <w:r>
              <w:t>9</w:t>
            </w:r>
          </w:p>
        </w:tc>
        <w:tc>
          <w:tcPr>
            <w:tcW w:w="1559" w:type="dxa"/>
            <w:shd w:val="clear" w:color="auto" w:fill="E2EFD9" w:themeFill="accent6" w:themeFillTint="33"/>
            <w:vAlign w:val="center"/>
          </w:tcPr>
          <w:p w:rsidR="00B1725D" w:rsidRPr="00497D33" w:rsidRDefault="00B1725D" w:rsidP="00B1725D">
            <w:pPr>
              <w:jc w:val="center"/>
            </w:pPr>
            <w:r>
              <w:rPr>
                <w:rFonts w:hint="eastAsia"/>
              </w:rPr>
              <w:t>C</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71</w:t>
            </w:r>
          </w:p>
        </w:tc>
        <w:tc>
          <w:tcPr>
            <w:tcW w:w="1559" w:type="dxa"/>
            <w:shd w:val="clear" w:color="auto" w:fill="E2EFD9" w:themeFill="accent6" w:themeFillTint="33"/>
            <w:vAlign w:val="center"/>
          </w:tcPr>
          <w:p w:rsidR="00B1725D" w:rsidRPr="00497D33" w:rsidRDefault="00B1725D" w:rsidP="007E7FEC">
            <w:pPr>
              <w:jc w:val="center"/>
            </w:pPr>
            <w:r>
              <w:rPr>
                <w:rFonts w:hint="eastAsia"/>
              </w:rPr>
              <w:t>C</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7</w:t>
            </w:r>
            <w:r>
              <w:t>0</w:t>
            </w:r>
          </w:p>
        </w:tc>
        <w:tc>
          <w:tcPr>
            <w:tcW w:w="1559" w:type="dxa"/>
            <w:shd w:val="clear" w:color="auto" w:fill="E2EFD9" w:themeFill="accent6" w:themeFillTint="33"/>
            <w:vAlign w:val="center"/>
          </w:tcPr>
          <w:p w:rsidR="00B1725D" w:rsidRPr="00497D33" w:rsidRDefault="00B1725D" w:rsidP="007E7FEC">
            <w:pPr>
              <w:jc w:val="center"/>
            </w:pPr>
            <w:r>
              <w:rPr>
                <w:rFonts w:hint="eastAsia"/>
              </w:rPr>
              <w:t>C</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6</w:t>
            </w:r>
            <w:r>
              <w:t>9</w:t>
            </w:r>
          </w:p>
        </w:tc>
        <w:tc>
          <w:tcPr>
            <w:tcW w:w="1559" w:type="dxa"/>
            <w:shd w:val="clear" w:color="auto" w:fill="E2EFD9" w:themeFill="accent6"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val="restart"/>
            <w:shd w:val="clear" w:color="auto" w:fill="FFF2CC" w:themeFill="accent4" w:themeFillTint="33"/>
            <w:vAlign w:val="center"/>
          </w:tcPr>
          <w:p w:rsidR="00B1725D" w:rsidRDefault="00B1725D" w:rsidP="00B1725D">
            <w:pPr>
              <w:pStyle w:val="a3"/>
              <w:ind w:leftChars="0" w:left="0"/>
              <w:jc w:val="center"/>
            </w:pPr>
            <w:r>
              <w:t>60&lt;=score&lt;70</w:t>
            </w:r>
          </w:p>
        </w:tc>
        <w:tc>
          <w:tcPr>
            <w:tcW w:w="1559" w:type="dxa"/>
            <w:shd w:val="clear" w:color="auto" w:fill="FFF2CC" w:themeFill="accent4" w:themeFillTint="33"/>
            <w:vAlign w:val="center"/>
          </w:tcPr>
          <w:p w:rsidR="00B1725D" w:rsidRDefault="00B1725D" w:rsidP="00B1725D">
            <w:pPr>
              <w:pStyle w:val="a3"/>
              <w:ind w:leftChars="0" w:left="0"/>
              <w:jc w:val="center"/>
            </w:pPr>
            <w:r>
              <w:t>S</w:t>
            </w:r>
            <w:r>
              <w:rPr>
                <w:rFonts w:hint="eastAsia"/>
              </w:rPr>
              <w:t xml:space="preserve">core </w:t>
            </w:r>
            <w:r>
              <w:t xml:space="preserve">= </w:t>
            </w:r>
            <w:r>
              <w:rPr>
                <w:rFonts w:hint="eastAsia"/>
              </w:rPr>
              <w:t>71</w:t>
            </w:r>
          </w:p>
        </w:tc>
        <w:tc>
          <w:tcPr>
            <w:tcW w:w="1559" w:type="dxa"/>
            <w:shd w:val="clear" w:color="auto" w:fill="FFF2CC" w:themeFill="accent4" w:themeFillTint="33"/>
            <w:vAlign w:val="center"/>
          </w:tcPr>
          <w:p w:rsidR="00B1725D" w:rsidRPr="00497D33" w:rsidRDefault="00B1725D" w:rsidP="00B1725D">
            <w:pPr>
              <w:jc w:val="center"/>
            </w:pPr>
            <w:r>
              <w:rPr>
                <w:rFonts w:hint="eastAsia"/>
              </w:rPr>
              <w:t>C</w:t>
            </w:r>
          </w:p>
        </w:tc>
      </w:tr>
      <w:tr w:rsidR="00B1725D" w:rsidTr="00856966">
        <w:trPr>
          <w:trHeight w:val="86"/>
        </w:trPr>
        <w:tc>
          <w:tcPr>
            <w:tcW w:w="1685" w:type="dxa"/>
            <w:vMerge/>
            <w:shd w:val="clear" w:color="auto" w:fill="FFF2CC" w:themeFill="accent4" w:themeFillTint="33"/>
            <w:vAlign w:val="center"/>
          </w:tcPr>
          <w:p w:rsidR="00B1725D" w:rsidRDefault="00B1725D" w:rsidP="00B1725D">
            <w:pPr>
              <w:pStyle w:val="a3"/>
              <w:ind w:leftChars="0" w:left="0"/>
              <w:jc w:val="center"/>
            </w:pPr>
          </w:p>
        </w:tc>
        <w:tc>
          <w:tcPr>
            <w:tcW w:w="1559" w:type="dxa"/>
            <w:shd w:val="clear" w:color="auto" w:fill="FFF2CC" w:themeFill="accent4"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7</w:t>
            </w:r>
            <w:r>
              <w:t>0</w:t>
            </w:r>
          </w:p>
        </w:tc>
        <w:tc>
          <w:tcPr>
            <w:tcW w:w="1559" w:type="dxa"/>
            <w:shd w:val="clear" w:color="auto" w:fill="FFF2CC" w:themeFill="accent4" w:themeFillTint="33"/>
            <w:vAlign w:val="center"/>
          </w:tcPr>
          <w:p w:rsidR="00B1725D" w:rsidRPr="00497D33" w:rsidRDefault="00B1725D" w:rsidP="00B1725D">
            <w:pPr>
              <w:jc w:val="center"/>
            </w:pPr>
            <w:r>
              <w:rPr>
                <w:rFonts w:hint="eastAsia"/>
              </w:rPr>
              <w:t>C</w:t>
            </w:r>
          </w:p>
        </w:tc>
      </w:tr>
      <w:tr w:rsidR="00B1725D" w:rsidTr="00856966">
        <w:trPr>
          <w:trHeight w:val="86"/>
        </w:trPr>
        <w:tc>
          <w:tcPr>
            <w:tcW w:w="1685" w:type="dxa"/>
            <w:vMerge/>
            <w:shd w:val="clear" w:color="auto" w:fill="FFF2CC" w:themeFill="accent4" w:themeFillTint="33"/>
            <w:vAlign w:val="center"/>
          </w:tcPr>
          <w:p w:rsidR="00B1725D" w:rsidRDefault="00B1725D" w:rsidP="00B1725D">
            <w:pPr>
              <w:pStyle w:val="a3"/>
              <w:ind w:leftChars="0" w:left="0"/>
              <w:jc w:val="center"/>
            </w:pPr>
          </w:p>
        </w:tc>
        <w:tc>
          <w:tcPr>
            <w:tcW w:w="1559" w:type="dxa"/>
            <w:shd w:val="clear" w:color="auto" w:fill="FFF2CC" w:themeFill="accent4"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6</w:t>
            </w:r>
            <w:r>
              <w:t>9</w:t>
            </w:r>
          </w:p>
        </w:tc>
        <w:tc>
          <w:tcPr>
            <w:tcW w:w="1559" w:type="dxa"/>
            <w:shd w:val="clear" w:color="auto" w:fill="FFF2CC" w:themeFill="accent4" w:themeFillTint="33"/>
            <w:vAlign w:val="center"/>
          </w:tcPr>
          <w:p w:rsidR="00B1725D" w:rsidRPr="00497D33" w:rsidRDefault="00B1725D" w:rsidP="00B1725D">
            <w:pPr>
              <w:jc w:val="center"/>
            </w:pPr>
            <w:r>
              <w:rPr>
                <w:rFonts w:hint="eastAsia"/>
              </w:rPr>
              <w:t>D</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61</w:t>
            </w:r>
          </w:p>
        </w:tc>
        <w:tc>
          <w:tcPr>
            <w:tcW w:w="1559" w:type="dxa"/>
            <w:shd w:val="clear" w:color="auto" w:fill="FFF2CC" w:themeFill="accent4"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6</w:t>
            </w:r>
            <w:r>
              <w:t>0</w:t>
            </w:r>
          </w:p>
        </w:tc>
        <w:tc>
          <w:tcPr>
            <w:tcW w:w="1559" w:type="dxa"/>
            <w:shd w:val="clear" w:color="auto" w:fill="FFF2CC" w:themeFill="accent4"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5</w:t>
            </w:r>
            <w:r>
              <w:t>9</w:t>
            </w:r>
          </w:p>
        </w:tc>
        <w:tc>
          <w:tcPr>
            <w:tcW w:w="1559" w:type="dxa"/>
            <w:shd w:val="clear" w:color="auto" w:fill="FFF2CC" w:themeFill="accent4" w:themeFillTint="33"/>
            <w:vAlign w:val="center"/>
          </w:tcPr>
          <w:p w:rsidR="00B1725D" w:rsidRPr="00497D33" w:rsidRDefault="00B1725D" w:rsidP="007E7FEC">
            <w:pPr>
              <w:jc w:val="center"/>
            </w:pPr>
            <w:r>
              <w:rPr>
                <w:rFonts w:hint="eastAsia"/>
              </w:rPr>
              <w:t>F</w:t>
            </w:r>
          </w:p>
        </w:tc>
      </w:tr>
      <w:tr w:rsidR="00B1725D" w:rsidTr="00856966">
        <w:trPr>
          <w:trHeight w:val="86"/>
        </w:trPr>
        <w:tc>
          <w:tcPr>
            <w:tcW w:w="1685" w:type="dxa"/>
            <w:vMerge w:val="restart"/>
            <w:shd w:val="clear" w:color="auto" w:fill="E2EFD9" w:themeFill="accent6" w:themeFillTint="33"/>
            <w:vAlign w:val="center"/>
          </w:tcPr>
          <w:p w:rsidR="00B1725D" w:rsidRDefault="00B1725D" w:rsidP="007E7FEC">
            <w:pPr>
              <w:pStyle w:val="a3"/>
              <w:ind w:leftChars="0" w:left="0"/>
              <w:jc w:val="center"/>
            </w:pPr>
            <w:r>
              <w:t>score&lt;60</w:t>
            </w:r>
          </w:p>
        </w:tc>
        <w:tc>
          <w:tcPr>
            <w:tcW w:w="1559" w:type="dxa"/>
            <w:shd w:val="clear" w:color="auto" w:fill="E2EFD9" w:themeFill="accent6"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61</w:t>
            </w:r>
          </w:p>
        </w:tc>
        <w:tc>
          <w:tcPr>
            <w:tcW w:w="1559" w:type="dxa"/>
            <w:shd w:val="clear" w:color="auto" w:fill="E2EFD9" w:themeFill="accent6"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6</w:t>
            </w:r>
            <w:r>
              <w:t>0</w:t>
            </w:r>
          </w:p>
        </w:tc>
        <w:tc>
          <w:tcPr>
            <w:tcW w:w="1559" w:type="dxa"/>
            <w:shd w:val="clear" w:color="auto" w:fill="E2EFD9" w:themeFill="accent6"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5</w:t>
            </w:r>
            <w:r>
              <w:t>9</w:t>
            </w:r>
          </w:p>
        </w:tc>
        <w:tc>
          <w:tcPr>
            <w:tcW w:w="1559" w:type="dxa"/>
            <w:shd w:val="clear" w:color="auto" w:fill="E2EFD9" w:themeFill="accent6" w:themeFillTint="33"/>
            <w:vAlign w:val="center"/>
          </w:tcPr>
          <w:p w:rsidR="00B1725D" w:rsidRPr="00497D33" w:rsidRDefault="00B1725D" w:rsidP="007E7FEC">
            <w:pPr>
              <w:jc w:val="center"/>
            </w:pPr>
            <w:r>
              <w:rPr>
                <w:rFonts w:hint="eastAsia"/>
              </w:rPr>
              <w:t>F</w:t>
            </w:r>
          </w:p>
        </w:tc>
      </w:tr>
      <w:tr w:rsidR="00B1725D" w:rsidTr="00856966">
        <w:trPr>
          <w:trHeight w:val="86"/>
        </w:trPr>
        <w:tc>
          <w:tcPr>
            <w:tcW w:w="1685" w:type="dxa"/>
            <w:vMerge w:val="restart"/>
            <w:shd w:val="clear" w:color="auto" w:fill="FFF2CC" w:themeFill="accent4" w:themeFillTint="33"/>
            <w:vAlign w:val="center"/>
          </w:tcPr>
          <w:p w:rsidR="00B1725D" w:rsidRDefault="00B1725D" w:rsidP="007E7FEC">
            <w:pPr>
              <w:pStyle w:val="a3"/>
              <w:ind w:leftChars="0" w:left="0"/>
              <w:jc w:val="center"/>
            </w:pPr>
            <w:r>
              <w:t>score&lt;0</w:t>
            </w: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1</w:t>
            </w:r>
          </w:p>
        </w:tc>
        <w:tc>
          <w:tcPr>
            <w:tcW w:w="1559" w:type="dxa"/>
            <w:shd w:val="clear" w:color="auto" w:fill="FFF2CC" w:themeFill="accent4" w:themeFillTint="33"/>
            <w:vAlign w:val="center"/>
          </w:tcPr>
          <w:p w:rsidR="00B1725D" w:rsidRPr="00497D33" w:rsidRDefault="00B1725D" w:rsidP="007E7FEC">
            <w:pPr>
              <w:jc w:val="center"/>
            </w:pPr>
            <w:r>
              <w:rPr>
                <w:rFonts w:hint="eastAsia"/>
              </w:rPr>
              <w:t>F</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0</w:t>
            </w:r>
          </w:p>
        </w:tc>
        <w:tc>
          <w:tcPr>
            <w:tcW w:w="1559" w:type="dxa"/>
            <w:shd w:val="clear" w:color="auto" w:fill="FFF2CC" w:themeFill="accent4" w:themeFillTint="33"/>
            <w:vAlign w:val="center"/>
          </w:tcPr>
          <w:p w:rsidR="00B1725D" w:rsidRPr="00497D33" w:rsidRDefault="0037597C" w:rsidP="007E7FEC">
            <w:pPr>
              <w:jc w:val="center"/>
            </w:pPr>
            <w:r>
              <w:rPr>
                <w:rFonts w:hint="eastAsia"/>
              </w:rPr>
              <w:t>F</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w:t>
            </w:r>
            <w:r>
              <w:rPr>
                <w:rFonts w:hint="eastAsia"/>
              </w:rPr>
              <w:t xml:space="preserve"> -1</w:t>
            </w:r>
          </w:p>
        </w:tc>
        <w:tc>
          <w:tcPr>
            <w:tcW w:w="1559" w:type="dxa"/>
            <w:shd w:val="clear" w:color="auto" w:fill="FFF2CC" w:themeFill="accent4" w:themeFillTint="33"/>
            <w:vAlign w:val="center"/>
          </w:tcPr>
          <w:p w:rsidR="00B1725D" w:rsidRPr="00497D33" w:rsidRDefault="00B1725D" w:rsidP="007E7FEC">
            <w:pPr>
              <w:jc w:val="center"/>
            </w:pPr>
            <w:r>
              <w:rPr>
                <w:rFonts w:hint="eastAsia"/>
              </w:rPr>
              <w:t>X</w:t>
            </w:r>
          </w:p>
        </w:tc>
      </w:tr>
    </w:tbl>
    <w:p w:rsidR="007200EF" w:rsidRDefault="007200EF" w:rsidP="00482DD2"/>
    <w:p w:rsidR="00744688" w:rsidRDefault="00744688" w:rsidP="004C3554">
      <w:pPr>
        <w:pStyle w:val="a3"/>
        <w:numPr>
          <w:ilvl w:val="0"/>
          <w:numId w:val="1"/>
        </w:numPr>
        <w:ind w:leftChars="0"/>
      </w:pPr>
      <w:r>
        <w:t>Consider the following program.</w:t>
      </w:r>
      <w:r w:rsidRPr="00744688">
        <w:rPr>
          <w:noProof/>
        </w:rPr>
        <w:t xml:space="preserve"> </w:t>
      </w:r>
      <w:r>
        <w:rPr>
          <w:noProof/>
        </w:rPr>
        <w:drawing>
          <wp:inline distT="0" distB="0" distL="0" distR="0" wp14:anchorId="20EB595C" wp14:editId="4EECD254">
            <wp:extent cx="3985146" cy="21595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819" cy="2189168"/>
                    </a:xfrm>
                    <a:prstGeom prst="rect">
                      <a:avLst/>
                    </a:prstGeom>
                  </pic:spPr>
                </pic:pic>
              </a:graphicData>
            </a:graphic>
          </wp:inline>
        </w:drawing>
      </w:r>
    </w:p>
    <w:p w:rsidR="00744688" w:rsidRDefault="00744688" w:rsidP="00744688">
      <w:pPr>
        <w:pStyle w:val="a3"/>
        <w:numPr>
          <w:ilvl w:val="0"/>
          <w:numId w:val="8"/>
        </w:numPr>
        <w:ind w:leftChars="0"/>
      </w:pPr>
      <w:r>
        <w:t>Implement your test cases in problem 4(a) using JUnit. Show the JUnit source</w:t>
      </w:r>
      <w:r w:rsidR="00D379DA">
        <w:t xml:space="preserve"> </w:t>
      </w:r>
      <w:r>
        <w:t xml:space="preserve">code of your test cases and the screen snapshots of the execution results of </w:t>
      </w:r>
      <w:r>
        <w:lastRenderedPageBreak/>
        <w:t>the test cases (including code coverage).</w:t>
      </w:r>
    </w:p>
    <w:p w:rsidR="00285BFF" w:rsidRDefault="00A51F7B" w:rsidP="00285BFF">
      <w:pPr>
        <w:ind w:left="360"/>
        <w:rPr>
          <w:noProof/>
        </w:rPr>
      </w:pPr>
      <w:r>
        <w:rPr>
          <w:noProof/>
        </w:rPr>
        <w:drawing>
          <wp:inline distT="0" distB="0" distL="0" distR="0" wp14:anchorId="51E67BAC" wp14:editId="465CD421">
            <wp:extent cx="2483909" cy="225087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224" cy="2300096"/>
                    </a:xfrm>
                    <a:prstGeom prst="rect">
                      <a:avLst/>
                    </a:prstGeom>
                  </pic:spPr>
                </pic:pic>
              </a:graphicData>
            </a:graphic>
          </wp:inline>
        </w:drawing>
      </w:r>
      <w:r w:rsidRPr="00A51F7B">
        <w:rPr>
          <w:noProof/>
        </w:rPr>
        <w:t xml:space="preserve"> </w:t>
      </w:r>
      <w:r>
        <w:rPr>
          <w:noProof/>
        </w:rPr>
        <w:drawing>
          <wp:inline distT="0" distB="0" distL="0" distR="0" wp14:anchorId="1FC77C12" wp14:editId="5F0E5D17">
            <wp:extent cx="2446268" cy="2316975"/>
            <wp:effectExtent l="0" t="0" r="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224" cy="2349136"/>
                    </a:xfrm>
                    <a:prstGeom prst="rect">
                      <a:avLst/>
                    </a:prstGeom>
                  </pic:spPr>
                </pic:pic>
              </a:graphicData>
            </a:graphic>
          </wp:inline>
        </w:drawing>
      </w:r>
      <w:r w:rsidRPr="00A51F7B">
        <w:rPr>
          <w:noProof/>
        </w:rPr>
        <w:t xml:space="preserve"> </w:t>
      </w:r>
      <w:r>
        <w:rPr>
          <w:noProof/>
        </w:rPr>
        <w:drawing>
          <wp:inline distT="0" distB="0" distL="0" distR="0" wp14:anchorId="00EACCDB" wp14:editId="407FD565">
            <wp:extent cx="5274310" cy="427609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76090"/>
                    </a:xfrm>
                    <a:prstGeom prst="rect">
                      <a:avLst/>
                    </a:prstGeom>
                  </pic:spPr>
                </pic:pic>
              </a:graphicData>
            </a:graphic>
          </wp:inline>
        </w:drawing>
      </w:r>
    </w:p>
    <w:p w:rsidR="00482DD2" w:rsidRDefault="00482DD2" w:rsidP="00744688">
      <w:pPr>
        <w:rPr>
          <w:rFonts w:hint="eastAsia"/>
        </w:rPr>
      </w:pPr>
    </w:p>
    <w:p w:rsidR="00744688" w:rsidRDefault="00744688" w:rsidP="00744688">
      <w:pPr>
        <w:pStyle w:val="a3"/>
        <w:numPr>
          <w:ilvl w:val="0"/>
          <w:numId w:val="8"/>
        </w:numPr>
        <w:ind w:leftChars="0"/>
      </w:pPr>
      <w:r>
        <w:t>Implement your test cases in problem 4(b) using JUnit. Show the JUnit source code of your test cases and the screen snapshots of the execution results of the test cases (including code coverage).</w:t>
      </w:r>
    </w:p>
    <w:p w:rsidR="00567CC7" w:rsidRDefault="00A51F7B" w:rsidP="00285BFF">
      <w:pPr>
        <w:ind w:left="360"/>
        <w:rPr>
          <w:noProof/>
        </w:rPr>
      </w:pPr>
      <w:r>
        <w:rPr>
          <w:noProof/>
        </w:rPr>
        <w:lastRenderedPageBreak/>
        <w:drawing>
          <wp:inline distT="0" distB="0" distL="0" distR="0" wp14:anchorId="7F368FD7" wp14:editId="26791114">
            <wp:extent cx="2496700" cy="208128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414" cy="2116057"/>
                    </a:xfrm>
                    <a:prstGeom prst="rect">
                      <a:avLst/>
                    </a:prstGeom>
                  </pic:spPr>
                </pic:pic>
              </a:graphicData>
            </a:graphic>
          </wp:inline>
        </w:drawing>
      </w:r>
      <w:r w:rsidRPr="00A51F7B">
        <w:rPr>
          <w:noProof/>
        </w:rPr>
        <w:t xml:space="preserve"> </w:t>
      </w:r>
      <w:r>
        <w:rPr>
          <w:noProof/>
        </w:rPr>
        <w:drawing>
          <wp:inline distT="0" distB="0" distL="0" distR="0" wp14:anchorId="262DA2A5" wp14:editId="283738C4">
            <wp:extent cx="2341078" cy="2115031"/>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86" cy="2131120"/>
                    </a:xfrm>
                    <a:prstGeom prst="rect">
                      <a:avLst/>
                    </a:prstGeom>
                  </pic:spPr>
                </pic:pic>
              </a:graphicData>
            </a:graphic>
          </wp:inline>
        </w:drawing>
      </w:r>
    </w:p>
    <w:p w:rsidR="00A51F7B" w:rsidRDefault="00A51F7B" w:rsidP="00285BFF">
      <w:pPr>
        <w:ind w:left="360"/>
        <w:rPr>
          <w:noProof/>
        </w:rPr>
      </w:pPr>
      <w:r>
        <w:rPr>
          <w:noProof/>
        </w:rPr>
        <w:drawing>
          <wp:inline distT="0" distB="0" distL="0" distR="0" wp14:anchorId="610030F6" wp14:editId="6D9DAE54">
            <wp:extent cx="2572603" cy="1845361"/>
            <wp:effectExtent l="0" t="0" r="0"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2310" cy="1866670"/>
                    </a:xfrm>
                    <a:prstGeom prst="rect">
                      <a:avLst/>
                    </a:prstGeom>
                  </pic:spPr>
                </pic:pic>
              </a:graphicData>
            </a:graphic>
          </wp:inline>
        </w:drawing>
      </w:r>
      <w:r w:rsidRPr="00A51F7B">
        <w:rPr>
          <w:noProof/>
        </w:rPr>
        <w:t xml:space="preserve"> </w:t>
      </w:r>
      <w:r>
        <w:rPr>
          <w:noProof/>
        </w:rPr>
        <w:drawing>
          <wp:inline distT="0" distB="0" distL="0" distR="0" wp14:anchorId="26F2F697" wp14:editId="4D4517B2">
            <wp:extent cx="4932295" cy="3077570"/>
            <wp:effectExtent l="0" t="0" r="1905"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5777" cy="3154618"/>
                    </a:xfrm>
                    <a:prstGeom prst="rect">
                      <a:avLst/>
                    </a:prstGeom>
                  </pic:spPr>
                </pic:pic>
              </a:graphicData>
            </a:graphic>
          </wp:inline>
        </w:drawing>
      </w:r>
    </w:p>
    <w:p w:rsidR="00A51F7B" w:rsidRDefault="00A51F7B" w:rsidP="00285BFF">
      <w:pPr>
        <w:ind w:left="360"/>
        <w:rPr>
          <w:rFonts w:hint="eastAsia"/>
        </w:rPr>
      </w:pPr>
    </w:p>
    <w:p w:rsidR="00285BFF" w:rsidRDefault="00285BFF" w:rsidP="00567CC7">
      <w:pPr>
        <w:ind w:left="720"/>
        <w:rPr>
          <w:noProof/>
        </w:rPr>
      </w:pPr>
      <w:r>
        <w:rPr>
          <w:rFonts w:hint="eastAsia"/>
        </w:rPr>
        <w:t>下圖為兩種測試方式都測的</w:t>
      </w:r>
      <w:r>
        <w:rPr>
          <w:rFonts w:hint="eastAsia"/>
        </w:rPr>
        <w:t>code coverage</w:t>
      </w:r>
    </w:p>
    <w:p w:rsidR="00285BFF" w:rsidRDefault="00A51F7B" w:rsidP="00285BFF">
      <w:pPr>
        <w:rPr>
          <w:noProof/>
        </w:rPr>
      </w:pPr>
      <w:r>
        <w:rPr>
          <w:noProof/>
        </w:rPr>
        <w:lastRenderedPageBreak/>
        <w:drawing>
          <wp:inline distT="0" distB="0" distL="0" distR="0" wp14:anchorId="106079DA" wp14:editId="2F86A118">
            <wp:extent cx="5274310" cy="4385945"/>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85945"/>
                    </a:xfrm>
                    <a:prstGeom prst="rect">
                      <a:avLst/>
                    </a:prstGeom>
                  </pic:spPr>
                </pic:pic>
              </a:graphicData>
            </a:graphic>
          </wp:inline>
        </w:drawing>
      </w:r>
    </w:p>
    <w:p w:rsidR="00285BFF" w:rsidRDefault="00285BFF" w:rsidP="00567CC7">
      <w:pPr>
        <w:ind w:left="720"/>
        <w:rPr>
          <w:rFonts w:hint="eastAsia"/>
        </w:rPr>
      </w:pPr>
    </w:p>
    <w:p w:rsidR="00744688" w:rsidRDefault="00744688" w:rsidP="004C3554">
      <w:pPr>
        <w:pStyle w:val="a3"/>
        <w:numPr>
          <w:ilvl w:val="0"/>
          <w:numId w:val="1"/>
        </w:numPr>
        <w:ind w:leftChars="0"/>
      </w:pPr>
      <w:r>
        <w:t>Illustrate the application of the JUnit and configuration management (CM) tools, such as subversion or Git (or GitHub), in software development. Noe that you may integrate your IDE tool with your chosen CM tool, and you also need to create your own repository using the chosen CM tool.</w:t>
      </w:r>
    </w:p>
    <w:p w:rsidR="00744688" w:rsidRDefault="00744688" w:rsidP="00744688">
      <w:pPr>
        <w:pStyle w:val="a3"/>
        <w:numPr>
          <w:ilvl w:val="0"/>
          <w:numId w:val="9"/>
        </w:numPr>
        <w:ind w:leftChars="0"/>
      </w:pPr>
      <w:r>
        <w:t>Show the screen snapshots for using the CM tool to check in the source code of letterGrade.java and then check out the code to add a main()function so that the program can be executed and tested in console manually. After the manual testing is completed and the program is correct, commit the source code to the repository.</w:t>
      </w:r>
    </w:p>
    <w:p w:rsidR="00D9080E" w:rsidRDefault="002E1397" w:rsidP="00D9080E">
      <w:pPr>
        <w:rPr>
          <w:rFonts w:hint="eastAsia"/>
        </w:rPr>
      </w:pPr>
      <w:r>
        <w:rPr>
          <w:noProof/>
        </w:rPr>
        <w:lastRenderedPageBreak/>
        <w:drawing>
          <wp:inline distT="0" distB="0" distL="0" distR="0" wp14:anchorId="653A43AD" wp14:editId="0CC97830">
            <wp:extent cx="5004682" cy="4179807"/>
            <wp:effectExtent l="0" t="0" r="571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048" cy="4213520"/>
                    </a:xfrm>
                    <a:prstGeom prst="rect">
                      <a:avLst/>
                    </a:prstGeom>
                  </pic:spPr>
                </pic:pic>
              </a:graphicData>
            </a:graphic>
          </wp:inline>
        </w:drawing>
      </w:r>
      <w:r w:rsidR="00AF6469" w:rsidRPr="00AF6469">
        <w:rPr>
          <w:noProof/>
        </w:rPr>
        <w:t xml:space="preserve"> </w:t>
      </w:r>
      <w:r w:rsidR="00A73592">
        <w:rPr>
          <w:noProof/>
        </w:rPr>
        <w:drawing>
          <wp:inline distT="0" distB="0" distL="0" distR="0" wp14:anchorId="48C0AE02" wp14:editId="22E05B98">
            <wp:extent cx="2790190" cy="3035828"/>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801" b="19857"/>
                    <a:stretch/>
                  </pic:blipFill>
                  <pic:spPr bwMode="auto">
                    <a:xfrm>
                      <a:off x="0" y="0"/>
                      <a:ext cx="2829861" cy="3078992"/>
                    </a:xfrm>
                    <a:prstGeom prst="rect">
                      <a:avLst/>
                    </a:prstGeom>
                    <a:ln>
                      <a:noFill/>
                    </a:ln>
                    <a:extLst>
                      <a:ext uri="{53640926-AAD7-44D8-BBD7-CCE9431645EC}">
                        <a14:shadowObscured xmlns:a14="http://schemas.microsoft.com/office/drawing/2010/main"/>
                      </a:ext>
                    </a:extLst>
                  </pic:spPr>
                </pic:pic>
              </a:graphicData>
            </a:graphic>
          </wp:inline>
        </w:drawing>
      </w:r>
      <w:r w:rsidR="00A73592">
        <w:rPr>
          <w:noProof/>
        </w:rPr>
        <w:drawing>
          <wp:inline distT="0" distB="0" distL="0" distR="0" wp14:anchorId="7B334847" wp14:editId="7968BD75">
            <wp:extent cx="2483040" cy="3075068"/>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8127" cy="3242364"/>
                    </a:xfrm>
                    <a:prstGeom prst="rect">
                      <a:avLst/>
                    </a:prstGeom>
                  </pic:spPr>
                </pic:pic>
              </a:graphicData>
            </a:graphic>
          </wp:inline>
        </w:drawing>
      </w:r>
      <w:r w:rsidR="00A73592">
        <w:rPr>
          <w:noProof/>
        </w:rPr>
        <w:t xml:space="preserve"> </w:t>
      </w:r>
      <w:r w:rsidR="00A73592">
        <w:rPr>
          <w:noProof/>
        </w:rPr>
        <w:lastRenderedPageBreak/>
        <w:drawing>
          <wp:inline distT="0" distB="0" distL="0" distR="0" wp14:anchorId="42392079" wp14:editId="249F9C3F">
            <wp:extent cx="2326943" cy="297546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2891" cy="2983065"/>
                    </a:xfrm>
                    <a:prstGeom prst="rect">
                      <a:avLst/>
                    </a:prstGeom>
                  </pic:spPr>
                </pic:pic>
              </a:graphicData>
            </a:graphic>
          </wp:inline>
        </w:drawing>
      </w:r>
      <w:r w:rsidR="00A73592">
        <w:rPr>
          <w:noProof/>
        </w:rPr>
        <w:t xml:space="preserve"> </w:t>
      </w:r>
      <w:r w:rsidR="00A73592">
        <w:rPr>
          <w:noProof/>
        </w:rPr>
        <w:drawing>
          <wp:inline distT="0" distB="0" distL="0" distR="0" wp14:anchorId="1A39F202" wp14:editId="3C05F764">
            <wp:extent cx="2804615" cy="2888874"/>
            <wp:effectExtent l="0" t="0" r="0" b="698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3444" cy="2939170"/>
                    </a:xfrm>
                    <a:prstGeom prst="rect">
                      <a:avLst/>
                    </a:prstGeom>
                  </pic:spPr>
                </pic:pic>
              </a:graphicData>
            </a:graphic>
          </wp:inline>
        </w:drawing>
      </w:r>
      <w:r w:rsidR="00A73592">
        <w:rPr>
          <w:noProof/>
        </w:rPr>
        <w:t xml:space="preserve"> </w:t>
      </w:r>
      <w:r w:rsidR="00A73592">
        <w:rPr>
          <w:noProof/>
        </w:rPr>
        <w:drawing>
          <wp:inline distT="0" distB="0" distL="0" distR="0" wp14:anchorId="4BF087CD" wp14:editId="6596A075">
            <wp:extent cx="2326796" cy="2265529"/>
            <wp:effectExtent l="0" t="0" r="0" b="190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4975" cy="2273493"/>
                    </a:xfrm>
                    <a:prstGeom prst="rect">
                      <a:avLst/>
                    </a:prstGeom>
                  </pic:spPr>
                </pic:pic>
              </a:graphicData>
            </a:graphic>
          </wp:inline>
        </w:drawing>
      </w:r>
      <w:r w:rsidR="00A73592">
        <w:rPr>
          <w:noProof/>
        </w:rPr>
        <w:t xml:space="preserve"> </w:t>
      </w:r>
      <w:r w:rsidR="00A73592">
        <w:rPr>
          <w:noProof/>
        </w:rPr>
        <w:drawing>
          <wp:inline distT="0" distB="0" distL="0" distR="0" wp14:anchorId="5E96924D" wp14:editId="51778018">
            <wp:extent cx="2841732" cy="1952374"/>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577" cy="2044330"/>
                    </a:xfrm>
                    <a:prstGeom prst="rect">
                      <a:avLst/>
                    </a:prstGeom>
                  </pic:spPr>
                </pic:pic>
              </a:graphicData>
            </a:graphic>
          </wp:inline>
        </w:drawing>
      </w:r>
      <w:r w:rsidR="00A73592">
        <w:rPr>
          <w:noProof/>
        </w:rPr>
        <w:t xml:space="preserve"> </w:t>
      </w:r>
      <w:r w:rsidR="00A73592">
        <w:rPr>
          <w:noProof/>
        </w:rPr>
        <w:drawing>
          <wp:inline distT="0" distB="0" distL="0" distR="0" wp14:anchorId="7079F6AD" wp14:editId="11F94283">
            <wp:extent cx="2542137" cy="1773432"/>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9738" cy="1876401"/>
                    </a:xfrm>
                    <a:prstGeom prst="rect">
                      <a:avLst/>
                    </a:prstGeom>
                  </pic:spPr>
                </pic:pic>
              </a:graphicData>
            </a:graphic>
          </wp:inline>
        </w:drawing>
      </w:r>
      <w:r w:rsidR="00A73592">
        <w:rPr>
          <w:noProof/>
        </w:rPr>
        <w:t xml:space="preserve"> </w:t>
      </w:r>
      <w:bookmarkStart w:id="0" w:name="_GoBack"/>
      <w:bookmarkEnd w:id="0"/>
    </w:p>
    <w:p w:rsidR="00744688" w:rsidRDefault="00744688" w:rsidP="00744688"/>
    <w:p w:rsidR="00744688" w:rsidRDefault="00744688" w:rsidP="00744688">
      <w:pPr>
        <w:pStyle w:val="a3"/>
        <w:numPr>
          <w:ilvl w:val="0"/>
          <w:numId w:val="9"/>
        </w:numPr>
        <w:ind w:leftChars="0"/>
      </w:pPr>
      <w:r>
        <w:t>Show the screen snapshots for using the CM and JUnit tools to check out your source code of letterGrade.java committed in 5(a) and add JUnit test cases to test the program automatically. After all the test cases are pass and the statement coverage is 100%, commit you source code and test cases to the repository.</w:t>
      </w:r>
    </w:p>
    <w:sectPr w:rsidR="007446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76F" w:rsidRDefault="0014376F" w:rsidP="00D9080E">
      <w:r>
        <w:separator/>
      </w:r>
    </w:p>
  </w:endnote>
  <w:endnote w:type="continuationSeparator" w:id="0">
    <w:p w:rsidR="0014376F" w:rsidRDefault="0014376F" w:rsidP="00D9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76F" w:rsidRDefault="0014376F" w:rsidP="00D9080E">
      <w:r>
        <w:separator/>
      </w:r>
    </w:p>
  </w:footnote>
  <w:footnote w:type="continuationSeparator" w:id="0">
    <w:p w:rsidR="0014376F" w:rsidRDefault="0014376F" w:rsidP="00D90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96287"/>
    <w:multiLevelType w:val="hybridMultilevel"/>
    <w:tmpl w:val="37B2320E"/>
    <w:lvl w:ilvl="0" w:tplc="66C8A5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0F574BE"/>
    <w:multiLevelType w:val="hybridMultilevel"/>
    <w:tmpl w:val="55C60BDA"/>
    <w:lvl w:ilvl="0" w:tplc="0A22FA0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49977AC5"/>
    <w:multiLevelType w:val="hybridMultilevel"/>
    <w:tmpl w:val="70361FB2"/>
    <w:lvl w:ilvl="0" w:tplc="04090019">
      <w:start w:val="1"/>
      <w:numFmt w:val="ideographTradition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nsid w:val="4FFB2250"/>
    <w:multiLevelType w:val="hybridMultilevel"/>
    <w:tmpl w:val="1732306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nsid w:val="52B3590C"/>
    <w:multiLevelType w:val="hybridMultilevel"/>
    <w:tmpl w:val="7F5EAB68"/>
    <w:lvl w:ilvl="0" w:tplc="A65A4C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58F86FFA"/>
    <w:multiLevelType w:val="hybridMultilevel"/>
    <w:tmpl w:val="21F8B3B8"/>
    <w:lvl w:ilvl="0" w:tplc="D9C6122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5EDA2D50"/>
    <w:multiLevelType w:val="hybridMultilevel"/>
    <w:tmpl w:val="9B40892C"/>
    <w:lvl w:ilvl="0" w:tplc="9C90BBD0">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5F103859"/>
    <w:multiLevelType w:val="hybridMultilevel"/>
    <w:tmpl w:val="673CD788"/>
    <w:lvl w:ilvl="0" w:tplc="DE260C7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64927E16"/>
    <w:multiLevelType w:val="hybridMultilevel"/>
    <w:tmpl w:val="584CF2BE"/>
    <w:lvl w:ilvl="0" w:tplc="D60053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66441535"/>
    <w:multiLevelType w:val="hybridMultilevel"/>
    <w:tmpl w:val="6E46D1B2"/>
    <w:lvl w:ilvl="0" w:tplc="95C0510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4"/>
  </w:num>
  <w:num w:numId="3">
    <w:abstractNumId w:val="6"/>
  </w:num>
  <w:num w:numId="4">
    <w:abstractNumId w:val="7"/>
  </w:num>
  <w:num w:numId="5">
    <w:abstractNumId w:val="3"/>
  </w:num>
  <w:num w:numId="6">
    <w:abstractNumId w:val="2"/>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B"/>
    <w:rsid w:val="00032BDA"/>
    <w:rsid w:val="0014376F"/>
    <w:rsid w:val="00285BFF"/>
    <w:rsid w:val="002E1397"/>
    <w:rsid w:val="0037597C"/>
    <w:rsid w:val="003903A0"/>
    <w:rsid w:val="00482DD2"/>
    <w:rsid w:val="004C3554"/>
    <w:rsid w:val="00567CC7"/>
    <w:rsid w:val="005D3A04"/>
    <w:rsid w:val="007200EF"/>
    <w:rsid w:val="0072199D"/>
    <w:rsid w:val="00744688"/>
    <w:rsid w:val="007E7FEC"/>
    <w:rsid w:val="008503C1"/>
    <w:rsid w:val="00856966"/>
    <w:rsid w:val="00A47D15"/>
    <w:rsid w:val="00A51F7B"/>
    <w:rsid w:val="00A73592"/>
    <w:rsid w:val="00AF6469"/>
    <w:rsid w:val="00B1725D"/>
    <w:rsid w:val="00BE1A04"/>
    <w:rsid w:val="00C802AF"/>
    <w:rsid w:val="00C92272"/>
    <w:rsid w:val="00CB7B1C"/>
    <w:rsid w:val="00D379DA"/>
    <w:rsid w:val="00D9080E"/>
    <w:rsid w:val="00F45C4B"/>
    <w:rsid w:val="00F741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08531-BFE3-428E-A086-E5513459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C4B"/>
    <w:pPr>
      <w:ind w:leftChars="200" w:left="480"/>
    </w:pPr>
  </w:style>
  <w:style w:type="table" w:styleId="a4">
    <w:name w:val="Table Grid"/>
    <w:basedOn w:val="a1"/>
    <w:uiPriority w:val="39"/>
    <w:rsid w:val="004C3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9080E"/>
    <w:pPr>
      <w:tabs>
        <w:tab w:val="center" w:pos="4153"/>
        <w:tab w:val="right" w:pos="8306"/>
      </w:tabs>
      <w:snapToGrid w:val="0"/>
    </w:pPr>
    <w:rPr>
      <w:sz w:val="20"/>
      <w:szCs w:val="20"/>
    </w:rPr>
  </w:style>
  <w:style w:type="character" w:customStyle="1" w:styleId="a6">
    <w:name w:val="頁首 字元"/>
    <w:basedOn w:val="a0"/>
    <w:link w:val="a5"/>
    <w:uiPriority w:val="99"/>
    <w:rsid w:val="00D9080E"/>
    <w:rPr>
      <w:sz w:val="20"/>
      <w:szCs w:val="20"/>
    </w:rPr>
  </w:style>
  <w:style w:type="paragraph" w:styleId="a7">
    <w:name w:val="footer"/>
    <w:basedOn w:val="a"/>
    <w:link w:val="a8"/>
    <w:uiPriority w:val="99"/>
    <w:unhideWhenUsed/>
    <w:rsid w:val="00D9080E"/>
    <w:pPr>
      <w:tabs>
        <w:tab w:val="center" w:pos="4153"/>
        <w:tab w:val="right" w:pos="8306"/>
      </w:tabs>
      <w:snapToGrid w:val="0"/>
    </w:pPr>
    <w:rPr>
      <w:sz w:val="20"/>
      <w:szCs w:val="20"/>
    </w:rPr>
  </w:style>
  <w:style w:type="character" w:customStyle="1" w:styleId="a8">
    <w:name w:val="頁尾 字元"/>
    <w:basedOn w:val="a0"/>
    <w:link w:val="a7"/>
    <w:uiPriority w:val="99"/>
    <w:rsid w:val="00D908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6CFC-B647-4EE5-B6AE-AEF7ADE7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8</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dc:creator>
  <cp:keywords/>
  <dc:description/>
  <cp:lastModifiedBy>jeni</cp:lastModifiedBy>
  <cp:revision>12</cp:revision>
  <dcterms:created xsi:type="dcterms:W3CDTF">2017-12-27T13:05:00Z</dcterms:created>
  <dcterms:modified xsi:type="dcterms:W3CDTF">2017-12-29T03:27:00Z</dcterms:modified>
</cp:coreProperties>
</file>