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7E" w:rsidRDefault="00DD0B7E" w:rsidP="00DD0B7E">
      <w:pPr>
        <w:pStyle w:val="berschrift2"/>
      </w:pPr>
      <w:r w:rsidRPr="00DD0B7E">
        <w:t xml:space="preserve">Übersicht Verständnisfragen </w:t>
      </w:r>
      <w:r>
        <w:t>KLR</w:t>
      </w:r>
    </w:p>
    <w:p w:rsidR="00DD0B7E" w:rsidRDefault="00DD0B7E" w:rsidP="00DD0B7E"/>
    <w:p w:rsidR="00DD0B7E" w:rsidRPr="00DD0B7E" w:rsidRDefault="00DD0B7E" w:rsidP="00DD0B7E">
      <w:pPr>
        <w:rPr>
          <w:b/>
        </w:rPr>
      </w:pPr>
      <w:r w:rsidRPr="00DD0B7E">
        <w:rPr>
          <w:b/>
        </w:rPr>
        <w:t xml:space="preserve">Hinweise: </w:t>
      </w:r>
    </w:p>
    <w:p w:rsidR="00DD0B7E" w:rsidRDefault="00DD0B7E" w:rsidP="00DD0B7E">
      <w:pPr>
        <w:pStyle w:val="Listenabsatz"/>
        <w:numPr>
          <w:ilvl w:val="0"/>
          <w:numId w:val="6"/>
        </w:numPr>
      </w:pPr>
      <w:r>
        <w:t xml:space="preserve">Gliederung nach </w:t>
      </w:r>
      <w:r w:rsidR="00EF5D0F">
        <w:t xml:space="preserve">den </w:t>
      </w:r>
      <w:r>
        <w:t>Kapiteln 1</w:t>
      </w:r>
      <w:r w:rsidR="009C7E13">
        <w:t xml:space="preserve"> </w:t>
      </w:r>
      <w:r>
        <w:t>-</w:t>
      </w:r>
      <w:r w:rsidR="009C7E13">
        <w:t xml:space="preserve"> </w:t>
      </w:r>
      <w:r>
        <w:t>5</w:t>
      </w:r>
    </w:p>
    <w:p w:rsidR="00DD0B7E" w:rsidRDefault="00DD0B7E" w:rsidP="00DD0B7E">
      <w:pPr>
        <w:pStyle w:val="Listenabsatz"/>
        <w:numPr>
          <w:ilvl w:val="0"/>
          <w:numId w:val="6"/>
        </w:numPr>
      </w:pPr>
      <w:r>
        <w:t>Unterpunkte (Fragestellungen) ergeben sich aus</w:t>
      </w:r>
      <w:r w:rsidR="00167915">
        <w:t xml:space="preserve"> den</w:t>
      </w:r>
      <w:r>
        <w:t xml:space="preserve"> Fragestellungen zu </w:t>
      </w:r>
      <w:r w:rsidR="001916A0">
        <w:t>Beginn</w:t>
      </w:r>
      <w:r>
        <w:t xml:space="preserve"> der Kapitel und den Fragen der </w:t>
      </w:r>
      <w:r w:rsidR="001B7DD6">
        <w:t>„Verständnisfragen“ jeweils am Kapitele</w:t>
      </w:r>
      <w:r>
        <w:t>nde</w:t>
      </w:r>
    </w:p>
    <w:p w:rsidR="00DD0B7E" w:rsidRDefault="00DD0B7E" w:rsidP="00DD0B7E">
      <w:pPr>
        <w:pStyle w:val="Listenabsatz"/>
        <w:numPr>
          <w:ilvl w:val="0"/>
          <w:numId w:val="6"/>
        </w:numPr>
      </w:pPr>
      <w:r>
        <w:t>Die Antworten entsprechen weitestgehend den „Kurzlösungen Verständnisfragen“ aus dem OPAL</w:t>
      </w:r>
      <w:bookmarkStart w:id="0" w:name="_GoBack"/>
      <w:bookmarkEnd w:id="0"/>
    </w:p>
    <w:p w:rsidR="00DD0B7E" w:rsidRDefault="00DD0B7E" w:rsidP="00DD0B7E">
      <w:pPr>
        <w:pStyle w:val="Listenabsatz"/>
        <w:numPr>
          <w:ilvl w:val="0"/>
          <w:numId w:val="6"/>
        </w:numPr>
      </w:pPr>
      <w:r>
        <w:t xml:space="preserve">Fragen, die </w:t>
      </w:r>
      <w:r w:rsidR="001916A0">
        <w:t>im Rahmen der</w:t>
      </w:r>
      <w:r>
        <w:t xml:space="preserve"> „Verständnisfragen“ </w:t>
      </w:r>
      <w:r w:rsidR="001916A0">
        <w:t xml:space="preserve">in der Vorlesung </w:t>
      </w:r>
      <w:r>
        <w:t xml:space="preserve">nicht </w:t>
      </w:r>
      <w:r w:rsidR="001916A0">
        <w:t>besprochen</w:t>
      </w:r>
      <w:r>
        <w:t xml:space="preserve"> wurden</w:t>
      </w:r>
      <w:r w:rsidR="0073142E">
        <w:t xml:space="preserve"> </w:t>
      </w:r>
      <w:r>
        <w:t xml:space="preserve">sind freigelassen oder in </w:t>
      </w:r>
      <w:r>
        <w:rPr>
          <w:i/>
        </w:rPr>
        <w:t>kursiv</w:t>
      </w:r>
      <w:r>
        <w:t xml:space="preserve"> selbst beantwortet</w:t>
      </w:r>
    </w:p>
    <w:p w:rsidR="00343FEE" w:rsidRPr="00DD0B7E" w:rsidRDefault="00343FEE" w:rsidP="00343FEE"/>
    <w:p w:rsidR="0034641D" w:rsidRPr="00F70B72" w:rsidRDefault="006814CA" w:rsidP="00B86BF0">
      <w:pPr>
        <w:pStyle w:val="Listenabsatz"/>
        <w:numPr>
          <w:ilvl w:val="0"/>
          <w:numId w:val="3"/>
        </w:numPr>
        <w:rPr>
          <w:b/>
        </w:rPr>
      </w:pPr>
      <w:r w:rsidRPr="00F70B72">
        <w:rPr>
          <w:b/>
        </w:rPr>
        <w:t>Kosten- und Erlösrechnung als Teilbereiche der Unternehmensrechnung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 unterstützt die Kosten- und Erlösrechnung die Führungsaufgaben des Managements?</w:t>
      </w:r>
    </w:p>
    <w:p w:rsidR="00EE0D55" w:rsidRPr="00EE0D55" w:rsidRDefault="00EE0D55" w:rsidP="00EE0D55">
      <w:pPr>
        <w:pStyle w:val="Listenabsatz"/>
        <w:numPr>
          <w:ilvl w:val="0"/>
          <w:numId w:val="4"/>
        </w:numPr>
        <w:rPr>
          <w:b/>
        </w:rPr>
      </w:pPr>
      <w:r>
        <w:t>Bereitstellen von Informationen</w:t>
      </w:r>
    </w:p>
    <w:p w:rsidR="00EE0D55" w:rsidRPr="00EE0D55" w:rsidRDefault="00EE0D55" w:rsidP="00EE0D55">
      <w:pPr>
        <w:pStyle w:val="Listenabsatz"/>
        <w:numPr>
          <w:ilvl w:val="0"/>
          <w:numId w:val="4"/>
        </w:numPr>
        <w:rPr>
          <w:b/>
        </w:rPr>
      </w:pPr>
      <w:r>
        <w:t>Planung: Unternehmensgeschehen auf Grundlage Prognose zukünftiger Entwicklungen</w:t>
      </w:r>
    </w:p>
    <w:p w:rsidR="00EE0D55" w:rsidRPr="00EE0D55" w:rsidRDefault="00EE0D55" w:rsidP="00EE0D55">
      <w:pPr>
        <w:pStyle w:val="Listenabsatz"/>
        <w:numPr>
          <w:ilvl w:val="0"/>
          <w:numId w:val="4"/>
        </w:numPr>
        <w:rPr>
          <w:b/>
        </w:rPr>
      </w:pPr>
      <w:r>
        <w:t>Steuerung: Durchsetzung von Plänen und Beeinflussung des Verhaltens von MA</w:t>
      </w:r>
    </w:p>
    <w:p w:rsidR="00EE0D55" w:rsidRPr="00EE0D55" w:rsidRDefault="00EE0D55" w:rsidP="00EE0D55">
      <w:pPr>
        <w:pStyle w:val="Listenabsatz"/>
        <w:numPr>
          <w:ilvl w:val="0"/>
          <w:numId w:val="4"/>
        </w:numPr>
        <w:rPr>
          <w:b/>
        </w:rPr>
      </w:pPr>
      <w:r>
        <w:t>Kontrolle: Eigen- und Fremdkontrolle</w:t>
      </w:r>
    </w:p>
    <w:p w:rsidR="00EE0D55" w:rsidRPr="00EE0D55" w:rsidRDefault="00EE0D55" w:rsidP="00EE0D55">
      <w:pPr>
        <w:pStyle w:val="Listenabsatz"/>
        <w:numPr>
          <w:ilvl w:val="0"/>
          <w:numId w:val="4"/>
        </w:numPr>
        <w:rPr>
          <w:b/>
        </w:rPr>
      </w:pPr>
      <w:r>
        <w:t>Dokumentation: Ermittlung und Dokumentation realisierter Werte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 Besonderheiten zeichnen die Kosten- und Erlösrechnung als interne Rechnung aus?</w:t>
      </w:r>
    </w:p>
    <w:p w:rsidR="001916A0" w:rsidRPr="001916A0" w:rsidRDefault="001916A0" w:rsidP="001916A0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>Siehe 1.3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Systematischer Vergleich von externem und internem RW</w:t>
      </w:r>
    </w:p>
    <w:p w:rsidR="00107C8A" w:rsidRDefault="00107C8A" w:rsidP="00107C8A">
      <w:pPr>
        <w:pStyle w:val="Listenabsatz"/>
        <w:numPr>
          <w:ilvl w:val="0"/>
          <w:numId w:val="4"/>
        </w:numPr>
      </w:pPr>
      <w:r>
        <w:t>Internes RW:</w:t>
      </w:r>
    </w:p>
    <w:p w:rsidR="00107C8A" w:rsidRDefault="00107C8A" w:rsidP="00107C8A">
      <w:pPr>
        <w:pStyle w:val="Listenabsatz"/>
        <w:numPr>
          <w:ilvl w:val="1"/>
          <w:numId w:val="4"/>
        </w:numPr>
      </w:pPr>
      <w:r>
        <w:t>Richtet sich an Unternehmensangehörige (insb. Controlling, Management)</w:t>
      </w:r>
    </w:p>
    <w:p w:rsidR="00107C8A" w:rsidRDefault="00686234" w:rsidP="00107C8A">
      <w:pPr>
        <w:pStyle w:val="Listenabsatz"/>
        <w:numPr>
          <w:ilvl w:val="1"/>
          <w:numId w:val="4"/>
        </w:numPr>
      </w:pPr>
      <w:r>
        <w:t>Liefert Informationen für Planung, Steuerung, Kontrolle, Entscheidungsfindung</w:t>
      </w:r>
    </w:p>
    <w:p w:rsidR="00686234" w:rsidRDefault="00686234" w:rsidP="00107C8A">
      <w:pPr>
        <w:pStyle w:val="Listenabsatz"/>
        <w:numPr>
          <w:ilvl w:val="1"/>
          <w:numId w:val="4"/>
        </w:numPr>
      </w:pPr>
      <w:r>
        <w:t>Keine gesetzlichen Vorgaben, Gestaltung zur bestmöglichen Zweckerfüllung</w:t>
      </w:r>
    </w:p>
    <w:p w:rsidR="00686234" w:rsidRDefault="00686234" w:rsidP="00107C8A">
      <w:pPr>
        <w:pStyle w:val="Listenabsatz"/>
        <w:numPr>
          <w:ilvl w:val="1"/>
          <w:numId w:val="4"/>
        </w:numPr>
      </w:pPr>
      <w:r>
        <w:t>Disaggregierte Rechnungen für Unternehmensteile</w:t>
      </w:r>
    </w:p>
    <w:p w:rsidR="00686234" w:rsidRPr="00107C8A" w:rsidRDefault="00686234" w:rsidP="00107C8A">
      <w:pPr>
        <w:pStyle w:val="Listenabsatz"/>
        <w:numPr>
          <w:ilvl w:val="1"/>
          <w:numId w:val="4"/>
        </w:numPr>
      </w:pPr>
      <w:r>
        <w:t>Variabler Rhythmus: zukunfts- und vergangenheitsorientiert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Auf Basis welcher Überlegungen entscheiden Kostenrechner und Manager über den Ausbau der Kosten- und Erlösrechnung?</w:t>
      </w:r>
    </w:p>
    <w:p w:rsidR="00DD7330" w:rsidRPr="00B34BAB" w:rsidRDefault="00B34BAB" w:rsidP="00DD7330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>Sind die Kosten für den Mehraufwand einer detaillierten Kosten- und Erlösrechnung im Vergleich zu den möglicherweise entstehenden Einsparungen wirtschaftlich sinnvoll?</w:t>
      </w:r>
    </w:p>
    <w:p w:rsidR="00B34BAB" w:rsidRPr="00B34BAB" w:rsidRDefault="00B34BAB" w:rsidP="00B34BAB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>Welche genauen Schritte müssen für die Umsetzung genommen werden? Welche Daten müssen überwacht und erfasst werden?</w:t>
      </w:r>
    </w:p>
    <w:p w:rsidR="00B34BAB" w:rsidRPr="00DD7330" w:rsidRDefault="00B34BAB" w:rsidP="00B34BAB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 xml:space="preserve">Wo gibt es im Unternehmen Punkte, für die sich die Kosten- und Erlösrechnung positiv auswirken kann? Wie hoch sind meine Kostenersparnisse </w:t>
      </w:r>
      <w:r w:rsidR="00BA1A52">
        <w:rPr>
          <w:i/>
        </w:rPr>
        <w:t>dadurch</w:t>
      </w:r>
      <w:r>
        <w:rPr>
          <w:i/>
        </w:rPr>
        <w:t>?</w:t>
      </w:r>
    </w:p>
    <w:p w:rsidR="00B86BF0" w:rsidRPr="000774A1" w:rsidRDefault="00B86BF0" w:rsidP="00B86BF0">
      <w:pPr>
        <w:pStyle w:val="Listenabsatz"/>
        <w:numPr>
          <w:ilvl w:val="1"/>
          <w:numId w:val="3"/>
        </w:numPr>
        <w:rPr>
          <w:b/>
          <w:highlight w:val="yellow"/>
        </w:rPr>
      </w:pPr>
      <w:r w:rsidRPr="000774A1">
        <w:rPr>
          <w:b/>
          <w:highlight w:val="yellow"/>
        </w:rPr>
        <w:t>Wie kann ein Kostenrechner vereinfacht ein komplexes Unternehmensgeschehen abbilden?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Warum kann Kostenrechnung eine Liquiditäts- und Investitionsrechnung nicht ersetzen?</w:t>
      </w:r>
    </w:p>
    <w:p w:rsidR="004E1C9E" w:rsidRDefault="004E1C9E" w:rsidP="004E1C9E">
      <w:pPr>
        <w:pStyle w:val="Listenabsatz"/>
        <w:numPr>
          <w:ilvl w:val="0"/>
          <w:numId w:val="4"/>
        </w:numPr>
      </w:pPr>
      <w:r>
        <w:t xml:space="preserve">KR basiert auf Rechnungsgrößen zum Zeitpunkt Güterverbrauch/-entstehung </w:t>
      </w:r>
      <w:r>
        <w:sym w:font="Wingdings" w:char="F0E0"/>
      </w:r>
      <w:r>
        <w:t xml:space="preserve"> kann sich vom Zeitpunkt der Zahlung unterscheiden </w:t>
      </w:r>
      <w:r>
        <w:sym w:font="Wingdings" w:char="F0E0"/>
      </w:r>
      <w:r>
        <w:t xml:space="preserve"> Betrachtung von Kosten und Erlösen lässt keine Aussage über Liquidität des Unternehmens zu</w:t>
      </w:r>
    </w:p>
    <w:p w:rsidR="00963706" w:rsidRPr="004E1C9E" w:rsidRDefault="00963706" w:rsidP="004E1C9E">
      <w:pPr>
        <w:pStyle w:val="Listenabsatz"/>
        <w:numPr>
          <w:ilvl w:val="0"/>
          <w:numId w:val="4"/>
        </w:numPr>
      </w:pPr>
      <w:r>
        <w:lastRenderedPageBreak/>
        <w:t xml:space="preserve">KR kurzfristig orientiert </w:t>
      </w:r>
      <w:r>
        <w:sym w:font="Wingdings" w:char="F0E0"/>
      </w:r>
      <w:r>
        <w:t xml:space="preserve"> für langfristige Unternehmensplanung ungeeignet (z.B. Zeitwert des Geldes völlig unberücksichtigt)</w:t>
      </w:r>
    </w:p>
    <w:p w:rsidR="00B86BF0" w:rsidRDefault="00B86BF0" w:rsidP="00B86BF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Verhaltenswirkung von Informationen</w:t>
      </w:r>
    </w:p>
    <w:p w:rsidR="007D2C22" w:rsidRPr="007D2C22" w:rsidRDefault="007D2C22" w:rsidP="007D2C22">
      <w:pPr>
        <w:pStyle w:val="Listenabsatz"/>
        <w:numPr>
          <w:ilvl w:val="0"/>
          <w:numId w:val="4"/>
        </w:numPr>
        <w:rPr>
          <w:b/>
        </w:rPr>
      </w:pPr>
      <w:r>
        <w:t xml:space="preserve">(+) „what gets measured, gets done“ </w:t>
      </w:r>
      <w:r>
        <w:sym w:font="Wingdings" w:char="F0E0"/>
      </w:r>
      <w:r>
        <w:t xml:space="preserve"> Beeinflussung von Entscheidungen durch detaillierte Informationen in der Steuerung </w:t>
      </w:r>
    </w:p>
    <w:p w:rsidR="007D2C22" w:rsidRPr="007D2C22" w:rsidRDefault="007D2C22" w:rsidP="007D2C22">
      <w:pPr>
        <w:pStyle w:val="Listenabsatz"/>
        <w:numPr>
          <w:ilvl w:val="0"/>
          <w:numId w:val="4"/>
        </w:numPr>
      </w:pPr>
      <w:r w:rsidRPr="007D2C22">
        <w:t>(-)</w:t>
      </w:r>
      <w:r>
        <w:t xml:space="preserve"> Informationsüberflutung kann zu falschen Entscheidungen führen</w:t>
      </w:r>
    </w:p>
    <w:p w:rsidR="00B86BF0" w:rsidRPr="00F70B72" w:rsidRDefault="00B86BF0" w:rsidP="00576834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 xml:space="preserve"> Beispiele für Informationen der Unternehmensrechnung</w:t>
      </w:r>
    </w:p>
    <w:p w:rsidR="00B86BF0" w:rsidRDefault="00B86BF0" w:rsidP="0057683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Vertriebsmanager sucht Standort für Warenverteilungszentrum</w:t>
      </w:r>
    </w:p>
    <w:p w:rsidR="00576834" w:rsidRPr="00576834" w:rsidRDefault="00576834" w:rsidP="00576834">
      <w:pPr>
        <w:pStyle w:val="Listenabsatz"/>
        <w:numPr>
          <w:ilvl w:val="0"/>
          <w:numId w:val="4"/>
        </w:numPr>
        <w:rPr>
          <w:b/>
        </w:rPr>
      </w:pPr>
      <w:r>
        <w:t>Erschließungskosten</w:t>
      </w:r>
    </w:p>
    <w:p w:rsidR="00576834" w:rsidRPr="00576834" w:rsidRDefault="00576834" w:rsidP="00576834">
      <w:pPr>
        <w:pStyle w:val="Listenabsatz"/>
        <w:numPr>
          <w:ilvl w:val="0"/>
          <w:numId w:val="4"/>
        </w:numPr>
        <w:rPr>
          <w:b/>
        </w:rPr>
      </w:pPr>
      <w:r>
        <w:t>Durchschnittliche Lohnkosten</w:t>
      </w:r>
    </w:p>
    <w:p w:rsidR="00576834" w:rsidRDefault="00576834" w:rsidP="00576834">
      <w:pPr>
        <w:pStyle w:val="Listenabsatz"/>
        <w:numPr>
          <w:ilvl w:val="0"/>
          <w:numId w:val="4"/>
        </w:numPr>
        <w:rPr>
          <w:b/>
        </w:rPr>
      </w:pPr>
      <w:r>
        <w:t>Gewerbesteuer</w:t>
      </w:r>
    </w:p>
    <w:p w:rsidR="00576834" w:rsidRPr="00576834" w:rsidRDefault="00576834" w:rsidP="00576834">
      <w:pPr>
        <w:pStyle w:val="Listenabsatz"/>
        <w:numPr>
          <w:ilvl w:val="0"/>
          <w:numId w:val="4"/>
        </w:numPr>
        <w:rPr>
          <w:b/>
        </w:rPr>
      </w:pPr>
      <w:r>
        <w:t>Flächen- und Raumbedarf, Kosten (Miete/Pacht)</w:t>
      </w:r>
    </w:p>
    <w:p w:rsidR="00576834" w:rsidRPr="00576834" w:rsidRDefault="00576834" w:rsidP="00576834">
      <w:pPr>
        <w:pStyle w:val="Listenabsatz"/>
        <w:numPr>
          <w:ilvl w:val="0"/>
          <w:numId w:val="4"/>
        </w:numPr>
        <w:rPr>
          <w:b/>
        </w:rPr>
      </w:pPr>
      <w:r>
        <w:t>Regionale Nachfrage nach angebotenen Gütern/DL</w:t>
      </w:r>
    </w:p>
    <w:p w:rsidR="00B86BF0" w:rsidRDefault="00B86BF0" w:rsidP="0057683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GF Friseurstudio erstellt Personaleinsatzplanung</w:t>
      </w:r>
    </w:p>
    <w:p w:rsidR="00DD5D82" w:rsidRPr="00DD5D82" w:rsidRDefault="00DD5D82" w:rsidP="00DD5D82">
      <w:pPr>
        <w:pStyle w:val="Listenabsatz"/>
        <w:numPr>
          <w:ilvl w:val="0"/>
          <w:numId w:val="4"/>
        </w:numPr>
        <w:rPr>
          <w:b/>
        </w:rPr>
      </w:pPr>
      <w:r w:rsidRPr="00DB5B85">
        <w:rPr>
          <w:u w:val="single"/>
        </w:rPr>
        <w:t>Was muss gemacht werden</w:t>
      </w:r>
      <w:r>
        <w:t>: Durchschnittlicher Kundenverkehr (nach Tag, Uhrzeit, Art (Damen, Herren, Kinder))</w:t>
      </w:r>
    </w:p>
    <w:p w:rsidR="00DD5D82" w:rsidRPr="00DD5D82" w:rsidRDefault="00DD5D82" w:rsidP="00DD5D82">
      <w:pPr>
        <w:pStyle w:val="Listenabsatz"/>
        <w:numPr>
          <w:ilvl w:val="0"/>
          <w:numId w:val="4"/>
        </w:numPr>
        <w:rPr>
          <w:b/>
        </w:rPr>
      </w:pPr>
      <w:r w:rsidRPr="00DB5B85">
        <w:rPr>
          <w:u w:val="single"/>
        </w:rPr>
        <w:t>Wer kann das</w:t>
      </w:r>
      <w:r>
        <w:t>: Qualifikation der MA</w:t>
      </w:r>
    </w:p>
    <w:p w:rsidR="00DD5D82" w:rsidRPr="00DD5D82" w:rsidRDefault="00DD5D82" w:rsidP="00DD5D82">
      <w:pPr>
        <w:pStyle w:val="Listenabsatz"/>
        <w:numPr>
          <w:ilvl w:val="0"/>
          <w:numId w:val="4"/>
        </w:numPr>
        <w:rPr>
          <w:b/>
        </w:rPr>
      </w:pPr>
      <w:r w:rsidRPr="00DB5B85">
        <w:rPr>
          <w:u w:val="single"/>
        </w:rPr>
        <w:t>Was kostet das</w:t>
      </w:r>
      <w:r>
        <w:t>: Kostensatz pro MA-Stunde</w:t>
      </w:r>
    </w:p>
    <w:p w:rsidR="00DD5D82" w:rsidRPr="00DD5D82" w:rsidRDefault="00DD5D82" w:rsidP="00DD5D82">
      <w:pPr>
        <w:pStyle w:val="Listenabsatz"/>
        <w:numPr>
          <w:ilvl w:val="0"/>
          <w:numId w:val="4"/>
        </w:numPr>
        <w:rPr>
          <w:b/>
        </w:rPr>
      </w:pPr>
      <w:r w:rsidRPr="00DB5B85">
        <w:rPr>
          <w:u w:val="single"/>
        </w:rPr>
        <w:t>Was ist meine Kapazität zur Umsetzung</w:t>
      </w:r>
      <w:r>
        <w:t>: Anzahl Arbeitsplätze</w:t>
      </w:r>
    </w:p>
    <w:p w:rsidR="00B86BF0" w:rsidRDefault="00B86BF0" w:rsidP="0057683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Vergütungskomitee einer AG verhandelt mit Vorstand über Ausgestaltung dessen Bezügen</w:t>
      </w:r>
    </w:p>
    <w:p w:rsidR="00266E65" w:rsidRPr="00C57203" w:rsidRDefault="00C57203" w:rsidP="00266E65">
      <w:pPr>
        <w:pStyle w:val="Listenabsatz"/>
        <w:numPr>
          <w:ilvl w:val="0"/>
          <w:numId w:val="4"/>
        </w:numPr>
        <w:rPr>
          <w:b/>
        </w:rPr>
      </w:pPr>
      <w:r w:rsidRPr="00DB5B85">
        <w:rPr>
          <w:u w:val="single"/>
        </w:rPr>
        <w:t>Wie lief es in der Vergangenheit</w:t>
      </w:r>
      <w:r>
        <w:t xml:space="preserve">: </w:t>
      </w:r>
      <w:r w:rsidR="00266E65">
        <w:t>G</w:t>
      </w:r>
      <w:r>
        <w:t>e</w:t>
      </w:r>
      <w:r w:rsidR="00266E65">
        <w:t>winn</w:t>
      </w:r>
      <w:r>
        <w:t>/Umsatz/Kosten vergangenes Jahr</w:t>
      </w:r>
    </w:p>
    <w:p w:rsidR="00C57203" w:rsidRDefault="00C57203" w:rsidP="00266E65">
      <w:pPr>
        <w:pStyle w:val="Listenabsatz"/>
        <w:numPr>
          <w:ilvl w:val="0"/>
          <w:numId w:val="4"/>
        </w:numPr>
      </w:pPr>
      <w:r w:rsidRPr="00DB5B85">
        <w:rPr>
          <w:u w:val="single"/>
        </w:rPr>
        <w:t>Wie läuft es gerade</w:t>
      </w:r>
      <w:r>
        <w:t>: Auslastung der Betriebskapazitäten, U</w:t>
      </w:r>
      <w:r w:rsidRPr="00C57203">
        <w:t>msatz von Neuprodukten</w:t>
      </w:r>
    </w:p>
    <w:p w:rsidR="00C57203" w:rsidRDefault="00C57203" w:rsidP="00266E65">
      <w:pPr>
        <w:pStyle w:val="Listenabsatz"/>
        <w:numPr>
          <w:ilvl w:val="0"/>
          <w:numId w:val="4"/>
        </w:numPr>
      </w:pPr>
      <w:r w:rsidRPr="00DB5B85">
        <w:rPr>
          <w:u w:val="single"/>
        </w:rPr>
        <w:t>Wie läuft es in Zukunft</w:t>
      </w:r>
      <w:r>
        <w:t>: Kosten Entwicklung neuer Produkte</w:t>
      </w:r>
    </w:p>
    <w:p w:rsidR="00EF5020" w:rsidRDefault="00EF5020">
      <w:r>
        <w:br w:type="page"/>
      </w:r>
    </w:p>
    <w:p w:rsidR="006814CA" w:rsidRPr="00F70B72" w:rsidRDefault="006814CA" w:rsidP="00B86BF0">
      <w:pPr>
        <w:pStyle w:val="Listenabsatz"/>
        <w:numPr>
          <w:ilvl w:val="0"/>
          <w:numId w:val="3"/>
        </w:numPr>
        <w:rPr>
          <w:b/>
        </w:rPr>
      </w:pPr>
      <w:r w:rsidRPr="00F70B72">
        <w:rPr>
          <w:b/>
        </w:rPr>
        <w:lastRenderedPageBreak/>
        <w:t>Grundbegriffe der Kosten- und Erlösrechnung</w:t>
      </w:r>
    </w:p>
    <w:p w:rsidR="00B76D30" w:rsidRDefault="00B76D30" w:rsidP="00B76D30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Was sind die Besonderheiten von Kosten und Erlösen und wie unterscheiden sie sich von anderen im Unternehmen verwendeten Rechnungsgrößen?</w:t>
      </w:r>
    </w:p>
    <w:p w:rsidR="000774A1" w:rsidRPr="000774A1" w:rsidRDefault="000774A1" w:rsidP="000774A1">
      <w:pPr>
        <w:pStyle w:val="Listenabsatz"/>
        <w:numPr>
          <w:ilvl w:val="0"/>
          <w:numId w:val="4"/>
        </w:numPr>
      </w:pPr>
      <w:r w:rsidRPr="000774A1">
        <w:rPr>
          <w:i/>
        </w:rPr>
        <w:t>Kosten und Erlöse müssen die Kriterien</w:t>
      </w:r>
    </w:p>
    <w:p w:rsidR="000774A1" w:rsidRPr="000774A1" w:rsidRDefault="000774A1" w:rsidP="000774A1">
      <w:pPr>
        <w:pStyle w:val="Listenabsatz"/>
        <w:numPr>
          <w:ilvl w:val="1"/>
          <w:numId w:val="4"/>
        </w:numPr>
      </w:pPr>
      <w:r w:rsidRPr="000774A1">
        <w:rPr>
          <w:i/>
        </w:rPr>
        <w:t>Betriebszweck bezogen</w:t>
      </w:r>
    </w:p>
    <w:p w:rsidR="000774A1" w:rsidRPr="000774A1" w:rsidRDefault="00A75169" w:rsidP="000774A1">
      <w:pPr>
        <w:pStyle w:val="Listenabsatz"/>
        <w:numPr>
          <w:ilvl w:val="1"/>
          <w:numId w:val="4"/>
        </w:numPr>
      </w:pPr>
      <w:r>
        <w:rPr>
          <w:i/>
        </w:rPr>
        <w:t>D</w:t>
      </w:r>
      <w:r w:rsidR="000774A1" w:rsidRPr="000774A1">
        <w:rPr>
          <w:i/>
        </w:rPr>
        <w:t xml:space="preserve">er aktuellen Periode </w:t>
      </w:r>
      <w:r>
        <w:rPr>
          <w:i/>
        </w:rPr>
        <w:t>zuzurechnen</w:t>
      </w:r>
    </w:p>
    <w:p w:rsidR="000774A1" w:rsidRPr="000774A1" w:rsidRDefault="000774A1" w:rsidP="000774A1">
      <w:pPr>
        <w:pStyle w:val="Listenabsatz"/>
        <w:numPr>
          <w:ilvl w:val="1"/>
          <w:numId w:val="4"/>
        </w:numPr>
      </w:pPr>
      <w:r w:rsidRPr="000774A1">
        <w:rPr>
          <w:i/>
        </w:rPr>
        <w:t>Nicht außerordentlich</w:t>
      </w:r>
    </w:p>
    <w:p w:rsidR="000774A1" w:rsidRDefault="000774A1" w:rsidP="000774A1">
      <w:pPr>
        <w:pStyle w:val="Listenabsatz"/>
        <w:rPr>
          <w:i/>
        </w:rPr>
      </w:pPr>
      <w:r>
        <w:rPr>
          <w:i/>
        </w:rPr>
        <w:t>Erfüllen. Gegenbeispiele wären:</w:t>
      </w:r>
    </w:p>
    <w:p w:rsidR="000774A1" w:rsidRDefault="00053CDF" w:rsidP="000774A1">
      <w:pPr>
        <w:pStyle w:val="Listenabsatz"/>
        <w:numPr>
          <w:ilvl w:val="0"/>
          <w:numId w:val="7"/>
        </w:numPr>
        <w:rPr>
          <w:i/>
        </w:rPr>
      </w:pPr>
      <w:r>
        <w:rPr>
          <w:i/>
        </w:rPr>
        <w:t>Spenden (betriebszweckfremd)</w:t>
      </w:r>
    </w:p>
    <w:p w:rsidR="000774A1" w:rsidRDefault="000774A1" w:rsidP="000774A1">
      <w:pPr>
        <w:pStyle w:val="Listenabsatz"/>
        <w:numPr>
          <w:ilvl w:val="0"/>
          <w:numId w:val="7"/>
        </w:numPr>
        <w:rPr>
          <w:i/>
        </w:rPr>
      </w:pPr>
      <w:r>
        <w:rPr>
          <w:i/>
        </w:rPr>
        <w:t>Gewerbesteuer-Nachzahlung (nicht periodenrichtig)</w:t>
      </w:r>
    </w:p>
    <w:p w:rsidR="000774A1" w:rsidRPr="000774A1" w:rsidRDefault="00053CDF" w:rsidP="000774A1">
      <w:pPr>
        <w:pStyle w:val="Listenabsatz"/>
        <w:numPr>
          <w:ilvl w:val="0"/>
          <w:numId w:val="7"/>
        </w:numPr>
        <w:rPr>
          <w:i/>
        </w:rPr>
      </w:pPr>
      <w:r>
        <w:rPr>
          <w:i/>
        </w:rPr>
        <w:t>Brandkatastrophe (außerordentlich)</w:t>
      </w:r>
    </w:p>
    <w:p w:rsidR="0011454B" w:rsidRPr="00F70B72" w:rsidRDefault="0011454B" w:rsidP="0011454B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Erklärung und Beispiele für: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Anderskosten</w:t>
      </w:r>
      <w:r w:rsidR="00ED0623">
        <w:rPr>
          <w:b/>
        </w:rPr>
        <w:t xml:space="preserve"> </w:t>
      </w:r>
      <w:r w:rsidR="00ED0623">
        <w:t>(kein so hoher Aufwand steht entgegen)</w:t>
      </w:r>
    </w:p>
    <w:p w:rsidR="00EC515C" w:rsidRPr="00EC515C" w:rsidRDefault="00EC515C" w:rsidP="00EC515C">
      <w:pPr>
        <w:pStyle w:val="Listenabsatz"/>
        <w:numPr>
          <w:ilvl w:val="0"/>
          <w:numId w:val="4"/>
        </w:numPr>
        <w:rPr>
          <w:b/>
        </w:rPr>
      </w:pPr>
      <w:r>
        <w:t>Kalkulatorische Abschreibungen oder Wagnisse</w:t>
      </w:r>
    </w:p>
    <w:p w:rsidR="0011454B" w:rsidRDefault="00367564" w:rsidP="0011454B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Z</w:t>
      </w:r>
      <w:r w:rsidR="0011454B" w:rsidRPr="00F70B72">
        <w:rPr>
          <w:b/>
        </w:rPr>
        <w:t>usatzkosten</w:t>
      </w:r>
      <w:r w:rsidR="00ED0623">
        <w:rPr>
          <w:b/>
        </w:rPr>
        <w:t xml:space="preserve"> </w:t>
      </w:r>
      <w:r w:rsidR="00ED0623">
        <w:t>(</w:t>
      </w:r>
      <w:r w:rsidR="00ED0623" w:rsidRPr="00ED0623">
        <w:rPr>
          <w:u w:val="single"/>
        </w:rPr>
        <w:t>kein</w:t>
      </w:r>
      <w:r w:rsidR="00ED0623">
        <w:t xml:space="preserve"> Aufwand steht entgegen)</w:t>
      </w:r>
    </w:p>
    <w:p w:rsidR="009F3CA5" w:rsidRPr="009F3CA5" w:rsidRDefault="009F3CA5" w:rsidP="009F3CA5">
      <w:pPr>
        <w:pStyle w:val="Listenabsatz"/>
        <w:numPr>
          <w:ilvl w:val="0"/>
          <w:numId w:val="4"/>
        </w:numPr>
      </w:pPr>
      <w:r w:rsidRPr="009F3CA5">
        <w:t>Kalkulatorischer</w:t>
      </w:r>
      <w:r>
        <w:t xml:space="preserve"> Unternehmerlohn, kalk. EK-Zinsen</w:t>
      </w:r>
    </w:p>
    <w:p w:rsidR="000E0650" w:rsidRPr="000E0650" w:rsidRDefault="0011454B" w:rsidP="000E0650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Anderserlöse</w:t>
      </w:r>
      <w:r w:rsidR="000E0650">
        <w:t xml:space="preserve"> (kein so hoher Ertrag steht entgegen)</w:t>
      </w:r>
    </w:p>
    <w:p w:rsidR="000E0650" w:rsidRPr="00ED072E" w:rsidRDefault="000E0650" w:rsidP="000E0650">
      <w:pPr>
        <w:pStyle w:val="Listenabsatz"/>
        <w:numPr>
          <w:ilvl w:val="0"/>
          <w:numId w:val="4"/>
        </w:numPr>
      </w:pPr>
      <w:r w:rsidRPr="00ED072E">
        <w:t>Zuschreibungen</w:t>
      </w:r>
      <w:r>
        <w:t xml:space="preserve"> auf nicht abnutzbares AV über bilanzrechtliche Anschaffungskosten hinaus</w:t>
      </w:r>
    </w:p>
    <w:p w:rsidR="000E0650" w:rsidRDefault="000E0650" w:rsidP="0011454B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 xml:space="preserve">Zusatzerlöse </w:t>
      </w:r>
      <w:r w:rsidR="00EC6C53">
        <w:t>(</w:t>
      </w:r>
      <w:r w:rsidR="00EC6C53">
        <w:rPr>
          <w:u w:val="single"/>
        </w:rPr>
        <w:t>kein</w:t>
      </w:r>
      <w:r w:rsidR="00EC6C53">
        <w:t xml:space="preserve"> Ertrag steht entgegen)</w:t>
      </w:r>
    </w:p>
    <w:p w:rsidR="000E0650" w:rsidRPr="000E0650" w:rsidRDefault="000E0650" w:rsidP="000E0650">
      <w:pPr>
        <w:pStyle w:val="Listenabsatz"/>
        <w:numPr>
          <w:ilvl w:val="0"/>
          <w:numId w:val="4"/>
        </w:numPr>
        <w:rPr>
          <w:b/>
        </w:rPr>
      </w:pPr>
      <w:r>
        <w:t>Selbsterstellte Patente, die bilanzrechtlich nicht aktiviert werden dürfen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Betriebsfremde Aufwendungen</w:t>
      </w:r>
    </w:p>
    <w:p w:rsidR="001B0B88" w:rsidRPr="001B0B88" w:rsidRDefault="005167C2" w:rsidP="001B0B88">
      <w:pPr>
        <w:pStyle w:val="Listenabsatz"/>
        <w:numPr>
          <w:ilvl w:val="0"/>
          <w:numId w:val="4"/>
        </w:numPr>
        <w:rPr>
          <w:b/>
        </w:rPr>
      </w:pPr>
      <w:r>
        <w:t>Spenden</w:t>
      </w:r>
    </w:p>
    <w:p w:rsidR="005167C2" w:rsidRPr="008F742A" w:rsidRDefault="005167C2" w:rsidP="008F742A">
      <w:pPr>
        <w:pStyle w:val="Listenabsatz"/>
        <w:numPr>
          <w:ilvl w:val="0"/>
          <w:numId w:val="4"/>
        </w:numPr>
        <w:rPr>
          <w:b/>
        </w:rPr>
      </w:pPr>
      <w:r>
        <w:t>Abschreibungen auf nicht dem Sachziel dienende Wertpapiere</w:t>
      </w:r>
    </w:p>
    <w:p w:rsidR="00395206" w:rsidRDefault="00395206" w:rsidP="00395206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Außerordentliche Erträge</w:t>
      </w:r>
    </w:p>
    <w:p w:rsidR="00395206" w:rsidRPr="00BF7E16" w:rsidRDefault="00BF7E16" w:rsidP="00BF7E16">
      <w:pPr>
        <w:pStyle w:val="Listenabsatz"/>
        <w:numPr>
          <w:ilvl w:val="0"/>
          <w:numId w:val="4"/>
        </w:numPr>
        <w:rPr>
          <w:b/>
        </w:rPr>
      </w:pPr>
      <w:r>
        <w:t>Verkauf von sachzieldienlichen Wirtschaftsgütern über Buchwert</w:t>
      </w:r>
    </w:p>
    <w:p w:rsidR="004124C3" w:rsidRDefault="0011454B" w:rsidP="004124C3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Aufzählung Erlösarten in Industrieunternehmen, Bewertung</w:t>
      </w:r>
    </w:p>
    <w:p w:rsidR="004124C3" w:rsidRPr="004124C3" w:rsidRDefault="002B31E4" w:rsidP="004124C3">
      <w:pPr>
        <w:pStyle w:val="Listenabsatz"/>
        <w:numPr>
          <w:ilvl w:val="2"/>
          <w:numId w:val="3"/>
        </w:numPr>
        <w:rPr>
          <w:b/>
        </w:rPr>
      </w:pPr>
      <w:r>
        <w:t>In den Mark</w:t>
      </w:r>
      <w:r w:rsidR="004124C3">
        <w:t>t übergehende Absatzleistungen (</w:t>
      </w:r>
      <w:r w:rsidR="004124C3" w:rsidRPr="00A31F17">
        <w:rPr>
          <w:b/>
        </w:rPr>
        <w:t>fertige, unfertige Erzeugnisse</w:t>
      </w:r>
      <w:r w:rsidR="004124C3">
        <w:t>)</w:t>
      </w:r>
    </w:p>
    <w:p w:rsidR="008B0899" w:rsidRPr="008B0899" w:rsidRDefault="008B0899" w:rsidP="004124C3">
      <w:pPr>
        <w:pStyle w:val="Listenabsatz"/>
        <w:numPr>
          <w:ilvl w:val="0"/>
          <w:numId w:val="4"/>
        </w:numPr>
        <w:rPr>
          <w:b/>
        </w:rPr>
      </w:pPr>
      <w:r>
        <w:t>führen zu Umsatzerlösen</w:t>
      </w:r>
    </w:p>
    <w:p w:rsidR="004124C3" w:rsidRPr="004124C3" w:rsidRDefault="008B0899" w:rsidP="004124C3">
      <w:pPr>
        <w:pStyle w:val="Listenabsatz"/>
        <w:numPr>
          <w:ilvl w:val="0"/>
          <w:numId w:val="4"/>
        </w:numPr>
        <w:rPr>
          <w:b/>
        </w:rPr>
      </w:pPr>
      <w:r>
        <w:t xml:space="preserve">Bewertung </w:t>
      </w:r>
      <w:r w:rsidR="004124C3">
        <w:t>zu Verkaufspreisen</w:t>
      </w:r>
    </w:p>
    <w:p w:rsidR="002B31E4" w:rsidRDefault="004124C3" w:rsidP="002B31E4">
      <w:pPr>
        <w:pStyle w:val="Listenabsatz"/>
        <w:numPr>
          <w:ilvl w:val="2"/>
          <w:numId w:val="3"/>
        </w:numPr>
      </w:pPr>
      <w:r>
        <w:t xml:space="preserve"> </w:t>
      </w:r>
      <w:r w:rsidRPr="006154E9">
        <w:rPr>
          <w:b/>
        </w:rPr>
        <w:t>Auf Lager befindliche fertige, unfertige Erzeugnisse</w:t>
      </w:r>
      <w:r>
        <w:t>:</w:t>
      </w:r>
    </w:p>
    <w:p w:rsidR="004124C3" w:rsidRDefault="004124C3" w:rsidP="004124C3">
      <w:pPr>
        <w:pStyle w:val="Listenabsatz"/>
        <w:numPr>
          <w:ilvl w:val="0"/>
          <w:numId w:val="4"/>
        </w:numPr>
      </w:pPr>
      <w:r>
        <w:t>B</w:t>
      </w:r>
      <w:r w:rsidR="001541C5">
        <w:t>ewertung zu Herstellungskosten (Bestandsveränderung) oder Selbstkosten (im Rahmen der Kalkulation)</w:t>
      </w:r>
    </w:p>
    <w:p w:rsidR="004124C3" w:rsidRPr="006154E9" w:rsidRDefault="001541C5" w:rsidP="004124C3">
      <w:pPr>
        <w:pStyle w:val="Listenabsatz"/>
        <w:numPr>
          <w:ilvl w:val="2"/>
          <w:numId w:val="3"/>
        </w:numPr>
        <w:rPr>
          <w:b/>
        </w:rPr>
      </w:pPr>
      <w:r w:rsidRPr="006154E9">
        <w:rPr>
          <w:b/>
        </w:rPr>
        <w:t>Innerbetriebliche Leistungen</w:t>
      </w:r>
    </w:p>
    <w:p w:rsidR="001541C5" w:rsidRDefault="001541C5" w:rsidP="001541C5">
      <w:pPr>
        <w:pStyle w:val="Listenabsatz"/>
        <w:numPr>
          <w:ilvl w:val="0"/>
          <w:numId w:val="4"/>
        </w:numPr>
      </w:pPr>
      <w:r>
        <w:t xml:space="preserve">Nicht veräußert, im Betrieb </w:t>
      </w:r>
      <w:r w:rsidR="008F6D97">
        <w:t>wiedereingesetzt</w:t>
      </w:r>
      <w:r>
        <w:t xml:space="preserve"> (Serviceleistungen, Großreparaturen, Eigenherstellung von Maschinen)</w:t>
      </w:r>
    </w:p>
    <w:p w:rsidR="009643AC" w:rsidRPr="00AE1575" w:rsidRDefault="001541C5" w:rsidP="00AE1575">
      <w:pPr>
        <w:pStyle w:val="Listenabsatz"/>
        <w:numPr>
          <w:ilvl w:val="0"/>
          <w:numId w:val="4"/>
        </w:numPr>
      </w:pPr>
      <w:r>
        <w:t>Bewertung zu innerbetrieblichen Verrechnungspreisen</w:t>
      </w:r>
    </w:p>
    <w:p w:rsidR="009643AC" w:rsidRDefault="009643AC" w:rsidP="009643A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In welche Kategorien lassen sich Kosten unterteilen?</w:t>
      </w:r>
    </w:p>
    <w:p w:rsidR="005E5124" w:rsidRDefault="003E2C7A" w:rsidP="009643AC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Absolutf</w:t>
      </w:r>
      <w:r w:rsidR="0011454B" w:rsidRPr="00F70B72">
        <w:rPr>
          <w:b/>
        </w:rPr>
        <w:t>ixe Kosten</w:t>
      </w:r>
      <w:r w:rsidR="005E5124">
        <w:rPr>
          <w:b/>
        </w:rPr>
        <w:t xml:space="preserve"> </w:t>
      </w:r>
    </w:p>
    <w:p w:rsidR="005E5124" w:rsidRPr="00436BF0" w:rsidRDefault="005E5124" w:rsidP="005E5124">
      <w:pPr>
        <w:pStyle w:val="Listenabsatz"/>
        <w:numPr>
          <w:ilvl w:val="0"/>
          <w:numId w:val="4"/>
        </w:numPr>
        <w:rPr>
          <w:b/>
        </w:rPr>
      </w:pPr>
      <w:r w:rsidRPr="00CF723D">
        <w:rPr>
          <w:b/>
        </w:rPr>
        <w:t>Beispiele</w:t>
      </w:r>
      <w:r>
        <w:t>: Kosten für Zeitabschreibung, Mietkosten, Kosten für Gehälter</w:t>
      </w:r>
    </w:p>
    <w:p w:rsidR="00436BF0" w:rsidRPr="005E5124" w:rsidRDefault="003E2C7A" w:rsidP="005E5124">
      <w:pPr>
        <w:pStyle w:val="Listenabsatz"/>
        <w:numPr>
          <w:ilvl w:val="0"/>
          <w:numId w:val="4"/>
        </w:numPr>
        <w:rPr>
          <w:b/>
        </w:rPr>
      </w:pPr>
      <w:r>
        <w:t>In der Höhe unabhängig</w:t>
      </w:r>
    </w:p>
    <w:p w:rsidR="0011454B" w:rsidRDefault="00436BF0" w:rsidP="009643AC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Sprungfixe Kosten</w:t>
      </w:r>
    </w:p>
    <w:p w:rsidR="00702956" w:rsidRPr="00702956" w:rsidRDefault="00702956" w:rsidP="00702956">
      <w:pPr>
        <w:pStyle w:val="Listenabsatz"/>
        <w:numPr>
          <w:ilvl w:val="0"/>
          <w:numId w:val="4"/>
        </w:numPr>
        <w:rPr>
          <w:b/>
        </w:rPr>
      </w:pPr>
      <w:r>
        <w:t>Nur innerhalb bestimmten Beschäftigungsintervall unveränderlich</w:t>
      </w:r>
    </w:p>
    <w:p w:rsidR="00436BF0" w:rsidRDefault="00436BF0" w:rsidP="009643AC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Variable Kosten</w:t>
      </w:r>
    </w:p>
    <w:p w:rsidR="005E5124" w:rsidRPr="003E2C7A" w:rsidRDefault="005E5124" w:rsidP="005E5124">
      <w:pPr>
        <w:pStyle w:val="Listenabsatz"/>
        <w:numPr>
          <w:ilvl w:val="0"/>
          <w:numId w:val="4"/>
        </w:numPr>
        <w:rPr>
          <w:b/>
        </w:rPr>
      </w:pPr>
      <w:r w:rsidRPr="00CF723D">
        <w:rPr>
          <w:b/>
        </w:rPr>
        <w:t>Beispiele</w:t>
      </w:r>
      <w:r>
        <w:t>: Materialkosten, Betriebsstoffkosten, Energiekosten</w:t>
      </w:r>
    </w:p>
    <w:p w:rsidR="003E2C7A" w:rsidRPr="005E5124" w:rsidRDefault="003E2C7A" w:rsidP="005E5124">
      <w:pPr>
        <w:pStyle w:val="Listenabsatz"/>
        <w:numPr>
          <w:ilvl w:val="0"/>
          <w:numId w:val="4"/>
        </w:numPr>
        <w:rPr>
          <w:b/>
        </w:rPr>
      </w:pPr>
      <w:r>
        <w:t>Abhängig von Veränderung von z.B. Beschäftigungsgrad</w:t>
      </w:r>
    </w:p>
    <w:p w:rsidR="00BC4D8C" w:rsidRDefault="00BC4D8C" w:rsidP="009643AC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Einzelkosten</w:t>
      </w:r>
    </w:p>
    <w:p w:rsidR="00424B53" w:rsidRPr="00424B53" w:rsidRDefault="00424B53" w:rsidP="00424B53">
      <w:pPr>
        <w:pStyle w:val="Listenabsatz"/>
        <w:numPr>
          <w:ilvl w:val="0"/>
          <w:numId w:val="4"/>
        </w:numPr>
        <w:rPr>
          <w:b/>
        </w:rPr>
      </w:pPr>
      <w:r w:rsidRPr="00424B53">
        <w:rPr>
          <w:b/>
        </w:rPr>
        <w:lastRenderedPageBreak/>
        <w:t>Beispiele</w:t>
      </w:r>
      <w:r>
        <w:t>: Materialkosten, Fertigungslohnkosten, Sondereinzelkosten</w:t>
      </w:r>
    </w:p>
    <w:p w:rsidR="00424B53" w:rsidRPr="00424B53" w:rsidRDefault="00424B53" w:rsidP="00424B53">
      <w:pPr>
        <w:pStyle w:val="Listenabsatz"/>
        <w:numPr>
          <w:ilvl w:val="0"/>
          <w:numId w:val="4"/>
        </w:numPr>
        <w:rPr>
          <w:b/>
        </w:rPr>
      </w:pPr>
      <w:r>
        <w:t>Sind dem Kalkulationsobjekt direkt zurechenbar</w:t>
      </w:r>
    </w:p>
    <w:p w:rsidR="0011454B" w:rsidRDefault="002F2DB5" w:rsidP="009643AC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Gemeinkosten</w:t>
      </w:r>
    </w:p>
    <w:p w:rsidR="00424B53" w:rsidRPr="00424B53" w:rsidRDefault="00424B53" w:rsidP="00424B53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Beispiele:</w:t>
      </w:r>
      <w:r>
        <w:t xml:space="preserve"> Miete für Maschinenhalle, Zeitabschreibungen auf Betriebsgebäude, Personalkosten Verwaltung</w:t>
      </w:r>
    </w:p>
    <w:p w:rsidR="00424B53" w:rsidRPr="00BB43D4" w:rsidRDefault="00424B53" w:rsidP="00424B53">
      <w:pPr>
        <w:pStyle w:val="Listenabsatz"/>
        <w:numPr>
          <w:ilvl w:val="0"/>
          <w:numId w:val="4"/>
        </w:numPr>
        <w:rPr>
          <w:b/>
        </w:rPr>
      </w:pPr>
      <w:r>
        <w:t>Kalkulationsobjekt grundsätzlich nicht zurechenbar</w:t>
      </w:r>
    </w:p>
    <w:p w:rsidR="00BB43D4" w:rsidRDefault="00BB43D4" w:rsidP="00BB43D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Proportionale Kosten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 w:rsidRPr="007B7786">
        <w:rPr>
          <w:b/>
        </w:rPr>
        <w:t>Beispiele</w:t>
      </w:r>
      <w:r>
        <w:t>: Verbrauch von Fertigungsmaterialien, Energiekosten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Verändern sich im gleichen Verhältnis zur Beschäftigung</w:t>
      </w:r>
    </w:p>
    <w:p w:rsidR="00BB43D4" w:rsidRDefault="00BB43D4" w:rsidP="00BB43D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 xml:space="preserve"> Progressive Kosten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 xml:space="preserve">Beispiele: </w:t>
      </w:r>
      <w:r>
        <w:t>steigende Werkstoffverbräuche bei Überbeanspruchung von Betriebsmitteln, Überstundenzuschläge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Verändern sich relativ stärker als Beschäftigung</w:t>
      </w:r>
    </w:p>
    <w:p w:rsidR="00BB43D4" w:rsidRDefault="00BB43D4" w:rsidP="00BB43D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 xml:space="preserve"> Degressive Kosten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 xml:space="preserve">Beispiele: </w:t>
      </w:r>
      <w:r>
        <w:t>sinkende Werkstoffverbräuche aufgrund von Lernprozess von MA, Rabattwirkung bei Einkauf</w:t>
      </w:r>
    </w:p>
    <w:p w:rsidR="00BB43D4" w:rsidRPr="007B7786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Verändern sich relativ schwächer als Beschäftigung</w:t>
      </w:r>
    </w:p>
    <w:p w:rsidR="00BB43D4" w:rsidRDefault="00BB43D4" w:rsidP="00BB43D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 xml:space="preserve"> Grenzkosten. Wann sind Grenzkosten und variable Kosten je Stück identisch?</w:t>
      </w:r>
    </w:p>
    <w:p w:rsidR="00BB43D4" w:rsidRPr="00D95FE1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Kosten für Produktion einer weiteren Einheit eines Produktes</w:t>
      </w:r>
    </w:p>
    <w:p w:rsidR="00BB43D4" w:rsidRPr="00D95FE1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Grenzkostenfunktion: erste Ableitung der der Kostenfunktion</w:t>
      </w:r>
    </w:p>
    <w:p w:rsidR="00BB43D4" w:rsidRPr="00BB43D4" w:rsidRDefault="00BB43D4" w:rsidP="00BB43D4">
      <w:pPr>
        <w:pStyle w:val="Listenabsatz"/>
        <w:numPr>
          <w:ilvl w:val="0"/>
          <w:numId w:val="4"/>
        </w:numPr>
        <w:rPr>
          <w:b/>
        </w:rPr>
      </w:pPr>
      <w:r>
        <w:t>Grenzkosten = proportionale Stückkosten, wenn Gesamtkostenverlauf linear</w:t>
      </w:r>
    </w:p>
    <w:p w:rsidR="009643AC" w:rsidRPr="0073142E" w:rsidRDefault="008D4C73" w:rsidP="009643AC">
      <w:pPr>
        <w:pStyle w:val="Listenabsatz"/>
        <w:numPr>
          <w:ilvl w:val="1"/>
          <w:numId w:val="3"/>
        </w:numPr>
        <w:rPr>
          <w:b/>
          <w:highlight w:val="yellow"/>
        </w:rPr>
      </w:pPr>
      <w:r w:rsidRPr="0073142E">
        <w:rPr>
          <w:b/>
          <w:highlight w:val="yellow"/>
        </w:rPr>
        <w:t>Wie lassen sich Kosten einzelnen Objekten zurechnen und welche Probleme können sich dabei ergeben?</w:t>
      </w:r>
      <w:r w:rsidR="009643AC" w:rsidRPr="0073142E">
        <w:rPr>
          <w:i/>
          <w:highlight w:val="yellow"/>
        </w:rPr>
        <w:t xml:space="preserve"> </w:t>
      </w:r>
    </w:p>
    <w:p w:rsidR="00EF5020" w:rsidRDefault="00EF5020">
      <w:pPr>
        <w:rPr>
          <w:b/>
        </w:rPr>
      </w:pPr>
      <w:r>
        <w:rPr>
          <w:b/>
        </w:rPr>
        <w:br w:type="page"/>
      </w:r>
    </w:p>
    <w:p w:rsidR="006814CA" w:rsidRPr="00F70B72" w:rsidRDefault="006814CA" w:rsidP="00B86BF0">
      <w:pPr>
        <w:pStyle w:val="Listenabsatz"/>
        <w:numPr>
          <w:ilvl w:val="0"/>
          <w:numId w:val="3"/>
        </w:numPr>
        <w:rPr>
          <w:b/>
        </w:rPr>
      </w:pPr>
      <w:r w:rsidRPr="00F70B72">
        <w:rPr>
          <w:b/>
        </w:rPr>
        <w:lastRenderedPageBreak/>
        <w:t>Kostenartenrechnung</w:t>
      </w:r>
    </w:p>
    <w:p w:rsidR="00DF690D" w:rsidRDefault="00862F93" w:rsidP="00DF690D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Welchen Zwecken dient die Kostenartenrechnung?</w:t>
      </w:r>
    </w:p>
    <w:p w:rsidR="00DF690D" w:rsidRPr="003C491F" w:rsidRDefault="00022500" w:rsidP="00DF690D">
      <w:pPr>
        <w:pStyle w:val="Listenabsatz"/>
        <w:numPr>
          <w:ilvl w:val="0"/>
          <w:numId w:val="4"/>
        </w:numPr>
        <w:rPr>
          <w:b/>
        </w:rPr>
      </w:pPr>
      <w:r>
        <w:t>Abgrenzung und Gliederung von Kostenarten</w:t>
      </w:r>
    </w:p>
    <w:p w:rsidR="003C491F" w:rsidRPr="00DF690D" w:rsidRDefault="003C491F" w:rsidP="00DF690D">
      <w:pPr>
        <w:pStyle w:val="Listenabsatz"/>
        <w:numPr>
          <w:ilvl w:val="0"/>
          <w:numId w:val="4"/>
        </w:numPr>
        <w:rPr>
          <w:b/>
        </w:rPr>
      </w:pPr>
      <w:r>
        <w:t>Ermittlung der tatsächlich entstandenen Ist</w:t>
      </w:r>
      <w:r w:rsidR="00CF6CA9">
        <w:t>-K</w:t>
      </w:r>
      <w:r>
        <w:t>osten</w:t>
      </w:r>
    </w:p>
    <w:p w:rsidR="0011454B" w:rsidRPr="00F70B72" w:rsidRDefault="0011454B" w:rsidP="0011454B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Beispiele für Kostenarten: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Materialkosten</w:t>
      </w:r>
    </w:p>
    <w:p w:rsidR="001C1506" w:rsidRPr="001C1506" w:rsidRDefault="001C1506" w:rsidP="001C1506">
      <w:pPr>
        <w:pStyle w:val="Listenabsatz"/>
        <w:numPr>
          <w:ilvl w:val="0"/>
          <w:numId w:val="4"/>
        </w:numPr>
        <w:rPr>
          <w:b/>
        </w:rPr>
      </w:pPr>
      <w:r>
        <w:t>Kosten für Rohstoffe (Holz für Stuhl)</w:t>
      </w:r>
    </w:p>
    <w:p w:rsidR="001C1506" w:rsidRPr="001C1506" w:rsidRDefault="001C1506" w:rsidP="001C1506">
      <w:pPr>
        <w:pStyle w:val="Listenabsatz"/>
        <w:numPr>
          <w:ilvl w:val="0"/>
          <w:numId w:val="4"/>
        </w:numPr>
        <w:rPr>
          <w:b/>
        </w:rPr>
      </w:pPr>
      <w:r>
        <w:t>Kosten für Hilfsstoffe (Leim für Stuhl)</w:t>
      </w:r>
    </w:p>
    <w:p w:rsidR="001C1506" w:rsidRPr="001C1506" w:rsidRDefault="001C1506" w:rsidP="001C1506">
      <w:pPr>
        <w:pStyle w:val="Listenabsatz"/>
        <w:numPr>
          <w:ilvl w:val="0"/>
          <w:numId w:val="4"/>
        </w:numPr>
        <w:rPr>
          <w:b/>
        </w:rPr>
      </w:pPr>
      <w:r>
        <w:t>Kosten für Betriebsstoffe (Strom für Kreissäge, Putzmaterial für Werkzeugreinigung)</w:t>
      </w:r>
    </w:p>
    <w:p w:rsidR="001C1506" w:rsidRPr="001C1506" w:rsidRDefault="001C1506" w:rsidP="001C1506">
      <w:pPr>
        <w:pStyle w:val="Listenabsatz"/>
        <w:numPr>
          <w:ilvl w:val="0"/>
          <w:numId w:val="4"/>
        </w:numPr>
        <w:rPr>
          <w:b/>
        </w:rPr>
      </w:pPr>
      <w:r>
        <w:t>Kosten für Beschaffung und Lagerung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Personalkosten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Löhne, Gehälter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Sozialversicherung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Sonstige Personalkosten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Kalkulatorische Kosten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Kalkulatorische Abschreibungen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Kalkulatorische Miete</w:t>
      </w:r>
    </w:p>
    <w:p w:rsidR="00DB1595" w:rsidRPr="00DB1595" w:rsidRDefault="00DB1595" w:rsidP="00DB1595">
      <w:pPr>
        <w:pStyle w:val="Listenabsatz"/>
        <w:numPr>
          <w:ilvl w:val="0"/>
          <w:numId w:val="4"/>
        </w:numPr>
        <w:rPr>
          <w:b/>
        </w:rPr>
      </w:pPr>
      <w:r>
        <w:t>Kalkulatorischer Unternehmerlohn</w:t>
      </w:r>
    </w:p>
    <w:p w:rsidR="0011454B" w:rsidRPr="00F70B72" w:rsidRDefault="0011454B" w:rsidP="0011454B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Unterscheidung der Begriffe: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Waren</w:t>
      </w:r>
    </w:p>
    <w:p w:rsidR="005E0A06" w:rsidRPr="005E0A06" w:rsidRDefault="005E0A06" w:rsidP="005E0A06">
      <w:pPr>
        <w:pStyle w:val="Listenabsatz"/>
        <w:numPr>
          <w:ilvl w:val="0"/>
          <w:numId w:val="4"/>
        </w:numPr>
        <w:rPr>
          <w:b/>
        </w:rPr>
      </w:pPr>
      <w:r>
        <w:t>Vorräte, die unverändert weiterverkauft werden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Rohstoffe</w:t>
      </w:r>
    </w:p>
    <w:p w:rsidR="005E0A06" w:rsidRPr="005E0A06" w:rsidRDefault="005E0A06" w:rsidP="005E0A06">
      <w:pPr>
        <w:pStyle w:val="Listenabsatz"/>
        <w:numPr>
          <w:ilvl w:val="0"/>
          <w:numId w:val="4"/>
        </w:numPr>
        <w:rPr>
          <w:b/>
        </w:rPr>
      </w:pPr>
      <w:r>
        <w:t>Vorräte, die als Hauptbestandteile in Endprodukt eingehen (auch Fremdeinbauteile)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Hilfsstoffe</w:t>
      </w:r>
    </w:p>
    <w:p w:rsidR="005E0A06" w:rsidRPr="005E0A06" w:rsidRDefault="005E0A06" w:rsidP="005E0A06">
      <w:pPr>
        <w:pStyle w:val="Listenabsatz"/>
        <w:numPr>
          <w:ilvl w:val="0"/>
          <w:numId w:val="4"/>
        </w:numPr>
      </w:pPr>
      <w:r w:rsidRPr="005E0A06">
        <w:t>Vorräte</w:t>
      </w:r>
      <w:r>
        <w:t>, die als Nebenbestandteile in Endprodukt eingehen (Farbe, Leim, Nägel, Schrauben)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Betriebsstoffe</w:t>
      </w:r>
    </w:p>
    <w:p w:rsidR="005E0A06" w:rsidRPr="005E0A06" w:rsidRDefault="005E0A06" w:rsidP="005E0A06">
      <w:pPr>
        <w:pStyle w:val="Listenabsatz"/>
        <w:numPr>
          <w:ilvl w:val="0"/>
          <w:numId w:val="4"/>
        </w:numPr>
        <w:rPr>
          <w:b/>
        </w:rPr>
      </w:pPr>
      <w:r>
        <w:t>Vorräte, die bei Produktion verbraucht werden (Benzin, Energie, Reinigungsmaterial)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Erzeugnisse</w:t>
      </w:r>
    </w:p>
    <w:p w:rsidR="004A0537" w:rsidRPr="004A0537" w:rsidRDefault="00F13239" w:rsidP="004A0537">
      <w:pPr>
        <w:pStyle w:val="Listenabsatz"/>
        <w:numPr>
          <w:ilvl w:val="0"/>
          <w:numId w:val="4"/>
        </w:numPr>
        <w:rPr>
          <w:b/>
        </w:rPr>
      </w:pPr>
      <w:r>
        <w:t xml:space="preserve">Unfertige Erzeugnisse: </w:t>
      </w:r>
      <w:r w:rsidR="004A0537">
        <w:t xml:space="preserve">Vorräte, die sich noch </w:t>
      </w:r>
      <w:r>
        <w:t>im Produktionsprozess befinden</w:t>
      </w:r>
    </w:p>
    <w:p w:rsidR="004A0537" w:rsidRPr="004A0537" w:rsidRDefault="00F13239" w:rsidP="004A0537">
      <w:pPr>
        <w:pStyle w:val="Listenabsatz"/>
        <w:numPr>
          <w:ilvl w:val="0"/>
          <w:numId w:val="4"/>
        </w:numPr>
        <w:rPr>
          <w:b/>
        </w:rPr>
      </w:pPr>
      <w:r>
        <w:t xml:space="preserve">Fertige Erzeugnisse: </w:t>
      </w:r>
      <w:r w:rsidR="004A0537">
        <w:t>Vorr</w:t>
      </w:r>
      <w:r>
        <w:t xml:space="preserve">äte, die den Produktionsprozess vollständig durchlaufen haben und </w:t>
      </w:r>
      <w:r w:rsidR="00C76854">
        <w:t>das</w:t>
      </w:r>
      <w:r>
        <w:t xml:space="preserve"> Stadium der Verkaufsfähigkeit </w:t>
      </w:r>
      <w:r w:rsidR="00C76854">
        <w:t>erreicht haben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Materialeinzelkosten</w:t>
      </w:r>
    </w:p>
    <w:p w:rsidR="0009501E" w:rsidRPr="0009501E" w:rsidRDefault="0009501E" w:rsidP="0009501E">
      <w:pPr>
        <w:pStyle w:val="Listenabsatz"/>
        <w:numPr>
          <w:ilvl w:val="0"/>
          <w:numId w:val="4"/>
        </w:numPr>
        <w:rPr>
          <w:b/>
        </w:rPr>
      </w:pPr>
      <w:r>
        <w:t>Verbräuche an Roh-, Hilfs- und Betriebsstoffen</w:t>
      </w:r>
      <w:r w:rsidR="004D784C">
        <w:t>, die Erzeugnissen direkt zugeordnet werden können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Materialgemeinkosten</w:t>
      </w:r>
    </w:p>
    <w:p w:rsidR="004D784C" w:rsidRPr="004D784C" w:rsidRDefault="004D784C" w:rsidP="004D784C">
      <w:pPr>
        <w:pStyle w:val="Listenabsatz"/>
        <w:numPr>
          <w:ilvl w:val="0"/>
          <w:numId w:val="4"/>
        </w:numPr>
        <w:rPr>
          <w:b/>
        </w:rPr>
      </w:pPr>
      <w:r w:rsidRPr="00F4182A">
        <w:rPr>
          <w:b/>
        </w:rPr>
        <w:t>Beispiel</w:t>
      </w:r>
      <w:r w:rsidR="00924C9B">
        <w:rPr>
          <w:b/>
        </w:rPr>
        <w:t>e</w:t>
      </w:r>
      <w:r>
        <w:t>: Gehälter und Abschreibungen des Materialeinkaufsbereichs</w:t>
      </w:r>
    </w:p>
    <w:p w:rsidR="004D784C" w:rsidRPr="004D784C" w:rsidRDefault="004D784C" w:rsidP="004D784C">
      <w:pPr>
        <w:pStyle w:val="Listenabsatz"/>
        <w:numPr>
          <w:ilvl w:val="0"/>
          <w:numId w:val="4"/>
        </w:numPr>
        <w:rPr>
          <w:b/>
        </w:rPr>
      </w:pPr>
      <w:r>
        <w:t>Stellenkosten des Materialbereichs, die Erzeugnissen mit Hilfe von Schlüsselgrößen indirekt zugeordnet werden können</w:t>
      </w:r>
    </w:p>
    <w:p w:rsidR="0011454B" w:rsidRPr="00F70B72" w:rsidRDefault="0011454B" w:rsidP="0011454B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Unterscheidung der Begriffe: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Gehälter</w:t>
      </w:r>
    </w:p>
    <w:p w:rsidR="004F2E82" w:rsidRPr="004F2E82" w:rsidRDefault="004F2E82" w:rsidP="004F2E82">
      <w:pPr>
        <w:pStyle w:val="Listenabsatz"/>
        <w:numPr>
          <w:ilvl w:val="0"/>
          <w:numId w:val="4"/>
        </w:numPr>
        <w:rPr>
          <w:b/>
        </w:rPr>
      </w:pPr>
      <w:r>
        <w:t>Vergütungen für Arbeiten, die Angestellten in Form eines festen Monatsbetrages gezahlt werden (i.d.R. Gemeinkosten)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Fertigungslöhne</w:t>
      </w:r>
    </w:p>
    <w:p w:rsidR="004F2E82" w:rsidRPr="004F2E82" w:rsidRDefault="004F2E82" w:rsidP="004F2E82">
      <w:pPr>
        <w:pStyle w:val="Listenabsatz"/>
        <w:numPr>
          <w:ilvl w:val="0"/>
          <w:numId w:val="4"/>
        </w:numPr>
        <w:rPr>
          <w:b/>
        </w:rPr>
      </w:pPr>
      <w:r>
        <w:t>Vergütungen für Arbeiten, die unmittelbar an den herzustellenden und abzusetzenden Produkten geleitet werden (i.d.R. Einzelkosten)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Hilfslöhne</w:t>
      </w:r>
    </w:p>
    <w:p w:rsidR="00535E58" w:rsidRPr="00535E58" w:rsidRDefault="00535E58" w:rsidP="00535E58">
      <w:pPr>
        <w:pStyle w:val="Listenabsatz"/>
        <w:numPr>
          <w:ilvl w:val="0"/>
          <w:numId w:val="4"/>
        </w:numPr>
        <w:rPr>
          <w:b/>
        </w:rPr>
      </w:pPr>
      <w:r w:rsidRPr="00535E58">
        <w:rPr>
          <w:b/>
        </w:rPr>
        <w:lastRenderedPageBreak/>
        <w:t>Beispiele</w:t>
      </w:r>
      <w:r>
        <w:t>: Instandhaltungs-, Transport-, Reinigungsarbeiten</w:t>
      </w:r>
    </w:p>
    <w:p w:rsidR="00535E58" w:rsidRPr="00535E58" w:rsidRDefault="00535E58" w:rsidP="00535E58">
      <w:pPr>
        <w:pStyle w:val="Listenabsatz"/>
        <w:numPr>
          <w:ilvl w:val="0"/>
          <w:numId w:val="4"/>
        </w:numPr>
        <w:rPr>
          <w:b/>
        </w:rPr>
      </w:pPr>
      <w:r>
        <w:t>Vergütungen für Arbeiten, die nicht unmittelbar produktbezogen zu erfassen sind (i.d.R. Gemeinkosten)</w:t>
      </w:r>
    </w:p>
    <w:p w:rsidR="00E83114" w:rsidRDefault="0011454B" w:rsidP="00E8311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Zeitlöhne</w:t>
      </w:r>
    </w:p>
    <w:p w:rsidR="00E83114" w:rsidRPr="00E83114" w:rsidRDefault="00E83114" w:rsidP="00E83114">
      <w:pPr>
        <w:pStyle w:val="Listenabsatz"/>
        <w:numPr>
          <w:ilvl w:val="0"/>
          <w:numId w:val="4"/>
        </w:numPr>
        <w:rPr>
          <w:b/>
        </w:rPr>
      </w:pPr>
      <w:r>
        <w:t>Vergütungen (Fertigungs- oder Hilfslöhne) für Arbeiten, die sich nach der Arbeitszeit richten</w:t>
      </w:r>
    </w:p>
    <w:p w:rsidR="0011454B" w:rsidRDefault="0011454B" w:rsidP="0011454B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Akkordlöhne</w:t>
      </w:r>
    </w:p>
    <w:p w:rsidR="00E83114" w:rsidRPr="00E83114" w:rsidRDefault="00E83114" w:rsidP="00E83114">
      <w:pPr>
        <w:pStyle w:val="Listenabsatz"/>
        <w:numPr>
          <w:ilvl w:val="0"/>
          <w:numId w:val="4"/>
        </w:numPr>
        <w:rPr>
          <w:b/>
        </w:rPr>
      </w:pPr>
      <w:r>
        <w:t>Vergütungen (Fertigungs- oder Hilfslöhne) für Arbeiten, die sich primär nach dem Arbeitsergebnis richten</w:t>
      </w:r>
    </w:p>
    <w:p w:rsidR="00862F93" w:rsidRDefault="00862F93" w:rsidP="00862F93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In welchen Kostenarten unterscheiden Unternehmen ihre Kosten?</w:t>
      </w:r>
    </w:p>
    <w:p w:rsidR="00AF4B57" w:rsidRPr="00AF4B57" w:rsidRDefault="00AF4B57" w:rsidP="00AF4B57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>Kann sehr umfangreich und detailliert untergliedert sein</w:t>
      </w:r>
    </w:p>
    <w:p w:rsidR="00AF4B57" w:rsidRPr="00AF4B57" w:rsidRDefault="00AF4B57" w:rsidP="00AF4B57">
      <w:pPr>
        <w:pStyle w:val="Listenabsatz"/>
        <w:numPr>
          <w:ilvl w:val="0"/>
          <w:numId w:val="4"/>
        </w:numPr>
        <w:rPr>
          <w:b/>
        </w:rPr>
      </w:pPr>
      <w:r>
        <w:rPr>
          <w:i/>
        </w:rPr>
        <w:t>Siehe z.B. DIN 276, Kostenartenplan für das Bauwesen (</w:t>
      </w:r>
      <w:r w:rsidRPr="00AF4B57">
        <w:rPr>
          <w:i/>
        </w:rPr>
        <w:t>de.wikipedia.org/wiki/DIN_276</w:t>
      </w:r>
      <w:r>
        <w:rPr>
          <w:i/>
        </w:rPr>
        <w:t>)</w:t>
      </w:r>
    </w:p>
    <w:p w:rsidR="00862F93" w:rsidRDefault="00862F93" w:rsidP="00862F93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Welcher Zusammenhang besteht zwischen Kostenartenrechnung und Finanzbuchhaltung?</w:t>
      </w:r>
    </w:p>
    <w:p w:rsidR="004F2B5F" w:rsidRPr="004F2B5F" w:rsidRDefault="004F2B5F" w:rsidP="004F2B5F">
      <w:pPr>
        <w:pStyle w:val="Listenabsatz"/>
        <w:numPr>
          <w:ilvl w:val="0"/>
          <w:numId w:val="4"/>
        </w:numPr>
        <w:rPr>
          <w:b/>
        </w:rPr>
      </w:pPr>
      <w:r>
        <w:t>Oft enge Verzahnung der Systeme (viele Daten der Fibu werden auch in Kostenrechnung verwendet)</w:t>
      </w:r>
    </w:p>
    <w:p w:rsidR="004F2B5F" w:rsidRPr="004F2B5F" w:rsidRDefault="004F2B5F" w:rsidP="004F2B5F">
      <w:pPr>
        <w:pStyle w:val="Listenabsatz"/>
        <w:numPr>
          <w:ilvl w:val="0"/>
          <w:numId w:val="4"/>
        </w:numPr>
        <w:rPr>
          <w:b/>
        </w:rPr>
      </w:pPr>
      <w:r>
        <w:t>Kostenrechnung liefert Infos für Entscheidungen, Fibu ermittelt vor allem den Gewinn</w:t>
      </w:r>
    </w:p>
    <w:p w:rsidR="00862F93" w:rsidRDefault="00862F93" w:rsidP="00862F93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 können sich Unterschiede in jährlichen Abschreibungen zwischen Kostenrechnung und Finanzbuchhaltung ergeben?</w:t>
      </w:r>
    </w:p>
    <w:p w:rsidR="00182F36" w:rsidRPr="0053716C" w:rsidRDefault="0053716C" w:rsidP="00182F36">
      <w:pPr>
        <w:pStyle w:val="Listenabsatz"/>
        <w:numPr>
          <w:ilvl w:val="0"/>
          <w:numId w:val="4"/>
        </w:numPr>
        <w:rPr>
          <w:b/>
        </w:rPr>
      </w:pPr>
      <w:r>
        <w:t>Anschaffungskosten vs. Wiederbeschaffungskosten</w:t>
      </w:r>
    </w:p>
    <w:p w:rsidR="0053716C" w:rsidRPr="0053716C" w:rsidRDefault="0053716C" w:rsidP="00182F36">
      <w:pPr>
        <w:pStyle w:val="Listenabsatz"/>
        <w:numPr>
          <w:ilvl w:val="0"/>
          <w:numId w:val="4"/>
        </w:numPr>
        <w:rPr>
          <w:b/>
        </w:rPr>
      </w:pPr>
      <w:r>
        <w:t>Nutzungsdauer (betriebliche ND vs. Afa-Tabelle)</w:t>
      </w:r>
    </w:p>
    <w:p w:rsidR="0053716C" w:rsidRPr="00182F36" w:rsidRDefault="0053716C" w:rsidP="00182F36">
      <w:pPr>
        <w:pStyle w:val="Listenabsatz"/>
        <w:numPr>
          <w:ilvl w:val="0"/>
          <w:numId w:val="4"/>
        </w:numPr>
        <w:rPr>
          <w:b/>
        </w:rPr>
      </w:pPr>
      <w:r>
        <w:t>Abschreibungsverlauf (Bilanzpolitik vs. Tatsächlicher Ressourcenverbrauch)</w:t>
      </w:r>
    </w:p>
    <w:p w:rsidR="00862F93" w:rsidRPr="0073142E" w:rsidRDefault="00862F93" w:rsidP="00862F93">
      <w:pPr>
        <w:pStyle w:val="Listenabsatz"/>
        <w:numPr>
          <w:ilvl w:val="1"/>
          <w:numId w:val="3"/>
        </w:numPr>
        <w:rPr>
          <w:b/>
          <w:highlight w:val="yellow"/>
        </w:rPr>
      </w:pPr>
      <w:r w:rsidRPr="0073142E">
        <w:rPr>
          <w:b/>
          <w:highlight w:val="yellow"/>
        </w:rPr>
        <w:t>Wie werden die einzelnen Kostenarten erfasst und bewertet?</w:t>
      </w:r>
    </w:p>
    <w:p w:rsidR="007B5C1C" w:rsidRPr="0073142E" w:rsidRDefault="00862F93" w:rsidP="007B5C1C">
      <w:pPr>
        <w:pStyle w:val="Listenabsatz"/>
        <w:numPr>
          <w:ilvl w:val="1"/>
          <w:numId w:val="3"/>
        </w:numPr>
        <w:rPr>
          <w:b/>
          <w:highlight w:val="yellow"/>
        </w:rPr>
      </w:pPr>
      <w:r w:rsidRPr="0073142E">
        <w:rPr>
          <w:b/>
          <w:highlight w:val="yellow"/>
        </w:rPr>
        <w:t>Welche unterschiedlichen Verfahren gibt es zur Ermittlung von Abschreibungen?</w:t>
      </w:r>
    </w:p>
    <w:p w:rsidR="00862F93" w:rsidRDefault="00862F93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 ermittelt man die Zinskosten eines Unternehmens?</w:t>
      </w:r>
    </w:p>
    <w:p w:rsidR="00387BED" w:rsidRPr="00DD6BE8" w:rsidRDefault="00DD6BE8" w:rsidP="00387BED">
      <w:pPr>
        <w:pStyle w:val="Listenabsatz"/>
        <w:numPr>
          <w:ilvl w:val="0"/>
          <w:numId w:val="4"/>
        </w:numPr>
        <w:rPr>
          <w:b/>
        </w:rPr>
      </w:pPr>
      <w:r>
        <w:t>Bestimmung der kalkulatorischen Zinskosten eines Unternehmens:</w:t>
      </w:r>
    </w:p>
    <w:p w:rsidR="00DD6BE8" w:rsidRPr="00DD6BE8" w:rsidRDefault="00DD6BE8" w:rsidP="00DD6BE8">
      <w:pPr>
        <w:pStyle w:val="Listenabsatz"/>
        <w:numPr>
          <w:ilvl w:val="1"/>
          <w:numId w:val="4"/>
        </w:numPr>
        <w:rPr>
          <w:b/>
        </w:rPr>
      </w:pPr>
      <w:r>
        <w:t>Ermittlung des betriebsnotwendigen Vermögens</w:t>
      </w:r>
    </w:p>
    <w:p w:rsidR="00DD6BE8" w:rsidRPr="00DD6BE8" w:rsidRDefault="00DD6BE8" w:rsidP="00DD6BE8">
      <w:pPr>
        <w:pStyle w:val="Listenabsatz"/>
        <w:numPr>
          <w:ilvl w:val="1"/>
          <w:numId w:val="4"/>
        </w:numPr>
        <w:rPr>
          <w:b/>
        </w:rPr>
      </w:pPr>
      <w:r>
        <w:t>Bewertung des betriebsnotwendigen Vermögens</w:t>
      </w:r>
    </w:p>
    <w:p w:rsidR="00DD6BE8" w:rsidRPr="00DD6BE8" w:rsidRDefault="00DD6BE8" w:rsidP="00DD6BE8">
      <w:pPr>
        <w:pStyle w:val="Listenabsatz"/>
        <w:numPr>
          <w:ilvl w:val="1"/>
          <w:numId w:val="4"/>
        </w:numPr>
        <w:rPr>
          <w:b/>
        </w:rPr>
      </w:pPr>
      <w:r w:rsidRPr="00DD6BE8">
        <w:t>Ermittlung des betriebsnotwendigen Kapitals</w:t>
      </w:r>
    </w:p>
    <w:p w:rsidR="00DD6BE8" w:rsidRPr="00EF5020" w:rsidRDefault="00DD6BE8" w:rsidP="00DD6BE8">
      <w:pPr>
        <w:pStyle w:val="Listenabsatz"/>
        <w:numPr>
          <w:ilvl w:val="1"/>
          <w:numId w:val="4"/>
        </w:numPr>
        <w:rPr>
          <w:b/>
        </w:rPr>
      </w:pPr>
      <w:r w:rsidRPr="00DD6BE8">
        <w:t>Bestimmung</w:t>
      </w:r>
      <w:r>
        <w:t xml:space="preserve"> des Zinssatzes</w:t>
      </w:r>
    </w:p>
    <w:p w:rsidR="00EF5020" w:rsidRDefault="00EF5020">
      <w:pPr>
        <w:rPr>
          <w:b/>
        </w:rPr>
      </w:pPr>
      <w:r>
        <w:rPr>
          <w:b/>
        </w:rPr>
        <w:br w:type="page"/>
      </w:r>
    </w:p>
    <w:p w:rsidR="006814CA" w:rsidRPr="00F70B72" w:rsidRDefault="006814CA" w:rsidP="00B86BF0">
      <w:pPr>
        <w:pStyle w:val="Listenabsatz"/>
        <w:numPr>
          <w:ilvl w:val="0"/>
          <w:numId w:val="3"/>
        </w:numPr>
        <w:rPr>
          <w:b/>
        </w:rPr>
      </w:pPr>
      <w:r w:rsidRPr="00F70B72">
        <w:rPr>
          <w:b/>
        </w:rPr>
        <w:lastRenderedPageBreak/>
        <w:t>Kostenstellenrechnung</w:t>
      </w:r>
    </w:p>
    <w:p w:rsidR="007B5C1C" w:rsidRDefault="007B5C1C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 grenzt man Kostenstellen in einem Unternehmen ab?</w:t>
      </w:r>
    </w:p>
    <w:p w:rsidR="005B1131" w:rsidRPr="005B1131" w:rsidRDefault="005B1131" w:rsidP="005B1131">
      <w:pPr>
        <w:pStyle w:val="Listenabsatz"/>
        <w:numPr>
          <w:ilvl w:val="0"/>
          <w:numId w:val="4"/>
        </w:numPr>
        <w:rPr>
          <w:b/>
        </w:rPr>
      </w:pPr>
      <w:r>
        <w:t>Homogenität der Kostenverursachung</w:t>
      </w:r>
    </w:p>
    <w:p w:rsidR="005B1131" w:rsidRPr="005B1131" w:rsidRDefault="005B1131" w:rsidP="005B1131">
      <w:pPr>
        <w:pStyle w:val="Listenabsatz"/>
        <w:numPr>
          <w:ilvl w:val="0"/>
          <w:numId w:val="4"/>
        </w:numPr>
        <w:rPr>
          <w:b/>
        </w:rPr>
      </w:pPr>
      <w:r>
        <w:t>Übereinstimmung von Kostenstelle und Verantwortungsbereich</w:t>
      </w:r>
    </w:p>
    <w:p w:rsidR="005B1131" w:rsidRPr="005B1131" w:rsidRDefault="005B1131" w:rsidP="005B1131">
      <w:pPr>
        <w:pStyle w:val="Listenabsatz"/>
        <w:numPr>
          <w:ilvl w:val="0"/>
          <w:numId w:val="4"/>
        </w:numPr>
        <w:rPr>
          <w:b/>
        </w:rPr>
      </w:pPr>
      <w:r>
        <w:t>Vollständigkeit und Eindeutigkeit</w:t>
      </w:r>
    </w:p>
    <w:p w:rsidR="005B1131" w:rsidRPr="005B1131" w:rsidRDefault="005B1131" w:rsidP="005B1131">
      <w:pPr>
        <w:pStyle w:val="Listenabsatz"/>
        <w:numPr>
          <w:ilvl w:val="0"/>
          <w:numId w:val="4"/>
        </w:numPr>
        <w:rPr>
          <w:b/>
        </w:rPr>
      </w:pPr>
      <w:r>
        <w:t>Wirtschaftlichkeit</w:t>
      </w:r>
    </w:p>
    <w:p w:rsidR="00F579F2" w:rsidRPr="00F70B72" w:rsidRDefault="00F579F2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Unterschied:</w:t>
      </w:r>
    </w:p>
    <w:p w:rsidR="00F579F2" w:rsidRDefault="00F579F2" w:rsidP="00F579F2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Hauptkostenstellen</w:t>
      </w:r>
    </w:p>
    <w:p w:rsidR="008F420D" w:rsidRPr="008F420D" w:rsidRDefault="008F420D" w:rsidP="00C7408F">
      <w:pPr>
        <w:pStyle w:val="Listenabsatz"/>
        <w:numPr>
          <w:ilvl w:val="0"/>
          <w:numId w:val="4"/>
        </w:numPr>
        <w:rPr>
          <w:b/>
        </w:rPr>
      </w:pPr>
      <w:r w:rsidRPr="008F420D">
        <w:rPr>
          <w:b/>
        </w:rPr>
        <w:t>Beispiel</w:t>
      </w:r>
      <w:r>
        <w:t>: Fertigungskostenstellen</w:t>
      </w:r>
    </w:p>
    <w:p w:rsidR="00C7408F" w:rsidRPr="00C7408F" w:rsidRDefault="00C7408F" w:rsidP="00C7408F">
      <w:pPr>
        <w:pStyle w:val="Listenabsatz"/>
        <w:numPr>
          <w:ilvl w:val="0"/>
          <w:numId w:val="4"/>
        </w:numPr>
        <w:rPr>
          <w:b/>
        </w:rPr>
      </w:pPr>
      <w:r>
        <w:t>Bearbeitung derjenigen Produkte, die zum Produktionsprogramm</w:t>
      </w:r>
      <w:r w:rsidR="008F420D">
        <w:t xml:space="preserve"> des Unternehmens gehören</w:t>
      </w:r>
    </w:p>
    <w:p w:rsidR="00F579F2" w:rsidRDefault="00F579F2" w:rsidP="00F579F2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Nebenkostenstellen</w:t>
      </w:r>
    </w:p>
    <w:p w:rsidR="008F420D" w:rsidRPr="008F420D" w:rsidRDefault="008F420D" w:rsidP="008F420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Beispiel</w:t>
      </w:r>
      <w:r>
        <w:t>: Kuppelprodukte, Abfallgüter</w:t>
      </w:r>
    </w:p>
    <w:p w:rsidR="008F420D" w:rsidRPr="008F420D" w:rsidRDefault="008F420D" w:rsidP="008F420D">
      <w:pPr>
        <w:pStyle w:val="Listenabsatz"/>
        <w:numPr>
          <w:ilvl w:val="0"/>
          <w:numId w:val="4"/>
        </w:numPr>
        <w:rPr>
          <w:b/>
        </w:rPr>
      </w:pPr>
      <w:r>
        <w:t>Bearbeitung von Nebenprodukten, die nicht zum Schwerpunkt des Unternehmens gehören</w:t>
      </w:r>
    </w:p>
    <w:p w:rsidR="00F579F2" w:rsidRDefault="00F579F2" w:rsidP="00F579F2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Hilfskostenstellen</w:t>
      </w:r>
    </w:p>
    <w:p w:rsidR="008F420D" w:rsidRPr="008F420D" w:rsidRDefault="008F420D" w:rsidP="008F420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Beispiel</w:t>
      </w:r>
      <w:r>
        <w:t>: Verwaltung, Vertrieb, Fertigungshilfsstellen, Allgemeine Kostents</w:t>
      </w:r>
      <w:r w:rsidR="004F047C">
        <w:t>t</w:t>
      </w:r>
      <w:r>
        <w:t>ellen</w:t>
      </w:r>
    </w:p>
    <w:p w:rsidR="008F420D" w:rsidRPr="008F420D" w:rsidRDefault="008F420D" w:rsidP="008F420D">
      <w:pPr>
        <w:pStyle w:val="Listenabsatz"/>
        <w:numPr>
          <w:ilvl w:val="0"/>
          <w:numId w:val="4"/>
        </w:numPr>
        <w:rPr>
          <w:b/>
        </w:rPr>
      </w:pPr>
      <w:r>
        <w:t>Kein oder nur indirekter Beitrag zur Produktion</w:t>
      </w:r>
    </w:p>
    <w:p w:rsidR="007B5C1C" w:rsidRDefault="007B5C1C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 gestaltet man einen Betriebsabrechnungsbogen zur Umlage der Gemeinkosten?</w:t>
      </w:r>
    </w:p>
    <w:p w:rsidR="00DF246A" w:rsidRDefault="001B7DD6" w:rsidP="00DF246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9.25pt">
            <v:imagedata r:id="rId5" o:title="Betriebsabrechnungsbogen"/>
          </v:shape>
        </w:pict>
      </w:r>
    </w:p>
    <w:p w:rsidR="00526A71" w:rsidRDefault="00526A71" w:rsidP="00DF246A">
      <w:pPr>
        <w:rPr>
          <w:b/>
        </w:rPr>
      </w:pPr>
    </w:p>
    <w:p w:rsidR="00526A71" w:rsidRDefault="00526A71" w:rsidP="00DF246A">
      <w:pPr>
        <w:rPr>
          <w:b/>
        </w:rPr>
      </w:pPr>
    </w:p>
    <w:p w:rsidR="00526A71" w:rsidRDefault="00526A71" w:rsidP="00DF246A">
      <w:pPr>
        <w:rPr>
          <w:b/>
        </w:rPr>
      </w:pPr>
    </w:p>
    <w:p w:rsidR="00526A71" w:rsidRDefault="00526A71" w:rsidP="00DF246A">
      <w:pPr>
        <w:rPr>
          <w:b/>
        </w:rPr>
      </w:pPr>
    </w:p>
    <w:p w:rsidR="00526A71" w:rsidRPr="00DF246A" w:rsidRDefault="00526A71" w:rsidP="00DF246A">
      <w:pPr>
        <w:rPr>
          <w:b/>
        </w:rPr>
      </w:pPr>
    </w:p>
    <w:p w:rsidR="007B5C1C" w:rsidRDefault="007B5C1C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lastRenderedPageBreak/>
        <w:t>Mit welchen Verfahren kann man die Gemeinkosten auf die Kostenstelen umlegen, die ihre Leistungen direkt für die Produkte erbringen?</w:t>
      </w:r>
    </w:p>
    <w:p w:rsidR="00526A71" w:rsidRPr="00526A71" w:rsidRDefault="001B7DD6" w:rsidP="00526A71">
      <w:pPr>
        <w:rPr>
          <w:b/>
        </w:rPr>
      </w:pPr>
      <w:r>
        <w:rPr>
          <w:b/>
        </w:rPr>
        <w:pict>
          <v:shape id="_x0000_i1026" type="#_x0000_t75" style="width:453pt;height:173.25pt">
            <v:imagedata r:id="rId6" o:title="innerbetriebliche Leistungsverreichnung"/>
          </v:shape>
        </w:pict>
      </w:r>
    </w:p>
    <w:p w:rsidR="007B5C1C" w:rsidRDefault="007B5C1C" w:rsidP="007B5C1C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 Probleme sind mit den einzelnen Verfahren verbunden?</w:t>
      </w:r>
    </w:p>
    <w:p w:rsidR="00E84002" w:rsidRPr="00E84002" w:rsidRDefault="00E84002" w:rsidP="00E84002">
      <w:pPr>
        <w:pStyle w:val="Listenabsatz"/>
        <w:numPr>
          <w:ilvl w:val="0"/>
          <w:numId w:val="4"/>
        </w:numPr>
        <w:rPr>
          <w:b/>
        </w:rPr>
      </w:pPr>
      <w:r>
        <w:t>Gleichungsverfahren gibt exaktes Ergebnis, führt jedoch zu hohem Aufwand</w:t>
      </w:r>
    </w:p>
    <w:p w:rsidR="00E84002" w:rsidRPr="00E84002" w:rsidRDefault="00E84002" w:rsidP="00E84002">
      <w:pPr>
        <w:pStyle w:val="Listenabsatz"/>
        <w:numPr>
          <w:ilvl w:val="0"/>
          <w:numId w:val="4"/>
        </w:numPr>
        <w:rPr>
          <w:b/>
        </w:rPr>
      </w:pPr>
      <w:r>
        <w:t>Alle anderen Verfahren sind nur Näherungslösungen, Abwägung zwischen Nutzen und Kosten der Genauigkeit notwendig</w:t>
      </w:r>
    </w:p>
    <w:p w:rsidR="00EF5020" w:rsidRDefault="00EF5020">
      <w:pPr>
        <w:rPr>
          <w:b/>
        </w:rPr>
      </w:pPr>
      <w:r>
        <w:rPr>
          <w:b/>
        </w:rPr>
        <w:br w:type="page"/>
      </w:r>
    </w:p>
    <w:p w:rsidR="006814CA" w:rsidRPr="00F70B72" w:rsidRDefault="006814CA" w:rsidP="00B86BF0">
      <w:pPr>
        <w:pStyle w:val="Listenabsatz"/>
        <w:numPr>
          <w:ilvl w:val="0"/>
          <w:numId w:val="3"/>
        </w:numPr>
        <w:rPr>
          <w:b/>
        </w:rPr>
      </w:pPr>
      <w:r w:rsidRPr="00F70B72">
        <w:rPr>
          <w:b/>
        </w:rPr>
        <w:lastRenderedPageBreak/>
        <w:t>Kalkulation</w:t>
      </w:r>
      <w:r w:rsidR="00734D79">
        <w:rPr>
          <w:b/>
        </w:rPr>
        <w:t xml:space="preserve"> (</w:t>
      </w:r>
      <w:r w:rsidR="008B206C">
        <w:rPr>
          <w:b/>
        </w:rPr>
        <w:t xml:space="preserve">stückbezogene </w:t>
      </w:r>
      <w:r w:rsidR="00734D79">
        <w:rPr>
          <w:b/>
        </w:rPr>
        <w:t>Kostenträgerrechnung)</w:t>
      </w:r>
    </w:p>
    <w:p w:rsidR="00925E84" w:rsidRDefault="00925E84" w:rsidP="00925E84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Wieso versucht man, Kosten möglichst verursachungsgerecht auf Kostenträger zuzurechnen?</w:t>
      </w:r>
    </w:p>
    <w:p w:rsidR="00CF6CA9" w:rsidRPr="00CF6CA9" w:rsidRDefault="00CF6CA9" w:rsidP="00CF6CA9">
      <w:pPr>
        <w:pStyle w:val="Listenabsatz"/>
        <w:numPr>
          <w:ilvl w:val="0"/>
          <w:numId w:val="4"/>
        </w:numPr>
        <w:rPr>
          <w:b/>
        </w:rPr>
      </w:pPr>
      <w:r>
        <w:t>Kalkulation (Erfassung der im Produktionsprozess anfallenden Kosten und Zurechnung dieser zu Produkten) hat unterschiedliche Zwecke:</w:t>
      </w:r>
    </w:p>
    <w:p w:rsidR="00CF6CA9" w:rsidRDefault="00CF6CA9" w:rsidP="00CF6CA9">
      <w:pPr>
        <w:pStyle w:val="Listenabsatz"/>
        <w:numPr>
          <w:ilvl w:val="0"/>
          <w:numId w:val="5"/>
        </w:numPr>
      </w:pPr>
      <w:r w:rsidRPr="00CF6CA9">
        <w:t>Planung</w:t>
      </w:r>
      <w:r>
        <w:t>: Planung des Produktionsprogramms, Beschaffungsentscheidungen, Ermittlung von Absatz- und Listenpreisen</w:t>
      </w:r>
    </w:p>
    <w:p w:rsidR="008B206C" w:rsidRDefault="008B206C" w:rsidP="00CF6CA9">
      <w:pPr>
        <w:pStyle w:val="Listenabsatz"/>
        <w:numPr>
          <w:ilvl w:val="0"/>
          <w:numId w:val="5"/>
        </w:numPr>
      </w:pPr>
      <w:r>
        <w:t>Kontrolle: Kosten- und Erfolgskontrolle</w:t>
      </w:r>
    </w:p>
    <w:p w:rsidR="007D6EB5" w:rsidRPr="00CF6CA9" w:rsidRDefault="007D6EB5" w:rsidP="00CF6CA9">
      <w:pPr>
        <w:pStyle w:val="Listenabsatz"/>
        <w:numPr>
          <w:ilvl w:val="0"/>
          <w:numId w:val="5"/>
        </w:numPr>
      </w:pPr>
      <w:r>
        <w:t>Dokumentation: Bestandsbewertung</w:t>
      </w:r>
    </w:p>
    <w:p w:rsidR="00130E65" w:rsidRDefault="00925E84" w:rsidP="00130E65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Welches sind die ausschlaggebenden Gründe für die Wahl eines Kalkulationsverfahrens in einem Unternehmen?</w:t>
      </w:r>
    </w:p>
    <w:p w:rsidR="00130E65" w:rsidRPr="00130E65" w:rsidRDefault="00130E65" w:rsidP="006D7B81">
      <w:pPr>
        <w:pStyle w:val="Listenabsatz"/>
        <w:numPr>
          <w:ilvl w:val="0"/>
          <w:numId w:val="5"/>
        </w:numPr>
        <w:rPr>
          <w:b/>
        </w:rPr>
      </w:pPr>
      <w:r>
        <w:t>Insbesondere abhängig von der Art der Fertigung</w:t>
      </w:r>
    </w:p>
    <w:p w:rsidR="00130E65" w:rsidRPr="006833F6" w:rsidRDefault="006833F6" w:rsidP="006D7B81">
      <w:pPr>
        <w:pStyle w:val="Listenabsatz"/>
        <w:numPr>
          <w:ilvl w:val="1"/>
          <w:numId w:val="5"/>
        </w:numPr>
        <w:rPr>
          <w:b/>
        </w:rPr>
      </w:pPr>
      <w:r>
        <w:t>Einzel- und Serienfertigung vs. Sorten- und Massenfertigung</w:t>
      </w:r>
    </w:p>
    <w:p w:rsidR="006833F6" w:rsidRPr="006833F6" w:rsidRDefault="006833F6" w:rsidP="006D7B81">
      <w:pPr>
        <w:pStyle w:val="Listenabsatz"/>
        <w:numPr>
          <w:ilvl w:val="1"/>
          <w:numId w:val="5"/>
        </w:numPr>
        <w:rPr>
          <w:b/>
        </w:rPr>
      </w:pPr>
      <w:r>
        <w:t xml:space="preserve">Fertigungstiefe: einstufige vs. </w:t>
      </w:r>
      <w:r w:rsidR="001B67BE">
        <w:t>m</w:t>
      </w:r>
      <w:r>
        <w:t>ehrstufige Fertigungsverfahren</w:t>
      </w:r>
    </w:p>
    <w:p w:rsidR="006833F6" w:rsidRPr="00130E65" w:rsidRDefault="006833F6" w:rsidP="006D7B81">
      <w:pPr>
        <w:pStyle w:val="Listenabsatz"/>
        <w:numPr>
          <w:ilvl w:val="1"/>
          <w:numId w:val="5"/>
        </w:numPr>
        <w:rPr>
          <w:b/>
        </w:rPr>
      </w:pPr>
      <w:r>
        <w:t xml:space="preserve">Art der produzierten Güter: materielle vs. </w:t>
      </w:r>
      <w:r w:rsidR="001B67BE">
        <w:t>i</w:t>
      </w:r>
      <w:r>
        <w:t>mmaterielle Güter</w:t>
      </w:r>
    </w:p>
    <w:p w:rsidR="00925E84" w:rsidRPr="00F70B72" w:rsidRDefault="00925E84" w:rsidP="00925E84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Zuordnung zu den Begriffen:</w:t>
      </w:r>
    </w:p>
    <w:p w:rsidR="00925E84" w:rsidRDefault="00925E84" w:rsidP="00925E8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Einzelfertigung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Passagierschiffen</w:t>
      </w:r>
    </w:p>
    <w:p w:rsidR="00925E84" w:rsidRDefault="00925E84" w:rsidP="00925E8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Serienfertigung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Mittelklasse-Pkws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Notebooks</w:t>
      </w:r>
    </w:p>
    <w:p w:rsidR="00925E84" w:rsidRDefault="00925E84" w:rsidP="00925E8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Sortenfertigung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Limonaden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Bier</w:t>
      </w:r>
    </w:p>
    <w:p w:rsidR="00925E84" w:rsidRDefault="00925E84" w:rsidP="00925E84">
      <w:pPr>
        <w:pStyle w:val="Listenabsatz"/>
        <w:numPr>
          <w:ilvl w:val="2"/>
          <w:numId w:val="3"/>
        </w:numPr>
        <w:rPr>
          <w:b/>
        </w:rPr>
      </w:pPr>
      <w:r w:rsidRPr="00F70B72">
        <w:rPr>
          <w:b/>
        </w:rPr>
        <w:t>Massenfertigung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Strom</w:t>
      </w:r>
    </w:p>
    <w:p w:rsidR="006200EB" w:rsidRPr="006200EB" w:rsidRDefault="006200EB" w:rsidP="006200EB">
      <w:pPr>
        <w:pStyle w:val="Listenabsatz"/>
        <w:numPr>
          <w:ilvl w:val="0"/>
          <w:numId w:val="5"/>
        </w:numPr>
        <w:rPr>
          <w:b/>
        </w:rPr>
      </w:pPr>
      <w:r>
        <w:t>Produktion von Mineralwasser</w:t>
      </w:r>
    </w:p>
    <w:p w:rsidR="00925E84" w:rsidRDefault="00925E84" w:rsidP="00925E84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Welche Kosten verursachen Zurechnungsprobleme?</w:t>
      </w:r>
    </w:p>
    <w:p w:rsidR="00430789" w:rsidRPr="00B1356B" w:rsidRDefault="00B1356B" w:rsidP="00430789">
      <w:pPr>
        <w:pStyle w:val="Listenabsatz"/>
        <w:numPr>
          <w:ilvl w:val="0"/>
          <w:numId w:val="5"/>
        </w:numPr>
        <w:rPr>
          <w:b/>
        </w:rPr>
      </w:pPr>
      <w:r>
        <w:t>Grundsätzlich von Gemeinkosten verursacht</w:t>
      </w:r>
    </w:p>
    <w:p w:rsidR="00B1356B" w:rsidRPr="00430789" w:rsidRDefault="00B1356B" w:rsidP="00430789">
      <w:pPr>
        <w:pStyle w:val="Listenabsatz"/>
        <w:numPr>
          <w:ilvl w:val="0"/>
          <w:numId w:val="5"/>
        </w:numPr>
        <w:rPr>
          <w:b/>
        </w:rPr>
      </w:pPr>
      <w:r>
        <w:t>Keine direkte Zurechnung auf ein Kalkulationsobjekt möglich. Deswegen Schlüsselung über bestimmte Bezugsgrößen nötig.</w:t>
      </w:r>
    </w:p>
    <w:p w:rsidR="00925E84" w:rsidRDefault="00925E84" w:rsidP="00925E84">
      <w:pPr>
        <w:pStyle w:val="Listenabsatz"/>
        <w:numPr>
          <w:ilvl w:val="1"/>
          <w:numId w:val="3"/>
        </w:numPr>
        <w:rPr>
          <w:b/>
        </w:rPr>
      </w:pPr>
      <w:r w:rsidRPr="00F70B72">
        <w:rPr>
          <w:b/>
        </w:rPr>
        <w:t>Mit Hilfe welcher Rechengrößen kann man Gemeinkosten überhaupt auf Produkte zuschlagen?</w:t>
      </w:r>
    </w:p>
    <w:p w:rsidR="00212F0D" w:rsidRPr="00212F0D" w:rsidRDefault="00212F0D" w:rsidP="00212F0D">
      <w:pPr>
        <w:pStyle w:val="Listenabsatz"/>
        <w:numPr>
          <w:ilvl w:val="0"/>
          <w:numId w:val="5"/>
        </w:numPr>
        <w:rPr>
          <w:b/>
        </w:rPr>
      </w:pPr>
      <w:r>
        <w:t>In der Zuschlagskalkulation sind unterschiedliche Zuschlagsgrößen denkbar:</w:t>
      </w:r>
    </w:p>
    <w:p w:rsidR="00212F0D" w:rsidRPr="00212F0D" w:rsidRDefault="00212F0D" w:rsidP="00212F0D">
      <w:pPr>
        <w:pStyle w:val="Listenabsatz"/>
        <w:numPr>
          <w:ilvl w:val="1"/>
          <w:numId w:val="5"/>
        </w:numPr>
        <w:rPr>
          <w:b/>
        </w:rPr>
      </w:pPr>
      <w:r w:rsidRPr="000B0FE9">
        <w:rPr>
          <w:u w:val="single"/>
        </w:rPr>
        <w:t>Wertmäßige</w:t>
      </w:r>
      <w:r>
        <w:t xml:space="preserve"> Zuschlagsgrößen: Materialeinzelkosten, Fertigungseinzelkosten</w:t>
      </w:r>
    </w:p>
    <w:p w:rsidR="00212F0D" w:rsidRPr="000B0FE9" w:rsidRDefault="00212F0D" w:rsidP="00212F0D">
      <w:pPr>
        <w:pStyle w:val="Listenabsatz"/>
        <w:numPr>
          <w:ilvl w:val="1"/>
          <w:numId w:val="5"/>
        </w:numPr>
        <w:rPr>
          <w:b/>
        </w:rPr>
      </w:pPr>
      <w:r w:rsidRPr="000B0FE9">
        <w:rPr>
          <w:u w:val="single"/>
        </w:rPr>
        <w:t>Mengenmäßige</w:t>
      </w:r>
      <w:r>
        <w:t xml:space="preserve"> Zuschlagsgrößen: Fertigungsstunden, Maschinenstunden, Menge der produzierten Leistung, Verwaltungsstunden, ... </w:t>
      </w:r>
    </w:p>
    <w:p w:rsidR="000B0FE9" w:rsidRPr="00212F0D" w:rsidRDefault="000B0FE9" w:rsidP="00212F0D">
      <w:pPr>
        <w:pStyle w:val="Listenabsatz"/>
        <w:numPr>
          <w:ilvl w:val="1"/>
          <w:numId w:val="5"/>
        </w:numPr>
        <w:rPr>
          <w:b/>
        </w:rPr>
      </w:pPr>
      <w:r>
        <w:t xml:space="preserve">Auswahl der Zuschlagsgrößen gemäß </w:t>
      </w:r>
      <w:r w:rsidRPr="000B0FE9">
        <w:rPr>
          <w:u w:val="single"/>
        </w:rPr>
        <w:t>bestmöglicher Erfüllung des Rechnungszwecks</w:t>
      </w:r>
    </w:p>
    <w:p w:rsidR="00925E84" w:rsidRPr="0073142E" w:rsidRDefault="00925E84" w:rsidP="00925E84">
      <w:pPr>
        <w:pStyle w:val="Listenabsatz"/>
        <w:numPr>
          <w:ilvl w:val="1"/>
          <w:numId w:val="3"/>
        </w:numPr>
        <w:rPr>
          <w:b/>
          <w:highlight w:val="yellow"/>
        </w:rPr>
      </w:pPr>
      <w:r w:rsidRPr="0073142E">
        <w:rPr>
          <w:b/>
          <w:highlight w:val="yellow"/>
        </w:rPr>
        <w:t>Wie lassen sich Kosten bei Sortenfertigung oder Kuppelproduktionen verrechnen?</w:t>
      </w:r>
    </w:p>
    <w:p w:rsidR="004862C8" w:rsidRPr="00D473B0" w:rsidRDefault="004862C8" w:rsidP="00D473B0">
      <w:pPr>
        <w:rPr>
          <w:b/>
        </w:rPr>
      </w:pPr>
    </w:p>
    <w:sectPr w:rsidR="004862C8" w:rsidRPr="00D473B0" w:rsidSect="00992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02D"/>
    <w:multiLevelType w:val="hybridMultilevel"/>
    <w:tmpl w:val="84C86B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58C5"/>
    <w:multiLevelType w:val="hybridMultilevel"/>
    <w:tmpl w:val="D414C358"/>
    <w:lvl w:ilvl="0" w:tplc="EE70F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2906D9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F31B3"/>
    <w:multiLevelType w:val="multilevel"/>
    <w:tmpl w:val="26B40C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931DE9"/>
    <w:multiLevelType w:val="hybridMultilevel"/>
    <w:tmpl w:val="DA6E3E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2D66"/>
    <w:multiLevelType w:val="hybridMultilevel"/>
    <w:tmpl w:val="D2DAA7AE"/>
    <w:lvl w:ilvl="0" w:tplc="EE70F6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4F5F44"/>
    <w:multiLevelType w:val="hybridMultilevel"/>
    <w:tmpl w:val="7110F8C8"/>
    <w:lvl w:ilvl="0" w:tplc="EE70F6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043C8"/>
    <w:multiLevelType w:val="hybridMultilevel"/>
    <w:tmpl w:val="1214E202"/>
    <w:lvl w:ilvl="0" w:tplc="56707B3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14CA"/>
    <w:rsid w:val="00022500"/>
    <w:rsid w:val="00053CDF"/>
    <w:rsid w:val="00057C61"/>
    <w:rsid w:val="000774A1"/>
    <w:rsid w:val="0009501E"/>
    <w:rsid w:val="000B0FE9"/>
    <w:rsid w:val="000D3931"/>
    <w:rsid w:val="000E0650"/>
    <w:rsid w:val="00107C8A"/>
    <w:rsid w:val="0011454B"/>
    <w:rsid w:val="00117219"/>
    <w:rsid w:val="00130E65"/>
    <w:rsid w:val="001541C5"/>
    <w:rsid w:val="001623CE"/>
    <w:rsid w:val="00167915"/>
    <w:rsid w:val="00182F36"/>
    <w:rsid w:val="001916A0"/>
    <w:rsid w:val="001B0B88"/>
    <w:rsid w:val="001B67BE"/>
    <w:rsid w:val="001B7DD6"/>
    <w:rsid w:val="001C1506"/>
    <w:rsid w:val="00212F0D"/>
    <w:rsid w:val="00266E65"/>
    <w:rsid w:val="002B31E4"/>
    <w:rsid w:val="002F2DB5"/>
    <w:rsid w:val="00343FEE"/>
    <w:rsid w:val="00347F2D"/>
    <w:rsid w:val="00367564"/>
    <w:rsid w:val="00387BED"/>
    <w:rsid w:val="00395206"/>
    <w:rsid w:val="003C491F"/>
    <w:rsid w:val="003E2C7A"/>
    <w:rsid w:val="004124C3"/>
    <w:rsid w:val="00424B53"/>
    <w:rsid w:val="00430789"/>
    <w:rsid w:val="00436BF0"/>
    <w:rsid w:val="004862C8"/>
    <w:rsid w:val="0049093D"/>
    <w:rsid w:val="004A0537"/>
    <w:rsid w:val="004D784C"/>
    <w:rsid w:val="004E1C9E"/>
    <w:rsid w:val="004F047C"/>
    <w:rsid w:val="004F2B5F"/>
    <w:rsid w:val="004F2E82"/>
    <w:rsid w:val="00512505"/>
    <w:rsid w:val="00516193"/>
    <w:rsid w:val="005167C2"/>
    <w:rsid w:val="00520B38"/>
    <w:rsid w:val="00526A71"/>
    <w:rsid w:val="00535E58"/>
    <w:rsid w:val="0053716C"/>
    <w:rsid w:val="00576834"/>
    <w:rsid w:val="005B1131"/>
    <w:rsid w:val="005B79D3"/>
    <w:rsid w:val="005E0A06"/>
    <w:rsid w:val="005E5124"/>
    <w:rsid w:val="006154E9"/>
    <w:rsid w:val="006200EB"/>
    <w:rsid w:val="006814CA"/>
    <w:rsid w:val="006833F6"/>
    <w:rsid w:val="00686234"/>
    <w:rsid w:val="006D7B81"/>
    <w:rsid w:val="00702956"/>
    <w:rsid w:val="0073142E"/>
    <w:rsid w:val="00734D79"/>
    <w:rsid w:val="00747E7F"/>
    <w:rsid w:val="007B14DC"/>
    <w:rsid w:val="007B5C1C"/>
    <w:rsid w:val="007B7786"/>
    <w:rsid w:val="007D2C22"/>
    <w:rsid w:val="007D6EB5"/>
    <w:rsid w:val="00846279"/>
    <w:rsid w:val="00862F93"/>
    <w:rsid w:val="008B0899"/>
    <w:rsid w:val="008B206C"/>
    <w:rsid w:val="008D4C73"/>
    <w:rsid w:val="008F420D"/>
    <w:rsid w:val="008F6D97"/>
    <w:rsid w:val="008F742A"/>
    <w:rsid w:val="00924C9B"/>
    <w:rsid w:val="00925E84"/>
    <w:rsid w:val="00963706"/>
    <w:rsid w:val="009643AC"/>
    <w:rsid w:val="00974130"/>
    <w:rsid w:val="009869A3"/>
    <w:rsid w:val="00992FCE"/>
    <w:rsid w:val="009B5860"/>
    <w:rsid w:val="009C7E13"/>
    <w:rsid w:val="009F3CA5"/>
    <w:rsid w:val="00A31F17"/>
    <w:rsid w:val="00A71BFF"/>
    <w:rsid w:val="00A75169"/>
    <w:rsid w:val="00AE1575"/>
    <w:rsid w:val="00AF4B57"/>
    <w:rsid w:val="00B1356B"/>
    <w:rsid w:val="00B34BAB"/>
    <w:rsid w:val="00B678D9"/>
    <w:rsid w:val="00B76D30"/>
    <w:rsid w:val="00B84433"/>
    <w:rsid w:val="00B86BF0"/>
    <w:rsid w:val="00BA1A52"/>
    <w:rsid w:val="00BB43D4"/>
    <w:rsid w:val="00BC0357"/>
    <w:rsid w:val="00BC4D8C"/>
    <w:rsid w:val="00BF7E16"/>
    <w:rsid w:val="00C57203"/>
    <w:rsid w:val="00C7408F"/>
    <w:rsid w:val="00C76854"/>
    <w:rsid w:val="00CA0D5E"/>
    <w:rsid w:val="00CD11F6"/>
    <w:rsid w:val="00CF6CA9"/>
    <w:rsid w:val="00CF723D"/>
    <w:rsid w:val="00D46D22"/>
    <w:rsid w:val="00D473B0"/>
    <w:rsid w:val="00D479CF"/>
    <w:rsid w:val="00D82644"/>
    <w:rsid w:val="00D95FE1"/>
    <w:rsid w:val="00DB1595"/>
    <w:rsid w:val="00DB5B85"/>
    <w:rsid w:val="00DD0B7E"/>
    <w:rsid w:val="00DD5D82"/>
    <w:rsid w:val="00DD6BE8"/>
    <w:rsid w:val="00DD7330"/>
    <w:rsid w:val="00DF246A"/>
    <w:rsid w:val="00DF690D"/>
    <w:rsid w:val="00E55271"/>
    <w:rsid w:val="00E83114"/>
    <w:rsid w:val="00E84002"/>
    <w:rsid w:val="00EA7099"/>
    <w:rsid w:val="00EC515C"/>
    <w:rsid w:val="00EC6C53"/>
    <w:rsid w:val="00ED0623"/>
    <w:rsid w:val="00ED072E"/>
    <w:rsid w:val="00EE0D55"/>
    <w:rsid w:val="00EF5020"/>
    <w:rsid w:val="00EF5D0F"/>
    <w:rsid w:val="00F13239"/>
    <w:rsid w:val="00F13534"/>
    <w:rsid w:val="00F4182A"/>
    <w:rsid w:val="00F579F2"/>
    <w:rsid w:val="00F70B72"/>
    <w:rsid w:val="00F911B9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AEFD"/>
  <w15:docId w15:val="{7EF8875C-7A67-4A5F-97C3-D953CD36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92FC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0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4C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0B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DCDCDC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1781</Words>
  <Characters>11227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Brandt</dc:creator>
  <cp:keywords/>
  <dc:description/>
  <cp:lastModifiedBy>Simon Brandt</cp:lastModifiedBy>
  <cp:revision>126</cp:revision>
  <dcterms:created xsi:type="dcterms:W3CDTF">2017-01-16T10:40:00Z</dcterms:created>
  <dcterms:modified xsi:type="dcterms:W3CDTF">2017-02-08T19:56:00Z</dcterms:modified>
</cp:coreProperties>
</file>