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511" w:type="dxa"/>
        <w:tblLook w:val="04A0" w:firstRow="1" w:lastRow="0" w:firstColumn="1" w:lastColumn="0" w:noHBand="0" w:noVBand="1"/>
      </w:tblPr>
      <w:tblGrid>
        <w:gridCol w:w="3029"/>
        <w:gridCol w:w="4041"/>
        <w:gridCol w:w="1359"/>
        <w:gridCol w:w="1082"/>
      </w:tblGrid>
      <w:tr w:rsidR="00FC3AC2" w:rsidTr="000F720B">
        <w:trPr>
          <w:trHeight w:val="335"/>
        </w:trPr>
        <w:tc>
          <w:tcPr>
            <w:tcW w:w="3029" w:type="dxa"/>
          </w:tcPr>
          <w:p w:rsidR="00FC3AC2" w:rsidRDefault="00FC3AC2"/>
        </w:tc>
        <w:tc>
          <w:tcPr>
            <w:tcW w:w="4041" w:type="dxa"/>
          </w:tcPr>
          <w:p w:rsidR="00FC3AC2" w:rsidRDefault="00FC3AC2">
            <w:r>
              <w:t>Link</w:t>
            </w:r>
          </w:p>
        </w:tc>
        <w:tc>
          <w:tcPr>
            <w:tcW w:w="1359" w:type="dxa"/>
          </w:tcPr>
          <w:p w:rsidR="00FC3AC2" w:rsidRDefault="00FC3AC2">
            <w:r>
              <w:t>Nutzername</w:t>
            </w:r>
          </w:p>
        </w:tc>
        <w:tc>
          <w:tcPr>
            <w:tcW w:w="1082" w:type="dxa"/>
          </w:tcPr>
          <w:p w:rsidR="00FC3AC2" w:rsidRDefault="00FC3AC2">
            <w:r>
              <w:t>Passwort</w:t>
            </w:r>
          </w:p>
        </w:tc>
      </w:tr>
      <w:tr w:rsidR="00FC3AC2" w:rsidTr="000F720B">
        <w:trPr>
          <w:trHeight w:val="651"/>
        </w:trPr>
        <w:tc>
          <w:tcPr>
            <w:tcW w:w="3029" w:type="dxa"/>
          </w:tcPr>
          <w:p w:rsidR="00FC3AC2" w:rsidRDefault="00FC3AC2">
            <w:r>
              <w:t>Internet Techno</w:t>
            </w:r>
            <w:r>
              <w:t>logien</w:t>
            </w:r>
          </w:p>
        </w:tc>
        <w:tc>
          <w:tcPr>
            <w:tcW w:w="4041" w:type="dxa"/>
          </w:tcPr>
          <w:p w:rsidR="00FC3AC2" w:rsidRDefault="00FC3AC2">
            <w:hyperlink r:id="rId4" w:history="1">
              <w:r w:rsidRPr="008C544D">
                <w:rPr>
                  <w:rStyle w:val="Hyperlink"/>
                </w:rPr>
                <w:t>https://www2.htw-dresden.de/~jvogt/it1/index.html</w:t>
              </w:r>
            </w:hyperlink>
            <w:r>
              <w:t xml:space="preserve"> </w:t>
            </w:r>
          </w:p>
        </w:tc>
        <w:tc>
          <w:tcPr>
            <w:tcW w:w="1359" w:type="dxa"/>
          </w:tcPr>
          <w:p w:rsidR="00FC3AC2" w:rsidRDefault="00FC3AC2">
            <w:r>
              <w:t xml:space="preserve">it1 </w:t>
            </w:r>
          </w:p>
        </w:tc>
        <w:tc>
          <w:tcPr>
            <w:tcW w:w="1082" w:type="dxa"/>
          </w:tcPr>
          <w:p w:rsidR="00FC3AC2" w:rsidRDefault="00FC3AC2">
            <w:r>
              <w:t>VLIT1</w:t>
            </w:r>
          </w:p>
        </w:tc>
      </w:tr>
      <w:tr w:rsidR="00FC3AC2" w:rsidTr="000F720B">
        <w:trPr>
          <w:trHeight w:val="670"/>
        </w:trPr>
        <w:tc>
          <w:tcPr>
            <w:tcW w:w="3029" w:type="dxa"/>
          </w:tcPr>
          <w:p w:rsidR="00FC3AC2" w:rsidRDefault="00FC3AC2">
            <w:r>
              <w:t>Informatikrecht</w:t>
            </w:r>
          </w:p>
        </w:tc>
        <w:tc>
          <w:tcPr>
            <w:tcW w:w="4041" w:type="dxa"/>
          </w:tcPr>
          <w:p w:rsidR="00FC3AC2" w:rsidRDefault="00FC3AC2">
            <w:r w:rsidRPr="00FC3AC2">
              <w:t>https://www2.htw-dresden.de/~westfeld/ir/</w:t>
            </w:r>
            <w:r>
              <w:t xml:space="preserve"> </w:t>
            </w:r>
          </w:p>
        </w:tc>
        <w:tc>
          <w:tcPr>
            <w:tcW w:w="1359" w:type="dxa"/>
          </w:tcPr>
          <w:p w:rsidR="00FC3AC2" w:rsidRDefault="00FC3AC2">
            <w:proofErr w:type="spellStart"/>
            <w:r>
              <w:t>ir</w:t>
            </w:r>
            <w:proofErr w:type="spellEnd"/>
            <w:r>
              <w:t xml:space="preserve"> </w:t>
            </w:r>
          </w:p>
        </w:tc>
        <w:tc>
          <w:tcPr>
            <w:tcW w:w="1082" w:type="dxa"/>
          </w:tcPr>
          <w:p w:rsidR="00FC3AC2" w:rsidRDefault="00FC3AC2">
            <w:r>
              <w:t>s3y-S3</w:t>
            </w:r>
          </w:p>
        </w:tc>
      </w:tr>
      <w:tr w:rsidR="00FC3AC2" w:rsidTr="000F720B">
        <w:trPr>
          <w:trHeight w:val="651"/>
        </w:trPr>
        <w:tc>
          <w:tcPr>
            <w:tcW w:w="3029" w:type="dxa"/>
          </w:tcPr>
          <w:p w:rsidR="00FC3AC2" w:rsidRDefault="00FC3AC2">
            <w:r>
              <w:t xml:space="preserve">Business </w:t>
            </w:r>
            <w:proofErr w:type="spellStart"/>
            <w:r>
              <w:t>Intelligence</w:t>
            </w:r>
            <w:proofErr w:type="spellEnd"/>
          </w:p>
        </w:tc>
        <w:tc>
          <w:tcPr>
            <w:tcW w:w="4041" w:type="dxa"/>
          </w:tcPr>
          <w:p w:rsidR="00FC3AC2" w:rsidRDefault="00FC3AC2">
            <w:r w:rsidRPr="00FC3AC2">
              <w:t>http://www.informatik.htw-dresden.de/~toll/BI/</w:t>
            </w:r>
          </w:p>
        </w:tc>
        <w:tc>
          <w:tcPr>
            <w:tcW w:w="1359" w:type="dxa"/>
          </w:tcPr>
          <w:p w:rsidR="00FC3AC2" w:rsidRPr="00FC3AC2" w:rsidRDefault="00FC3AC2" w:rsidP="00FC3A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BI2017</w:t>
            </w:r>
          </w:p>
          <w:p w:rsidR="00FC3AC2" w:rsidRDefault="00FC3AC2"/>
        </w:tc>
        <w:tc>
          <w:tcPr>
            <w:tcW w:w="1082" w:type="dxa"/>
          </w:tcPr>
          <w:p w:rsidR="00FC3AC2" w:rsidRDefault="00FC3AC2" w:rsidP="00FC3AC2">
            <w:pPr>
              <w:pStyle w:val="HTMLVorformatiert"/>
            </w:pPr>
            <w:proofErr w:type="spellStart"/>
            <w:r>
              <w:t>dresden</w:t>
            </w:r>
            <w:proofErr w:type="spellEnd"/>
          </w:p>
          <w:p w:rsidR="00FC3AC2" w:rsidRDefault="00FC3AC2"/>
        </w:tc>
      </w:tr>
      <w:tr w:rsidR="00FC3AC2" w:rsidTr="000F720B">
        <w:trPr>
          <w:trHeight w:val="651"/>
        </w:trPr>
        <w:tc>
          <w:tcPr>
            <w:tcW w:w="3029" w:type="dxa"/>
          </w:tcPr>
          <w:p w:rsidR="00FC3AC2" w:rsidRDefault="00FC3AC2">
            <w:r>
              <w:t>Betriebliche Informationssysteme</w:t>
            </w:r>
          </w:p>
        </w:tc>
        <w:tc>
          <w:tcPr>
            <w:tcW w:w="4041" w:type="dxa"/>
          </w:tcPr>
          <w:p w:rsidR="00FC3AC2" w:rsidRDefault="000F720B">
            <w:r w:rsidRPr="00FC3AC2">
              <w:t>Gruppe OPAL:</w:t>
            </w:r>
            <w:r w:rsidRPr="000F720B">
              <w:t xml:space="preserve"> </w:t>
            </w:r>
            <w:r w:rsidRPr="000F720B">
              <w:rPr>
                <w:rStyle w:val="Fett"/>
                <w:b w:val="0"/>
              </w:rPr>
              <w:t>BIS1_WI</w:t>
            </w:r>
          </w:p>
        </w:tc>
        <w:tc>
          <w:tcPr>
            <w:tcW w:w="1359" w:type="dxa"/>
          </w:tcPr>
          <w:p w:rsidR="00FC3AC2" w:rsidRDefault="00FC3AC2"/>
        </w:tc>
        <w:tc>
          <w:tcPr>
            <w:tcW w:w="1082" w:type="dxa"/>
          </w:tcPr>
          <w:p w:rsidR="00FC3AC2" w:rsidRDefault="00FC3AC2"/>
        </w:tc>
      </w:tr>
      <w:tr w:rsidR="00FC3AC2" w:rsidTr="000F720B">
        <w:trPr>
          <w:trHeight w:val="815"/>
        </w:trPr>
        <w:tc>
          <w:tcPr>
            <w:tcW w:w="3029" w:type="dxa"/>
          </w:tcPr>
          <w:p w:rsidR="00FC3AC2" w:rsidRDefault="00FC3AC2">
            <w:r>
              <w:t xml:space="preserve">Geschäftsprozessmodellierung </w:t>
            </w:r>
          </w:p>
        </w:tc>
        <w:tc>
          <w:tcPr>
            <w:tcW w:w="4041" w:type="dxa"/>
          </w:tcPr>
          <w:p w:rsidR="00FC3AC2" w:rsidRPr="00FC3AC2" w:rsidRDefault="00FC3AC2">
            <w:r w:rsidRPr="00FC3AC2">
              <w:t xml:space="preserve">Gruppe OPAL: </w:t>
            </w:r>
            <w:r w:rsidRPr="00FC3AC2">
              <w:rPr>
                <w:rStyle w:val="Fett"/>
                <w:b w:val="0"/>
              </w:rPr>
              <w:t>Geschäftsprozessmodellierung/</w:t>
            </w:r>
            <w:r w:rsidR="000F720B">
              <w:rPr>
                <w:rStyle w:val="Fett"/>
                <w:b w:val="0"/>
              </w:rPr>
              <w:t xml:space="preserve"> </w:t>
            </w:r>
            <w:r w:rsidRPr="00FC3AC2">
              <w:rPr>
                <w:rStyle w:val="Fett"/>
                <w:b w:val="0"/>
              </w:rPr>
              <w:t xml:space="preserve">Business </w:t>
            </w:r>
            <w:proofErr w:type="spellStart"/>
            <w:r w:rsidRPr="00FC3AC2">
              <w:rPr>
                <w:rStyle w:val="Fett"/>
                <w:b w:val="0"/>
              </w:rPr>
              <w:t>Process</w:t>
            </w:r>
            <w:proofErr w:type="spellEnd"/>
            <w:r w:rsidRPr="00FC3AC2">
              <w:rPr>
                <w:rStyle w:val="Fett"/>
                <w:b w:val="0"/>
              </w:rPr>
              <w:t xml:space="preserve"> Management</w:t>
            </w:r>
          </w:p>
        </w:tc>
        <w:tc>
          <w:tcPr>
            <w:tcW w:w="1359" w:type="dxa"/>
          </w:tcPr>
          <w:p w:rsidR="00FC3AC2" w:rsidRDefault="00FC3AC2"/>
        </w:tc>
        <w:tc>
          <w:tcPr>
            <w:tcW w:w="1082" w:type="dxa"/>
          </w:tcPr>
          <w:p w:rsidR="00FC3AC2" w:rsidRDefault="00FC3AC2"/>
        </w:tc>
      </w:tr>
      <w:tr w:rsidR="000F720B" w:rsidTr="000F720B">
        <w:trPr>
          <w:trHeight w:val="815"/>
        </w:trPr>
        <w:tc>
          <w:tcPr>
            <w:tcW w:w="3029" w:type="dxa"/>
          </w:tcPr>
          <w:p w:rsidR="000F720B" w:rsidRDefault="000F720B">
            <w:r>
              <w:t xml:space="preserve">Programmierung von Komponentenarchitekturen </w:t>
            </w:r>
          </w:p>
        </w:tc>
        <w:tc>
          <w:tcPr>
            <w:tcW w:w="4041" w:type="dxa"/>
          </w:tcPr>
          <w:p w:rsidR="000F720B" w:rsidRDefault="000F720B">
            <w:pPr>
              <w:rPr>
                <w:rStyle w:val="Fett"/>
                <w:b w:val="0"/>
              </w:rPr>
            </w:pPr>
            <w:r w:rsidRPr="00FC3AC2">
              <w:t>Gruppe OPAL:</w:t>
            </w:r>
          </w:p>
          <w:p w:rsidR="000F720B" w:rsidRPr="000F720B" w:rsidRDefault="000F720B">
            <w:pPr>
              <w:rPr>
                <w:b/>
              </w:rPr>
            </w:pPr>
            <w:r w:rsidRPr="000F720B">
              <w:rPr>
                <w:rStyle w:val="Fett"/>
                <w:b w:val="0"/>
              </w:rPr>
              <w:t>Programmierung von Komponentenarchitekturen</w:t>
            </w:r>
          </w:p>
        </w:tc>
        <w:tc>
          <w:tcPr>
            <w:tcW w:w="1359" w:type="dxa"/>
          </w:tcPr>
          <w:p w:rsidR="000F720B" w:rsidRDefault="000F720B"/>
        </w:tc>
        <w:tc>
          <w:tcPr>
            <w:tcW w:w="1082" w:type="dxa"/>
          </w:tcPr>
          <w:p w:rsidR="000F720B" w:rsidRDefault="000F720B"/>
        </w:tc>
      </w:tr>
      <w:tr w:rsidR="00AA2423" w:rsidTr="000F720B">
        <w:trPr>
          <w:trHeight w:val="815"/>
        </w:trPr>
        <w:tc>
          <w:tcPr>
            <w:tcW w:w="3029" w:type="dxa"/>
          </w:tcPr>
          <w:p w:rsidR="00AA2423" w:rsidRDefault="00AA2423">
            <w:r>
              <w:t xml:space="preserve">Software Engineering </w:t>
            </w:r>
          </w:p>
        </w:tc>
        <w:tc>
          <w:tcPr>
            <w:tcW w:w="4041" w:type="dxa"/>
          </w:tcPr>
          <w:p w:rsidR="00AA2423" w:rsidRPr="00FC3AC2" w:rsidRDefault="00AA2423">
            <w:hyperlink r:id="rId5" w:history="1">
              <w:r w:rsidRPr="008C544D">
                <w:rPr>
                  <w:rStyle w:val="Hyperlink"/>
                </w:rPr>
                <w:t>https://www.htw-dresden.de/index.php?id=%207494</w:t>
              </w:r>
            </w:hyperlink>
            <w:r>
              <w:t xml:space="preserve"> </w:t>
            </w:r>
            <w:bookmarkStart w:id="0" w:name="_GoBack"/>
            <w:bookmarkEnd w:id="0"/>
          </w:p>
        </w:tc>
        <w:tc>
          <w:tcPr>
            <w:tcW w:w="1359" w:type="dxa"/>
          </w:tcPr>
          <w:p w:rsidR="00AA2423" w:rsidRDefault="00AA2423"/>
        </w:tc>
        <w:tc>
          <w:tcPr>
            <w:tcW w:w="1082" w:type="dxa"/>
          </w:tcPr>
          <w:p w:rsidR="00AA2423" w:rsidRDefault="00AA2423"/>
        </w:tc>
      </w:tr>
    </w:tbl>
    <w:p w:rsidR="00B44633" w:rsidRDefault="00B44633"/>
    <w:sectPr w:rsidR="00B446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C2"/>
    <w:rsid w:val="000F720B"/>
    <w:rsid w:val="00AA2423"/>
    <w:rsid w:val="00B44633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38B6"/>
  <w15:chartTrackingRefBased/>
  <w15:docId w15:val="{61D8E9F1-3367-434F-ACB6-8983F179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3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C3AC2"/>
    <w:rPr>
      <w:color w:val="0000FF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FC3AC2"/>
    <w:rPr>
      <w:color w:val="2B579A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3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3AC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FC3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tw-dresden.de/index.php?id=%207494" TargetMode="External"/><Relationship Id="rId4" Type="http://schemas.openxmlformats.org/officeDocument/2006/relationships/hyperlink" Target="https://www2.htw-dresden.de/~jvogt/it1/index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1</cp:revision>
  <dcterms:created xsi:type="dcterms:W3CDTF">2017-03-25T08:52:00Z</dcterms:created>
  <dcterms:modified xsi:type="dcterms:W3CDTF">2017-03-25T09:15:00Z</dcterms:modified>
</cp:coreProperties>
</file>