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Storage Quiz</w:t>
      </w:r>
    </w:p>
    <w:p/>
    <w:p>
      <w:pPr>
        <w:pStyle w:val="Heading1"/>
      </w:pPr>
      <w:r>
        <w:t>Questions</w:t>
      </w:r>
    </w:p>
    <w:p/>
    <w:p/>
    <w:p>
      <w:r>
        <w:t>Question 1 What is Cloud Storage?</w:t>
      </w:r>
    </w:p>
    <w:p>
      <w:r>
        <w:t>a. A managed service for storing unstructured data</w:t>
      </w:r>
    </w:p>
    <w:p>
      <w:r>
        <w:t>b. A cloud-based file storage system</w:t>
      </w:r>
    </w:p>
    <w:p>
      <w:r>
        <w:t>c. A service for storing structured data</w:t>
      </w:r>
    </w:p>
    <w:p>
      <w:r>
        <w:t>d. A database management system</w:t>
      </w:r>
    </w:p>
    <w:p/>
    <w:p/>
    <w:p/>
    <w:p>
      <w:r>
        <w:t>Question 2 What is the purpose of storage classes in Cloud Storage?</w:t>
      </w:r>
    </w:p>
    <w:p>
      <w:r>
        <w:t>a. To categorize and organize data based on preferences</w:t>
      </w:r>
    </w:p>
    <w:p>
      <w:r>
        <w:t>b. To determine the availability and pricing model of objects</w:t>
      </w:r>
    </w:p>
    <w:p>
      <w:r>
        <w:t>c. To define the encryption method for stored data</w:t>
      </w:r>
    </w:p>
    <w:p>
      <w:r>
        <w:t>d. To specify the access control policies for buckets</w:t>
      </w:r>
    </w:p>
    <w:p/>
    <w:p/>
    <w:p/>
    <w:p>
      <w:r>
        <w:t>Question 3 Which storage class is best for frequently accessed data?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4 What is the minimum storage duration for Nearline storage?</w:t>
      </w:r>
    </w:p>
    <w:p>
      <w:r>
        <w:t>a. 30 days</w:t>
      </w:r>
    </w:p>
    <w:p>
      <w:r>
        <w:t>b. 60 days</w:t>
      </w:r>
    </w:p>
    <w:p>
      <w:r>
        <w:t>c. 90 days</w:t>
      </w:r>
    </w:p>
    <w:p>
      <w:r>
        <w:t>d. 365 days</w:t>
      </w:r>
    </w:p>
    <w:p/>
    <w:p/>
    <w:p/>
    <w:p>
      <w:r>
        <w:t>Question 5 What is the availability SLA for Archive storage in multi-regions?</w:t>
      </w:r>
    </w:p>
    <w:p>
      <w:r>
        <w:t>a. 99.9%</w:t>
      </w:r>
    </w:p>
    <w:p>
      <w:r>
        <w:t>b. 99.95%</w:t>
      </w:r>
    </w:p>
    <w:p>
      <w:r>
        <w:t>c. 99.0%</w:t>
      </w:r>
    </w:p>
    <w:p>
      <w:r>
        <w:t>d. 99.99%</w:t>
      </w:r>
    </w:p>
    <w:p/>
    <w:p/>
    <w:p/>
    <w:p>
      <w:r>
        <w:t>Question 6 How can you optimize costs with object placement across storage classes?</w:t>
      </w:r>
    </w:p>
    <w:p>
      <w:r>
        <w:t>a. By enabling Object Lifecycle Management</w:t>
      </w:r>
    </w:p>
    <w:p>
      <w:r>
        <w:t>b. By using Autoclass feature</w:t>
      </w:r>
    </w:p>
    <w:p>
      <w:r>
        <w:t>c. By specifying a default storage class for the bucket</w:t>
      </w:r>
    </w:p>
    <w:p>
      <w:r>
        <w:t>d. By rewriting the object</w:t>
      </w:r>
    </w:p>
    <w:p/>
    <w:p/>
    <w:p/>
    <w:p>
      <w:r>
        <w:t>Question 7 What is the purpose of Bucket Lock in Cloud Storage?</w:t>
      </w:r>
    </w:p>
    <w:p>
      <w:r>
        <w:t>a. To prevent data deletion</w:t>
      </w:r>
    </w:p>
    <w:p>
      <w:r>
        <w:t>b. To encrypt object data</w:t>
      </w:r>
    </w:p>
    <w:p>
      <w:r>
        <w:t>c. To control access to buckets and objects</w:t>
      </w:r>
    </w:p>
    <w:p>
      <w:r>
        <w:t>d. To send notifications when objects are created or deleted</w:t>
      </w:r>
    </w:p>
    <w:p/>
    <w:p/>
    <w:p/>
    <w:p>
      <w:r>
        <w:t>Question 8 Which storage class is the lowest-cost option for data archiving?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9 What is the annual durability of objects stored in Cloud Storage?</w:t>
      </w:r>
    </w:p>
    <w:p>
      <w:r>
        <w:t>a. 99.99%</w:t>
      </w:r>
    </w:p>
    <w:p>
      <w:r>
        <w:t>b. 99.999%</w:t>
      </w:r>
    </w:p>
    <w:p>
      <w:r>
        <w:t>c. 99.9999%</w:t>
      </w:r>
    </w:p>
    <w:p>
      <w:r>
        <w:t>d. 99.999999999%</w:t>
      </w:r>
    </w:p>
    <w:p/>
    <w:p/>
    <w:p/>
    <w:p>
      <w:r>
        <w:t>Question 10 What is the purpose of Object Lifecycle Management in Cloud Storage?</w:t>
      </w:r>
    </w:p>
    <w:p>
      <w:r>
        <w:t>a. To define conditions for data deletion or transition to a cheaper storage class</w:t>
      </w:r>
    </w:p>
    <w:p>
      <w:r>
        <w:t>b. To store old copies of objects when they are deleted or overwritten</w:t>
      </w:r>
    </w:p>
    <w:p>
      <w:r>
        <w:t>c. To define minimum retention periods for objects</w:t>
      </w:r>
    </w:p>
    <w:p>
      <w:r>
        <w:t>d. To prevent the deletion of objects</w:t>
      </w:r>
    </w:p>
    <w:p/>
    <w:p/>
    <w:p/>
    <w:p>
      <w:r>
        <w:t>Question 11 Which storage class offers the highest availability?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12 What is the purpose of Customer-managed encryption keys in Cloud Storage?</w:t>
      </w:r>
    </w:p>
    <w:p>
      <w:r>
        <w:t>a. To encrypt object data with encryption keys managed by the user</w:t>
      </w:r>
    </w:p>
    <w:p>
      <w:r>
        <w:t>b. To define access control policies for buckets and objects</w:t>
      </w:r>
    </w:p>
    <w:p>
      <w:r>
        <w:t>c. To require accessors of data to include a project ID for billing</w:t>
      </w:r>
    </w:p>
    <w:p>
      <w:r>
        <w:t>d. To configure a data retention policy for a bucket</w:t>
      </w:r>
    </w:p>
    <w:p/>
    <w:p/>
    <w:p/>
    <w:p>
      <w:r>
        <w:t>Question 13 Which storage class is suitable for storing infrequently accessed data for 90 days?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14 What is the purpose of Pub/Sub notifications for Cloud Storage?</w:t>
      </w:r>
    </w:p>
    <w:p>
      <w:r>
        <w:t>a. To send notifications when objects are created, updated, or deleted</w:t>
      </w:r>
    </w:p>
    <w:p>
      <w:r>
        <w:t>b. To maintain admin activity logs and data access logs</w:t>
      </w:r>
    </w:p>
    <w:p>
      <w:r>
        <w:t>c. To control access to buckets and objects</w:t>
      </w:r>
    </w:p>
    <w:p>
      <w:r>
        <w:t>d. To define conditions for data deletion or transition to a cheaper storage class</w:t>
      </w:r>
    </w:p>
    <w:p/>
    <w:p/>
    <w:p/>
    <w:p>
      <w:r>
        <w:t>Question 15 Which storage class has the lowest cost and highest durability?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16 What is the purpose of Object holds in Cloud Storage?</w:t>
      </w:r>
    </w:p>
    <w:p>
      <w:r>
        <w:t>a. To prevent data deletion</w:t>
      </w:r>
    </w:p>
    <w:p>
      <w:r>
        <w:t>b. To encrypt object data</w:t>
      </w:r>
    </w:p>
    <w:p>
      <w:r>
        <w:t>c. To control access to buckets and objects</w:t>
      </w:r>
    </w:p>
    <w:p>
      <w:r>
        <w:t>d. To send notifications when objects are created or deleted</w:t>
      </w:r>
    </w:p>
    <w:p/>
    <w:p/>
    <w:p/>
    <w:p>
      <w:r>
        <w:t>Question 17 Which storage class is suitable for storing data that is frequently accessed and stored for brief periods?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18 What is the purpose of Requester pays in Cloud Storage?</w:t>
      </w:r>
    </w:p>
    <w:p>
      <w:r>
        <w:t>a. To require accessors of data to include a project ID for billing</w:t>
      </w:r>
    </w:p>
    <w:p>
      <w:r>
        <w:t>b. To encrypt object data with encryption keys managed by the user</w:t>
      </w:r>
    </w:p>
    <w:p>
      <w:r>
        <w:t>c. To define conditions for data deletion or transition to a cheaper storage class</w:t>
      </w:r>
    </w:p>
    <w:p>
      <w:r>
        <w:t>d. To prevent the deletion of objects</w:t>
      </w:r>
    </w:p>
    <w:p/>
    <w:p/>
    <w:p/>
    <w:p>
      <w:r>
        <w:t>Question 19 Which storage class is suitable for storing infrequently accessed data for 30 days?</w:t>
      </w:r>
    </w:p>
    <w:p>
      <w:r>
        <w:t>a. Standard storage</w:t>
      </w:r>
    </w:p>
    <w:p>
      <w:r>
        <w:t>b. Nearline storage</w:t>
      </w:r>
    </w:p>
    <w:p>
      <w:r>
        <w:t>c. Coldline storage</w:t>
      </w:r>
    </w:p>
    <w:p>
      <w:r>
        <w:t>d. Archive storage</w:t>
      </w:r>
    </w:p>
    <w:p/>
    <w:p/>
    <w:p/>
    <w:p>
      <w:r>
        <w:t>Question 20 What is the purpose of Cloud Audit Logs with Cloud Storage?</w:t>
      </w:r>
    </w:p>
    <w:p>
      <w:r>
        <w:t>a. To maintain admin activity logs and data access logs</w:t>
      </w:r>
    </w:p>
    <w:p>
      <w:r>
        <w:t>b. To send notifications when objects are created, updated, or deleted</w:t>
      </w:r>
    </w:p>
    <w:p>
      <w:r>
        <w:t>c. To control access to buckets and objects</w:t>
      </w:r>
    </w:p>
    <w:p>
      <w:r>
        <w:t>d. To define conditions for data deletion or transition to a cheaper storage class</w:t>
      </w:r>
    </w:p>
    <w:p/>
    <w:p/>
    <w:p/>
    <w:p>
      <w:pPr>
        <w:pStyle w:val="Heading1"/>
      </w:pPr>
      <w:r>
        <w:t>Answers</w:t>
      </w:r>
    </w:p>
    <w:p>
      <w:r>
        <w:t>Correct Answer: a</w:t>
      </w:r>
    </w:p>
    <w:p>
      <w:r>
        <w:t>Correct Answer: b</w:t>
      </w:r>
    </w:p>
    <w:p>
      <w:r>
        <w:t>Correct Answer: a</w:t>
      </w:r>
    </w:p>
    <w:p>
      <w:r>
        <w:t>Correct Answer: a</w:t>
      </w:r>
    </w:p>
    <w:p>
      <w:r>
        <w:t>Correct Answer: b</w:t>
      </w:r>
    </w:p>
    <w:p>
      <w:r>
        <w:t>Correct Answer: a</w:t>
      </w:r>
    </w:p>
    <w:p>
      <w:r>
        <w:t>Correct Answer: a</w:t>
      </w:r>
    </w:p>
    <w:p>
      <w:r>
        <w:t>Correct Answer: d</w:t>
      </w:r>
    </w:p>
    <w:p>
      <w:r>
        <w:t>Correct Answer: d</w:t>
      </w:r>
    </w:p>
    <w:p>
      <w:r>
        <w:t>Correct Answer: a</w:t>
      </w:r>
    </w:p>
    <w:p>
      <w:r>
        <w:t>Correct Answer: a</w:t>
      </w:r>
    </w:p>
    <w:p>
      <w:r>
        <w:t>Correct Answer: a</w:t>
      </w:r>
    </w:p>
    <w:p>
      <w:r>
        <w:t>Correct Answer: c</w:t>
      </w:r>
    </w:p>
    <w:p>
      <w:r>
        <w:t>Correct Answer: a</w:t>
      </w:r>
    </w:p>
    <w:p>
      <w:r>
        <w:t>Correct Answer: d</w:t>
      </w:r>
    </w:p>
    <w:p>
      <w:r>
        <w:t>Correct Answer: a</w:t>
      </w:r>
    </w:p>
    <w:p>
      <w:r>
        <w:t>Correct Answer: a</w:t>
      </w:r>
    </w:p>
    <w:p>
      <w:r>
        <w:t>Correct Answer: a</w:t>
      </w:r>
    </w:p>
    <w:p>
      <w:r>
        <w:t>Correct Answer: b</w:t>
      </w:r>
    </w:p>
    <w:p>
      <w:r>
        <w:t>Correct Answer: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