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47BB" w14:textId="3EA2B372" w:rsidR="00F55466" w:rsidRPr="002676C6" w:rsidRDefault="0000684C" w:rsidP="00A14651">
      <w:pPr>
        <w:pStyle w:val="Heading1"/>
        <w:rPr>
          <w:sz w:val="60"/>
          <w:szCs w:val="60"/>
        </w:rPr>
      </w:pPr>
      <w:r>
        <w:rPr>
          <w:sz w:val="60"/>
          <w:szCs w:val="60"/>
        </w:rPr>
        <w:t xml:space="preserve"> </w:t>
      </w:r>
      <w:r w:rsidR="00F55466" w:rsidRPr="002676C6">
        <w:rPr>
          <w:sz w:val="60"/>
          <w:szCs w:val="60"/>
        </w:rPr>
        <w:t>Unit 1: Energy Conservation Basics</w:t>
      </w:r>
    </w:p>
    <w:p w14:paraId="2E2B8B9A" w14:textId="610699A4" w:rsidR="002E08FF" w:rsidRPr="002676C6" w:rsidRDefault="00F55466" w:rsidP="007F2EAD">
      <w:pPr>
        <w:pStyle w:val="Heading2"/>
        <w:numPr>
          <w:ilvl w:val="0"/>
          <w:numId w:val="25"/>
        </w:numPr>
        <w:rPr>
          <w:sz w:val="40"/>
          <w:szCs w:val="40"/>
        </w:rPr>
      </w:pPr>
      <w:r w:rsidRPr="002676C6">
        <w:rPr>
          <w:sz w:val="40"/>
          <w:szCs w:val="40"/>
        </w:rPr>
        <w:t>Energy Scenario</w:t>
      </w:r>
    </w:p>
    <w:tbl>
      <w:tblPr>
        <w:tblStyle w:val="TableGridLight"/>
        <w:tblW w:w="0" w:type="auto"/>
        <w:tblLook w:val="04A0" w:firstRow="1" w:lastRow="0" w:firstColumn="1" w:lastColumn="0" w:noHBand="0" w:noVBand="1"/>
      </w:tblPr>
      <w:tblGrid>
        <w:gridCol w:w="1920"/>
        <w:gridCol w:w="4596"/>
        <w:gridCol w:w="3940"/>
      </w:tblGrid>
      <w:tr w:rsidR="0087514E" w:rsidRPr="002E08FF" w14:paraId="726D250D" w14:textId="77777777" w:rsidTr="00750AB7">
        <w:tc>
          <w:tcPr>
            <w:tcW w:w="2217" w:type="dxa"/>
            <w:hideMark/>
          </w:tcPr>
          <w:p w14:paraId="57974FC9" w14:textId="77777777" w:rsidR="002E08FF" w:rsidRPr="0087514E" w:rsidRDefault="002E08FF" w:rsidP="0087514E">
            <w:pPr>
              <w:jc w:val="center"/>
              <w:rPr>
                <w:rFonts w:ascii="Times New Roman" w:eastAsia="Times New Roman" w:hAnsi="Times New Roman" w:cs="Times New Roman"/>
                <w:b/>
                <w:bCs/>
                <w:kern w:val="0"/>
                <w:sz w:val="24"/>
                <w:szCs w:val="24"/>
                <w:lang w:eastAsia="en-IN" w:bidi="bn-IN"/>
                <w14:ligatures w14:val="none"/>
              </w:rPr>
            </w:pPr>
            <w:r w:rsidRPr="0087514E">
              <w:rPr>
                <w:rFonts w:ascii="Times New Roman" w:eastAsia="Times New Roman" w:hAnsi="Times New Roman" w:cs="Times New Roman"/>
                <w:b/>
                <w:bCs/>
                <w:kern w:val="0"/>
                <w:sz w:val="24"/>
                <w:szCs w:val="24"/>
                <w:lang w:eastAsia="en-IN" w:bidi="bn-IN"/>
                <w14:ligatures w14:val="none"/>
              </w:rPr>
              <w:t>Category</w:t>
            </w:r>
          </w:p>
        </w:tc>
        <w:tc>
          <w:tcPr>
            <w:tcW w:w="6633" w:type="dxa"/>
            <w:hideMark/>
          </w:tcPr>
          <w:p w14:paraId="62DCBEBD" w14:textId="77777777" w:rsidR="002E08FF" w:rsidRPr="0087514E" w:rsidRDefault="002E08FF" w:rsidP="0087514E">
            <w:pPr>
              <w:jc w:val="center"/>
              <w:rPr>
                <w:rFonts w:ascii="Times New Roman" w:eastAsia="Times New Roman" w:hAnsi="Times New Roman" w:cs="Times New Roman"/>
                <w:b/>
                <w:bCs/>
                <w:kern w:val="0"/>
                <w:sz w:val="24"/>
                <w:szCs w:val="24"/>
                <w:lang w:eastAsia="en-IN" w:bidi="bn-IN"/>
                <w14:ligatures w14:val="none"/>
              </w:rPr>
            </w:pPr>
            <w:r w:rsidRPr="0087514E">
              <w:rPr>
                <w:rFonts w:ascii="Times New Roman" w:eastAsia="Times New Roman" w:hAnsi="Times New Roman" w:cs="Times New Roman"/>
                <w:b/>
                <w:bCs/>
                <w:kern w:val="0"/>
                <w:sz w:val="24"/>
                <w:szCs w:val="24"/>
                <w:lang w:eastAsia="en-IN" w:bidi="bn-IN"/>
                <w14:ligatures w14:val="none"/>
              </w:rPr>
              <w:t>Description</w:t>
            </w:r>
          </w:p>
        </w:tc>
        <w:tc>
          <w:tcPr>
            <w:tcW w:w="5610" w:type="dxa"/>
            <w:hideMark/>
          </w:tcPr>
          <w:p w14:paraId="498E4801" w14:textId="77777777" w:rsidR="002E08FF" w:rsidRPr="0087514E" w:rsidRDefault="002E08FF" w:rsidP="0087514E">
            <w:pPr>
              <w:jc w:val="center"/>
              <w:rPr>
                <w:rFonts w:ascii="Times New Roman" w:eastAsia="Times New Roman" w:hAnsi="Times New Roman" w:cs="Times New Roman"/>
                <w:b/>
                <w:bCs/>
                <w:kern w:val="0"/>
                <w:sz w:val="24"/>
                <w:szCs w:val="24"/>
                <w:lang w:eastAsia="en-IN" w:bidi="bn-IN"/>
                <w14:ligatures w14:val="none"/>
              </w:rPr>
            </w:pPr>
            <w:r w:rsidRPr="0087514E">
              <w:rPr>
                <w:rFonts w:ascii="Times New Roman" w:eastAsia="Times New Roman" w:hAnsi="Times New Roman" w:cs="Times New Roman"/>
                <w:b/>
                <w:bCs/>
                <w:kern w:val="0"/>
                <w:sz w:val="24"/>
                <w:szCs w:val="24"/>
                <w:lang w:eastAsia="en-IN" w:bidi="bn-IN"/>
                <w14:ligatures w14:val="none"/>
              </w:rPr>
              <w:t>Examples</w:t>
            </w:r>
          </w:p>
        </w:tc>
      </w:tr>
      <w:tr w:rsidR="0087514E" w:rsidRPr="002E08FF" w14:paraId="60BBB7A7" w14:textId="77777777" w:rsidTr="00750AB7">
        <w:tc>
          <w:tcPr>
            <w:tcW w:w="2217" w:type="dxa"/>
            <w:hideMark/>
          </w:tcPr>
          <w:p w14:paraId="603369FE"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b/>
                <w:bCs/>
                <w:kern w:val="0"/>
                <w:sz w:val="24"/>
                <w:szCs w:val="24"/>
                <w:lang w:eastAsia="en-IN" w:bidi="bn-IN"/>
                <w14:ligatures w14:val="none"/>
              </w:rPr>
              <w:t>Commercial Energy</w:t>
            </w:r>
          </w:p>
        </w:tc>
        <w:tc>
          <w:tcPr>
            <w:tcW w:w="6633" w:type="dxa"/>
            <w:hideMark/>
          </w:tcPr>
          <w:p w14:paraId="2F76224C" w14:textId="5F1562A4"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 xml:space="preserve">Energy </w:t>
            </w:r>
            <w:r w:rsidR="006C35BE" w:rsidRPr="0087514E">
              <w:rPr>
                <w:rFonts w:ascii="Times New Roman" w:eastAsia="Times New Roman" w:hAnsi="Times New Roman" w:cs="Times New Roman"/>
                <w:kern w:val="0"/>
                <w:sz w:val="24"/>
                <w:szCs w:val="24"/>
                <w:lang w:eastAsia="en-IN" w:bidi="bn-IN"/>
                <w14:ligatures w14:val="none"/>
              </w:rPr>
              <w:t xml:space="preserve">is </w:t>
            </w:r>
            <w:r w:rsidRPr="0087514E">
              <w:rPr>
                <w:rFonts w:ascii="Times New Roman" w:eastAsia="Times New Roman" w:hAnsi="Times New Roman" w:cs="Times New Roman"/>
                <w:kern w:val="0"/>
                <w:sz w:val="24"/>
                <w:szCs w:val="24"/>
                <w:lang w:eastAsia="en-IN" w:bidi="bn-IN"/>
                <w14:ligatures w14:val="none"/>
              </w:rPr>
              <w:t>sold in the market at a price. Supports industrial, agricultural, transport, and commercial development.</w:t>
            </w:r>
          </w:p>
        </w:tc>
        <w:tc>
          <w:tcPr>
            <w:tcW w:w="5610" w:type="dxa"/>
            <w:hideMark/>
          </w:tcPr>
          <w:p w14:paraId="620E7C19"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Electricity, coal, refined petroleum products, natural gas.</w:t>
            </w:r>
          </w:p>
        </w:tc>
      </w:tr>
      <w:tr w:rsidR="0087514E" w:rsidRPr="002E08FF" w14:paraId="4573399E" w14:textId="77777777" w:rsidTr="00750AB7">
        <w:tc>
          <w:tcPr>
            <w:tcW w:w="2217" w:type="dxa"/>
            <w:hideMark/>
          </w:tcPr>
          <w:p w14:paraId="1C816314"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b/>
                <w:bCs/>
                <w:kern w:val="0"/>
                <w:sz w:val="24"/>
                <w:szCs w:val="24"/>
                <w:lang w:eastAsia="en-IN" w:bidi="bn-IN"/>
                <w14:ligatures w14:val="none"/>
              </w:rPr>
              <w:t>Non-Commercial Energy</w:t>
            </w:r>
          </w:p>
        </w:tc>
        <w:tc>
          <w:tcPr>
            <w:tcW w:w="6633" w:type="dxa"/>
            <w:hideMark/>
          </w:tcPr>
          <w:p w14:paraId="2AC2AED7" w14:textId="11C7CA36"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 xml:space="preserve">Locally sourced energy not traded commercially, </w:t>
            </w:r>
            <w:r w:rsidR="006C35BE" w:rsidRPr="0087514E">
              <w:rPr>
                <w:rFonts w:ascii="Times New Roman" w:eastAsia="Times New Roman" w:hAnsi="Times New Roman" w:cs="Times New Roman"/>
                <w:kern w:val="0"/>
                <w:sz w:val="24"/>
                <w:szCs w:val="24"/>
                <w:lang w:eastAsia="en-IN" w:bidi="bn-IN"/>
                <w14:ligatures w14:val="none"/>
              </w:rPr>
              <w:t xml:space="preserve">is </w:t>
            </w:r>
            <w:r w:rsidRPr="0087514E">
              <w:rPr>
                <w:rFonts w:ascii="Times New Roman" w:eastAsia="Times New Roman" w:hAnsi="Times New Roman" w:cs="Times New Roman"/>
                <w:kern w:val="0"/>
                <w:sz w:val="24"/>
                <w:szCs w:val="24"/>
                <w:lang w:eastAsia="en-IN" w:bidi="bn-IN"/>
                <w14:ligatures w14:val="none"/>
              </w:rPr>
              <w:t xml:space="preserve">often overlooked in energy statistics. Used primarily in rural </w:t>
            </w:r>
            <w:r w:rsidR="00E87C2E" w:rsidRPr="0087514E">
              <w:rPr>
                <w:rFonts w:ascii="Times New Roman" w:eastAsia="Times New Roman" w:hAnsi="Times New Roman" w:cs="Times New Roman"/>
                <w:kern w:val="0"/>
                <w:sz w:val="24"/>
                <w:szCs w:val="24"/>
                <w:lang w:eastAsia="en-IN" w:bidi="bn-IN"/>
                <w14:ligatures w14:val="none"/>
              </w:rPr>
              <w:t>v</w:t>
            </w:r>
          </w:p>
        </w:tc>
        <w:tc>
          <w:tcPr>
            <w:tcW w:w="5610" w:type="dxa"/>
            <w:hideMark/>
          </w:tcPr>
          <w:p w14:paraId="09BA26E8"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Firewood, cattle dung, agricultural waste.</w:t>
            </w:r>
          </w:p>
        </w:tc>
      </w:tr>
      <w:tr w:rsidR="0087514E" w:rsidRPr="002E08FF" w14:paraId="4BFBE62C" w14:textId="77777777" w:rsidTr="00750AB7">
        <w:tc>
          <w:tcPr>
            <w:tcW w:w="2217" w:type="dxa"/>
            <w:hideMark/>
          </w:tcPr>
          <w:p w14:paraId="70764A19"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b/>
                <w:bCs/>
                <w:kern w:val="0"/>
                <w:sz w:val="24"/>
                <w:szCs w:val="24"/>
                <w:lang w:eastAsia="en-IN" w:bidi="bn-IN"/>
                <w14:ligatures w14:val="none"/>
              </w:rPr>
              <w:t>Renewable Energy</w:t>
            </w:r>
          </w:p>
        </w:tc>
        <w:tc>
          <w:tcPr>
            <w:tcW w:w="6633" w:type="dxa"/>
            <w:hideMark/>
          </w:tcPr>
          <w:p w14:paraId="050589E9"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Derived from inexhaustible natural sources. Sustainable and non-polluting.</w:t>
            </w:r>
          </w:p>
        </w:tc>
        <w:tc>
          <w:tcPr>
            <w:tcW w:w="5610" w:type="dxa"/>
            <w:hideMark/>
          </w:tcPr>
          <w:p w14:paraId="4088679E"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Wind, solar, geothermal, tidal, hydroelectric power.</w:t>
            </w:r>
          </w:p>
        </w:tc>
      </w:tr>
      <w:tr w:rsidR="0087514E" w:rsidRPr="002E08FF" w14:paraId="7A742B16" w14:textId="77777777" w:rsidTr="00750AB7">
        <w:tc>
          <w:tcPr>
            <w:tcW w:w="2217" w:type="dxa"/>
            <w:hideMark/>
          </w:tcPr>
          <w:p w14:paraId="19BA14A8"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b/>
                <w:bCs/>
                <w:kern w:val="0"/>
                <w:sz w:val="24"/>
                <w:szCs w:val="24"/>
                <w:lang w:eastAsia="en-IN" w:bidi="bn-IN"/>
                <w14:ligatures w14:val="none"/>
              </w:rPr>
              <w:t>Non-Renewable Energy</w:t>
            </w:r>
          </w:p>
        </w:tc>
        <w:tc>
          <w:tcPr>
            <w:tcW w:w="6633" w:type="dxa"/>
            <w:hideMark/>
          </w:tcPr>
          <w:p w14:paraId="12B72F60"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Finite resources that cannot be replenished at the rate of consumption, leading to depletion.</w:t>
            </w:r>
          </w:p>
        </w:tc>
        <w:tc>
          <w:tcPr>
            <w:tcW w:w="5610" w:type="dxa"/>
            <w:hideMark/>
          </w:tcPr>
          <w:p w14:paraId="18A12E26"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Coal, oil, natural gas.</w:t>
            </w:r>
          </w:p>
        </w:tc>
      </w:tr>
      <w:tr w:rsidR="0087514E" w:rsidRPr="002E08FF" w14:paraId="01F0793B" w14:textId="77777777" w:rsidTr="00750AB7">
        <w:tc>
          <w:tcPr>
            <w:tcW w:w="2217" w:type="dxa"/>
            <w:hideMark/>
          </w:tcPr>
          <w:p w14:paraId="55A5EF8A"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b/>
                <w:bCs/>
                <w:kern w:val="0"/>
                <w:sz w:val="24"/>
                <w:szCs w:val="24"/>
                <w:lang w:eastAsia="en-IN" w:bidi="bn-IN"/>
                <w14:ligatures w14:val="none"/>
              </w:rPr>
              <w:t>Primary Energy</w:t>
            </w:r>
          </w:p>
        </w:tc>
        <w:tc>
          <w:tcPr>
            <w:tcW w:w="6633" w:type="dxa"/>
            <w:hideMark/>
          </w:tcPr>
          <w:p w14:paraId="388CD883" w14:textId="77777777" w:rsidR="004D4D23"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 xml:space="preserve">Energy in its natural form, unprocessed or raw. </w:t>
            </w:r>
          </w:p>
          <w:p w14:paraId="59E36769" w14:textId="4CA6DD83"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Sources from which secondary energy is derived.</w:t>
            </w:r>
          </w:p>
        </w:tc>
        <w:tc>
          <w:tcPr>
            <w:tcW w:w="5610" w:type="dxa"/>
            <w:hideMark/>
          </w:tcPr>
          <w:p w14:paraId="0402FEAA"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Coal, crude oil, natural gas, sunlight, wind, geothermal energy.</w:t>
            </w:r>
          </w:p>
        </w:tc>
      </w:tr>
      <w:tr w:rsidR="0087514E" w:rsidRPr="002E08FF" w14:paraId="2F351308" w14:textId="77777777" w:rsidTr="00750AB7">
        <w:tc>
          <w:tcPr>
            <w:tcW w:w="2217" w:type="dxa"/>
            <w:hideMark/>
          </w:tcPr>
          <w:p w14:paraId="01678C20"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b/>
                <w:bCs/>
                <w:kern w:val="0"/>
                <w:sz w:val="24"/>
                <w:szCs w:val="24"/>
                <w:lang w:eastAsia="en-IN" w:bidi="bn-IN"/>
                <w14:ligatures w14:val="none"/>
              </w:rPr>
              <w:t>Secondary Energy</w:t>
            </w:r>
          </w:p>
        </w:tc>
        <w:tc>
          <w:tcPr>
            <w:tcW w:w="6633" w:type="dxa"/>
            <w:hideMark/>
          </w:tcPr>
          <w:p w14:paraId="7C776A3C" w14:textId="1C717A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 xml:space="preserve">Energy </w:t>
            </w:r>
            <w:r w:rsidR="006C35BE" w:rsidRPr="0087514E">
              <w:rPr>
                <w:rFonts w:ascii="Times New Roman" w:eastAsia="Times New Roman" w:hAnsi="Times New Roman" w:cs="Times New Roman"/>
                <w:kern w:val="0"/>
                <w:sz w:val="24"/>
                <w:szCs w:val="24"/>
                <w:lang w:eastAsia="en-IN" w:bidi="bn-IN"/>
                <w14:ligatures w14:val="none"/>
              </w:rPr>
              <w:t xml:space="preserve">is </w:t>
            </w:r>
            <w:r w:rsidRPr="0087514E">
              <w:rPr>
                <w:rFonts w:ascii="Times New Roman" w:eastAsia="Times New Roman" w:hAnsi="Times New Roman" w:cs="Times New Roman"/>
                <w:kern w:val="0"/>
                <w:sz w:val="24"/>
                <w:szCs w:val="24"/>
                <w:lang w:eastAsia="en-IN" w:bidi="bn-IN"/>
                <w14:ligatures w14:val="none"/>
              </w:rPr>
              <w:t>obtained by converting primary energy</w:t>
            </w:r>
            <w:r w:rsidR="005722E4">
              <w:rPr>
                <w:rFonts w:ascii="Times New Roman" w:eastAsia="Times New Roman" w:hAnsi="Times New Roman" w:cs="Times New Roman"/>
                <w:kern w:val="0"/>
                <w:sz w:val="24"/>
                <w:szCs w:val="24"/>
                <w:lang w:eastAsia="en-IN" w:bidi="bn-IN"/>
                <w14:ligatures w14:val="none"/>
              </w:rPr>
              <w:t xml:space="preserve">, which is </w:t>
            </w:r>
            <w:r w:rsidR="00AF635A">
              <w:rPr>
                <w:rFonts w:ascii="Times New Roman" w:eastAsia="Times New Roman" w:hAnsi="Times New Roman" w:cs="Times New Roman"/>
                <w:kern w:val="0"/>
                <w:sz w:val="24"/>
                <w:szCs w:val="24"/>
                <w:lang w:eastAsia="en-IN" w:bidi="bn-IN"/>
                <w14:ligatures w14:val="none"/>
              </w:rPr>
              <w:t>easier</w:t>
            </w:r>
            <w:r w:rsidRPr="0087514E">
              <w:rPr>
                <w:rFonts w:ascii="Times New Roman" w:eastAsia="Times New Roman" w:hAnsi="Times New Roman" w:cs="Times New Roman"/>
                <w:kern w:val="0"/>
                <w:sz w:val="24"/>
                <w:szCs w:val="24"/>
                <w:lang w:eastAsia="en-IN" w:bidi="bn-IN"/>
                <w14:ligatures w14:val="none"/>
              </w:rPr>
              <w:t xml:space="preserve"> to use, transport, and store.</w:t>
            </w:r>
          </w:p>
        </w:tc>
        <w:tc>
          <w:tcPr>
            <w:tcW w:w="5610" w:type="dxa"/>
            <w:hideMark/>
          </w:tcPr>
          <w:p w14:paraId="0C3382FE" w14:textId="77777777" w:rsidR="002E08FF" w:rsidRPr="0087514E" w:rsidRDefault="002E08FF" w:rsidP="0087514E">
            <w:pPr>
              <w:rPr>
                <w:rFonts w:ascii="Times New Roman" w:eastAsia="Times New Roman" w:hAnsi="Times New Roman" w:cs="Times New Roman"/>
                <w:kern w:val="0"/>
                <w:sz w:val="24"/>
                <w:szCs w:val="24"/>
                <w:lang w:eastAsia="en-IN" w:bidi="bn-IN"/>
                <w14:ligatures w14:val="none"/>
              </w:rPr>
            </w:pPr>
            <w:r w:rsidRPr="0087514E">
              <w:rPr>
                <w:rFonts w:ascii="Times New Roman" w:eastAsia="Times New Roman" w:hAnsi="Times New Roman" w:cs="Times New Roman"/>
                <w:kern w:val="0"/>
                <w:sz w:val="24"/>
                <w:szCs w:val="24"/>
                <w:lang w:eastAsia="en-IN" w:bidi="bn-IN"/>
                <w14:ligatures w14:val="none"/>
              </w:rPr>
              <w:t>Electricity (from coal or wind), gasoline (from crude oil), hydrogen fuel.</w:t>
            </w:r>
          </w:p>
        </w:tc>
      </w:tr>
    </w:tbl>
    <w:p w14:paraId="198FA164" w14:textId="6BC41E99" w:rsidR="005C2E1B" w:rsidRPr="005C2E1B" w:rsidRDefault="005C2E1B" w:rsidP="007F2EAD">
      <w:pPr>
        <w:pStyle w:val="ListParagraph"/>
        <w:numPr>
          <w:ilvl w:val="1"/>
          <w:numId w:val="25"/>
        </w:numPr>
      </w:pPr>
      <w:r w:rsidRPr="00142EDC">
        <w:rPr>
          <w:b/>
          <w:bCs/>
        </w:rPr>
        <w:t>Energy Demand and Supply</w:t>
      </w:r>
      <w:r w:rsidRPr="005C2E1B">
        <w:t>:</w:t>
      </w:r>
    </w:p>
    <w:p w14:paraId="362F41C9" w14:textId="77777777" w:rsidR="005C2E1B" w:rsidRPr="005C2E1B" w:rsidRDefault="005C2E1B" w:rsidP="007F2EAD">
      <w:pPr>
        <w:pStyle w:val="ListParagraph"/>
        <w:numPr>
          <w:ilvl w:val="2"/>
          <w:numId w:val="25"/>
        </w:numPr>
      </w:pPr>
      <w:r w:rsidRPr="00142EDC">
        <w:rPr>
          <w:b/>
          <w:bCs/>
        </w:rPr>
        <w:t>Demand</w:t>
      </w:r>
      <w:r w:rsidRPr="005C2E1B">
        <w:t>: The total energy required by industries, households, and transportation.</w:t>
      </w:r>
    </w:p>
    <w:p w14:paraId="4DFB884C" w14:textId="77777777" w:rsidR="005C2E1B" w:rsidRPr="005C2E1B" w:rsidRDefault="005C2E1B" w:rsidP="007F2EAD">
      <w:pPr>
        <w:pStyle w:val="ListParagraph"/>
        <w:numPr>
          <w:ilvl w:val="2"/>
          <w:numId w:val="25"/>
        </w:numPr>
      </w:pPr>
      <w:r w:rsidRPr="00142EDC">
        <w:rPr>
          <w:b/>
          <w:bCs/>
        </w:rPr>
        <w:t>Supply</w:t>
      </w:r>
      <w:r w:rsidRPr="005C2E1B">
        <w:t>: The energy provided through primary or secondary sources.</w:t>
      </w:r>
    </w:p>
    <w:p w14:paraId="45A8A200" w14:textId="77777777" w:rsidR="005C2E1B" w:rsidRPr="005C2E1B" w:rsidRDefault="005C2E1B" w:rsidP="007F2EAD">
      <w:pPr>
        <w:pStyle w:val="ListParagraph"/>
        <w:numPr>
          <w:ilvl w:val="2"/>
          <w:numId w:val="25"/>
        </w:numPr>
      </w:pPr>
      <w:r w:rsidRPr="005C2E1B">
        <w:t>Challenges:</w:t>
      </w:r>
    </w:p>
    <w:p w14:paraId="688A5432" w14:textId="49A94823" w:rsidR="005C2E1B" w:rsidRPr="005C2E1B" w:rsidRDefault="00CE7F92" w:rsidP="007F2EAD">
      <w:pPr>
        <w:pStyle w:val="ListParagraph"/>
        <w:numPr>
          <w:ilvl w:val="3"/>
          <w:numId w:val="25"/>
        </w:numPr>
      </w:pPr>
      <w:r>
        <w:t xml:space="preserve">Rapid population growth and </w:t>
      </w:r>
      <w:r w:rsidR="008C7A5C">
        <w:t>industrialisation</w:t>
      </w:r>
      <w:r>
        <w:t xml:space="preserve"> increase demand. Limited resources, especially fossil fuels, constrain supply.</w:t>
      </w:r>
    </w:p>
    <w:p w14:paraId="1DCCE599" w14:textId="77777777" w:rsidR="005C2E1B" w:rsidRPr="005C2E1B" w:rsidRDefault="005C2E1B" w:rsidP="007F2EAD">
      <w:pPr>
        <w:pStyle w:val="ListParagraph"/>
        <w:numPr>
          <w:ilvl w:val="3"/>
          <w:numId w:val="25"/>
        </w:numPr>
      </w:pPr>
      <w:r w:rsidRPr="005C2E1B">
        <w:t>Renewable energy sources are being promoted to close the gap.</w:t>
      </w:r>
    </w:p>
    <w:p w14:paraId="5890D37B" w14:textId="77777777" w:rsidR="005C2E1B" w:rsidRPr="005C2E1B" w:rsidRDefault="005C2E1B" w:rsidP="007F2EAD">
      <w:pPr>
        <w:pStyle w:val="ListParagraph"/>
        <w:numPr>
          <w:ilvl w:val="1"/>
          <w:numId w:val="25"/>
        </w:numPr>
      </w:pPr>
      <w:r w:rsidRPr="00142EDC">
        <w:rPr>
          <w:b/>
          <w:bCs/>
        </w:rPr>
        <w:t>National Scenario</w:t>
      </w:r>
      <w:r w:rsidRPr="005C2E1B">
        <w:t xml:space="preserve"> (India-specific):</w:t>
      </w:r>
    </w:p>
    <w:p w14:paraId="470DF8AA" w14:textId="508A4AF1" w:rsidR="005C2E1B" w:rsidRPr="005C2E1B" w:rsidRDefault="005C2E1B" w:rsidP="007F2EAD">
      <w:pPr>
        <w:pStyle w:val="ListParagraph"/>
        <w:numPr>
          <w:ilvl w:val="3"/>
          <w:numId w:val="25"/>
        </w:numPr>
      </w:pPr>
      <w:r w:rsidRPr="005C2E1B">
        <w:t>India relies heavily on coal (</w:t>
      </w:r>
      <w:r w:rsidR="00654D33">
        <w:t xml:space="preserve">the </w:t>
      </w:r>
      <w:r w:rsidRPr="005C2E1B">
        <w:t>primary source of electricity generation).</w:t>
      </w:r>
    </w:p>
    <w:p w14:paraId="7E096992" w14:textId="77777777" w:rsidR="005C2E1B" w:rsidRPr="005C2E1B" w:rsidRDefault="005C2E1B" w:rsidP="007F2EAD">
      <w:pPr>
        <w:pStyle w:val="ListParagraph"/>
        <w:numPr>
          <w:ilvl w:val="3"/>
          <w:numId w:val="25"/>
        </w:numPr>
      </w:pPr>
      <w:r w:rsidRPr="005C2E1B">
        <w:t>Government initiatives aim to increase renewable energy (solar, wind, hydro).</w:t>
      </w:r>
    </w:p>
    <w:p w14:paraId="4A2401BF" w14:textId="77777777" w:rsidR="005C2E1B" w:rsidRPr="005C2E1B" w:rsidRDefault="005C2E1B" w:rsidP="007F2EAD">
      <w:pPr>
        <w:pStyle w:val="ListParagraph"/>
        <w:numPr>
          <w:ilvl w:val="3"/>
          <w:numId w:val="25"/>
        </w:numPr>
      </w:pPr>
      <w:r w:rsidRPr="005C2E1B">
        <w:t>Energy efficiency measures, such as promoting energy-efficient appliances and reducing AT&amp;C losses, are crucial.</w:t>
      </w:r>
    </w:p>
    <w:p w14:paraId="03A56C7A" w14:textId="4C8F67DB" w:rsidR="00F55466" w:rsidRPr="00F55466" w:rsidRDefault="00F55466" w:rsidP="00142EDC"/>
    <w:p w14:paraId="73A102B9" w14:textId="5073F345" w:rsidR="006F68E2" w:rsidRPr="002676C6" w:rsidRDefault="00F55466" w:rsidP="007F2EAD">
      <w:pPr>
        <w:pStyle w:val="Heading2"/>
        <w:numPr>
          <w:ilvl w:val="0"/>
          <w:numId w:val="25"/>
        </w:numPr>
        <w:rPr>
          <w:sz w:val="40"/>
          <w:szCs w:val="40"/>
        </w:rPr>
      </w:pPr>
      <w:r w:rsidRPr="002676C6">
        <w:rPr>
          <w:sz w:val="40"/>
          <w:szCs w:val="40"/>
        </w:rPr>
        <w:t>Energy Conservation and Energy Audit</w:t>
      </w:r>
    </w:p>
    <w:p w14:paraId="02F25C7C" w14:textId="77777777" w:rsidR="006F68E2" w:rsidRPr="006F68E2" w:rsidRDefault="006F68E2" w:rsidP="007F2EAD">
      <w:pPr>
        <w:pStyle w:val="ListParagraph"/>
        <w:numPr>
          <w:ilvl w:val="1"/>
          <w:numId w:val="25"/>
        </w:numPr>
      </w:pPr>
      <w:r w:rsidRPr="00142EDC">
        <w:rPr>
          <w:b/>
          <w:bCs/>
        </w:rPr>
        <w:t>Energy Conservation</w:t>
      </w:r>
      <w:r w:rsidRPr="006F68E2">
        <w:t>:</w:t>
      </w:r>
    </w:p>
    <w:p w14:paraId="26D2BC78" w14:textId="6EDD0CE1" w:rsidR="006F68E2" w:rsidRPr="006F68E2" w:rsidRDefault="006F68E2" w:rsidP="007F2EAD">
      <w:pPr>
        <w:pStyle w:val="ListParagraph"/>
        <w:numPr>
          <w:ilvl w:val="2"/>
          <w:numId w:val="25"/>
        </w:numPr>
      </w:pPr>
      <w:r w:rsidRPr="006F68E2">
        <w:t>The practice of using energy more efficiently or reducing unnecessary consumption.</w:t>
      </w:r>
    </w:p>
    <w:p w14:paraId="7D94FCA4" w14:textId="24197A69" w:rsidR="006F68E2" w:rsidRPr="006F68E2" w:rsidRDefault="006F68E2" w:rsidP="007F2EAD">
      <w:pPr>
        <w:pStyle w:val="ListParagraph"/>
        <w:numPr>
          <w:ilvl w:val="2"/>
          <w:numId w:val="25"/>
        </w:numPr>
      </w:pPr>
      <w:r w:rsidRPr="006F68E2">
        <w:t xml:space="preserve">Focuses on </w:t>
      </w:r>
      <w:r w:rsidR="005758BE">
        <w:t>behavioural</w:t>
      </w:r>
      <w:r w:rsidRPr="006F68E2">
        <w:t xml:space="preserve"> changes and </w:t>
      </w:r>
      <w:r w:rsidR="005722E4">
        <w:t>technological</w:t>
      </w:r>
      <w:r w:rsidRPr="006F68E2">
        <w:t xml:space="preserve"> improvements.</w:t>
      </w:r>
    </w:p>
    <w:p w14:paraId="48AF39A0" w14:textId="6A1F829A" w:rsidR="00D93EAA" w:rsidRPr="009B1B3B" w:rsidRDefault="00D93EAA" w:rsidP="007F2EAD">
      <w:pPr>
        <w:pStyle w:val="ListParagraph"/>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42EDC">
        <w:rPr>
          <w:rFonts w:ascii="Times New Roman" w:eastAsia="Times New Roman" w:hAnsi="Times New Roman" w:cs="Times New Roman"/>
          <w:b/>
          <w:bCs/>
          <w:kern w:val="0"/>
          <w:sz w:val="24"/>
          <w:szCs w:val="24"/>
          <w:lang w:eastAsia="en-IN" w:bidi="bn-IN"/>
          <w14:ligatures w14:val="none"/>
        </w:rPr>
        <w:t>Ways to Conserve Energy</w:t>
      </w:r>
      <w:r w:rsidR="00906578">
        <w:rPr>
          <w:rFonts w:ascii="Times New Roman" w:eastAsia="Times New Roman" w:hAnsi="Times New Roman" w:cs="Times New Roman"/>
          <w:b/>
          <w:bCs/>
          <w:kern w:val="0"/>
          <w:sz w:val="24"/>
          <w:szCs w:val="24"/>
          <w:lang w:eastAsia="en-IN" w:bidi="bn-IN"/>
          <w14:ligatures w14:val="none"/>
        </w:rPr>
        <w:t>;</w:t>
      </w:r>
    </w:p>
    <w:p w14:paraId="229BFD8D" w14:textId="526BB425" w:rsidR="00914F58" w:rsidRPr="00142EDC" w:rsidRDefault="00914F58" w:rsidP="007F2EAD">
      <w:pPr>
        <w:pStyle w:val="ListParagraph"/>
        <w:numPr>
          <w:ilvl w:val="3"/>
          <w:numId w:val="25"/>
        </w:numPr>
        <w:rPr>
          <w:lang w:eastAsia="en-IN" w:bidi="bn-IN"/>
        </w:rPr>
      </w:pPr>
      <w:r w:rsidRPr="00142EDC">
        <w:rPr>
          <w:lang w:eastAsia="en-IN" w:bidi="bn-IN"/>
        </w:rPr>
        <w:t>Turn off lights, electronics, and</w:t>
      </w:r>
      <w:r w:rsidR="00D34FEB">
        <w:rPr>
          <w:lang w:eastAsia="en-IN" w:bidi="bn-IN"/>
        </w:rPr>
        <w:t xml:space="preserve"> </w:t>
      </w:r>
      <w:r w:rsidRPr="00142EDC">
        <w:rPr>
          <w:lang w:eastAsia="en-IN" w:bidi="bn-IN"/>
        </w:rPr>
        <w:t>water when not in use.</w:t>
      </w:r>
    </w:p>
    <w:p w14:paraId="1236AB9B" w14:textId="1ACEB954" w:rsidR="009B1B3B" w:rsidRPr="00914F58" w:rsidRDefault="00914F58" w:rsidP="007F2EAD">
      <w:pPr>
        <w:pStyle w:val="ListParagraph"/>
        <w:numPr>
          <w:ilvl w:val="3"/>
          <w:numId w:val="25"/>
        </w:numPr>
        <w:spacing w:before="100" w:beforeAutospacing="1" w:after="100" w:afterAutospacing="1" w:line="240" w:lineRule="auto"/>
        <w:rPr>
          <w:rFonts w:ascii="Times New Roman" w:eastAsia="Times New Roman" w:hAnsi="Times New Roman" w:cs="Times New Roman"/>
          <w:kern w:val="0"/>
          <w:sz w:val="24"/>
          <w:szCs w:val="24"/>
          <w:lang w:eastAsia="en-IN" w:bidi="bn-IN"/>
          <w14:ligatures w14:val="none"/>
        </w:rPr>
      </w:pPr>
      <w:r w:rsidRPr="00142EDC">
        <w:rPr>
          <w:lang w:eastAsia="en-IN" w:bidi="bn-IN"/>
        </w:rPr>
        <w:t>Use energy-efficient devices like LEDs, CFLs, and water-saving showerheads</w:t>
      </w:r>
    </w:p>
    <w:p w14:paraId="2ACF0A09" w14:textId="77777777" w:rsidR="00914F58" w:rsidRPr="00142EDC" w:rsidRDefault="00914F58" w:rsidP="007F2EAD">
      <w:pPr>
        <w:pStyle w:val="ListParagraph"/>
        <w:numPr>
          <w:ilvl w:val="3"/>
          <w:numId w:val="25"/>
        </w:numPr>
        <w:rPr>
          <w:lang w:eastAsia="en-IN" w:bidi="bn-IN"/>
        </w:rPr>
      </w:pPr>
      <w:r w:rsidRPr="00142EDC">
        <w:rPr>
          <w:lang w:eastAsia="en-IN" w:bidi="bn-IN"/>
        </w:rPr>
        <w:t>Install programmable thermostats for better temperature control.</w:t>
      </w:r>
    </w:p>
    <w:p w14:paraId="1A4ECB82" w14:textId="51E1DD17" w:rsidR="00914F58" w:rsidRPr="00142EDC" w:rsidRDefault="00BB1FE0" w:rsidP="007F2EAD">
      <w:pPr>
        <w:pStyle w:val="ListParagraph"/>
        <w:numPr>
          <w:ilvl w:val="3"/>
          <w:numId w:val="25"/>
        </w:numPr>
        <w:rPr>
          <w:lang w:eastAsia="en-IN" w:bidi="bn-IN"/>
        </w:rPr>
      </w:pPr>
      <w:r>
        <w:rPr>
          <w:lang w:eastAsia="en-IN" w:bidi="bn-IN"/>
        </w:rPr>
        <w:t>Opt</w:t>
      </w:r>
      <w:r w:rsidR="00914F58" w:rsidRPr="00142EDC">
        <w:rPr>
          <w:lang w:eastAsia="en-IN" w:bidi="bn-IN"/>
        </w:rPr>
        <w:t xml:space="preserve"> for fans over air conditioners and maintain clean air filters.</w:t>
      </w:r>
    </w:p>
    <w:p w14:paraId="2A77CB44" w14:textId="77777777" w:rsidR="00914F58" w:rsidRPr="00142EDC" w:rsidRDefault="00914F58" w:rsidP="007F2EAD">
      <w:pPr>
        <w:pStyle w:val="ListParagraph"/>
        <w:numPr>
          <w:ilvl w:val="3"/>
          <w:numId w:val="25"/>
        </w:numPr>
        <w:rPr>
          <w:lang w:eastAsia="en-IN" w:bidi="bn-IN"/>
        </w:rPr>
      </w:pPr>
      <w:r w:rsidRPr="00142EDC">
        <w:rPr>
          <w:lang w:eastAsia="en-IN" w:bidi="bn-IN"/>
        </w:rPr>
        <w:t>Take shorter showers and practice mindful water usage.</w:t>
      </w:r>
    </w:p>
    <w:p w14:paraId="7F6B35EA" w14:textId="77777777" w:rsidR="00914F58" w:rsidRPr="00142EDC" w:rsidRDefault="00914F58" w:rsidP="007F2EAD">
      <w:pPr>
        <w:pStyle w:val="ListParagraph"/>
        <w:numPr>
          <w:ilvl w:val="3"/>
          <w:numId w:val="25"/>
        </w:numPr>
        <w:rPr>
          <w:lang w:eastAsia="en-IN" w:bidi="bn-IN"/>
        </w:rPr>
      </w:pPr>
      <w:r w:rsidRPr="00142EDC">
        <w:rPr>
          <w:lang w:eastAsia="en-IN" w:bidi="bn-IN"/>
        </w:rPr>
        <w:t>Shut down computers and devices during prolonged inactivity.</w:t>
      </w:r>
    </w:p>
    <w:p w14:paraId="5671E9A0" w14:textId="055C8727" w:rsidR="00620731" w:rsidRPr="00914F58" w:rsidRDefault="00620731" w:rsidP="00914F58">
      <w:pPr>
        <w:pStyle w:val="ListParagraph"/>
        <w:spacing w:before="100" w:beforeAutospacing="1" w:after="100" w:afterAutospacing="1" w:line="240" w:lineRule="auto"/>
        <w:ind w:left="3052"/>
        <w:rPr>
          <w:rFonts w:ascii="Times New Roman" w:eastAsia="Times New Roman" w:hAnsi="Times New Roman" w:cs="Times New Roman"/>
          <w:kern w:val="0"/>
          <w:sz w:val="24"/>
          <w:szCs w:val="24"/>
          <w:lang w:eastAsia="en-IN" w:bidi="bn-IN"/>
          <w14:ligatures w14:val="none"/>
        </w:rPr>
      </w:pPr>
    </w:p>
    <w:p w14:paraId="48E65C11" w14:textId="5BCF78E3" w:rsidR="00841D87" w:rsidRPr="008B405C" w:rsidRDefault="00841D87" w:rsidP="007F2EAD">
      <w:pPr>
        <w:pStyle w:val="ListParagraph"/>
        <w:numPr>
          <w:ilvl w:val="1"/>
          <w:numId w:val="25"/>
        </w:numPr>
        <w:rPr>
          <w:b/>
          <w:bCs/>
        </w:rPr>
      </w:pPr>
      <w:r w:rsidRPr="008B405C">
        <w:rPr>
          <w:b/>
          <w:bCs/>
        </w:rPr>
        <w:t>Energy Audit</w:t>
      </w:r>
    </w:p>
    <w:p w14:paraId="4866E4E6" w14:textId="77777777" w:rsidR="00841D87" w:rsidRPr="00841D87" w:rsidRDefault="00841D87" w:rsidP="007F2EAD">
      <w:pPr>
        <w:pStyle w:val="ListParagraph"/>
        <w:numPr>
          <w:ilvl w:val="3"/>
          <w:numId w:val="25"/>
        </w:numPr>
      </w:pPr>
      <w:r w:rsidRPr="00841D87">
        <w:t>A comprehensive study of energy consumption within a facility or system to identify areas for improvement and savings.</w:t>
      </w:r>
    </w:p>
    <w:p w14:paraId="2E681489" w14:textId="505CE339" w:rsidR="00841D87" w:rsidRPr="00841D87" w:rsidRDefault="00841D87" w:rsidP="007F2EAD">
      <w:pPr>
        <w:pStyle w:val="ListParagraph"/>
        <w:numPr>
          <w:ilvl w:val="3"/>
          <w:numId w:val="25"/>
        </w:numPr>
      </w:pPr>
      <w:r w:rsidRPr="00841D87">
        <w:t xml:space="preserve">Involves </w:t>
      </w:r>
      <w:r w:rsidR="00395913" w:rsidRPr="00841D87">
        <w:t>analysing</w:t>
      </w:r>
      <w:r w:rsidRPr="00841D87">
        <w:t xml:space="preserve"> energy flows, pinpointing inefficiencies, and recommending solutions.</w:t>
      </w:r>
    </w:p>
    <w:p w14:paraId="69E8A276" w14:textId="63BECB75" w:rsidR="00841D87" w:rsidRPr="00E361A8" w:rsidRDefault="00841D87" w:rsidP="007F2EAD">
      <w:pPr>
        <w:pStyle w:val="ListParagraph"/>
        <w:numPr>
          <w:ilvl w:val="2"/>
          <w:numId w:val="25"/>
        </w:numPr>
        <w:rPr>
          <w:b/>
          <w:bCs/>
        </w:rPr>
      </w:pPr>
      <w:r w:rsidRPr="00E361A8">
        <w:rPr>
          <w:b/>
          <w:bCs/>
        </w:rPr>
        <w:t>Need for Energy Audit</w:t>
      </w:r>
    </w:p>
    <w:p w14:paraId="1CAD68C7" w14:textId="292A5130" w:rsidR="00841D87" w:rsidRPr="00841D87" w:rsidRDefault="00841D87" w:rsidP="007F2EAD">
      <w:pPr>
        <w:pStyle w:val="ListParagraph"/>
        <w:numPr>
          <w:ilvl w:val="3"/>
          <w:numId w:val="25"/>
        </w:numPr>
      </w:pPr>
      <w:r w:rsidRPr="00841D87">
        <w:t xml:space="preserve">Entails monitoring, verifying, and </w:t>
      </w:r>
      <w:r w:rsidR="00395913" w:rsidRPr="00841D87">
        <w:t>analysing</w:t>
      </w:r>
      <w:r w:rsidRPr="00841D87">
        <w:t xml:space="preserve"> energy use.</w:t>
      </w:r>
    </w:p>
    <w:p w14:paraId="439960F3" w14:textId="77777777" w:rsidR="00841D87" w:rsidRPr="00841D87" w:rsidRDefault="00841D87" w:rsidP="007F2EAD">
      <w:pPr>
        <w:pStyle w:val="ListParagraph"/>
        <w:numPr>
          <w:ilvl w:val="3"/>
          <w:numId w:val="25"/>
        </w:numPr>
      </w:pPr>
      <w:r w:rsidRPr="00841D87">
        <w:t>Provides a detailed technical report with recommendations for enhancing energy efficiency.</w:t>
      </w:r>
    </w:p>
    <w:p w14:paraId="6E292F21" w14:textId="77777777" w:rsidR="00841D87" w:rsidRPr="00841D87" w:rsidRDefault="00841D87" w:rsidP="007F2EAD">
      <w:pPr>
        <w:pStyle w:val="ListParagraph"/>
        <w:numPr>
          <w:ilvl w:val="3"/>
          <w:numId w:val="25"/>
        </w:numPr>
      </w:pPr>
      <w:r w:rsidRPr="00841D87">
        <w:t>Includes a cost-benefit analysis and an actionable plan to reduce energy consumption.</w:t>
      </w:r>
    </w:p>
    <w:p w14:paraId="76301B0E" w14:textId="64B4F631" w:rsidR="00D102C5" w:rsidRPr="00142EDC" w:rsidRDefault="00283A29" w:rsidP="007F2EAD">
      <w:pPr>
        <w:pStyle w:val="ListParagraph"/>
        <w:numPr>
          <w:ilvl w:val="2"/>
          <w:numId w:val="25"/>
        </w:numPr>
        <w:rPr>
          <w:b/>
          <w:bCs/>
        </w:rPr>
      </w:pPr>
      <w:r>
        <w:rPr>
          <w:b/>
          <w:bCs/>
        </w:rPr>
        <w:t>A</w:t>
      </w:r>
      <w:r w:rsidR="00D102C5" w:rsidRPr="00142EDC">
        <w:rPr>
          <w:b/>
          <w:bCs/>
        </w:rPr>
        <w:t>pplications of Energy Audits:</w:t>
      </w:r>
    </w:p>
    <w:p w14:paraId="2E8ADFE6" w14:textId="77777777" w:rsidR="00D102C5" w:rsidRPr="00D102C5" w:rsidRDefault="00D102C5" w:rsidP="007F2EAD">
      <w:pPr>
        <w:pStyle w:val="ListParagraph"/>
        <w:numPr>
          <w:ilvl w:val="3"/>
          <w:numId w:val="25"/>
        </w:numPr>
      </w:pPr>
      <w:r w:rsidRPr="00142EDC">
        <w:rPr>
          <w:b/>
          <w:bCs/>
        </w:rPr>
        <w:t>Homes</w:t>
      </w:r>
      <w:r w:rsidRPr="00D102C5">
        <w:t>: Identify inefficiencies, improve comfort, and enhance safety.</w:t>
      </w:r>
    </w:p>
    <w:p w14:paraId="20BC3F1E" w14:textId="77777777" w:rsidR="00D102C5" w:rsidRPr="00D102C5" w:rsidRDefault="00D102C5" w:rsidP="007F2EAD">
      <w:pPr>
        <w:pStyle w:val="ListParagraph"/>
        <w:numPr>
          <w:ilvl w:val="3"/>
          <w:numId w:val="25"/>
        </w:numPr>
      </w:pPr>
      <w:r w:rsidRPr="00142EDC">
        <w:rPr>
          <w:b/>
          <w:bCs/>
        </w:rPr>
        <w:t>Businesses</w:t>
      </w:r>
      <w:r w:rsidRPr="00D102C5">
        <w:t>: Discover energy-saving opportunities, boost productivity, and support innovation.</w:t>
      </w:r>
    </w:p>
    <w:p w14:paraId="70CE1D17" w14:textId="77777777" w:rsidR="00D102C5" w:rsidRPr="00D102C5" w:rsidRDefault="00D102C5" w:rsidP="007F2EAD">
      <w:pPr>
        <w:pStyle w:val="ListParagraph"/>
        <w:numPr>
          <w:ilvl w:val="3"/>
          <w:numId w:val="25"/>
        </w:numPr>
      </w:pPr>
      <w:r w:rsidRPr="00142EDC">
        <w:rPr>
          <w:b/>
          <w:bCs/>
        </w:rPr>
        <w:t>Government Buildings</w:t>
      </w:r>
      <w:r w:rsidRPr="00D102C5">
        <w:t>: Find conservation opportunities and contribute to energy management programs.</w:t>
      </w:r>
    </w:p>
    <w:p w14:paraId="2E3EE83A" w14:textId="77777777" w:rsidR="00D102C5" w:rsidRPr="00142EDC" w:rsidRDefault="00D102C5" w:rsidP="007F2EAD">
      <w:pPr>
        <w:pStyle w:val="ListParagraph"/>
        <w:numPr>
          <w:ilvl w:val="2"/>
          <w:numId w:val="25"/>
        </w:numPr>
        <w:rPr>
          <w:b/>
          <w:bCs/>
        </w:rPr>
      </w:pPr>
      <w:r w:rsidRPr="00142EDC">
        <w:rPr>
          <w:b/>
          <w:bCs/>
        </w:rPr>
        <w:t>Types of Energy Audits:</w:t>
      </w:r>
    </w:p>
    <w:p w14:paraId="3E5FD010" w14:textId="77777777" w:rsidR="00D102C5" w:rsidRDefault="00D102C5" w:rsidP="007F2EAD">
      <w:pPr>
        <w:pStyle w:val="ListParagraph"/>
        <w:numPr>
          <w:ilvl w:val="3"/>
          <w:numId w:val="25"/>
        </w:numPr>
      </w:pPr>
      <w:r w:rsidRPr="00D102C5">
        <w:t>Energy audits range from simple walk-through assessments to in-depth analyses, depending on scope and expertise.</w:t>
      </w:r>
    </w:p>
    <w:p w14:paraId="1D6A1DAA" w14:textId="77777777" w:rsidR="00206C11" w:rsidRPr="00142EDC" w:rsidRDefault="00206C11" w:rsidP="007F2EAD">
      <w:pPr>
        <w:pStyle w:val="ListParagraph"/>
        <w:numPr>
          <w:ilvl w:val="1"/>
          <w:numId w:val="25"/>
        </w:numPr>
        <w:rPr>
          <w:b/>
          <w:bCs/>
        </w:rPr>
      </w:pPr>
      <w:r w:rsidRPr="00142EDC">
        <w:rPr>
          <w:b/>
          <w:bCs/>
        </w:rPr>
        <w:t>Benefits of Energy Conservation &amp; Audits:</w:t>
      </w:r>
    </w:p>
    <w:p w14:paraId="0B00D39C" w14:textId="77777777" w:rsidR="00206C11" w:rsidRPr="00206C11" w:rsidRDefault="00206C11" w:rsidP="007F2EAD">
      <w:pPr>
        <w:pStyle w:val="ListParagraph"/>
        <w:numPr>
          <w:ilvl w:val="2"/>
          <w:numId w:val="25"/>
        </w:numPr>
      </w:pPr>
      <w:r w:rsidRPr="00142EDC">
        <w:rPr>
          <w:b/>
          <w:bCs/>
        </w:rPr>
        <w:t>Cost Savings</w:t>
      </w:r>
      <w:r w:rsidRPr="00206C11">
        <w:t>: Reduces energy bills and operational costs.</w:t>
      </w:r>
    </w:p>
    <w:p w14:paraId="39C2BAC6" w14:textId="77777777" w:rsidR="00206C11" w:rsidRPr="00206C11" w:rsidRDefault="00206C11" w:rsidP="007F2EAD">
      <w:pPr>
        <w:pStyle w:val="ListParagraph"/>
        <w:numPr>
          <w:ilvl w:val="2"/>
          <w:numId w:val="25"/>
        </w:numPr>
      </w:pPr>
      <w:r w:rsidRPr="00142EDC">
        <w:rPr>
          <w:b/>
          <w:bCs/>
        </w:rPr>
        <w:t>Environmental Benefits</w:t>
      </w:r>
      <w:r w:rsidRPr="00206C11">
        <w:t>: Cuts emissions and supports clean energy.</w:t>
      </w:r>
    </w:p>
    <w:p w14:paraId="7E84131F" w14:textId="77777777" w:rsidR="00206C11" w:rsidRPr="00206C11" w:rsidRDefault="00206C11" w:rsidP="007F2EAD">
      <w:pPr>
        <w:pStyle w:val="ListParagraph"/>
        <w:numPr>
          <w:ilvl w:val="2"/>
          <w:numId w:val="25"/>
        </w:numPr>
      </w:pPr>
      <w:r w:rsidRPr="00142EDC">
        <w:rPr>
          <w:b/>
          <w:bCs/>
        </w:rPr>
        <w:t>Resource Preservation</w:t>
      </w:r>
      <w:r w:rsidRPr="00206C11">
        <w:t>: Reduces reliance on fossil fuels.</w:t>
      </w:r>
    </w:p>
    <w:p w14:paraId="2BDE7A42" w14:textId="77777777" w:rsidR="00206C11" w:rsidRPr="00206C11" w:rsidRDefault="00206C11" w:rsidP="007F2EAD">
      <w:pPr>
        <w:pStyle w:val="ListParagraph"/>
        <w:numPr>
          <w:ilvl w:val="2"/>
          <w:numId w:val="25"/>
        </w:numPr>
      </w:pPr>
      <w:r w:rsidRPr="00142EDC">
        <w:rPr>
          <w:b/>
          <w:bCs/>
        </w:rPr>
        <w:t>Health Benefits</w:t>
      </w:r>
      <w:r w:rsidRPr="00206C11">
        <w:t>: Improves air quality and comfort.</w:t>
      </w:r>
    </w:p>
    <w:p w14:paraId="11050255" w14:textId="77777777" w:rsidR="00206C11" w:rsidRPr="00206C11" w:rsidRDefault="00206C11" w:rsidP="007F2EAD">
      <w:pPr>
        <w:pStyle w:val="ListParagraph"/>
        <w:numPr>
          <w:ilvl w:val="2"/>
          <w:numId w:val="25"/>
        </w:numPr>
      </w:pPr>
      <w:r w:rsidRPr="00142EDC">
        <w:rPr>
          <w:b/>
          <w:bCs/>
        </w:rPr>
        <w:t>National Energy Goals</w:t>
      </w:r>
      <w:r w:rsidRPr="00206C11">
        <w:t>: Supports efficiency and energy independence.</w:t>
      </w:r>
    </w:p>
    <w:p w14:paraId="08372DE1" w14:textId="77777777" w:rsidR="00206C11" w:rsidRPr="00206C11" w:rsidRDefault="00206C11" w:rsidP="007F2EAD">
      <w:pPr>
        <w:pStyle w:val="ListParagraph"/>
        <w:numPr>
          <w:ilvl w:val="2"/>
          <w:numId w:val="25"/>
        </w:numPr>
      </w:pPr>
      <w:r w:rsidRPr="00142EDC">
        <w:rPr>
          <w:b/>
          <w:bCs/>
        </w:rPr>
        <w:t>Energy Audits</w:t>
      </w:r>
      <w:r w:rsidRPr="00206C11">
        <w:t>: Identifies inefficiencies and suggests improvements.</w:t>
      </w:r>
    </w:p>
    <w:p w14:paraId="47E7D0A7" w14:textId="77777777" w:rsidR="00206C11" w:rsidRPr="00206C11" w:rsidRDefault="00206C11" w:rsidP="007F2EAD">
      <w:pPr>
        <w:pStyle w:val="ListParagraph"/>
        <w:numPr>
          <w:ilvl w:val="2"/>
          <w:numId w:val="25"/>
        </w:numPr>
      </w:pPr>
      <w:r w:rsidRPr="00142EDC">
        <w:rPr>
          <w:b/>
          <w:bCs/>
        </w:rPr>
        <w:t>Informed Decision-Making</w:t>
      </w:r>
      <w:r w:rsidRPr="00206C11">
        <w:t>: Provides data for better energy choices.</w:t>
      </w:r>
    </w:p>
    <w:p w14:paraId="7CBDCB3A" w14:textId="233F2BC4" w:rsidR="00D102C5" w:rsidRPr="00D102C5" w:rsidRDefault="00206C11" w:rsidP="007F2EAD">
      <w:pPr>
        <w:pStyle w:val="ListParagraph"/>
        <w:numPr>
          <w:ilvl w:val="2"/>
          <w:numId w:val="25"/>
        </w:numPr>
      </w:pPr>
      <w:r w:rsidRPr="00142EDC">
        <w:rPr>
          <w:b/>
          <w:bCs/>
        </w:rPr>
        <w:t>Estimating ROI</w:t>
      </w:r>
      <w:r w:rsidRPr="00206C11">
        <w:t>: Assesses financial return on energy investments.</w:t>
      </w:r>
    </w:p>
    <w:p w14:paraId="3C52BB22" w14:textId="409D5920" w:rsidR="006F68E2" w:rsidRPr="006F68E2" w:rsidRDefault="006F68E2" w:rsidP="00785A9A"/>
    <w:p w14:paraId="4CE1E264" w14:textId="77777777" w:rsidR="006F68E2" w:rsidRPr="006F68E2" w:rsidRDefault="006F68E2" w:rsidP="007F2EAD">
      <w:pPr>
        <w:pStyle w:val="ListParagraph"/>
        <w:numPr>
          <w:ilvl w:val="1"/>
          <w:numId w:val="25"/>
        </w:numPr>
      </w:pPr>
      <w:r w:rsidRPr="00142EDC">
        <w:rPr>
          <w:b/>
          <w:bCs/>
        </w:rPr>
        <w:t>Difference</w:t>
      </w:r>
      <w:r w:rsidRPr="006F68E2">
        <w:t>:</w:t>
      </w:r>
    </w:p>
    <w:p w14:paraId="10B6E468" w14:textId="35C9E625" w:rsidR="006F68E2" w:rsidRPr="006F68E2" w:rsidRDefault="006F68E2" w:rsidP="007F2EAD">
      <w:pPr>
        <w:pStyle w:val="ListParagraph"/>
        <w:numPr>
          <w:ilvl w:val="2"/>
          <w:numId w:val="25"/>
        </w:numPr>
      </w:pPr>
      <w:r w:rsidRPr="00142EDC">
        <w:rPr>
          <w:b/>
          <w:bCs/>
        </w:rPr>
        <w:t>Energy Conservation</w:t>
      </w:r>
      <w:r w:rsidRPr="006F68E2">
        <w:t>: Broad practice, ongoing</w:t>
      </w:r>
      <w:r w:rsidR="00D93EAA">
        <w:t>,</w:t>
      </w:r>
      <w:r w:rsidRPr="006F68E2">
        <w:t xml:space="preserve"> and applies universally.</w:t>
      </w:r>
    </w:p>
    <w:p w14:paraId="6413F512" w14:textId="6D1129FB" w:rsidR="00207BAE" w:rsidRPr="006F68E2" w:rsidRDefault="006F68E2" w:rsidP="007F2EAD">
      <w:pPr>
        <w:pStyle w:val="ListParagraph"/>
        <w:numPr>
          <w:ilvl w:val="2"/>
          <w:numId w:val="25"/>
        </w:numPr>
      </w:pPr>
      <w:r w:rsidRPr="00142EDC">
        <w:rPr>
          <w:b/>
          <w:bCs/>
        </w:rPr>
        <w:t>Energy Audit</w:t>
      </w:r>
      <w:r w:rsidRPr="006F68E2">
        <w:t>: Specific study conducted at a particular facility or system.</w:t>
      </w:r>
    </w:p>
    <w:p w14:paraId="3919E267" w14:textId="41A4AAA2" w:rsidR="00F55466" w:rsidRPr="00F55466" w:rsidRDefault="00F55466" w:rsidP="00142EDC"/>
    <w:p w14:paraId="434F24C6" w14:textId="61082BB8" w:rsidR="00603CF3" w:rsidRPr="002676C6" w:rsidRDefault="00F55466" w:rsidP="007F2EAD">
      <w:pPr>
        <w:pStyle w:val="Heading2"/>
        <w:numPr>
          <w:ilvl w:val="0"/>
          <w:numId w:val="25"/>
        </w:numPr>
        <w:rPr>
          <w:sz w:val="40"/>
          <w:szCs w:val="40"/>
        </w:rPr>
      </w:pPr>
      <w:r w:rsidRPr="002676C6">
        <w:rPr>
          <w:sz w:val="40"/>
          <w:szCs w:val="40"/>
        </w:rPr>
        <w:t>Indian Electricity Act 2003</w:t>
      </w:r>
    </w:p>
    <w:p w14:paraId="265D8364" w14:textId="77777777" w:rsidR="00831353" w:rsidRPr="00831353" w:rsidRDefault="00831353" w:rsidP="007F2EAD">
      <w:pPr>
        <w:pStyle w:val="ListParagraph"/>
        <w:numPr>
          <w:ilvl w:val="1"/>
          <w:numId w:val="25"/>
        </w:numPr>
      </w:pPr>
      <w:r w:rsidRPr="00142EDC">
        <w:rPr>
          <w:b/>
          <w:bCs/>
        </w:rPr>
        <w:t>Purpose</w:t>
      </w:r>
      <w:r w:rsidRPr="00831353">
        <w:t>:</w:t>
      </w:r>
    </w:p>
    <w:p w14:paraId="6C86538A" w14:textId="77777777" w:rsidR="00831353" w:rsidRPr="00831353" w:rsidRDefault="00831353" w:rsidP="007F2EAD">
      <w:pPr>
        <w:pStyle w:val="ListParagraph"/>
        <w:numPr>
          <w:ilvl w:val="2"/>
          <w:numId w:val="25"/>
        </w:numPr>
      </w:pPr>
      <w:r w:rsidRPr="00831353">
        <w:t>To consolidate and modernize the electricity laws in India.</w:t>
      </w:r>
    </w:p>
    <w:p w14:paraId="783FC885" w14:textId="77777777" w:rsidR="00831353" w:rsidRPr="00831353" w:rsidRDefault="00831353" w:rsidP="007F2EAD">
      <w:pPr>
        <w:pStyle w:val="ListParagraph"/>
        <w:numPr>
          <w:ilvl w:val="2"/>
          <w:numId w:val="25"/>
        </w:numPr>
      </w:pPr>
      <w:r w:rsidRPr="00831353">
        <w:t>Promotes competition, efficiency, and energy conservation.</w:t>
      </w:r>
    </w:p>
    <w:p w14:paraId="41FC8C07" w14:textId="77777777" w:rsidR="00831353" w:rsidRPr="00831353" w:rsidRDefault="00831353" w:rsidP="007F2EAD">
      <w:pPr>
        <w:pStyle w:val="ListParagraph"/>
        <w:numPr>
          <w:ilvl w:val="1"/>
          <w:numId w:val="25"/>
        </w:numPr>
      </w:pPr>
      <w:r w:rsidRPr="00142EDC">
        <w:rPr>
          <w:b/>
          <w:bCs/>
        </w:rPr>
        <w:t>Relevant Clauses for Energy Conservation</w:t>
      </w:r>
      <w:r w:rsidRPr="00831353">
        <w:t>:</w:t>
      </w:r>
    </w:p>
    <w:p w14:paraId="1094D02C" w14:textId="6D4B8B30" w:rsidR="00831353" w:rsidRPr="00831353" w:rsidRDefault="00831353" w:rsidP="007F2EAD">
      <w:pPr>
        <w:pStyle w:val="ListParagraph"/>
        <w:numPr>
          <w:ilvl w:val="2"/>
          <w:numId w:val="25"/>
        </w:numPr>
      </w:pPr>
      <w:r w:rsidRPr="00831353">
        <w:t xml:space="preserve">Section 57: Power utilities are required to ensure energy </w:t>
      </w:r>
      <w:r w:rsidR="00CE49E9">
        <w:t>efficiency</w:t>
      </w:r>
      <w:r w:rsidRPr="00831353">
        <w:t xml:space="preserve"> in supply.</w:t>
      </w:r>
    </w:p>
    <w:p w14:paraId="3802E37A" w14:textId="77777777" w:rsidR="00831353" w:rsidRPr="00831353" w:rsidRDefault="00831353" w:rsidP="007F2EAD">
      <w:pPr>
        <w:pStyle w:val="ListParagraph"/>
        <w:numPr>
          <w:ilvl w:val="2"/>
          <w:numId w:val="25"/>
        </w:numPr>
      </w:pPr>
      <w:r w:rsidRPr="00831353">
        <w:t>Section 86: State regulators are to promote energy conservation through tariffs.</w:t>
      </w:r>
    </w:p>
    <w:p w14:paraId="61DDA1B3" w14:textId="03075452" w:rsidR="00831353" w:rsidRPr="00831353" w:rsidRDefault="00831353" w:rsidP="007F2EAD">
      <w:pPr>
        <w:pStyle w:val="ListParagraph"/>
        <w:numPr>
          <w:ilvl w:val="2"/>
          <w:numId w:val="25"/>
        </w:numPr>
      </w:pPr>
      <w:r w:rsidRPr="00831353">
        <w:t xml:space="preserve">Section 135: </w:t>
      </w:r>
      <w:r w:rsidR="00E741DE">
        <w:t>Penalises</w:t>
      </w:r>
      <w:r w:rsidRPr="00831353">
        <w:t xml:space="preserve"> theft and inefficiencies in the power sector.</w:t>
      </w:r>
    </w:p>
    <w:p w14:paraId="0E913CD4" w14:textId="77777777" w:rsidR="00831353" w:rsidRPr="00831353" w:rsidRDefault="00831353" w:rsidP="007F2EAD">
      <w:pPr>
        <w:pStyle w:val="ListParagraph"/>
        <w:numPr>
          <w:ilvl w:val="1"/>
          <w:numId w:val="25"/>
        </w:numPr>
      </w:pPr>
      <w:r w:rsidRPr="00142EDC">
        <w:rPr>
          <w:b/>
          <w:bCs/>
        </w:rPr>
        <w:t>Impact</w:t>
      </w:r>
      <w:r w:rsidRPr="00831353">
        <w:t>:</w:t>
      </w:r>
    </w:p>
    <w:p w14:paraId="74D73A99" w14:textId="77777777" w:rsidR="00831353" w:rsidRPr="00831353" w:rsidRDefault="00831353" w:rsidP="007F2EAD">
      <w:pPr>
        <w:pStyle w:val="ListParagraph"/>
        <w:numPr>
          <w:ilvl w:val="2"/>
          <w:numId w:val="25"/>
        </w:numPr>
      </w:pPr>
      <w:r w:rsidRPr="00831353">
        <w:t>Encourages industries and households to adopt energy-saving practices.</w:t>
      </w:r>
    </w:p>
    <w:p w14:paraId="7FEFF883" w14:textId="77777777" w:rsidR="00831353" w:rsidRDefault="00831353" w:rsidP="007F2EAD">
      <w:pPr>
        <w:pStyle w:val="ListParagraph"/>
        <w:numPr>
          <w:ilvl w:val="2"/>
          <w:numId w:val="25"/>
        </w:numPr>
      </w:pPr>
      <w:r w:rsidRPr="00831353">
        <w:t>Strengthens regulatory frameworks for energy efficiency.</w:t>
      </w:r>
    </w:p>
    <w:p w14:paraId="1DB0309B" w14:textId="77777777" w:rsidR="00BE5C16" w:rsidRDefault="00A835BA" w:rsidP="007F2EAD">
      <w:pPr>
        <w:pStyle w:val="ListParagraph"/>
        <w:numPr>
          <w:ilvl w:val="1"/>
          <w:numId w:val="25"/>
        </w:numPr>
      </w:pPr>
      <w:r w:rsidRPr="00E741DE">
        <w:rPr>
          <w:b/>
          <w:bCs/>
        </w:rPr>
        <w:t>Features</w:t>
      </w:r>
      <w:r>
        <w:t>:</w:t>
      </w:r>
    </w:p>
    <w:p w14:paraId="5A7140C4" w14:textId="41AE6D29" w:rsidR="00BE5C16" w:rsidRPr="00BE5C16" w:rsidRDefault="00BE5C16" w:rsidP="007F2EAD">
      <w:pPr>
        <w:pStyle w:val="ListParagraph"/>
        <w:numPr>
          <w:ilvl w:val="2"/>
          <w:numId w:val="25"/>
        </w:numPr>
      </w:pPr>
      <w:r w:rsidRPr="00BE5C16">
        <w:rPr>
          <w:b/>
          <w:bCs/>
        </w:rPr>
        <w:t>Bureau of Energy Efficiency (BEE):</w:t>
      </w:r>
      <w:r w:rsidR="00E741DE">
        <w:rPr>
          <w:b/>
          <w:bCs/>
        </w:rPr>
        <w:t xml:space="preserve"> </w:t>
      </w:r>
      <w:r w:rsidRPr="00BE5C16">
        <w:t xml:space="preserve">Statutory body to promote energy efficiency through standards, </w:t>
      </w:r>
      <w:r w:rsidR="00E741DE">
        <w:t>labelling</w:t>
      </w:r>
      <w:r w:rsidRPr="00BE5C16">
        <w:t>, and policies.</w:t>
      </w:r>
    </w:p>
    <w:p w14:paraId="1E0EE0C6" w14:textId="3884AC83" w:rsidR="00BE5C16" w:rsidRPr="00BE5C16" w:rsidRDefault="00BE5C16" w:rsidP="007F2EAD">
      <w:pPr>
        <w:pStyle w:val="ListParagraph"/>
        <w:numPr>
          <w:ilvl w:val="2"/>
          <w:numId w:val="25"/>
        </w:numPr>
      </w:pPr>
      <w:r w:rsidRPr="00BE5C16">
        <w:rPr>
          <w:b/>
          <w:bCs/>
        </w:rPr>
        <w:t xml:space="preserve">Energy Standards &amp; </w:t>
      </w:r>
      <w:r w:rsidR="00E741DE">
        <w:rPr>
          <w:b/>
          <w:bCs/>
        </w:rPr>
        <w:t>Labelling</w:t>
      </w:r>
      <w:r w:rsidRPr="00BE5C16">
        <w:rPr>
          <w:b/>
          <w:bCs/>
        </w:rPr>
        <w:t>:</w:t>
      </w:r>
      <w:r w:rsidR="007A403B">
        <w:rPr>
          <w:b/>
          <w:bCs/>
        </w:rPr>
        <w:t xml:space="preserve"> </w:t>
      </w:r>
      <w:r w:rsidRPr="00BE5C16">
        <w:t>Mandatory </w:t>
      </w:r>
      <w:r w:rsidRPr="00BE5C16">
        <w:rPr>
          <w:b/>
          <w:bCs/>
        </w:rPr>
        <w:t>star ratings</w:t>
      </w:r>
      <w:r w:rsidRPr="00BE5C16">
        <w:t> (1–5 stars) for appliances (ACs, refrigerators, etc.).</w:t>
      </w:r>
    </w:p>
    <w:p w14:paraId="79440377" w14:textId="32B318D5" w:rsidR="00BE5C16" w:rsidRPr="00BE5C16" w:rsidRDefault="00BE5C16" w:rsidP="007F2EAD">
      <w:pPr>
        <w:pStyle w:val="ListParagraph"/>
        <w:numPr>
          <w:ilvl w:val="2"/>
          <w:numId w:val="25"/>
        </w:numPr>
      </w:pPr>
      <w:r w:rsidRPr="00BE5C16">
        <w:rPr>
          <w:b/>
          <w:bCs/>
        </w:rPr>
        <w:t>Energy Conservation Building Code (ECBC):</w:t>
      </w:r>
      <w:r w:rsidR="00E741DE">
        <w:rPr>
          <w:b/>
          <w:bCs/>
        </w:rPr>
        <w:t xml:space="preserve"> </w:t>
      </w:r>
      <w:r w:rsidRPr="00BE5C16">
        <w:t xml:space="preserve">Applies to commercial buildings (≥100 </w:t>
      </w:r>
      <w:r w:rsidR="00E741DE">
        <w:t>kw</w:t>
      </w:r>
      <w:r w:rsidRPr="00BE5C16">
        <w:t xml:space="preserve"> load) for efficient design (HVAC, lighting, insulation).</w:t>
      </w:r>
    </w:p>
    <w:p w14:paraId="34254A28" w14:textId="551FAAFB" w:rsidR="00BE5C16" w:rsidRPr="00BE5C16" w:rsidRDefault="00BE5C16" w:rsidP="007F2EAD">
      <w:pPr>
        <w:pStyle w:val="ListParagraph"/>
        <w:numPr>
          <w:ilvl w:val="2"/>
          <w:numId w:val="25"/>
        </w:numPr>
      </w:pPr>
      <w:r w:rsidRPr="00BE5C16">
        <w:rPr>
          <w:b/>
          <w:bCs/>
        </w:rPr>
        <w:t>Energy Auditors &amp; Managers:</w:t>
      </w:r>
      <w:r w:rsidR="00E741DE">
        <w:rPr>
          <w:b/>
          <w:bCs/>
        </w:rPr>
        <w:t xml:space="preserve"> </w:t>
      </w:r>
      <w:r w:rsidRPr="00BE5C16">
        <w:t>Accredited professionals for audits and efficiency management.</w:t>
      </w:r>
    </w:p>
    <w:p w14:paraId="68186C48" w14:textId="410028CE" w:rsidR="00BE5C16" w:rsidRPr="00BE5C16" w:rsidRDefault="00BE5C16" w:rsidP="007F2EAD">
      <w:pPr>
        <w:pStyle w:val="ListParagraph"/>
        <w:numPr>
          <w:ilvl w:val="2"/>
          <w:numId w:val="25"/>
        </w:numPr>
      </w:pPr>
      <w:r w:rsidRPr="00BE5C16">
        <w:rPr>
          <w:b/>
          <w:bCs/>
        </w:rPr>
        <w:t>Penalties:</w:t>
      </w:r>
      <w:r w:rsidR="00E741DE">
        <w:rPr>
          <w:b/>
          <w:bCs/>
        </w:rPr>
        <w:t xml:space="preserve"> </w:t>
      </w:r>
      <w:r w:rsidRPr="00BE5C16">
        <w:t>Fines up to </w:t>
      </w:r>
      <w:r w:rsidRPr="00E741DE">
        <w:rPr>
          <w:b/>
          <w:bCs/>
        </w:rPr>
        <w:t>₹10 lakh</w:t>
      </w:r>
      <w:r w:rsidRPr="00BE5C16">
        <w:t> for non-compliance (e.g., missing standards, audit reports).</w:t>
      </w:r>
    </w:p>
    <w:p w14:paraId="4F734250" w14:textId="323726B6" w:rsidR="00BE5C16" w:rsidRPr="00BE5C16" w:rsidRDefault="00BE5C16" w:rsidP="007F2EAD">
      <w:pPr>
        <w:pStyle w:val="ListParagraph"/>
        <w:numPr>
          <w:ilvl w:val="2"/>
          <w:numId w:val="25"/>
        </w:numPr>
      </w:pPr>
      <w:r w:rsidRPr="00BE5C16">
        <w:rPr>
          <w:b/>
          <w:bCs/>
        </w:rPr>
        <w:t>State Designated Agencies (SDAs):</w:t>
      </w:r>
      <w:r w:rsidR="00E741DE">
        <w:rPr>
          <w:b/>
          <w:bCs/>
        </w:rPr>
        <w:t xml:space="preserve"> </w:t>
      </w:r>
      <w:r w:rsidRPr="00BE5C16">
        <w:t>State-level bodies to enforce the Act locally.</w:t>
      </w:r>
    </w:p>
    <w:p w14:paraId="59D323DB" w14:textId="3723F9F0" w:rsidR="00BE5C16" w:rsidRPr="00BE5C16" w:rsidRDefault="00BE5C16" w:rsidP="007F2EAD">
      <w:pPr>
        <w:pStyle w:val="ListParagraph"/>
        <w:numPr>
          <w:ilvl w:val="2"/>
          <w:numId w:val="25"/>
        </w:numPr>
      </w:pPr>
      <w:r w:rsidRPr="00BE5C16">
        <w:rPr>
          <w:b/>
          <w:bCs/>
        </w:rPr>
        <w:t>Public Awareness:</w:t>
      </w:r>
      <w:r w:rsidR="00E741DE">
        <w:rPr>
          <w:b/>
          <w:bCs/>
        </w:rPr>
        <w:t xml:space="preserve"> </w:t>
      </w:r>
      <w:r w:rsidRPr="00BE5C16">
        <w:t>Campaigns like </w:t>
      </w:r>
      <w:r w:rsidRPr="00E741DE">
        <w:rPr>
          <w:b/>
          <w:bCs/>
        </w:rPr>
        <w:t>National Energy Conservation Awards</w:t>
      </w:r>
      <w:r w:rsidRPr="00BE5C16">
        <w:t> and </w:t>
      </w:r>
      <w:r w:rsidRPr="00E741DE">
        <w:rPr>
          <w:b/>
          <w:bCs/>
        </w:rPr>
        <w:t>Diwali Energy Week</w:t>
      </w:r>
      <w:r w:rsidRPr="00BE5C16">
        <w:t>.</w:t>
      </w:r>
    </w:p>
    <w:p w14:paraId="49C3716C" w14:textId="767487F2" w:rsidR="00BE5C16" w:rsidRPr="00BE5C16" w:rsidRDefault="00BE5C16" w:rsidP="007F2EAD">
      <w:pPr>
        <w:pStyle w:val="ListParagraph"/>
        <w:numPr>
          <w:ilvl w:val="2"/>
          <w:numId w:val="25"/>
        </w:numPr>
      </w:pPr>
      <w:r w:rsidRPr="00BE5C16">
        <w:rPr>
          <w:b/>
          <w:bCs/>
        </w:rPr>
        <w:t>Energy Conservation Fund:</w:t>
      </w:r>
      <w:r w:rsidR="00E741DE">
        <w:rPr>
          <w:b/>
          <w:bCs/>
        </w:rPr>
        <w:t xml:space="preserve"> </w:t>
      </w:r>
      <w:r w:rsidRPr="00BE5C16">
        <w:t>Funds R&amp;D, pilot projects, and awareness programs.</w:t>
      </w:r>
    </w:p>
    <w:p w14:paraId="45E15EF3" w14:textId="23CCEF77" w:rsidR="00BE5C16" w:rsidRPr="00BE5C16" w:rsidRDefault="00BE5C16" w:rsidP="007F2EAD">
      <w:pPr>
        <w:pStyle w:val="ListParagraph"/>
        <w:numPr>
          <w:ilvl w:val="2"/>
          <w:numId w:val="25"/>
        </w:numPr>
      </w:pPr>
      <w:r w:rsidRPr="00BE5C16">
        <w:rPr>
          <w:b/>
          <w:bCs/>
        </w:rPr>
        <w:t>Renewable Energy Promotion:</w:t>
      </w:r>
      <w:r w:rsidR="00E741DE">
        <w:rPr>
          <w:b/>
          <w:bCs/>
        </w:rPr>
        <w:t xml:space="preserve"> </w:t>
      </w:r>
      <w:r w:rsidRPr="00BE5C16">
        <w:t>Indirect support via reduced fossil fuel dependency.</w:t>
      </w:r>
    </w:p>
    <w:p w14:paraId="374FA18B" w14:textId="7BF85473" w:rsidR="00BE5C16" w:rsidRPr="00831353" w:rsidRDefault="00BE5C16" w:rsidP="007F2EAD">
      <w:pPr>
        <w:pStyle w:val="ListParagraph"/>
        <w:numPr>
          <w:ilvl w:val="2"/>
          <w:numId w:val="25"/>
        </w:numPr>
      </w:pPr>
      <w:r w:rsidRPr="00BE5C16">
        <w:rPr>
          <w:b/>
          <w:bCs/>
        </w:rPr>
        <w:t>Impact:</w:t>
      </w:r>
      <w:r w:rsidRPr="00BE5C16">
        <w:t> Reduced industrial energy intensity by ~20%, saved 300 billion units of electricity (as of 2023</w:t>
      </w:r>
    </w:p>
    <w:p w14:paraId="15BF736C" w14:textId="5C03FBC6" w:rsidR="00F55466" w:rsidRPr="00F55466" w:rsidRDefault="00F55466" w:rsidP="00142EDC"/>
    <w:p w14:paraId="6CBBBFE3" w14:textId="792BB336" w:rsidR="00F55466" w:rsidRPr="002676C6" w:rsidRDefault="00F55466" w:rsidP="007F2EAD">
      <w:pPr>
        <w:pStyle w:val="Heading2"/>
        <w:numPr>
          <w:ilvl w:val="0"/>
          <w:numId w:val="25"/>
        </w:numPr>
        <w:rPr>
          <w:sz w:val="40"/>
          <w:szCs w:val="40"/>
        </w:rPr>
      </w:pPr>
      <w:r w:rsidRPr="002676C6">
        <w:rPr>
          <w:sz w:val="40"/>
          <w:szCs w:val="40"/>
        </w:rPr>
        <w:t>Bureau of Energy Efficiency (BEE)</w:t>
      </w:r>
    </w:p>
    <w:p w14:paraId="447CEF23" w14:textId="2DC11DC0" w:rsidR="00764419" w:rsidRPr="00764419" w:rsidRDefault="00110139" w:rsidP="00110139">
      <w:pPr>
        <w:ind w:left="720"/>
      </w:pPr>
      <w:r>
        <w:t>The Government of India established the Bureau of Energy Efficiency (BEE)</w:t>
      </w:r>
      <w:r w:rsidR="00764419" w:rsidRPr="00764419">
        <w:t xml:space="preserve"> on </w:t>
      </w:r>
      <w:r w:rsidR="00764419" w:rsidRPr="00764419">
        <w:rPr>
          <w:b/>
          <w:bCs/>
        </w:rPr>
        <w:t>1st March 2002</w:t>
      </w:r>
      <w:r w:rsidR="00764419" w:rsidRPr="00764419">
        <w:t xml:space="preserve"> under the </w:t>
      </w:r>
      <w:r w:rsidR="00764419" w:rsidRPr="00764419">
        <w:rPr>
          <w:b/>
          <w:bCs/>
        </w:rPr>
        <w:t>Energy Conservation Act, 2001</w:t>
      </w:r>
      <w:r w:rsidR="00764419" w:rsidRPr="00764419">
        <w:t>. Its core mission is to:</w:t>
      </w:r>
    </w:p>
    <w:p w14:paraId="07EEDBAC" w14:textId="77777777" w:rsidR="00764419" w:rsidRPr="00764419" w:rsidRDefault="00764419" w:rsidP="007F2EAD">
      <w:pPr>
        <w:numPr>
          <w:ilvl w:val="0"/>
          <w:numId w:val="26"/>
        </w:numPr>
        <w:tabs>
          <w:tab w:val="clear" w:pos="720"/>
          <w:tab w:val="num" w:pos="1440"/>
        </w:tabs>
        <w:ind w:left="1440"/>
      </w:pPr>
      <w:r w:rsidRPr="00764419">
        <w:rPr>
          <w:b/>
          <w:bCs/>
        </w:rPr>
        <w:t>Develop Policies and Strategies</w:t>
      </w:r>
      <w:r w:rsidRPr="00764419">
        <w:t>: Focused on self-regulation and market-driven principles.</w:t>
      </w:r>
    </w:p>
    <w:p w14:paraId="716E13AC" w14:textId="77777777" w:rsidR="00764419" w:rsidRPr="00764419" w:rsidRDefault="00764419" w:rsidP="007F2EAD">
      <w:pPr>
        <w:numPr>
          <w:ilvl w:val="0"/>
          <w:numId w:val="26"/>
        </w:numPr>
        <w:tabs>
          <w:tab w:val="clear" w:pos="720"/>
          <w:tab w:val="num" w:pos="1440"/>
        </w:tabs>
        <w:ind w:left="1440"/>
      </w:pPr>
      <w:r w:rsidRPr="00764419">
        <w:rPr>
          <w:b/>
          <w:bCs/>
        </w:rPr>
        <w:t>Reduce Energy Intensity</w:t>
      </w:r>
      <w:r w:rsidRPr="00764419">
        <w:t>: Aim to decrease the energy consumption per unit of economic output, fostering a more energy-efficient economy.</w:t>
      </w:r>
    </w:p>
    <w:p w14:paraId="26F5A48C" w14:textId="2105CA05" w:rsidR="00764419" w:rsidRPr="00764419" w:rsidRDefault="00764419" w:rsidP="007F2EAD">
      <w:pPr>
        <w:numPr>
          <w:ilvl w:val="0"/>
          <w:numId w:val="26"/>
        </w:numPr>
        <w:tabs>
          <w:tab w:val="clear" w:pos="720"/>
          <w:tab w:val="num" w:pos="1440"/>
        </w:tabs>
        <w:ind w:left="1440"/>
      </w:pPr>
      <w:r w:rsidRPr="00764419">
        <w:rPr>
          <w:b/>
          <w:bCs/>
        </w:rPr>
        <w:t>Encourage Stakeholder Participation</w:t>
      </w:r>
      <w:r w:rsidRPr="00764419">
        <w:t xml:space="preserve">: Collaborate with all relevant sectors </w:t>
      </w:r>
      <w:r w:rsidR="00110139">
        <w:t>to ensure the</w:t>
      </w:r>
      <w:r w:rsidRPr="00764419">
        <w:t xml:space="preserve"> widespread and lasting adoption of energy efficiency measures.</w:t>
      </w:r>
    </w:p>
    <w:p w14:paraId="38B65A76" w14:textId="77777777" w:rsidR="00764419" w:rsidRPr="00764419" w:rsidRDefault="00764419" w:rsidP="007F2EAD">
      <w:pPr>
        <w:numPr>
          <w:ilvl w:val="0"/>
          <w:numId w:val="26"/>
        </w:numPr>
        <w:tabs>
          <w:tab w:val="clear" w:pos="720"/>
          <w:tab w:val="num" w:pos="1440"/>
        </w:tabs>
        <w:ind w:left="1440"/>
      </w:pPr>
      <w:r w:rsidRPr="00764419">
        <w:rPr>
          <w:b/>
          <w:bCs/>
        </w:rPr>
        <w:t>Framework</w:t>
      </w:r>
      <w:r w:rsidRPr="00764419">
        <w:t>: Operate within the guidelines and goals of the Energy Conservation Act, 2001.</w:t>
      </w:r>
    </w:p>
    <w:p w14:paraId="0F1ACF3D" w14:textId="11241B2C" w:rsidR="00F55466" w:rsidRPr="00F55466" w:rsidRDefault="00F55466" w:rsidP="00142EDC"/>
    <w:p w14:paraId="082445D5" w14:textId="59128956" w:rsidR="0098272B" w:rsidRPr="002676C6" w:rsidRDefault="00F55466" w:rsidP="007F2EAD">
      <w:pPr>
        <w:pStyle w:val="Heading2"/>
        <w:numPr>
          <w:ilvl w:val="0"/>
          <w:numId w:val="25"/>
        </w:numPr>
        <w:rPr>
          <w:sz w:val="40"/>
          <w:szCs w:val="40"/>
        </w:rPr>
      </w:pPr>
      <w:r w:rsidRPr="002676C6">
        <w:rPr>
          <w:sz w:val="40"/>
          <w:szCs w:val="40"/>
        </w:rPr>
        <w:t>Star Labelling</w:t>
      </w:r>
    </w:p>
    <w:p w14:paraId="5422BC88" w14:textId="77777777" w:rsidR="0098272B" w:rsidRPr="0098272B" w:rsidRDefault="0098272B" w:rsidP="007F2EAD">
      <w:pPr>
        <w:pStyle w:val="ListParagraph"/>
        <w:numPr>
          <w:ilvl w:val="1"/>
          <w:numId w:val="25"/>
        </w:numPr>
      </w:pPr>
      <w:r w:rsidRPr="00142EDC">
        <w:rPr>
          <w:b/>
          <w:bCs/>
        </w:rPr>
        <w:t>Concept</w:t>
      </w:r>
      <w:r w:rsidRPr="0098272B">
        <w:t>:</w:t>
      </w:r>
    </w:p>
    <w:p w14:paraId="53A7957B" w14:textId="48B52D84" w:rsidR="0098272B" w:rsidRPr="0098272B" w:rsidRDefault="0098272B" w:rsidP="007F2EAD">
      <w:pPr>
        <w:pStyle w:val="ListParagraph"/>
        <w:numPr>
          <w:ilvl w:val="2"/>
          <w:numId w:val="25"/>
        </w:numPr>
      </w:pPr>
      <w:r w:rsidRPr="0098272B">
        <w:t xml:space="preserve">A </w:t>
      </w:r>
      <w:r w:rsidR="00395913">
        <w:t>labelling</w:t>
      </w:r>
      <w:r w:rsidRPr="0098272B">
        <w:t xml:space="preserve"> system that rates the energy efficiency of appliances, equipment, and vehicles.</w:t>
      </w:r>
    </w:p>
    <w:p w14:paraId="5F1E74FC" w14:textId="77777777" w:rsidR="0098272B" w:rsidRPr="0098272B" w:rsidRDefault="0098272B" w:rsidP="007F2EAD">
      <w:pPr>
        <w:pStyle w:val="ListParagraph"/>
        <w:numPr>
          <w:ilvl w:val="2"/>
          <w:numId w:val="25"/>
        </w:numPr>
      </w:pPr>
      <w:r w:rsidRPr="0098272B">
        <w:t>Higher star ratings indicate greater energy efficiency (e.g., a 5-star AC consumes less energy than a 3-star AC).</w:t>
      </w:r>
    </w:p>
    <w:p w14:paraId="2E7AD791" w14:textId="77777777" w:rsidR="0098272B" w:rsidRPr="0098272B" w:rsidRDefault="0098272B" w:rsidP="007F2EAD">
      <w:pPr>
        <w:pStyle w:val="ListParagraph"/>
        <w:numPr>
          <w:ilvl w:val="1"/>
          <w:numId w:val="25"/>
        </w:numPr>
      </w:pPr>
      <w:r w:rsidRPr="00142EDC">
        <w:rPr>
          <w:b/>
          <w:bCs/>
        </w:rPr>
        <w:t>Need</w:t>
      </w:r>
      <w:r w:rsidRPr="0098272B">
        <w:t>:</w:t>
      </w:r>
    </w:p>
    <w:p w14:paraId="39AC9E5B" w14:textId="77777777" w:rsidR="0098272B" w:rsidRPr="0098272B" w:rsidRDefault="0098272B" w:rsidP="007F2EAD">
      <w:pPr>
        <w:pStyle w:val="ListParagraph"/>
        <w:numPr>
          <w:ilvl w:val="2"/>
          <w:numId w:val="25"/>
        </w:numPr>
      </w:pPr>
      <w:r w:rsidRPr="0098272B">
        <w:t>Helps consumers make informed choices about energy-efficient products.</w:t>
      </w:r>
    </w:p>
    <w:p w14:paraId="2E43EA3E" w14:textId="77777777" w:rsidR="0098272B" w:rsidRPr="0098272B" w:rsidRDefault="0098272B" w:rsidP="007F2EAD">
      <w:pPr>
        <w:pStyle w:val="ListParagraph"/>
        <w:numPr>
          <w:ilvl w:val="2"/>
          <w:numId w:val="25"/>
        </w:numPr>
      </w:pPr>
      <w:r w:rsidRPr="0098272B">
        <w:t>Encourages manufacturers to produce efficient appliances.</w:t>
      </w:r>
    </w:p>
    <w:p w14:paraId="7E7E168D" w14:textId="77777777" w:rsidR="0098272B" w:rsidRPr="0098272B" w:rsidRDefault="0098272B" w:rsidP="007F2EAD">
      <w:pPr>
        <w:pStyle w:val="ListParagraph"/>
        <w:numPr>
          <w:ilvl w:val="1"/>
          <w:numId w:val="25"/>
        </w:numPr>
      </w:pPr>
      <w:r w:rsidRPr="00142EDC">
        <w:rPr>
          <w:b/>
          <w:bCs/>
        </w:rPr>
        <w:t>Benefits</w:t>
      </w:r>
      <w:r w:rsidRPr="0098272B">
        <w:t>:</w:t>
      </w:r>
    </w:p>
    <w:p w14:paraId="46340ABF" w14:textId="77777777" w:rsidR="0098272B" w:rsidRPr="0098272B" w:rsidRDefault="0098272B" w:rsidP="007F2EAD">
      <w:pPr>
        <w:pStyle w:val="ListParagraph"/>
        <w:numPr>
          <w:ilvl w:val="2"/>
          <w:numId w:val="25"/>
        </w:numPr>
      </w:pPr>
      <w:r w:rsidRPr="00142EDC">
        <w:rPr>
          <w:b/>
          <w:bCs/>
        </w:rPr>
        <w:t>Economic</w:t>
      </w:r>
      <w:r w:rsidRPr="0098272B">
        <w:t>: Reduces electricity bills.</w:t>
      </w:r>
    </w:p>
    <w:p w14:paraId="558D0E0A" w14:textId="77777777" w:rsidR="0098272B" w:rsidRPr="0098272B" w:rsidRDefault="0098272B" w:rsidP="007F2EAD">
      <w:pPr>
        <w:pStyle w:val="ListParagraph"/>
        <w:numPr>
          <w:ilvl w:val="2"/>
          <w:numId w:val="25"/>
        </w:numPr>
      </w:pPr>
      <w:r w:rsidRPr="00142EDC">
        <w:rPr>
          <w:b/>
          <w:bCs/>
        </w:rPr>
        <w:t>Environmental</w:t>
      </w:r>
      <w:r w:rsidRPr="0098272B">
        <w:t>: Lowers greenhouse gas emissions.</w:t>
      </w:r>
    </w:p>
    <w:p w14:paraId="1B950C2D" w14:textId="52C15B4B" w:rsidR="003F295A" w:rsidRDefault="003B4A3B" w:rsidP="0090686D">
      <w:pPr>
        <w:pStyle w:val="ListParagraph"/>
      </w:pPr>
      <w:r>
        <w:pict w14:anchorId="3E861627">
          <v:rect id="_x0000_i1025" style="width:0;height:1.5pt" o:hralign="center" o:hrstd="t" o:hr="t" fillcolor="#a0a0a0" stroked="f"/>
        </w:pict>
      </w:r>
    </w:p>
    <w:p w14:paraId="472E3558" w14:textId="3EF061D6" w:rsidR="00F55466" w:rsidRPr="00F55466" w:rsidRDefault="003F295A" w:rsidP="00F55466">
      <w:r>
        <w:br w:type="page"/>
      </w:r>
    </w:p>
    <w:p w14:paraId="4000CAFA" w14:textId="1975D5BC" w:rsidR="00F55466" w:rsidRPr="00B35F54" w:rsidRDefault="00F55466" w:rsidP="0042289C">
      <w:pPr>
        <w:pStyle w:val="Heading1"/>
        <w:rPr>
          <w:sz w:val="60"/>
          <w:szCs w:val="60"/>
        </w:rPr>
      </w:pPr>
      <w:r w:rsidRPr="00B35F54">
        <w:rPr>
          <w:sz w:val="60"/>
          <w:szCs w:val="60"/>
        </w:rPr>
        <w:t>Unit 2: Energy Conservation in Electrical Machines</w:t>
      </w:r>
    </w:p>
    <w:p w14:paraId="7977AE3C" w14:textId="77777777" w:rsidR="00F55466" w:rsidRPr="00B35F54" w:rsidRDefault="00F55466" w:rsidP="00006180">
      <w:pPr>
        <w:pStyle w:val="Heading2"/>
        <w:rPr>
          <w:sz w:val="40"/>
          <w:szCs w:val="40"/>
        </w:rPr>
      </w:pPr>
      <w:r w:rsidRPr="00B35F54">
        <w:rPr>
          <w:sz w:val="40"/>
          <w:szCs w:val="40"/>
        </w:rPr>
        <w:t>2.1 Need for Energy Conservation</w:t>
      </w:r>
    </w:p>
    <w:p w14:paraId="7F980632" w14:textId="77777777" w:rsidR="001D39FF" w:rsidRPr="001D39FF" w:rsidRDefault="001D39FF" w:rsidP="003048E5">
      <w:pPr>
        <w:numPr>
          <w:ilvl w:val="0"/>
          <w:numId w:val="1"/>
        </w:numPr>
      </w:pPr>
      <w:r w:rsidRPr="001D39FF">
        <w:rPr>
          <w:b/>
          <w:bCs/>
        </w:rPr>
        <w:t>Induction Motors</w:t>
      </w:r>
      <w:r w:rsidRPr="001D39FF">
        <w:t>:</w:t>
      </w:r>
    </w:p>
    <w:p w14:paraId="0632BAC2" w14:textId="5EEB2DD6" w:rsidR="001D39FF" w:rsidRPr="001D39FF" w:rsidRDefault="001D39FF" w:rsidP="003048E5">
      <w:pPr>
        <w:numPr>
          <w:ilvl w:val="1"/>
          <w:numId w:val="1"/>
        </w:numPr>
      </w:pPr>
      <w:r w:rsidRPr="001D39FF">
        <w:t>Induction motors account for</w:t>
      </w:r>
      <w:r w:rsidR="00B5660B">
        <w:t xml:space="preserve"> </w:t>
      </w:r>
      <w:r w:rsidR="00C5090E">
        <w:t>~</w:t>
      </w:r>
      <w:r w:rsidR="00B5660B" w:rsidRPr="00B5660B">
        <w:t xml:space="preserve">70% of industrial </w:t>
      </w:r>
      <w:r w:rsidRPr="001D39FF">
        <w:t>energy consumption, often running continuously for extended hours.</w:t>
      </w:r>
    </w:p>
    <w:p w14:paraId="63334B10" w14:textId="58EAE7CB" w:rsidR="001D39FF" w:rsidRPr="001D39FF" w:rsidRDefault="001D39FF" w:rsidP="003048E5">
      <w:pPr>
        <w:numPr>
          <w:ilvl w:val="1"/>
          <w:numId w:val="1"/>
        </w:numPr>
      </w:pPr>
      <w:r w:rsidRPr="001D39FF">
        <w:t xml:space="preserve">Reducing energy consumption in induction motors can significantly lower operational costs, especially in industries </w:t>
      </w:r>
      <w:r w:rsidR="0051235C">
        <w:t>with multiple motors</w:t>
      </w:r>
    </w:p>
    <w:p w14:paraId="41D3938F" w14:textId="343FD31C" w:rsidR="001D39FF" w:rsidRPr="001D39FF" w:rsidRDefault="0023289A" w:rsidP="003048E5">
      <w:pPr>
        <w:numPr>
          <w:ilvl w:val="1"/>
          <w:numId w:val="1"/>
        </w:numPr>
      </w:pPr>
      <w:r w:rsidRPr="0023289A">
        <w:t xml:space="preserve"> Historically, motor design </w:t>
      </w:r>
      <w:r w:rsidR="0051235C">
        <w:t>prioritised</w:t>
      </w:r>
      <w:r w:rsidRPr="0023289A">
        <w:t xml:space="preserve"> low initial cost over energy efficiency, leading to low power factors, high losses, and poor efficiency. Post-1990s, rising energy costs pushed manufacturers to innovate for higher efficiency.</w:t>
      </w:r>
    </w:p>
    <w:p w14:paraId="6CD09A41" w14:textId="77777777" w:rsidR="001D39FF" w:rsidRPr="001D39FF" w:rsidRDefault="001D39FF" w:rsidP="003048E5">
      <w:pPr>
        <w:numPr>
          <w:ilvl w:val="0"/>
          <w:numId w:val="1"/>
        </w:numPr>
      </w:pPr>
      <w:r w:rsidRPr="001D39FF">
        <w:rPr>
          <w:b/>
          <w:bCs/>
        </w:rPr>
        <w:t>Transformers</w:t>
      </w:r>
      <w:r w:rsidRPr="001D39FF">
        <w:t>:</w:t>
      </w:r>
    </w:p>
    <w:p w14:paraId="19BAB07E" w14:textId="77777777" w:rsidR="001D39FF" w:rsidRPr="001D39FF" w:rsidRDefault="001D39FF" w:rsidP="003048E5">
      <w:pPr>
        <w:numPr>
          <w:ilvl w:val="1"/>
          <w:numId w:val="1"/>
        </w:numPr>
      </w:pPr>
      <w:r w:rsidRPr="001D39FF">
        <w:t>Transformers are crucial in the power distribution system, and their efficiency directly impacts energy conservation.</w:t>
      </w:r>
    </w:p>
    <w:p w14:paraId="2A11956F" w14:textId="77777777" w:rsidR="001D39FF" w:rsidRPr="001D39FF" w:rsidRDefault="001D39FF" w:rsidP="003048E5">
      <w:pPr>
        <w:numPr>
          <w:ilvl w:val="1"/>
          <w:numId w:val="1"/>
        </w:numPr>
      </w:pPr>
      <w:r w:rsidRPr="001D39FF">
        <w:t>High losses in transformers due to improper load conditions and low efficiency contribute to wasted energy and unnecessary operating costs.</w:t>
      </w:r>
    </w:p>
    <w:p w14:paraId="7F6436B1" w14:textId="3C4841C6" w:rsidR="00F55466" w:rsidRDefault="00B72376" w:rsidP="001D39FF">
      <w:pPr>
        <w:numPr>
          <w:ilvl w:val="1"/>
          <w:numId w:val="1"/>
        </w:numPr>
      </w:pPr>
      <w:r>
        <w:t>Optimising</w:t>
      </w:r>
      <w:r w:rsidR="001D39FF" w:rsidRPr="001D39FF">
        <w:t xml:space="preserve"> transformer efficiency reduces electrical losses, </w:t>
      </w:r>
      <w:r w:rsidR="00721459">
        <w:t>saves energy, and reduces</w:t>
      </w:r>
      <w:r w:rsidR="001D39FF" w:rsidRPr="001D39FF">
        <w:t xml:space="preserve"> operational expenses.</w:t>
      </w:r>
    </w:p>
    <w:p w14:paraId="3E881642" w14:textId="77777777" w:rsidR="00C07160" w:rsidRDefault="00C07160" w:rsidP="00C07160"/>
    <w:p w14:paraId="77BAC276" w14:textId="77777777" w:rsidR="005242A8" w:rsidRPr="00F55466" w:rsidRDefault="005242A8" w:rsidP="00C07160"/>
    <w:p w14:paraId="42933117" w14:textId="77777777" w:rsidR="00F55466" w:rsidRPr="00B35F54" w:rsidRDefault="00F55466" w:rsidP="00006180">
      <w:pPr>
        <w:pStyle w:val="Heading2"/>
        <w:rPr>
          <w:sz w:val="40"/>
          <w:szCs w:val="40"/>
        </w:rPr>
      </w:pPr>
      <w:r w:rsidRPr="00B35F54">
        <w:rPr>
          <w:sz w:val="40"/>
          <w:szCs w:val="40"/>
        </w:rPr>
        <w:t>2.2 Energy Conservation Techniques in Induction Motors</w:t>
      </w:r>
    </w:p>
    <w:p w14:paraId="1F8D7C3E" w14:textId="77777777" w:rsidR="009320A6" w:rsidRPr="009320A6" w:rsidRDefault="009320A6" w:rsidP="003048E5">
      <w:pPr>
        <w:numPr>
          <w:ilvl w:val="0"/>
          <w:numId w:val="2"/>
        </w:numPr>
      </w:pPr>
      <w:r w:rsidRPr="009320A6">
        <w:rPr>
          <w:b/>
          <w:bCs/>
        </w:rPr>
        <w:t>Improving Power Quality</w:t>
      </w:r>
      <w:r w:rsidRPr="009320A6">
        <w:t>:</w:t>
      </w:r>
    </w:p>
    <w:p w14:paraId="5F7EBAF8" w14:textId="17539894" w:rsidR="00692100" w:rsidRDefault="00692100" w:rsidP="00692100">
      <w:pPr>
        <w:numPr>
          <w:ilvl w:val="1"/>
          <w:numId w:val="2"/>
        </w:numPr>
      </w:pPr>
      <w:r>
        <w:t>Maintain voltage (±6%) and frequency (±3%) within standards.</w:t>
      </w:r>
    </w:p>
    <w:p w14:paraId="3BAAC073" w14:textId="40BD30C1" w:rsidR="00692100" w:rsidRDefault="00692100" w:rsidP="00692100">
      <w:pPr>
        <w:numPr>
          <w:ilvl w:val="1"/>
          <w:numId w:val="2"/>
        </w:numPr>
      </w:pPr>
      <w:r>
        <w:t>Address voltage unbalance by distributing single-phase loads evenly.</w:t>
      </w:r>
    </w:p>
    <w:p w14:paraId="14F96614" w14:textId="77777777" w:rsidR="00692100" w:rsidRDefault="00692100" w:rsidP="00692100">
      <w:pPr>
        <w:numPr>
          <w:ilvl w:val="1"/>
          <w:numId w:val="2"/>
        </w:numPr>
      </w:pPr>
      <w:r>
        <w:t>Use harmonic filters to reduce distortions.</w:t>
      </w:r>
    </w:p>
    <w:p w14:paraId="0E72F753" w14:textId="59AD3DFA" w:rsidR="009320A6" w:rsidRPr="009320A6" w:rsidRDefault="009320A6" w:rsidP="007D7BEE">
      <w:pPr>
        <w:numPr>
          <w:ilvl w:val="0"/>
          <w:numId w:val="2"/>
        </w:numPr>
      </w:pPr>
      <w:r w:rsidRPr="009320A6">
        <w:rPr>
          <w:b/>
          <w:bCs/>
        </w:rPr>
        <w:t>Motor Survey</w:t>
      </w:r>
      <w:r w:rsidRPr="009320A6">
        <w:t>:</w:t>
      </w:r>
      <w:r w:rsidR="00150725">
        <w:t xml:space="preserve"> </w:t>
      </w:r>
      <w:r w:rsidRPr="009320A6">
        <w:t>Regular surveys help identify underperforming motors, inefficient operation, and energy wastage</w:t>
      </w:r>
      <w:r w:rsidR="007D7BEE">
        <w:t xml:space="preserve">. </w:t>
      </w:r>
      <w:r w:rsidRPr="009320A6">
        <w:t xml:space="preserve">By replacing or </w:t>
      </w:r>
      <w:r w:rsidR="004612C7">
        <w:t>optimising</w:t>
      </w:r>
      <w:r w:rsidRPr="009320A6">
        <w:t xml:space="preserve"> motors, significant energy savings can be achieved.</w:t>
      </w:r>
    </w:p>
    <w:p w14:paraId="2FC15C0B" w14:textId="1F2AAD33" w:rsidR="009320A6" w:rsidRPr="009320A6" w:rsidRDefault="009320A6" w:rsidP="003048E5">
      <w:pPr>
        <w:numPr>
          <w:ilvl w:val="0"/>
          <w:numId w:val="2"/>
        </w:numPr>
      </w:pPr>
      <w:r w:rsidRPr="009320A6">
        <w:rPr>
          <w:b/>
          <w:bCs/>
        </w:rPr>
        <w:t>Matching Motor with Loading</w:t>
      </w:r>
      <w:r w:rsidRPr="009320A6">
        <w:t>:</w:t>
      </w:r>
    </w:p>
    <w:p w14:paraId="27F4CD91" w14:textId="77777777" w:rsidR="009320A6" w:rsidRPr="009320A6" w:rsidRDefault="009320A6" w:rsidP="003048E5">
      <w:pPr>
        <w:numPr>
          <w:ilvl w:val="1"/>
          <w:numId w:val="2"/>
        </w:numPr>
      </w:pPr>
      <w:r w:rsidRPr="009320A6">
        <w:t>Motors should be properly sized according to the load they handle. Over-sized motors run inefficiently at low loads, while under-sized motors can suffer from overload and wear.</w:t>
      </w:r>
    </w:p>
    <w:p w14:paraId="757EF6A9" w14:textId="07F1629A" w:rsidR="009320A6" w:rsidRPr="009320A6" w:rsidRDefault="004612C7" w:rsidP="004612C7">
      <w:pPr>
        <w:numPr>
          <w:ilvl w:val="1"/>
          <w:numId w:val="2"/>
        </w:numPr>
      </w:pPr>
      <w:r>
        <w:t>E</w:t>
      </w:r>
      <w:r w:rsidRPr="00B9672D">
        <w:t>nsure motors operate near full load (≥80% capacity) for peak efficiency</w:t>
      </w:r>
      <w:r w:rsidR="009320A6" w:rsidRPr="009320A6">
        <w:t>.</w:t>
      </w:r>
    </w:p>
    <w:p w14:paraId="22C99A12" w14:textId="5E0FA9FB" w:rsidR="009320A6" w:rsidRPr="009320A6" w:rsidRDefault="004612C7" w:rsidP="003048E5">
      <w:pPr>
        <w:numPr>
          <w:ilvl w:val="0"/>
          <w:numId w:val="2"/>
        </w:numPr>
      </w:pPr>
      <w:r>
        <w:rPr>
          <w:b/>
          <w:bCs/>
        </w:rPr>
        <w:t>Minimising</w:t>
      </w:r>
      <w:r w:rsidR="009320A6" w:rsidRPr="009320A6">
        <w:rPr>
          <w:b/>
          <w:bCs/>
        </w:rPr>
        <w:t xml:space="preserve"> Idle and Redundant Running of Motors</w:t>
      </w:r>
      <w:r w:rsidR="009320A6" w:rsidRPr="009320A6">
        <w:t>:</w:t>
      </w:r>
    </w:p>
    <w:p w14:paraId="2B2874F0" w14:textId="77777777" w:rsidR="009320A6" w:rsidRPr="009320A6" w:rsidRDefault="009320A6" w:rsidP="003048E5">
      <w:pPr>
        <w:numPr>
          <w:ilvl w:val="1"/>
          <w:numId w:val="2"/>
        </w:numPr>
      </w:pPr>
      <w:r w:rsidRPr="009320A6">
        <w:t>Motors should not run when not required. Many industries leave motors running idle, wasting energy.</w:t>
      </w:r>
    </w:p>
    <w:p w14:paraId="4A1AF134" w14:textId="111DC097" w:rsidR="009320A6" w:rsidRPr="009320A6" w:rsidRDefault="009320A6" w:rsidP="003048E5">
      <w:pPr>
        <w:numPr>
          <w:ilvl w:val="1"/>
          <w:numId w:val="2"/>
        </w:numPr>
      </w:pPr>
      <w:r w:rsidRPr="009320A6">
        <w:t xml:space="preserve">Installing timers, sensors, or an automated control system ensures that motors run only when necessary, </w:t>
      </w:r>
      <w:r w:rsidR="00A70816">
        <w:t>minimising</w:t>
      </w:r>
      <w:r w:rsidRPr="009320A6">
        <w:t xml:space="preserve"> energy waste.</w:t>
      </w:r>
    </w:p>
    <w:p w14:paraId="06A445D0" w14:textId="77777777" w:rsidR="009320A6" w:rsidRPr="009320A6" w:rsidRDefault="009320A6" w:rsidP="003048E5">
      <w:pPr>
        <w:numPr>
          <w:ilvl w:val="0"/>
          <w:numId w:val="2"/>
        </w:numPr>
      </w:pPr>
      <w:r w:rsidRPr="009320A6">
        <w:rPr>
          <w:b/>
          <w:bCs/>
        </w:rPr>
        <w:t>Operating in Star Mode for Lower Output Power</w:t>
      </w:r>
      <w:r w:rsidRPr="009320A6">
        <w:t>:</w:t>
      </w:r>
    </w:p>
    <w:p w14:paraId="23165EA7" w14:textId="0A27EC63" w:rsidR="00AE2AED" w:rsidRDefault="00AE2AED" w:rsidP="00F74556">
      <w:pPr>
        <w:numPr>
          <w:ilvl w:val="1"/>
          <w:numId w:val="2"/>
        </w:numPr>
      </w:pPr>
      <w:r>
        <w:t>For motors under 30% load, switch to star connection to save 5–15% energy.</w:t>
      </w:r>
    </w:p>
    <w:p w14:paraId="1E1FF156" w14:textId="77777777" w:rsidR="00F74556" w:rsidRDefault="00AE2AED" w:rsidP="00F74556">
      <w:pPr>
        <w:numPr>
          <w:ilvl w:val="1"/>
          <w:numId w:val="2"/>
        </w:numPr>
      </w:pPr>
      <w:r>
        <w:t>Use automatic star-delta switches for fluctuating loads</w:t>
      </w:r>
    </w:p>
    <w:p w14:paraId="73414297" w14:textId="67F4319B" w:rsidR="009320A6" w:rsidRPr="009320A6" w:rsidRDefault="009320A6" w:rsidP="00AE2AED">
      <w:pPr>
        <w:numPr>
          <w:ilvl w:val="0"/>
          <w:numId w:val="2"/>
        </w:numPr>
      </w:pPr>
      <w:r w:rsidRPr="009320A6">
        <w:rPr>
          <w:b/>
          <w:bCs/>
        </w:rPr>
        <w:t>Rewinding of Motor</w:t>
      </w:r>
      <w:r w:rsidRPr="009320A6">
        <w:t>:</w:t>
      </w:r>
    </w:p>
    <w:p w14:paraId="29A49C42" w14:textId="77777777" w:rsidR="009320A6" w:rsidRPr="009320A6" w:rsidRDefault="009320A6" w:rsidP="003048E5">
      <w:pPr>
        <w:numPr>
          <w:ilvl w:val="1"/>
          <w:numId w:val="2"/>
        </w:numPr>
      </w:pPr>
      <w:r w:rsidRPr="009320A6">
        <w:t>Over time, motor windings degrade, reducing the motor’s efficiency. Rewinding the motor can restore its efficiency, but it should be done with high-quality materials and by professionals to ensure optimal performance.</w:t>
      </w:r>
    </w:p>
    <w:p w14:paraId="2B0B5E21" w14:textId="77777777" w:rsidR="009320A6" w:rsidRPr="009320A6" w:rsidRDefault="009320A6" w:rsidP="003048E5">
      <w:pPr>
        <w:numPr>
          <w:ilvl w:val="1"/>
          <w:numId w:val="2"/>
        </w:numPr>
      </w:pPr>
      <w:r w:rsidRPr="009320A6">
        <w:t>Motor rewinding can extend its life and maintain energy efficiency.</w:t>
      </w:r>
    </w:p>
    <w:p w14:paraId="6E26DCC5" w14:textId="77777777" w:rsidR="009320A6" w:rsidRPr="009320A6" w:rsidRDefault="009320A6" w:rsidP="003048E5">
      <w:pPr>
        <w:numPr>
          <w:ilvl w:val="0"/>
          <w:numId w:val="2"/>
        </w:numPr>
      </w:pPr>
      <w:r w:rsidRPr="009320A6">
        <w:rPr>
          <w:b/>
          <w:bCs/>
        </w:rPr>
        <w:t>Replacement by Energy-Efficient Motors</w:t>
      </w:r>
      <w:r w:rsidRPr="009320A6">
        <w:t>:</w:t>
      </w:r>
    </w:p>
    <w:p w14:paraId="1DD8D48F" w14:textId="7AEA58F5" w:rsidR="00617760" w:rsidRDefault="00617760" w:rsidP="00617760">
      <w:pPr>
        <w:numPr>
          <w:ilvl w:val="1"/>
          <w:numId w:val="2"/>
        </w:numPr>
      </w:pPr>
      <w:r>
        <w:t xml:space="preserve">Incorporate design improvements: lower-loss steel, thicker wires, </w:t>
      </w:r>
      <w:r w:rsidR="00FE7902">
        <w:t>optimised</w:t>
      </w:r>
      <w:r>
        <w:t xml:space="preserve"> air gaps, copper rotors, and smaller fans.</w:t>
      </w:r>
    </w:p>
    <w:p w14:paraId="0CD86BA3" w14:textId="225F2E58" w:rsidR="009320A6" w:rsidRPr="009320A6" w:rsidRDefault="00617760" w:rsidP="00617760">
      <w:pPr>
        <w:numPr>
          <w:ilvl w:val="1"/>
          <w:numId w:val="2"/>
        </w:numPr>
      </w:pPr>
      <w:r>
        <w:t>Achieve 3–4% higher efficiency than standard motors.</w:t>
      </w:r>
    </w:p>
    <w:p w14:paraId="43F30BE2" w14:textId="10BF5289" w:rsidR="00916C2F" w:rsidRDefault="009320A6" w:rsidP="002100FD">
      <w:pPr>
        <w:numPr>
          <w:ilvl w:val="0"/>
          <w:numId w:val="2"/>
        </w:numPr>
      </w:pPr>
      <w:r w:rsidRPr="009320A6">
        <w:rPr>
          <w:b/>
          <w:bCs/>
        </w:rPr>
        <w:t>Periodic Maintenance</w:t>
      </w:r>
      <w:r w:rsidRPr="009320A6">
        <w:t>:</w:t>
      </w:r>
      <w:r w:rsidR="00916C2F">
        <w:t xml:space="preserve">  </w:t>
      </w:r>
      <w:r w:rsidRPr="009320A6">
        <w:t>Regular maintenance is key to ensuring the motor runs at its peak efficiency</w:t>
      </w:r>
    </w:p>
    <w:p w14:paraId="29326EE1" w14:textId="554BF28B" w:rsidR="00916C2F" w:rsidRDefault="00916C2F" w:rsidP="00916C2F">
      <w:pPr>
        <w:numPr>
          <w:ilvl w:val="1"/>
          <w:numId w:val="2"/>
        </w:numPr>
      </w:pPr>
      <w:r>
        <w:t>Clean motors for proper ventilation.</w:t>
      </w:r>
    </w:p>
    <w:p w14:paraId="099313C1" w14:textId="77777777" w:rsidR="00916C2F" w:rsidRDefault="00916C2F" w:rsidP="00916C2F">
      <w:pPr>
        <w:numPr>
          <w:ilvl w:val="1"/>
          <w:numId w:val="2"/>
        </w:numPr>
      </w:pPr>
      <w:r>
        <w:t>Lubricate bearings and check alignment.</w:t>
      </w:r>
    </w:p>
    <w:p w14:paraId="79877666" w14:textId="6BC4F2E4" w:rsidR="00F55466" w:rsidRDefault="00916C2F" w:rsidP="00916C2F">
      <w:pPr>
        <w:numPr>
          <w:ilvl w:val="1"/>
          <w:numId w:val="2"/>
        </w:numPr>
      </w:pPr>
      <w:r>
        <w:t>Monitor voltage balance and electrical connections to prevent loss</w:t>
      </w:r>
    </w:p>
    <w:p w14:paraId="2FD25272" w14:textId="77777777" w:rsidR="005242A8" w:rsidRDefault="005242A8" w:rsidP="005242A8"/>
    <w:p w14:paraId="3CD31F6B" w14:textId="77777777" w:rsidR="005242A8" w:rsidRPr="00F55466" w:rsidRDefault="005242A8" w:rsidP="005242A8"/>
    <w:p w14:paraId="5CD62588" w14:textId="77777777" w:rsidR="00F55466" w:rsidRPr="00B35F54" w:rsidRDefault="00F55466" w:rsidP="00006180">
      <w:pPr>
        <w:pStyle w:val="Heading2"/>
        <w:rPr>
          <w:sz w:val="40"/>
          <w:szCs w:val="40"/>
        </w:rPr>
      </w:pPr>
      <w:r w:rsidRPr="00B35F54">
        <w:rPr>
          <w:sz w:val="40"/>
          <w:szCs w:val="40"/>
        </w:rPr>
        <w:t>2.3 Energy Conservation Techniques in Transformers</w:t>
      </w:r>
    </w:p>
    <w:p w14:paraId="5737633B" w14:textId="77777777" w:rsidR="00BE3658" w:rsidRPr="00BE3658" w:rsidRDefault="00BE3658" w:rsidP="003048E5">
      <w:pPr>
        <w:numPr>
          <w:ilvl w:val="0"/>
          <w:numId w:val="3"/>
        </w:numPr>
      </w:pPr>
      <w:r w:rsidRPr="00BE3658">
        <w:rPr>
          <w:b/>
          <w:bCs/>
        </w:rPr>
        <w:t>Load Sharing</w:t>
      </w:r>
      <w:r w:rsidRPr="00BE3658">
        <w:t>:</w:t>
      </w:r>
    </w:p>
    <w:p w14:paraId="02E6A62E" w14:textId="77777777" w:rsidR="00BE3658" w:rsidRPr="00BE3658" w:rsidRDefault="00BE3658" w:rsidP="003048E5">
      <w:pPr>
        <w:numPr>
          <w:ilvl w:val="1"/>
          <w:numId w:val="3"/>
        </w:numPr>
      </w:pPr>
      <w:r w:rsidRPr="00BE3658">
        <w:t>Distributing the load across multiple transformers helps reduce the overloading of any single transformer, which in turn improves efficiency and reduces losses.</w:t>
      </w:r>
    </w:p>
    <w:p w14:paraId="6581DAB8" w14:textId="77777777" w:rsidR="00BE3658" w:rsidRPr="00BE3658" w:rsidRDefault="00BE3658" w:rsidP="003048E5">
      <w:pPr>
        <w:numPr>
          <w:ilvl w:val="1"/>
          <w:numId w:val="3"/>
        </w:numPr>
      </w:pPr>
      <w:r w:rsidRPr="00BE3658">
        <w:t>Proper load sharing ensures that each transformer operates at an optimal load point.</w:t>
      </w:r>
    </w:p>
    <w:p w14:paraId="41B0C4E6" w14:textId="77777777" w:rsidR="00BE3658" w:rsidRPr="00BE3658" w:rsidRDefault="00BE3658" w:rsidP="003048E5">
      <w:pPr>
        <w:numPr>
          <w:ilvl w:val="0"/>
          <w:numId w:val="3"/>
        </w:numPr>
      </w:pPr>
      <w:r w:rsidRPr="00BE3658">
        <w:rPr>
          <w:b/>
          <w:bCs/>
        </w:rPr>
        <w:t>Parallel Operation</w:t>
      </w:r>
      <w:r w:rsidRPr="00BE3658">
        <w:t>:</w:t>
      </w:r>
    </w:p>
    <w:p w14:paraId="357E864B" w14:textId="77777777" w:rsidR="00BE3658" w:rsidRPr="00BE3658" w:rsidRDefault="00BE3658" w:rsidP="003048E5">
      <w:pPr>
        <w:numPr>
          <w:ilvl w:val="1"/>
          <w:numId w:val="3"/>
        </w:numPr>
      </w:pPr>
      <w:r w:rsidRPr="00BE3658">
        <w:t>Operating transformers in parallel is a common method for handling varying loads efficiently.</w:t>
      </w:r>
    </w:p>
    <w:p w14:paraId="51F2C3D0" w14:textId="77777777" w:rsidR="00BE3658" w:rsidRPr="00BE3658" w:rsidRDefault="00BE3658" w:rsidP="003048E5">
      <w:pPr>
        <w:numPr>
          <w:ilvl w:val="1"/>
          <w:numId w:val="3"/>
        </w:numPr>
      </w:pPr>
      <w:r w:rsidRPr="00BE3658">
        <w:t>When multiple transformers are run in parallel, they can share the load, reducing the risk of overloading a single unit and minimizing energy losses.</w:t>
      </w:r>
    </w:p>
    <w:p w14:paraId="694ED0DC" w14:textId="77777777" w:rsidR="00BE3658" w:rsidRPr="00BE3658" w:rsidRDefault="00BE3658" w:rsidP="003048E5">
      <w:pPr>
        <w:numPr>
          <w:ilvl w:val="0"/>
          <w:numId w:val="3"/>
        </w:numPr>
      </w:pPr>
      <w:r w:rsidRPr="00BE3658">
        <w:rPr>
          <w:b/>
          <w:bCs/>
        </w:rPr>
        <w:t>Isolating Techniques</w:t>
      </w:r>
      <w:r w:rsidRPr="00BE3658">
        <w:t>:</w:t>
      </w:r>
    </w:p>
    <w:p w14:paraId="0FAF8102" w14:textId="77777777" w:rsidR="00BE3658" w:rsidRPr="00BE3658" w:rsidRDefault="00BE3658" w:rsidP="003048E5">
      <w:pPr>
        <w:numPr>
          <w:ilvl w:val="1"/>
          <w:numId w:val="3"/>
        </w:numPr>
      </w:pPr>
      <w:r w:rsidRPr="00BE3658">
        <w:t>This technique involves shutting down transformers when they are not in use, preventing energy losses due to idle operation.</w:t>
      </w:r>
    </w:p>
    <w:p w14:paraId="5AF4F195" w14:textId="77777777" w:rsidR="00BE3658" w:rsidRPr="00BE3658" w:rsidRDefault="00BE3658" w:rsidP="003048E5">
      <w:pPr>
        <w:numPr>
          <w:ilvl w:val="1"/>
          <w:numId w:val="3"/>
        </w:numPr>
      </w:pPr>
      <w:r w:rsidRPr="00BE3658">
        <w:t>Disconnecting transformers from the network when not needed can save substantial amounts of energy.</w:t>
      </w:r>
    </w:p>
    <w:p w14:paraId="01E4C264" w14:textId="77777777" w:rsidR="00BE3658" w:rsidRPr="00BE3658" w:rsidRDefault="00BE3658" w:rsidP="003048E5">
      <w:pPr>
        <w:numPr>
          <w:ilvl w:val="0"/>
          <w:numId w:val="3"/>
        </w:numPr>
      </w:pPr>
      <w:r w:rsidRPr="00BE3658">
        <w:rPr>
          <w:b/>
          <w:bCs/>
        </w:rPr>
        <w:t>Replacement by Energy-Efficient Transformers</w:t>
      </w:r>
      <w:r w:rsidRPr="00BE3658">
        <w:t>:</w:t>
      </w:r>
    </w:p>
    <w:p w14:paraId="400220F6" w14:textId="77777777" w:rsidR="00BE3658" w:rsidRPr="00BE3658" w:rsidRDefault="00BE3658" w:rsidP="003048E5">
      <w:pPr>
        <w:numPr>
          <w:ilvl w:val="1"/>
          <w:numId w:val="3"/>
        </w:numPr>
      </w:pPr>
      <w:r w:rsidRPr="00BE3658">
        <w:t>Replacing old transformers with modern, energy-efficient models reduces core losses and improves overall efficiency.</w:t>
      </w:r>
    </w:p>
    <w:p w14:paraId="2CB764C6" w14:textId="224EE722" w:rsidR="00BE3658" w:rsidRPr="00BE3658" w:rsidRDefault="00BE3658" w:rsidP="003048E5">
      <w:pPr>
        <w:numPr>
          <w:ilvl w:val="1"/>
          <w:numId w:val="3"/>
        </w:numPr>
      </w:pPr>
      <w:r w:rsidRPr="00BE3658">
        <w:t xml:space="preserve">Energy-efficient transformers use better materials and designs </w:t>
      </w:r>
      <w:r w:rsidR="00533C88">
        <w:t>that</w:t>
      </w:r>
      <w:r w:rsidR="00D26832" w:rsidRPr="00BE3658">
        <w:t xml:space="preserve"> lower operational losses</w:t>
      </w:r>
      <w:r w:rsidRPr="00BE3658">
        <w:t>, contributing to long-term energy savings.</w:t>
      </w:r>
    </w:p>
    <w:p w14:paraId="12A1BD86" w14:textId="77777777" w:rsidR="00BE3658" w:rsidRPr="00BE3658" w:rsidRDefault="00BE3658" w:rsidP="003048E5">
      <w:pPr>
        <w:numPr>
          <w:ilvl w:val="0"/>
          <w:numId w:val="3"/>
        </w:numPr>
      </w:pPr>
      <w:r w:rsidRPr="00BE3658">
        <w:rPr>
          <w:b/>
          <w:bCs/>
        </w:rPr>
        <w:t>Periodic Maintenance</w:t>
      </w:r>
      <w:r w:rsidRPr="00BE3658">
        <w:t>:</w:t>
      </w:r>
    </w:p>
    <w:p w14:paraId="61F07CFE" w14:textId="77777777" w:rsidR="00BE3658" w:rsidRPr="00BE3658" w:rsidRDefault="00BE3658" w:rsidP="003048E5">
      <w:pPr>
        <w:numPr>
          <w:ilvl w:val="1"/>
          <w:numId w:val="3"/>
        </w:numPr>
      </w:pPr>
      <w:r w:rsidRPr="00BE3658">
        <w:t>Like motors, transformers also need regular maintenance to ensure they operate efficiently.</w:t>
      </w:r>
    </w:p>
    <w:p w14:paraId="61F808C5" w14:textId="77777777" w:rsidR="00BE3658" w:rsidRDefault="00BE3658" w:rsidP="003048E5">
      <w:pPr>
        <w:numPr>
          <w:ilvl w:val="1"/>
          <w:numId w:val="3"/>
        </w:numPr>
      </w:pPr>
      <w:r w:rsidRPr="00BE3658">
        <w:t>Maintenance tasks include checking for insulation breakdown, oil leakage, and monitoring the operational temperature. Well-maintained transformers work more efficiently and reduce energy consumption.</w:t>
      </w:r>
    </w:p>
    <w:p w14:paraId="4214F7E0" w14:textId="50468C30" w:rsidR="002F66BD" w:rsidRPr="001F34E8" w:rsidRDefault="002F66BD" w:rsidP="002F66BD">
      <w:pPr>
        <w:rPr>
          <w:b/>
          <w:bCs/>
          <w:sz w:val="24"/>
          <w:szCs w:val="24"/>
        </w:rPr>
      </w:pPr>
      <w:r w:rsidRPr="001F34E8">
        <w:rPr>
          <w:b/>
          <w:bCs/>
          <w:sz w:val="24"/>
          <w:szCs w:val="24"/>
        </w:rPr>
        <w:t xml:space="preserve">Types of </w:t>
      </w:r>
      <w:r w:rsidR="001F34E8" w:rsidRPr="001F34E8">
        <w:rPr>
          <w:b/>
          <w:bCs/>
          <w:sz w:val="24"/>
          <w:szCs w:val="24"/>
        </w:rPr>
        <w:t>losses</w:t>
      </w:r>
      <w:r w:rsidRPr="001F34E8">
        <w:rPr>
          <w:b/>
          <w:bCs/>
          <w:sz w:val="24"/>
          <w:szCs w:val="24"/>
        </w:rPr>
        <w:t xml:space="preserve"> in </w:t>
      </w:r>
      <w:r w:rsidR="001F34E8">
        <w:rPr>
          <w:b/>
          <w:bCs/>
          <w:sz w:val="24"/>
          <w:szCs w:val="24"/>
        </w:rPr>
        <w:t>transformers</w:t>
      </w:r>
      <w:r w:rsidR="00855FAC" w:rsidRPr="001F34E8">
        <w:rPr>
          <w:b/>
          <w:bCs/>
          <w:sz w:val="24"/>
          <w:szCs w:val="24"/>
        </w:rPr>
        <w:t xml:space="preserve"> and </w:t>
      </w:r>
      <w:r w:rsidR="001F34E8" w:rsidRPr="001F34E8">
        <w:rPr>
          <w:b/>
          <w:bCs/>
          <w:sz w:val="24"/>
          <w:szCs w:val="24"/>
        </w:rPr>
        <w:t>minimising</w:t>
      </w:r>
      <w:r w:rsidR="00855FAC" w:rsidRPr="001F34E8">
        <w:rPr>
          <w:b/>
          <w:bCs/>
          <w:sz w:val="24"/>
          <w:szCs w:val="24"/>
        </w:rPr>
        <w:t xml:space="preserve"> </w:t>
      </w:r>
      <w:r w:rsidR="001F34E8" w:rsidRPr="001F34E8">
        <w:rPr>
          <w:b/>
          <w:bCs/>
          <w:sz w:val="24"/>
          <w:szCs w:val="24"/>
        </w:rPr>
        <w:t>techniques</w:t>
      </w:r>
      <w:r w:rsidR="001F34E8">
        <w:rPr>
          <w:b/>
          <w:bCs/>
          <w:sz w:val="24"/>
          <w:szCs w:val="24"/>
        </w:rPr>
        <w:t>:</w:t>
      </w:r>
    </w:p>
    <w:tbl>
      <w:tblPr>
        <w:tblStyle w:val="TableGridLight"/>
        <w:tblW w:w="0" w:type="auto"/>
        <w:tblLook w:val="04A0" w:firstRow="1" w:lastRow="0" w:firstColumn="1" w:lastColumn="0" w:noHBand="0" w:noVBand="1"/>
      </w:tblPr>
      <w:tblGrid>
        <w:gridCol w:w="1432"/>
        <w:gridCol w:w="3099"/>
        <w:gridCol w:w="3544"/>
        <w:gridCol w:w="2381"/>
      </w:tblGrid>
      <w:tr w:rsidR="001F34E8" w:rsidRPr="001F34E8" w14:paraId="375A33D9" w14:textId="77777777" w:rsidTr="001F34E8">
        <w:tc>
          <w:tcPr>
            <w:tcW w:w="1432" w:type="dxa"/>
            <w:hideMark/>
          </w:tcPr>
          <w:p w14:paraId="1F04D423" w14:textId="77777777" w:rsidR="001F34E8" w:rsidRPr="001F34E8" w:rsidRDefault="001F34E8" w:rsidP="001F34E8">
            <w:pPr>
              <w:spacing w:after="160" w:line="259" w:lineRule="auto"/>
              <w:rPr>
                <w:b/>
                <w:bCs/>
              </w:rPr>
            </w:pPr>
            <w:r w:rsidRPr="001F34E8">
              <w:rPr>
                <w:b/>
                <w:bCs/>
              </w:rPr>
              <w:t>Type of Loss</w:t>
            </w:r>
          </w:p>
        </w:tc>
        <w:tc>
          <w:tcPr>
            <w:tcW w:w="3099" w:type="dxa"/>
            <w:hideMark/>
          </w:tcPr>
          <w:p w14:paraId="174B0E52" w14:textId="77777777" w:rsidR="001F34E8" w:rsidRPr="001F34E8" w:rsidRDefault="001F34E8" w:rsidP="001F34E8">
            <w:pPr>
              <w:spacing w:after="160" w:line="259" w:lineRule="auto"/>
              <w:rPr>
                <w:b/>
                <w:bCs/>
              </w:rPr>
            </w:pPr>
            <w:r w:rsidRPr="001F34E8">
              <w:rPr>
                <w:b/>
                <w:bCs/>
              </w:rPr>
              <w:t>Cause</w:t>
            </w:r>
          </w:p>
        </w:tc>
        <w:tc>
          <w:tcPr>
            <w:tcW w:w="3544" w:type="dxa"/>
            <w:hideMark/>
          </w:tcPr>
          <w:p w14:paraId="35711DD5" w14:textId="77777777" w:rsidR="001F34E8" w:rsidRPr="001F34E8" w:rsidRDefault="001F34E8" w:rsidP="001F34E8">
            <w:pPr>
              <w:spacing w:after="160" w:line="259" w:lineRule="auto"/>
              <w:rPr>
                <w:b/>
                <w:bCs/>
              </w:rPr>
            </w:pPr>
            <w:r w:rsidRPr="001F34E8">
              <w:rPr>
                <w:b/>
                <w:bCs/>
              </w:rPr>
              <w:t>Minimization Techniques</w:t>
            </w:r>
          </w:p>
        </w:tc>
        <w:tc>
          <w:tcPr>
            <w:tcW w:w="2381" w:type="dxa"/>
            <w:hideMark/>
          </w:tcPr>
          <w:p w14:paraId="4F923724" w14:textId="77777777" w:rsidR="001F34E8" w:rsidRPr="001F34E8" w:rsidRDefault="001F34E8" w:rsidP="001F34E8">
            <w:pPr>
              <w:spacing w:after="160" w:line="259" w:lineRule="auto"/>
              <w:rPr>
                <w:b/>
                <w:bCs/>
              </w:rPr>
            </w:pPr>
            <w:r w:rsidRPr="001F34E8">
              <w:rPr>
                <w:b/>
                <w:bCs/>
              </w:rPr>
              <w:t>Remarks</w:t>
            </w:r>
          </w:p>
        </w:tc>
      </w:tr>
      <w:tr w:rsidR="001F34E8" w:rsidRPr="001F34E8" w14:paraId="7ECAFC23" w14:textId="77777777" w:rsidTr="001F34E8">
        <w:tc>
          <w:tcPr>
            <w:tcW w:w="1432" w:type="dxa"/>
            <w:hideMark/>
          </w:tcPr>
          <w:p w14:paraId="1A83E885" w14:textId="77777777" w:rsidR="001F34E8" w:rsidRPr="001F34E8" w:rsidRDefault="001F34E8" w:rsidP="001F34E8">
            <w:pPr>
              <w:spacing w:after="160" w:line="259" w:lineRule="auto"/>
            </w:pPr>
            <w:r w:rsidRPr="001F34E8">
              <w:rPr>
                <w:b/>
                <w:bCs/>
              </w:rPr>
              <w:t>Copper Loss (I²R Loss)</w:t>
            </w:r>
          </w:p>
        </w:tc>
        <w:tc>
          <w:tcPr>
            <w:tcW w:w="3099" w:type="dxa"/>
            <w:hideMark/>
          </w:tcPr>
          <w:p w14:paraId="517C043E" w14:textId="77777777" w:rsidR="001F34E8" w:rsidRPr="001F34E8" w:rsidRDefault="001F34E8" w:rsidP="001F34E8">
            <w:pPr>
              <w:spacing w:after="160" w:line="259" w:lineRule="auto"/>
            </w:pPr>
            <w:r w:rsidRPr="001F34E8">
              <w:t>Resistance in windings generates heat when current flows.</w:t>
            </w:r>
          </w:p>
        </w:tc>
        <w:tc>
          <w:tcPr>
            <w:tcW w:w="3544" w:type="dxa"/>
            <w:hideMark/>
          </w:tcPr>
          <w:p w14:paraId="1DBB94C5" w14:textId="64CB2119" w:rsidR="001F34E8" w:rsidRPr="001F34E8" w:rsidRDefault="001F34E8" w:rsidP="001F34E8">
            <w:pPr>
              <w:spacing w:after="160" w:line="259" w:lineRule="auto"/>
            </w:pPr>
            <w:r w:rsidRPr="001F34E8">
              <w:t>- Use thicker conductors.</w:t>
            </w:r>
            <w:r w:rsidRPr="001F34E8">
              <w:br/>
              <w:t>- Use high-purity copper.</w:t>
            </w:r>
            <w:r w:rsidRPr="001F34E8">
              <w:br/>
              <w:t xml:space="preserve">- </w:t>
            </w:r>
            <w:r>
              <w:t>Optimise</w:t>
            </w:r>
            <w:r w:rsidRPr="001F34E8">
              <w:t xml:space="preserve"> winding design.</w:t>
            </w:r>
          </w:p>
        </w:tc>
        <w:tc>
          <w:tcPr>
            <w:tcW w:w="2381" w:type="dxa"/>
            <w:hideMark/>
          </w:tcPr>
          <w:p w14:paraId="4046FFAA" w14:textId="77777777" w:rsidR="001F34E8" w:rsidRPr="001F34E8" w:rsidRDefault="001F34E8" w:rsidP="001F34E8">
            <w:pPr>
              <w:spacing w:after="160" w:line="259" w:lineRule="auto"/>
            </w:pPr>
            <w:r w:rsidRPr="001F34E8">
              <w:t>Proportional to the square of the load current.</w:t>
            </w:r>
          </w:p>
        </w:tc>
      </w:tr>
      <w:tr w:rsidR="001F34E8" w:rsidRPr="001F34E8" w14:paraId="2EE7F3BA" w14:textId="77777777" w:rsidTr="001F34E8">
        <w:tc>
          <w:tcPr>
            <w:tcW w:w="1432" w:type="dxa"/>
            <w:hideMark/>
          </w:tcPr>
          <w:p w14:paraId="4C37D3AF" w14:textId="77777777" w:rsidR="001F34E8" w:rsidRPr="001F34E8" w:rsidRDefault="001F34E8" w:rsidP="001F34E8">
            <w:pPr>
              <w:spacing w:after="160" w:line="259" w:lineRule="auto"/>
            </w:pPr>
            <w:r w:rsidRPr="001F34E8">
              <w:rPr>
                <w:b/>
                <w:bCs/>
              </w:rPr>
              <w:t>Hysteresis Loss</w:t>
            </w:r>
          </w:p>
        </w:tc>
        <w:tc>
          <w:tcPr>
            <w:tcW w:w="3099" w:type="dxa"/>
            <w:hideMark/>
          </w:tcPr>
          <w:p w14:paraId="14C0BBEA" w14:textId="4E332F95" w:rsidR="001F34E8" w:rsidRPr="001F34E8" w:rsidRDefault="001F34E8" w:rsidP="001F34E8">
            <w:pPr>
              <w:spacing w:after="160" w:line="259" w:lineRule="auto"/>
            </w:pPr>
            <w:r w:rsidRPr="001F34E8">
              <w:t xml:space="preserve">Repeated </w:t>
            </w:r>
            <w:r>
              <w:t>magnetisation</w:t>
            </w:r>
            <w:r w:rsidRPr="001F34E8">
              <w:t>/</w:t>
            </w:r>
            <w:r>
              <w:t>demagnetisation</w:t>
            </w:r>
            <w:r w:rsidRPr="001F34E8">
              <w:t xml:space="preserve"> of the core material.</w:t>
            </w:r>
          </w:p>
        </w:tc>
        <w:tc>
          <w:tcPr>
            <w:tcW w:w="3544" w:type="dxa"/>
            <w:hideMark/>
          </w:tcPr>
          <w:p w14:paraId="40F5C398" w14:textId="77777777" w:rsidR="001F34E8" w:rsidRPr="001F34E8" w:rsidRDefault="001F34E8" w:rsidP="001F34E8">
            <w:pPr>
              <w:spacing w:after="160" w:line="259" w:lineRule="auto"/>
            </w:pPr>
            <w:r w:rsidRPr="001F34E8">
              <w:t>- Use silicon steel or amorphous alloys.</w:t>
            </w:r>
            <w:r w:rsidRPr="001F34E8">
              <w:br/>
              <w:t>- Anneal the core.</w:t>
            </w:r>
          </w:p>
        </w:tc>
        <w:tc>
          <w:tcPr>
            <w:tcW w:w="2381" w:type="dxa"/>
            <w:hideMark/>
          </w:tcPr>
          <w:p w14:paraId="2F5D71EA" w14:textId="77777777" w:rsidR="001F34E8" w:rsidRPr="001F34E8" w:rsidRDefault="001F34E8" w:rsidP="001F34E8">
            <w:pPr>
              <w:spacing w:after="160" w:line="259" w:lineRule="auto"/>
            </w:pPr>
            <w:r w:rsidRPr="001F34E8">
              <w:t>Depends on the magnetic properties of the core material.</w:t>
            </w:r>
          </w:p>
        </w:tc>
      </w:tr>
      <w:tr w:rsidR="001F34E8" w:rsidRPr="001F34E8" w14:paraId="24A5650C" w14:textId="77777777" w:rsidTr="001F34E8">
        <w:tc>
          <w:tcPr>
            <w:tcW w:w="1432" w:type="dxa"/>
            <w:hideMark/>
          </w:tcPr>
          <w:p w14:paraId="137DF89F" w14:textId="77777777" w:rsidR="001F34E8" w:rsidRPr="001F34E8" w:rsidRDefault="001F34E8" w:rsidP="001F34E8">
            <w:pPr>
              <w:spacing w:after="160" w:line="259" w:lineRule="auto"/>
            </w:pPr>
            <w:r w:rsidRPr="001F34E8">
              <w:rPr>
                <w:b/>
                <w:bCs/>
              </w:rPr>
              <w:t>Eddy Current Loss</w:t>
            </w:r>
          </w:p>
        </w:tc>
        <w:tc>
          <w:tcPr>
            <w:tcW w:w="3099" w:type="dxa"/>
            <w:hideMark/>
          </w:tcPr>
          <w:p w14:paraId="62B79B44" w14:textId="0BB17082" w:rsidR="001F34E8" w:rsidRPr="001F34E8" w:rsidRDefault="001F34E8" w:rsidP="001F34E8">
            <w:pPr>
              <w:spacing w:after="160" w:line="259" w:lineRule="auto"/>
            </w:pPr>
            <w:r w:rsidRPr="001F34E8">
              <w:t xml:space="preserve">Circulating currents </w:t>
            </w:r>
            <w:r>
              <w:t xml:space="preserve">are </w:t>
            </w:r>
            <w:r w:rsidRPr="001F34E8">
              <w:t>induced in the core by alternating flux.</w:t>
            </w:r>
          </w:p>
        </w:tc>
        <w:tc>
          <w:tcPr>
            <w:tcW w:w="3544" w:type="dxa"/>
            <w:hideMark/>
          </w:tcPr>
          <w:p w14:paraId="38CC5FB0" w14:textId="77777777" w:rsidR="001F34E8" w:rsidRPr="001F34E8" w:rsidRDefault="001F34E8" w:rsidP="001F34E8">
            <w:pPr>
              <w:spacing w:after="160" w:line="259" w:lineRule="auto"/>
            </w:pPr>
            <w:r w:rsidRPr="001F34E8">
              <w:t>- Laminated core design.</w:t>
            </w:r>
            <w:r w:rsidRPr="001F34E8">
              <w:br/>
              <w:t>- Use high-resistivity core materials (e.g., silicon steel).</w:t>
            </w:r>
          </w:p>
        </w:tc>
        <w:tc>
          <w:tcPr>
            <w:tcW w:w="2381" w:type="dxa"/>
            <w:hideMark/>
          </w:tcPr>
          <w:p w14:paraId="137FB091" w14:textId="77777777" w:rsidR="001F34E8" w:rsidRPr="001F34E8" w:rsidRDefault="001F34E8" w:rsidP="001F34E8">
            <w:pPr>
              <w:spacing w:after="160" w:line="259" w:lineRule="auto"/>
            </w:pPr>
            <w:r w:rsidRPr="001F34E8">
              <w:t>Reduced by laminations (0.3–0.5 mm thick).</w:t>
            </w:r>
          </w:p>
        </w:tc>
      </w:tr>
      <w:tr w:rsidR="001F34E8" w:rsidRPr="001F34E8" w14:paraId="14213865" w14:textId="77777777" w:rsidTr="001F34E8">
        <w:tc>
          <w:tcPr>
            <w:tcW w:w="1432" w:type="dxa"/>
            <w:hideMark/>
          </w:tcPr>
          <w:p w14:paraId="782243F0" w14:textId="77777777" w:rsidR="001F34E8" w:rsidRPr="001F34E8" w:rsidRDefault="001F34E8" w:rsidP="001F34E8">
            <w:pPr>
              <w:spacing w:after="160" w:line="259" w:lineRule="auto"/>
            </w:pPr>
            <w:r w:rsidRPr="001F34E8">
              <w:rPr>
                <w:b/>
                <w:bCs/>
              </w:rPr>
              <w:t>Stray Loss</w:t>
            </w:r>
          </w:p>
        </w:tc>
        <w:tc>
          <w:tcPr>
            <w:tcW w:w="3099" w:type="dxa"/>
            <w:hideMark/>
          </w:tcPr>
          <w:p w14:paraId="5595526F" w14:textId="77777777" w:rsidR="001F34E8" w:rsidRPr="001F34E8" w:rsidRDefault="001F34E8" w:rsidP="001F34E8">
            <w:pPr>
              <w:spacing w:after="160" w:line="259" w:lineRule="auto"/>
            </w:pPr>
            <w:r w:rsidRPr="001F34E8">
              <w:t>Leakage flux induces currents in nearby metal parts (e.g., tank, bolts).</w:t>
            </w:r>
          </w:p>
        </w:tc>
        <w:tc>
          <w:tcPr>
            <w:tcW w:w="3544" w:type="dxa"/>
            <w:hideMark/>
          </w:tcPr>
          <w:p w14:paraId="5C885D17" w14:textId="77777777" w:rsidR="001F34E8" w:rsidRPr="001F34E8" w:rsidRDefault="001F34E8" w:rsidP="001F34E8">
            <w:pPr>
              <w:spacing w:after="160" w:line="259" w:lineRule="auto"/>
            </w:pPr>
            <w:r w:rsidRPr="001F34E8">
              <w:t>- Improve winding/core design (e.g., interleaved windings).</w:t>
            </w:r>
            <w:r w:rsidRPr="001F34E8">
              <w:br/>
              <w:t>- Use magnetic shielding.</w:t>
            </w:r>
          </w:p>
        </w:tc>
        <w:tc>
          <w:tcPr>
            <w:tcW w:w="2381" w:type="dxa"/>
            <w:hideMark/>
          </w:tcPr>
          <w:p w14:paraId="7668235A" w14:textId="77777777" w:rsidR="001F34E8" w:rsidRPr="001F34E8" w:rsidRDefault="001F34E8" w:rsidP="001F34E8">
            <w:pPr>
              <w:spacing w:after="160" w:line="259" w:lineRule="auto"/>
            </w:pPr>
            <w:r w:rsidRPr="001F34E8">
              <w:t>More significant in large transformers.</w:t>
            </w:r>
          </w:p>
        </w:tc>
      </w:tr>
      <w:tr w:rsidR="001F34E8" w:rsidRPr="001F34E8" w14:paraId="0D226EB1" w14:textId="77777777" w:rsidTr="001F34E8">
        <w:tc>
          <w:tcPr>
            <w:tcW w:w="1432" w:type="dxa"/>
            <w:hideMark/>
          </w:tcPr>
          <w:p w14:paraId="597D488A" w14:textId="77777777" w:rsidR="001F34E8" w:rsidRPr="001F34E8" w:rsidRDefault="001F34E8" w:rsidP="001F34E8">
            <w:pPr>
              <w:spacing w:after="160" w:line="259" w:lineRule="auto"/>
            </w:pPr>
            <w:r w:rsidRPr="001F34E8">
              <w:rPr>
                <w:b/>
                <w:bCs/>
              </w:rPr>
              <w:t>Dielectric Loss</w:t>
            </w:r>
          </w:p>
        </w:tc>
        <w:tc>
          <w:tcPr>
            <w:tcW w:w="3099" w:type="dxa"/>
            <w:hideMark/>
          </w:tcPr>
          <w:p w14:paraId="3654CBC5" w14:textId="77777777" w:rsidR="001F34E8" w:rsidRPr="001F34E8" w:rsidRDefault="001F34E8" w:rsidP="001F34E8">
            <w:pPr>
              <w:spacing w:after="160" w:line="259" w:lineRule="auto"/>
            </w:pPr>
            <w:r w:rsidRPr="001F34E8">
              <w:t>Energy dissipation in insulation due to alternating electric fields.</w:t>
            </w:r>
          </w:p>
        </w:tc>
        <w:tc>
          <w:tcPr>
            <w:tcW w:w="3544" w:type="dxa"/>
            <w:hideMark/>
          </w:tcPr>
          <w:p w14:paraId="6E1A2526" w14:textId="77777777" w:rsidR="001F34E8" w:rsidRPr="001F34E8" w:rsidRDefault="001F34E8" w:rsidP="001F34E8">
            <w:pPr>
              <w:spacing w:after="160" w:line="259" w:lineRule="auto"/>
            </w:pPr>
            <w:r w:rsidRPr="001F34E8">
              <w:t>- Use high-quality insulation (e.g., synthetic esters).</w:t>
            </w:r>
            <w:r w:rsidRPr="001F34E8">
              <w:br/>
              <w:t>- Keep insulation dry and contaminant-free.</w:t>
            </w:r>
          </w:p>
        </w:tc>
        <w:tc>
          <w:tcPr>
            <w:tcW w:w="2381" w:type="dxa"/>
            <w:hideMark/>
          </w:tcPr>
          <w:p w14:paraId="7C1001CF" w14:textId="77777777" w:rsidR="001F34E8" w:rsidRPr="001F34E8" w:rsidRDefault="001F34E8" w:rsidP="001F34E8">
            <w:pPr>
              <w:spacing w:after="160" w:line="259" w:lineRule="auto"/>
            </w:pPr>
            <w:r w:rsidRPr="001F34E8">
              <w:t>Critical for high-voltage transformers.</w:t>
            </w:r>
          </w:p>
        </w:tc>
      </w:tr>
    </w:tbl>
    <w:p w14:paraId="041ECDC3" w14:textId="7DC9D33F" w:rsidR="00F55466" w:rsidRPr="00F55466" w:rsidRDefault="00F55466" w:rsidP="00BE3658"/>
    <w:p w14:paraId="0536A988" w14:textId="69969AF2" w:rsidR="00484EFF" w:rsidRPr="00B35F54" w:rsidRDefault="00F55466" w:rsidP="00E45196">
      <w:pPr>
        <w:pStyle w:val="Heading2"/>
        <w:rPr>
          <w:sz w:val="40"/>
          <w:szCs w:val="40"/>
        </w:rPr>
      </w:pPr>
      <w:r w:rsidRPr="00B35F54">
        <w:rPr>
          <w:sz w:val="40"/>
          <w:szCs w:val="40"/>
        </w:rPr>
        <w:t>2.4 Energy Conservation Equipment</w:t>
      </w:r>
    </w:p>
    <w:p w14:paraId="1FBFAD26" w14:textId="1EBE8AE2" w:rsidR="00E45196" w:rsidRPr="00E45196" w:rsidRDefault="00E45196" w:rsidP="007F2EAD">
      <w:pPr>
        <w:numPr>
          <w:ilvl w:val="0"/>
          <w:numId w:val="24"/>
        </w:numPr>
      </w:pPr>
      <w:r w:rsidRPr="009B1B40">
        <w:rPr>
          <w:b/>
          <w:bCs/>
          <w:color w:val="004E9A"/>
          <w:sz w:val="24"/>
          <w:szCs w:val="24"/>
        </w:rPr>
        <w:t>Soft Starter</w:t>
      </w:r>
      <w:r w:rsidRPr="00E45196">
        <w:t>:</w:t>
      </w:r>
    </w:p>
    <w:p w14:paraId="76B0C7F4" w14:textId="0EE2D260" w:rsidR="00525726" w:rsidRDefault="004C72C7" w:rsidP="007F2EAD">
      <w:pPr>
        <w:numPr>
          <w:ilvl w:val="2"/>
          <w:numId w:val="24"/>
        </w:numPr>
      </w:pPr>
      <w:r>
        <w:rPr>
          <w:noProof/>
        </w:rPr>
        <w:drawing>
          <wp:anchor distT="0" distB="0" distL="114300" distR="114300" simplePos="0" relativeHeight="251658241" behindDoc="0" locked="0" layoutInCell="1" allowOverlap="1" wp14:anchorId="31E69AB6" wp14:editId="2EAD7149">
            <wp:simplePos x="0" y="0"/>
            <wp:positionH relativeFrom="margin">
              <wp:align>left</wp:align>
            </wp:positionH>
            <wp:positionV relativeFrom="paragraph">
              <wp:posOffset>53975</wp:posOffset>
            </wp:positionV>
            <wp:extent cx="5577840" cy="3477895"/>
            <wp:effectExtent l="0" t="0" r="3810" b="8255"/>
            <wp:wrapSquare wrapText="bothSides"/>
            <wp:docPr id="2076734562" name="Picture 3" descr="Soft St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oft Star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7840" cy="3477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5196" w:rsidRPr="00E45196">
        <w:t xml:space="preserve">A </w:t>
      </w:r>
      <w:r w:rsidR="00E45196" w:rsidRPr="00992C8C">
        <w:rPr>
          <w:b/>
          <w:bCs/>
        </w:rPr>
        <w:t>soft starter</w:t>
      </w:r>
      <w:r w:rsidR="00E45196" w:rsidRPr="00E45196">
        <w:t xml:space="preserve"> is used to control the starting current of motors by gradually increasing the voltage. This reduces the mechanical stress on the motor and electrical systems, which can otherwise cause inefficiencies.</w:t>
      </w:r>
      <w:r w:rsidR="005C4156">
        <w:t xml:space="preserve"> </w:t>
      </w:r>
      <w:r w:rsidR="00084F5A">
        <w:t>.</w:t>
      </w:r>
    </w:p>
    <w:p w14:paraId="04F7F734" w14:textId="2203340A" w:rsidR="00525726" w:rsidRDefault="00525726" w:rsidP="00525726"/>
    <w:p w14:paraId="4C16C140" w14:textId="7BAB5C3C" w:rsidR="0083439C" w:rsidRPr="0083439C" w:rsidRDefault="00084F5A" w:rsidP="007F2EAD">
      <w:pPr>
        <w:numPr>
          <w:ilvl w:val="1"/>
          <w:numId w:val="24"/>
        </w:numPr>
        <w:rPr>
          <w:b/>
          <w:bCs/>
        </w:rPr>
      </w:pPr>
      <w:r w:rsidRPr="0001679E">
        <w:rPr>
          <w:b/>
          <w:bCs/>
        </w:rPr>
        <w:t>Working Principle</w:t>
      </w:r>
    </w:p>
    <w:p w14:paraId="449FFE1F" w14:textId="31AFCA9F" w:rsidR="00084F5A" w:rsidRDefault="00525726" w:rsidP="007F2EAD">
      <w:pPr>
        <w:numPr>
          <w:ilvl w:val="2"/>
          <w:numId w:val="24"/>
        </w:numPr>
      </w:pPr>
      <w:r>
        <w:rPr>
          <w:noProof/>
        </w:rPr>
        <w:drawing>
          <wp:anchor distT="0" distB="0" distL="114300" distR="114300" simplePos="0" relativeHeight="251658242" behindDoc="0" locked="0" layoutInCell="1" allowOverlap="1" wp14:anchorId="68441FED" wp14:editId="2FB66B32">
            <wp:simplePos x="0" y="0"/>
            <wp:positionH relativeFrom="margin">
              <wp:posOffset>43361</wp:posOffset>
            </wp:positionH>
            <wp:positionV relativeFrom="paragraph">
              <wp:posOffset>46900</wp:posOffset>
            </wp:positionV>
            <wp:extent cx="4223385" cy="2764790"/>
            <wp:effectExtent l="0" t="0" r="5715" b="0"/>
            <wp:wrapSquare wrapText="bothSides"/>
            <wp:docPr id="322068878" name="Picture 4" descr="Thyristor Pair Operation for each phase of Soft St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hyristor Pair Operation for each phase of Soft Start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3385" cy="2764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F5A" w:rsidRPr="0001679E">
        <w:rPr>
          <w:b/>
          <w:bCs/>
        </w:rPr>
        <w:t>Voltage Control</w:t>
      </w:r>
      <w:r w:rsidR="00084F5A">
        <w:t>: SCRs adjust firing angles (0°–180°) to control conduction time</w:t>
      </w:r>
      <w:r w:rsidR="00985BC9">
        <w:t>.</w:t>
      </w:r>
    </w:p>
    <w:p w14:paraId="0CDA3791" w14:textId="7F0330E6" w:rsidR="00084F5A" w:rsidRDefault="00084F5A" w:rsidP="007F2EAD">
      <w:pPr>
        <w:numPr>
          <w:ilvl w:val="2"/>
          <w:numId w:val="24"/>
        </w:numPr>
      </w:pPr>
      <w:r w:rsidRPr="0001679E">
        <w:rPr>
          <w:b/>
          <w:bCs/>
        </w:rPr>
        <w:t>Startup</w:t>
      </w:r>
      <w:r>
        <w:t>: Begins at ~180° (minimal voltage), gradually decreasing the angle to increase voltage and motor speed.</w:t>
      </w:r>
    </w:p>
    <w:p w14:paraId="4F377F10" w14:textId="7C728AF8" w:rsidR="00084F5A" w:rsidRDefault="00084F5A" w:rsidP="007F2EAD">
      <w:pPr>
        <w:numPr>
          <w:ilvl w:val="2"/>
          <w:numId w:val="24"/>
        </w:numPr>
      </w:pPr>
      <w:r w:rsidRPr="0001679E">
        <w:rPr>
          <w:b/>
          <w:bCs/>
        </w:rPr>
        <w:t>Full Speed</w:t>
      </w:r>
      <w:r>
        <w:t>: Bypass contactor takes over, disengaging SCRs for efficient operation.</w:t>
      </w:r>
    </w:p>
    <w:p w14:paraId="3D972E92" w14:textId="0AD03486" w:rsidR="00084F5A" w:rsidRDefault="00084F5A" w:rsidP="007F2EAD">
      <w:pPr>
        <w:numPr>
          <w:ilvl w:val="2"/>
          <w:numId w:val="24"/>
        </w:numPr>
      </w:pPr>
      <w:r w:rsidRPr="0001679E">
        <w:rPr>
          <w:b/>
          <w:bCs/>
        </w:rPr>
        <w:t>Shutdown</w:t>
      </w:r>
      <w:r>
        <w:t>: Voltage is ramped down smoothly via SCRs to decelerate the moto</w:t>
      </w:r>
      <w:r w:rsidR="00525726">
        <w:t>r</w:t>
      </w:r>
    </w:p>
    <w:p w14:paraId="0E659504" w14:textId="059B2759" w:rsidR="00525726" w:rsidRDefault="00525726" w:rsidP="00525726"/>
    <w:p w14:paraId="2EA53319" w14:textId="77777777" w:rsidR="00BD3573" w:rsidRPr="00BD3573" w:rsidRDefault="00BD3573" w:rsidP="007F2EAD">
      <w:pPr>
        <w:numPr>
          <w:ilvl w:val="1"/>
          <w:numId w:val="24"/>
        </w:numPr>
      </w:pPr>
      <w:r w:rsidRPr="00BD3573">
        <w:rPr>
          <w:b/>
          <w:bCs/>
        </w:rPr>
        <w:t>Advantages</w:t>
      </w:r>
    </w:p>
    <w:p w14:paraId="12A601E1" w14:textId="77777777" w:rsidR="00BD3573" w:rsidRPr="00BD3573" w:rsidRDefault="00BD3573" w:rsidP="007F2EAD">
      <w:pPr>
        <w:numPr>
          <w:ilvl w:val="2"/>
          <w:numId w:val="24"/>
        </w:numPr>
      </w:pPr>
      <w:r w:rsidRPr="00BD3573">
        <w:rPr>
          <w:b/>
          <w:bCs/>
        </w:rPr>
        <w:t>Smooth Operation:</w:t>
      </w:r>
      <w:r w:rsidRPr="00BD3573">
        <w:t> Eliminates mechanical jerks, extending motor lifespan.</w:t>
      </w:r>
    </w:p>
    <w:p w14:paraId="05A2DD46" w14:textId="77777777" w:rsidR="00BD3573" w:rsidRPr="00BD3573" w:rsidRDefault="00BD3573" w:rsidP="007F2EAD">
      <w:pPr>
        <w:numPr>
          <w:ilvl w:val="2"/>
          <w:numId w:val="24"/>
        </w:numPr>
      </w:pPr>
      <w:r w:rsidRPr="00BD3573">
        <w:rPr>
          <w:b/>
          <w:bCs/>
        </w:rPr>
        <w:t>Reduced Inrush Current:</w:t>
      </w:r>
      <w:r w:rsidRPr="00BD3573">
        <w:t> Prevents power surges and overheating.</w:t>
      </w:r>
    </w:p>
    <w:p w14:paraId="540F7350" w14:textId="77777777" w:rsidR="00BD3573" w:rsidRPr="00BD3573" w:rsidRDefault="00BD3573" w:rsidP="007F2EAD">
      <w:pPr>
        <w:numPr>
          <w:ilvl w:val="2"/>
          <w:numId w:val="24"/>
        </w:numPr>
      </w:pPr>
      <w:r w:rsidRPr="00BD3573">
        <w:rPr>
          <w:b/>
          <w:bCs/>
        </w:rPr>
        <w:t>Adjustable Acceleration/Deceleration:</w:t>
      </w:r>
      <w:r w:rsidRPr="00BD3573">
        <w:t> Customizable ramp times for specific applications.</w:t>
      </w:r>
    </w:p>
    <w:p w14:paraId="6FC79655" w14:textId="77777777" w:rsidR="00BD3573" w:rsidRPr="00BD3573" w:rsidRDefault="00BD3573" w:rsidP="007F2EAD">
      <w:pPr>
        <w:numPr>
          <w:ilvl w:val="2"/>
          <w:numId w:val="24"/>
        </w:numPr>
      </w:pPr>
      <w:r w:rsidRPr="00BD3573">
        <w:rPr>
          <w:b/>
          <w:bCs/>
        </w:rPr>
        <w:t>Compact &amp; Cost-Effective:</w:t>
      </w:r>
      <w:r w:rsidRPr="00BD3573">
        <w:t> Smaller and cheaper than Variable Frequency Drives (VFDs).</w:t>
      </w:r>
    </w:p>
    <w:p w14:paraId="49B44B5D" w14:textId="7D5EFACD" w:rsidR="00BD3573" w:rsidRPr="00BD3573" w:rsidRDefault="00BD3573" w:rsidP="007F2EAD">
      <w:pPr>
        <w:numPr>
          <w:ilvl w:val="2"/>
          <w:numId w:val="24"/>
        </w:numPr>
      </w:pPr>
      <w:r w:rsidRPr="00BD3573">
        <w:rPr>
          <w:b/>
          <w:bCs/>
        </w:rPr>
        <w:t>Low Maintenance:</w:t>
      </w:r>
      <w:r w:rsidRPr="00BD3573">
        <w:t> Minimizes wear and tear on belts, gears, and couplings.</w:t>
      </w:r>
    </w:p>
    <w:p w14:paraId="24BC0481" w14:textId="77777777" w:rsidR="00BD3573" w:rsidRPr="00BD3573" w:rsidRDefault="00BD3573" w:rsidP="007F2EAD">
      <w:pPr>
        <w:numPr>
          <w:ilvl w:val="1"/>
          <w:numId w:val="24"/>
        </w:numPr>
      </w:pPr>
      <w:r w:rsidRPr="00BD3573">
        <w:rPr>
          <w:b/>
          <w:bCs/>
        </w:rPr>
        <w:t>5. Disadvantages</w:t>
      </w:r>
    </w:p>
    <w:p w14:paraId="5C059AE9" w14:textId="77777777" w:rsidR="00BD3573" w:rsidRPr="00BD3573" w:rsidRDefault="00BD3573" w:rsidP="007F2EAD">
      <w:pPr>
        <w:numPr>
          <w:ilvl w:val="2"/>
          <w:numId w:val="24"/>
        </w:numPr>
      </w:pPr>
      <w:r w:rsidRPr="00BD3573">
        <w:rPr>
          <w:b/>
          <w:bCs/>
        </w:rPr>
        <w:t>No Speed Regulation:</w:t>
      </w:r>
      <w:r w:rsidRPr="00BD3573">
        <w:t> Operates at fixed frequency; speed depends on load (unlike VFDs).</w:t>
      </w:r>
    </w:p>
    <w:p w14:paraId="5E14B283" w14:textId="77777777" w:rsidR="00BD3573" w:rsidRPr="00BD3573" w:rsidRDefault="00BD3573" w:rsidP="007F2EAD">
      <w:pPr>
        <w:numPr>
          <w:ilvl w:val="2"/>
          <w:numId w:val="24"/>
        </w:numPr>
      </w:pPr>
      <w:r w:rsidRPr="00BD3573">
        <w:rPr>
          <w:b/>
          <w:bCs/>
        </w:rPr>
        <w:t>Heat Dissipation:</w:t>
      </w:r>
      <w:r w:rsidRPr="00BD3573">
        <w:t> SCRs require heat sinks for cooling.</w:t>
      </w:r>
    </w:p>
    <w:p w14:paraId="5F79B99C" w14:textId="6C11D656" w:rsidR="0013790D" w:rsidRPr="0013790D" w:rsidRDefault="00BD3573" w:rsidP="007F2EAD">
      <w:pPr>
        <w:numPr>
          <w:ilvl w:val="2"/>
          <w:numId w:val="24"/>
        </w:numPr>
      </w:pPr>
      <w:r w:rsidRPr="00BD3573">
        <w:rPr>
          <w:b/>
          <w:bCs/>
        </w:rPr>
        <w:t>Reduced Starting Torque:</w:t>
      </w:r>
      <w:r w:rsidRPr="00BD3573">
        <w:t> Suitable only for low/medium torque applications (e.g., pumps, fans)</w:t>
      </w:r>
    </w:p>
    <w:p w14:paraId="5BD28FCE" w14:textId="77777777" w:rsidR="0013790D" w:rsidRPr="0013790D" w:rsidRDefault="0013790D" w:rsidP="007F2EAD">
      <w:pPr>
        <w:numPr>
          <w:ilvl w:val="1"/>
          <w:numId w:val="24"/>
        </w:numPr>
      </w:pPr>
      <w:r w:rsidRPr="0013790D">
        <w:rPr>
          <w:b/>
          <w:bCs/>
        </w:rPr>
        <w:t>9. Key Formulas</w:t>
      </w:r>
    </w:p>
    <w:p w14:paraId="37E3AE86" w14:textId="2451C822" w:rsidR="0013790D" w:rsidRPr="0013790D" w:rsidRDefault="0013790D" w:rsidP="007F2EAD">
      <w:pPr>
        <w:numPr>
          <w:ilvl w:val="2"/>
          <w:numId w:val="24"/>
        </w:numPr>
      </w:pPr>
      <w:r w:rsidRPr="0013790D">
        <w:rPr>
          <w:b/>
          <w:bCs/>
        </w:rPr>
        <w:t>Starting Torque:</w:t>
      </w:r>
      <w:r w:rsidRPr="0013790D">
        <w:t> Proportional to the square of current (T</w:t>
      </w:r>
      <w:r w:rsidRPr="0013790D">
        <w:rPr>
          <w:rFonts w:ascii="Cambria Math" w:hAnsi="Cambria Math" w:cs="Cambria Math"/>
        </w:rPr>
        <w:t>∝</w:t>
      </w:r>
      <w:r w:rsidRPr="0013790D">
        <w:t>I</w:t>
      </w:r>
      <w:r w:rsidR="004D4C88">
        <w:rPr>
          <w:vertAlign w:val="superscript"/>
        </w:rPr>
        <w:t>2</w:t>
      </w:r>
      <w:r w:rsidRPr="0013790D">
        <w:t>).</w:t>
      </w:r>
    </w:p>
    <w:p w14:paraId="34AB189B" w14:textId="3740DC6C" w:rsidR="0013790D" w:rsidRDefault="0013790D" w:rsidP="007F2EAD">
      <w:pPr>
        <w:numPr>
          <w:ilvl w:val="2"/>
          <w:numId w:val="24"/>
        </w:numPr>
      </w:pPr>
      <w:r w:rsidRPr="0013790D">
        <w:rPr>
          <w:b/>
          <w:bCs/>
        </w:rPr>
        <w:t>Voltage Regulation:</w:t>
      </w:r>
      <w:r w:rsidRPr="0013790D">
        <w:t> </w:t>
      </w:r>
      <w:r w:rsidRPr="0013790D">
        <w:rPr>
          <w:sz w:val="24"/>
          <w:szCs w:val="24"/>
        </w:rPr>
        <w:t>V</w:t>
      </w:r>
      <w:r w:rsidRPr="0013790D">
        <w:rPr>
          <w:sz w:val="24"/>
          <w:szCs w:val="24"/>
          <w:vertAlign w:val="subscript"/>
        </w:rPr>
        <w:t>out</w:t>
      </w:r>
      <w:r w:rsidRPr="0013790D">
        <w:rPr>
          <w:sz w:val="24"/>
          <w:szCs w:val="24"/>
        </w:rPr>
        <w:t>​=V</w:t>
      </w:r>
      <w:r w:rsidRPr="0013790D">
        <w:rPr>
          <w:sz w:val="24"/>
          <w:szCs w:val="24"/>
          <w:vertAlign w:val="subscript"/>
        </w:rPr>
        <w:t>in</w:t>
      </w:r>
      <w:r w:rsidRPr="0013790D">
        <w:rPr>
          <w:sz w:val="24"/>
          <w:szCs w:val="24"/>
        </w:rPr>
        <w:t>​×sin(α)</w:t>
      </w:r>
      <w:r w:rsidRPr="0013790D">
        <w:t>, where α = firing angle.</w:t>
      </w:r>
    </w:p>
    <w:p w14:paraId="17420170" w14:textId="77777777" w:rsidR="006675FB" w:rsidRPr="0013790D" w:rsidRDefault="006675FB" w:rsidP="006675FB"/>
    <w:p w14:paraId="1EC3B611" w14:textId="77777777" w:rsidR="00E45196" w:rsidRPr="00E45196" w:rsidRDefault="00E45196" w:rsidP="007F2EAD">
      <w:pPr>
        <w:numPr>
          <w:ilvl w:val="0"/>
          <w:numId w:val="24"/>
        </w:numPr>
      </w:pPr>
      <w:r w:rsidRPr="009B1B40">
        <w:rPr>
          <w:b/>
          <w:bCs/>
          <w:color w:val="004E9A"/>
          <w:sz w:val="24"/>
          <w:szCs w:val="24"/>
        </w:rPr>
        <w:t>Automatic Star Delta Converter</w:t>
      </w:r>
      <w:r w:rsidRPr="00E45196">
        <w:t>:</w:t>
      </w:r>
    </w:p>
    <w:p w14:paraId="552C5ACE" w14:textId="77777777" w:rsidR="00E45196" w:rsidRPr="00E45196" w:rsidRDefault="00E45196" w:rsidP="007F2EAD">
      <w:pPr>
        <w:numPr>
          <w:ilvl w:val="1"/>
          <w:numId w:val="24"/>
        </w:numPr>
      </w:pPr>
      <w:r w:rsidRPr="00E45196">
        <w:t xml:space="preserve">An </w:t>
      </w:r>
      <w:r w:rsidRPr="00E45196">
        <w:rPr>
          <w:b/>
          <w:bCs/>
        </w:rPr>
        <w:t>automatic star-delta converter</w:t>
      </w:r>
      <w:r w:rsidRPr="00E45196">
        <w:t xml:space="preserve"> is a device that allows motors to start in a star configuration and switch to delta mode once the motor has reached a certain speed.</w:t>
      </w:r>
    </w:p>
    <w:p w14:paraId="05593F93" w14:textId="53A4B825" w:rsidR="00DD259A" w:rsidRPr="00DD259A" w:rsidRDefault="00DD259A" w:rsidP="007F2EAD">
      <w:pPr>
        <w:numPr>
          <w:ilvl w:val="1"/>
          <w:numId w:val="24"/>
        </w:numPr>
        <w:rPr>
          <w:b/>
          <w:bCs/>
        </w:rPr>
      </w:pPr>
      <w:r>
        <w:rPr>
          <w:b/>
          <w:bCs/>
        </w:rPr>
        <w:t>Working</w:t>
      </w:r>
      <w:r w:rsidRPr="00DD259A">
        <w:rPr>
          <w:b/>
          <w:bCs/>
        </w:rPr>
        <w:t xml:space="preserve"> Principle </w:t>
      </w:r>
      <w:r>
        <w:rPr>
          <w:b/>
          <w:bCs/>
        </w:rPr>
        <w:t>:</w:t>
      </w:r>
    </w:p>
    <w:p w14:paraId="205DC543" w14:textId="003F6DE5" w:rsidR="00BE4482" w:rsidRDefault="00DD259A" w:rsidP="007F2EAD">
      <w:pPr>
        <w:numPr>
          <w:ilvl w:val="2"/>
          <w:numId w:val="24"/>
        </w:numPr>
        <w:rPr>
          <w:b/>
          <w:bCs/>
        </w:rPr>
      </w:pPr>
      <w:r w:rsidRPr="00DD259A">
        <w:rPr>
          <w:b/>
          <w:bCs/>
        </w:rPr>
        <w:t>Initial Startup (Star Mode):</w:t>
      </w:r>
      <w:r w:rsidRPr="00BE4482">
        <w:rPr>
          <w:b/>
          <w:bCs/>
        </w:rPr>
        <w:t xml:space="preserve"> </w:t>
      </w:r>
      <w:r w:rsidRPr="00DD259A">
        <w:t xml:space="preserve">The motor starts in a star (Y) configuration, where each phase winding receives a reduced voltage (approximately 58% of line voltage). This lowers the starting current to one-third of the direct online (DOL) starting current, </w:t>
      </w:r>
      <w:r>
        <w:t>minimising</w:t>
      </w:r>
      <w:r w:rsidRPr="00DD259A">
        <w:t xml:space="preserve"> electrical stress on the motor and power grid.</w:t>
      </w:r>
      <w:r w:rsidRPr="00DD259A">
        <w:br/>
      </w:r>
      <w:r w:rsidRPr="00DD259A">
        <w:rPr>
          <w:i/>
          <w:iCs/>
        </w:rPr>
        <w:t>Example:</w:t>
      </w:r>
      <w:r w:rsidRPr="00DD259A">
        <w:t xml:space="preserve"> For a </w:t>
      </w:r>
      <w:r>
        <w:t>440v</w:t>
      </w:r>
      <w:r w:rsidRPr="00DD259A">
        <w:t xml:space="preserve"> supply, the phase voltage in star mode is</w:t>
      </w:r>
      <w:r w:rsidR="00BE4482">
        <w:t xml:space="preserve"> </w:t>
      </w:r>
      <m:oMath>
        <m:f>
          <m:fPr>
            <m:ctrlPr>
              <w:rPr>
                <w:rFonts w:ascii="Cambria Math" w:hAnsi="Cambria Math"/>
                <w:sz w:val="32"/>
                <w:szCs w:val="32"/>
              </w:rPr>
            </m:ctrlPr>
          </m:fPr>
          <m:num>
            <m:r>
              <m:rPr>
                <m:sty m:val="p"/>
              </m:rPr>
              <w:rPr>
                <w:rFonts w:ascii="Cambria Math" w:hAnsi="Cambria Math"/>
                <w:sz w:val="32"/>
                <w:szCs w:val="32"/>
              </w:rPr>
              <m:t>440</m:t>
            </m:r>
          </m:num>
          <m:den>
            <m:rad>
              <m:radPr>
                <m:degHide m:val="1"/>
                <m:ctrlPr>
                  <w:rPr>
                    <w:rFonts w:ascii="Cambria Math" w:hAnsi="Cambria Math"/>
                    <w:sz w:val="32"/>
                    <w:szCs w:val="32"/>
                  </w:rPr>
                </m:ctrlPr>
              </m:radPr>
              <m:deg/>
              <m:e>
                <m:r>
                  <m:rPr>
                    <m:sty m:val="p"/>
                  </m:rPr>
                  <w:rPr>
                    <w:rFonts w:ascii="Cambria Math" w:hAnsi="Cambria Math"/>
                    <w:sz w:val="32"/>
                    <w:szCs w:val="32"/>
                  </w:rPr>
                  <m:t>3</m:t>
                </m:r>
              </m:e>
            </m:rad>
          </m:den>
        </m:f>
        <m:r>
          <m:rPr>
            <m:sty m:val="p"/>
          </m:rPr>
          <w:rPr>
            <w:rFonts w:ascii="Cambria Math" w:hAnsi="Cambria Math"/>
            <w:sz w:val="32"/>
            <w:szCs w:val="32"/>
          </w:rPr>
          <m:t>≈254V</m:t>
        </m:r>
      </m:oMath>
    </w:p>
    <w:p w14:paraId="37F1BBE9" w14:textId="4D4C1ECE" w:rsidR="00DD259A" w:rsidRPr="00DD259A" w:rsidRDefault="004D1752" w:rsidP="007F2EAD">
      <w:pPr>
        <w:numPr>
          <w:ilvl w:val="2"/>
          <w:numId w:val="24"/>
        </w:numPr>
        <w:rPr>
          <w:b/>
          <w:bCs/>
        </w:rPr>
      </w:pPr>
      <w:r>
        <w:rPr>
          <w:noProof/>
        </w:rPr>
        <w:drawing>
          <wp:anchor distT="0" distB="0" distL="114300" distR="114300" simplePos="0" relativeHeight="251658244" behindDoc="0" locked="0" layoutInCell="1" allowOverlap="1" wp14:anchorId="1E473E79" wp14:editId="40C0FC44">
            <wp:simplePos x="0" y="0"/>
            <wp:positionH relativeFrom="page">
              <wp:align>left</wp:align>
            </wp:positionH>
            <wp:positionV relativeFrom="paragraph">
              <wp:posOffset>0</wp:posOffset>
            </wp:positionV>
            <wp:extent cx="4724400" cy="4488180"/>
            <wp:effectExtent l="0" t="0" r="0" b="7620"/>
            <wp:wrapSquare wrapText="bothSides"/>
            <wp:docPr id="97238565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5651" name="Picture 1">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4752717" cy="4515598"/>
                    </a:xfrm>
                    <a:prstGeom prst="rect">
                      <a:avLst/>
                    </a:prstGeom>
                  </pic:spPr>
                </pic:pic>
              </a:graphicData>
            </a:graphic>
            <wp14:sizeRelH relativeFrom="margin">
              <wp14:pctWidth>0</wp14:pctWidth>
            </wp14:sizeRelH>
            <wp14:sizeRelV relativeFrom="margin">
              <wp14:pctHeight>0</wp14:pctHeight>
            </wp14:sizeRelV>
          </wp:anchor>
        </w:drawing>
      </w:r>
      <w:r w:rsidR="00DD259A" w:rsidRPr="00DD259A">
        <w:rPr>
          <w:b/>
          <w:bCs/>
        </w:rPr>
        <w:t>Transition to Delta Mode:</w:t>
      </w:r>
      <w:r w:rsidR="00DD259A" w:rsidRPr="00DD259A">
        <w:t>Once the motor reaches ~80–90% of its rated speed (typically after 5–10 seconds), an adjustable electronic timer switches the motor to a delta (Δ) configuration, applying full line voltage (e.g., 440V) for efficient operation under load.</w:t>
      </w:r>
    </w:p>
    <w:p w14:paraId="6D52C023" w14:textId="320D5A68" w:rsidR="003A3950" w:rsidRDefault="00DD259A" w:rsidP="007F2EAD">
      <w:pPr>
        <w:numPr>
          <w:ilvl w:val="2"/>
          <w:numId w:val="24"/>
        </w:numPr>
      </w:pPr>
      <w:r w:rsidRPr="00DD259A">
        <w:rPr>
          <w:b/>
          <w:bCs/>
        </w:rPr>
        <w:t>Load-Based Switching (Optional):</w:t>
      </w:r>
      <w:r w:rsidRPr="00DD259A">
        <w:t>Advanced systems (e.g., ADLS) dynamically switch between star and delta modes based on load conditions. For loads &lt;40%, the motor reverts to star mode to save energy; for loads &gt;40%, it shifts to delta mode for full torque</w:t>
      </w:r>
    </w:p>
    <w:p w14:paraId="3072AC4C" w14:textId="77777777" w:rsidR="00D22634" w:rsidRDefault="00D22634" w:rsidP="00D22634">
      <w:pPr>
        <w:ind w:left="2160"/>
      </w:pPr>
    </w:p>
    <w:p w14:paraId="3A84598C" w14:textId="40E30AB0" w:rsidR="002D2B10" w:rsidRPr="004D1752" w:rsidRDefault="002D2B10" w:rsidP="007F2EAD">
      <w:pPr>
        <w:numPr>
          <w:ilvl w:val="1"/>
          <w:numId w:val="24"/>
        </w:numPr>
        <w:rPr>
          <w:b/>
          <w:bCs/>
        </w:rPr>
      </w:pPr>
      <w:r w:rsidRPr="004D1752">
        <w:rPr>
          <w:b/>
          <w:bCs/>
        </w:rPr>
        <w:t>Advantage</w:t>
      </w:r>
    </w:p>
    <w:p w14:paraId="0A29ADF8" w14:textId="63C8353B" w:rsidR="002D2B10" w:rsidRDefault="002D2B10" w:rsidP="007F2EAD">
      <w:pPr>
        <w:numPr>
          <w:ilvl w:val="2"/>
          <w:numId w:val="24"/>
        </w:numPr>
      </w:pPr>
      <w:r>
        <w:t>Reduces starting current by ~66% and energy use by 10-50%.</w:t>
      </w:r>
    </w:p>
    <w:p w14:paraId="3890A466" w14:textId="1FDB197D" w:rsidR="002D2B10" w:rsidRDefault="002D2B10" w:rsidP="007F2EAD">
      <w:pPr>
        <w:numPr>
          <w:ilvl w:val="2"/>
          <w:numId w:val="24"/>
        </w:numPr>
      </w:pPr>
      <w:r>
        <w:t>Cost-effective vs. VFDs/soft starters.</w:t>
      </w:r>
    </w:p>
    <w:p w14:paraId="30463ECC" w14:textId="107B5F6C" w:rsidR="002D2B10" w:rsidRDefault="00D22634" w:rsidP="007F2EAD">
      <w:pPr>
        <w:numPr>
          <w:ilvl w:val="2"/>
          <w:numId w:val="24"/>
        </w:numPr>
      </w:pPr>
      <w:r>
        <w:t>Minimises</w:t>
      </w:r>
      <w:r w:rsidR="002D2B10">
        <w:t xml:space="preserve"> mechanical stress during startup.</w:t>
      </w:r>
    </w:p>
    <w:p w14:paraId="6C92B951" w14:textId="76A30E54" w:rsidR="002D2B10" w:rsidRPr="00D22634" w:rsidRDefault="002D2B10" w:rsidP="007F2EAD">
      <w:pPr>
        <w:numPr>
          <w:ilvl w:val="1"/>
          <w:numId w:val="24"/>
        </w:numPr>
        <w:rPr>
          <w:b/>
          <w:bCs/>
        </w:rPr>
      </w:pPr>
      <w:r w:rsidRPr="00D22634">
        <w:rPr>
          <w:b/>
          <w:bCs/>
        </w:rPr>
        <w:t>Limitations</w:t>
      </w:r>
    </w:p>
    <w:p w14:paraId="4272A196" w14:textId="5E12C2C5" w:rsidR="002D2B10" w:rsidRDefault="002D2B10" w:rsidP="007F2EAD">
      <w:pPr>
        <w:numPr>
          <w:ilvl w:val="2"/>
          <w:numId w:val="24"/>
        </w:numPr>
      </w:pPr>
      <w:r>
        <w:t>Starting torque drops to 1/3 of DOL (unsuitable for heavy loads).</w:t>
      </w:r>
    </w:p>
    <w:p w14:paraId="221C11DA" w14:textId="797A8887" w:rsidR="002D2B10" w:rsidRDefault="002D2B10" w:rsidP="007F2EAD">
      <w:pPr>
        <w:numPr>
          <w:ilvl w:val="2"/>
          <w:numId w:val="24"/>
        </w:numPr>
      </w:pPr>
      <w:r>
        <w:t>Requires 6-terminal motors and delta-rated windings.</w:t>
      </w:r>
    </w:p>
    <w:p w14:paraId="6B873977" w14:textId="09E4B84E" w:rsidR="002D2B10" w:rsidRDefault="002D2B10" w:rsidP="007F2EAD">
      <w:pPr>
        <w:numPr>
          <w:ilvl w:val="2"/>
          <w:numId w:val="24"/>
        </w:numPr>
      </w:pPr>
      <w:r>
        <w:t>Switching surge risk if timing is incorrect.</w:t>
      </w:r>
    </w:p>
    <w:p w14:paraId="50BCC6D4" w14:textId="062E4C1D" w:rsidR="002D2B10" w:rsidRPr="004D1752" w:rsidRDefault="002D2B10" w:rsidP="007F2EAD">
      <w:pPr>
        <w:numPr>
          <w:ilvl w:val="1"/>
          <w:numId w:val="24"/>
        </w:numPr>
        <w:rPr>
          <w:b/>
          <w:bCs/>
        </w:rPr>
      </w:pPr>
      <w:r w:rsidRPr="004D1752">
        <w:rPr>
          <w:b/>
          <w:bCs/>
        </w:rPr>
        <w:t>Application:</w:t>
      </w:r>
    </w:p>
    <w:p w14:paraId="17701165" w14:textId="4AD94630" w:rsidR="002D2B10" w:rsidRDefault="002D2B10" w:rsidP="007F2EAD">
      <w:pPr>
        <w:numPr>
          <w:ilvl w:val="2"/>
          <w:numId w:val="24"/>
        </w:numPr>
      </w:pPr>
      <w:r>
        <w:t>Light-load machines: Pumps, fans, compressors.</w:t>
      </w:r>
    </w:p>
    <w:p w14:paraId="6B587971" w14:textId="768F6AA4" w:rsidR="002D2B10" w:rsidRDefault="002D2B10" w:rsidP="007F2EAD">
      <w:pPr>
        <w:numPr>
          <w:ilvl w:val="2"/>
          <w:numId w:val="24"/>
        </w:numPr>
      </w:pPr>
      <w:r>
        <w:t>Energy-intensive industries: HVAC, water treatment.</w:t>
      </w:r>
    </w:p>
    <w:p w14:paraId="19DFE670" w14:textId="3C37D8DD" w:rsidR="002D2B10" w:rsidRDefault="002D2B10" w:rsidP="007F2EAD">
      <w:pPr>
        <w:numPr>
          <w:ilvl w:val="2"/>
          <w:numId w:val="24"/>
        </w:numPr>
      </w:pPr>
      <w:r>
        <w:t>Educational kits for motor control demonstration</w:t>
      </w:r>
    </w:p>
    <w:p w14:paraId="6482F6BF" w14:textId="77777777" w:rsidR="00A35169" w:rsidRPr="00E45196" w:rsidRDefault="00A35169" w:rsidP="00A35169"/>
    <w:p w14:paraId="3086A028" w14:textId="77777777" w:rsidR="00E45196" w:rsidRPr="009B1B40" w:rsidRDefault="00E45196" w:rsidP="007F2EAD">
      <w:pPr>
        <w:numPr>
          <w:ilvl w:val="0"/>
          <w:numId w:val="24"/>
        </w:numPr>
        <w:rPr>
          <w:color w:val="004E9A"/>
          <w:sz w:val="24"/>
          <w:szCs w:val="24"/>
        </w:rPr>
      </w:pPr>
      <w:r w:rsidRPr="009B1B40">
        <w:rPr>
          <w:b/>
          <w:bCs/>
          <w:color w:val="004E9A"/>
          <w:sz w:val="24"/>
          <w:szCs w:val="24"/>
        </w:rPr>
        <w:t>Variable Frequency Drives (VFD)</w:t>
      </w:r>
      <w:r w:rsidRPr="009B1B40">
        <w:rPr>
          <w:color w:val="004E9A"/>
          <w:sz w:val="24"/>
          <w:szCs w:val="24"/>
        </w:rPr>
        <w:t>:</w:t>
      </w:r>
    </w:p>
    <w:p w14:paraId="7064FDA8" w14:textId="02B5E6AE" w:rsidR="006F0813" w:rsidRPr="0032095C" w:rsidRDefault="00145655" w:rsidP="007F2EAD">
      <w:pPr>
        <w:numPr>
          <w:ilvl w:val="1"/>
          <w:numId w:val="24"/>
        </w:numPr>
      </w:pPr>
      <w:r w:rsidRPr="00145655">
        <w:t>A</w:t>
      </w:r>
      <w:r w:rsidRPr="00145655">
        <w:rPr>
          <w:b/>
          <w:bCs/>
        </w:rPr>
        <w:t xml:space="preserve"> Variable Frequency Drive (VFD) </w:t>
      </w:r>
      <w:r w:rsidRPr="00145655">
        <w:t>is an advanced motor controller used to adjust the speed and torque of AC induction motors by varying the input voltage and frequency. It enhances energy efficiency, enables precise process control, and extends motor lifespan</w:t>
      </w:r>
      <w:r w:rsidRPr="00145655">
        <w:rPr>
          <w:b/>
          <w:bCs/>
        </w:rPr>
        <w:t>.</w:t>
      </w:r>
    </w:p>
    <w:p w14:paraId="35C543ED" w14:textId="77777777" w:rsidR="0032095C" w:rsidRPr="0032095C" w:rsidRDefault="0032095C" w:rsidP="007F2EAD">
      <w:pPr>
        <w:numPr>
          <w:ilvl w:val="1"/>
          <w:numId w:val="24"/>
        </w:numPr>
      </w:pPr>
      <w:r w:rsidRPr="0032095C">
        <w:rPr>
          <w:b/>
          <w:bCs/>
        </w:rPr>
        <w:t>Working Principle of a Variable Frequency Drive (VFD)</w:t>
      </w:r>
    </w:p>
    <w:p w14:paraId="0C807F76" w14:textId="77777777" w:rsidR="007346CD" w:rsidRPr="007346CD" w:rsidRDefault="007346CD" w:rsidP="007F2EAD">
      <w:pPr>
        <w:numPr>
          <w:ilvl w:val="2"/>
          <w:numId w:val="24"/>
        </w:numPr>
      </w:pPr>
      <w:r w:rsidRPr="007346CD">
        <w:rPr>
          <w:b/>
          <w:bCs/>
        </w:rPr>
        <w:t>AC to DC Conversion (Rectification)</w:t>
      </w:r>
    </w:p>
    <w:p w14:paraId="689B2406" w14:textId="44C0D244" w:rsidR="007346CD" w:rsidRPr="007346CD" w:rsidRDefault="007346CD" w:rsidP="007F2EAD">
      <w:pPr>
        <w:numPr>
          <w:ilvl w:val="3"/>
          <w:numId w:val="24"/>
        </w:numPr>
      </w:pPr>
      <w:r w:rsidRPr="007346CD">
        <w:rPr>
          <w:b/>
          <w:bCs/>
        </w:rPr>
        <w:t>Rectifier Stage</w:t>
      </w:r>
      <w:r w:rsidRPr="007346CD">
        <w:t>:</w:t>
      </w:r>
      <w:r w:rsidR="00FB6E33">
        <w:t xml:space="preserve"> </w:t>
      </w:r>
      <w:r w:rsidRPr="007346CD">
        <w:t>Converts incoming AC power (e.g., 480V, 60Hz) to DC power.</w:t>
      </w:r>
    </w:p>
    <w:p w14:paraId="22C1F49D" w14:textId="77777777" w:rsidR="007346CD" w:rsidRPr="007346CD" w:rsidRDefault="007346CD" w:rsidP="007F2EAD">
      <w:pPr>
        <w:numPr>
          <w:ilvl w:val="3"/>
          <w:numId w:val="24"/>
        </w:numPr>
      </w:pPr>
      <w:r w:rsidRPr="007346CD">
        <w:rPr>
          <w:b/>
          <w:bCs/>
        </w:rPr>
        <w:t>Types of Rectifiers</w:t>
      </w:r>
      <w:r w:rsidRPr="007346CD">
        <w:t>:</w:t>
      </w:r>
    </w:p>
    <w:p w14:paraId="05D1FD3C" w14:textId="77777777" w:rsidR="007346CD" w:rsidRPr="007346CD" w:rsidRDefault="007346CD" w:rsidP="007F2EAD">
      <w:pPr>
        <w:numPr>
          <w:ilvl w:val="4"/>
          <w:numId w:val="24"/>
        </w:numPr>
      </w:pPr>
      <w:r w:rsidRPr="007346CD">
        <w:rPr>
          <w:b/>
          <w:bCs/>
        </w:rPr>
        <w:t>Uncontrolled Rectifiers</w:t>
      </w:r>
      <w:r w:rsidRPr="007346CD">
        <w:t>: Use diodes for fixed DC output.</w:t>
      </w:r>
    </w:p>
    <w:p w14:paraId="63ECA43C" w14:textId="499F59A7" w:rsidR="007346CD" w:rsidRPr="007346CD" w:rsidRDefault="007346CD" w:rsidP="007F2EAD">
      <w:pPr>
        <w:numPr>
          <w:ilvl w:val="4"/>
          <w:numId w:val="24"/>
        </w:numPr>
      </w:pPr>
      <w:r w:rsidRPr="007346CD">
        <w:rPr>
          <w:b/>
          <w:bCs/>
        </w:rPr>
        <w:t>Controlled Rectifiers</w:t>
      </w:r>
      <w:r w:rsidRPr="007346CD">
        <w:t>: Use SCRs (Silicon-Controlled Rectifiers) for adjustable DC output.</w:t>
      </w:r>
    </w:p>
    <w:p w14:paraId="08658FE8" w14:textId="24752D86" w:rsidR="007346CD" w:rsidRPr="007346CD" w:rsidRDefault="007346CD" w:rsidP="007F2EAD">
      <w:pPr>
        <w:numPr>
          <w:ilvl w:val="3"/>
          <w:numId w:val="24"/>
        </w:numPr>
      </w:pPr>
      <w:r w:rsidRPr="007346CD">
        <w:rPr>
          <w:i/>
          <w:iCs/>
        </w:rPr>
        <w:t>Example</w:t>
      </w:r>
      <w:r w:rsidRPr="007346CD">
        <w:t>: 480V AC → ~680V DC (via three-phase rectifier).</w:t>
      </w:r>
    </w:p>
    <w:p w14:paraId="48AA99EF" w14:textId="357FFF56" w:rsidR="007346CD" w:rsidRPr="007346CD" w:rsidRDefault="00A35169" w:rsidP="007F2EAD">
      <w:pPr>
        <w:numPr>
          <w:ilvl w:val="2"/>
          <w:numId w:val="24"/>
        </w:numPr>
      </w:pPr>
      <w:r>
        <w:rPr>
          <w:noProof/>
        </w:rPr>
        <w:drawing>
          <wp:anchor distT="0" distB="0" distL="114300" distR="114300" simplePos="0" relativeHeight="251658243" behindDoc="0" locked="0" layoutInCell="1" allowOverlap="1" wp14:anchorId="1A0ECE2A" wp14:editId="21415FB8">
            <wp:simplePos x="0" y="0"/>
            <wp:positionH relativeFrom="page">
              <wp:posOffset>220980</wp:posOffset>
            </wp:positionH>
            <wp:positionV relativeFrom="paragraph">
              <wp:posOffset>235585</wp:posOffset>
            </wp:positionV>
            <wp:extent cx="4442460" cy="4206240"/>
            <wp:effectExtent l="0" t="0" r="0" b="3810"/>
            <wp:wrapSquare wrapText="bothSides"/>
            <wp:docPr id="1642051655" name="Picture 5" descr="What is a VFD Drive and How a Variable Frequency Drive Works? - Pea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What is a VFD Drive and How a Variable Frequency Drive Works? - Peaco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2460" cy="420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46CD" w:rsidRPr="007346CD">
        <w:rPr>
          <w:b/>
          <w:bCs/>
        </w:rPr>
        <w:t xml:space="preserve">DC </w:t>
      </w:r>
      <w:r w:rsidR="00B0366D">
        <w:rPr>
          <w:b/>
          <w:bCs/>
        </w:rPr>
        <w:t>Stabilisation</w:t>
      </w:r>
      <w:r w:rsidR="007346CD" w:rsidRPr="007346CD">
        <w:rPr>
          <w:b/>
          <w:bCs/>
        </w:rPr>
        <w:t xml:space="preserve"> (Intermediate DC Bus)</w:t>
      </w:r>
    </w:p>
    <w:p w14:paraId="5F66F25D" w14:textId="23EEC4E3" w:rsidR="007346CD" w:rsidRPr="007346CD" w:rsidRDefault="007346CD" w:rsidP="007F2EAD">
      <w:pPr>
        <w:numPr>
          <w:ilvl w:val="3"/>
          <w:numId w:val="24"/>
        </w:numPr>
      </w:pPr>
      <w:r w:rsidRPr="007346CD">
        <w:rPr>
          <w:b/>
          <w:bCs/>
        </w:rPr>
        <w:t>Components</w:t>
      </w:r>
      <w:r w:rsidRPr="007346CD">
        <w:t>:</w:t>
      </w:r>
      <w:r w:rsidR="00B0366D">
        <w:t xml:space="preserve"> </w:t>
      </w:r>
      <w:r w:rsidRPr="007346CD">
        <w:rPr>
          <w:b/>
          <w:bCs/>
        </w:rPr>
        <w:t>Capacitors</w:t>
      </w:r>
      <w:r w:rsidRPr="007346CD">
        <w:t>: Smooth voltage ripple for stable DC output.</w:t>
      </w:r>
    </w:p>
    <w:p w14:paraId="0B6CCDA1" w14:textId="405A5FB5" w:rsidR="007346CD" w:rsidRPr="007346CD" w:rsidRDefault="007346CD" w:rsidP="00B1577B">
      <w:pPr>
        <w:ind w:left="3631" w:firstLine="689"/>
      </w:pPr>
      <w:r w:rsidRPr="007346CD">
        <w:rPr>
          <w:b/>
          <w:bCs/>
        </w:rPr>
        <w:t>Inductors</w:t>
      </w:r>
      <w:r w:rsidRPr="007346CD">
        <w:t>: Reduce current fluctuations and harmonic distortion.</w:t>
      </w:r>
    </w:p>
    <w:p w14:paraId="681945EB" w14:textId="7D7116C8" w:rsidR="007346CD" w:rsidRPr="007346CD" w:rsidRDefault="007346CD" w:rsidP="007F2EAD">
      <w:pPr>
        <w:numPr>
          <w:ilvl w:val="3"/>
          <w:numId w:val="24"/>
        </w:numPr>
      </w:pPr>
      <w:r w:rsidRPr="007346CD">
        <w:rPr>
          <w:b/>
          <w:bCs/>
        </w:rPr>
        <w:t>Function</w:t>
      </w:r>
      <w:r w:rsidRPr="007346CD">
        <w:t>: Acts as an energy reservoir for consistent power delivery to the inverter.</w:t>
      </w:r>
    </w:p>
    <w:p w14:paraId="00F27417" w14:textId="6523B856" w:rsidR="007346CD" w:rsidRPr="007346CD" w:rsidRDefault="007346CD" w:rsidP="007F2EAD">
      <w:pPr>
        <w:numPr>
          <w:ilvl w:val="2"/>
          <w:numId w:val="24"/>
        </w:numPr>
      </w:pPr>
      <w:r w:rsidRPr="007346CD">
        <w:rPr>
          <w:b/>
          <w:bCs/>
        </w:rPr>
        <w:t>DC to Variable AC Conversion (Inversion)</w:t>
      </w:r>
    </w:p>
    <w:p w14:paraId="1E4470AB" w14:textId="3CDCAF86" w:rsidR="007346CD" w:rsidRPr="007346CD" w:rsidRDefault="007346CD" w:rsidP="007F2EAD">
      <w:pPr>
        <w:numPr>
          <w:ilvl w:val="3"/>
          <w:numId w:val="24"/>
        </w:numPr>
      </w:pPr>
      <w:r w:rsidRPr="007346CD">
        <w:rPr>
          <w:b/>
          <w:bCs/>
        </w:rPr>
        <w:t>Inverter Stage</w:t>
      </w:r>
      <w:r w:rsidRPr="007346CD">
        <w:t>:</w:t>
      </w:r>
      <w:r w:rsidR="00B1577B">
        <w:t xml:space="preserve"> </w:t>
      </w:r>
      <w:r w:rsidRPr="007346CD">
        <w:t>Uses </w:t>
      </w:r>
      <w:r w:rsidRPr="007346CD">
        <w:rPr>
          <w:b/>
          <w:bCs/>
        </w:rPr>
        <w:t>IGBTs (Insulated Gate Bipolar Transistors)</w:t>
      </w:r>
      <w:r w:rsidRPr="007346CD">
        <w:t> to convert DC back to variable AC.</w:t>
      </w:r>
    </w:p>
    <w:p w14:paraId="054639CE" w14:textId="7DB4AC80" w:rsidR="007346CD" w:rsidRPr="007346CD" w:rsidRDefault="007346CD" w:rsidP="007F2EAD">
      <w:pPr>
        <w:numPr>
          <w:ilvl w:val="3"/>
          <w:numId w:val="24"/>
        </w:numPr>
      </w:pPr>
      <w:r w:rsidRPr="007346CD">
        <w:rPr>
          <w:b/>
          <w:bCs/>
        </w:rPr>
        <w:t>Pulse Width Modulation (PWM)</w:t>
      </w:r>
      <w:r w:rsidRPr="007346CD">
        <w:t>:</w:t>
      </w:r>
      <w:r w:rsidR="00B1577B">
        <w:t xml:space="preserve"> </w:t>
      </w:r>
      <w:r w:rsidRPr="007346CD">
        <w:t>Rapidly switches IGBTs on/off to simulate a sinusoidal AC waveform.</w:t>
      </w:r>
    </w:p>
    <w:p w14:paraId="722454F2" w14:textId="3C5FFF3A" w:rsidR="007346CD" w:rsidRPr="007346CD" w:rsidRDefault="007346CD" w:rsidP="007F2EAD">
      <w:pPr>
        <w:numPr>
          <w:ilvl w:val="3"/>
          <w:numId w:val="24"/>
        </w:numPr>
      </w:pPr>
      <w:r w:rsidRPr="007346CD">
        <w:t>Adjusts </w:t>
      </w:r>
      <w:r w:rsidRPr="007346CD">
        <w:rPr>
          <w:b/>
          <w:bCs/>
        </w:rPr>
        <w:t>output voltage (0–480V)</w:t>
      </w:r>
      <w:r w:rsidRPr="007346CD">
        <w:t> and </w:t>
      </w:r>
      <w:r w:rsidRPr="007346CD">
        <w:rPr>
          <w:b/>
          <w:bCs/>
        </w:rPr>
        <w:t>frequency (0–60Hz)</w:t>
      </w:r>
      <w:r w:rsidRPr="007346CD">
        <w:t>.</w:t>
      </w:r>
    </w:p>
    <w:p w14:paraId="76DBC232" w14:textId="494D1D47" w:rsidR="007346CD" w:rsidRPr="007346CD" w:rsidRDefault="007346CD" w:rsidP="007F2EAD">
      <w:pPr>
        <w:numPr>
          <w:ilvl w:val="3"/>
          <w:numId w:val="24"/>
        </w:numPr>
      </w:pPr>
      <w:r w:rsidRPr="007346CD">
        <w:rPr>
          <w:i/>
          <w:iCs/>
        </w:rPr>
        <w:t>Example</w:t>
      </w:r>
      <w:r w:rsidRPr="007346CD">
        <w:t>: 30Hz output → 50% reduction in motor speed vs. 60Hz.</w:t>
      </w:r>
    </w:p>
    <w:p w14:paraId="47CA2524" w14:textId="642E24E4" w:rsidR="007346CD" w:rsidRPr="007346CD" w:rsidRDefault="007346CD" w:rsidP="007F2EAD">
      <w:pPr>
        <w:numPr>
          <w:ilvl w:val="2"/>
          <w:numId w:val="24"/>
        </w:numPr>
      </w:pPr>
      <w:r w:rsidRPr="007346CD">
        <w:rPr>
          <w:b/>
          <w:bCs/>
        </w:rPr>
        <w:t>Motor Speed Control</w:t>
      </w:r>
    </w:p>
    <w:p w14:paraId="74ECA479" w14:textId="4B2ECB0A" w:rsidR="003C7BC2" w:rsidRDefault="007346CD" w:rsidP="007F2EAD">
      <w:pPr>
        <w:numPr>
          <w:ilvl w:val="3"/>
          <w:numId w:val="24"/>
        </w:numPr>
      </w:pPr>
      <w:r w:rsidRPr="007346CD">
        <w:rPr>
          <w:b/>
          <w:bCs/>
        </w:rPr>
        <w:t>Speed Formula</w:t>
      </w:r>
      <w:r w:rsidRPr="007346CD">
        <w:t>:</w:t>
      </w:r>
      <w:r w:rsidR="00A35169">
        <w:t xml:space="preserve"> </w:t>
      </w:r>
      <w:r w:rsidRPr="007346CD">
        <w:t>N=</w:t>
      </w:r>
      <w:r w:rsidR="003C7BC2">
        <w:t>(</w:t>
      </w:r>
      <w:r w:rsidRPr="007346CD">
        <w:t>120×f</w:t>
      </w:r>
      <w:r w:rsidR="003C7BC2">
        <w:t>)/</w:t>
      </w:r>
      <w:r w:rsidRPr="007346CD">
        <w:t>P(where P = number of motor poles</w:t>
      </w:r>
      <w:r w:rsidR="003C7BC2">
        <w:t>)</w:t>
      </w:r>
    </w:p>
    <w:p w14:paraId="44B17E58" w14:textId="0405FDF7" w:rsidR="007346CD" w:rsidRPr="007346CD" w:rsidRDefault="007346CD" w:rsidP="007F2EAD">
      <w:pPr>
        <w:numPr>
          <w:ilvl w:val="3"/>
          <w:numId w:val="24"/>
        </w:numPr>
      </w:pPr>
      <w:r w:rsidRPr="007346CD">
        <w:rPr>
          <w:i/>
          <w:iCs/>
        </w:rPr>
        <w:t>Example</w:t>
      </w:r>
      <w:r w:rsidRPr="007346CD">
        <w:t>: A 4-pole motor at 60Hz → N=120×604=1800 RPM</w:t>
      </w:r>
      <w:r w:rsidRPr="007346CD">
        <w:rPr>
          <w:i/>
          <w:iCs/>
        </w:rPr>
        <w:t>N</w:t>
      </w:r>
      <w:r w:rsidRPr="007346CD">
        <w:t>=4120×60​=1800RPM.</w:t>
      </w:r>
    </w:p>
    <w:p w14:paraId="6848BFD9" w14:textId="0FA3DF6A" w:rsidR="007346CD" w:rsidRPr="007346CD" w:rsidRDefault="007346CD" w:rsidP="007F2EAD">
      <w:pPr>
        <w:numPr>
          <w:ilvl w:val="2"/>
          <w:numId w:val="24"/>
        </w:numPr>
      </w:pPr>
      <w:r w:rsidRPr="007346CD">
        <w:rPr>
          <w:b/>
          <w:bCs/>
        </w:rPr>
        <w:t>Control Circuit</w:t>
      </w:r>
    </w:p>
    <w:p w14:paraId="4E466EB0" w14:textId="670AFB78" w:rsidR="007346CD" w:rsidRPr="007346CD" w:rsidRDefault="007346CD" w:rsidP="007F2EAD">
      <w:pPr>
        <w:numPr>
          <w:ilvl w:val="3"/>
          <w:numId w:val="24"/>
        </w:numPr>
      </w:pPr>
      <w:r w:rsidRPr="007346CD">
        <w:rPr>
          <w:b/>
          <w:bCs/>
        </w:rPr>
        <w:t>Algorithms</w:t>
      </w:r>
      <w:r w:rsidRPr="007346CD">
        <w:t>:</w:t>
      </w:r>
      <w:r w:rsidR="00A35169">
        <w:t xml:space="preserve"> </w:t>
      </w:r>
      <w:r w:rsidRPr="007346CD">
        <w:t>Scalar (V/f), vector control, or direct torque control (DTC) for IGBT switching.</w:t>
      </w:r>
    </w:p>
    <w:p w14:paraId="54EF0E19" w14:textId="18AA2851" w:rsidR="007346CD" w:rsidRPr="007346CD" w:rsidRDefault="007346CD" w:rsidP="007F2EAD">
      <w:pPr>
        <w:numPr>
          <w:ilvl w:val="3"/>
          <w:numId w:val="24"/>
        </w:numPr>
      </w:pPr>
      <w:r w:rsidRPr="007346CD">
        <w:rPr>
          <w:b/>
          <w:bCs/>
        </w:rPr>
        <w:t>Closed-Loop Feedback</w:t>
      </w:r>
      <w:r w:rsidRPr="007346CD">
        <w:t>:</w:t>
      </w:r>
      <w:r w:rsidR="00A35169">
        <w:t xml:space="preserve"> </w:t>
      </w:r>
      <w:r w:rsidRPr="007346CD">
        <w:t>Uses encoder/sensor data for precise speed/torque adjustments.</w:t>
      </w:r>
    </w:p>
    <w:p w14:paraId="0614624E" w14:textId="252A065F" w:rsidR="007346CD" w:rsidRPr="007346CD" w:rsidRDefault="007346CD" w:rsidP="007F2EAD">
      <w:pPr>
        <w:numPr>
          <w:ilvl w:val="3"/>
          <w:numId w:val="24"/>
        </w:numPr>
      </w:pPr>
      <w:r w:rsidRPr="007346CD">
        <w:rPr>
          <w:b/>
          <w:bCs/>
        </w:rPr>
        <w:t>Features</w:t>
      </w:r>
      <w:r w:rsidRPr="007346CD">
        <w:t>:</w:t>
      </w:r>
      <w:r w:rsidR="00A35169">
        <w:t xml:space="preserve"> </w:t>
      </w:r>
      <w:r w:rsidRPr="007346CD">
        <w:t>Fault protection (overcurrent, overtemperature).</w:t>
      </w:r>
    </w:p>
    <w:p w14:paraId="570C0DB2" w14:textId="14ED1676" w:rsidR="007346CD" w:rsidRPr="007346CD" w:rsidRDefault="00A35169" w:rsidP="00A35169">
      <w:pPr>
        <w:ind w:left="2911" w:firstLine="689"/>
      </w:pPr>
      <w:r>
        <w:t xml:space="preserve">  </w:t>
      </w:r>
      <w:r w:rsidR="007346CD" w:rsidRPr="007346CD">
        <w:t>User-configurable settings for operational flexibility.</w:t>
      </w:r>
    </w:p>
    <w:p w14:paraId="37FC7441" w14:textId="37548791" w:rsidR="006F0813" w:rsidRPr="006F0813" w:rsidRDefault="006F0813" w:rsidP="007F2EAD">
      <w:pPr>
        <w:numPr>
          <w:ilvl w:val="1"/>
          <w:numId w:val="24"/>
        </w:numPr>
      </w:pPr>
      <w:r w:rsidRPr="006F0813">
        <w:rPr>
          <w:b/>
          <w:bCs/>
        </w:rPr>
        <w:t>Benefits of VFDs</w:t>
      </w:r>
    </w:p>
    <w:p w14:paraId="6B04A26D" w14:textId="4387183D" w:rsidR="006F0813" w:rsidRPr="006F0813" w:rsidRDefault="006F0813" w:rsidP="007F2EAD">
      <w:pPr>
        <w:numPr>
          <w:ilvl w:val="2"/>
          <w:numId w:val="24"/>
        </w:numPr>
      </w:pPr>
      <w:r w:rsidRPr="006F0813">
        <w:rPr>
          <w:b/>
          <w:bCs/>
        </w:rPr>
        <w:t>Energy Savings:</w:t>
      </w:r>
      <w:r w:rsidRPr="006F0813">
        <w:t> Reduces power consumption by up to 65% in variable-load applications.</w:t>
      </w:r>
    </w:p>
    <w:p w14:paraId="2BD80E02" w14:textId="29401BB6" w:rsidR="006F0813" w:rsidRPr="006F0813" w:rsidRDefault="006F0813" w:rsidP="007F2EAD">
      <w:pPr>
        <w:numPr>
          <w:ilvl w:val="2"/>
          <w:numId w:val="24"/>
        </w:numPr>
      </w:pPr>
      <w:r w:rsidRPr="006F0813">
        <w:rPr>
          <w:b/>
          <w:bCs/>
        </w:rPr>
        <w:t>Soft Start/Stop:</w:t>
      </w:r>
      <w:r w:rsidRPr="006F0813">
        <w:t> Limits inrush current (prevents 6–8x nominal current spikes).</w:t>
      </w:r>
    </w:p>
    <w:p w14:paraId="1A9E3779" w14:textId="5A09DAF7" w:rsidR="006F0813" w:rsidRPr="006F0813" w:rsidRDefault="006F0813" w:rsidP="007F2EAD">
      <w:pPr>
        <w:numPr>
          <w:ilvl w:val="2"/>
          <w:numId w:val="24"/>
        </w:numPr>
      </w:pPr>
      <w:r w:rsidRPr="006F0813">
        <w:rPr>
          <w:b/>
          <w:bCs/>
        </w:rPr>
        <w:t>Precise Control:</w:t>
      </w:r>
      <w:r w:rsidRPr="006F0813">
        <w:t> Closed-loop systems maintain speed under load fluctuations.</w:t>
      </w:r>
    </w:p>
    <w:p w14:paraId="42C2E124" w14:textId="77777777" w:rsidR="006F0813" w:rsidRPr="006F0813" w:rsidRDefault="006F0813" w:rsidP="007F2EAD">
      <w:pPr>
        <w:numPr>
          <w:ilvl w:val="2"/>
          <w:numId w:val="24"/>
        </w:numPr>
      </w:pPr>
      <w:r w:rsidRPr="006F0813">
        <w:rPr>
          <w:b/>
          <w:bCs/>
        </w:rPr>
        <w:t>High Power Factor:</w:t>
      </w:r>
      <w:r w:rsidRPr="006F0813">
        <w:t> Built-in correction minimizes reactive power losses.</w:t>
      </w:r>
    </w:p>
    <w:p w14:paraId="49440728" w14:textId="0CB740C4" w:rsidR="006F0813" w:rsidRPr="006F0813" w:rsidRDefault="006F0813" w:rsidP="007F2EAD">
      <w:pPr>
        <w:numPr>
          <w:ilvl w:val="2"/>
          <w:numId w:val="24"/>
        </w:numPr>
      </w:pPr>
      <w:r w:rsidRPr="006F0813">
        <w:rPr>
          <w:b/>
          <w:bCs/>
        </w:rPr>
        <w:t>Reduced Mechanical Stress:</w:t>
      </w:r>
      <w:r w:rsidRPr="006F0813">
        <w:t> Smooth acceleration/deceleration protects belts and gears.</w:t>
      </w:r>
    </w:p>
    <w:p w14:paraId="35C8E2FC" w14:textId="2090B7CE" w:rsidR="006F0813" w:rsidRPr="006F0813" w:rsidRDefault="006F0813" w:rsidP="007F2EAD">
      <w:pPr>
        <w:numPr>
          <w:ilvl w:val="2"/>
          <w:numId w:val="24"/>
        </w:numPr>
      </w:pPr>
      <w:r w:rsidRPr="006F0813">
        <w:rPr>
          <w:b/>
          <w:bCs/>
        </w:rPr>
        <w:t>Versatility:</w:t>
      </w:r>
      <w:r w:rsidRPr="006F0813">
        <w:t> Compatible with pumps, fans, conveyors, and CNC machines.</w:t>
      </w:r>
      <w:r w:rsidR="003B4A3B">
        <w:pict w14:anchorId="4FF30251">
          <v:rect id="_x0000_i1026" style="width:0;height:.75pt" o:hralign="center" o:hrstd="t" o:hrnoshade="t" o:hr="t" fillcolor="#f8faff" stroked="f"/>
        </w:pict>
      </w:r>
    </w:p>
    <w:p w14:paraId="76B8BD9A" w14:textId="62B4DFB1" w:rsidR="006F0813" w:rsidRPr="006F0813" w:rsidRDefault="006F0813" w:rsidP="007F2EAD">
      <w:pPr>
        <w:numPr>
          <w:ilvl w:val="1"/>
          <w:numId w:val="24"/>
        </w:numPr>
      </w:pPr>
      <w:r w:rsidRPr="006F0813">
        <w:rPr>
          <w:b/>
          <w:bCs/>
        </w:rPr>
        <w:t>Advanced Control Techniques</w:t>
      </w:r>
    </w:p>
    <w:p w14:paraId="6EF1F59A" w14:textId="5FCC89BF" w:rsidR="006F0813" w:rsidRPr="006F0813" w:rsidRDefault="006F0813" w:rsidP="007F2EAD">
      <w:pPr>
        <w:numPr>
          <w:ilvl w:val="2"/>
          <w:numId w:val="24"/>
        </w:numPr>
      </w:pPr>
      <w:r w:rsidRPr="006F0813">
        <w:rPr>
          <w:b/>
          <w:bCs/>
        </w:rPr>
        <w:t>Scalar Control (V/f):</w:t>
      </w:r>
      <w:r w:rsidR="000D0D38">
        <w:t xml:space="preserve"> </w:t>
      </w:r>
      <w:r w:rsidRPr="006F0813">
        <w:t>Maintains a constant voltage-to-frequency ratio for basic speed control.</w:t>
      </w:r>
    </w:p>
    <w:p w14:paraId="5937190A" w14:textId="1408AFD2" w:rsidR="006F0813" w:rsidRPr="006F0813" w:rsidRDefault="006F0813" w:rsidP="007F2EAD">
      <w:pPr>
        <w:numPr>
          <w:ilvl w:val="2"/>
          <w:numId w:val="24"/>
        </w:numPr>
      </w:pPr>
      <w:r w:rsidRPr="006F0813">
        <w:rPr>
          <w:b/>
          <w:bCs/>
        </w:rPr>
        <w:t>Vector Control:</w:t>
      </w:r>
      <w:r w:rsidR="000D0D38">
        <w:t xml:space="preserve"> </w:t>
      </w:r>
      <w:r w:rsidRPr="006F0813">
        <w:t>Adjusts torque and flux independently for high-precision applications.</w:t>
      </w:r>
    </w:p>
    <w:p w14:paraId="42AA190D" w14:textId="259AFC99" w:rsidR="006F0813" w:rsidRPr="006F0813" w:rsidRDefault="006F0813" w:rsidP="007F2EAD">
      <w:pPr>
        <w:numPr>
          <w:ilvl w:val="2"/>
          <w:numId w:val="24"/>
        </w:numPr>
      </w:pPr>
      <w:r w:rsidRPr="006F0813">
        <w:rPr>
          <w:b/>
          <w:bCs/>
        </w:rPr>
        <w:t>Direct Torque Control (DTC):</w:t>
      </w:r>
      <w:r w:rsidR="000D0D38">
        <w:t xml:space="preserve"> </w:t>
      </w:r>
      <w:r w:rsidR="008B74FC">
        <w:t>a</w:t>
      </w:r>
      <w:r w:rsidRPr="006F0813">
        <w:t>Provides rapid torque response without feedback sensors.</w:t>
      </w:r>
    </w:p>
    <w:p w14:paraId="128FE310" w14:textId="7B4F01E5" w:rsidR="006F0813" w:rsidRPr="006F0813" w:rsidRDefault="006F0813" w:rsidP="007F2EAD">
      <w:pPr>
        <w:numPr>
          <w:ilvl w:val="1"/>
          <w:numId w:val="24"/>
        </w:numPr>
      </w:pPr>
      <w:r w:rsidRPr="006F0813">
        <w:rPr>
          <w:b/>
          <w:bCs/>
        </w:rPr>
        <w:t>Applications</w:t>
      </w:r>
    </w:p>
    <w:p w14:paraId="3506A066" w14:textId="77777777" w:rsidR="006F0813" w:rsidRPr="006F0813" w:rsidRDefault="006F0813" w:rsidP="007F2EAD">
      <w:pPr>
        <w:numPr>
          <w:ilvl w:val="2"/>
          <w:numId w:val="24"/>
        </w:numPr>
      </w:pPr>
      <w:r w:rsidRPr="006F0813">
        <w:rPr>
          <w:b/>
          <w:bCs/>
        </w:rPr>
        <w:t>HVAC Systems:</w:t>
      </w:r>
      <w:r w:rsidRPr="006F0813">
        <w:t> Optimizes fan and pump speeds for energy efficiency.</w:t>
      </w:r>
    </w:p>
    <w:p w14:paraId="5A443CC0" w14:textId="77777777" w:rsidR="006F0813" w:rsidRPr="006F0813" w:rsidRDefault="006F0813" w:rsidP="007F2EAD">
      <w:pPr>
        <w:numPr>
          <w:ilvl w:val="2"/>
          <w:numId w:val="24"/>
        </w:numPr>
      </w:pPr>
      <w:r w:rsidRPr="006F0813">
        <w:rPr>
          <w:b/>
          <w:bCs/>
        </w:rPr>
        <w:t>Industrial Machinery:</w:t>
      </w:r>
      <w:r w:rsidRPr="006F0813">
        <w:t> Enables precise speed adjustments in conveyors and CNC machines.</w:t>
      </w:r>
    </w:p>
    <w:p w14:paraId="2A1D38A4" w14:textId="1A349B2C" w:rsidR="006F0813" w:rsidRPr="006F0813" w:rsidRDefault="006F0813" w:rsidP="007F2EAD">
      <w:pPr>
        <w:numPr>
          <w:ilvl w:val="2"/>
          <w:numId w:val="24"/>
        </w:numPr>
      </w:pPr>
      <w:r w:rsidRPr="006F0813">
        <w:rPr>
          <w:b/>
          <w:bCs/>
        </w:rPr>
        <w:t>Water Treatment:</w:t>
      </w:r>
      <w:r w:rsidRPr="006F0813">
        <w:t> Controls pump pressure and flow rates dynamically.</w:t>
      </w:r>
    </w:p>
    <w:p w14:paraId="3E12C172" w14:textId="6BAB0CCF" w:rsidR="006F0813" w:rsidRPr="006F0813" w:rsidRDefault="006F0813" w:rsidP="007F2EAD">
      <w:pPr>
        <w:numPr>
          <w:ilvl w:val="1"/>
          <w:numId w:val="24"/>
        </w:numPr>
      </w:pPr>
      <w:r w:rsidRPr="006F0813">
        <w:rPr>
          <w:b/>
          <w:bCs/>
        </w:rPr>
        <w:t>Limitations</w:t>
      </w:r>
    </w:p>
    <w:p w14:paraId="70941265" w14:textId="77777777" w:rsidR="006F0813" w:rsidRPr="006F0813" w:rsidRDefault="006F0813" w:rsidP="007F2EAD">
      <w:pPr>
        <w:numPr>
          <w:ilvl w:val="2"/>
          <w:numId w:val="24"/>
        </w:numPr>
      </w:pPr>
      <w:r w:rsidRPr="006F0813">
        <w:rPr>
          <w:b/>
          <w:bCs/>
        </w:rPr>
        <w:t>Cost:</w:t>
      </w:r>
      <w:r w:rsidRPr="006F0813">
        <w:t> Higher initial investment compared to soft starters.</w:t>
      </w:r>
    </w:p>
    <w:p w14:paraId="7B92A0AD" w14:textId="77777777" w:rsidR="006F0813" w:rsidRPr="006F0813" w:rsidRDefault="006F0813" w:rsidP="007F2EAD">
      <w:pPr>
        <w:numPr>
          <w:ilvl w:val="2"/>
          <w:numId w:val="24"/>
        </w:numPr>
      </w:pPr>
      <w:r w:rsidRPr="006F0813">
        <w:rPr>
          <w:b/>
          <w:bCs/>
        </w:rPr>
        <w:t>Complexity:</w:t>
      </w:r>
      <w:r w:rsidRPr="006F0813">
        <w:t> Requires technical expertise for programming and maintenance.</w:t>
      </w:r>
    </w:p>
    <w:p w14:paraId="20BAB059" w14:textId="04B79187" w:rsidR="005C4AC3" w:rsidRPr="00E45196" w:rsidRDefault="006F0813" w:rsidP="007F2EAD">
      <w:pPr>
        <w:numPr>
          <w:ilvl w:val="2"/>
          <w:numId w:val="24"/>
        </w:numPr>
      </w:pPr>
      <w:r w:rsidRPr="006F0813">
        <w:rPr>
          <w:b/>
          <w:bCs/>
        </w:rPr>
        <w:t>Heat Generation:</w:t>
      </w:r>
      <w:r w:rsidRPr="006F0813">
        <w:t> IGBTs and capacitors need cooling systems.</w:t>
      </w:r>
    </w:p>
    <w:p w14:paraId="7FEE57AE" w14:textId="5EB6F65F" w:rsidR="00E45196" w:rsidRPr="009B1B40" w:rsidRDefault="00E45196" w:rsidP="007F2EAD">
      <w:pPr>
        <w:numPr>
          <w:ilvl w:val="0"/>
          <w:numId w:val="24"/>
        </w:numPr>
        <w:rPr>
          <w:color w:val="004E9A"/>
          <w:sz w:val="24"/>
          <w:szCs w:val="24"/>
        </w:rPr>
      </w:pPr>
      <w:r w:rsidRPr="009B1B40">
        <w:rPr>
          <w:b/>
          <w:bCs/>
          <w:color w:val="004E9A"/>
          <w:sz w:val="24"/>
          <w:szCs w:val="24"/>
        </w:rPr>
        <w:t>Automatic Power Factor Controller (APFC)</w:t>
      </w:r>
      <w:r w:rsidRPr="009B1B40">
        <w:rPr>
          <w:color w:val="004E9A"/>
          <w:sz w:val="24"/>
          <w:szCs w:val="24"/>
        </w:rPr>
        <w:t>:</w:t>
      </w:r>
    </w:p>
    <w:p w14:paraId="061CB91F" w14:textId="5A14FC29" w:rsidR="00A40C95" w:rsidRPr="00A40C95" w:rsidRDefault="00A40C95" w:rsidP="007F2EAD">
      <w:pPr>
        <w:numPr>
          <w:ilvl w:val="1"/>
          <w:numId w:val="24"/>
        </w:numPr>
      </w:pPr>
      <w:r w:rsidRPr="00A40C95">
        <w:rPr>
          <w:b/>
          <w:bCs/>
        </w:rPr>
        <w:t>Objective</w:t>
      </w:r>
      <w:r>
        <w:t xml:space="preserve">: </w:t>
      </w:r>
      <w:r w:rsidRPr="00A40C95">
        <w:t>To </w:t>
      </w:r>
      <w:r w:rsidRPr="00A40C95">
        <w:rPr>
          <w:b/>
          <w:bCs/>
        </w:rPr>
        <w:t>automatically maintain a near-unity power factor (≈0.95–1)</w:t>
      </w:r>
      <w:r w:rsidRPr="00A40C95">
        <w:t> in electrical systems by dynamically adjusting reactive power compensation using capacitor banks.</w:t>
      </w:r>
    </w:p>
    <w:p w14:paraId="5AEE36A8" w14:textId="7266A2FE" w:rsidR="00A40C95" w:rsidRPr="00A40C95" w:rsidRDefault="009B1B40" w:rsidP="007F2EAD">
      <w:pPr>
        <w:numPr>
          <w:ilvl w:val="1"/>
          <w:numId w:val="24"/>
        </w:numPr>
      </w:pPr>
      <w:r>
        <w:rPr>
          <w:noProof/>
        </w:rPr>
        <w:drawing>
          <wp:anchor distT="0" distB="0" distL="114300" distR="114300" simplePos="0" relativeHeight="251658245" behindDoc="0" locked="0" layoutInCell="1" allowOverlap="1" wp14:anchorId="6CB52793" wp14:editId="469A95A5">
            <wp:simplePos x="0" y="0"/>
            <wp:positionH relativeFrom="page">
              <wp:align>left</wp:align>
            </wp:positionH>
            <wp:positionV relativeFrom="paragraph">
              <wp:posOffset>241935</wp:posOffset>
            </wp:positionV>
            <wp:extent cx="4274820" cy="4676775"/>
            <wp:effectExtent l="0" t="0" r="0" b="9525"/>
            <wp:wrapSquare wrapText="bothSides"/>
            <wp:docPr id="1226642727"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42727" name="Picture 4">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4274820" cy="4676775"/>
                    </a:xfrm>
                    <a:prstGeom prst="rect">
                      <a:avLst/>
                    </a:prstGeom>
                  </pic:spPr>
                </pic:pic>
              </a:graphicData>
            </a:graphic>
            <wp14:sizeRelH relativeFrom="margin">
              <wp14:pctWidth>0</wp14:pctWidth>
            </wp14:sizeRelH>
          </wp:anchor>
        </w:drawing>
      </w:r>
      <w:r w:rsidR="00A40C95" w:rsidRPr="00A40C95">
        <w:rPr>
          <w:b/>
          <w:bCs/>
        </w:rPr>
        <w:t>Working Principle</w:t>
      </w:r>
    </w:p>
    <w:p w14:paraId="7FB3C3BD" w14:textId="506C6190" w:rsidR="00A40C95" w:rsidRPr="00A40C95" w:rsidRDefault="00A40C95" w:rsidP="007F2EAD">
      <w:pPr>
        <w:numPr>
          <w:ilvl w:val="2"/>
          <w:numId w:val="24"/>
        </w:numPr>
      </w:pPr>
      <w:r w:rsidRPr="00A40C95">
        <w:rPr>
          <w:b/>
          <w:bCs/>
        </w:rPr>
        <w:t>Power Factor Measurement:</w:t>
      </w:r>
    </w:p>
    <w:p w14:paraId="2E691B67" w14:textId="1AED6359" w:rsidR="00A40C95" w:rsidRPr="00A40C95" w:rsidRDefault="00A40C95" w:rsidP="007F2EAD">
      <w:pPr>
        <w:numPr>
          <w:ilvl w:val="3"/>
          <w:numId w:val="24"/>
        </w:numPr>
      </w:pPr>
      <w:r w:rsidRPr="00A40C95">
        <w:t>The APFC continuously monitors </w:t>
      </w:r>
      <w:r w:rsidRPr="00A40C95">
        <w:rPr>
          <w:b/>
          <w:bCs/>
        </w:rPr>
        <w:t>voltage</w:t>
      </w:r>
      <w:r w:rsidRPr="00A40C95">
        <w:t> and </w:t>
      </w:r>
      <w:r w:rsidRPr="00A40C95">
        <w:rPr>
          <w:b/>
          <w:bCs/>
        </w:rPr>
        <w:t>current</w:t>
      </w:r>
      <w:r w:rsidRPr="00A40C95">
        <w:t> waveforms.</w:t>
      </w:r>
    </w:p>
    <w:p w14:paraId="114D0E12" w14:textId="76DA3BDB" w:rsidR="00A40C95" w:rsidRPr="00A40C95" w:rsidRDefault="00A40C95" w:rsidP="007F2EAD">
      <w:pPr>
        <w:numPr>
          <w:ilvl w:val="3"/>
          <w:numId w:val="24"/>
        </w:numPr>
      </w:pPr>
      <w:r w:rsidRPr="00A40C95">
        <w:t>Calculates the </w:t>
      </w:r>
      <w:r w:rsidRPr="00A40C95">
        <w:rPr>
          <w:b/>
          <w:bCs/>
        </w:rPr>
        <w:t>phase difference (θ)</w:t>
      </w:r>
      <w:r w:rsidRPr="00A40C95">
        <w:t> between them to determine the power factor (PF = cosθ).</w:t>
      </w:r>
    </w:p>
    <w:p w14:paraId="54217F3C" w14:textId="73A268C0" w:rsidR="00A40C95" w:rsidRPr="00A40C95" w:rsidRDefault="00A40C95" w:rsidP="007F2EAD">
      <w:pPr>
        <w:numPr>
          <w:ilvl w:val="2"/>
          <w:numId w:val="24"/>
        </w:numPr>
      </w:pPr>
      <w:r w:rsidRPr="00A40C95">
        <w:rPr>
          <w:b/>
          <w:bCs/>
        </w:rPr>
        <w:t>Reactive Power Demand:</w:t>
      </w:r>
    </w:p>
    <w:p w14:paraId="241B1191" w14:textId="0E050A3E" w:rsidR="00A40C95" w:rsidRPr="00A40C95" w:rsidRDefault="00A40C95" w:rsidP="007F2EAD">
      <w:pPr>
        <w:numPr>
          <w:ilvl w:val="3"/>
          <w:numId w:val="24"/>
        </w:numPr>
      </w:pPr>
      <w:r w:rsidRPr="00A40C95">
        <w:t>If PF is </w:t>
      </w:r>
      <w:r w:rsidRPr="00A40C95">
        <w:rPr>
          <w:b/>
          <w:bCs/>
        </w:rPr>
        <w:t>lagging</w:t>
      </w:r>
      <w:r w:rsidRPr="00A40C95">
        <w:t> (inductive load dominance), the system needs </w:t>
      </w:r>
      <w:r w:rsidRPr="00A40C95">
        <w:rPr>
          <w:b/>
          <w:bCs/>
        </w:rPr>
        <w:t>capacitive reactive power</w:t>
      </w:r>
      <w:r w:rsidRPr="00A40C95">
        <w:t> (from capacitors).</w:t>
      </w:r>
    </w:p>
    <w:p w14:paraId="3D7DA950" w14:textId="77777777" w:rsidR="00A40C95" w:rsidRPr="00A40C95" w:rsidRDefault="00A40C95" w:rsidP="007F2EAD">
      <w:pPr>
        <w:numPr>
          <w:ilvl w:val="3"/>
          <w:numId w:val="24"/>
        </w:numPr>
      </w:pPr>
      <w:r w:rsidRPr="00A40C95">
        <w:t>If PF is </w:t>
      </w:r>
      <w:r w:rsidRPr="00A40C95">
        <w:rPr>
          <w:b/>
          <w:bCs/>
        </w:rPr>
        <w:t>leading</w:t>
      </w:r>
      <w:r w:rsidRPr="00A40C95">
        <w:t> (overcompensation), capacitors are disconnected.</w:t>
      </w:r>
    </w:p>
    <w:p w14:paraId="481456D5" w14:textId="13696818" w:rsidR="00A40C95" w:rsidRPr="00A40C95" w:rsidRDefault="00A40C95" w:rsidP="007F2EAD">
      <w:pPr>
        <w:numPr>
          <w:ilvl w:val="2"/>
          <w:numId w:val="24"/>
        </w:numPr>
      </w:pPr>
      <w:r w:rsidRPr="00A40C95">
        <w:rPr>
          <w:b/>
          <w:bCs/>
        </w:rPr>
        <w:t>Automatic Adjustment:</w:t>
      </w:r>
      <w:r w:rsidR="00116936">
        <w:t xml:space="preserve"> </w:t>
      </w:r>
      <w:r w:rsidRPr="00A40C95">
        <w:t>The controller activates relays to connect/disconnect capacitor banks in </w:t>
      </w:r>
      <w:r w:rsidRPr="00A40C95">
        <w:rPr>
          <w:b/>
          <w:bCs/>
        </w:rPr>
        <w:t>steps</w:t>
      </w:r>
      <w:r w:rsidRPr="00A40C95">
        <w:t> (e.g., 5 kVAR, 10 kVAR) based on real-time load conditions.</w:t>
      </w:r>
    </w:p>
    <w:p w14:paraId="626BAB47" w14:textId="77777777" w:rsidR="00A40C95" w:rsidRPr="00A40C95" w:rsidRDefault="00A40C95" w:rsidP="007F2EAD">
      <w:pPr>
        <w:numPr>
          <w:ilvl w:val="1"/>
          <w:numId w:val="24"/>
        </w:numPr>
      </w:pPr>
      <w:r w:rsidRPr="00A40C95">
        <w:rPr>
          <w:b/>
          <w:bCs/>
        </w:rPr>
        <w:t>4. Operation Steps</w:t>
      </w:r>
    </w:p>
    <w:p w14:paraId="48BBBC3F" w14:textId="11B3C6D6" w:rsidR="00A40C95" w:rsidRPr="00A40C95" w:rsidRDefault="00A40C95" w:rsidP="007F2EAD">
      <w:pPr>
        <w:numPr>
          <w:ilvl w:val="2"/>
          <w:numId w:val="24"/>
        </w:numPr>
      </w:pPr>
      <w:r w:rsidRPr="00A40C95">
        <w:rPr>
          <w:b/>
          <w:bCs/>
        </w:rPr>
        <w:t>Sensing:</w:t>
      </w:r>
      <w:r w:rsidR="003B64F2">
        <w:t xml:space="preserve"> </w:t>
      </w:r>
      <w:r w:rsidRPr="00A40C95">
        <w:t>CTs and voltage sensors feed real-time data to the controller.</w:t>
      </w:r>
    </w:p>
    <w:p w14:paraId="3B16E7BE" w14:textId="1673CA79" w:rsidR="00A40C95" w:rsidRPr="00A40C95" w:rsidRDefault="00A40C95" w:rsidP="007F2EAD">
      <w:pPr>
        <w:numPr>
          <w:ilvl w:val="2"/>
          <w:numId w:val="24"/>
        </w:numPr>
      </w:pPr>
      <w:r w:rsidRPr="00A40C95">
        <w:rPr>
          <w:b/>
          <w:bCs/>
        </w:rPr>
        <w:t>Calculation:</w:t>
      </w:r>
      <w:r w:rsidR="003B64F2">
        <w:t xml:space="preserve"> </w:t>
      </w:r>
      <w:r w:rsidRPr="00A40C95">
        <w:t>The controller computes the </w:t>
      </w:r>
      <w:r w:rsidRPr="00A40C95">
        <w:rPr>
          <w:b/>
          <w:bCs/>
        </w:rPr>
        <w:t>instantaneous power factor</w:t>
      </w:r>
      <w:r w:rsidRPr="00A40C95">
        <w:t> and compares it with the </w:t>
      </w:r>
      <w:r w:rsidRPr="00A40C95">
        <w:rPr>
          <w:b/>
          <w:bCs/>
        </w:rPr>
        <w:t>setpoint</w:t>
      </w:r>
      <w:r w:rsidRPr="00A40C95">
        <w:t> (e.g., 0.95).</w:t>
      </w:r>
    </w:p>
    <w:p w14:paraId="78C53491" w14:textId="77777777" w:rsidR="00A40C95" w:rsidRPr="00A40C95" w:rsidRDefault="00A40C95" w:rsidP="007F2EAD">
      <w:pPr>
        <w:numPr>
          <w:ilvl w:val="2"/>
          <w:numId w:val="24"/>
        </w:numPr>
      </w:pPr>
      <w:r w:rsidRPr="00A40C95">
        <w:rPr>
          <w:b/>
          <w:bCs/>
        </w:rPr>
        <w:t>Decision-Making:</w:t>
      </w:r>
    </w:p>
    <w:p w14:paraId="5625FE1A" w14:textId="5FEB94A9" w:rsidR="00A40C95" w:rsidRPr="00A40C95" w:rsidRDefault="00A40C95" w:rsidP="007F2EAD">
      <w:pPr>
        <w:numPr>
          <w:ilvl w:val="3"/>
          <w:numId w:val="24"/>
        </w:numPr>
      </w:pPr>
      <w:r w:rsidRPr="00A40C95">
        <w:t>If PF &lt; setpoint:</w:t>
      </w:r>
      <w:r w:rsidR="003B64F2">
        <w:t xml:space="preserve"> </w:t>
      </w:r>
      <w:r w:rsidRPr="00A40C95">
        <w:t>Sequentially switches ON capacitor banks until PF improves.</w:t>
      </w:r>
    </w:p>
    <w:p w14:paraId="1E043D27" w14:textId="77A63FC3" w:rsidR="00A40C95" w:rsidRPr="00A40C95" w:rsidRDefault="00A40C95" w:rsidP="007F2EAD">
      <w:pPr>
        <w:numPr>
          <w:ilvl w:val="3"/>
          <w:numId w:val="24"/>
        </w:numPr>
      </w:pPr>
      <w:r w:rsidRPr="00A40C95">
        <w:t>If PF &gt; setpoint (leading):</w:t>
      </w:r>
      <w:r w:rsidR="003B64F2">
        <w:t xml:space="preserve"> </w:t>
      </w:r>
      <w:r w:rsidRPr="00A40C95">
        <w:t>Sequentially switches OFF capacitors to avoid overcompensation.</w:t>
      </w:r>
    </w:p>
    <w:p w14:paraId="23AABE9C" w14:textId="77777777" w:rsidR="00A40C95" w:rsidRPr="00A40C95" w:rsidRDefault="00A40C95" w:rsidP="007F2EAD">
      <w:pPr>
        <w:numPr>
          <w:ilvl w:val="2"/>
          <w:numId w:val="24"/>
        </w:numPr>
      </w:pPr>
      <w:r w:rsidRPr="00A40C95">
        <w:rPr>
          <w:b/>
          <w:bCs/>
        </w:rPr>
        <w:t>Switching Logic:</w:t>
      </w:r>
    </w:p>
    <w:p w14:paraId="685F3E69" w14:textId="77777777" w:rsidR="00A40C95" w:rsidRPr="00A40C95" w:rsidRDefault="00A40C95" w:rsidP="007F2EAD">
      <w:pPr>
        <w:numPr>
          <w:ilvl w:val="3"/>
          <w:numId w:val="24"/>
        </w:numPr>
      </w:pPr>
      <w:r w:rsidRPr="00A40C95">
        <w:t>Uses </w:t>
      </w:r>
      <w:r w:rsidRPr="00A40C95">
        <w:rPr>
          <w:b/>
          <w:bCs/>
        </w:rPr>
        <w:t>priority-based switching</w:t>
      </w:r>
      <w:r w:rsidRPr="00A40C95">
        <w:t> to avoid frequent on/off cycles (e.g., "first-on, last-off").</w:t>
      </w:r>
    </w:p>
    <w:p w14:paraId="28EA36E2" w14:textId="77777777" w:rsidR="00A40C95" w:rsidRPr="00A40C95" w:rsidRDefault="00A40C95" w:rsidP="007F2EAD">
      <w:pPr>
        <w:numPr>
          <w:ilvl w:val="3"/>
          <w:numId w:val="24"/>
        </w:numPr>
      </w:pPr>
      <w:r w:rsidRPr="00A40C95">
        <w:t>Incorporates </w:t>
      </w:r>
      <w:r w:rsidRPr="00A40C95">
        <w:rPr>
          <w:b/>
          <w:bCs/>
        </w:rPr>
        <w:t>time delays</w:t>
      </w:r>
      <w:r w:rsidRPr="00A40C95">
        <w:t> (5–30 seconds) to prevent transient responses.</w:t>
      </w:r>
    </w:p>
    <w:p w14:paraId="3E10107B" w14:textId="26E0F9A8" w:rsidR="00A40C95" w:rsidRPr="00A40C95" w:rsidRDefault="00A40C95" w:rsidP="007F2EAD">
      <w:pPr>
        <w:numPr>
          <w:ilvl w:val="1"/>
          <w:numId w:val="24"/>
        </w:numPr>
      </w:pPr>
      <w:r w:rsidRPr="00A40C95">
        <w:rPr>
          <w:b/>
          <w:bCs/>
        </w:rPr>
        <w:t>Features</w:t>
      </w:r>
    </w:p>
    <w:p w14:paraId="09552052" w14:textId="77777777" w:rsidR="00A40C95" w:rsidRPr="00A40C95" w:rsidRDefault="00A40C95" w:rsidP="007F2EAD">
      <w:pPr>
        <w:numPr>
          <w:ilvl w:val="2"/>
          <w:numId w:val="24"/>
        </w:numPr>
      </w:pPr>
      <w:r w:rsidRPr="00A40C95">
        <w:rPr>
          <w:b/>
          <w:bCs/>
        </w:rPr>
        <w:t>Dynamic Response:</w:t>
      </w:r>
      <w:r w:rsidRPr="00A40C95">
        <w:t> Adjusts to load fluctuations (e.g., machinery start/stop).</w:t>
      </w:r>
    </w:p>
    <w:p w14:paraId="21C590E7" w14:textId="77777777" w:rsidR="00A40C95" w:rsidRPr="00A40C95" w:rsidRDefault="00A40C95" w:rsidP="007F2EAD">
      <w:pPr>
        <w:numPr>
          <w:ilvl w:val="2"/>
          <w:numId w:val="24"/>
        </w:numPr>
      </w:pPr>
      <w:r w:rsidRPr="00A40C95">
        <w:rPr>
          <w:b/>
          <w:bCs/>
        </w:rPr>
        <w:t>Harmonic Filtering:</w:t>
      </w:r>
      <w:r w:rsidRPr="00A40C95">
        <w:t> Some APFCs include detuned reactors to prevent capacitor damage from harmonics.</w:t>
      </w:r>
    </w:p>
    <w:p w14:paraId="3354C0B7" w14:textId="77777777" w:rsidR="00A40C95" w:rsidRPr="00A40C95" w:rsidRDefault="00A40C95" w:rsidP="007F2EAD">
      <w:pPr>
        <w:numPr>
          <w:ilvl w:val="2"/>
          <w:numId w:val="24"/>
        </w:numPr>
      </w:pPr>
      <w:r w:rsidRPr="00A40C95">
        <w:rPr>
          <w:b/>
          <w:bCs/>
        </w:rPr>
        <w:t>Alarms &amp; Protections:</w:t>
      </w:r>
      <w:r w:rsidRPr="00A40C95">
        <w:t> Overvoltage, overload, and temperature protection.</w:t>
      </w:r>
    </w:p>
    <w:p w14:paraId="1CC7EF8D" w14:textId="0FEF65CD" w:rsidR="00A40C95" w:rsidRPr="00A40C95" w:rsidRDefault="00A40C95" w:rsidP="007F2EAD">
      <w:pPr>
        <w:numPr>
          <w:ilvl w:val="1"/>
          <w:numId w:val="24"/>
        </w:numPr>
      </w:pPr>
      <w:r w:rsidRPr="00A40C95">
        <w:rPr>
          <w:b/>
          <w:bCs/>
        </w:rPr>
        <w:t>Benefits</w:t>
      </w:r>
    </w:p>
    <w:p w14:paraId="3D3DB470" w14:textId="77777777" w:rsidR="00A40C95" w:rsidRPr="00A40C95" w:rsidRDefault="00A40C95" w:rsidP="007F2EAD">
      <w:pPr>
        <w:numPr>
          <w:ilvl w:val="2"/>
          <w:numId w:val="24"/>
        </w:numPr>
      </w:pPr>
      <w:r w:rsidRPr="00A40C95">
        <w:rPr>
          <w:b/>
          <w:bCs/>
        </w:rPr>
        <w:t>Reduces Electricity Bills:</w:t>
      </w:r>
      <w:r w:rsidRPr="00A40C95">
        <w:t> Avoids utility penalties for low power factor.</w:t>
      </w:r>
    </w:p>
    <w:p w14:paraId="033FF9B8" w14:textId="77777777" w:rsidR="00A40C95" w:rsidRPr="00A40C95" w:rsidRDefault="00A40C95" w:rsidP="007F2EAD">
      <w:pPr>
        <w:numPr>
          <w:ilvl w:val="2"/>
          <w:numId w:val="24"/>
        </w:numPr>
      </w:pPr>
      <w:r w:rsidRPr="00A40C95">
        <w:rPr>
          <w:b/>
          <w:bCs/>
        </w:rPr>
        <w:t>Lowers Transmission Losses:</w:t>
      </w:r>
      <w:r w:rsidRPr="00A40C95">
        <w:t> Reduces I2R</w:t>
      </w:r>
      <w:r w:rsidRPr="00A40C95">
        <w:rPr>
          <w:i/>
          <w:iCs/>
        </w:rPr>
        <w:t>I</w:t>
      </w:r>
      <w:r w:rsidRPr="00A40C95">
        <w:t>2</w:t>
      </w:r>
      <w:r w:rsidRPr="00A40C95">
        <w:rPr>
          <w:i/>
          <w:iCs/>
        </w:rPr>
        <w:t>R</w:t>
      </w:r>
      <w:r w:rsidRPr="00A40C95">
        <w:t> losses by minimizing reactive current.</w:t>
      </w:r>
    </w:p>
    <w:p w14:paraId="485BB0D4" w14:textId="77777777" w:rsidR="00A40C95" w:rsidRPr="00A40C95" w:rsidRDefault="00A40C95" w:rsidP="007F2EAD">
      <w:pPr>
        <w:numPr>
          <w:ilvl w:val="2"/>
          <w:numId w:val="24"/>
        </w:numPr>
      </w:pPr>
      <w:r w:rsidRPr="00A40C95">
        <w:rPr>
          <w:b/>
          <w:bCs/>
        </w:rPr>
        <w:t>Improves System Capacity:</w:t>
      </w:r>
      <w:r w:rsidRPr="00A40C95">
        <w:t> Frees up transformer and cable capacity.</w:t>
      </w:r>
    </w:p>
    <w:p w14:paraId="009B9C93" w14:textId="0E7C893A" w:rsidR="00A40C95" w:rsidRDefault="00A40C95" w:rsidP="007F2EAD">
      <w:pPr>
        <w:numPr>
          <w:ilvl w:val="2"/>
          <w:numId w:val="24"/>
        </w:numPr>
      </w:pPr>
      <w:r w:rsidRPr="00A40C95">
        <w:rPr>
          <w:b/>
          <w:bCs/>
        </w:rPr>
        <w:t>Enhances Voltage Stability:</w:t>
      </w:r>
      <w:r w:rsidRPr="00A40C95">
        <w:t> Prevents voltage drops due to reactive power deman</w:t>
      </w:r>
      <w:r w:rsidR="00B87E74">
        <w:t>d.</w:t>
      </w:r>
    </w:p>
    <w:p w14:paraId="2A12AA59" w14:textId="77777777" w:rsidR="00B87E74" w:rsidRPr="00A40C95" w:rsidRDefault="00B87E74" w:rsidP="00B87E74"/>
    <w:p w14:paraId="3C359CF8" w14:textId="77777777" w:rsidR="00E45196" w:rsidRPr="009B1B40" w:rsidRDefault="00E45196" w:rsidP="007F2EAD">
      <w:pPr>
        <w:numPr>
          <w:ilvl w:val="0"/>
          <w:numId w:val="24"/>
        </w:numPr>
        <w:rPr>
          <w:color w:val="004E9A"/>
          <w:sz w:val="24"/>
          <w:szCs w:val="24"/>
        </w:rPr>
      </w:pPr>
      <w:r w:rsidRPr="009B1B40">
        <w:rPr>
          <w:b/>
          <w:bCs/>
          <w:color w:val="004E9A"/>
          <w:sz w:val="24"/>
          <w:szCs w:val="24"/>
        </w:rPr>
        <w:t>Intelligent Power Factor Controller (IPFC)</w:t>
      </w:r>
      <w:r w:rsidRPr="009B1B40">
        <w:rPr>
          <w:color w:val="004E9A"/>
          <w:sz w:val="24"/>
          <w:szCs w:val="24"/>
        </w:rPr>
        <w:t>:</w:t>
      </w:r>
    </w:p>
    <w:p w14:paraId="2816C9BB" w14:textId="03368738" w:rsidR="00E45196" w:rsidRPr="00E45196" w:rsidRDefault="00E45196" w:rsidP="007F2EAD">
      <w:pPr>
        <w:numPr>
          <w:ilvl w:val="1"/>
          <w:numId w:val="24"/>
        </w:numPr>
      </w:pPr>
      <w:r w:rsidRPr="00E45196">
        <w:t xml:space="preserve">An </w:t>
      </w:r>
      <w:r w:rsidRPr="00E45196">
        <w:rPr>
          <w:b/>
          <w:bCs/>
        </w:rPr>
        <w:t>IPFC</w:t>
      </w:r>
      <w:r w:rsidRPr="00E45196">
        <w:t xml:space="preserve"> is a more advanced version of the APFC, using microcontroller-based systems to monitor and optimize the power factor in real-time.</w:t>
      </w:r>
    </w:p>
    <w:tbl>
      <w:tblPr>
        <w:tblStyle w:val="TableGridLight"/>
        <w:tblW w:w="0" w:type="auto"/>
        <w:tblLook w:val="04A0" w:firstRow="1" w:lastRow="0" w:firstColumn="1" w:lastColumn="0" w:noHBand="0" w:noVBand="1"/>
      </w:tblPr>
      <w:tblGrid>
        <w:gridCol w:w="1929"/>
        <w:gridCol w:w="4176"/>
        <w:gridCol w:w="4351"/>
      </w:tblGrid>
      <w:tr w:rsidR="00004CBB" w:rsidRPr="00004CBB" w14:paraId="2B4F1340" w14:textId="77777777" w:rsidTr="00004CBB">
        <w:tc>
          <w:tcPr>
            <w:tcW w:w="0" w:type="auto"/>
            <w:hideMark/>
          </w:tcPr>
          <w:p w14:paraId="62B0B8FC" w14:textId="77777777" w:rsidR="00004CBB" w:rsidRPr="00004CBB" w:rsidRDefault="00004CBB" w:rsidP="00004CBB">
            <w:pPr>
              <w:spacing w:after="160" w:line="259" w:lineRule="auto"/>
              <w:rPr>
                <w:b/>
                <w:bCs/>
              </w:rPr>
            </w:pPr>
            <w:r w:rsidRPr="00004CBB">
              <w:rPr>
                <w:b/>
                <w:bCs/>
              </w:rPr>
              <w:t>Aspect</w:t>
            </w:r>
          </w:p>
        </w:tc>
        <w:tc>
          <w:tcPr>
            <w:tcW w:w="0" w:type="auto"/>
            <w:hideMark/>
          </w:tcPr>
          <w:p w14:paraId="30B5790F" w14:textId="77777777" w:rsidR="00004CBB" w:rsidRPr="00004CBB" w:rsidRDefault="00004CBB" w:rsidP="00004CBB">
            <w:pPr>
              <w:spacing w:after="160" w:line="259" w:lineRule="auto"/>
              <w:rPr>
                <w:b/>
                <w:bCs/>
              </w:rPr>
            </w:pPr>
            <w:r w:rsidRPr="00004CBB">
              <w:rPr>
                <w:b/>
                <w:bCs/>
              </w:rPr>
              <w:t>APFC</w:t>
            </w:r>
          </w:p>
        </w:tc>
        <w:tc>
          <w:tcPr>
            <w:tcW w:w="0" w:type="auto"/>
            <w:hideMark/>
          </w:tcPr>
          <w:p w14:paraId="3CF2024D" w14:textId="77777777" w:rsidR="00004CBB" w:rsidRPr="00004CBB" w:rsidRDefault="00004CBB" w:rsidP="00004CBB">
            <w:pPr>
              <w:spacing w:after="160" w:line="259" w:lineRule="auto"/>
              <w:rPr>
                <w:b/>
                <w:bCs/>
              </w:rPr>
            </w:pPr>
            <w:r w:rsidRPr="00004CBB">
              <w:rPr>
                <w:b/>
                <w:bCs/>
              </w:rPr>
              <w:t>IPFC</w:t>
            </w:r>
          </w:p>
        </w:tc>
      </w:tr>
      <w:tr w:rsidR="00004CBB" w:rsidRPr="00004CBB" w14:paraId="4C53B67B" w14:textId="77777777" w:rsidTr="00004CBB">
        <w:tc>
          <w:tcPr>
            <w:tcW w:w="0" w:type="auto"/>
            <w:hideMark/>
          </w:tcPr>
          <w:p w14:paraId="13A23879" w14:textId="77777777" w:rsidR="00004CBB" w:rsidRPr="00004CBB" w:rsidRDefault="00004CBB" w:rsidP="00004CBB">
            <w:pPr>
              <w:spacing w:after="160" w:line="259" w:lineRule="auto"/>
            </w:pPr>
            <w:r w:rsidRPr="00004CBB">
              <w:rPr>
                <w:b/>
                <w:bCs/>
              </w:rPr>
              <w:t>Core Function</w:t>
            </w:r>
          </w:p>
        </w:tc>
        <w:tc>
          <w:tcPr>
            <w:tcW w:w="0" w:type="auto"/>
            <w:hideMark/>
          </w:tcPr>
          <w:p w14:paraId="515D329A" w14:textId="77777777" w:rsidR="00004CBB" w:rsidRPr="00004CBB" w:rsidRDefault="00004CBB" w:rsidP="00004CBB">
            <w:pPr>
              <w:spacing w:after="160" w:line="259" w:lineRule="auto"/>
            </w:pPr>
            <w:r w:rsidRPr="00004CBB">
              <w:t>Adjusts reactive power via fixed capacitor switching to maintain PF ≈1.</w:t>
            </w:r>
          </w:p>
        </w:tc>
        <w:tc>
          <w:tcPr>
            <w:tcW w:w="0" w:type="auto"/>
            <w:hideMark/>
          </w:tcPr>
          <w:p w14:paraId="7F6B2412" w14:textId="77777777" w:rsidR="00004CBB" w:rsidRPr="00004CBB" w:rsidRDefault="00004CBB" w:rsidP="00004CBB">
            <w:pPr>
              <w:spacing w:after="160" w:line="259" w:lineRule="auto"/>
            </w:pPr>
            <w:r w:rsidRPr="00004CBB">
              <w:t>Uses algorithms for dynamic capacitor selection, handling lagging/leading PF.</w:t>
            </w:r>
          </w:p>
        </w:tc>
      </w:tr>
      <w:tr w:rsidR="00004CBB" w:rsidRPr="00004CBB" w14:paraId="14B21327" w14:textId="77777777" w:rsidTr="00004CBB">
        <w:tc>
          <w:tcPr>
            <w:tcW w:w="0" w:type="auto"/>
            <w:hideMark/>
          </w:tcPr>
          <w:p w14:paraId="428C74E9" w14:textId="77777777" w:rsidR="00004CBB" w:rsidRPr="00004CBB" w:rsidRDefault="00004CBB" w:rsidP="00004CBB">
            <w:pPr>
              <w:spacing w:after="160" w:line="259" w:lineRule="auto"/>
            </w:pPr>
            <w:r w:rsidRPr="00004CBB">
              <w:rPr>
                <w:b/>
                <w:bCs/>
              </w:rPr>
              <w:t>Load Adaptability</w:t>
            </w:r>
          </w:p>
        </w:tc>
        <w:tc>
          <w:tcPr>
            <w:tcW w:w="0" w:type="auto"/>
            <w:hideMark/>
          </w:tcPr>
          <w:p w14:paraId="216DDB86" w14:textId="77777777" w:rsidR="00004CBB" w:rsidRPr="00004CBB" w:rsidRDefault="00004CBB" w:rsidP="00004CBB">
            <w:pPr>
              <w:spacing w:after="160" w:line="259" w:lineRule="auto"/>
            </w:pPr>
            <w:r w:rsidRPr="00004CBB">
              <w:t>Suitable for stable/moderately fluctuating loads.</w:t>
            </w:r>
          </w:p>
        </w:tc>
        <w:tc>
          <w:tcPr>
            <w:tcW w:w="0" w:type="auto"/>
            <w:hideMark/>
          </w:tcPr>
          <w:p w14:paraId="0E8B6518" w14:textId="77777777" w:rsidR="00004CBB" w:rsidRPr="00004CBB" w:rsidRDefault="00004CBB" w:rsidP="00004CBB">
            <w:pPr>
              <w:spacing w:after="160" w:line="259" w:lineRule="auto"/>
            </w:pPr>
            <w:r w:rsidRPr="00004CBB">
              <w:t>Optimized for complex, unbalanced, or rapidly changing loads.</w:t>
            </w:r>
          </w:p>
        </w:tc>
      </w:tr>
      <w:tr w:rsidR="00004CBB" w:rsidRPr="00004CBB" w14:paraId="27D9A1A3" w14:textId="77777777" w:rsidTr="00004CBB">
        <w:tc>
          <w:tcPr>
            <w:tcW w:w="0" w:type="auto"/>
            <w:hideMark/>
          </w:tcPr>
          <w:p w14:paraId="0E9572F2" w14:textId="77777777" w:rsidR="00004CBB" w:rsidRPr="00004CBB" w:rsidRDefault="00004CBB" w:rsidP="00004CBB">
            <w:pPr>
              <w:spacing w:after="160" w:line="259" w:lineRule="auto"/>
            </w:pPr>
            <w:r w:rsidRPr="00004CBB">
              <w:rPr>
                <w:b/>
                <w:bCs/>
              </w:rPr>
              <w:t>Compensation Method</w:t>
            </w:r>
          </w:p>
        </w:tc>
        <w:tc>
          <w:tcPr>
            <w:tcW w:w="0" w:type="auto"/>
            <w:hideMark/>
          </w:tcPr>
          <w:p w14:paraId="16677519" w14:textId="77777777" w:rsidR="00004CBB" w:rsidRPr="00004CBB" w:rsidRDefault="00004CBB" w:rsidP="00004CBB">
            <w:pPr>
              <w:spacing w:after="160" w:line="259" w:lineRule="auto"/>
            </w:pPr>
            <w:r w:rsidRPr="00004CBB">
              <w:t>Stepped compensation (predefined capacitor stages).</w:t>
            </w:r>
          </w:p>
        </w:tc>
        <w:tc>
          <w:tcPr>
            <w:tcW w:w="0" w:type="auto"/>
            <w:hideMark/>
          </w:tcPr>
          <w:p w14:paraId="1A0408FD" w14:textId="77777777" w:rsidR="00004CBB" w:rsidRPr="00004CBB" w:rsidRDefault="00004CBB" w:rsidP="00004CBB">
            <w:pPr>
              <w:spacing w:after="160" w:line="259" w:lineRule="auto"/>
            </w:pPr>
            <w:r w:rsidRPr="00004CBB">
              <w:t>Adaptive compensation (selects optimal capacitor combinations).</w:t>
            </w:r>
          </w:p>
        </w:tc>
      </w:tr>
      <w:tr w:rsidR="00004CBB" w:rsidRPr="00004CBB" w14:paraId="165233A3" w14:textId="77777777" w:rsidTr="00004CBB">
        <w:tc>
          <w:tcPr>
            <w:tcW w:w="0" w:type="auto"/>
            <w:hideMark/>
          </w:tcPr>
          <w:p w14:paraId="631AA7E1" w14:textId="77777777" w:rsidR="00004CBB" w:rsidRPr="00004CBB" w:rsidRDefault="00004CBB" w:rsidP="00004CBB">
            <w:pPr>
              <w:spacing w:after="160" w:line="259" w:lineRule="auto"/>
            </w:pPr>
            <w:r w:rsidRPr="00004CBB">
              <w:rPr>
                <w:b/>
                <w:bCs/>
              </w:rPr>
              <w:t>Advanced Features</w:t>
            </w:r>
          </w:p>
        </w:tc>
        <w:tc>
          <w:tcPr>
            <w:tcW w:w="0" w:type="auto"/>
            <w:hideMark/>
          </w:tcPr>
          <w:p w14:paraId="10A74F63" w14:textId="77777777" w:rsidR="00004CBB" w:rsidRPr="00004CBB" w:rsidRDefault="00004CBB" w:rsidP="00004CBB">
            <w:pPr>
              <w:spacing w:after="160" w:line="259" w:lineRule="auto"/>
            </w:pPr>
            <w:r w:rsidRPr="00004CBB">
              <w:t>Basic PF monitoring, overload protection.</w:t>
            </w:r>
          </w:p>
        </w:tc>
        <w:tc>
          <w:tcPr>
            <w:tcW w:w="0" w:type="auto"/>
            <w:hideMark/>
          </w:tcPr>
          <w:p w14:paraId="7D9D4AF9" w14:textId="77777777" w:rsidR="00004CBB" w:rsidRPr="00004CBB" w:rsidRDefault="00004CBB" w:rsidP="00004CBB">
            <w:pPr>
              <w:spacing w:after="160" w:line="259" w:lineRule="auto"/>
            </w:pPr>
            <w:r w:rsidRPr="00004CBB">
              <w:t>True RMS measurement, auto-calibration, remote monitoring, diagnostics.</w:t>
            </w:r>
          </w:p>
        </w:tc>
      </w:tr>
      <w:tr w:rsidR="00004CBB" w:rsidRPr="00004CBB" w14:paraId="439C9978" w14:textId="77777777" w:rsidTr="00004CBB">
        <w:tc>
          <w:tcPr>
            <w:tcW w:w="0" w:type="auto"/>
            <w:hideMark/>
          </w:tcPr>
          <w:p w14:paraId="6A93AD62" w14:textId="77777777" w:rsidR="00004CBB" w:rsidRPr="00004CBB" w:rsidRDefault="00004CBB" w:rsidP="00004CBB">
            <w:pPr>
              <w:spacing w:after="160" w:line="259" w:lineRule="auto"/>
            </w:pPr>
            <w:r w:rsidRPr="00004CBB">
              <w:rPr>
                <w:b/>
                <w:bCs/>
              </w:rPr>
              <w:t>Diagnostics</w:t>
            </w:r>
          </w:p>
        </w:tc>
        <w:tc>
          <w:tcPr>
            <w:tcW w:w="0" w:type="auto"/>
            <w:hideMark/>
          </w:tcPr>
          <w:p w14:paraId="3E6F7925" w14:textId="77777777" w:rsidR="00004CBB" w:rsidRPr="00004CBB" w:rsidRDefault="00004CBB" w:rsidP="00004CBB">
            <w:pPr>
              <w:spacing w:after="160" w:line="259" w:lineRule="auto"/>
            </w:pPr>
            <w:r w:rsidRPr="00004CBB">
              <w:t>Basic thermal overload protection.</w:t>
            </w:r>
          </w:p>
        </w:tc>
        <w:tc>
          <w:tcPr>
            <w:tcW w:w="0" w:type="auto"/>
            <w:hideMark/>
          </w:tcPr>
          <w:p w14:paraId="55875389" w14:textId="77777777" w:rsidR="00004CBB" w:rsidRPr="00004CBB" w:rsidRDefault="00004CBB" w:rsidP="00004CBB">
            <w:pPr>
              <w:spacing w:after="160" w:line="259" w:lineRule="auto"/>
            </w:pPr>
            <w:r w:rsidRPr="00004CBB">
              <w:t>Detects capacitor/CT failures, phase imbalance, and harmonic distortion.</w:t>
            </w:r>
          </w:p>
        </w:tc>
      </w:tr>
      <w:tr w:rsidR="00004CBB" w:rsidRPr="00004CBB" w14:paraId="22F3E415" w14:textId="77777777" w:rsidTr="00004CBB">
        <w:tc>
          <w:tcPr>
            <w:tcW w:w="0" w:type="auto"/>
            <w:hideMark/>
          </w:tcPr>
          <w:p w14:paraId="69B85D3E" w14:textId="77777777" w:rsidR="00004CBB" w:rsidRPr="00004CBB" w:rsidRDefault="00004CBB" w:rsidP="00004CBB">
            <w:pPr>
              <w:spacing w:after="160" w:line="259" w:lineRule="auto"/>
            </w:pPr>
            <w:r w:rsidRPr="00004CBB">
              <w:rPr>
                <w:b/>
                <w:bCs/>
              </w:rPr>
              <w:t>Energy Efficiency</w:t>
            </w:r>
          </w:p>
        </w:tc>
        <w:tc>
          <w:tcPr>
            <w:tcW w:w="0" w:type="auto"/>
            <w:hideMark/>
          </w:tcPr>
          <w:p w14:paraId="60DE0CC1" w14:textId="77777777" w:rsidR="00004CBB" w:rsidRPr="00004CBB" w:rsidRDefault="00004CBB" w:rsidP="00004CBB">
            <w:pPr>
              <w:spacing w:after="160" w:line="259" w:lineRule="auto"/>
            </w:pPr>
            <w:r w:rsidRPr="00004CBB">
              <w:t>Reduces bills by 10–50% via PF correction.</w:t>
            </w:r>
          </w:p>
        </w:tc>
        <w:tc>
          <w:tcPr>
            <w:tcW w:w="0" w:type="auto"/>
            <w:hideMark/>
          </w:tcPr>
          <w:p w14:paraId="419C4445" w14:textId="77777777" w:rsidR="00004CBB" w:rsidRPr="00004CBB" w:rsidRDefault="00004CBB" w:rsidP="00004CBB">
            <w:pPr>
              <w:spacing w:after="160" w:line="259" w:lineRule="auto"/>
            </w:pPr>
            <w:r w:rsidRPr="00004CBB">
              <w:t>Higher efficiency in unbalanced systems; minimizes reactive power waste.</w:t>
            </w:r>
          </w:p>
        </w:tc>
      </w:tr>
      <w:tr w:rsidR="00004CBB" w:rsidRPr="00004CBB" w14:paraId="52A252A8" w14:textId="77777777" w:rsidTr="00004CBB">
        <w:tc>
          <w:tcPr>
            <w:tcW w:w="0" w:type="auto"/>
            <w:hideMark/>
          </w:tcPr>
          <w:p w14:paraId="0181CB61" w14:textId="77777777" w:rsidR="00004CBB" w:rsidRPr="00004CBB" w:rsidRDefault="00004CBB" w:rsidP="00004CBB">
            <w:pPr>
              <w:spacing w:after="160" w:line="259" w:lineRule="auto"/>
            </w:pPr>
            <w:r w:rsidRPr="00004CBB">
              <w:rPr>
                <w:b/>
                <w:bCs/>
              </w:rPr>
              <w:t>Cost</w:t>
            </w:r>
          </w:p>
        </w:tc>
        <w:tc>
          <w:tcPr>
            <w:tcW w:w="0" w:type="auto"/>
            <w:hideMark/>
          </w:tcPr>
          <w:p w14:paraId="6B64023B" w14:textId="77777777" w:rsidR="00004CBB" w:rsidRPr="00004CBB" w:rsidRDefault="00004CBB" w:rsidP="00004CBB">
            <w:pPr>
              <w:spacing w:after="160" w:line="259" w:lineRule="auto"/>
            </w:pPr>
            <w:r w:rsidRPr="00004CBB">
              <w:t>Lower upfront cost.</w:t>
            </w:r>
          </w:p>
        </w:tc>
        <w:tc>
          <w:tcPr>
            <w:tcW w:w="0" w:type="auto"/>
            <w:hideMark/>
          </w:tcPr>
          <w:p w14:paraId="76B681E6" w14:textId="77777777" w:rsidR="00004CBB" w:rsidRPr="00004CBB" w:rsidRDefault="00004CBB" w:rsidP="00004CBB">
            <w:pPr>
              <w:spacing w:after="160" w:line="259" w:lineRule="auto"/>
            </w:pPr>
            <w:r w:rsidRPr="00004CBB">
              <w:t>Higher initial investment but better long-term ROI.</w:t>
            </w:r>
          </w:p>
        </w:tc>
      </w:tr>
      <w:tr w:rsidR="00004CBB" w:rsidRPr="00004CBB" w14:paraId="59EA50F3" w14:textId="77777777" w:rsidTr="00004CBB">
        <w:tc>
          <w:tcPr>
            <w:tcW w:w="0" w:type="auto"/>
            <w:hideMark/>
          </w:tcPr>
          <w:p w14:paraId="3849EBD8" w14:textId="77777777" w:rsidR="00004CBB" w:rsidRPr="00004CBB" w:rsidRDefault="00004CBB" w:rsidP="00004CBB">
            <w:pPr>
              <w:spacing w:after="160" w:line="259" w:lineRule="auto"/>
            </w:pPr>
            <w:r w:rsidRPr="00004CBB">
              <w:rPr>
                <w:b/>
                <w:bCs/>
              </w:rPr>
              <w:t>Applications</w:t>
            </w:r>
          </w:p>
        </w:tc>
        <w:tc>
          <w:tcPr>
            <w:tcW w:w="0" w:type="auto"/>
            <w:hideMark/>
          </w:tcPr>
          <w:p w14:paraId="06E99E21" w14:textId="77777777" w:rsidR="00004CBB" w:rsidRPr="00004CBB" w:rsidRDefault="00004CBB" w:rsidP="00004CBB">
            <w:pPr>
              <w:spacing w:after="160" w:line="259" w:lineRule="auto"/>
            </w:pPr>
            <w:r w:rsidRPr="00004CBB">
              <w:t>HVAC, pumps, facilities with stable loads.</w:t>
            </w:r>
          </w:p>
        </w:tc>
        <w:tc>
          <w:tcPr>
            <w:tcW w:w="0" w:type="auto"/>
            <w:hideMark/>
          </w:tcPr>
          <w:p w14:paraId="4B64179A" w14:textId="77777777" w:rsidR="00004CBB" w:rsidRPr="00004CBB" w:rsidRDefault="00004CBB" w:rsidP="00004CBB">
            <w:pPr>
              <w:spacing w:after="160" w:line="259" w:lineRule="auto"/>
            </w:pPr>
            <w:r w:rsidRPr="00004CBB">
              <w:t>Industries with unbalanced loads (e.g., textiles, chemical plants).</w:t>
            </w:r>
          </w:p>
        </w:tc>
      </w:tr>
      <w:tr w:rsidR="00004CBB" w:rsidRPr="00004CBB" w14:paraId="73FE4D03" w14:textId="77777777" w:rsidTr="00004CBB">
        <w:tc>
          <w:tcPr>
            <w:tcW w:w="0" w:type="auto"/>
            <w:hideMark/>
          </w:tcPr>
          <w:p w14:paraId="0D306A99" w14:textId="77777777" w:rsidR="00004CBB" w:rsidRPr="00004CBB" w:rsidRDefault="00004CBB" w:rsidP="00004CBB">
            <w:pPr>
              <w:spacing w:after="160" w:line="259" w:lineRule="auto"/>
            </w:pPr>
            <w:r w:rsidRPr="00004CBB">
              <w:rPr>
                <w:b/>
                <w:bCs/>
              </w:rPr>
              <w:t>User Interface</w:t>
            </w:r>
          </w:p>
        </w:tc>
        <w:tc>
          <w:tcPr>
            <w:tcW w:w="0" w:type="auto"/>
            <w:hideMark/>
          </w:tcPr>
          <w:p w14:paraId="15762DC7" w14:textId="77777777" w:rsidR="00004CBB" w:rsidRPr="00004CBB" w:rsidRDefault="00004CBB" w:rsidP="00004CBB">
            <w:pPr>
              <w:spacing w:after="160" w:line="259" w:lineRule="auto"/>
            </w:pPr>
            <w:r w:rsidRPr="00004CBB">
              <w:t>Simple controls.</w:t>
            </w:r>
          </w:p>
        </w:tc>
        <w:tc>
          <w:tcPr>
            <w:tcW w:w="0" w:type="auto"/>
            <w:hideMark/>
          </w:tcPr>
          <w:p w14:paraId="71C6D5A0" w14:textId="77777777" w:rsidR="00004CBB" w:rsidRPr="00004CBB" w:rsidRDefault="00004CBB" w:rsidP="00004CBB">
            <w:pPr>
              <w:spacing w:after="160" w:line="259" w:lineRule="auto"/>
            </w:pPr>
            <w:r w:rsidRPr="00004CBB">
              <w:t>Password protection, graphical displays, remote access.</w:t>
            </w:r>
          </w:p>
        </w:tc>
      </w:tr>
      <w:tr w:rsidR="00004CBB" w:rsidRPr="00004CBB" w14:paraId="1A844490" w14:textId="77777777" w:rsidTr="00004CBB">
        <w:tc>
          <w:tcPr>
            <w:tcW w:w="0" w:type="auto"/>
            <w:hideMark/>
          </w:tcPr>
          <w:p w14:paraId="7DDD6FE3" w14:textId="77777777" w:rsidR="00004CBB" w:rsidRPr="00004CBB" w:rsidRDefault="00004CBB" w:rsidP="00004CBB">
            <w:pPr>
              <w:spacing w:after="160" w:line="259" w:lineRule="auto"/>
            </w:pPr>
            <w:r w:rsidRPr="00004CBB">
              <w:rPr>
                <w:b/>
                <w:bCs/>
              </w:rPr>
              <w:t>Key Advantage</w:t>
            </w:r>
          </w:p>
        </w:tc>
        <w:tc>
          <w:tcPr>
            <w:tcW w:w="0" w:type="auto"/>
            <w:hideMark/>
          </w:tcPr>
          <w:p w14:paraId="331A44C9" w14:textId="77777777" w:rsidR="00004CBB" w:rsidRPr="00004CBB" w:rsidRDefault="00004CBB" w:rsidP="00004CBB">
            <w:pPr>
              <w:spacing w:after="160" w:line="259" w:lineRule="auto"/>
            </w:pPr>
            <w:r w:rsidRPr="00004CBB">
              <w:t>Cost-effective for simple systems.</w:t>
            </w:r>
          </w:p>
        </w:tc>
        <w:tc>
          <w:tcPr>
            <w:tcW w:w="0" w:type="auto"/>
            <w:hideMark/>
          </w:tcPr>
          <w:p w14:paraId="11CDAD76" w14:textId="77777777" w:rsidR="00004CBB" w:rsidRPr="00004CBB" w:rsidRDefault="00004CBB" w:rsidP="00004CBB">
            <w:pPr>
              <w:spacing w:after="160" w:line="259" w:lineRule="auto"/>
            </w:pPr>
            <w:r w:rsidRPr="00004CBB">
              <w:t>Precision, adaptability, and future-proofing for complex setups.</w:t>
            </w:r>
          </w:p>
        </w:tc>
      </w:tr>
    </w:tbl>
    <w:p w14:paraId="2AE27407" w14:textId="77777777" w:rsidR="00B87E74" w:rsidRPr="00B87E74" w:rsidRDefault="00B87E74" w:rsidP="00B87E74"/>
    <w:p w14:paraId="1E0490E8" w14:textId="6E0118CB" w:rsidR="00F55466" w:rsidRPr="00B35F54" w:rsidRDefault="00F55466" w:rsidP="00006180">
      <w:pPr>
        <w:pStyle w:val="Heading2"/>
        <w:rPr>
          <w:sz w:val="40"/>
          <w:szCs w:val="40"/>
        </w:rPr>
      </w:pPr>
      <w:r w:rsidRPr="00B35F54">
        <w:rPr>
          <w:sz w:val="40"/>
          <w:szCs w:val="40"/>
        </w:rPr>
        <w:t>2.5 Energy-Efficient Motors</w:t>
      </w:r>
    </w:p>
    <w:p w14:paraId="070F8D12" w14:textId="77777777" w:rsidR="00B05203" w:rsidRDefault="00B05203" w:rsidP="00B05203">
      <w:pPr>
        <w:numPr>
          <w:ilvl w:val="0"/>
          <w:numId w:val="4"/>
        </w:numPr>
      </w:pPr>
      <w:r w:rsidRPr="00B05203">
        <w:rPr>
          <w:b/>
          <w:bCs/>
        </w:rPr>
        <w:t>Key improvements include</w:t>
      </w:r>
      <w:r>
        <w:t>:</w:t>
      </w:r>
    </w:p>
    <w:p w14:paraId="65E00768" w14:textId="397CF2B2" w:rsidR="00B05203" w:rsidRDefault="00B05203" w:rsidP="00B05203">
      <w:pPr>
        <w:numPr>
          <w:ilvl w:val="1"/>
          <w:numId w:val="4"/>
        </w:numPr>
      </w:pPr>
      <w:r>
        <w:t>Thin, low-loss steel laminations</w:t>
      </w:r>
    </w:p>
    <w:p w14:paraId="4D95374A" w14:textId="19BBCA22" w:rsidR="00B05203" w:rsidRDefault="00B05203" w:rsidP="00B05203">
      <w:pPr>
        <w:numPr>
          <w:ilvl w:val="1"/>
          <w:numId w:val="4"/>
        </w:numPr>
      </w:pPr>
      <w:r>
        <w:t>Increased copper conductor volume</w:t>
      </w:r>
    </w:p>
    <w:p w14:paraId="1B8EBD48" w14:textId="1CC62D29" w:rsidR="00B05203" w:rsidRDefault="00B05203" w:rsidP="00B05203">
      <w:pPr>
        <w:numPr>
          <w:ilvl w:val="1"/>
          <w:numId w:val="4"/>
        </w:numPr>
      </w:pPr>
      <w:r>
        <w:t>Modified slot design</w:t>
      </w:r>
    </w:p>
    <w:p w14:paraId="776C5FCC" w14:textId="03AA98B5" w:rsidR="00B05203" w:rsidRDefault="00B05203" w:rsidP="00B05203">
      <w:pPr>
        <w:numPr>
          <w:ilvl w:val="1"/>
          <w:numId w:val="4"/>
        </w:numPr>
      </w:pPr>
      <w:r>
        <w:t>Optimized air gap</w:t>
      </w:r>
    </w:p>
    <w:p w14:paraId="1562D763" w14:textId="6F4A8543" w:rsidR="00B05203" w:rsidRDefault="00B05203" w:rsidP="00B05203">
      <w:pPr>
        <w:numPr>
          <w:ilvl w:val="1"/>
          <w:numId w:val="4"/>
        </w:numPr>
      </w:pPr>
      <w:r>
        <w:t>Improved rotor insulation</w:t>
      </w:r>
    </w:p>
    <w:p w14:paraId="5B9360ED" w14:textId="423BCEF4" w:rsidR="00187592" w:rsidRPr="00187592" w:rsidRDefault="00B05203" w:rsidP="00B05203">
      <w:pPr>
        <w:numPr>
          <w:ilvl w:val="1"/>
          <w:numId w:val="4"/>
        </w:numPr>
      </w:pPr>
      <w:r>
        <w:t>Enhanced cooling fan</w:t>
      </w:r>
    </w:p>
    <w:p w14:paraId="3FFA4654" w14:textId="77777777" w:rsidR="00187592" w:rsidRPr="00187592" w:rsidRDefault="00187592" w:rsidP="003048E5">
      <w:pPr>
        <w:numPr>
          <w:ilvl w:val="0"/>
          <w:numId w:val="4"/>
        </w:numPr>
      </w:pPr>
      <w:r w:rsidRPr="00187592">
        <w:rPr>
          <w:b/>
          <w:bCs/>
        </w:rPr>
        <w:t>Advantages</w:t>
      </w:r>
      <w:r w:rsidRPr="00187592">
        <w:t>:</w:t>
      </w:r>
    </w:p>
    <w:p w14:paraId="05287084" w14:textId="2AB3AB0D" w:rsidR="002661E2" w:rsidRDefault="002661E2" w:rsidP="002661E2">
      <w:pPr>
        <w:numPr>
          <w:ilvl w:val="1"/>
          <w:numId w:val="4"/>
        </w:numPr>
      </w:pPr>
      <w:r w:rsidRPr="008A6968">
        <w:rPr>
          <w:b/>
          <w:bCs/>
        </w:rPr>
        <w:t>Electricity Savings</w:t>
      </w:r>
      <w:r>
        <w:t>:</w:t>
      </w:r>
      <w:r w:rsidR="004B279C">
        <w:t xml:space="preserve"> 3%</w:t>
      </w:r>
      <w:r>
        <w:t xml:space="preserve"> </w:t>
      </w:r>
      <w:r w:rsidR="004B279C" w:rsidRPr="004B279C">
        <w:t>–7% higher efficiency than standard motors, reducing electricity costs</w:t>
      </w:r>
      <w:r>
        <w:t>.</w:t>
      </w:r>
    </w:p>
    <w:p w14:paraId="3ED2B5B0" w14:textId="784AF362" w:rsidR="002661E2" w:rsidRDefault="002661E2" w:rsidP="002661E2">
      <w:pPr>
        <w:numPr>
          <w:ilvl w:val="1"/>
          <w:numId w:val="4"/>
        </w:numPr>
      </w:pPr>
      <w:r w:rsidRPr="008A6968">
        <w:rPr>
          <w:b/>
          <w:bCs/>
        </w:rPr>
        <w:t>Environmental Benefits</w:t>
      </w:r>
      <w:r>
        <w:t>: Lowers greenhouse gas emissions.</w:t>
      </w:r>
    </w:p>
    <w:p w14:paraId="6AF41681" w14:textId="56F6EB76" w:rsidR="00224A66" w:rsidRDefault="002661E2" w:rsidP="002661E2">
      <w:pPr>
        <w:numPr>
          <w:ilvl w:val="1"/>
          <w:numId w:val="4"/>
        </w:numPr>
      </w:pPr>
      <w:r w:rsidRPr="008A6968">
        <w:rPr>
          <w:b/>
          <w:bCs/>
        </w:rPr>
        <w:t>Economic Benefits</w:t>
      </w:r>
      <w:r>
        <w:t xml:space="preserve">: Longer motor lifespan and reduced </w:t>
      </w:r>
      <w:r w:rsidR="00224A66">
        <w:t>downtime</w:t>
      </w:r>
    </w:p>
    <w:p w14:paraId="49310B61" w14:textId="2AE90A68" w:rsidR="00B60D2C" w:rsidRDefault="00B60D2C" w:rsidP="002661E2">
      <w:pPr>
        <w:numPr>
          <w:ilvl w:val="1"/>
          <w:numId w:val="4"/>
        </w:numPr>
      </w:pPr>
      <w:r>
        <w:rPr>
          <w:b/>
          <w:bCs/>
        </w:rPr>
        <w:t>I</w:t>
      </w:r>
      <w:r w:rsidRPr="00B60D2C">
        <w:rPr>
          <w:b/>
          <w:bCs/>
        </w:rPr>
        <w:t>mproved Reliability:</w:t>
      </w:r>
      <w:r w:rsidRPr="00B60D2C">
        <w:t> Reduced heat generation and vibration enhance longevit</w:t>
      </w:r>
      <w:r>
        <w:t>y.</w:t>
      </w:r>
    </w:p>
    <w:p w14:paraId="26ED88E9" w14:textId="6500CE38" w:rsidR="00187592" w:rsidRPr="00187592" w:rsidRDefault="00187592" w:rsidP="00224A66">
      <w:pPr>
        <w:numPr>
          <w:ilvl w:val="0"/>
          <w:numId w:val="4"/>
        </w:numPr>
      </w:pPr>
      <w:r w:rsidRPr="00187592">
        <w:rPr>
          <w:b/>
          <w:bCs/>
        </w:rPr>
        <w:t>Applications</w:t>
      </w:r>
      <w:r w:rsidRPr="00187592">
        <w:t>:</w:t>
      </w:r>
    </w:p>
    <w:p w14:paraId="01AA1B7B" w14:textId="77777777" w:rsidR="00187592" w:rsidRPr="00187592" w:rsidRDefault="00187592" w:rsidP="003048E5">
      <w:pPr>
        <w:numPr>
          <w:ilvl w:val="1"/>
          <w:numId w:val="4"/>
        </w:numPr>
      </w:pPr>
      <w:r w:rsidRPr="00187592">
        <w:t>Used in industries like manufacturing, HVAC systems, pumps, compressors, and fan systems.</w:t>
      </w:r>
    </w:p>
    <w:p w14:paraId="75ECE013" w14:textId="77777777" w:rsidR="00187592" w:rsidRPr="00096670" w:rsidRDefault="00187592" w:rsidP="003048E5">
      <w:pPr>
        <w:numPr>
          <w:ilvl w:val="0"/>
          <w:numId w:val="4"/>
        </w:numPr>
        <w:rPr>
          <w:b/>
          <w:bCs/>
        </w:rPr>
      </w:pPr>
      <w:r w:rsidRPr="00187592">
        <w:rPr>
          <w:b/>
          <w:bCs/>
        </w:rPr>
        <w:t>Limitations</w:t>
      </w:r>
      <w:r w:rsidRPr="00187592">
        <w:t>:</w:t>
      </w:r>
    </w:p>
    <w:p w14:paraId="2CE8FA21" w14:textId="77777777" w:rsidR="00DC7F96" w:rsidRDefault="00DC7F96" w:rsidP="00DC7F96">
      <w:pPr>
        <w:numPr>
          <w:ilvl w:val="1"/>
          <w:numId w:val="4"/>
        </w:numPr>
      </w:pPr>
      <w:r w:rsidRPr="00096670">
        <w:rPr>
          <w:b/>
          <w:bCs/>
        </w:rPr>
        <w:t>Higher Initial Cost</w:t>
      </w:r>
      <w:r>
        <w:t>: More expensive upfront due to premium materials.</w:t>
      </w:r>
    </w:p>
    <w:p w14:paraId="5BB43D2C" w14:textId="2D7E6EB0" w:rsidR="00DC7F96" w:rsidRDefault="00DC7F96" w:rsidP="00DC7F96">
      <w:pPr>
        <w:numPr>
          <w:ilvl w:val="1"/>
          <w:numId w:val="4"/>
        </w:numPr>
      </w:pPr>
      <w:r w:rsidRPr="00096670">
        <w:rPr>
          <w:b/>
          <w:bCs/>
        </w:rPr>
        <w:t>Limited Speed Control</w:t>
      </w:r>
      <w:r>
        <w:t>: Fixed-speed operation (unlike VFDs)</w:t>
      </w:r>
      <w:r w:rsidR="00096670">
        <w:t>.</w:t>
      </w:r>
    </w:p>
    <w:p w14:paraId="4182E3E2" w14:textId="7EAD86A7" w:rsidR="00F55466" w:rsidRDefault="00DC7F96" w:rsidP="00DC7F96">
      <w:pPr>
        <w:numPr>
          <w:ilvl w:val="1"/>
          <w:numId w:val="4"/>
        </w:numPr>
      </w:pPr>
      <w:r w:rsidRPr="00096670">
        <w:rPr>
          <w:b/>
          <w:bCs/>
        </w:rPr>
        <w:t>Portability Concerns:</w:t>
      </w:r>
      <w:r>
        <w:t xml:space="preserve"> Heavier/more complex designs may limit mobility (context-dependen</w:t>
      </w:r>
      <w:r w:rsidR="00096670">
        <w:t>t</w:t>
      </w:r>
      <w:r w:rsidR="004D68CE">
        <w:t>)</w:t>
      </w:r>
    </w:p>
    <w:p w14:paraId="42FAA7EB" w14:textId="77777777" w:rsidR="00B87E74" w:rsidRDefault="00B87E74" w:rsidP="00B87E74">
      <w:pPr>
        <w:ind w:left="1440"/>
        <w:rPr>
          <w:b/>
          <w:bCs/>
        </w:rPr>
      </w:pPr>
    </w:p>
    <w:p w14:paraId="730376A9" w14:textId="77777777" w:rsidR="00B87E74" w:rsidRPr="00F55466" w:rsidRDefault="00B87E74" w:rsidP="00B87E74">
      <w:pPr>
        <w:ind w:left="1440"/>
      </w:pPr>
    </w:p>
    <w:p w14:paraId="2CEF9C7C" w14:textId="798A8197" w:rsidR="00F55466" w:rsidRPr="00B35F54" w:rsidRDefault="00F55466" w:rsidP="0006770F">
      <w:pPr>
        <w:pStyle w:val="Heading2"/>
        <w:rPr>
          <w:sz w:val="40"/>
          <w:szCs w:val="40"/>
        </w:rPr>
      </w:pPr>
      <w:r w:rsidRPr="00B35F54">
        <w:rPr>
          <w:sz w:val="40"/>
          <w:szCs w:val="40"/>
        </w:rPr>
        <w:t>2.6 Energy-Efficient Transformers</w:t>
      </w:r>
    </w:p>
    <w:p w14:paraId="5D7B6150" w14:textId="77777777" w:rsidR="0006770F" w:rsidRPr="0006770F" w:rsidRDefault="0006770F" w:rsidP="007F2EAD">
      <w:pPr>
        <w:numPr>
          <w:ilvl w:val="0"/>
          <w:numId w:val="23"/>
        </w:numPr>
      </w:pPr>
      <w:r w:rsidRPr="0006770F">
        <w:rPr>
          <w:b/>
          <w:bCs/>
        </w:rPr>
        <w:t>Energy-Efficient Transformers</w:t>
      </w:r>
      <w:r w:rsidRPr="0006770F">
        <w:t>:</w:t>
      </w:r>
    </w:p>
    <w:p w14:paraId="615118B2" w14:textId="4CDD4FA7" w:rsidR="0006770F" w:rsidRPr="0006770F" w:rsidRDefault="0006770F" w:rsidP="007F2EAD">
      <w:pPr>
        <w:numPr>
          <w:ilvl w:val="1"/>
          <w:numId w:val="23"/>
        </w:numPr>
      </w:pPr>
      <w:r w:rsidRPr="0006770F">
        <w:t xml:space="preserve">These transformers are built with advanced materials (like high-grade steel) and design innovations that </w:t>
      </w:r>
      <w:r w:rsidR="009E11A9">
        <w:t>minimise</w:t>
      </w:r>
      <w:r w:rsidRPr="0006770F">
        <w:t xml:space="preserve"> core losses and improve efficiency.</w:t>
      </w:r>
    </w:p>
    <w:p w14:paraId="7F2D4E4F" w14:textId="77777777" w:rsidR="0006770F" w:rsidRDefault="0006770F" w:rsidP="007F2EAD">
      <w:pPr>
        <w:numPr>
          <w:ilvl w:val="1"/>
          <w:numId w:val="23"/>
        </w:numPr>
      </w:pPr>
      <w:r w:rsidRPr="0006770F">
        <w:rPr>
          <w:b/>
          <w:bCs/>
        </w:rPr>
        <w:t>Benefits</w:t>
      </w:r>
      <w:r w:rsidRPr="0006770F">
        <w:t>: Lower operational costs and improved efficiency, especially in large-scale power distribution.</w:t>
      </w:r>
    </w:p>
    <w:tbl>
      <w:tblPr>
        <w:tblStyle w:val="TableGridLight"/>
        <w:tblW w:w="0" w:type="auto"/>
        <w:tblLook w:val="04A0" w:firstRow="1" w:lastRow="0" w:firstColumn="1" w:lastColumn="0" w:noHBand="0" w:noVBand="1"/>
      </w:tblPr>
      <w:tblGrid>
        <w:gridCol w:w="2135"/>
        <w:gridCol w:w="3957"/>
        <w:gridCol w:w="4364"/>
      </w:tblGrid>
      <w:tr w:rsidR="001A0B89" w:rsidRPr="001A0B89" w14:paraId="116FE24D" w14:textId="77777777" w:rsidTr="001A0B89">
        <w:tc>
          <w:tcPr>
            <w:tcW w:w="0" w:type="auto"/>
            <w:hideMark/>
          </w:tcPr>
          <w:p w14:paraId="2BF566DE" w14:textId="77777777" w:rsidR="001A0B89" w:rsidRPr="001A0B89" w:rsidRDefault="001A0B89" w:rsidP="001A0B89">
            <w:pPr>
              <w:spacing w:after="160" w:line="259" w:lineRule="auto"/>
              <w:rPr>
                <w:b/>
                <w:bCs/>
              </w:rPr>
            </w:pPr>
            <w:r w:rsidRPr="001A0B89">
              <w:rPr>
                <w:b/>
                <w:bCs/>
              </w:rPr>
              <w:t>Aspect</w:t>
            </w:r>
          </w:p>
        </w:tc>
        <w:tc>
          <w:tcPr>
            <w:tcW w:w="0" w:type="auto"/>
            <w:hideMark/>
          </w:tcPr>
          <w:p w14:paraId="00782573" w14:textId="77777777" w:rsidR="001A0B89" w:rsidRPr="001A0B89" w:rsidRDefault="001A0B89" w:rsidP="001A0B89">
            <w:pPr>
              <w:spacing w:after="160" w:line="259" w:lineRule="auto"/>
              <w:rPr>
                <w:b/>
                <w:bCs/>
              </w:rPr>
            </w:pPr>
            <w:r w:rsidRPr="001A0B89">
              <w:rPr>
                <w:b/>
                <w:bCs/>
              </w:rPr>
              <w:t>Amorphous Core Transformer</w:t>
            </w:r>
          </w:p>
        </w:tc>
        <w:tc>
          <w:tcPr>
            <w:tcW w:w="0" w:type="auto"/>
            <w:hideMark/>
          </w:tcPr>
          <w:p w14:paraId="1C41553E" w14:textId="77777777" w:rsidR="001A0B89" w:rsidRPr="001A0B89" w:rsidRDefault="001A0B89" w:rsidP="001A0B89">
            <w:pPr>
              <w:spacing w:after="160" w:line="259" w:lineRule="auto"/>
              <w:rPr>
                <w:b/>
                <w:bCs/>
              </w:rPr>
            </w:pPr>
            <w:r w:rsidRPr="001A0B89">
              <w:rPr>
                <w:b/>
                <w:bCs/>
              </w:rPr>
              <w:t>Cast Resin Transformer</w:t>
            </w:r>
          </w:p>
        </w:tc>
      </w:tr>
      <w:tr w:rsidR="001A0B89" w:rsidRPr="001A0B89" w14:paraId="1D497919" w14:textId="77777777" w:rsidTr="001A0B89">
        <w:tc>
          <w:tcPr>
            <w:tcW w:w="0" w:type="auto"/>
            <w:hideMark/>
          </w:tcPr>
          <w:p w14:paraId="0C495A7D" w14:textId="77777777" w:rsidR="001A0B89" w:rsidRPr="001A0B89" w:rsidRDefault="001A0B89" w:rsidP="001A0B89">
            <w:pPr>
              <w:spacing w:after="160" w:line="259" w:lineRule="auto"/>
            </w:pPr>
            <w:r w:rsidRPr="001A0B89">
              <w:rPr>
                <w:b/>
                <w:bCs/>
              </w:rPr>
              <w:t>Core Material</w:t>
            </w:r>
          </w:p>
        </w:tc>
        <w:tc>
          <w:tcPr>
            <w:tcW w:w="0" w:type="auto"/>
            <w:hideMark/>
          </w:tcPr>
          <w:p w14:paraId="75211335" w14:textId="77777777" w:rsidR="001A0B89" w:rsidRPr="001A0B89" w:rsidRDefault="001A0B89" w:rsidP="001A0B89">
            <w:pPr>
              <w:spacing w:after="160" w:line="259" w:lineRule="auto"/>
            </w:pPr>
            <w:r w:rsidRPr="001A0B89">
              <w:t>Amorphous metallic glass (non-crystalline alloy)</w:t>
            </w:r>
          </w:p>
        </w:tc>
        <w:tc>
          <w:tcPr>
            <w:tcW w:w="0" w:type="auto"/>
            <w:hideMark/>
          </w:tcPr>
          <w:p w14:paraId="10EADDBE" w14:textId="77777777" w:rsidR="001A0B89" w:rsidRPr="001A0B89" w:rsidRDefault="001A0B89" w:rsidP="001A0B89">
            <w:pPr>
              <w:spacing w:after="160" w:line="259" w:lineRule="auto"/>
            </w:pPr>
            <w:r w:rsidRPr="001A0B89">
              <w:t>Epoxy resin + quartz powder (solid insulation)</w:t>
            </w:r>
          </w:p>
        </w:tc>
      </w:tr>
      <w:tr w:rsidR="001A0B89" w:rsidRPr="001A0B89" w14:paraId="45BC1DE9" w14:textId="77777777" w:rsidTr="001A0B89">
        <w:tc>
          <w:tcPr>
            <w:tcW w:w="0" w:type="auto"/>
            <w:hideMark/>
          </w:tcPr>
          <w:p w14:paraId="26B77AF7" w14:textId="77777777" w:rsidR="001A0B89" w:rsidRPr="001A0B89" w:rsidRDefault="001A0B89" w:rsidP="001A0B89">
            <w:pPr>
              <w:spacing w:after="160" w:line="259" w:lineRule="auto"/>
            </w:pPr>
            <w:r w:rsidRPr="001A0B89">
              <w:rPr>
                <w:b/>
                <w:bCs/>
              </w:rPr>
              <w:t>Efficiency</w:t>
            </w:r>
          </w:p>
        </w:tc>
        <w:tc>
          <w:tcPr>
            <w:tcW w:w="0" w:type="auto"/>
            <w:hideMark/>
          </w:tcPr>
          <w:p w14:paraId="67F52920" w14:textId="77777777" w:rsidR="001A0B89" w:rsidRPr="001A0B89" w:rsidRDefault="001A0B89" w:rsidP="001A0B89">
            <w:pPr>
              <w:spacing w:after="160" w:line="259" w:lineRule="auto"/>
            </w:pPr>
            <w:r w:rsidRPr="001A0B89">
              <w:t>Up to 98.5% at 35% load</w:t>
            </w:r>
          </w:p>
        </w:tc>
        <w:tc>
          <w:tcPr>
            <w:tcW w:w="0" w:type="auto"/>
            <w:hideMark/>
          </w:tcPr>
          <w:p w14:paraId="433790D5" w14:textId="77777777" w:rsidR="001A0B89" w:rsidRPr="001A0B89" w:rsidRDefault="001A0B89" w:rsidP="001A0B89">
            <w:pPr>
              <w:spacing w:after="160" w:line="259" w:lineRule="auto"/>
            </w:pPr>
            <w:r w:rsidRPr="001A0B89">
              <w:t>95–98% depending on design</w:t>
            </w:r>
          </w:p>
        </w:tc>
      </w:tr>
      <w:tr w:rsidR="001A0B89" w:rsidRPr="001A0B89" w14:paraId="3F4CC038" w14:textId="77777777" w:rsidTr="001A0B89">
        <w:tc>
          <w:tcPr>
            <w:tcW w:w="0" w:type="auto"/>
            <w:hideMark/>
          </w:tcPr>
          <w:p w14:paraId="5CD44803" w14:textId="77777777" w:rsidR="001A0B89" w:rsidRPr="001A0B89" w:rsidRDefault="001A0B89" w:rsidP="001A0B89">
            <w:pPr>
              <w:spacing w:after="160" w:line="259" w:lineRule="auto"/>
            </w:pPr>
            <w:r w:rsidRPr="001A0B89">
              <w:rPr>
                <w:b/>
                <w:bCs/>
              </w:rPr>
              <w:t>Loss Reduction</w:t>
            </w:r>
          </w:p>
        </w:tc>
        <w:tc>
          <w:tcPr>
            <w:tcW w:w="0" w:type="auto"/>
            <w:hideMark/>
          </w:tcPr>
          <w:p w14:paraId="56DB8929" w14:textId="77777777" w:rsidR="001A0B89" w:rsidRPr="001A0B89" w:rsidRDefault="001A0B89" w:rsidP="001A0B89">
            <w:pPr>
              <w:spacing w:after="160" w:line="259" w:lineRule="auto"/>
            </w:pPr>
            <w:r w:rsidRPr="001A0B89">
              <w:t>70–80% lower core losses (low hysteresis &amp; eddy current losses)</w:t>
            </w:r>
          </w:p>
        </w:tc>
        <w:tc>
          <w:tcPr>
            <w:tcW w:w="0" w:type="auto"/>
            <w:hideMark/>
          </w:tcPr>
          <w:p w14:paraId="3F29BD37" w14:textId="77777777" w:rsidR="001A0B89" w:rsidRPr="001A0B89" w:rsidRDefault="001A0B89" w:rsidP="001A0B89">
            <w:pPr>
              <w:spacing w:after="160" w:line="259" w:lineRule="auto"/>
            </w:pPr>
            <w:r w:rsidRPr="001A0B89">
              <w:t>Focuses on fire safety and reduced maintenance</w:t>
            </w:r>
          </w:p>
        </w:tc>
      </w:tr>
      <w:tr w:rsidR="001A0B89" w:rsidRPr="001A0B89" w14:paraId="2DCE5D10" w14:textId="77777777" w:rsidTr="001A0B89">
        <w:tc>
          <w:tcPr>
            <w:tcW w:w="0" w:type="auto"/>
            <w:hideMark/>
          </w:tcPr>
          <w:p w14:paraId="7E770AFE" w14:textId="77777777" w:rsidR="001A0B89" w:rsidRPr="001A0B89" w:rsidRDefault="001A0B89" w:rsidP="001A0B89">
            <w:pPr>
              <w:spacing w:after="160" w:line="259" w:lineRule="auto"/>
            </w:pPr>
            <w:r w:rsidRPr="001A0B89">
              <w:rPr>
                <w:b/>
                <w:bCs/>
              </w:rPr>
              <w:t>Cost</w:t>
            </w:r>
          </w:p>
        </w:tc>
        <w:tc>
          <w:tcPr>
            <w:tcW w:w="0" w:type="auto"/>
            <w:hideMark/>
          </w:tcPr>
          <w:p w14:paraId="37EDACA2" w14:textId="77777777" w:rsidR="001A0B89" w:rsidRPr="001A0B89" w:rsidRDefault="001A0B89" w:rsidP="001A0B89">
            <w:pPr>
              <w:spacing w:after="160" w:line="259" w:lineRule="auto"/>
            </w:pPr>
            <w:r w:rsidRPr="001A0B89">
              <w:t>20–30% higher than CRGO transformers</w:t>
            </w:r>
          </w:p>
        </w:tc>
        <w:tc>
          <w:tcPr>
            <w:tcW w:w="0" w:type="auto"/>
            <w:hideMark/>
          </w:tcPr>
          <w:p w14:paraId="34048E28" w14:textId="77777777" w:rsidR="001A0B89" w:rsidRPr="001A0B89" w:rsidRDefault="001A0B89" w:rsidP="001A0B89">
            <w:pPr>
              <w:spacing w:after="160" w:line="259" w:lineRule="auto"/>
            </w:pPr>
            <w:r w:rsidRPr="001A0B89">
              <w:t>20–40% higher than oil-cooled transformers</w:t>
            </w:r>
          </w:p>
        </w:tc>
      </w:tr>
      <w:tr w:rsidR="001A0B89" w:rsidRPr="001A0B89" w14:paraId="7C824D04" w14:textId="77777777" w:rsidTr="001A0B89">
        <w:tc>
          <w:tcPr>
            <w:tcW w:w="0" w:type="auto"/>
            <w:hideMark/>
          </w:tcPr>
          <w:p w14:paraId="60D5020E" w14:textId="77777777" w:rsidR="001A0B89" w:rsidRPr="001A0B89" w:rsidRDefault="001A0B89" w:rsidP="001A0B89">
            <w:pPr>
              <w:spacing w:after="160" w:line="259" w:lineRule="auto"/>
            </w:pPr>
            <w:r w:rsidRPr="001A0B89">
              <w:rPr>
                <w:b/>
                <w:bCs/>
              </w:rPr>
              <w:t>Cooling Method</w:t>
            </w:r>
          </w:p>
        </w:tc>
        <w:tc>
          <w:tcPr>
            <w:tcW w:w="0" w:type="auto"/>
            <w:hideMark/>
          </w:tcPr>
          <w:p w14:paraId="66BCCBB8" w14:textId="77777777" w:rsidR="001A0B89" w:rsidRPr="001A0B89" w:rsidRDefault="001A0B89" w:rsidP="001A0B89">
            <w:pPr>
              <w:spacing w:after="160" w:line="259" w:lineRule="auto"/>
            </w:pPr>
            <w:r w:rsidRPr="001A0B89">
              <w:t>Oil-cooled (with conventional cooling arrangements)</w:t>
            </w:r>
          </w:p>
        </w:tc>
        <w:tc>
          <w:tcPr>
            <w:tcW w:w="0" w:type="auto"/>
            <w:hideMark/>
          </w:tcPr>
          <w:p w14:paraId="73E03C9D" w14:textId="77777777" w:rsidR="001A0B89" w:rsidRPr="001A0B89" w:rsidRDefault="001A0B89" w:rsidP="001A0B89">
            <w:pPr>
              <w:spacing w:after="160" w:line="259" w:lineRule="auto"/>
            </w:pPr>
            <w:r w:rsidRPr="001A0B89">
              <w:t>Air-cooled (dry-type, no oil required)</w:t>
            </w:r>
          </w:p>
        </w:tc>
      </w:tr>
      <w:tr w:rsidR="001A0B89" w:rsidRPr="001A0B89" w14:paraId="3C7864C3" w14:textId="77777777" w:rsidTr="001A0B89">
        <w:tc>
          <w:tcPr>
            <w:tcW w:w="0" w:type="auto"/>
            <w:hideMark/>
          </w:tcPr>
          <w:p w14:paraId="2DD18791" w14:textId="77777777" w:rsidR="001A0B89" w:rsidRPr="001A0B89" w:rsidRDefault="001A0B89" w:rsidP="001A0B89">
            <w:pPr>
              <w:spacing w:after="160" w:line="259" w:lineRule="auto"/>
            </w:pPr>
            <w:r w:rsidRPr="001A0B89">
              <w:rPr>
                <w:b/>
                <w:bCs/>
              </w:rPr>
              <w:t>Maintenance</w:t>
            </w:r>
          </w:p>
        </w:tc>
        <w:tc>
          <w:tcPr>
            <w:tcW w:w="0" w:type="auto"/>
            <w:hideMark/>
          </w:tcPr>
          <w:p w14:paraId="5A4A9BEB" w14:textId="77777777" w:rsidR="001A0B89" w:rsidRPr="001A0B89" w:rsidRDefault="001A0B89" w:rsidP="001A0B89">
            <w:pPr>
              <w:spacing w:after="160" w:line="259" w:lineRule="auto"/>
            </w:pPr>
            <w:r w:rsidRPr="001A0B89">
              <w:t>Minimal; long lifespan</w:t>
            </w:r>
          </w:p>
        </w:tc>
        <w:tc>
          <w:tcPr>
            <w:tcW w:w="0" w:type="auto"/>
            <w:hideMark/>
          </w:tcPr>
          <w:p w14:paraId="7B4C62D4" w14:textId="77777777" w:rsidR="001A0B89" w:rsidRPr="001A0B89" w:rsidRDefault="001A0B89" w:rsidP="001A0B89">
            <w:pPr>
              <w:spacing w:after="160" w:line="259" w:lineRule="auto"/>
            </w:pPr>
            <w:r w:rsidRPr="001A0B89">
              <w:t>Low maintenance; no oil testing required</w:t>
            </w:r>
          </w:p>
        </w:tc>
      </w:tr>
      <w:tr w:rsidR="001A0B89" w:rsidRPr="001A0B89" w14:paraId="1DB424ED" w14:textId="77777777" w:rsidTr="001A0B89">
        <w:tc>
          <w:tcPr>
            <w:tcW w:w="0" w:type="auto"/>
            <w:hideMark/>
          </w:tcPr>
          <w:p w14:paraId="71BE6F85" w14:textId="77777777" w:rsidR="001A0B89" w:rsidRPr="001A0B89" w:rsidRDefault="001A0B89" w:rsidP="001A0B89">
            <w:pPr>
              <w:spacing w:after="160" w:line="259" w:lineRule="auto"/>
            </w:pPr>
            <w:r w:rsidRPr="001A0B89">
              <w:rPr>
                <w:b/>
                <w:bCs/>
              </w:rPr>
              <w:t>Overload Capacity</w:t>
            </w:r>
          </w:p>
        </w:tc>
        <w:tc>
          <w:tcPr>
            <w:tcW w:w="0" w:type="auto"/>
            <w:hideMark/>
          </w:tcPr>
          <w:p w14:paraId="31C923A0" w14:textId="77777777" w:rsidR="001A0B89" w:rsidRPr="001A0B89" w:rsidRDefault="001A0B89" w:rsidP="001A0B89">
            <w:pPr>
              <w:spacing w:after="160" w:line="259" w:lineRule="auto"/>
            </w:pPr>
            <w:r w:rsidRPr="001A0B89">
              <w:t>High; handles short circuits well</w:t>
            </w:r>
          </w:p>
        </w:tc>
        <w:tc>
          <w:tcPr>
            <w:tcW w:w="0" w:type="auto"/>
            <w:hideMark/>
          </w:tcPr>
          <w:p w14:paraId="0C687098" w14:textId="77777777" w:rsidR="001A0B89" w:rsidRPr="001A0B89" w:rsidRDefault="001A0B89" w:rsidP="001A0B89">
            <w:pPr>
              <w:spacing w:after="160" w:line="259" w:lineRule="auto"/>
            </w:pPr>
            <w:r w:rsidRPr="001A0B89">
              <w:t>High; withstands thermal and mechanical stress</w:t>
            </w:r>
          </w:p>
        </w:tc>
      </w:tr>
      <w:tr w:rsidR="001A0B89" w:rsidRPr="001A0B89" w14:paraId="3E78009B" w14:textId="77777777" w:rsidTr="001A0B89">
        <w:tc>
          <w:tcPr>
            <w:tcW w:w="0" w:type="auto"/>
            <w:hideMark/>
          </w:tcPr>
          <w:p w14:paraId="22F96A4C" w14:textId="77777777" w:rsidR="001A0B89" w:rsidRPr="001A0B89" w:rsidRDefault="001A0B89" w:rsidP="001A0B89">
            <w:pPr>
              <w:spacing w:after="160" w:line="259" w:lineRule="auto"/>
            </w:pPr>
            <w:r w:rsidRPr="001A0B89">
              <w:rPr>
                <w:b/>
                <w:bCs/>
              </w:rPr>
              <w:t>Environmental Impact</w:t>
            </w:r>
          </w:p>
        </w:tc>
        <w:tc>
          <w:tcPr>
            <w:tcW w:w="0" w:type="auto"/>
            <w:hideMark/>
          </w:tcPr>
          <w:p w14:paraId="556FA30D" w14:textId="77777777" w:rsidR="001A0B89" w:rsidRPr="001A0B89" w:rsidRDefault="001A0B89" w:rsidP="001A0B89">
            <w:pPr>
              <w:spacing w:after="160" w:line="259" w:lineRule="auto"/>
            </w:pPr>
            <w:r w:rsidRPr="001A0B89">
              <w:t>Reduces CO₂ by minimizing energy waste</w:t>
            </w:r>
          </w:p>
        </w:tc>
        <w:tc>
          <w:tcPr>
            <w:tcW w:w="0" w:type="auto"/>
            <w:hideMark/>
          </w:tcPr>
          <w:p w14:paraId="36CF0177" w14:textId="77777777" w:rsidR="001A0B89" w:rsidRPr="001A0B89" w:rsidRDefault="001A0B89" w:rsidP="001A0B89">
            <w:pPr>
              <w:spacing w:after="160" w:line="259" w:lineRule="auto"/>
            </w:pPr>
            <w:r w:rsidRPr="001A0B89">
              <w:t>Eco-friendly; no oil leakage, fire-resistant</w:t>
            </w:r>
          </w:p>
        </w:tc>
      </w:tr>
      <w:tr w:rsidR="001A0B89" w:rsidRPr="001A0B89" w14:paraId="3250B003" w14:textId="77777777" w:rsidTr="001A0B89">
        <w:tc>
          <w:tcPr>
            <w:tcW w:w="0" w:type="auto"/>
            <w:hideMark/>
          </w:tcPr>
          <w:p w14:paraId="1CBC1400" w14:textId="77777777" w:rsidR="001A0B89" w:rsidRPr="001A0B89" w:rsidRDefault="001A0B89" w:rsidP="001A0B89">
            <w:pPr>
              <w:spacing w:after="160" w:line="259" w:lineRule="auto"/>
            </w:pPr>
            <w:r w:rsidRPr="001A0B89">
              <w:rPr>
                <w:b/>
                <w:bCs/>
              </w:rPr>
              <w:t>Durability</w:t>
            </w:r>
          </w:p>
        </w:tc>
        <w:tc>
          <w:tcPr>
            <w:tcW w:w="0" w:type="auto"/>
            <w:hideMark/>
          </w:tcPr>
          <w:p w14:paraId="765807BB" w14:textId="77777777" w:rsidR="001A0B89" w:rsidRPr="001A0B89" w:rsidRDefault="001A0B89" w:rsidP="001A0B89">
            <w:pPr>
              <w:spacing w:after="160" w:line="259" w:lineRule="auto"/>
            </w:pPr>
            <w:r w:rsidRPr="001A0B89">
              <w:t>Thinner core (fragile); longer lifespan if undamaged</w:t>
            </w:r>
          </w:p>
        </w:tc>
        <w:tc>
          <w:tcPr>
            <w:tcW w:w="0" w:type="auto"/>
            <w:hideMark/>
          </w:tcPr>
          <w:p w14:paraId="2A2D98EE" w14:textId="77777777" w:rsidR="001A0B89" w:rsidRPr="001A0B89" w:rsidRDefault="001A0B89" w:rsidP="001A0B89">
            <w:pPr>
              <w:spacing w:after="160" w:line="259" w:lineRule="auto"/>
            </w:pPr>
            <w:r w:rsidRPr="001A0B89">
              <w:t>Operates in -25°C to +40°C; moisture/chemical resistant</w:t>
            </w:r>
          </w:p>
        </w:tc>
      </w:tr>
      <w:tr w:rsidR="001A0B89" w:rsidRPr="001A0B89" w14:paraId="59170C0B" w14:textId="77777777" w:rsidTr="001A0B89">
        <w:tc>
          <w:tcPr>
            <w:tcW w:w="0" w:type="auto"/>
            <w:hideMark/>
          </w:tcPr>
          <w:p w14:paraId="5C7D3CDA" w14:textId="77777777" w:rsidR="001A0B89" w:rsidRPr="001A0B89" w:rsidRDefault="001A0B89" w:rsidP="001A0B89">
            <w:pPr>
              <w:spacing w:after="160" w:line="259" w:lineRule="auto"/>
            </w:pPr>
            <w:r w:rsidRPr="001A0B89">
              <w:rPr>
                <w:b/>
                <w:bCs/>
              </w:rPr>
              <w:t>Noise Level</w:t>
            </w:r>
          </w:p>
        </w:tc>
        <w:tc>
          <w:tcPr>
            <w:tcW w:w="0" w:type="auto"/>
            <w:hideMark/>
          </w:tcPr>
          <w:p w14:paraId="4B946843" w14:textId="77777777" w:rsidR="001A0B89" w:rsidRPr="001A0B89" w:rsidRDefault="001A0B89" w:rsidP="001A0B89">
            <w:pPr>
              <w:spacing w:after="160" w:line="259" w:lineRule="auto"/>
            </w:pPr>
            <w:r w:rsidRPr="001A0B89">
              <w:t>Moderate (oil dampens some sound)</w:t>
            </w:r>
          </w:p>
        </w:tc>
        <w:tc>
          <w:tcPr>
            <w:tcW w:w="0" w:type="auto"/>
            <w:hideMark/>
          </w:tcPr>
          <w:p w14:paraId="1770AFDA" w14:textId="77777777" w:rsidR="001A0B89" w:rsidRPr="001A0B89" w:rsidRDefault="001A0B89" w:rsidP="001A0B89">
            <w:pPr>
              <w:spacing w:after="160" w:line="259" w:lineRule="auto"/>
            </w:pPr>
            <w:r w:rsidRPr="001A0B89">
              <w:t>Low (&lt;65 dB) due to design and materials</w:t>
            </w:r>
          </w:p>
        </w:tc>
      </w:tr>
      <w:tr w:rsidR="001A0B89" w:rsidRPr="001A0B89" w14:paraId="5FF3F201" w14:textId="77777777" w:rsidTr="001A0B89">
        <w:tc>
          <w:tcPr>
            <w:tcW w:w="0" w:type="auto"/>
            <w:hideMark/>
          </w:tcPr>
          <w:p w14:paraId="6435F7A2" w14:textId="77777777" w:rsidR="001A0B89" w:rsidRPr="001A0B89" w:rsidRDefault="001A0B89" w:rsidP="001A0B89">
            <w:pPr>
              <w:spacing w:after="160" w:line="259" w:lineRule="auto"/>
            </w:pPr>
            <w:r w:rsidRPr="001A0B89">
              <w:rPr>
                <w:b/>
                <w:bCs/>
              </w:rPr>
              <w:t>Repairability</w:t>
            </w:r>
          </w:p>
        </w:tc>
        <w:tc>
          <w:tcPr>
            <w:tcW w:w="0" w:type="auto"/>
            <w:hideMark/>
          </w:tcPr>
          <w:p w14:paraId="0569E270" w14:textId="77777777" w:rsidR="001A0B89" w:rsidRPr="001A0B89" w:rsidRDefault="001A0B89" w:rsidP="001A0B89">
            <w:pPr>
              <w:spacing w:after="160" w:line="259" w:lineRule="auto"/>
            </w:pPr>
            <w:r w:rsidRPr="001A0B89">
              <w:t>Easier than cast resin</w:t>
            </w:r>
          </w:p>
        </w:tc>
        <w:tc>
          <w:tcPr>
            <w:tcW w:w="0" w:type="auto"/>
            <w:hideMark/>
          </w:tcPr>
          <w:p w14:paraId="4A209B55" w14:textId="77777777" w:rsidR="001A0B89" w:rsidRPr="001A0B89" w:rsidRDefault="001A0B89" w:rsidP="001A0B89">
            <w:pPr>
              <w:spacing w:after="160" w:line="259" w:lineRule="auto"/>
            </w:pPr>
            <w:r w:rsidRPr="001A0B89">
              <w:t>Difficult; often requires complete rewinding</w:t>
            </w:r>
          </w:p>
        </w:tc>
      </w:tr>
      <w:tr w:rsidR="001A0B89" w:rsidRPr="001A0B89" w14:paraId="29E9DA6F" w14:textId="77777777" w:rsidTr="001A0B89">
        <w:tc>
          <w:tcPr>
            <w:tcW w:w="0" w:type="auto"/>
            <w:hideMark/>
          </w:tcPr>
          <w:p w14:paraId="2C98004F" w14:textId="77777777" w:rsidR="001A0B89" w:rsidRPr="001A0B89" w:rsidRDefault="001A0B89" w:rsidP="001A0B89">
            <w:pPr>
              <w:spacing w:after="160" w:line="259" w:lineRule="auto"/>
            </w:pPr>
            <w:r w:rsidRPr="001A0B89">
              <w:rPr>
                <w:b/>
                <w:bCs/>
              </w:rPr>
              <w:t>Physical Size</w:t>
            </w:r>
          </w:p>
        </w:tc>
        <w:tc>
          <w:tcPr>
            <w:tcW w:w="0" w:type="auto"/>
            <w:hideMark/>
          </w:tcPr>
          <w:p w14:paraId="5E509869" w14:textId="77777777" w:rsidR="001A0B89" w:rsidRPr="001A0B89" w:rsidRDefault="001A0B89" w:rsidP="001A0B89">
            <w:pPr>
              <w:spacing w:after="160" w:line="259" w:lineRule="auto"/>
            </w:pPr>
            <w:r w:rsidRPr="001A0B89">
              <w:t>Larger tank and core size due to lower flux density</w:t>
            </w:r>
          </w:p>
        </w:tc>
        <w:tc>
          <w:tcPr>
            <w:tcW w:w="0" w:type="auto"/>
            <w:hideMark/>
          </w:tcPr>
          <w:p w14:paraId="54F3D972" w14:textId="77777777" w:rsidR="001A0B89" w:rsidRPr="001A0B89" w:rsidRDefault="001A0B89" w:rsidP="001A0B89">
            <w:pPr>
              <w:spacing w:after="160" w:line="259" w:lineRule="auto"/>
            </w:pPr>
            <w:r w:rsidRPr="001A0B89">
              <w:t>Compact and lightweight</w:t>
            </w:r>
          </w:p>
        </w:tc>
      </w:tr>
      <w:tr w:rsidR="001A0B89" w:rsidRPr="001A0B89" w14:paraId="50BCB3FC" w14:textId="77777777" w:rsidTr="001A0B89">
        <w:tc>
          <w:tcPr>
            <w:tcW w:w="0" w:type="auto"/>
            <w:hideMark/>
          </w:tcPr>
          <w:p w14:paraId="0B6D9D02" w14:textId="77777777" w:rsidR="001A0B89" w:rsidRPr="001A0B89" w:rsidRDefault="001A0B89" w:rsidP="001A0B89">
            <w:pPr>
              <w:spacing w:after="160" w:line="259" w:lineRule="auto"/>
            </w:pPr>
            <w:r w:rsidRPr="001A0B89">
              <w:rPr>
                <w:b/>
                <w:bCs/>
              </w:rPr>
              <w:t>Typical Ratings</w:t>
            </w:r>
          </w:p>
        </w:tc>
        <w:tc>
          <w:tcPr>
            <w:tcW w:w="0" w:type="auto"/>
            <w:hideMark/>
          </w:tcPr>
          <w:p w14:paraId="072D108D" w14:textId="77777777" w:rsidR="001A0B89" w:rsidRPr="001A0B89" w:rsidRDefault="001A0B89" w:rsidP="001A0B89">
            <w:pPr>
              <w:spacing w:after="160" w:line="259" w:lineRule="auto"/>
            </w:pPr>
            <w:r w:rsidRPr="001A0B89">
              <w:t>Up to 1,600 kVA</w:t>
            </w:r>
          </w:p>
        </w:tc>
        <w:tc>
          <w:tcPr>
            <w:tcW w:w="0" w:type="auto"/>
            <w:hideMark/>
          </w:tcPr>
          <w:p w14:paraId="66E094E3" w14:textId="77777777" w:rsidR="001A0B89" w:rsidRPr="001A0B89" w:rsidRDefault="001A0B89" w:rsidP="001A0B89">
            <w:pPr>
              <w:spacing w:after="160" w:line="259" w:lineRule="auto"/>
            </w:pPr>
            <w:r w:rsidRPr="001A0B89">
              <w:t>Often limited to medium voltages</w:t>
            </w:r>
          </w:p>
        </w:tc>
      </w:tr>
      <w:tr w:rsidR="001A0B89" w:rsidRPr="001A0B89" w14:paraId="4CAB9D55" w14:textId="77777777" w:rsidTr="001A0B89">
        <w:tc>
          <w:tcPr>
            <w:tcW w:w="0" w:type="auto"/>
            <w:hideMark/>
          </w:tcPr>
          <w:p w14:paraId="7251BD7C" w14:textId="77777777" w:rsidR="001A0B89" w:rsidRPr="001A0B89" w:rsidRDefault="001A0B89" w:rsidP="001A0B89">
            <w:pPr>
              <w:spacing w:after="160" w:line="259" w:lineRule="auto"/>
            </w:pPr>
            <w:r w:rsidRPr="001A0B89">
              <w:rPr>
                <w:b/>
                <w:bCs/>
              </w:rPr>
              <w:t>Energy Conservation Features</w:t>
            </w:r>
          </w:p>
        </w:tc>
        <w:tc>
          <w:tcPr>
            <w:tcW w:w="0" w:type="auto"/>
            <w:hideMark/>
          </w:tcPr>
          <w:p w14:paraId="44DF3050" w14:textId="77777777" w:rsidR="001A0B89" w:rsidRPr="001A0B89" w:rsidRDefault="001A0B89" w:rsidP="001A0B89">
            <w:pPr>
              <w:spacing w:after="160" w:line="259" w:lineRule="auto"/>
            </w:pPr>
            <w:r w:rsidRPr="001A0B89">
              <w:t>Low saturation flux, high resistivity, non-crystalline structure for minimal losses</w:t>
            </w:r>
          </w:p>
        </w:tc>
        <w:tc>
          <w:tcPr>
            <w:tcW w:w="0" w:type="auto"/>
            <w:hideMark/>
          </w:tcPr>
          <w:p w14:paraId="414D470D" w14:textId="77777777" w:rsidR="001A0B89" w:rsidRPr="001A0B89" w:rsidRDefault="001A0B89" w:rsidP="001A0B89">
            <w:pPr>
              <w:spacing w:after="160" w:line="259" w:lineRule="auto"/>
            </w:pPr>
            <w:r w:rsidRPr="001A0B89">
              <w:t>Indirect impact via air cooling and safety (less energy for maintenance or downtime)</w:t>
            </w:r>
          </w:p>
        </w:tc>
      </w:tr>
      <w:tr w:rsidR="001A0B89" w:rsidRPr="001A0B89" w14:paraId="7ACC8269" w14:textId="77777777" w:rsidTr="001A0B89">
        <w:tc>
          <w:tcPr>
            <w:tcW w:w="0" w:type="auto"/>
            <w:hideMark/>
          </w:tcPr>
          <w:p w14:paraId="6EBF9706" w14:textId="77777777" w:rsidR="001A0B89" w:rsidRPr="001A0B89" w:rsidRDefault="001A0B89" w:rsidP="001A0B89">
            <w:pPr>
              <w:spacing w:after="160" w:line="259" w:lineRule="auto"/>
            </w:pPr>
            <w:r w:rsidRPr="001A0B89">
              <w:rPr>
                <w:b/>
                <w:bCs/>
              </w:rPr>
              <w:t>Ideal Applications</w:t>
            </w:r>
          </w:p>
        </w:tc>
        <w:tc>
          <w:tcPr>
            <w:tcW w:w="0" w:type="auto"/>
            <w:hideMark/>
          </w:tcPr>
          <w:p w14:paraId="4711B684" w14:textId="77777777" w:rsidR="001A0B89" w:rsidRPr="001A0B89" w:rsidRDefault="001A0B89" w:rsidP="001A0B89">
            <w:pPr>
              <w:spacing w:after="160" w:line="259" w:lineRule="auto"/>
            </w:pPr>
            <w:r w:rsidRPr="001A0B89">
              <w:t>Power grids, solar/wind farms, heavy industries</w:t>
            </w:r>
          </w:p>
        </w:tc>
        <w:tc>
          <w:tcPr>
            <w:tcW w:w="0" w:type="auto"/>
            <w:hideMark/>
          </w:tcPr>
          <w:p w14:paraId="0D93D12E" w14:textId="77777777" w:rsidR="001A0B89" w:rsidRPr="001A0B89" w:rsidRDefault="001A0B89" w:rsidP="001A0B89">
            <w:pPr>
              <w:spacing w:after="160" w:line="259" w:lineRule="auto"/>
            </w:pPr>
            <w:r w:rsidRPr="001A0B89">
              <w:t>Hospitals, malls, airports, chemical zones, indoor/urban setups</w:t>
            </w:r>
          </w:p>
        </w:tc>
      </w:tr>
    </w:tbl>
    <w:p w14:paraId="6B6ABEDD" w14:textId="77777777" w:rsidR="003935D2" w:rsidRPr="0006770F" w:rsidRDefault="003935D2" w:rsidP="001A0B89"/>
    <w:p w14:paraId="03076342" w14:textId="77777777" w:rsidR="0006770F" w:rsidRPr="0006770F" w:rsidRDefault="003B4A3B" w:rsidP="0006770F">
      <w:r>
        <w:pict w14:anchorId="0E6BED4D">
          <v:rect id="_x0000_i1027" style="width:0;height:1.5pt" o:hralign="center" o:hrstd="t" o:hr="t" fillcolor="#a0a0a0" stroked="f"/>
        </w:pict>
      </w:r>
    </w:p>
    <w:p w14:paraId="0F04973C" w14:textId="13340701" w:rsidR="00F55466" w:rsidRPr="00F55466" w:rsidRDefault="00DD3F61" w:rsidP="00F55466">
      <w:r>
        <w:br w:type="page"/>
      </w:r>
    </w:p>
    <w:p w14:paraId="2F1F0BF6" w14:textId="109CC9E5" w:rsidR="00F55466" w:rsidRDefault="00F55466" w:rsidP="00566295">
      <w:pPr>
        <w:pStyle w:val="Heading1"/>
        <w:rPr>
          <w:sz w:val="60"/>
          <w:szCs w:val="60"/>
        </w:rPr>
      </w:pPr>
      <w:r w:rsidRPr="00B35F54">
        <w:rPr>
          <w:sz w:val="60"/>
          <w:szCs w:val="60"/>
        </w:rPr>
        <w:t>Unit 3: Energy Conservation in Electrical Installation System</w:t>
      </w:r>
    </w:p>
    <w:p w14:paraId="06AF5D59" w14:textId="77777777" w:rsidR="007631CA" w:rsidRPr="007631CA" w:rsidRDefault="007631CA" w:rsidP="007631CA"/>
    <w:p w14:paraId="551AAC77" w14:textId="1E8BBC1E" w:rsidR="00F55466" w:rsidRPr="00F55466" w:rsidRDefault="00F55466" w:rsidP="003A0470">
      <w:pPr>
        <w:pStyle w:val="Heading2"/>
      </w:pPr>
      <w:r w:rsidRPr="00F55466">
        <w:t xml:space="preserve">3.1 </w:t>
      </w:r>
      <w:r w:rsidR="00BD6E37" w:rsidRPr="00BD6E37">
        <w:rPr>
          <w:bCs/>
        </w:rPr>
        <w:t>Aggregated Technical and Commercial Losses (AT&amp;C) – Power System at State, Regional, National, and Global Levels</w:t>
      </w:r>
    </w:p>
    <w:p w14:paraId="602B2172" w14:textId="77777777" w:rsidR="00BD6E37" w:rsidRPr="00BD6E37" w:rsidRDefault="00BD6E37" w:rsidP="007F2EAD">
      <w:pPr>
        <w:numPr>
          <w:ilvl w:val="0"/>
          <w:numId w:val="22"/>
        </w:numPr>
      </w:pPr>
      <w:r w:rsidRPr="00BD6E37">
        <w:rPr>
          <w:b/>
          <w:bCs/>
        </w:rPr>
        <w:t>Aggregated Technical and Commercial Losses (AT&amp;C)</w:t>
      </w:r>
      <w:r w:rsidRPr="00BD6E37">
        <w:t xml:space="preserve"> refer to the total loss of electricity in a power system, comprising both technical losses and commercial losses:</w:t>
      </w:r>
    </w:p>
    <w:p w14:paraId="71AEFFF5" w14:textId="18D635EF" w:rsidR="00BD6E37" w:rsidRDefault="00BD6E37" w:rsidP="007F2EAD">
      <w:pPr>
        <w:numPr>
          <w:ilvl w:val="1"/>
          <w:numId w:val="22"/>
        </w:numPr>
      </w:pPr>
      <w:r w:rsidRPr="00BD6E37">
        <w:rPr>
          <w:b/>
          <w:bCs/>
        </w:rPr>
        <w:t>Technical losses</w:t>
      </w:r>
      <w:r w:rsidRPr="00BD6E37">
        <w:t xml:space="preserve"> occur due to the inherent resistance and inefficiencies in the transmission and distribution systems (e.g., conductor losses, transformer losses, etc.).</w:t>
      </w:r>
    </w:p>
    <w:p w14:paraId="33A977E0" w14:textId="2884EC0D" w:rsidR="0003612D" w:rsidRPr="00BD6E37" w:rsidRDefault="0003612D" w:rsidP="0003612D">
      <w:pPr>
        <w:ind w:left="1440"/>
      </w:pPr>
      <w:r>
        <w:t>Reduction Methods:- Upgrading infrastructure, using high-efficiency transformers, and improving load management.</w:t>
      </w:r>
    </w:p>
    <w:p w14:paraId="619E4945" w14:textId="77777777" w:rsidR="00BD6E37" w:rsidRDefault="00BD6E37" w:rsidP="007F2EAD">
      <w:pPr>
        <w:numPr>
          <w:ilvl w:val="1"/>
          <w:numId w:val="22"/>
        </w:numPr>
      </w:pPr>
      <w:r w:rsidRPr="00BD6E37">
        <w:rPr>
          <w:b/>
          <w:bCs/>
        </w:rPr>
        <w:t>Commercial losses</w:t>
      </w:r>
      <w:r w:rsidRPr="00BD6E37">
        <w:t xml:space="preserve"> are losses due to issues like theft, inaccurate metering, billing discrepancies, or inefficiencies in the collection of payments.</w:t>
      </w:r>
    </w:p>
    <w:p w14:paraId="271DC477" w14:textId="77777777" w:rsidR="00964036" w:rsidRPr="00BD6E37" w:rsidRDefault="00882507" w:rsidP="007D3A7D">
      <w:pPr>
        <w:ind w:left="1440"/>
      </w:pPr>
      <w:r>
        <w:t>Reduction Methods:</w:t>
      </w:r>
      <w:r w:rsidR="00833516">
        <w:t xml:space="preserve"> Implement smart metering, enhance monitoring systems, and enforce strict laws</w:t>
      </w:r>
      <w:r>
        <w:t xml:space="preserve"> against theft.</w:t>
      </w:r>
    </w:p>
    <w:p w14:paraId="70307241" w14:textId="690605EA" w:rsidR="00E73F36" w:rsidRPr="00BD6E37" w:rsidRDefault="00E73F36" w:rsidP="007D3A7D">
      <w:pPr>
        <w:ind w:left="1440"/>
      </w:pPr>
    </w:p>
    <w:p w14:paraId="106DD23B" w14:textId="77777777" w:rsidR="00BD6E37" w:rsidRPr="00BD6E37" w:rsidRDefault="00BD6E37" w:rsidP="007F2EAD">
      <w:pPr>
        <w:numPr>
          <w:ilvl w:val="0"/>
          <w:numId w:val="22"/>
        </w:numPr>
      </w:pPr>
      <w:r w:rsidRPr="00BD6E37">
        <w:rPr>
          <w:b/>
          <w:bCs/>
        </w:rPr>
        <w:t>Power System at Different Levels</w:t>
      </w:r>
      <w:r w:rsidRPr="00BD6E37">
        <w:t>:</w:t>
      </w:r>
    </w:p>
    <w:p w14:paraId="6026E611" w14:textId="77777777" w:rsidR="00BD6E37" w:rsidRPr="00BD6E37" w:rsidRDefault="00BD6E37" w:rsidP="007F2EAD">
      <w:pPr>
        <w:numPr>
          <w:ilvl w:val="1"/>
          <w:numId w:val="22"/>
        </w:numPr>
      </w:pPr>
      <w:r w:rsidRPr="00BD6E37">
        <w:rPr>
          <w:b/>
          <w:bCs/>
        </w:rPr>
        <w:t>State Level</w:t>
      </w:r>
      <w:r w:rsidRPr="00BD6E37">
        <w:t>: Losses occur in the state transmission and distribution networks, where infrastructure and maintenance issues can result in energy wastage.</w:t>
      </w:r>
    </w:p>
    <w:p w14:paraId="4F5502B3" w14:textId="77777777" w:rsidR="00BD6E37" w:rsidRPr="00BD6E37" w:rsidRDefault="00BD6E37" w:rsidP="007F2EAD">
      <w:pPr>
        <w:numPr>
          <w:ilvl w:val="1"/>
          <w:numId w:val="22"/>
        </w:numPr>
      </w:pPr>
      <w:r w:rsidRPr="00BD6E37">
        <w:rPr>
          <w:b/>
          <w:bCs/>
        </w:rPr>
        <w:t>Regional Level</w:t>
      </w:r>
      <w:r w:rsidRPr="00BD6E37">
        <w:t>: Similar to state-level losses, but on a larger scale, affecting multiple states or regions.</w:t>
      </w:r>
    </w:p>
    <w:p w14:paraId="0B5575C8" w14:textId="77777777" w:rsidR="00BD6E37" w:rsidRPr="00BD6E37" w:rsidRDefault="00BD6E37" w:rsidP="007F2EAD">
      <w:pPr>
        <w:numPr>
          <w:ilvl w:val="1"/>
          <w:numId w:val="22"/>
        </w:numPr>
      </w:pPr>
      <w:r w:rsidRPr="00BD6E37">
        <w:rPr>
          <w:b/>
          <w:bCs/>
        </w:rPr>
        <w:t>National Level</w:t>
      </w:r>
      <w:r w:rsidRPr="00BD6E37">
        <w:t>: A more comprehensive view of AT&amp;C losses across the entire country, influencing national energy consumption and economic efficiency.</w:t>
      </w:r>
    </w:p>
    <w:p w14:paraId="68942A95" w14:textId="218024F2" w:rsidR="00BD6E37" w:rsidRPr="00BD6E37" w:rsidRDefault="00BD6E37" w:rsidP="007F2EAD">
      <w:pPr>
        <w:numPr>
          <w:ilvl w:val="1"/>
          <w:numId w:val="22"/>
        </w:numPr>
      </w:pPr>
      <w:r w:rsidRPr="00BD6E37">
        <w:rPr>
          <w:b/>
          <w:bCs/>
        </w:rPr>
        <w:t>Global Level</w:t>
      </w:r>
      <w:r w:rsidRPr="00BD6E37">
        <w:t>: Global power systems face losses due to inefficiencies in power generation, transmission, and distribution. Reducing global AT&amp;C losses is crucial for improving global energy sustainability.</w:t>
      </w:r>
    </w:p>
    <w:p w14:paraId="55E7E4DE" w14:textId="429CB4F0" w:rsidR="00F55466" w:rsidRPr="00F55466" w:rsidRDefault="00F55466" w:rsidP="005658EA"/>
    <w:p w14:paraId="611C7D98" w14:textId="7FD7019F" w:rsidR="00EE31FD" w:rsidRDefault="00F55466" w:rsidP="00E9759F">
      <w:pPr>
        <w:pStyle w:val="Heading2"/>
      </w:pPr>
      <w:r w:rsidRPr="00F55466">
        <w:t xml:space="preserve">3.2 </w:t>
      </w:r>
      <w:r w:rsidR="00361042" w:rsidRPr="00361042">
        <w:t>Causes of Technical Losses and Measures to Reduce Them</w:t>
      </w:r>
    </w:p>
    <w:tbl>
      <w:tblPr>
        <w:tblStyle w:val="TableGridLight"/>
        <w:tblW w:w="0" w:type="auto"/>
        <w:tblLook w:val="04A0" w:firstRow="1" w:lastRow="0" w:firstColumn="1" w:lastColumn="0" w:noHBand="0" w:noVBand="1"/>
      </w:tblPr>
      <w:tblGrid>
        <w:gridCol w:w="1980"/>
        <w:gridCol w:w="3260"/>
        <w:gridCol w:w="5216"/>
      </w:tblGrid>
      <w:tr w:rsidR="00D90DE3" w:rsidRPr="00A43089" w14:paraId="1F57D740" w14:textId="77777777" w:rsidTr="00357EB8">
        <w:tc>
          <w:tcPr>
            <w:tcW w:w="1980" w:type="dxa"/>
            <w:hideMark/>
          </w:tcPr>
          <w:p w14:paraId="2C894F51" w14:textId="77777777" w:rsidR="00A43089" w:rsidRPr="00A43089" w:rsidRDefault="00A43089" w:rsidP="00EF339C">
            <w:pPr>
              <w:spacing w:after="160" w:line="259" w:lineRule="auto"/>
              <w:rPr>
                <w:b/>
                <w:bCs/>
              </w:rPr>
            </w:pPr>
            <w:r w:rsidRPr="00A43089">
              <w:rPr>
                <w:b/>
                <w:bCs/>
              </w:rPr>
              <w:t>Category of Loss</w:t>
            </w:r>
          </w:p>
        </w:tc>
        <w:tc>
          <w:tcPr>
            <w:tcW w:w="3260" w:type="dxa"/>
            <w:hideMark/>
          </w:tcPr>
          <w:p w14:paraId="2AB48EB3" w14:textId="77777777" w:rsidR="00A43089" w:rsidRPr="00A43089" w:rsidRDefault="00A43089" w:rsidP="00EF339C">
            <w:pPr>
              <w:spacing w:after="160" w:line="259" w:lineRule="auto"/>
              <w:rPr>
                <w:b/>
                <w:bCs/>
              </w:rPr>
            </w:pPr>
            <w:r w:rsidRPr="00A43089">
              <w:rPr>
                <w:b/>
                <w:bCs/>
              </w:rPr>
              <w:t>Causes</w:t>
            </w:r>
          </w:p>
        </w:tc>
        <w:tc>
          <w:tcPr>
            <w:tcW w:w="5216" w:type="dxa"/>
            <w:hideMark/>
          </w:tcPr>
          <w:p w14:paraId="6BD32C50" w14:textId="77777777" w:rsidR="00A43089" w:rsidRPr="00A43089" w:rsidRDefault="00A43089" w:rsidP="00EF339C">
            <w:pPr>
              <w:spacing w:after="160" w:line="259" w:lineRule="auto"/>
              <w:rPr>
                <w:b/>
                <w:bCs/>
              </w:rPr>
            </w:pPr>
            <w:r w:rsidRPr="00A43089">
              <w:rPr>
                <w:b/>
                <w:bCs/>
              </w:rPr>
              <w:t>Reduction Measures</w:t>
            </w:r>
          </w:p>
        </w:tc>
      </w:tr>
      <w:tr w:rsidR="00E9759F" w:rsidRPr="00A43089" w14:paraId="08FF89E5" w14:textId="77777777">
        <w:tc>
          <w:tcPr>
            <w:tcW w:w="0" w:type="auto"/>
            <w:gridSpan w:val="3"/>
            <w:hideMark/>
          </w:tcPr>
          <w:p w14:paraId="659E67C3" w14:textId="73531B92" w:rsidR="00E9759F" w:rsidRPr="00A43089" w:rsidRDefault="00E9759F" w:rsidP="00E9759F">
            <w:pPr>
              <w:spacing w:after="160" w:line="259" w:lineRule="auto"/>
              <w:jc w:val="center"/>
              <w:rPr>
                <w:rFonts w:ascii="ISOCTEUR" w:hAnsi="ISOCTEUR"/>
              </w:rPr>
            </w:pPr>
            <w:r w:rsidRPr="00A43089">
              <w:rPr>
                <w:rFonts w:ascii="ISOCTEUR" w:hAnsi="ISOCTEUR"/>
                <w:b/>
                <w:bCs/>
              </w:rPr>
              <w:t xml:space="preserve">Fixed </w:t>
            </w:r>
            <w:r w:rsidR="00B95844">
              <w:rPr>
                <w:rFonts w:ascii="ISOCTEUR" w:hAnsi="ISOCTEUR"/>
                <w:b/>
                <w:bCs/>
              </w:rPr>
              <w:t xml:space="preserve"> </w:t>
            </w:r>
            <w:r w:rsidRPr="00A43089">
              <w:rPr>
                <w:rFonts w:ascii="ISOCTEUR" w:hAnsi="ISOCTEUR"/>
                <w:b/>
                <w:bCs/>
              </w:rPr>
              <w:t>Losses</w:t>
            </w:r>
          </w:p>
        </w:tc>
      </w:tr>
      <w:tr w:rsidR="00D90DE3" w:rsidRPr="00A43089" w14:paraId="59A40CE6" w14:textId="77777777" w:rsidTr="00357EB8">
        <w:tc>
          <w:tcPr>
            <w:tcW w:w="1980" w:type="dxa"/>
            <w:hideMark/>
          </w:tcPr>
          <w:p w14:paraId="4E59D8CD" w14:textId="5F251C32" w:rsidR="00A43089" w:rsidRPr="00A43089" w:rsidRDefault="00A43089" w:rsidP="00EF339C">
            <w:pPr>
              <w:spacing w:after="160" w:line="259" w:lineRule="auto"/>
            </w:pPr>
            <w:r w:rsidRPr="00A43089">
              <w:rPr>
                <w:b/>
                <w:bCs/>
              </w:rPr>
              <w:t>Transformer Core Losses</w:t>
            </w:r>
          </w:p>
        </w:tc>
        <w:tc>
          <w:tcPr>
            <w:tcW w:w="3260" w:type="dxa"/>
            <w:hideMark/>
          </w:tcPr>
          <w:p w14:paraId="67DF1CAB" w14:textId="77777777" w:rsidR="00A43089" w:rsidRPr="00A43089" w:rsidRDefault="00A43089" w:rsidP="00EF339C">
            <w:pPr>
              <w:spacing w:after="160" w:line="259" w:lineRule="auto"/>
            </w:pPr>
            <w:r w:rsidRPr="00A43089">
              <w:t>Magnetic hysteresis and eddy currents in transformer cores.</w:t>
            </w:r>
          </w:p>
        </w:tc>
        <w:tc>
          <w:tcPr>
            <w:tcW w:w="5216" w:type="dxa"/>
            <w:hideMark/>
          </w:tcPr>
          <w:p w14:paraId="755BB10C" w14:textId="77777777" w:rsidR="00A43089" w:rsidRPr="00A43089" w:rsidRDefault="00A43089" w:rsidP="00EF339C">
            <w:pPr>
              <w:spacing w:after="160" w:line="259" w:lineRule="auto"/>
            </w:pPr>
            <w:r w:rsidRPr="00A43089">
              <w:t>- Use </w:t>
            </w:r>
            <w:r w:rsidRPr="00A43089">
              <w:rPr>
                <w:b/>
                <w:bCs/>
              </w:rPr>
              <w:t>laminated silicon steel cores</w:t>
            </w:r>
            <w:r w:rsidRPr="00A43089">
              <w:t> to reduce eddy currents.</w:t>
            </w:r>
            <w:r w:rsidRPr="00A43089">
              <w:br/>
              <w:t>- Upgrade to </w:t>
            </w:r>
            <w:r w:rsidRPr="00A43089">
              <w:rPr>
                <w:b/>
                <w:bCs/>
              </w:rPr>
              <w:t>energy-efficient transformers</w:t>
            </w:r>
            <w:r w:rsidRPr="00A43089">
              <w:t> (e.g., amorphous core transformers).</w:t>
            </w:r>
          </w:p>
        </w:tc>
      </w:tr>
      <w:tr w:rsidR="00D90DE3" w:rsidRPr="00A43089" w14:paraId="76009061" w14:textId="77777777" w:rsidTr="00357EB8">
        <w:tc>
          <w:tcPr>
            <w:tcW w:w="1980" w:type="dxa"/>
            <w:hideMark/>
          </w:tcPr>
          <w:p w14:paraId="058FB0FF" w14:textId="7774D144" w:rsidR="00A43089" w:rsidRPr="00A43089" w:rsidRDefault="00A43089" w:rsidP="00EF339C">
            <w:pPr>
              <w:spacing w:after="160" w:line="259" w:lineRule="auto"/>
            </w:pPr>
            <w:r w:rsidRPr="00A43089">
              <w:rPr>
                <w:b/>
                <w:bCs/>
              </w:rPr>
              <w:t>Corona Discharge</w:t>
            </w:r>
          </w:p>
        </w:tc>
        <w:tc>
          <w:tcPr>
            <w:tcW w:w="3260" w:type="dxa"/>
            <w:hideMark/>
          </w:tcPr>
          <w:p w14:paraId="7485C727" w14:textId="77777777" w:rsidR="00A43089" w:rsidRPr="00A43089" w:rsidRDefault="00A43089" w:rsidP="00EF339C">
            <w:pPr>
              <w:spacing w:after="160" w:line="259" w:lineRule="auto"/>
            </w:pPr>
            <w:r w:rsidRPr="00A43089">
              <w:t>Ionization of air around high-voltage lines, causing energy dissipation.</w:t>
            </w:r>
          </w:p>
        </w:tc>
        <w:tc>
          <w:tcPr>
            <w:tcW w:w="5216" w:type="dxa"/>
            <w:hideMark/>
          </w:tcPr>
          <w:p w14:paraId="4B361CED" w14:textId="5FB6B9EE" w:rsidR="00A43089" w:rsidRPr="00A43089" w:rsidRDefault="00A43089" w:rsidP="00EF339C">
            <w:pPr>
              <w:spacing w:after="160" w:line="259" w:lineRule="auto"/>
            </w:pPr>
            <w:r w:rsidRPr="00A43089">
              <w:t>Use conductors with larger diameters.</w:t>
            </w:r>
            <w:r w:rsidRPr="00A43089">
              <w:br/>
              <w:t>- Maintain proper</w:t>
            </w:r>
            <w:r w:rsidR="00EF339C">
              <w:t xml:space="preserve"> </w:t>
            </w:r>
            <w:r w:rsidRPr="00A43089">
              <w:t>spacing between conductors.</w:t>
            </w:r>
          </w:p>
        </w:tc>
      </w:tr>
      <w:tr w:rsidR="00D90DE3" w:rsidRPr="00A43089" w14:paraId="1E4CD55F" w14:textId="77777777" w:rsidTr="00357EB8">
        <w:tc>
          <w:tcPr>
            <w:tcW w:w="1980" w:type="dxa"/>
            <w:hideMark/>
          </w:tcPr>
          <w:p w14:paraId="0EAFC2BE" w14:textId="5C0EC93F" w:rsidR="00A43089" w:rsidRPr="00A43089" w:rsidRDefault="00A43089" w:rsidP="00EF339C">
            <w:pPr>
              <w:spacing w:after="160" w:line="259" w:lineRule="auto"/>
            </w:pPr>
            <w:r w:rsidRPr="00A43089">
              <w:rPr>
                <w:b/>
                <w:bCs/>
              </w:rPr>
              <w:t>Dielectric/Leakage Losses</w:t>
            </w:r>
          </w:p>
        </w:tc>
        <w:tc>
          <w:tcPr>
            <w:tcW w:w="3260" w:type="dxa"/>
            <w:hideMark/>
          </w:tcPr>
          <w:p w14:paraId="07CE9CEA" w14:textId="77777777" w:rsidR="00A43089" w:rsidRPr="00A43089" w:rsidRDefault="00A43089" w:rsidP="00EF339C">
            <w:pPr>
              <w:spacing w:after="160" w:line="259" w:lineRule="auto"/>
            </w:pPr>
            <w:r w:rsidRPr="00A43089">
              <w:t>Energy loss due to insulation inefficiencies in cables/equipment.</w:t>
            </w:r>
          </w:p>
        </w:tc>
        <w:tc>
          <w:tcPr>
            <w:tcW w:w="5216" w:type="dxa"/>
            <w:hideMark/>
          </w:tcPr>
          <w:p w14:paraId="1C665EBA" w14:textId="6EF51954" w:rsidR="00A43089" w:rsidRPr="00A43089" w:rsidRDefault="00A43089" w:rsidP="00EF339C">
            <w:pPr>
              <w:spacing w:after="160" w:line="259" w:lineRule="auto"/>
            </w:pPr>
            <w:r w:rsidRPr="00A43089">
              <w:t>Use high-quality insulation materials.</w:t>
            </w:r>
            <w:r w:rsidRPr="00A43089">
              <w:br/>
              <w:t>- Regularly test and replace aging insulation.</w:t>
            </w:r>
          </w:p>
        </w:tc>
      </w:tr>
      <w:tr w:rsidR="00D90DE3" w:rsidRPr="00A43089" w14:paraId="4C6936FA" w14:textId="77777777">
        <w:tc>
          <w:tcPr>
            <w:tcW w:w="0" w:type="auto"/>
            <w:gridSpan w:val="3"/>
            <w:hideMark/>
          </w:tcPr>
          <w:p w14:paraId="51D0A57B" w14:textId="72BA621E" w:rsidR="00D90DE3" w:rsidRPr="00A43089" w:rsidRDefault="00D90DE3" w:rsidP="00DE173C">
            <w:pPr>
              <w:spacing w:after="160" w:line="259" w:lineRule="auto"/>
              <w:jc w:val="center"/>
              <w:rPr>
                <w:rFonts w:ascii="ISOCTEUR" w:hAnsi="ISOCTEUR"/>
              </w:rPr>
            </w:pPr>
            <w:r w:rsidRPr="00A43089">
              <w:rPr>
                <w:rFonts w:ascii="ISOCTEUR" w:hAnsi="ISOCTEUR"/>
                <w:b/>
                <w:bCs/>
              </w:rPr>
              <w:t xml:space="preserve">Variable </w:t>
            </w:r>
            <w:r w:rsidR="00B95844">
              <w:rPr>
                <w:rFonts w:ascii="ISOCTEUR" w:hAnsi="ISOCTEUR"/>
                <w:b/>
                <w:bCs/>
              </w:rPr>
              <w:t xml:space="preserve"> </w:t>
            </w:r>
            <w:r w:rsidRPr="00A43089">
              <w:rPr>
                <w:rFonts w:ascii="ISOCTEUR" w:hAnsi="ISOCTEUR"/>
                <w:b/>
                <w:bCs/>
              </w:rPr>
              <w:t>Losses</w:t>
            </w:r>
          </w:p>
        </w:tc>
      </w:tr>
      <w:tr w:rsidR="00D90DE3" w:rsidRPr="00A43089" w14:paraId="7AC7746B" w14:textId="77777777" w:rsidTr="00357EB8">
        <w:tc>
          <w:tcPr>
            <w:tcW w:w="1980" w:type="dxa"/>
            <w:hideMark/>
          </w:tcPr>
          <w:p w14:paraId="7B6EDFBF" w14:textId="3E4B6348" w:rsidR="00A43089" w:rsidRPr="00A43089" w:rsidRDefault="00A43089" w:rsidP="00EF339C">
            <w:pPr>
              <w:spacing w:after="160" w:line="259" w:lineRule="auto"/>
            </w:pPr>
            <w:r w:rsidRPr="00A43089">
              <w:t> </w:t>
            </w:r>
            <w:r w:rsidRPr="00A43089">
              <w:rPr>
                <w:b/>
                <w:bCs/>
              </w:rPr>
              <w:t>I²R (Joule) Losses</w:t>
            </w:r>
          </w:p>
        </w:tc>
        <w:tc>
          <w:tcPr>
            <w:tcW w:w="3260" w:type="dxa"/>
            <w:hideMark/>
          </w:tcPr>
          <w:p w14:paraId="678A94CD" w14:textId="77777777" w:rsidR="00A43089" w:rsidRPr="00A43089" w:rsidRDefault="00A43089" w:rsidP="00EF339C">
            <w:pPr>
              <w:spacing w:after="160" w:line="259" w:lineRule="auto"/>
            </w:pPr>
            <w:r w:rsidRPr="00A43089">
              <w:t>Resistance in conductors; losses proportional to I2×R</w:t>
            </w:r>
            <w:r w:rsidRPr="00A43089">
              <w:rPr>
                <w:i/>
                <w:iCs/>
              </w:rPr>
              <w:t>I</w:t>
            </w:r>
            <w:r w:rsidRPr="00A43089">
              <w:t>2×</w:t>
            </w:r>
            <w:r w:rsidRPr="00A43089">
              <w:rPr>
                <w:i/>
                <w:iCs/>
              </w:rPr>
              <w:t>R</w:t>
            </w:r>
            <w:r w:rsidRPr="00A43089">
              <w:t>.</w:t>
            </w:r>
          </w:p>
        </w:tc>
        <w:tc>
          <w:tcPr>
            <w:tcW w:w="5216" w:type="dxa"/>
            <w:hideMark/>
          </w:tcPr>
          <w:p w14:paraId="4A7B6466" w14:textId="6EDC668F" w:rsidR="00A43089" w:rsidRPr="00A43089" w:rsidRDefault="00A43089" w:rsidP="00EF339C">
            <w:pPr>
              <w:spacing w:after="160" w:line="259" w:lineRule="auto"/>
            </w:pPr>
            <w:r w:rsidRPr="00A43089">
              <w:t xml:space="preserve"> Use </w:t>
            </w:r>
            <w:r w:rsidRPr="00A43089">
              <w:rPr>
                <w:b/>
                <w:bCs/>
              </w:rPr>
              <w:t>larger cross-sectional conductors</w:t>
            </w:r>
            <w:r w:rsidRPr="00A43089">
              <w:t> (e.g., copper/aluminum).</w:t>
            </w:r>
            <w:r w:rsidRPr="00A43089">
              <w:br/>
              <w:t>- Reduce cable length by optimizing network design.</w:t>
            </w:r>
          </w:p>
        </w:tc>
      </w:tr>
      <w:tr w:rsidR="00D90DE3" w:rsidRPr="00A43089" w14:paraId="78AD295E" w14:textId="77777777" w:rsidTr="00357EB8">
        <w:tc>
          <w:tcPr>
            <w:tcW w:w="1980" w:type="dxa"/>
            <w:hideMark/>
          </w:tcPr>
          <w:p w14:paraId="50CA2521" w14:textId="64626D60" w:rsidR="00A43089" w:rsidRPr="00A43089" w:rsidRDefault="00A43089" w:rsidP="00EF339C">
            <w:pPr>
              <w:spacing w:after="160" w:line="259" w:lineRule="auto"/>
            </w:pPr>
            <w:r w:rsidRPr="00A43089">
              <w:rPr>
                <w:b/>
                <w:bCs/>
              </w:rPr>
              <w:t>Low Power Factor</w:t>
            </w:r>
          </w:p>
        </w:tc>
        <w:tc>
          <w:tcPr>
            <w:tcW w:w="3260" w:type="dxa"/>
            <w:hideMark/>
          </w:tcPr>
          <w:p w14:paraId="75FF515B" w14:textId="77777777" w:rsidR="00A43089" w:rsidRPr="00A43089" w:rsidRDefault="00A43089" w:rsidP="00EF339C">
            <w:pPr>
              <w:spacing w:after="160" w:line="259" w:lineRule="auto"/>
            </w:pPr>
            <w:r w:rsidRPr="00A43089">
              <w:t>Reactive power demand from inductive loads (e.g., motors).</w:t>
            </w:r>
          </w:p>
        </w:tc>
        <w:tc>
          <w:tcPr>
            <w:tcW w:w="5216" w:type="dxa"/>
            <w:hideMark/>
          </w:tcPr>
          <w:p w14:paraId="5EE0FF40" w14:textId="4F258E99" w:rsidR="00A43089" w:rsidRPr="00A43089" w:rsidRDefault="00A43089" w:rsidP="00EF339C">
            <w:pPr>
              <w:spacing w:after="160" w:line="259" w:lineRule="auto"/>
            </w:pPr>
            <w:r w:rsidRPr="00A43089">
              <w:t>Install </w:t>
            </w:r>
            <w:r w:rsidRPr="00A43089">
              <w:rPr>
                <w:b/>
                <w:bCs/>
              </w:rPr>
              <w:t>capacitor banks</w:t>
            </w:r>
            <w:r w:rsidRPr="00A43089">
              <w:t> at substations/consumer ends.</w:t>
            </w:r>
            <w:r w:rsidRPr="00A43089">
              <w:br/>
              <w:t>- Use synchronous condensers for power factor correction.</w:t>
            </w:r>
          </w:p>
        </w:tc>
      </w:tr>
      <w:tr w:rsidR="00D90DE3" w:rsidRPr="00A43089" w14:paraId="3612B70D" w14:textId="77777777" w:rsidTr="00357EB8">
        <w:tc>
          <w:tcPr>
            <w:tcW w:w="1980" w:type="dxa"/>
            <w:hideMark/>
          </w:tcPr>
          <w:p w14:paraId="2618E34D" w14:textId="1D2F4D61" w:rsidR="00A43089" w:rsidRPr="00A43089" w:rsidRDefault="00A43089" w:rsidP="00D90DE3">
            <w:pPr>
              <w:spacing w:after="160" w:line="259" w:lineRule="auto"/>
            </w:pPr>
            <w:r w:rsidRPr="00A43089">
              <w:rPr>
                <w:b/>
                <w:bCs/>
              </w:rPr>
              <w:t>Unbalanced Loads</w:t>
            </w:r>
          </w:p>
        </w:tc>
        <w:tc>
          <w:tcPr>
            <w:tcW w:w="3260" w:type="dxa"/>
            <w:hideMark/>
          </w:tcPr>
          <w:p w14:paraId="23D4C708" w14:textId="77777777" w:rsidR="00A43089" w:rsidRPr="00A43089" w:rsidRDefault="00A43089" w:rsidP="00D90DE3">
            <w:pPr>
              <w:spacing w:after="160" w:line="259" w:lineRule="auto"/>
            </w:pPr>
            <w:r w:rsidRPr="00A43089">
              <w:t>Uneven distribution of loads in 3-phase systems.</w:t>
            </w:r>
          </w:p>
        </w:tc>
        <w:tc>
          <w:tcPr>
            <w:tcW w:w="5216" w:type="dxa"/>
            <w:hideMark/>
          </w:tcPr>
          <w:p w14:paraId="34E45161" w14:textId="4CEA5833" w:rsidR="00A43089" w:rsidRPr="00A43089" w:rsidRDefault="00A43089" w:rsidP="00D90DE3">
            <w:pPr>
              <w:spacing w:after="160" w:line="259" w:lineRule="auto"/>
            </w:pPr>
            <w:r w:rsidRPr="00A43089">
              <w:t>Redistribute loads to balance phases.</w:t>
            </w:r>
            <w:r w:rsidRPr="00A43089">
              <w:br/>
              <w:t>- Use </w:t>
            </w:r>
            <w:r w:rsidRPr="00A43089">
              <w:rPr>
                <w:b/>
                <w:bCs/>
              </w:rPr>
              <w:t>smart sensors</w:t>
            </w:r>
            <w:r w:rsidRPr="00A43089">
              <w:t> for real-time load monitoring.</w:t>
            </w:r>
          </w:p>
        </w:tc>
      </w:tr>
      <w:tr w:rsidR="00D90DE3" w:rsidRPr="00A43089" w14:paraId="1E0F3DEF" w14:textId="77777777" w:rsidTr="00357EB8">
        <w:tc>
          <w:tcPr>
            <w:tcW w:w="1980" w:type="dxa"/>
            <w:hideMark/>
          </w:tcPr>
          <w:p w14:paraId="07054C23" w14:textId="3151C4BB" w:rsidR="00A43089" w:rsidRPr="00A43089" w:rsidRDefault="00A43089" w:rsidP="00D90DE3">
            <w:pPr>
              <w:spacing w:after="160" w:line="259" w:lineRule="auto"/>
            </w:pPr>
            <w:r w:rsidRPr="00A43089">
              <w:rPr>
                <w:b/>
                <w:bCs/>
              </w:rPr>
              <w:t>Poor Voltage Regulation</w:t>
            </w:r>
          </w:p>
        </w:tc>
        <w:tc>
          <w:tcPr>
            <w:tcW w:w="3260" w:type="dxa"/>
            <w:hideMark/>
          </w:tcPr>
          <w:p w14:paraId="71468918" w14:textId="77777777" w:rsidR="00A43089" w:rsidRPr="00A43089" w:rsidRDefault="00A43089" w:rsidP="00D90DE3">
            <w:pPr>
              <w:spacing w:after="160" w:line="259" w:lineRule="auto"/>
            </w:pPr>
            <w:r w:rsidRPr="00A43089">
              <w:t>Voltage drops due to long distribution lines or overloading.</w:t>
            </w:r>
          </w:p>
        </w:tc>
        <w:tc>
          <w:tcPr>
            <w:tcW w:w="5216" w:type="dxa"/>
            <w:hideMark/>
          </w:tcPr>
          <w:p w14:paraId="3A064844" w14:textId="5D8E5E64" w:rsidR="00A43089" w:rsidRPr="00A43089" w:rsidRDefault="00A43089" w:rsidP="00D90DE3">
            <w:pPr>
              <w:spacing w:after="160" w:line="259" w:lineRule="auto"/>
            </w:pPr>
            <w:r w:rsidRPr="00A43089">
              <w:t>Install </w:t>
            </w:r>
            <w:r w:rsidRPr="00A43089">
              <w:rPr>
                <w:b/>
                <w:bCs/>
              </w:rPr>
              <w:t>voltage regulators</w:t>
            </w:r>
            <w:r w:rsidRPr="00A43089">
              <w:t> or tap-changing transformers.</w:t>
            </w:r>
            <w:r w:rsidRPr="00A43089">
              <w:br/>
              <w:t>- Maintain voltage within ±5% of rated levels.</w:t>
            </w:r>
          </w:p>
        </w:tc>
      </w:tr>
      <w:tr w:rsidR="00D90DE3" w:rsidRPr="00A43089" w14:paraId="56725F44" w14:textId="77777777">
        <w:tc>
          <w:tcPr>
            <w:tcW w:w="0" w:type="auto"/>
            <w:gridSpan w:val="3"/>
            <w:hideMark/>
          </w:tcPr>
          <w:p w14:paraId="6DD66F22" w14:textId="5E8F4168" w:rsidR="00D90DE3" w:rsidRPr="00A43089" w:rsidRDefault="00D90DE3" w:rsidP="00B95844">
            <w:pPr>
              <w:spacing w:after="160" w:line="259" w:lineRule="auto"/>
              <w:jc w:val="center"/>
              <w:rPr>
                <w:rFonts w:ascii="ISOCTEUR" w:hAnsi="ISOCTEUR"/>
              </w:rPr>
            </w:pPr>
            <w:r w:rsidRPr="00A43089">
              <w:rPr>
                <w:rFonts w:ascii="ISOCTEUR" w:hAnsi="ISOCTEUR"/>
                <w:b/>
                <w:bCs/>
              </w:rPr>
              <w:t>System Design &amp; Operation</w:t>
            </w:r>
          </w:p>
        </w:tc>
      </w:tr>
      <w:tr w:rsidR="00D90DE3" w:rsidRPr="00A43089" w14:paraId="0A0C570F" w14:textId="77777777" w:rsidTr="00357EB8">
        <w:tc>
          <w:tcPr>
            <w:tcW w:w="1980" w:type="dxa"/>
            <w:hideMark/>
          </w:tcPr>
          <w:p w14:paraId="7CBD8D8A" w14:textId="30F9B70C" w:rsidR="00A43089" w:rsidRPr="00A43089" w:rsidRDefault="00A43089" w:rsidP="00D90DE3">
            <w:pPr>
              <w:spacing w:after="160" w:line="259" w:lineRule="auto"/>
            </w:pPr>
            <w:r w:rsidRPr="00A43089">
              <w:rPr>
                <w:b/>
                <w:bCs/>
              </w:rPr>
              <w:t>Suboptimal Voltage Levels</w:t>
            </w:r>
          </w:p>
        </w:tc>
        <w:tc>
          <w:tcPr>
            <w:tcW w:w="3260" w:type="dxa"/>
            <w:hideMark/>
          </w:tcPr>
          <w:p w14:paraId="0EEBDF2C" w14:textId="77777777" w:rsidR="00A43089" w:rsidRPr="00A43089" w:rsidRDefault="00A43089" w:rsidP="00D90DE3">
            <w:pPr>
              <w:spacing w:after="160" w:line="259" w:lineRule="auto"/>
            </w:pPr>
            <w:r w:rsidRPr="00A43089">
              <w:t>Under/over-voltage increases losses.</w:t>
            </w:r>
          </w:p>
        </w:tc>
        <w:tc>
          <w:tcPr>
            <w:tcW w:w="5216" w:type="dxa"/>
            <w:hideMark/>
          </w:tcPr>
          <w:p w14:paraId="09DD4E2A" w14:textId="74EE966E" w:rsidR="00A43089" w:rsidRPr="00A43089" w:rsidRDefault="00A43089" w:rsidP="00D90DE3">
            <w:pPr>
              <w:spacing w:after="160" w:line="259" w:lineRule="auto"/>
            </w:pPr>
            <w:r w:rsidRPr="00A43089">
              <w:t>Implement </w:t>
            </w:r>
            <w:r w:rsidRPr="00A43089">
              <w:rPr>
                <w:b/>
                <w:bCs/>
              </w:rPr>
              <w:t>automatic voltage regulators (AVR)</w:t>
            </w:r>
            <w:r w:rsidRPr="00A43089">
              <w:t>.</w:t>
            </w:r>
            <w:r w:rsidRPr="00A43089">
              <w:br/>
              <w:t>- Use </w:t>
            </w:r>
            <w:r w:rsidRPr="00A43089">
              <w:rPr>
                <w:b/>
                <w:bCs/>
              </w:rPr>
              <w:t>smart inverters</w:t>
            </w:r>
            <w:r w:rsidRPr="00A43089">
              <w:t> for distributed generation.</w:t>
            </w:r>
          </w:p>
        </w:tc>
      </w:tr>
      <w:tr w:rsidR="00D90DE3" w:rsidRPr="00A43089" w14:paraId="2D77349F" w14:textId="77777777" w:rsidTr="00357EB8">
        <w:tc>
          <w:tcPr>
            <w:tcW w:w="1980" w:type="dxa"/>
            <w:hideMark/>
          </w:tcPr>
          <w:p w14:paraId="16749DF6" w14:textId="702372F8" w:rsidR="00A43089" w:rsidRPr="00A43089" w:rsidRDefault="00A43089" w:rsidP="00D90DE3">
            <w:pPr>
              <w:spacing w:after="160" w:line="259" w:lineRule="auto"/>
            </w:pPr>
            <w:r w:rsidRPr="00A43089">
              <w:rPr>
                <w:b/>
                <w:bCs/>
              </w:rPr>
              <w:t>Long Distribution Lines</w:t>
            </w:r>
          </w:p>
        </w:tc>
        <w:tc>
          <w:tcPr>
            <w:tcW w:w="3260" w:type="dxa"/>
            <w:hideMark/>
          </w:tcPr>
          <w:p w14:paraId="12DCB319" w14:textId="77777777" w:rsidR="00A43089" w:rsidRPr="00A43089" w:rsidRDefault="00A43089" w:rsidP="00D90DE3">
            <w:pPr>
              <w:spacing w:after="160" w:line="259" w:lineRule="auto"/>
            </w:pPr>
            <w:r w:rsidRPr="00A43089">
              <w:t>High resistance and voltage drops in extended networks.</w:t>
            </w:r>
          </w:p>
        </w:tc>
        <w:tc>
          <w:tcPr>
            <w:tcW w:w="5216" w:type="dxa"/>
            <w:hideMark/>
          </w:tcPr>
          <w:p w14:paraId="37CF798F" w14:textId="6C2CE9A3" w:rsidR="00A43089" w:rsidRPr="00A43089" w:rsidRDefault="00A43089" w:rsidP="00D90DE3">
            <w:pPr>
              <w:spacing w:after="160" w:line="259" w:lineRule="auto"/>
            </w:pPr>
            <w:r w:rsidRPr="00A43089">
              <w:t xml:space="preserve"> Deploy </w:t>
            </w:r>
            <w:r w:rsidRPr="00A43089">
              <w:rPr>
                <w:b/>
                <w:bCs/>
              </w:rPr>
              <w:t>High Voltage Distribution Systems (HVDS)</w:t>
            </w:r>
            <w:r w:rsidRPr="00A43089">
              <w:t> to reduce line length.</w:t>
            </w:r>
            <w:r w:rsidRPr="00A43089">
              <w:br/>
              <w:t>- Install local transformers near load centers.</w:t>
            </w:r>
          </w:p>
        </w:tc>
      </w:tr>
      <w:tr w:rsidR="00D90DE3" w:rsidRPr="00A43089" w14:paraId="53E68264" w14:textId="77777777" w:rsidTr="00357EB8">
        <w:tc>
          <w:tcPr>
            <w:tcW w:w="1980" w:type="dxa"/>
            <w:hideMark/>
          </w:tcPr>
          <w:p w14:paraId="512A9127" w14:textId="77777777" w:rsidR="00A43089" w:rsidRPr="00A43089" w:rsidRDefault="00A43089" w:rsidP="00D90DE3">
            <w:pPr>
              <w:spacing w:after="160" w:line="259" w:lineRule="auto"/>
            </w:pPr>
            <w:r w:rsidRPr="00A43089">
              <w:rPr>
                <w:b/>
                <w:bCs/>
              </w:rPr>
              <w:t>Demand-Side Management (DSM)</w:t>
            </w:r>
          </w:p>
        </w:tc>
        <w:tc>
          <w:tcPr>
            <w:tcW w:w="3260" w:type="dxa"/>
            <w:hideMark/>
          </w:tcPr>
          <w:p w14:paraId="690F5364" w14:textId="77777777" w:rsidR="00A43089" w:rsidRPr="00A43089" w:rsidRDefault="00A43089" w:rsidP="00D90DE3">
            <w:pPr>
              <w:spacing w:after="160" w:line="259" w:lineRule="auto"/>
            </w:pPr>
            <w:r w:rsidRPr="00A43089">
              <w:t>Inefficient energy use during peak hours.</w:t>
            </w:r>
          </w:p>
        </w:tc>
        <w:tc>
          <w:tcPr>
            <w:tcW w:w="5216" w:type="dxa"/>
            <w:hideMark/>
          </w:tcPr>
          <w:p w14:paraId="0BFF1573" w14:textId="548ACED0" w:rsidR="00A43089" w:rsidRPr="00A43089" w:rsidRDefault="00A43089" w:rsidP="00D90DE3">
            <w:pPr>
              <w:spacing w:after="160" w:line="259" w:lineRule="auto"/>
            </w:pPr>
            <w:r w:rsidRPr="00A43089">
              <w:t>Promote </w:t>
            </w:r>
            <w:r w:rsidRPr="00A43089">
              <w:rPr>
                <w:b/>
                <w:bCs/>
              </w:rPr>
              <w:t>time-of-use (TOU) pricing</w:t>
            </w:r>
            <w:r w:rsidRPr="00A43089">
              <w:t> to shift demand.</w:t>
            </w:r>
            <w:r w:rsidRPr="00A43089">
              <w:br/>
              <w:t>- Encourage </w:t>
            </w:r>
            <w:r w:rsidRPr="00A43089">
              <w:rPr>
                <w:b/>
                <w:bCs/>
              </w:rPr>
              <w:t>energy-efficient appliances</w:t>
            </w:r>
            <w:r w:rsidRPr="00A43089">
              <w:t> (e.g., LEDs, inverter ACs).</w:t>
            </w:r>
          </w:p>
        </w:tc>
      </w:tr>
    </w:tbl>
    <w:p w14:paraId="035E490F" w14:textId="77777777" w:rsidR="009159C8" w:rsidRDefault="009159C8" w:rsidP="006377D4">
      <w:pPr>
        <w:rPr>
          <w:b/>
          <w:bCs/>
          <w:sz w:val="24"/>
          <w:szCs w:val="24"/>
        </w:rPr>
      </w:pPr>
    </w:p>
    <w:p w14:paraId="74877C52" w14:textId="7917066C" w:rsidR="006377D4" w:rsidRPr="006377D4" w:rsidRDefault="006377D4" w:rsidP="006377D4">
      <w:r w:rsidRPr="006377D4">
        <w:rPr>
          <w:b/>
          <w:bCs/>
          <w:color w:val="007BB8"/>
          <w:sz w:val="24"/>
          <w:szCs w:val="24"/>
        </w:rPr>
        <w:t>Demand Side Management (DSM)</w:t>
      </w:r>
      <w:r w:rsidRPr="000315D3">
        <w:rPr>
          <w:color w:val="007BB8"/>
          <w:sz w:val="28"/>
          <w:szCs w:val="28"/>
        </w:rPr>
        <w:t>:</w:t>
      </w:r>
      <w:r w:rsidRPr="006377D4">
        <w:rPr>
          <w:color w:val="007BB8"/>
          <w:sz w:val="28"/>
          <w:szCs w:val="28"/>
        </w:rPr>
        <w:t> </w:t>
      </w:r>
      <w:r>
        <w:t>optimises</w:t>
      </w:r>
      <w:r w:rsidRPr="006377D4">
        <w:t xml:space="preserve"> energy use to boost grid efficiency, cut costs, and support sustainability.</w:t>
      </w:r>
    </w:p>
    <w:p w14:paraId="178F4C3B" w14:textId="77777777" w:rsidR="006377D4" w:rsidRPr="006377D4" w:rsidRDefault="006377D4" w:rsidP="006377D4">
      <w:r w:rsidRPr="006377D4">
        <w:rPr>
          <w:b/>
          <w:bCs/>
        </w:rPr>
        <w:t>Strategies</w:t>
      </w:r>
      <w:r w:rsidRPr="006377D4">
        <w:t>:</w:t>
      </w:r>
    </w:p>
    <w:p w14:paraId="6F6C421B" w14:textId="77777777" w:rsidR="006377D4" w:rsidRPr="006377D4" w:rsidRDefault="006377D4" w:rsidP="007F2EAD">
      <w:pPr>
        <w:numPr>
          <w:ilvl w:val="0"/>
          <w:numId w:val="55"/>
        </w:numPr>
      </w:pPr>
      <w:r w:rsidRPr="006377D4">
        <w:rPr>
          <w:b/>
          <w:bCs/>
        </w:rPr>
        <w:t>TOU Pricing</w:t>
      </w:r>
      <w:r w:rsidRPr="006377D4">
        <w:t>: Higher rates during peak hours.</w:t>
      </w:r>
    </w:p>
    <w:p w14:paraId="2730FB5F" w14:textId="77777777" w:rsidR="006377D4" w:rsidRPr="006377D4" w:rsidRDefault="006377D4" w:rsidP="007F2EAD">
      <w:pPr>
        <w:numPr>
          <w:ilvl w:val="0"/>
          <w:numId w:val="55"/>
        </w:numPr>
      </w:pPr>
      <w:r w:rsidRPr="006377D4">
        <w:rPr>
          <w:b/>
          <w:bCs/>
        </w:rPr>
        <w:t>Direct Load Control</w:t>
      </w:r>
      <w:r w:rsidRPr="006377D4">
        <w:t>: Adjust appliances remotely.</w:t>
      </w:r>
    </w:p>
    <w:p w14:paraId="1D284534" w14:textId="77777777" w:rsidR="006377D4" w:rsidRPr="006377D4" w:rsidRDefault="006377D4" w:rsidP="007F2EAD">
      <w:pPr>
        <w:numPr>
          <w:ilvl w:val="0"/>
          <w:numId w:val="55"/>
        </w:numPr>
      </w:pPr>
      <w:r w:rsidRPr="006377D4">
        <w:rPr>
          <w:b/>
          <w:bCs/>
        </w:rPr>
        <w:t>Energy Audits</w:t>
      </w:r>
      <w:r w:rsidRPr="006377D4">
        <w:t>: Spot inefficiencies.</w:t>
      </w:r>
    </w:p>
    <w:p w14:paraId="2CF39FA1" w14:textId="77777777" w:rsidR="006377D4" w:rsidRPr="006377D4" w:rsidRDefault="006377D4" w:rsidP="007F2EAD">
      <w:pPr>
        <w:numPr>
          <w:ilvl w:val="0"/>
          <w:numId w:val="55"/>
        </w:numPr>
      </w:pPr>
      <w:r w:rsidRPr="006377D4">
        <w:rPr>
          <w:b/>
          <w:bCs/>
        </w:rPr>
        <w:t>Peak Shaving</w:t>
      </w:r>
      <w:r w:rsidRPr="006377D4">
        <w:t>: Use batteries during high demand.</w:t>
      </w:r>
    </w:p>
    <w:p w14:paraId="193F9EC2" w14:textId="77777777" w:rsidR="006377D4" w:rsidRPr="006377D4" w:rsidRDefault="006377D4" w:rsidP="006377D4">
      <w:r w:rsidRPr="006377D4">
        <w:rPr>
          <w:b/>
          <w:bCs/>
        </w:rPr>
        <w:t>Why It Matters</w:t>
      </w:r>
      <w:r w:rsidRPr="006377D4">
        <w:t>:</w:t>
      </w:r>
    </w:p>
    <w:p w14:paraId="38BA45F4" w14:textId="77777777" w:rsidR="006377D4" w:rsidRPr="006377D4" w:rsidRDefault="006377D4" w:rsidP="007F2EAD">
      <w:pPr>
        <w:numPr>
          <w:ilvl w:val="0"/>
          <w:numId w:val="56"/>
        </w:numPr>
      </w:pPr>
      <w:r w:rsidRPr="006377D4">
        <w:t>Saves costs, avoids grid upgrades.</w:t>
      </w:r>
    </w:p>
    <w:p w14:paraId="5D1A746F" w14:textId="3136135A" w:rsidR="006377D4" w:rsidRPr="006377D4" w:rsidRDefault="006377D4" w:rsidP="007F2EAD">
      <w:pPr>
        <w:numPr>
          <w:ilvl w:val="0"/>
          <w:numId w:val="56"/>
        </w:numPr>
      </w:pPr>
      <w:r w:rsidRPr="006377D4">
        <w:t xml:space="preserve">Balances </w:t>
      </w:r>
      <w:r w:rsidR="009159C8">
        <w:t>supply and demand</w:t>
      </w:r>
      <w:r w:rsidRPr="006377D4">
        <w:t>, supports renewables.</w:t>
      </w:r>
    </w:p>
    <w:p w14:paraId="5AF1BB83" w14:textId="77777777" w:rsidR="006377D4" w:rsidRDefault="006377D4" w:rsidP="007F2EAD">
      <w:pPr>
        <w:numPr>
          <w:ilvl w:val="0"/>
          <w:numId w:val="56"/>
        </w:numPr>
      </w:pPr>
      <w:r w:rsidRPr="006377D4">
        <w:t>Empowers consumers, reduces emissions.</w:t>
      </w:r>
    </w:p>
    <w:p w14:paraId="551B55AD" w14:textId="77777777" w:rsidR="009159C8" w:rsidRPr="006377D4" w:rsidRDefault="009159C8" w:rsidP="009159C8"/>
    <w:p w14:paraId="1DFA8FD8" w14:textId="27E5B96F" w:rsidR="009159C8" w:rsidRPr="009159C8" w:rsidRDefault="009159C8" w:rsidP="009159C8">
      <w:r w:rsidRPr="000315D3">
        <w:rPr>
          <w:b/>
          <w:bCs/>
          <w:color w:val="007BB8"/>
          <w:sz w:val="24"/>
          <w:szCs w:val="24"/>
        </w:rPr>
        <w:t>S</w:t>
      </w:r>
      <w:r w:rsidRPr="009159C8">
        <w:rPr>
          <w:b/>
          <w:bCs/>
          <w:color w:val="007BB8"/>
          <w:sz w:val="24"/>
          <w:szCs w:val="24"/>
        </w:rPr>
        <w:t>upply Side Management (SSM</w:t>
      </w:r>
      <w:r w:rsidRPr="009159C8">
        <w:rPr>
          <w:b/>
          <w:bCs/>
          <w:sz w:val="24"/>
          <w:szCs w:val="24"/>
        </w:rPr>
        <w:t>)</w:t>
      </w:r>
      <w:r w:rsidRPr="009159C8">
        <w:rPr>
          <w:sz w:val="24"/>
          <w:szCs w:val="24"/>
        </w:rPr>
        <w:t> </w:t>
      </w:r>
      <w:r>
        <w:t>optimises</w:t>
      </w:r>
      <w:r w:rsidRPr="009159C8">
        <w:t xml:space="preserve"> energy </w:t>
      </w:r>
      <w:r w:rsidRPr="009159C8">
        <w:rPr>
          <w:i/>
          <w:iCs/>
        </w:rPr>
        <w:t>production, transmission, and distribution</w:t>
      </w:r>
      <w:r w:rsidRPr="009159C8">
        <w:t> to ensure reliability, efficiency, and sustainability.</w:t>
      </w:r>
    </w:p>
    <w:p w14:paraId="1A432696" w14:textId="77777777" w:rsidR="009159C8" w:rsidRPr="009159C8" w:rsidRDefault="009159C8" w:rsidP="009159C8">
      <w:r w:rsidRPr="009159C8">
        <w:rPr>
          <w:b/>
          <w:bCs/>
        </w:rPr>
        <w:t>Strategies</w:t>
      </w:r>
      <w:r w:rsidRPr="009159C8">
        <w:t>:</w:t>
      </w:r>
    </w:p>
    <w:p w14:paraId="1D2C00EA" w14:textId="77777777" w:rsidR="009159C8" w:rsidRPr="009159C8" w:rsidRDefault="009159C8" w:rsidP="007F2EAD">
      <w:pPr>
        <w:numPr>
          <w:ilvl w:val="0"/>
          <w:numId w:val="57"/>
        </w:numPr>
      </w:pPr>
      <w:r w:rsidRPr="009159C8">
        <w:rPr>
          <w:b/>
          <w:bCs/>
        </w:rPr>
        <w:t>Smart Grids</w:t>
      </w:r>
      <w:r w:rsidRPr="009159C8">
        <w:t> → Real-time monitoring, automated control.</w:t>
      </w:r>
    </w:p>
    <w:p w14:paraId="3C2BE23B" w14:textId="77777777" w:rsidR="009159C8" w:rsidRPr="009159C8" w:rsidRDefault="009159C8" w:rsidP="007F2EAD">
      <w:pPr>
        <w:numPr>
          <w:ilvl w:val="0"/>
          <w:numId w:val="57"/>
        </w:numPr>
      </w:pPr>
      <w:r w:rsidRPr="009159C8">
        <w:rPr>
          <w:b/>
          <w:bCs/>
        </w:rPr>
        <w:t>Distributed Energy Resources (DERs)</w:t>
      </w:r>
      <w:r w:rsidRPr="009159C8">
        <w:t> → Rooftop solar, microgrids.</w:t>
      </w:r>
    </w:p>
    <w:p w14:paraId="7A92C760" w14:textId="77777777" w:rsidR="009159C8" w:rsidRPr="009159C8" w:rsidRDefault="009159C8" w:rsidP="007F2EAD">
      <w:pPr>
        <w:numPr>
          <w:ilvl w:val="0"/>
          <w:numId w:val="57"/>
        </w:numPr>
      </w:pPr>
      <w:r w:rsidRPr="009159C8">
        <w:rPr>
          <w:b/>
          <w:bCs/>
        </w:rPr>
        <w:t>AI Forecasting</w:t>
      </w:r>
      <w:r w:rsidRPr="009159C8">
        <w:t> → Predict supply-demand gaps.</w:t>
      </w:r>
    </w:p>
    <w:p w14:paraId="6BF794D3" w14:textId="77777777" w:rsidR="009159C8" w:rsidRPr="009159C8" w:rsidRDefault="009159C8" w:rsidP="007F2EAD">
      <w:pPr>
        <w:numPr>
          <w:ilvl w:val="0"/>
          <w:numId w:val="57"/>
        </w:numPr>
      </w:pPr>
      <w:r w:rsidRPr="009159C8">
        <w:rPr>
          <w:b/>
          <w:bCs/>
        </w:rPr>
        <w:t>Flexible Generation</w:t>
      </w:r>
      <w:r w:rsidRPr="009159C8">
        <w:t> → Gas peaker plants, grid batteries.</w:t>
      </w:r>
    </w:p>
    <w:p w14:paraId="141552AC" w14:textId="77777777" w:rsidR="009159C8" w:rsidRPr="009159C8" w:rsidRDefault="009159C8" w:rsidP="007F2EAD">
      <w:pPr>
        <w:numPr>
          <w:ilvl w:val="0"/>
          <w:numId w:val="57"/>
        </w:numPr>
      </w:pPr>
      <w:r w:rsidRPr="009159C8">
        <w:rPr>
          <w:b/>
          <w:bCs/>
        </w:rPr>
        <w:t>Policy Incentives</w:t>
      </w:r>
      <w:r w:rsidRPr="009159C8">
        <w:t> → Subsidies for renewables, carbon pricing.</w:t>
      </w:r>
    </w:p>
    <w:p w14:paraId="6199614F" w14:textId="2A35F5C1" w:rsidR="009159C8" w:rsidRPr="009159C8" w:rsidRDefault="009159C8" w:rsidP="009159C8">
      <w:r w:rsidRPr="009159C8">
        <w:rPr>
          <w:b/>
          <w:bCs/>
        </w:rPr>
        <w:t>Examples</w:t>
      </w:r>
      <w:r w:rsidRPr="009159C8">
        <w:t>:</w:t>
      </w:r>
    </w:p>
    <w:p w14:paraId="5436FFF8" w14:textId="77777777" w:rsidR="009159C8" w:rsidRPr="009159C8" w:rsidRDefault="009159C8" w:rsidP="007F2EAD">
      <w:pPr>
        <w:numPr>
          <w:ilvl w:val="0"/>
          <w:numId w:val="58"/>
        </w:numPr>
      </w:pPr>
      <w:r w:rsidRPr="009159C8">
        <w:t>Hybrid plants (solar + batteries).</w:t>
      </w:r>
    </w:p>
    <w:p w14:paraId="5D06B8FD" w14:textId="77777777" w:rsidR="009159C8" w:rsidRPr="009159C8" w:rsidRDefault="009159C8" w:rsidP="007F2EAD">
      <w:pPr>
        <w:numPr>
          <w:ilvl w:val="0"/>
          <w:numId w:val="58"/>
        </w:numPr>
      </w:pPr>
      <w:r w:rsidRPr="009159C8">
        <w:t>Virtual Power Plants (VPPs) → Aggregate EVs, home batteries.</w:t>
      </w:r>
    </w:p>
    <w:p w14:paraId="65F3B154" w14:textId="77777777" w:rsidR="009159C8" w:rsidRPr="009159C8" w:rsidRDefault="009159C8" w:rsidP="007F2EAD">
      <w:pPr>
        <w:numPr>
          <w:ilvl w:val="0"/>
          <w:numId w:val="58"/>
        </w:numPr>
      </w:pPr>
      <w:r w:rsidRPr="009159C8">
        <w:t>Grid modernization (energy-efficient transformers).</w:t>
      </w:r>
    </w:p>
    <w:p w14:paraId="3F8DB723" w14:textId="77777777" w:rsidR="009159C8" w:rsidRPr="009159C8" w:rsidRDefault="009159C8" w:rsidP="009159C8">
      <w:r w:rsidRPr="009159C8">
        <w:rPr>
          <w:b/>
          <w:bCs/>
        </w:rPr>
        <w:t>Why SSM Matters</w:t>
      </w:r>
      <w:r w:rsidRPr="009159C8">
        <w:t>:</w:t>
      </w:r>
    </w:p>
    <w:p w14:paraId="3AB780BF" w14:textId="77777777" w:rsidR="009159C8" w:rsidRPr="009159C8" w:rsidRDefault="009159C8" w:rsidP="007F2EAD">
      <w:pPr>
        <w:numPr>
          <w:ilvl w:val="0"/>
          <w:numId w:val="59"/>
        </w:numPr>
      </w:pPr>
      <w:r w:rsidRPr="009159C8">
        <w:t>Ensures </w:t>
      </w:r>
      <w:r w:rsidRPr="009159C8">
        <w:rPr>
          <w:b/>
          <w:bCs/>
        </w:rPr>
        <w:t>stable, affordable, clean energy supply</w:t>
      </w:r>
      <w:r w:rsidRPr="009159C8">
        <w:t>.</w:t>
      </w:r>
    </w:p>
    <w:p w14:paraId="2CD300B8" w14:textId="77777777" w:rsidR="009159C8" w:rsidRPr="009159C8" w:rsidRDefault="009159C8" w:rsidP="007F2EAD">
      <w:pPr>
        <w:numPr>
          <w:ilvl w:val="0"/>
          <w:numId w:val="59"/>
        </w:numPr>
      </w:pPr>
      <w:r w:rsidRPr="009159C8">
        <w:t>Complements </w:t>
      </w:r>
      <w:r w:rsidRPr="009159C8">
        <w:rPr>
          <w:b/>
          <w:bCs/>
        </w:rPr>
        <w:t>DSM</w:t>
      </w:r>
      <w:r w:rsidRPr="009159C8">
        <w:t> for a balanced energy ecosystem.</w:t>
      </w:r>
    </w:p>
    <w:p w14:paraId="35CF6ACF" w14:textId="77777777" w:rsidR="009159C8" w:rsidRPr="009159C8" w:rsidRDefault="009159C8" w:rsidP="007F2EAD">
      <w:pPr>
        <w:numPr>
          <w:ilvl w:val="0"/>
          <w:numId w:val="59"/>
        </w:numPr>
      </w:pPr>
      <w:r w:rsidRPr="009159C8">
        <w:t>Critical for a </w:t>
      </w:r>
      <w:r w:rsidRPr="009159C8">
        <w:rPr>
          <w:b/>
          <w:bCs/>
        </w:rPr>
        <w:t>low-carbon, resilient future</w:t>
      </w:r>
      <w:r w:rsidRPr="009159C8">
        <w:t>.</w:t>
      </w:r>
    </w:p>
    <w:p w14:paraId="10444D9D" w14:textId="77777777" w:rsidR="00A43089" w:rsidRPr="00101294" w:rsidRDefault="00A43089" w:rsidP="00E9759F"/>
    <w:p w14:paraId="5B2CE290" w14:textId="7835B8D6" w:rsidR="00F55466" w:rsidRDefault="00F55466" w:rsidP="003A0470">
      <w:pPr>
        <w:pStyle w:val="Heading2"/>
      </w:pPr>
      <w:r w:rsidRPr="00F55466">
        <w:t xml:space="preserve">3.3 </w:t>
      </w:r>
      <w:r w:rsidR="00726C7E" w:rsidRPr="00726C7E">
        <w:t>Causes of Commercial Losses and Measures to Reduce Them</w:t>
      </w:r>
    </w:p>
    <w:p w14:paraId="63BD495F" w14:textId="77777777" w:rsidR="00B87E74" w:rsidRPr="00B87E74" w:rsidRDefault="00B87E74" w:rsidP="00B87E74"/>
    <w:tbl>
      <w:tblPr>
        <w:tblStyle w:val="TableGridLight"/>
        <w:tblW w:w="0" w:type="auto"/>
        <w:tblLook w:val="04A0" w:firstRow="1" w:lastRow="0" w:firstColumn="1" w:lastColumn="0" w:noHBand="0" w:noVBand="1"/>
      </w:tblPr>
      <w:tblGrid>
        <w:gridCol w:w="1556"/>
        <w:gridCol w:w="2834"/>
        <w:gridCol w:w="6066"/>
      </w:tblGrid>
      <w:tr w:rsidR="003759DD" w:rsidRPr="003759DD" w14:paraId="14C8D771" w14:textId="77777777" w:rsidTr="00F35CB4">
        <w:tc>
          <w:tcPr>
            <w:tcW w:w="1556" w:type="dxa"/>
            <w:hideMark/>
          </w:tcPr>
          <w:p w14:paraId="50E65EE6" w14:textId="77777777" w:rsidR="003759DD" w:rsidRPr="003759DD" w:rsidRDefault="003759DD" w:rsidP="003759DD">
            <w:pPr>
              <w:spacing w:after="160" w:line="259" w:lineRule="auto"/>
              <w:rPr>
                <w:b/>
                <w:bCs/>
              </w:rPr>
            </w:pPr>
            <w:r w:rsidRPr="003759DD">
              <w:rPr>
                <w:b/>
                <w:bCs/>
              </w:rPr>
              <w:t>Category</w:t>
            </w:r>
          </w:p>
        </w:tc>
        <w:tc>
          <w:tcPr>
            <w:tcW w:w="2834" w:type="dxa"/>
            <w:hideMark/>
          </w:tcPr>
          <w:p w14:paraId="30D39092" w14:textId="77777777" w:rsidR="003759DD" w:rsidRPr="003759DD" w:rsidRDefault="003759DD" w:rsidP="003759DD">
            <w:pPr>
              <w:spacing w:after="160" w:line="259" w:lineRule="auto"/>
              <w:rPr>
                <w:b/>
                <w:bCs/>
              </w:rPr>
            </w:pPr>
            <w:r w:rsidRPr="003759DD">
              <w:rPr>
                <w:b/>
                <w:bCs/>
              </w:rPr>
              <w:t>Causes</w:t>
            </w:r>
          </w:p>
        </w:tc>
        <w:tc>
          <w:tcPr>
            <w:tcW w:w="6066" w:type="dxa"/>
            <w:hideMark/>
          </w:tcPr>
          <w:p w14:paraId="3F5E03E9" w14:textId="77777777" w:rsidR="003759DD" w:rsidRPr="003759DD" w:rsidRDefault="003759DD" w:rsidP="003759DD">
            <w:pPr>
              <w:spacing w:after="160" w:line="259" w:lineRule="auto"/>
              <w:rPr>
                <w:b/>
                <w:bCs/>
              </w:rPr>
            </w:pPr>
            <w:r w:rsidRPr="003759DD">
              <w:rPr>
                <w:b/>
                <w:bCs/>
              </w:rPr>
              <w:t>Reduction Measures</w:t>
            </w:r>
          </w:p>
        </w:tc>
      </w:tr>
      <w:tr w:rsidR="003759DD" w:rsidRPr="003759DD" w14:paraId="5033D4E0" w14:textId="77777777" w:rsidTr="00F35CB4">
        <w:tc>
          <w:tcPr>
            <w:tcW w:w="1556" w:type="dxa"/>
            <w:hideMark/>
          </w:tcPr>
          <w:p w14:paraId="77FDBCB3" w14:textId="77777777" w:rsidR="003759DD" w:rsidRPr="003759DD" w:rsidRDefault="003759DD" w:rsidP="003759DD">
            <w:pPr>
              <w:spacing w:after="160" w:line="259" w:lineRule="auto"/>
            </w:pPr>
            <w:r w:rsidRPr="003759DD">
              <w:rPr>
                <w:b/>
                <w:bCs/>
              </w:rPr>
              <w:t>Meter Reading Errors</w:t>
            </w:r>
          </w:p>
        </w:tc>
        <w:tc>
          <w:tcPr>
            <w:tcW w:w="2834" w:type="dxa"/>
            <w:hideMark/>
          </w:tcPr>
          <w:p w14:paraId="5C3D1723" w14:textId="77777777" w:rsidR="003759DD" w:rsidRPr="003759DD" w:rsidRDefault="003759DD" w:rsidP="003759DD">
            <w:pPr>
              <w:spacing w:after="160" w:line="259" w:lineRule="auto"/>
            </w:pPr>
            <w:r w:rsidRPr="003759DD">
              <w:t>- Manual reading mistakes.</w:t>
            </w:r>
            <w:r w:rsidRPr="003759DD">
              <w:br/>
              <w:t>- Incorrect/missed readings.</w:t>
            </w:r>
            <w:r w:rsidRPr="003759DD">
              <w:br/>
              <w:t>- Human error.</w:t>
            </w:r>
          </w:p>
        </w:tc>
        <w:tc>
          <w:tcPr>
            <w:tcW w:w="6066" w:type="dxa"/>
            <w:hideMark/>
          </w:tcPr>
          <w:p w14:paraId="2EAD7A26" w14:textId="77777777" w:rsidR="003759DD" w:rsidRPr="003759DD" w:rsidRDefault="003759DD" w:rsidP="003759DD">
            <w:pPr>
              <w:spacing w:after="160" w:line="259" w:lineRule="auto"/>
            </w:pPr>
            <w:r w:rsidRPr="003759DD">
              <w:t>- </w:t>
            </w:r>
            <w:r w:rsidRPr="003759DD">
              <w:rPr>
                <w:b/>
                <w:bCs/>
              </w:rPr>
              <w:t>Automate meter reading</w:t>
            </w:r>
            <w:r w:rsidRPr="003759DD">
              <w:t> using </w:t>
            </w:r>
            <w:r w:rsidRPr="003759DD">
              <w:rPr>
                <w:b/>
                <w:bCs/>
              </w:rPr>
              <w:t>smart meters</w:t>
            </w:r>
            <w:r w:rsidRPr="003759DD">
              <w:t> with real-time data transmission.</w:t>
            </w:r>
            <w:r w:rsidRPr="003759DD">
              <w:br/>
              <w:t>- Implement </w:t>
            </w:r>
            <w:r w:rsidRPr="003759DD">
              <w:rPr>
                <w:b/>
                <w:bCs/>
              </w:rPr>
              <w:t>remote monitoring systems</w:t>
            </w:r>
            <w:r w:rsidRPr="003759DD">
              <w:t> to eliminate manual intervention.</w:t>
            </w:r>
          </w:p>
        </w:tc>
      </w:tr>
      <w:tr w:rsidR="003759DD" w:rsidRPr="003759DD" w14:paraId="7077373B" w14:textId="77777777" w:rsidTr="00F35CB4">
        <w:tc>
          <w:tcPr>
            <w:tcW w:w="1556" w:type="dxa"/>
            <w:hideMark/>
          </w:tcPr>
          <w:p w14:paraId="6F7A83BE" w14:textId="77777777" w:rsidR="003759DD" w:rsidRPr="003759DD" w:rsidRDefault="003759DD" w:rsidP="003759DD">
            <w:pPr>
              <w:spacing w:after="160" w:line="259" w:lineRule="auto"/>
            </w:pPr>
            <w:r w:rsidRPr="003759DD">
              <w:rPr>
                <w:b/>
                <w:bCs/>
              </w:rPr>
              <w:t>Faulty Metering</w:t>
            </w:r>
          </w:p>
        </w:tc>
        <w:tc>
          <w:tcPr>
            <w:tcW w:w="2834" w:type="dxa"/>
            <w:hideMark/>
          </w:tcPr>
          <w:p w14:paraId="4A1CFF37" w14:textId="77777777" w:rsidR="003759DD" w:rsidRPr="003759DD" w:rsidRDefault="003759DD" w:rsidP="003759DD">
            <w:pPr>
              <w:spacing w:after="160" w:line="259" w:lineRule="auto"/>
            </w:pPr>
            <w:r w:rsidRPr="003759DD">
              <w:t>- Outdated or malfunctioning meters.</w:t>
            </w:r>
            <w:r w:rsidRPr="003759DD">
              <w:br/>
              <w:t>- Calibration errors.</w:t>
            </w:r>
          </w:p>
        </w:tc>
        <w:tc>
          <w:tcPr>
            <w:tcW w:w="6066" w:type="dxa"/>
            <w:hideMark/>
          </w:tcPr>
          <w:p w14:paraId="5577D019" w14:textId="77777777" w:rsidR="003759DD" w:rsidRPr="003759DD" w:rsidRDefault="003759DD" w:rsidP="003759DD">
            <w:pPr>
              <w:spacing w:after="160" w:line="259" w:lineRule="auto"/>
            </w:pPr>
            <w:r w:rsidRPr="003759DD">
              <w:t>- Replace old meters with </w:t>
            </w:r>
            <w:r w:rsidRPr="003759DD">
              <w:rPr>
                <w:b/>
                <w:bCs/>
              </w:rPr>
              <w:t>smart meters</w:t>
            </w:r>
            <w:r w:rsidRPr="003759DD">
              <w:t> (accurate and tamper-proof).</w:t>
            </w:r>
            <w:r w:rsidRPr="003759DD">
              <w:br/>
              <w:t>- Conduct </w:t>
            </w:r>
            <w:r w:rsidRPr="003759DD">
              <w:rPr>
                <w:b/>
                <w:bCs/>
              </w:rPr>
              <w:t>regular calibration</w:t>
            </w:r>
            <w:r w:rsidRPr="003759DD">
              <w:t> and maintenance.</w:t>
            </w:r>
          </w:p>
        </w:tc>
      </w:tr>
      <w:tr w:rsidR="003759DD" w:rsidRPr="003759DD" w14:paraId="76DAC4BC" w14:textId="77777777" w:rsidTr="00F35CB4">
        <w:tc>
          <w:tcPr>
            <w:tcW w:w="1556" w:type="dxa"/>
            <w:hideMark/>
          </w:tcPr>
          <w:p w14:paraId="288EBEB5" w14:textId="77777777" w:rsidR="003759DD" w:rsidRPr="003759DD" w:rsidRDefault="003759DD" w:rsidP="003759DD">
            <w:pPr>
              <w:spacing w:after="160" w:line="259" w:lineRule="auto"/>
            </w:pPr>
            <w:r w:rsidRPr="003759DD">
              <w:rPr>
                <w:b/>
                <w:bCs/>
              </w:rPr>
              <w:t>Electricity Theft</w:t>
            </w:r>
          </w:p>
        </w:tc>
        <w:tc>
          <w:tcPr>
            <w:tcW w:w="2834" w:type="dxa"/>
            <w:hideMark/>
          </w:tcPr>
          <w:p w14:paraId="0736EB5E" w14:textId="77777777" w:rsidR="003759DD" w:rsidRPr="003759DD" w:rsidRDefault="003759DD" w:rsidP="003759DD">
            <w:pPr>
              <w:spacing w:after="160" w:line="259" w:lineRule="auto"/>
            </w:pPr>
            <w:r w:rsidRPr="003759DD">
              <w:t>- Illegal tapping of lines.</w:t>
            </w:r>
            <w:r w:rsidRPr="003759DD">
              <w:br/>
              <w:t>- Meter bypassing/tampering.</w:t>
            </w:r>
            <w:r w:rsidRPr="003759DD">
              <w:br/>
              <w:t>- Fraudulent billing.</w:t>
            </w:r>
          </w:p>
        </w:tc>
        <w:tc>
          <w:tcPr>
            <w:tcW w:w="6066" w:type="dxa"/>
            <w:hideMark/>
          </w:tcPr>
          <w:p w14:paraId="60F01ECF" w14:textId="77777777" w:rsidR="003759DD" w:rsidRPr="003759DD" w:rsidRDefault="003759DD" w:rsidP="003759DD">
            <w:pPr>
              <w:spacing w:after="160" w:line="259" w:lineRule="auto"/>
            </w:pPr>
            <w:r w:rsidRPr="003759DD">
              <w:t>- Install </w:t>
            </w:r>
            <w:r w:rsidRPr="003759DD">
              <w:rPr>
                <w:b/>
                <w:bCs/>
              </w:rPr>
              <w:t>tamper-proof meters</w:t>
            </w:r>
            <w:r w:rsidRPr="003759DD">
              <w:t> with alarms for unauthorized access.</w:t>
            </w:r>
            <w:r w:rsidRPr="003759DD">
              <w:br/>
              <w:t>- Use </w:t>
            </w:r>
            <w:r w:rsidRPr="003759DD">
              <w:rPr>
                <w:b/>
                <w:bCs/>
              </w:rPr>
              <w:t>smart grid analytics</w:t>
            </w:r>
            <w:r w:rsidRPr="003759DD">
              <w:t> to detect anomalies.</w:t>
            </w:r>
            <w:r w:rsidRPr="003759DD">
              <w:br/>
              <w:t>- Conduct </w:t>
            </w:r>
            <w:r w:rsidRPr="003759DD">
              <w:rPr>
                <w:b/>
                <w:bCs/>
              </w:rPr>
              <w:t>regular inspections</w:t>
            </w:r>
            <w:r w:rsidRPr="003759DD">
              <w:t> with drones/sensors.</w:t>
            </w:r>
            <w:r w:rsidRPr="003759DD">
              <w:br/>
              <w:t>- Enforce strict penalties and legal action.</w:t>
            </w:r>
          </w:p>
        </w:tc>
      </w:tr>
      <w:tr w:rsidR="003759DD" w:rsidRPr="003759DD" w14:paraId="067FA82C" w14:textId="77777777" w:rsidTr="00F35CB4">
        <w:tc>
          <w:tcPr>
            <w:tcW w:w="1556" w:type="dxa"/>
            <w:hideMark/>
          </w:tcPr>
          <w:p w14:paraId="41BA62D2" w14:textId="77777777" w:rsidR="003759DD" w:rsidRPr="003759DD" w:rsidRDefault="003759DD" w:rsidP="003759DD">
            <w:pPr>
              <w:spacing w:after="160" w:line="259" w:lineRule="auto"/>
            </w:pPr>
            <w:r w:rsidRPr="003759DD">
              <w:rPr>
                <w:b/>
                <w:bCs/>
              </w:rPr>
              <w:t>Billing Inefficiencies</w:t>
            </w:r>
          </w:p>
        </w:tc>
        <w:tc>
          <w:tcPr>
            <w:tcW w:w="2834" w:type="dxa"/>
            <w:hideMark/>
          </w:tcPr>
          <w:p w14:paraId="266DFC51" w14:textId="77777777" w:rsidR="003759DD" w:rsidRPr="003759DD" w:rsidRDefault="003759DD" w:rsidP="003759DD">
            <w:pPr>
              <w:spacing w:after="160" w:line="259" w:lineRule="auto"/>
            </w:pPr>
            <w:r w:rsidRPr="003759DD">
              <w:t>- Manual billing errors.</w:t>
            </w:r>
            <w:r w:rsidRPr="003759DD">
              <w:br/>
              <w:t>- Unmetered supply (e.g., streetlights).</w:t>
            </w:r>
            <w:r w:rsidRPr="003759DD">
              <w:br/>
              <w:t>- Delayed billing.</w:t>
            </w:r>
          </w:p>
        </w:tc>
        <w:tc>
          <w:tcPr>
            <w:tcW w:w="6066" w:type="dxa"/>
            <w:hideMark/>
          </w:tcPr>
          <w:p w14:paraId="647563B9" w14:textId="77777777" w:rsidR="003759DD" w:rsidRPr="003759DD" w:rsidRDefault="003759DD" w:rsidP="003759DD">
            <w:pPr>
              <w:spacing w:after="160" w:line="259" w:lineRule="auto"/>
            </w:pPr>
            <w:r w:rsidRPr="003759DD">
              <w:t>- Adopt </w:t>
            </w:r>
            <w:r w:rsidRPr="003759DD">
              <w:rPr>
                <w:b/>
                <w:bCs/>
              </w:rPr>
              <w:t>automated billing systems</w:t>
            </w:r>
            <w:r w:rsidRPr="003759DD">
              <w:t> (e.g., blockchain for transparency).</w:t>
            </w:r>
            <w:r w:rsidRPr="003759DD">
              <w:br/>
              <w:t>- Use </w:t>
            </w:r>
            <w:r w:rsidRPr="003759DD">
              <w:rPr>
                <w:b/>
                <w:bCs/>
              </w:rPr>
              <w:t>IoT devices</w:t>
            </w:r>
            <w:r w:rsidRPr="003759DD">
              <w:t> to monitor unmetered loads.</w:t>
            </w:r>
            <w:r w:rsidRPr="003759DD">
              <w:br/>
              <w:t>- Implement </w:t>
            </w:r>
            <w:r w:rsidRPr="003759DD">
              <w:rPr>
                <w:b/>
                <w:bCs/>
              </w:rPr>
              <w:t>prepaid metering</w:t>
            </w:r>
            <w:r w:rsidRPr="003759DD">
              <w:t> for timely payments.</w:t>
            </w:r>
          </w:p>
        </w:tc>
      </w:tr>
      <w:tr w:rsidR="003759DD" w:rsidRPr="003759DD" w14:paraId="0F1108FC" w14:textId="77777777" w:rsidTr="00F35CB4">
        <w:tc>
          <w:tcPr>
            <w:tcW w:w="1556" w:type="dxa"/>
            <w:hideMark/>
          </w:tcPr>
          <w:p w14:paraId="6A634C0A" w14:textId="77777777" w:rsidR="003759DD" w:rsidRPr="003759DD" w:rsidRDefault="003759DD" w:rsidP="003759DD">
            <w:pPr>
              <w:spacing w:after="160" w:line="259" w:lineRule="auto"/>
            </w:pPr>
            <w:r w:rsidRPr="003759DD">
              <w:rPr>
                <w:b/>
                <w:bCs/>
              </w:rPr>
              <w:t>Administrative Issues</w:t>
            </w:r>
          </w:p>
        </w:tc>
        <w:tc>
          <w:tcPr>
            <w:tcW w:w="2834" w:type="dxa"/>
            <w:hideMark/>
          </w:tcPr>
          <w:p w14:paraId="7E691457" w14:textId="77777777" w:rsidR="003759DD" w:rsidRPr="003759DD" w:rsidRDefault="003759DD" w:rsidP="003759DD">
            <w:pPr>
              <w:spacing w:after="160" w:line="259" w:lineRule="auto"/>
            </w:pPr>
            <w:r w:rsidRPr="003759DD">
              <w:t>- Corruption/collusion.</w:t>
            </w:r>
            <w:r w:rsidRPr="003759DD">
              <w:br/>
              <w:t>- Poor record-keeping.</w:t>
            </w:r>
            <w:r w:rsidRPr="003759DD">
              <w:br/>
              <w:t>- Lack of audits.</w:t>
            </w:r>
          </w:p>
        </w:tc>
        <w:tc>
          <w:tcPr>
            <w:tcW w:w="6066" w:type="dxa"/>
            <w:hideMark/>
          </w:tcPr>
          <w:p w14:paraId="203E3F59" w14:textId="77777777" w:rsidR="003759DD" w:rsidRPr="003759DD" w:rsidRDefault="003759DD" w:rsidP="003759DD">
            <w:pPr>
              <w:spacing w:after="160" w:line="259" w:lineRule="auto"/>
            </w:pPr>
            <w:r w:rsidRPr="003759DD">
              <w:t>- Use </w:t>
            </w:r>
            <w:r w:rsidRPr="003759DD">
              <w:rPr>
                <w:b/>
                <w:bCs/>
              </w:rPr>
              <w:t>data analytics</w:t>
            </w:r>
            <w:r w:rsidRPr="003759DD">
              <w:t> to flag irregularities (e.g., sudden drops in consumption).</w:t>
            </w:r>
            <w:r w:rsidRPr="003759DD">
              <w:br/>
              <w:t>- Conduct </w:t>
            </w:r>
            <w:r w:rsidRPr="003759DD">
              <w:rPr>
                <w:b/>
                <w:bCs/>
              </w:rPr>
              <w:t>regular audits</w:t>
            </w:r>
            <w:r w:rsidRPr="003759DD">
              <w:t> with third-party oversight.</w:t>
            </w:r>
            <w:r w:rsidRPr="003759DD">
              <w:br/>
              <w:t>- Train staff on ethical practices.</w:t>
            </w:r>
          </w:p>
        </w:tc>
      </w:tr>
      <w:tr w:rsidR="003759DD" w:rsidRPr="003759DD" w14:paraId="62093F6F" w14:textId="77777777" w:rsidTr="00F35CB4">
        <w:tc>
          <w:tcPr>
            <w:tcW w:w="1556" w:type="dxa"/>
            <w:hideMark/>
          </w:tcPr>
          <w:p w14:paraId="1B92623F" w14:textId="77777777" w:rsidR="003759DD" w:rsidRPr="003759DD" w:rsidRDefault="003759DD" w:rsidP="003759DD">
            <w:pPr>
              <w:spacing w:after="160" w:line="259" w:lineRule="auto"/>
            </w:pPr>
            <w:r w:rsidRPr="003759DD">
              <w:rPr>
                <w:b/>
                <w:bCs/>
              </w:rPr>
              <w:t>Consumer Disputes</w:t>
            </w:r>
          </w:p>
        </w:tc>
        <w:tc>
          <w:tcPr>
            <w:tcW w:w="2834" w:type="dxa"/>
            <w:hideMark/>
          </w:tcPr>
          <w:p w14:paraId="59CFD54A" w14:textId="77777777" w:rsidR="003759DD" w:rsidRPr="003759DD" w:rsidRDefault="003759DD" w:rsidP="003759DD">
            <w:pPr>
              <w:spacing w:after="160" w:line="259" w:lineRule="auto"/>
            </w:pPr>
            <w:r w:rsidRPr="003759DD">
              <w:t>- Unresolved billing complaints.</w:t>
            </w:r>
            <w:r w:rsidRPr="003759DD">
              <w:br/>
              <w:t>- Lack of transparency.</w:t>
            </w:r>
          </w:p>
        </w:tc>
        <w:tc>
          <w:tcPr>
            <w:tcW w:w="6066" w:type="dxa"/>
            <w:hideMark/>
          </w:tcPr>
          <w:p w14:paraId="15365FE3" w14:textId="77777777" w:rsidR="003759DD" w:rsidRPr="003759DD" w:rsidRDefault="003759DD" w:rsidP="003759DD">
            <w:pPr>
              <w:spacing w:after="160" w:line="259" w:lineRule="auto"/>
            </w:pPr>
            <w:r w:rsidRPr="003759DD">
              <w:t>- Provide </w:t>
            </w:r>
            <w:r w:rsidRPr="003759DD">
              <w:rPr>
                <w:b/>
                <w:bCs/>
              </w:rPr>
              <w:t>real-time consumption data</w:t>
            </w:r>
            <w:r w:rsidRPr="003759DD">
              <w:t> via mobile apps.</w:t>
            </w:r>
            <w:r w:rsidRPr="003759DD">
              <w:br/>
              <w:t>- Set up </w:t>
            </w:r>
            <w:r w:rsidRPr="003759DD">
              <w:rPr>
                <w:b/>
                <w:bCs/>
              </w:rPr>
              <w:t>customer grievance portals</w:t>
            </w:r>
            <w:r w:rsidRPr="003759DD">
              <w:t> for quick resolution.</w:t>
            </w:r>
          </w:p>
        </w:tc>
      </w:tr>
    </w:tbl>
    <w:p w14:paraId="00AB6C6B" w14:textId="77777777" w:rsidR="00B87E74" w:rsidRDefault="00B87E74" w:rsidP="003A0470">
      <w:pPr>
        <w:pStyle w:val="Heading2"/>
      </w:pPr>
    </w:p>
    <w:p w14:paraId="2AD70658" w14:textId="77777777" w:rsidR="00AF5D2A" w:rsidRPr="00AF5D2A" w:rsidRDefault="00AF5D2A" w:rsidP="00AF5D2A"/>
    <w:p w14:paraId="4767AE39" w14:textId="240576CD" w:rsidR="00F55466" w:rsidRPr="00F55466" w:rsidRDefault="00F55466" w:rsidP="003A0470">
      <w:pPr>
        <w:pStyle w:val="Heading2"/>
      </w:pPr>
      <w:r w:rsidRPr="00F55466">
        <w:t>3.4 Energy Conservation Equipment</w:t>
      </w:r>
    </w:p>
    <w:p w14:paraId="68E2E24C" w14:textId="77777777" w:rsidR="002B72B9" w:rsidRPr="002B72B9" w:rsidRDefault="002B72B9" w:rsidP="007F2EAD">
      <w:pPr>
        <w:numPr>
          <w:ilvl w:val="0"/>
          <w:numId w:val="21"/>
        </w:numPr>
      </w:pPr>
      <w:r w:rsidRPr="002B72B9">
        <w:rPr>
          <w:b/>
          <w:bCs/>
        </w:rPr>
        <w:t>Maximum Demand Controller</w:t>
      </w:r>
      <w:r w:rsidRPr="002B72B9">
        <w:t>:</w:t>
      </w:r>
    </w:p>
    <w:p w14:paraId="63107AD0" w14:textId="3F80CB43" w:rsidR="002B72B9" w:rsidRPr="002B72B9" w:rsidRDefault="002B72B9" w:rsidP="007F2EAD">
      <w:pPr>
        <w:numPr>
          <w:ilvl w:val="1"/>
          <w:numId w:val="21"/>
        </w:numPr>
      </w:pPr>
      <w:r w:rsidRPr="002B72B9">
        <w:rPr>
          <w:b/>
          <w:bCs/>
        </w:rPr>
        <w:t>Function</w:t>
      </w:r>
      <w:r w:rsidRPr="002B72B9">
        <w:t>: Monitors the power consumption and limits the maximum demand by controlling the load. It helps in avoiding exceeding the maximum demand limit, which could lead to penalties.</w:t>
      </w:r>
    </w:p>
    <w:p w14:paraId="0A446B69" w14:textId="2F8DB793" w:rsidR="002B72B9" w:rsidRPr="002B72B9" w:rsidRDefault="002B72B9" w:rsidP="007F2EAD">
      <w:pPr>
        <w:numPr>
          <w:ilvl w:val="1"/>
          <w:numId w:val="21"/>
        </w:numPr>
      </w:pPr>
      <w:r w:rsidRPr="002B72B9">
        <w:rPr>
          <w:b/>
          <w:bCs/>
        </w:rPr>
        <w:t>Benefits</w:t>
      </w:r>
      <w:r w:rsidRPr="002B72B9">
        <w:t>: Ensures compliance with tariff structures, optimizes energy usage, and reduces peak demand.</w:t>
      </w:r>
    </w:p>
    <w:p w14:paraId="7DD9598E" w14:textId="77777777" w:rsidR="002B72B9" w:rsidRPr="002B72B9" w:rsidRDefault="002B72B9" w:rsidP="007F2EAD">
      <w:pPr>
        <w:numPr>
          <w:ilvl w:val="0"/>
          <w:numId w:val="21"/>
        </w:numPr>
      </w:pPr>
      <w:r w:rsidRPr="002B72B9">
        <w:rPr>
          <w:b/>
          <w:bCs/>
        </w:rPr>
        <w:t>KVAR Controller</w:t>
      </w:r>
      <w:r w:rsidRPr="002B72B9">
        <w:t>:</w:t>
      </w:r>
    </w:p>
    <w:p w14:paraId="164DA88E" w14:textId="55B13448" w:rsidR="002B72B9" w:rsidRPr="002B72B9" w:rsidRDefault="002B72B9" w:rsidP="007F2EAD">
      <w:pPr>
        <w:numPr>
          <w:ilvl w:val="1"/>
          <w:numId w:val="21"/>
        </w:numPr>
      </w:pPr>
      <w:r w:rsidRPr="002B72B9">
        <w:rPr>
          <w:b/>
          <w:bCs/>
        </w:rPr>
        <w:t>Function</w:t>
      </w:r>
      <w:r w:rsidRPr="002B72B9">
        <w:t>: This device helps in controlling reactive power (kVAR) in the system, which is crucial for maintaining an optimal power factor.</w:t>
      </w:r>
    </w:p>
    <w:p w14:paraId="3C480EC0" w14:textId="3271883E" w:rsidR="002B72B9" w:rsidRPr="002B72B9" w:rsidRDefault="002B72B9" w:rsidP="007F2EAD">
      <w:pPr>
        <w:numPr>
          <w:ilvl w:val="1"/>
          <w:numId w:val="21"/>
        </w:numPr>
      </w:pPr>
      <w:r w:rsidRPr="002B72B9">
        <w:rPr>
          <w:b/>
          <w:bCs/>
        </w:rPr>
        <w:t>Benefits</w:t>
      </w:r>
      <w:r w:rsidRPr="002B72B9">
        <w:t>: Reduces power losses and improves the overall efficiency of the electrical system.</w:t>
      </w:r>
    </w:p>
    <w:p w14:paraId="4EF07CF6" w14:textId="6D2100B1" w:rsidR="000C466E" w:rsidRDefault="002B72B9" w:rsidP="007F2EAD">
      <w:pPr>
        <w:numPr>
          <w:ilvl w:val="0"/>
          <w:numId w:val="21"/>
        </w:numPr>
      </w:pPr>
      <w:r w:rsidRPr="002B72B9">
        <w:rPr>
          <w:b/>
          <w:bCs/>
        </w:rPr>
        <w:t>Automatic Power Factor Controller (APFC)</w:t>
      </w:r>
      <w:r w:rsidRPr="002B72B9">
        <w:t>:</w:t>
      </w:r>
      <w:r w:rsidR="000C466E">
        <w:t xml:space="preserve"> @U2.4-iv</w:t>
      </w:r>
    </w:p>
    <w:p w14:paraId="445D7C53" w14:textId="25D747F6" w:rsidR="002B72B9" w:rsidRPr="002B72B9" w:rsidRDefault="002B72B9" w:rsidP="007F2EAD">
      <w:pPr>
        <w:numPr>
          <w:ilvl w:val="0"/>
          <w:numId w:val="21"/>
        </w:numPr>
      </w:pPr>
      <w:r w:rsidRPr="002B72B9">
        <w:rPr>
          <w:b/>
          <w:bCs/>
        </w:rPr>
        <w:t>Active Harmonic Filter</w:t>
      </w:r>
      <w:r w:rsidRPr="002B72B9">
        <w:t>:</w:t>
      </w:r>
    </w:p>
    <w:p w14:paraId="51775039" w14:textId="77777777" w:rsidR="002B72B9" w:rsidRPr="002B72B9" w:rsidRDefault="002B72B9" w:rsidP="007F2EAD">
      <w:pPr>
        <w:numPr>
          <w:ilvl w:val="1"/>
          <w:numId w:val="21"/>
        </w:numPr>
      </w:pPr>
      <w:r w:rsidRPr="002B72B9">
        <w:rPr>
          <w:b/>
          <w:bCs/>
        </w:rPr>
        <w:t>Function</w:t>
      </w:r>
      <w:r w:rsidRPr="002B72B9">
        <w:t>: Reduces harmonic distortions in the power supply caused by non-linear loads (e.g., variable frequency drives, computers).</w:t>
      </w:r>
    </w:p>
    <w:p w14:paraId="694D6CE7" w14:textId="77777777" w:rsidR="002B72B9" w:rsidRPr="002B72B9" w:rsidRDefault="002B72B9" w:rsidP="007F2EAD">
      <w:pPr>
        <w:numPr>
          <w:ilvl w:val="1"/>
          <w:numId w:val="21"/>
        </w:numPr>
      </w:pPr>
      <w:r w:rsidRPr="002B72B9">
        <w:rPr>
          <w:b/>
          <w:bCs/>
        </w:rPr>
        <w:t>Benefits</w:t>
      </w:r>
      <w:r w:rsidRPr="002B72B9">
        <w:t>: Improves power quality, reduces heating in electrical equipment, and increases system efficiency.</w:t>
      </w:r>
    </w:p>
    <w:p w14:paraId="38E85DED" w14:textId="63557F3F" w:rsidR="00F55466" w:rsidRPr="00F55466" w:rsidRDefault="00F55466" w:rsidP="00664799">
      <w:r w:rsidRPr="00F55466">
        <w:t>.</w:t>
      </w:r>
    </w:p>
    <w:p w14:paraId="45680FA2" w14:textId="14E2E2D5" w:rsidR="00F55466" w:rsidRPr="00137BBB" w:rsidRDefault="00F55466" w:rsidP="00726C7E">
      <w:pPr>
        <w:pStyle w:val="Heading2"/>
        <w:rPr>
          <w:bCs/>
        </w:rPr>
      </w:pPr>
      <w:r w:rsidRPr="00137BBB">
        <w:t xml:space="preserve">3.5 Energy Conservation in </w:t>
      </w:r>
      <w:r w:rsidRPr="00F95891">
        <w:rPr>
          <w:u w:val="single"/>
        </w:rPr>
        <w:t>Lighting</w:t>
      </w:r>
      <w:r w:rsidR="00726C7E" w:rsidRPr="00F95891">
        <w:rPr>
          <w:u w:val="single"/>
        </w:rPr>
        <w:t xml:space="preserve"> </w:t>
      </w:r>
      <w:r w:rsidR="00726C7E" w:rsidRPr="00F95891">
        <w:rPr>
          <w:bCs/>
          <w:u w:val="single"/>
        </w:rPr>
        <w:t>System</w:t>
      </w:r>
    </w:p>
    <w:p w14:paraId="5B059DE7" w14:textId="77777777" w:rsidR="00062352" w:rsidRPr="00062352" w:rsidRDefault="00062352" w:rsidP="007F2EAD">
      <w:pPr>
        <w:numPr>
          <w:ilvl w:val="0"/>
          <w:numId w:val="20"/>
        </w:numPr>
      </w:pPr>
      <w:r w:rsidRPr="00062352">
        <w:rPr>
          <w:b/>
          <w:bCs/>
        </w:rPr>
        <w:t>Replacing Lamp Sources</w:t>
      </w:r>
      <w:r w:rsidRPr="00062352">
        <w:t>:</w:t>
      </w:r>
    </w:p>
    <w:p w14:paraId="47B0D525" w14:textId="77777777" w:rsidR="00062352" w:rsidRPr="00062352" w:rsidRDefault="00062352" w:rsidP="007F2EAD">
      <w:pPr>
        <w:numPr>
          <w:ilvl w:val="2"/>
          <w:numId w:val="20"/>
        </w:numPr>
      </w:pPr>
      <w:r w:rsidRPr="00062352">
        <w:t xml:space="preserve">Replace incandescent or halogen lamps with </w:t>
      </w:r>
      <w:r w:rsidRPr="00062352">
        <w:rPr>
          <w:b/>
          <w:bCs/>
        </w:rPr>
        <w:t>LED lights</w:t>
      </w:r>
      <w:r w:rsidRPr="00062352">
        <w:t xml:space="preserve"> or </w:t>
      </w:r>
      <w:r w:rsidRPr="00062352">
        <w:rPr>
          <w:b/>
          <w:bCs/>
        </w:rPr>
        <w:t>CFLs</w:t>
      </w:r>
      <w:r w:rsidRPr="00062352">
        <w:t>, which use less energy and have a longer lifespan.</w:t>
      </w:r>
    </w:p>
    <w:p w14:paraId="65EDDA83" w14:textId="77777777" w:rsidR="00062352" w:rsidRPr="00062352" w:rsidRDefault="00062352" w:rsidP="007F2EAD">
      <w:pPr>
        <w:numPr>
          <w:ilvl w:val="2"/>
          <w:numId w:val="20"/>
        </w:numPr>
      </w:pPr>
      <w:r w:rsidRPr="00062352">
        <w:t>Upgrade old fluorescent lighting to modern, energy-efficient fluorescent lamps.</w:t>
      </w:r>
    </w:p>
    <w:p w14:paraId="70E4B25F" w14:textId="77777777" w:rsidR="00062352" w:rsidRPr="00062352" w:rsidRDefault="00062352" w:rsidP="007F2EAD">
      <w:pPr>
        <w:numPr>
          <w:ilvl w:val="0"/>
          <w:numId w:val="20"/>
        </w:numPr>
      </w:pPr>
      <w:r w:rsidRPr="00062352">
        <w:rPr>
          <w:b/>
          <w:bCs/>
        </w:rPr>
        <w:t>Using Energy-Efficient Luminaries</w:t>
      </w:r>
      <w:r w:rsidRPr="00062352">
        <w:t>:</w:t>
      </w:r>
    </w:p>
    <w:p w14:paraId="46A43B06" w14:textId="77777777" w:rsidR="00062352" w:rsidRPr="00062352" w:rsidRDefault="00062352" w:rsidP="007F2EAD">
      <w:pPr>
        <w:numPr>
          <w:ilvl w:val="2"/>
          <w:numId w:val="20"/>
        </w:numPr>
      </w:pPr>
      <w:r w:rsidRPr="00062352">
        <w:t xml:space="preserve">Choose </w:t>
      </w:r>
      <w:r w:rsidRPr="00062352">
        <w:rPr>
          <w:b/>
          <w:bCs/>
        </w:rPr>
        <w:t>LED luminaries</w:t>
      </w:r>
      <w:r w:rsidRPr="00062352">
        <w:t xml:space="preserve"> that offer high luminous efficiency while consuming less energy.</w:t>
      </w:r>
    </w:p>
    <w:p w14:paraId="25793C22" w14:textId="15CB3EE8" w:rsidR="00062352" w:rsidRPr="00062352" w:rsidRDefault="00D35D76" w:rsidP="007F2EAD">
      <w:pPr>
        <w:numPr>
          <w:ilvl w:val="2"/>
          <w:numId w:val="20"/>
        </w:numPr>
      </w:pPr>
      <w:r w:rsidRPr="00062352">
        <w:t>opt</w:t>
      </w:r>
      <w:r w:rsidR="00062352" w:rsidRPr="00062352">
        <w:t xml:space="preserve"> for energy-efficient designs with better heat dissipation, reducing the need for high power consumption.</w:t>
      </w:r>
    </w:p>
    <w:p w14:paraId="3704ADDB" w14:textId="77777777" w:rsidR="00062352" w:rsidRPr="00062352" w:rsidRDefault="00062352" w:rsidP="007F2EAD">
      <w:pPr>
        <w:numPr>
          <w:ilvl w:val="0"/>
          <w:numId w:val="20"/>
        </w:numPr>
      </w:pPr>
      <w:r w:rsidRPr="00062352">
        <w:rPr>
          <w:b/>
          <w:bCs/>
        </w:rPr>
        <w:t>Using Light-Controlled Gears</w:t>
      </w:r>
      <w:r w:rsidRPr="00062352">
        <w:t>:</w:t>
      </w:r>
    </w:p>
    <w:p w14:paraId="7C90E22E" w14:textId="64195B2B" w:rsidR="00062352" w:rsidRPr="00062352" w:rsidRDefault="00062352" w:rsidP="007F2EAD">
      <w:pPr>
        <w:numPr>
          <w:ilvl w:val="2"/>
          <w:numId w:val="20"/>
        </w:numPr>
      </w:pPr>
      <w:r w:rsidRPr="00062352">
        <w:t xml:space="preserve">Use </w:t>
      </w:r>
      <w:r w:rsidRPr="004276AD">
        <w:rPr>
          <w:b/>
          <w:bCs/>
        </w:rPr>
        <w:t>dimmers</w:t>
      </w:r>
      <w:r w:rsidRPr="00062352">
        <w:t xml:space="preserve"> and </w:t>
      </w:r>
      <w:r w:rsidRPr="004276AD">
        <w:rPr>
          <w:b/>
          <w:bCs/>
        </w:rPr>
        <w:t>motion sensors</w:t>
      </w:r>
      <w:r w:rsidRPr="00062352">
        <w:t xml:space="preserve"> to control the intensity of lighting, reducing energy consumption during low-traffic periods.</w:t>
      </w:r>
    </w:p>
    <w:p w14:paraId="5D41EE5A" w14:textId="77777777" w:rsidR="00062352" w:rsidRPr="00062352" w:rsidRDefault="00062352" w:rsidP="007F2EAD">
      <w:pPr>
        <w:numPr>
          <w:ilvl w:val="0"/>
          <w:numId w:val="20"/>
        </w:numPr>
      </w:pPr>
      <w:r w:rsidRPr="00062352">
        <w:rPr>
          <w:b/>
          <w:bCs/>
        </w:rPr>
        <w:t>Installation of Separate Transformer/Servo Stabilizer for Lighting</w:t>
      </w:r>
      <w:r w:rsidRPr="00062352">
        <w:t>:</w:t>
      </w:r>
    </w:p>
    <w:p w14:paraId="57AACA81" w14:textId="314A30B6" w:rsidR="00062352" w:rsidRPr="00062352" w:rsidRDefault="00EC789A" w:rsidP="007F2EAD">
      <w:pPr>
        <w:numPr>
          <w:ilvl w:val="2"/>
          <w:numId w:val="20"/>
        </w:numPr>
      </w:pPr>
      <w:r>
        <w:t>Install dedicated transformers or stabilizers for lighting systems to prevent overloading the main electrical system and to ensure voltage stability</w:t>
      </w:r>
      <w:r w:rsidR="00695003">
        <w:t xml:space="preserve"> of</w:t>
      </w:r>
      <w:r>
        <w:t xml:space="preserve"> lights</w:t>
      </w:r>
      <w:r w:rsidR="00062352" w:rsidRPr="00062352">
        <w:t>.</w:t>
      </w:r>
    </w:p>
    <w:p w14:paraId="4E279D24" w14:textId="77777777" w:rsidR="00062352" w:rsidRPr="00062352" w:rsidRDefault="00062352" w:rsidP="007F2EAD">
      <w:pPr>
        <w:numPr>
          <w:ilvl w:val="2"/>
          <w:numId w:val="20"/>
        </w:numPr>
      </w:pPr>
      <w:r w:rsidRPr="00062352">
        <w:t>This helps in energy optimization, especially in large buildings or industrial setups.</w:t>
      </w:r>
    </w:p>
    <w:p w14:paraId="60C44598" w14:textId="77777777" w:rsidR="00062352" w:rsidRPr="00062352" w:rsidRDefault="00062352" w:rsidP="007F2EAD">
      <w:pPr>
        <w:numPr>
          <w:ilvl w:val="0"/>
          <w:numId w:val="20"/>
        </w:numPr>
      </w:pPr>
      <w:r w:rsidRPr="00062352">
        <w:rPr>
          <w:b/>
          <w:bCs/>
        </w:rPr>
        <w:t>Periodic Survey and Adequate Maintenance Programs</w:t>
      </w:r>
      <w:r w:rsidRPr="00062352">
        <w:t>:</w:t>
      </w:r>
    </w:p>
    <w:p w14:paraId="1DD7B0C7" w14:textId="77777777" w:rsidR="00062352" w:rsidRPr="00062352" w:rsidRDefault="00062352" w:rsidP="007F2EAD">
      <w:pPr>
        <w:numPr>
          <w:ilvl w:val="2"/>
          <w:numId w:val="20"/>
        </w:numPr>
      </w:pPr>
      <w:r w:rsidRPr="00062352">
        <w:t>Regular inspection and cleaning of light fixtures and lamps.</w:t>
      </w:r>
    </w:p>
    <w:p w14:paraId="76A584E7" w14:textId="77777777" w:rsidR="00062352" w:rsidRDefault="00062352" w:rsidP="007F2EAD">
      <w:pPr>
        <w:numPr>
          <w:ilvl w:val="2"/>
          <w:numId w:val="20"/>
        </w:numPr>
      </w:pPr>
      <w:r w:rsidRPr="00062352">
        <w:t>Timely replacement of faulty or outdated bulbs to maintain efficiency.</w:t>
      </w:r>
    </w:p>
    <w:p w14:paraId="26F1CDB7" w14:textId="77777777" w:rsidR="003B7A9F" w:rsidRDefault="003B7A9F" w:rsidP="003B7A9F"/>
    <w:p w14:paraId="78D99D71" w14:textId="77777777" w:rsidR="003B7A9F" w:rsidRPr="00062352" w:rsidRDefault="003B7A9F" w:rsidP="003B7A9F"/>
    <w:p w14:paraId="26197404" w14:textId="77777777" w:rsidR="00125081" w:rsidRPr="00125081" w:rsidRDefault="00125081" w:rsidP="00125081">
      <w:pPr>
        <w:rPr>
          <w:color w:val="007BB8"/>
          <w:sz w:val="24"/>
          <w:szCs w:val="24"/>
        </w:rPr>
      </w:pPr>
      <w:r w:rsidRPr="00125081">
        <w:rPr>
          <w:b/>
          <w:bCs/>
          <w:color w:val="007BB8"/>
          <w:sz w:val="24"/>
          <w:szCs w:val="24"/>
        </w:rPr>
        <w:t>Advantages of High-Frequency Electronic Ballasts vs. Conventional Ballasts:</w:t>
      </w:r>
    </w:p>
    <w:p w14:paraId="39848AA1" w14:textId="77777777" w:rsidR="00125081" w:rsidRPr="00125081" w:rsidRDefault="00125081" w:rsidP="007F2EAD">
      <w:pPr>
        <w:numPr>
          <w:ilvl w:val="0"/>
          <w:numId w:val="60"/>
        </w:numPr>
      </w:pPr>
      <w:r w:rsidRPr="00125081">
        <w:rPr>
          <w:b/>
          <w:bCs/>
        </w:rPr>
        <w:t>Higher Efficiency</w:t>
      </w:r>
      <w:r w:rsidRPr="00125081">
        <w:t> → 90-95% efficiency (vs. 60-70%).</w:t>
      </w:r>
    </w:p>
    <w:p w14:paraId="2CC71FC7" w14:textId="77777777" w:rsidR="00125081" w:rsidRPr="00125081" w:rsidRDefault="00125081" w:rsidP="007F2EAD">
      <w:pPr>
        <w:numPr>
          <w:ilvl w:val="0"/>
          <w:numId w:val="60"/>
        </w:numPr>
      </w:pPr>
      <w:r w:rsidRPr="00125081">
        <w:rPr>
          <w:b/>
          <w:bCs/>
        </w:rPr>
        <w:t>No Flicker/Noise</w:t>
      </w:r>
      <w:r w:rsidRPr="00125081">
        <w:t> → Operates at 20-60 kHz (eliminates flicker/hum).</w:t>
      </w:r>
    </w:p>
    <w:p w14:paraId="6E1ACE3C" w14:textId="77777777" w:rsidR="00125081" w:rsidRPr="00125081" w:rsidRDefault="00125081" w:rsidP="007F2EAD">
      <w:pPr>
        <w:numPr>
          <w:ilvl w:val="0"/>
          <w:numId w:val="60"/>
        </w:numPr>
      </w:pPr>
      <w:r w:rsidRPr="00125081">
        <w:rPr>
          <w:b/>
          <w:bCs/>
        </w:rPr>
        <w:t>Longer Lamp Life</w:t>
      </w:r>
      <w:r w:rsidRPr="00125081">
        <w:t> → Extends lifespan by 10-20%.</w:t>
      </w:r>
    </w:p>
    <w:p w14:paraId="1566D5CD" w14:textId="77777777" w:rsidR="00125081" w:rsidRPr="00125081" w:rsidRDefault="00125081" w:rsidP="007F2EAD">
      <w:pPr>
        <w:numPr>
          <w:ilvl w:val="0"/>
          <w:numId w:val="60"/>
        </w:numPr>
      </w:pPr>
      <w:r w:rsidRPr="00125081">
        <w:rPr>
          <w:b/>
          <w:bCs/>
        </w:rPr>
        <w:t>Compact &amp; Lightweight</w:t>
      </w:r>
      <w:r w:rsidRPr="00125081">
        <w:t> → Easy installation, space-saving.</w:t>
      </w:r>
    </w:p>
    <w:p w14:paraId="2524D2A5" w14:textId="77777777" w:rsidR="00125081" w:rsidRPr="00125081" w:rsidRDefault="00125081" w:rsidP="007F2EAD">
      <w:pPr>
        <w:numPr>
          <w:ilvl w:val="0"/>
          <w:numId w:val="60"/>
        </w:numPr>
      </w:pPr>
      <w:r w:rsidRPr="00125081">
        <w:rPr>
          <w:b/>
          <w:bCs/>
        </w:rPr>
        <w:t>Smooth Dimming</w:t>
      </w:r>
      <w:r w:rsidRPr="00125081">
        <w:t> → Supports 0-100% dimming capability.</w:t>
      </w:r>
    </w:p>
    <w:p w14:paraId="10B1CE20" w14:textId="77777777" w:rsidR="00125081" w:rsidRPr="00125081" w:rsidRDefault="00125081" w:rsidP="007F2EAD">
      <w:pPr>
        <w:numPr>
          <w:ilvl w:val="0"/>
          <w:numId w:val="60"/>
        </w:numPr>
      </w:pPr>
      <w:r w:rsidRPr="00125081">
        <w:rPr>
          <w:b/>
          <w:bCs/>
        </w:rPr>
        <w:t>Improved Power Factor</w:t>
      </w:r>
      <w:r w:rsidRPr="00125081">
        <w:t> → Near-unity PF (0.95+), reduces grid strain.</w:t>
      </w:r>
    </w:p>
    <w:p w14:paraId="103D4E5C" w14:textId="77777777" w:rsidR="00125081" w:rsidRPr="00125081" w:rsidRDefault="00125081" w:rsidP="007F2EAD">
      <w:pPr>
        <w:numPr>
          <w:ilvl w:val="0"/>
          <w:numId w:val="60"/>
        </w:numPr>
      </w:pPr>
      <w:r w:rsidRPr="00125081">
        <w:rPr>
          <w:b/>
          <w:bCs/>
        </w:rPr>
        <w:t>Less Heat</w:t>
      </w:r>
      <w:r w:rsidRPr="00125081">
        <w:t> → Lowers cooling costs and fire risks.</w:t>
      </w:r>
    </w:p>
    <w:p w14:paraId="1AF3E3C2" w14:textId="77777777" w:rsidR="00125081" w:rsidRPr="00125081" w:rsidRDefault="00125081" w:rsidP="007F2EAD">
      <w:pPr>
        <w:numPr>
          <w:ilvl w:val="0"/>
          <w:numId w:val="60"/>
        </w:numPr>
      </w:pPr>
      <w:r w:rsidRPr="00125081">
        <w:rPr>
          <w:b/>
          <w:bCs/>
        </w:rPr>
        <w:t>Modern Compatibility</w:t>
      </w:r>
      <w:r w:rsidRPr="00125081">
        <w:t> → Works with LEDs/smart lighting.</w:t>
      </w:r>
    </w:p>
    <w:p w14:paraId="19755622" w14:textId="77777777" w:rsidR="00125081" w:rsidRPr="00125081" w:rsidRDefault="00125081" w:rsidP="007F2EAD">
      <w:pPr>
        <w:numPr>
          <w:ilvl w:val="0"/>
          <w:numId w:val="60"/>
        </w:numPr>
      </w:pPr>
      <w:r w:rsidRPr="00125081">
        <w:rPr>
          <w:b/>
          <w:bCs/>
        </w:rPr>
        <w:t>Eco-Friendly</w:t>
      </w:r>
      <w:r w:rsidRPr="00125081">
        <w:t> → No hazardous materials, lowers carbon footprint.</w:t>
      </w:r>
    </w:p>
    <w:p w14:paraId="457602DC" w14:textId="77777777" w:rsidR="00125081" w:rsidRPr="00125081" w:rsidRDefault="00125081" w:rsidP="007F2EAD">
      <w:pPr>
        <w:numPr>
          <w:ilvl w:val="0"/>
          <w:numId w:val="60"/>
        </w:numPr>
      </w:pPr>
      <w:r w:rsidRPr="00125081">
        <w:rPr>
          <w:b/>
          <w:bCs/>
        </w:rPr>
        <w:t>Cost-Effective</w:t>
      </w:r>
      <w:r w:rsidRPr="00125081">
        <w:t> → Saves energy bills, reduces maintenance.</w:t>
      </w:r>
    </w:p>
    <w:p w14:paraId="02C519EC" w14:textId="77777777" w:rsidR="00062352" w:rsidRPr="00062352" w:rsidRDefault="00062352" w:rsidP="00062352"/>
    <w:p w14:paraId="6AC0AC35" w14:textId="0BE07F8F" w:rsidR="00F55466" w:rsidRPr="00D576F0" w:rsidRDefault="00F55466" w:rsidP="00497C0E">
      <w:pPr>
        <w:pStyle w:val="Heading2"/>
        <w:rPr>
          <w:u w:val="single"/>
        </w:rPr>
      </w:pPr>
      <w:r w:rsidRPr="00F55466">
        <w:t xml:space="preserve">3.6 </w:t>
      </w:r>
      <w:r w:rsidR="00D5746A" w:rsidRPr="00D5746A">
        <w:t xml:space="preserve">Energy Conservation Techniques in </w:t>
      </w:r>
      <w:r w:rsidR="00D5746A" w:rsidRPr="00D576F0">
        <w:rPr>
          <w:u w:val="single"/>
        </w:rPr>
        <w:t>Fans and Electronic Regulators</w:t>
      </w:r>
    </w:p>
    <w:p w14:paraId="1A9A14DD" w14:textId="77777777" w:rsidR="00053043" w:rsidRPr="00053043" w:rsidRDefault="00497C0E" w:rsidP="007F2EAD">
      <w:pPr>
        <w:numPr>
          <w:ilvl w:val="0"/>
          <w:numId w:val="19"/>
        </w:numPr>
      </w:pPr>
      <w:r>
        <w:t xml:space="preserve">  </w:t>
      </w:r>
      <w:r w:rsidR="00053043" w:rsidRPr="00053043">
        <w:rPr>
          <w:b/>
          <w:bCs/>
        </w:rPr>
        <w:t>Fans</w:t>
      </w:r>
      <w:r w:rsidR="00053043" w:rsidRPr="00053043">
        <w:t>:</w:t>
      </w:r>
    </w:p>
    <w:p w14:paraId="241F268C" w14:textId="77777777" w:rsidR="00053043" w:rsidRPr="00053043" w:rsidRDefault="00053043" w:rsidP="007F2EAD">
      <w:pPr>
        <w:numPr>
          <w:ilvl w:val="1"/>
          <w:numId w:val="19"/>
        </w:numPr>
      </w:pPr>
      <w:r w:rsidRPr="00053043">
        <w:rPr>
          <w:b/>
          <w:bCs/>
        </w:rPr>
        <w:t>Energy-efficient fan motors</w:t>
      </w:r>
      <w:r w:rsidRPr="00053043">
        <w:t xml:space="preserve"> and </w:t>
      </w:r>
      <w:r w:rsidRPr="00053043">
        <w:rPr>
          <w:b/>
          <w:bCs/>
        </w:rPr>
        <w:t>optimized fan blades</w:t>
      </w:r>
      <w:r w:rsidRPr="00053043">
        <w:t xml:space="preserve"> can reduce energy consumption.</w:t>
      </w:r>
    </w:p>
    <w:p w14:paraId="5A168E8B" w14:textId="77777777" w:rsidR="00053043" w:rsidRPr="00053043" w:rsidRDefault="00053043" w:rsidP="007F2EAD">
      <w:pPr>
        <w:numPr>
          <w:ilvl w:val="1"/>
          <w:numId w:val="19"/>
        </w:numPr>
      </w:pPr>
      <w:r w:rsidRPr="00053043">
        <w:t>Use fans only when necessary and at the required speed.</w:t>
      </w:r>
    </w:p>
    <w:p w14:paraId="2E67417D" w14:textId="77777777" w:rsidR="00053043" w:rsidRPr="00053043" w:rsidRDefault="00053043" w:rsidP="007F2EAD">
      <w:pPr>
        <w:numPr>
          <w:ilvl w:val="1"/>
          <w:numId w:val="19"/>
        </w:numPr>
      </w:pPr>
      <w:r w:rsidRPr="00053043">
        <w:t xml:space="preserve">Install </w:t>
      </w:r>
      <w:r w:rsidRPr="00053043">
        <w:rPr>
          <w:b/>
          <w:bCs/>
        </w:rPr>
        <w:t>dimmers</w:t>
      </w:r>
      <w:r w:rsidRPr="00053043">
        <w:t xml:space="preserve"> or </w:t>
      </w:r>
      <w:r w:rsidRPr="00053043">
        <w:rPr>
          <w:b/>
          <w:bCs/>
        </w:rPr>
        <w:t>speed controllers</w:t>
      </w:r>
      <w:r w:rsidRPr="00053043">
        <w:t xml:space="preserve"> to adjust fan speed based on need.</w:t>
      </w:r>
    </w:p>
    <w:p w14:paraId="4A482DD4" w14:textId="77777777" w:rsidR="00053043" w:rsidRPr="00053043" w:rsidRDefault="00053043" w:rsidP="007F2EAD">
      <w:pPr>
        <w:numPr>
          <w:ilvl w:val="0"/>
          <w:numId w:val="19"/>
        </w:numPr>
      </w:pPr>
      <w:r w:rsidRPr="00053043">
        <w:rPr>
          <w:b/>
          <w:bCs/>
        </w:rPr>
        <w:t>Electronic Regulators</w:t>
      </w:r>
      <w:r w:rsidRPr="00053043">
        <w:t>:</w:t>
      </w:r>
    </w:p>
    <w:p w14:paraId="2FBF511E" w14:textId="1CCB9EE9" w:rsidR="00497C0E" w:rsidRDefault="00053043" w:rsidP="007F2EAD">
      <w:pPr>
        <w:numPr>
          <w:ilvl w:val="1"/>
          <w:numId w:val="19"/>
        </w:numPr>
      </w:pPr>
      <w:r w:rsidRPr="00053043">
        <w:t xml:space="preserve">Use </w:t>
      </w:r>
      <w:r w:rsidRPr="00053043">
        <w:rPr>
          <w:b/>
          <w:bCs/>
        </w:rPr>
        <w:t>electronic fan regulators</w:t>
      </w:r>
      <w:r w:rsidRPr="00053043">
        <w:t xml:space="preserve"> instead of traditional resistive types to reduce energy losses and improve control over the fan speed.</w:t>
      </w:r>
    </w:p>
    <w:p w14:paraId="2AAE7A1A" w14:textId="77777777" w:rsidR="005B5069" w:rsidRDefault="005B5069" w:rsidP="005B5069"/>
    <w:p w14:paraId="2466ED31" w14:textId="77777777" w:rsidR="005B5069" w:rsidRPr="00F55466" w:rsidRDefault="005B5069" w:rsidP="005B5069"/>
    <w:p w14:paraId="7C9B6DC1" w14:textId="2FF1BE72" w:rsidR="00F55466" w:rsidRPr="00F55466" w:rsidRDefault="00F55466" w:rsidP="003A0470">
      <w:pPr>
        <w:pStyle w:val="Heading2"/>
      </w:pPr>
      <w:r w:rsidRPr="00F55466">
        <w:t xml:space="preserve">3.7 </w:t>
      </w:r>
      <w:r w:rsidR="00D576F0" w:rsidRPr="00D576F0">
        <w:t xml:space="preserve">Techniques of Energy Saving in </w:t>
      </w:r>
      <w:r w:rsidR="00D576F0" w:rsidRPr="00D576F0">
        <w:rPr>
          <w:u w:val="single"/>
        </w:rPr>
        <w:t>Ventilating Systems and Air Conditioners</w:t>
      </w:r>
    </w:p>
    <w:p w14:paraId="71CE72A8" w14:textId="33868BD9" w:rsidR="00F55466" w:rsidRDefault="00F55466" w:rsidP="00C67192"/>
    <w:p w14:paraId="6095C624" w14:textId="77777777" w:rsidR="004B74FB" w:rsidRPr="004B74FB" w:rsidRDefault="004B74FB" w:rsidP="007F2EAD">
      <w:pPr>
        <w:numPr>
          <w:ilvl w:val="0"/>
          <w:numId w:val="18"/>
        </w:numPr>
      </w:pPr>
      <w:r w:rsidRPr="004B74FB">
        <w:rPr>
          <w:b/>
          <w:bCs/>
        </w:rPr>
        <w:t>Ventilating Systems</w:t>
      </w:r>
      <w:r w:rsidRPr="004B74FB">
        <w:t>:</w:t>
      </w:r>
    </w:p>
    <w:p w14:paraId="6CDF47BD" w14:textId="77777777" w:rsidR="004B74FB" w:rsidRPr="004B74FB" w:rsidRDefault="004B74FB" w:rsidP="007F2EAD">
      <w:pPr>
        <w:numPr>
          <w:ilvl w:val="1"/>
          <w:numId w:val="18"/>
        </w:numPr>
      </w:pPr>
      <w:r w:rsidRPr="004B74FB">
        <w:rPr>
          <w:b/>
          <w:bCs/>
        </w:rPr>
        <w:t>Optimizing airflow</w:t>
      </w:r>
      <w:r w:rsidRPr="004B74FB">
        <w:t>: Install variable speed drives to control the fan speed according to the ventilation requirement.</w:t>
      </w:r>
    </w:p>
    <w:p w14:paraId="4CD016BE" w14:textId="77777777" w:rsidR="004B74FB" w:rsidRPr="004B74FB" w:rsidRDefault="004B74FB" w:rsidP="007F2EAD">
      <w:pPr>
        <w:numPr>
          <w:ilvl w:val="1"/>
          <w:numId w:val="18"/>
        </w:numPr>
      </w:pPr>
      <w:r w:rsidRPr="004B74FB">
        <w:rPr>
          <w:b/>
          <w:bCs/>
        </w:rPr>
        <w:t>Airflow control</w:t>
      </w:r>
      <w:r w:rsidRPr="004B74FB">
        <w:t>: Use energy-efficient motors and fans, and ensure proper duct sealing to reduce air leakage.</w:t>
      </w:r>
    </w:p>
    <w:p w14:paraId="6605653E" w14:textId="77777777" w:rsidR="004B74FB" w:rsidRPr="004B74FB" w:rsidRDefault="004B74FB" w:rsidP="007F2EAD">
      <w:pPr>
        <w:numPr>
          <w:ilvl w:val="0"/>
          <w:numId w:val="18"/>
        </w:numPr>
      </w:pPr>
      <w:r w:rsidRPr="004B74FB">
        <w:rPr>
          <w:b/>
          <w:bCs/>
        </w:rPr>
        <w:t>Air Conditioners</w:t>
      </w:r>
      <w:r w:rsidRPr="004B74FB">
        <w:t>:</w:t>
      </w:r>
    </w:p>
    <w:p w14:paraId="7809DCC7" w14:textId="77777777" w:rsidR="004B74FB" w:rsidRPr="004B74FB" w:rsidRDefault="004B74FB" w:rsidP="007F2EAD">
      <w:pPr>
        <w:numPr>
          <w:ilvl w:val="1"/>
          <w:numId w:val="18"/>
        </w:numPr>
      </w:pPr>
      <w:r w:rsidRPr="004B74FB">
        <w:rPr>
          <w:b/>
          <w:bCs/>
        </w:rPr>
        <w:t>Energy-efficient air conditioners</w:t>
      </w:r>
      <w:r w:rsidRPr="004B74FB">
        <w:t xml:space="preserve"> with high SEER (Seasonal Energy Efficiency Ratio) ratings should be used.</w:t>
      </w:r>
    </w:p>
    <w:p w14:paraId="2D67B5A8" w14:textId="77777777" w:rsidR="004B74FB" w:rsidRPr="004B74FB" w:rsidRDefault="004B74FB" w:rsidP="007F2EAD">
      <w:pPr>
        <w:numPr>
          <w:ilvl w:val="1"/>
          <w:numId w:val="18"/>
        </w:numPr>
      </w:pPr>
      <w:r w:rsidRPr="004B74FB">
        <w:rPr>
          <w:b/>
          <w:bCs/>
        </w:rPr>
        <w:t>Programmable thermostats</w:t>
      </w:r>
      <w:r w:rsidRPr="004B74FB">
        <w:t xml:space="preserve"> can be used to ensure the air conditioner runs only when needed, reducing unnecessary energy consumption.</w:t>
      </w:r>
    </w:p>
    <w:p w14:paraId="7EB0AF24" w14:textId="77777777" w:rsidR="004B74FB" w:rsidRPr="004B74FB" w:rsidRDefault="004B74FB" w:rsidP="007F2EAD">
      <w:pPr>
        <w:numPr>
          <w:ilvl w:val="1"/>
          <w:numId w:val="18"/>
        </w:numPr>
      </w:pPr>
      <w:r w:rsidRPr="004B74FB">
        <w:t xml:space="preserve">Regular </w:t>
      </w:r>
      <w:r w:rsidRPr="004B74FB">
        <w:rPr>
          <w:b/>
          <w:bCs/>
        </w:rPr>
        <w:t>maintenance</w:t>
      </w:r>
      <w:r w:rsidRPr="004B74FB">
        <w:t xml:space="preserve"> such as cleaning filters and coils improves efficiency.</w:t>
      </w:r>
    </w:p>
    <w:p w14:paraId="027833A4" w14:textId="77777777" w:rsidR="00C67192" w:rsidRPr="00F55466" w:rsidRDefault="00C67192" w:rsidP="00C67192"/>
    <w:p w14:paraId="18118674" w14:textId="649ED303" w:rsidR="00F55466" w:rsidRPr="00F55466" w:rsidRDefault="00F55466" w:rsidP="003A0470">
      <w:pPr>
        <w:pStyle w:val="Heading2"/>
      </w:pPr>
      <w:r w:rsidRPr="00F55466">
        <w:t xml:space="preserve">3.8 </w:t>
      </w:r>
      <w:r w:rsidR="00F50694" w:rsidRPr="00F50694">
        <w:t xml:space="preserve">Techniques of Energy Saving in </w:t>
      </w:r>
      <w:r w:rsidR="00F50694" w:rsidRPr="00F50694">
        <w:rPr>
          <w:u w:val="single"/>
        </w:rPr>
        <w:t>Furnaces, Ovens, and Boile</w:t>
      </w:r>
      <w:r w:rsidR="00F50694">
        <w:rPr>
          <w:u w:val="single"/>
        </w:rPr>
        <w:t>rs</w:t>
      </w:r>
    </w:p>
    <w:p w14:paraId="142D7A26" w14:textId="77777777" w:rsidR="00D22B93" w:rsidRPr="00D22B93" w:rsidRDefault="00D22B93" w:rsidP="007F2EAD">
      <w:pPr>
        <w:numPr>
          <w:ilvl w:val="0"/>
          <w:numId w:val="17"/>
        </w:numPr>
      </w:pPr>
      <w:r w:rsidRPr="00D22B93">
        <w:rPr>
          <w:b/>
          <w:bCs/>
        </w:rPr>
        <w:t>Furnaces</w:t>
      </w:r>
      <w:r w:rsidRPr="00D22B93">
        <w:t>:</w:t>
      </w:r>
    </w:p>
    <w:p w14:paraId="2FB3C07F" w14:textId="77777777" w:rsidR="00D22B93" w:rsidRPr="00D22B93" w:rsidRDefault="00D22B93" w:rsidP="007F2EAD">
      <w:pPr>
        <w:numPr>
          <w:ilvl w:val="1"/>
          <w:numId w:val="17"/>
        </w:numPr>
      </w:pPr>
      <w:r w:rsidRPr="00D22B93">
        <w:t xml:space="preserve">Use </w:t>
      </w:r>
      <w:r w:rsidRPr="00D22B93">
        <w:rPr>
          <w:b/>
          <w:bCs/>
        </w:rPr>
        <w:t>high-efficiency burners</w:t>
      </w:r>
      <w:r w:rsidRPr="00D22B93">
        <w:t xml:space="preserve"> and ensure proper insulation to minimize heat losses.</w:t>
      </w:r>
    </w:p>
    <w:p w14:paraId="1DECA6EC" w14:textId="77777777" w:rsidR="00D22B93" w:rsidRPr="00D22B93" w:rsidRDefault="00D22B93" w:rsidP="007F2EAD">
      <w:pPr>
        <w:numPr>
          <w:ilvl w:val="1"/>
          <w:numId w:val="17"/>
        </w:numPr>
      </w:pPr>
      <w:r w:rsidRPr="00D22B93">
        <w:t xml:space="preserve">Implement </w:t>
      </w:r>
      <w:r w:rsidRPr="00D22B93">
        <w:rPr>
          <w:b/>
          <w:bCs/>
        </w:rPr>
        <w:t>temperature control systems</w:t>
      </w:r>
      <w:r w:rsidRPr="00D22B93">
        <w:t xml:space="preserve"> to maintain consistent temperatures and reduce unnecessary heating.</w:t>
      </w:r>
    </w:p>
    <w:p w14:paraId="1ACC7CF6" w14:textId="77777777" w:rsidR="00D22B93" w:rsidRPr="00D22B93" w:rsidRDefault="00D22B93" w:rsidP="007F2EAD">
      <w:pPr>
        <w:numPr>
          <w:ilvl w:val="0"/>
          <w:numId w:val="17"/>
        </w:numPr>
      </w:pPr>
      <w:r w:rsidRPr="00D22B93">
        <w:rPr>
          <w:b/>
          <w:bCs/>
        </w:rPr>
        <w:t>Ovens</w:t>
      </w:r>
      <w:r w:rsidRPr="00D22B93">
        <w:t>:</w:t>
      </w:r>
    </w:p>
    <w:p w14:paraId="31E298F3" w14:textId="7182F79F" w:rsidR="00D22B93" w:rsidRPr="00D22B93" w:rsidRDefault="00D35D76" w:rsidP="007F2EAD">
      <w:pPr>
        <w:numPr>
          <w:ilvl w:val="1"/>
          <w:numId w:val="17"/>
        </w:numPr>
      </w:pPr>
      <w:r w:rsidRPr="00D22B93">
        <w:t>opt</w:t>
      </w:r>
      <w:r w:rsidR="00D22B93" w:rsidRPr="00D22B93">
        <w:t xml:space="preserve"> for </w:t>
      </w:r>
      <w:r w:rsidR="00D22B93" w:rsidRPr="00D22B93">
        <w:rPr>
          <w:b/>
          <w:bCs/>
        </w:rPr>
        <w:t>energy-efficient ovens</w:t>
      </w:r>
      <w:r w:rsidR="00D22B93" w:rsidRPr="00D22B93">
        <w:t xml:space="preserve"> with advanced heat recovery systems.</w:t>
      </w:r>
    </w:p>
    <w:p w14:paraId="5D1262DD" w14:textId="77777777" w:rsidR="00D22B93" w:rsidRPr="00D22B93" w:rsidRDefault="00D22B93" w:rsidP="007F2EAD">
      <w:pPr>
        <w:numPr>
          <w:ilvl w:val="1"/>
          <w:numId w:val="17"/>
        </w:numPr>
      </w:pPr>
      <w:r w:rsidRPr="00D22B93">
        <w:rPr>
          <w:b/>
          <w:bCs/>
        </w:rPr>
        <w:t>Regular calibration</w:t>
      </w:r>
      <w:r w:rsidRPr="00D22B93">
        <w:t xml:space="preserve"> and maintenance of the oven ensures efficient energy use.</w:t>
      </w:r>
    </w:p>
    <w:p w14:paraId="2567A828" w14:textId="77777777" w:rsidR="00D22B93" w:rsidRPr="00D22B93" w:rsidRDefault="00D22B93" w:rsidP="007F2EAD">
      <w:pPr>
        <w:numPr>
          <w:ilvl w:val="0"/>
          <w:numId w:val="17"/>
        </w:numPr>
      </w:pPr>
      <w:r w:rsidRPr="00D22B93">
        <w:rPr>
          <w:b/>
          <w:bCs/>
        </w:rPr>
        <w:t>Boilers</w:t>
      </w:r>
      <w:r w:rsidRPr="00D22B93">
        <w:t>:</w:t>
      </w:r>
    </w:p>
    <w:p w14:paraId="14AAC147" w14:textId="77777777" w:rsidR="00D22B93" w:rsidRPr="00D22B93" w:rsidRDefault="00D22B93" w:rsidP="007F2EAD">
      <w:pPr>
        <w:numPr>
          <w:ilvl w:val="1"/>
          <w:numId w:val="17"/>
        </w:numPr>
      </w:pPr>
      <w:r w:rsidRPr="00D22B93">
        <w:t xml:space="preserve">Install </w:t>
      </w:r>
      <w:r w:rsidRPr="00D22B93">
        <w:rPr>
          <w:b/>
          <w:bCs/>
        </w:rPr>
        <w:t>condensing boilers</w:t>
      </w:r>
      <w:r w:rsidRPr="00D22B93">
        <w:t xml:space="preserve"> to recover heat from exhaust gases.</w:t>
      </w:r>
    </w:p>
    <w:p w14:paraId="75C583DA" w14:textId="77777777" w:rsidR="00D22B93" w:rsidRPr="00D22B93" w:rsidRDefault="00D22B93" w:rsidP="007F2EAD">
      <w:pPr>
        <w:numPr>
          <w:ilvl w:val="1"/>
          <w:numId w:val="17"/>
        </w:numPr>
      </w:pPr>
      <w:r w:rsidRPr="00D22B93">
        <w:t xml:space="preserve">Ensure proper </w:t>
      </w:r>
      <w:r w:rsidRPr="00D22B93">
        <w:rPr>
          <w:b/>
          <w:bCs/>
        </w:rPr>
        <w:t>water treatment</w:t>
      </w:r>
      <w:r w:rsidRPr="00D22B93">
        <w:t xml:space="preserve"> to minimize scaling and improve boiler efficiency.</w:t>
      </w:r>
    </w:p>
    <w:p w14:paraId="356031D7" w14:textId="77777777" w:rsidR="00D22B93" w:rsidRPr="00D22B93" w:rsidRDefault="003B4A3B" w:rsidP="00D22B93">
      <w:r>
        <w:pict w14:anchorId="232D193A">
          <v:rect id="_x0000_i1028" style="width:0;height:1.5pt" o:hralign="center" o:hrstd="t" o:hr="t" fillcolor="#a0a0a0" stroked="f"/>
        </w:pict>
      </w:r>
    </w:p>
    <w:p w14:paraId="5B307857" w14:textId="5E85D8E9" w:rsidR="00BF7947" w:rsidRDefault="00BF7947">
      <w:r>
        <w:br w:type="page"/>
      </w:r>
    </w:p>
    <w:p w14:paraId="4FDF46F9" w14:textId="77777777" w:rsidR="00F55466" w:rsidRPr="00F55466" w:rsidRDefault="00F55466" w:rsidP="00F55466"/>
    <w:p w14:paraId="0EA04C65" w14:textId="5EB19285" w:rsidR="00F55466" w:rsidRPr="00B35F54" w:rsidRDefault="00F55466" w:rsidP="00A14651">
      <w:pPr>
        <w:pStyle w:val="Heading1"/>
        <w:rPr>
          <w:sz w:val="60"/>
          <w:szCs w:val="60"/>
        </w:rPr>
      </w:pPr>
      <w:r w:rsidRPr="00B35F54">
        <w:rPr>
          <w:sz w:val="60"/>
          <w:szCs w:val="60"/>
        </w:rPr>
        <w:t xml:space="preserve">Unit 4: </w:t>
      </w:r>
      <w:r w:rsidR="00FD4198">
        <w:rPr>
          <w:sz w:val="60"/>
          <w:szCs w:val="60"/>
        </w:rPr>
        <w:t xml:space="preserve">  </w:t>
      </w:r>
      <w:r w:rsidRPr="00A40CA5">
        <w:rPr>
          <w:sz w:val="56"/>
          <w:szCs w:val="56"/>
        </w:rPr>
        <w:t xml:space="preserve">Energy </w:t>
      </w:r>
      <w:r w:rsidR="00C079B2">
        <w:rPr>
          <w:sz w:val="56"/>
          <w:szCs w:val="56"/>
        </w:rPr>
        <w:t xml:space="preserve"> </w:t>
      </w:r>
      <w:r w:rsidRPr="00A40CA5">
        <w:rPr>
          <w:sz w:val="56"/>
          <w:szCs w:val="56"/>
        </w:rPr>
        <w:t>Conservation through</w:t>
      </w:r>
      <w:r w:rsidR="00C079B2">
        <w:rPr>
          <w:sz w:val="56"/>
          <w:szCs w:val="56"/>
        </w:rPr>
        <w:t xml:space="preserve"> </w:t>
      </w:r>
      <w:r w:rsidRPr="00A40CA5">
        <w:rPr>
          <w:sz w:val="56"/>
          <w:szCs w:val="56"/>
        </w:rPr>
        <w:t xml:space="preserve"> Cogeneration </w:t>
      </w:r>
      <w:r w:rsidR="00C079B2">
        <w:rPr>
          <w:sz w:val="56"/>
          <w:szCs w:val="56"/>
        </w:rPr>
        <w:t xml:space="preserve"> </w:t>
      </w:r>
      <w:r w:rsidRPr="00A40CA5">
        <w:rPr>
          <w:sz w:val="56"/>
          <w:szCs w:val="56"/>
        </w:rPr>
        <w:t xml:space="preserve">and </w:t>
      </w:r>
      <w:r w:rsidR="00C079B2">
        <w:rPr>
          <w:sz w:val="56"/>
          <w:szCs w:val="56"/>
        </w:rPr>
        <w:t xml:space="preserve"> </w:t>
      </w:r>
      <w:r w:rsidRPr="00A40CA5">
        <w:rPr>
          <w:sz w:val="56"/>
          <w:szCs w:val="56"/>
        </w:rPr>
        <w:t>Tariff</w:t>
      </w:r>
    </w:p>
    <w:p w14:paraId="369F87F9" w14:textId="6E78550E" w:rsidR="00F55466" w:rsidRPr="00F55466" w:rsidRDefault="00F55466" w:rsidP="003A0470">
      <w:pPr>
        <w:pStyle w:val="Heading2"/>
      </w:pPr>
      <w:r w:rsidRPr="00F55466">
        <w:t>4.1 Cogeneration</w:t>
      </w:r>
      <w:r w:rsidR="00BF7947">
        <w:t xml:space="preserve"> </w:t>
      </w:r>
      <w:r w:rsidR="00BF7947" w:rsidRPr="00C2326A">
        <w:rPr>
          <w:bCs/>
        </w:rPr>
        <w:t>and Tariff – Concept, Significance for Energy Conservation</w:t>
      </w:r>
    </w:p>
    <w:p w14:paraId="6EC43A45" w14:textId="32089EBE" w:rsidR="00C2326A" w:rsidRPr="00F3575F" w:rsidRDefault="00F3575F" w:rsidP="00C2326A">
      <w:r>
        <w:rPr>
          <w:b/>
          <w:bCs/>
        </w:rPr>
        <w:t xml:space="preserve">Cogeneration, </w:t>
      </w:r>
      <w:r w:rsidRPr="00F3575F">
        <w:t xml:space="preserve">also known as combined heat and power </w:t>
      </w:r>
      <w:r w:rsidRPr="00F3575F">
        <w:rPr>
          <w:b/>
          <w:bCs/>
        </w:rPr>
        <w:t>(CHP),</w:t>
      </w:r>
      <w:r w:rsidRPr="00F3575F">
        <w:t xml:space="preserve"> refers to the simultaneous generation of electricity and useful heat from a single energy source. It enhances overall energy efficiency by </w:t>
      </w:r>
      <w:r>
        <w:t>utilising</w:t>
      </w:r>
      <w:r w:rsidRPr="00F3575F">
        <w:t xml:space="preserve"> the heat that would otherwise be wasted in conventional power generation. Cogeneration is significant for energy conservation because:</w:t>
      </w:r>
    </w:p>
    <w:p w14:paraId="78FC67D8" w14:textId="709306AD" w:rsidR="00C2326A" w:rsidRPr="00C2326A" w:rsidRDefault="00C2326A" w:rsidP="007F2EAD">
      <w:pPr>
        <w:numPr>
          <w:ilvl w:val="0"/>
          <w:numId w:val="16"/>
        </w:numPr>
      </w:pPr>
      <w:r w:rsidRPr="00C2326A">
        <w:t xml:space="preserve">It reduces fuel consumption by </w:t>
      </w:r>
      <w:r w:rsidR="000B075E">
        <w:t>utilising</w:t>
      </w:r>
      <w:r w:rsidRPr="00C2326A">
        <w:t xml:space="preserve"> energy more efficiently.</w:t>
      </w:r>
    </w:p>
    <w:p w14:paraId="0628B033" w14:textId="77777777" w:rsidR="00C2326A" w:rsidRPr="00C2326A" w:rsidRDefault="00C2326A" w:rsidP="007F2EAD">
      <w:pPr>
        <w:numPr>
          <w:ilvl w:val="0"/>
          <w:numId w:val="16"/>
        </w:numPr>
      </w:pPr>
      <w:r w:rsidRPr="00C2326A">
        <w:t>It decreases environmental impacts by reducing the amount of fuel needed for the same energy output.</w:t>
      </w:r>
    </w:p>
    <w:p w14:paraId="61FC4933" w14:textId="77777777" w:rsidR="00C2326A" w:rsidRPr="00C2326A" w:rsidRDefault="00C2326A" w:rsidP="007F2EAD">
      <w:pPr>
        <w:numPr>
          <w:ilvl w:val="0"/>
          <w:numId w:val="16"/>
        </w:numPr>
      </w:pPr>
      <w:r w:rsidRPr="00C2326A">
        <w:t>It improves the reliability and efficiency of power generation.</w:t>
      </w:r>
    </w:p>
    <w:p w14:paraId="26911DF8" w14:textId="49BBFCBA" w:rsidR="00C2326A" w:rsidRPr="00397436" w:rsidRDefault="00397436" w:rsidP="00C2326A">
      <w:r>
        <w:rPr>
          <w:b/>
          <w:bCs/>
        </w:rPr>
        <w:t xml:space="preserve">Tariff: </w:t>
      </w:r>
      <w:r w:rsidRPr="00397436">
        <w:t xml:space="preserve">refers to the pricing structure </w:t>
      </w:r>
      <w:r w:rsidR="00BD04FC">
        <w:t>utilised</w:t>
      </w:r>
      <w:r w:rsidRPr="00397436">
        <w:t xml:space="preserve"> by utility companies for electricity supply. Various tariff structures are implemented to encourage efficient energy consumption, </w:t>
      </w:r>
      <w:r w:rsidR="00BD04FC">
        <w:t>minimise</w:t>
      </w:r>
      <w:r w:rsidRPr="00397436">
        <w:t xml:space="preserve"> peak demand, and promote energy conservation.</w:t>
      </w:r>
    </w:p>
    <w:p w14:paraId="2519FDE7" w14:textId="77777777" w:rsidR="001D3F7F" w:rsidRDefault="001D3F7F" w:rsidP="00C2326A"/>
    <w:p w14:paraId="3005CAEC" w14:textId="445632FD" w:rsidR="005B6318" w:rsidRPr="007A7EB9" w:rsidRDefault="005B6318" w:rsidP="005B6318">
      <w:pPr>
        <w:rPr>
          <w:b/>
          <w:bCs/>
        </w:rPr>
      </w:pPr>
      <w:r>
        <w:rPr>
          <w:b/>
          <w:bCs/>
        </w:rPr>
        <w:t>B</w:t>
      </w:r>
      <w:r w:rsidRPr="007A7EB9">
        <w:rPr>
          <w:b/>
          <w:bCs/>
        </w:rPr>
        <w:t>enefits of cogeneration:</w:t>
      </w:r>
    </w:p>
    <w:p w14:paraId="69469B72" w14:textId="5C3C9293" w:rsidR="005B6318" w:rsidRPr="007A7EB9" w:rsidRDefault="005B6318" w:rsidP="007F2EAD">
      <w:pPr>
        <w:numPr>
          <w:ilvl w:val="0"/>
          <w:numId w:val="27"/>
        </w:numPr>
      </w:pPr>
      <w:r w:rsidRPr="007A7EB9">
        <w:rPr>
          <w:b/>
          <w:bCs/>
        </w:rPr>
        <w:t>Improved Energy Efficiency</w:t>
      </w:r>
      <w:r w:rsidRPr="007A7EB9">
        <w:t xml:space="preserve">: By </w:t>
      </w:r>
      <w:r w:rsidR="0022427B">
        <w:t>utilising</w:t>
      </w:r>
      <w:r w:rsidRPr="007A7EB9">
        <w:t xml:space="preserve"> waste heat, cogeneration systems achieve efficiencies of 70-90%, compared to 30-40% for conventional power plants.</w:t>
      </w:r>
    </w:p>
    <w:p w14:paraId="54C64AD7" w14:textId="77777777" w:rsidR="005B6318" w:rsidRPr="007A7EB9" w:rsidRDefault="005B6318" w:rsidP="007F2EAD">
      <w:pPr>
        <w:numPr>
          <w:ilvl w:val="0"/>
          <w:numId w:val="27"/>
        </w:numPr>
      </w:pPr>
      <w:r w:rsidRPr="007A7EB9">
        <w:rPr>
          <w:b/>
          <w:bCs/>
        </w:rPr>
        <w:t>Cost Savings</w:t>
      </w:r>
      <w:r w:rsidRPr="007A7EB9">
        <w:t>: Reduced fuel consumption leads to lower energy costs for industries and facilities.</w:t>
      </w:r>
    </w:p>
    <w:p w14:paraId="5631FF8F" w14:textId="77777777" w:rsidR="005B6318" w:rsidRPr="007A7EB9" w:rsidRDefault="005B6318" w:rsidP="007F2EAD">
      <w:pPr>
        <w:numPr>
          <w:ilvl w:val="0"/>
          <w:numId w:val="27"/>
        </w:numPr>
      </w:pPr>
      <w:r w:rsidRPr="007A7EB9">
        <w:rPr>
          <w:b/>
          <w:bCs/>
        </w:rPr>
        <w:t>Lower Environmental Impact</w:t>
      </w:r>
      <w:r w:rsidRPr="007A7EB9">
        <w:t>: Reduced fuel use results in lower greenhouse gas emissions and pollutants.</w:t>
      </w:r>
    </w:p>
    <w:p w14:paraId="5725E88A" w14:textId="77777777" w:rsidR="005B6318" w:rsidRPr="007A7EB9" w:rsidRDefault="005B6318" w:rsidP="007F2EAD">
      <w:pPr>
        <w:numPr>
          <w:ilvl w:val="0"/>
          <w:numId w:val="27"/>
        </w:numPr>
      </w:pPr>
      <w:r w:rsidRPr="007A7EB9">
        <w:rPr>
          <w:b/>
          <w:bCs/>
        </w:rPr>
        <w:t>Energy Security</w:t>
      </w:r>
      <w:r w:rsidRPr="007A7EB9">
        <w:t>: On-site power generation reduces dependency on the grid, improving energy reliability.</w:t>
      </w:r>
    </w:p>
    <w:p w14:paraId="6456DCEF" w14:textId="6BBC5D98" w:rsidR="005B6318" w:rsidRPr="007A7EB9" w:rsidRDefault="005B6318" w:rsidP="007F2EAD">
      <w:pPr>
        <w:numPr>
          <w:ilvl w:val="0"/>
          <w:numId w:val="27"/>
        </w:numPr>
      </w:pPr>
      <w:r w:rsidRPr="007A7EB9">
        <w:rPr>
          <w:b/>
          <w:bCs/>
        </w:rPr>
        <w:t>Reduced Transmission Losses</w:t>
      </w:r>
      <w:r w:rsidRPr="007A7EB9">
        <w:t xml:space="preserve">: Generating power close to the point of use </w:t>
      </w:r>
      <w:r w:rsidR="00783F38">
        <w:t>minimises</w:t>
      </w:r>
      <w:r w:rsidRPr="007A7EB9">
        <w:t xml:space="preserve"> losses in transmission and distribution.</w:t>
      </w:r>
    </w:p>
    <w:p w14:paraId="73669EC1" w14:textId="77777777" w:rsidR="005B6318" w:rsidRPr="007A7EB9" w:rsidRDefault="005B6318" w:rsidP="007F2EAD">
      <w:pPr>
        <w:numPr>
          <w:ilvl w:val="0"/>
          <w:numId w:val="27"/>
        </w:numPr>
      </w:pPr>
      <w:r w:rsidRPr="007A7EB9">
        <w:rPr>
          <w:b/>
          <w:bCs/>
        </w:rPr>
        <w:t>Flexible Applications</w:t>
      </w:r>
      <w:r w:rsidRPr="007A7EB9">
        <w:t>: Suitable for various industries, including chemical plants, textile mills, and district heating systems.</w:t>
      </w:r>
    </w:p>
    <w:p w14:paraId="42E53B76" w14:textId="77777777" w:rsidR="005B6318" w:rsidRPr="007A7EB9" w:rsidRDefault="005B6318" w:rsidP="007F2EAD">
      <w:pPr>
        <w:numPr>
          <w:ilvl w:val="0"/>
          <w:numId w:val="27"/>
        </w:numPr>
      </w:pPr>
      <w:r w:rsidRPr="007A7EB9">
        <w:rPr>
          <w:b/>
          <w:bCs/>
        </w:rPr>
        <w:t>Fuel Flexibility</w:t>
      </w:r>
      <w:r w:rsidRPr="007A7EB9">
        <w:t>: Cogeneration systems can operate on natural gas, biomass, coal, or other fuels, making them adaptable to different energy sources.</w:t>
      </w:r>
    </w:p>
    <w:p w14:paraId="4F6E4DD1" w14:textId="2F4FA8F6" w:rsidR="00F55466" w:rsidRPr="00F55466" w:rsidRDefault="00F55466" w:rsidP="00C2326A"/>
    <w:p w14:paraId="55AC3972" w14:textId="77C182A4" w:rsidR="00F55466" w:rsidRPr="00F55466" w:rsidRDefault="00F55466" w:rsidP="003A0470">
      <w:pPr>
        <w:pStyle w:val="Heading2"/>
      </w:pPr>
      <w:r w:rsidRPr="00F55466">
        <w:t xml:space="preserve">4.2 Types of </w:t>
      </w:r>
      <w:r w:rsidR="0062343D" w:rsidRPr="0062343D">
        <w:t>Co-generation</w:t>
      </w:r>
      <w:r w:rsidR="00F53CA2">
        <w:t xml:space="preserve"> </w:t>
      </w:r>
      <w:r w:rsidR="00F53CA2" w:rsidRPr="0074670A">
        <w:rPr>
          <w:bCs/>
        </w:rPr>
        <w:t>Based on Sequence of Energy Use</w:t>
      </w:r>
    </w:p>
    <w:p w14:paraId="6883E298" w14:textId="77777777" w:rsidR="0074670A" w:rsidRPr="0074670A" w:rsidRDefault="0074670A" w:rsidP="007F2EAD">
      <w:pPr>
        <w:numPr>
          <w:ilvl w:val="0"/>
          <w:numId w:val="13"/>
        </w:numPr>
      </w:pPr>
      <w:r w:rsidRPr="0074670A">
        <w:rPr>
          <w:b/>
          <w:bCs/>
        </w:rPr>
        <w:t>Topping Cycle Cogeneration</w:t>
      </w:r>
      <w:r w:rsidRPr="0074670A">
        <w:t>:</w:t>
      </w:r>
    </w:p>
    <w:p w14:paraId="2698CA0C" w14:textId="77777777" w:rsidR="0074670A" w:rsidRPr="0074670A" w:rsidRDefault="0074670A" w:rsidP="007F2EAD">
      <w:pPr>
        <w:numPr>
          <w:ilvl w:val="1"/>
          <w:numId w:val="13"/>
        </w:numPr>
      </w:pPr>
      <w:r w:rsidRPr="0074670A">
        <w:rPr>
          <w:b/>
          <w:bCs/>
        </w:rPr>
        <w:t>Concept</w:t>
      </w:r>
      <w:r w:rsidRPr="0074670A">
        <w:t>: In this system, electricity is generated first from the primary energy source, and the waste heat from this process is used to produce useful heat.</w:t>
      </w:r>
    </w:p>
    <w:p w14:paraId="4E8BE641" w14:textId="77777777" w:rsidR="0074670A" w:rsidRPr="0074670A" w:rsidRDefault="0074670A" w:rsidP="007F2EAD">
      <w:pPr>
        <w:numPr>
          <w:ilvl w:val="1"/>
          <w:numId w:val="13"/>
        </w:numPr>
      </w:pPr>
      <w:r w:rsidRPr="0074670A">
        <w:rPr>
          <w:b/>
          <w:bCs/>
        </w:rPr>
        <w:t>Process</w:t>
      </w:r>
      <w:r w:rsidRPr="0074670A">
        <w:t>: The fuel is first used to generate electricity, and the leftover heat is then utilized for heating purposes (such as in industrial processes, space heating, or water heating).</w:t>
      </w:r>
    </w:p>
    <w:p w14:paraId="680D38C8" w14:textId="77777777" w:rsidR="0074670A" w:rsidRPr="0074670A" w:rsidRDefault="0074670A" w:rsidP="007F2EAD">
      <w:pPr>
        <w:numPr>
          <w:ilvl w:val="1"/>
          <w:numId w:val="13"/>
        </w:numPr>
      </w:pPr>
      <w:r w:rsidRPr="0074670A">
        <w:rPr>
          <w:b/>
          <w:bCs/>
        </w:rPr>
        <w:t>Example</w:t>
      </w:r>
      <w:r w:rsidRPr="0074670A">
        <w:t>: A steam turbine generating electricity, where the exhaust steam is used for industrial heating.</w:t>
      </w:r>
    </w:p>
    <w:p w14:paraId="5E484372" w14:textId="77777777" w:rsidR="0074670A" w:rsidRPr="0074670A" w:rsidRDefault="0074670A" w:rsidP="007F2EAD">
      <w:pPr>
        <w:numPr>
          <w:ilvl w:val="0"/>
          <w:numId w:val="13"/>
        </w:numPr>
      </w:pPr>
      <w:r w:rsidRPr="0074670A">
        <w:rPr>
          <w:b/>
          <w:bCs/>
        </w:rPr>
        <w:t>Bottoming Cycle Cogeneration</w:t>
      </w:r>
      <w:r w:rsidRPr="0074670A">
        <w:t>:</w:t>
      </w:r>
    </w:p>
    <w:p w14:paraId="155050BF" w14:textId="77777777" w:rsidR="0074670A" w:rsidRPr="0074670A" w:rsidRDefault="0074670A" w:rsidP="007F2EAD">
      <w:pPr>
        <w:numPr>
          <w:ilvl w:val="1"/>
          <w:numId w:val="13"/>
        </w:numPr>
      </w:pPr>
      <w:r w:rsidRPr="0074670A">
        <w:rPr>
          <w:b/>
          <w:bCs/>
        </w:rPr>
        <w:t>Concept</w:t>
      </w:r>
      <w:r w:rsidRPr="0074670A">
        <w:t>: In bottoming cycle systems, waste heat from industrial processes or other sources is used first, and the remaining energy is converted into electricity.</w:t>
      </w:r>
    </w:p>
    <w:p w14:paraId="45366B2E" w14:textId="77777777" w:rsidR="0074670A" w:rsidRPr="0074670A" w:rsidRDefault="0074670A" w:rsidP="007F2EAD">
      <w:pPr>
        <w:numPr>
          <w:ilvl w:val="1"/>
          <w:numId w:val="13"/>
        </w:numPr>
      </w:pPr>
      <w:r w:rsidRPr="0074670A">
        <w:rPr>
          <w:b/>
          <w:bCs/>
        </w:rPr>
        <w:t>Process</w:t>
      </w:r>
      <w:r w:rsidRPr="0074670A">
        <w:t>: Waste heat from a process (e.g., heat from a furnace or chemical plant) is captured and converted into electricity, with the remaining heat used for other purposes.</w:t>
      </w:r>
    </w:p>
    <w:p w14:paraId="53BA9B9A" w14:textId="77777777" w:rsidR="0074670A" w:rsidRPr="0074670A" w:rsidRDefault="0074670A" w:rsidP="007F2EAD">
      <w:pPr>
        <w:numPr>
          <w:ilvl w:val="1"/>
          <w:numId w:val="13"/>
        </w:numPr>
      </w:pPr>
      <w:r w:rsidRPr="0074670A">
        <w:rPr>
          <w:b/>
          <w:bCs/>
        </w:rPr>
        <w:t>Example</w:t>
      </w:r>
      <w:r w:rsidRPr="0074670A">
        <w:t>: A gas turbine generating power, where the exhaust gases are used to drive a steam turbine for additional power generation.</w:t>
      </w:r>
    </w:p>
    <w:p w14:paraId="38F03F42" w14:textId="77777777" w:rsidR="0074670A" w:rsidRPr="0074670A" w:rsidRDefault="003B4A3B" w:rsidP="0074670A">
      <w:r>
        <w:pict w14:anchorId="6F7C179A">
          <v:rect id="_x0000_i1029" style="width:0;height:1.5pt" o:hralign="center" o:hrstd="t" o:hr="t" fillcolor="#a0a0a0" stroked="f"/>
        </w:pict>
      </w:r>
    </w:p>
    <w:p w14:paraId="73B7986C" w14:textId="6E506331" w:rsidR="0074670A" w:rsidRPr="0074670A" w:rsidRDefault="0074670A" w:rsidP="0074670A">
      <w:r w:rsidRPr="0074670A">
        <w:rPr>
          <w:b/>
          <w:bCs/>
        </w:rPr>
        <w:t xml:space="preserve">4.2.2 Types of </w:t>
      </w:r>
      <w:r w:rsidR="00D35D76" w:rsidRPr="0074670A">
        <w:rPr>
          <w:b/>
          <w:bCs/>
        </w:rPr>
        <w:t>Cogenerations</w:t>
      </w:r>
      <w:r w:rsidRPr="0074670A">
        <w:rPr>
          <w:b/>
          <w:bCs/>
        </w:rPr>
        <w:t xml:space="preserve"> Based on Technology</w:t>
      </w:r>
    </w:p>
    <w:p w14:paraId="655F5215" w14:textId="77777777" w:rsidR="0074670A" w:rsidRPr="0074670A" w:rsidRDefault="0074670A" w:rsidP="007F2EAD">
      <w:pPr>
        <w:numPr>
          <w:ilvl w:val="0"/>
          <w:numId w:val="14"/>
        </w:numPr>
      </w:pPr>
      <w:r w:rsidRPr="0074670A">
        <w:rPr>
          <w:b/>
          <w:bCs/>
        </w:rPr>
        <w:t>Steam Turbine Cogeneration</w:t>
      </w:r>
      <w:r w:rsidRPr="0074670A">
        <w:t>:</w:t>
      </w:r>
    </w:p>
    <w:p w14:paraId="14DCCA5F" w14:textId="77777777" w:rsidR="0074670A" w:rsidRPr="0074670A" w:rsidRDefault="0074670A" w:rsidP="007F2EAD">
      <w:pPr>
        <w:numPr>
          <w:ilvl w:val="1"/>
          <w:numId w:val="14"/>
        </w:numPr>
      </w:pPr>
      <w:r w:rsidRPr="0074670A">
        <w:rPr>
          <w:b/>
          <w:bCs/>
        </w:rPr>
        <w:t>Technology</w:t>
      </w:r>
      <w:r w:rsidRPr="0074670A">
        <w:t>: Uses steam generated from a boiler to drive a steam turbine that produces electricity. The heat from the steam can also be used for heating purposes in the plant.</w:t>
      </w:r>
    </w:p>
    <w:p w14:paraId="754C50B6" w14:textId="77777777" w:rsidR="0074670A" w:rsidRPr="0074670A" w:rsidRDefault="0074670A" w:rsidP="007F2EAD">
      <w:pPr>
        <w:numPr>
          <w:ilvl w:val="1"/>
          <w:numId w:val="14"/>
        </w:numPr>
      </w:pPr>
      <w:r w:rsidRPr="0074670A">
        <w:rPr>
          <w:b/>
          <w:bCs/>
        </w:rPr>
        <w:t>Application</w:t>
      </w:r>
      <w:r w:rsidRPr="0074670A">
        <w:t>: Common in industries where high-grade heat is required (e.g., chemical, textile, and paper industries).</w:t>
      </w:r>
    </w:p>
    <w:p w14:paraId="0BC14AC9" w14:textId="77777777" w:rsidR="0074670A" w:rsidRDefault="0074670A" w:rsidP="007F2EAD">
      <w:pPr>
        <w:numPr>
          <w:ilvl w:val="0"/>
          <w:numId w:val="14"/>
        </w:numPr>
      </w:pPr>
      <w:r w:rsidRPr="0074670A">
        <w:rPr>
          <w:b/>
          <w:bCs/>
        </w:rPr>
        <w:t>Gas Turbine Cogeneration</w:t>
      </w:r>
      <w:r w:rsidRPr="0074670A">
        <w:t>:</w:t>
      </w:r>
    </w:p>
    <w:p w14:paraId="29C4E8FB" w14:textId="77777777" w:rsidR="00BE37B5" w:rsidRDefault="00BE37B5" w:rsidP="00BE37B5">
      <w:pPr>
        <w:ind w:left="720"/>
      </w:pPr>
      <w:r>
        <w:t xml:space="preserve">Natural Gas  </w:t>
      </w:r>
    </w:p>
    <w:p w14:paraId="022AB390" w14:textId="77777777" w:rsidR="00BE37B5" w:rsidRDefault="00BE37B5" w:rsidP="00BE37B5">
      <w:pPr>
        <w:ind w:left="720"/>
      </w:pPr>
      <w:r>
        <w:t xml:space="preserve">    ↓  </w:t>
      </w:r>
    </w:p>
    <w:p w14:paraId="3B374EA4" w14:textId="77777777" w:rsidR="00BE37B5" w:rsidRDefault="00BE37B5" w:rsidP="00BE37B5">
      <w:pPr>
        <w:ind w:left="720"/>
      </w:pPr>
      <w:r>
        <w:t xml:space="preserve">[Gas Turbine] → Mechanical Energy → [Generator] → **Electricity**  </w:t>
      </w:r>
    </w:p>
    <w:p w14:paraId="53D0AD51" w14:textId="77777777" w:rsidR="00BE37B5" w:rsidRDefault="00BE37B5" w:rsidP="00BE37B5">
      <w:pPr>
        <w:ind w:left="720"/>
      </w:pPr>
      <w:r>
        <w:t xml:space="preserve">    ↓  </w:t>
      </w:r>
    </w:p>
    <w:p w14:paraId="0795CEB3" w14:textId="77777777" w:rsidR="00BE37B5" w:rsidRDefault="00BE37B5" w:rsidP="00BE37B5">
      <w:pPr>
        <w:ind w:left="720"/>
      </w:pPr>
      <w:r>
        <w:t xml:space="preserve">Exhaust Gases → [Heat Recovery Steam Generator (HRSG)] → **Steam/Heat**  </w:t>
      </w:r>
    </w:p>
    <w:p w14:paraId="19276D71" w14:textId="77777777" w:rsidR="00BE37B5" w:rsidRDefault="00BE37B5" w:rsidP="00BE37B5">
      <w:pPr>
        <w:ind w:left="720"/>
      </w:pPr>
      <w:r>
        <w:t xml:space="preserve">    ↓  </w:t>
      </w:r>
    </w:p>
    <w:p w14:paraId="2EA38E48" w14:textId="189E354F" w:rsidR="00BE37B5" w:rsidRDefault="00BE37B5" w:rsidP="00BE37B5">
      <w:pPr>
        <w:ind w:left="720"/>
      </w:pPr>
      <w:r>
        <w:t xml:space="preserve">Hot Water/Space Heating || Industrial Process Heat  </w:t>
      </w:r>
    </w:p>
    <w:p w14:paraId="5567D0C5" w14:textId="77777777" w:rsidR="00584EA5" w:rsidRPr="00584EA5" w:rsidRDefault="00584EA5" w:rsidP="00584EA5">
      <w:pPr>
        <w:ind w:left="720"/>
      </w:pPr>
      <w:r w:rsidRPr="00584EA5">
        <w:rPr>
          <w:b/>
          <w:bCs/>
        </w:rPr>
        <w:t>How It Works</w:t>
      </w:r>
      <w:r w:rsidRPr="00584EA5">
        <w:t>:</w:t>
      </w:r>
    </w:p>
    <w:p w14:paraId="28062AF0" w14:textId="11B624F2" w:rsidR="00584EA5" w:rsidRPr="00584EA5" w:rsidRDefault="00584EA5" w:rsidP="003B7A9F">
      <w:pPr>
        <w:numPr>
          <w:ilvl w:val="0"/>
          <w:numId w:val="62"/>
        </w:numPr>
        <w:tabs>
          <w:tab w:val="clear" w:pos="720"/>
        </w:tabs>
        <w:ind w:left="1800"/>
      </w:pPr>
      <w:r w:rsidRPr="00584EA5">
        <w:rPr>
          <w:b/>
          <w:bCs/>
        </w:rPr>
        <w:t>Natural Gas Combustion</w:t>
      </w:r>
      <w:r w:rsidRPr="00584EA5">
        <w:t>:</w:t>
      </w:r>
      <w:r>
        <w:t xml:space="preserve"> </w:t>
      </w:r>
      <w:r w:rsidRPr="00584EA5">
        <w:t>Natural gas is burned in the </w:t>
      </w:r>
      <w:r w:rsidRPr="00584EA5">
        <w:rPr>
          <w:b/>
          <w:bCs/>
        </w:rPr>
        <w:t>gas turbine</w:t>
      </w:r>
      <w:r w:rsidRPr="00584EA5">
        <w:t>, producing high-pressure exhaust gases.</w:t>
      </w:r>
    </w:p>
    <w:p w14:paraId="0578C0F8" w14:textId="6E581B0B" w:rsidR="00584EA5" w:rsidRPr="00584EA5" w:rsidRDefault="00584EA5" w:rsidP="003B7A9F">
      <w:pPr>
        <w:numPr>
          <w:ilvl w:val="0"/>
          <w:numId w:val="62"/>
        </w:numPr>
        <w:tabs>
          <w:tab w:val="clear" w:pos="720"/>
        </w:tabs>
        <w:ind w:left="1800"/>
      </w:pPr>
      <w:r w:rsidRPr="00584EA5">
        <w:rPr>
          <w:b/>
          <w:bCs/>
        </w:rPr>
        <w:t>Electricity Generation</w:t>
      </w:r>
      <w:r w:rsidRPr="00584EA5">
        <w:t>:</w:t>
      </w:r>
      <w:r>
        <w:t xml:space="preserve"> </w:t>
      </w:r>
      <w:r w:rsidRPr="00584EA5">
        <w:t>The turbine spins a </w:t>
      </w:r>
      <w:r w:rsidRPr="00584EA5">
        <w:rPr>
          <w:b/>
          <w:bCs/>
        </w:rPr>
        <w:t>generator</w:t>
      </w:r>
      <w:r w:rsidRPr="00584EA5">
        <w:t>, producing electricity for on-site use or the grid.</w:t>
      </w:r>
    </w:p>
    <w:p w14:paraId="048F8EE3" w14:textId="77777777" w:rsidR="00584EA5" w:rsidRPr="00584EA5" w:rsidRDefault="00584EA5" w:rsidP="003B7A9F">
      <w:pPr>
        <w:numPr>
          <w:ilvl w:val="0"/>
          <w:numId w:val="62"/>
        </w:numPr>
        <w:tabs>
          <w:tab w:val="clear" w:pos="720"/>
        </w:tabs>
        <w:ind w:left="1800"/>
      </w:pPr>
      <w:r w:rsidRPr="00584EA5">
        <w:rPr>
          <w:b/>
          <w:bCs/>
        </w:rPr>
        <w:t>Waste Heat Recovery</w:t>
      </w:r>
      <w:r w:rsidRPr="00584EA5">
        <w:t>:</w:t>
      </w:r>
    </w:p>
    <w:p w14:paraId="12695510" w14:textId="77777777" w:rsidR="00584EA5" w:rsidRPr="00584EA5" w:rsidRDefault="00584EA5" w:rsidP="003B7A9F">
      <w:pPr>
        <w:numPr>
          <w:ilvl w:val="1"/>
          <w:numId w:val="62"/>
        </w:numPr>
        <w:tabs>
          <w:tab w:val="clear" w:pos="1440"/>
        </w:tabs>
        <w:ind w:left="2520"/>
      </w:pPr>
      <w:r w:rsidRPr="00584EA5">
        <w:t>Hot exhaust gases (400–600°C) from the turbine are diverted to a </w:t>
      </w:r>
      <w:r w:rsidRPr="00584EA5">
        <w:rPr>
          <w:b/>
          <w:bCs/>
        </w:rPr>
        <w:t>Heat Recovery Steam Generator (HRSG)</w:t>
      </w:r>
      <w:r w:rsidRPr="00584EA5">
        <w:t>.</w:t>
      </w:r>
    </w:p>
    <w:p w14:paraId="6DF0FBEF" w14:textId="77777777" w:rsidR="00584EA5" w:rsidRPr="00584EA5" w:rsidRDefault="00584EA5" w:rsidP="003B7A9F">
      <w:pPr>
        <w:numPr>
          <w:ilvl w:val="1"/>
          <w:numId w:val="62"/>
        </w:numPr>
        <w:tabs>
          <w:tab w:val="clear" w:pos="1440"/>
        </w:tabs>
        <w:ind w:left="2520"/>
      </w:pPr>
      <w:r w:rsidRPr="00584EA5">
        <w:t>The HRSG uses this waste heat to produce </w:t>
      </w:r>
      <w:r w:rsidRPr="00584EA5">
        <w:rPr>
          <w:b/>
          <w:bCs/>
        </w:rPr>
        <w:t>steam</w:t>
      </w:r>
      <w:r w:rsidRPr="00584EA5">
        <w:t> or </w:t>
      </w:r>
      <w:r w:rsidRPr="00584EA5">
        <w:rPr>
          <w:b/>
          <w:bCs/>
        </w:rPr>
        <w:t>hot water</w:t>
      </w:r>
      <w:r w:rsidRPr="00584EA5">
        <w:t>.</w:t>
      </w:r>
    </w:p>
    <w:p w14:paraId="3A14CC92" w14:textId="0CC3C61E" w:rsidR="00584EA5" w:rsidRPr="00584EA5" w:rsidRDefault="00584EA5" w:rsidP="003B7A9F">
      <w:pPr>
        <w:numPr>
          <w:ilvl w:val="0"/>
          <w:numId w:val="62"/>
        </w:numPr>
        <w:tabs>
          <w:tab w:val="clear" w:pos="720"/>
        </w:tabs>
        <w:ind w:left="1800"/>
      </w:pPr>
      <w:r w:rsidRPr="00584EA5">
        <w:rPr>
          <w:b/>
          <w:bCs/>
        </w:rPr>
        <w:t>Heat Utilization</w:t>
      </w:r>
      <w:r w:rsidRPr="00584EA5">
        <w:t>:</w:t>
      </w:r>
      <w:r>
        <w:t xml:space="preserve"> </w:t>
      </w:r>
      <w:r w:rsidRPr="00584EA5">
        <w:t>The steam/hot water is used for:</w:t>
      </w:r>
    </w:p>
    <w:p w14:paraId="4AF8D382" w14:textId="77777777" w:rsidR="00584EA5" w:rsidRPr="00584EA5" w:rsidRDefault="00584EA5" w:rsidP="003B7A9F">
      <w:pPr>
        <w:numPr>
          <w:ilvl w:val="2"/>
          <w:numId w:val="62"/>
        </w:numPr>
        <w:tabs>
          <w:tab w:val="clear" w:pos="2160"/>
        </w:tabs>
        <w:ind w:left="3240"/>
      </w:pPr>
      <w:r w:rsidRPr="00584EA5">
        <w:t>Space heating (e.g., hospitals, offices).</w:t>
      </w:r>
    </w:p>
    <w:p w14:paraId="46D6ED3B" w14:textId="77777777" w:rsidR="00584EA5" w:rsidRPr="00584EA5" w:rsidRDefault="00584EA5" w:rsidP="003B7A9F">
      <w:pPr>
        <w:numPr>
          <w:ilvl w:val="2"/>
          <w:numId w:val="62"/>
        </w:numPr>
        <w:tabs>
          <w:tab w:val="clear" w:pos="2160"/>
        </w:tabs>
        <w:ind w:left="3240"/>
      </w:pPr>
      <w:r w:rsidRPr="00584EA5">
        <w:t>Industrial processes (e.g., drying, sterilization).</w:t>
      </w:r>
    </w:p>
    <w:p w14:paraId="3E57C374" w14:textId="77777777" w:rsidR="00584EA5" w:rsidRPr="00584EA5" w:rsidRDefault="00584EA5" w:rsidP="003B7A9F">
      <w:pPr>
        <w:numPr>
          <w:ilvl w:val="2"/>
          <w:numId w:val="62"/>
        </w:numPr>
        <w:tabs>
          <w:tab w:val="clear" w:pos="2160"/>
        </w:tabs>
        <w:ind w:left="3240"/>
      </w:pPr>
      <w:r w:rsidRPr="00584EA5">
        <w:t>Domestic hot water supply.</w:t>
      </w:r>
    </w:p>
    <w:p w14:paraId="47F21CDF" w14:textId="77777777" w:rsidR="00584EA5" w:rsidRPr="00584EA5" w:rsidRDefault="003B4A3B" w:rsidP="00584EA5">
      <w:pPr>
        <w:ind w:left="1800"/>
      </w:pPr>
      <w:r>
        <w:pict w14:anchorId="05EC4D8D">
          <v:rect id="_x0000_i1030" style="width:0;height:.75pt" o:hralign="center" o:hrstd="t" o:hrnoshade="t" o:hr="t" fillcolor="#f8faff" stroked="f"/>
        </w:pict>
      </w:r>
    </w:p>
    <w:p w14:paraId="2E4A67C9" w14:textId="77777777" w:rsidR="00584EA5" w:rsidRPr="00584EA5" w:rsidRDefault="00584EA5" w:rsidP="00584EA5">
      <w:pPr>
        <w:ind w:left="1800"/>
      </w:pPr>
      <w:r w:rsidRPr="00584EA5">
        <w:rPr>
          <w:b/>
          <w:bCs/>
        </w:rPr>
        <w:t>Key Advantages</w:t>
      </w:r>
      <w:r w:rsidRPr="00584EA5">
        <w:t>:</w:t>
      </w:r>
    </w:p>
    <w:p w14:paraId="777C5C83" w14:textId="77777777" w:rsidR="00584EA5" w:rsidRPr="00584EA5" w:rsidRDefault="00584EA5" w:rsidP="007F2EAD">
      <w:pPr>
        <w:numPr>
          <w:ilvl w:val="0"/>
          <w:numId w:val="63"/>
        </w:numPr>
        <w:tabs>
          <w:tab w:val="num" w:pos="1800"/>
        </w:tabs>
        <w:ind w:left="2520"/>
      </w:pPr>
      <w:r w:rsidRPr="00584EA5">
        <w:rPr>
          <w:b/>
          <w:bCs/>
        </w:rPr>
        <w:t>High Efficiency</w:t>
      </w:r>
      <w:r w:rsidRPr="00584EA5">
        <w:t>: Up to </w:t>
      </w:r>
      <w:r w:rsidRPr="00584EA5">
        <w:rPr>
          <w:b/>
          <w:bCs/>
        </w:rPr>
        <w:t>80% total efficiency</w:t>
      </w:r>
      <w:r w:rsidRPr="00584EA5">
        <w:t> (vs. ~40% for separate heat/power systems).</w:t>
      </w:r>
    </w:p>
    <w:p w14:paraId="78F60D44" w14:textId="77777777" w:rsidR="00584EA5" w:rsidRPr="00584EA5" w:rsidRDefault="00584EA5" w:rsidP="007F2EAD">
      <w:pPr>
        <w:numPr>
          <w:ilvl w:val="0"/>
          <w:numId w:val="63"/>
        </w:numPr>
        <w:tabs>
          <w:tab w:val="num" w:pos="1800"/>
        </w:tabs>
        <w:ind w:left="2520"/>
      </w:pPr>
      <w:r w:rsidRPr="00584EA5">
        <w:rPr>
          <w:b/>
          <w:bCs/>
        </w:rPr>
        <w:t>Lower Emissions</w:t>
      </w:r>
      <w:r w:rsidRPr="00584EA5">
        <w:t>: Reduced CO₂ due to minimized fuel waste.</w:t>
      </w:r>
    </w:p>
    <w:p w14:paraId="1267D754" w14:textId="77777777" w:rsidR="00584EA5" w:rsidRPr="00584EA5" w:rsidRDefault="00584EA5" w:rsidP="007F2EAD">
      <w:pPr>
        <w:numPr>
          <w:ilvl w:val="0"/>
          <w:numId w:val="63"/>
        </w:numPr>
        <w:tabs>
          <w:tab w:val="num" w:pos="1800"/>
        </w:tabs>
        <w:ind w:left="2520"/>
      </w:pPr>
      <w:r w:rsidRPr="00584EA5">
        <w:rPr>
          <w:b/>
          <w:bCs/>
        </w:rPr>
        <w:t>Cost Savings</w:t>
      </w:r>
      <w:r w:rsidRPr="00584EA5">
        <w:t>: Cuts energy bills by using waste heat.</w:t>
      </w:r>
    </w:p>
    <w:p w14:paraId="34BC5B1A" w14:textId="77777777" w:rsidR="00584EA5" w:rsidRPr="00584EA5" w:rsidRDefault="00584EA5" w:rsidP="00584EA5">
      <w:pPr>
        <w:ind w:left="1800"/>
      </w:pPr>
      <w:r w:rsidRPr="00584EA5">
        <w:rPr>
          <w:b/>
          <w:bCs/>
        </w:rPr>
        <w:t>Applications</w:t>
      </w:r>
      <w:r w:rsidRPr="00584EA5">
        <w:t>:</w:t>
      </w:r>
    </w:p>
    <w:p w14:paraId="38FFC704" w14:textId="77777777" w:rsidR="00584EA5" w:rsidRPr="00584EA5" w:rsidRDefault="00584EA5" w:rsidP="007F2EAD">
      <w:pPr>
        <w:numPr>
          <w:ilvl w:val="0"/>
          <w:numId w:val="64"/>
        </w:numPr>
        <w:tabs>
          <w:tab w:val="num" w:pos="1800"/>
        </w:tabs>
        <w:ind w:left="2520"/>
      </w:pPr>
      <w:r w:rsidRPr="00584EA5">
        <w:t>Hospitals, factories, district heating systems, and large commercial buildings.</w:t>
      </w:r>
    </w:p>
    <w:p w14:paraId="35C8201D" w14:textId="77777777" w:rsidR="00584EA5" w:rsidRPr="0074670A" w:rsidRDefault="00584EA5" w:rsidP="00BE37B5">
      <w:pPr>
        <w:ind w:left="720"/>
      </w:pPr>
    </w:p>
    <w:p w14:paraId="0C5825DF" w14:textId="77777777" w:rsidR="0074670A" w:rsidRPr="0074670A" w:rsidRDefault="0074670A" w:rsidP="007F2EAD">
      <w:pPr>
        <w:numPr>
          <w:ilvl w:val="0"/>
          <w:numId w:val="14"/>
        </w:numPr>
      </w:pPr>
      <w:r w:rsidRPr="0074670A">
        <w:rPr>
          <w:b/>
          <w:bCs/>
        </w:rPr>
        <w:t>Reciprocating Engine Cogeneration</w:t>
      </w:r>
      <w:r w:rsidRPr="0074670A">
        <w:t>:</w:t>
      </w:r>
    </w:p>
    <w:p w14:paraId="2CB18719" w14:textId="77777777" w:rsidR="0074670A" w:rsidRPr="0074670A" w:rsidRDefault="0074670A" w:rsidP="007F2EAD">
      <w:pPr>
        <w:numPr>
          <w:ilvl w:val="1"/>
          <w:numId w:val="14"/>
        </w:numPr>
      </w:pPr>
      <w:r w:rsidRPr="0074670A">
        <w:rPr>
          <w:b/>
          <w:bCs/>
        </w:rPr>
        <w:t>Technology</w:t>
      </w:r>
      <w:r w:rsidRPr="0074670A">
        <w:t>: A reciprocating engine drives a generator to produce electricity. The engine's exhaust gases are used for heating or steam production.</w:t>
      </w:r>
    </w:p>
    <w:p w14:paraId="31988E91" w14:textId="77777777" w:rsidR="0074670A" w:rsidRPr="0074670A" w:rsidRDefault="0074670A" w:rsidP="007F2EAD">
      <w:pPr>
        <w:numPr>
          <w:ilvl w:val="1"/>
          <w:numId w:val="14"/>
        </w:numPr>
      </w:pPr>
      <w:r w:rsidRPr="0074670A">
        <w:rPr>
          <w:b/>
          <w:bCs/>
        </w:rPr>
        <w:t>Application</w:t>
      </w:r>
      <w:r w:rsidRPr="0074670A">
        <w:t>: Often used in smaller-scale systems, including district heating, or where flexible and quick power generation is needed.</w:t>
      </w:r>
    </w:p>
    <w:p w14:paraId="44A22B44" w14:textId="77777777" w:rsidR="0074670A" w:rsidRPr="0074670A" w:rsidRDefault="003B4A3B" w:rsidP="0074670A">
      <w:r>
        <w:pict w14:anchorId="06A24EEF">
          <v:rect id="_x0000_i1031" style="width:0;height:1.5pt" o:hralign="center" o:hrstd="t" o:hr="t" fillcolor="#a0a0a0" stroked="f"/>
        </w:pict>
      </w:r>
    </w:p>
    <w:p w14:paraId="1C629A56" w14:textId="77777777" w:rsidR="0074670A" w:rsidRPr="0074670A" w:rsidRDefault="0074670A" w:rsidP="0074670A">
      <w:r w:rsidRPr="0074670A">
        <w:rPr>
          <w:b/>
          <w:bCs/>
        </w:rPr>
        <w:t>4.2.3 Factors Governing the Selection of a Cogeneration System</w:t>
      </w:r>
    </w:p>
    <w:p w14:paraId="0DC7856D" w14:textId="77777777" w:rsidR="0074670A" w:rsidRPr="0074670A" w:rsidRDefault="0074670A" w:rsidP="007F2EAD">
      <w:pPr>
        <w:numPr>
          <w:ilvl w:val="0"/>
          <w:numId w:val="15"/>
        </w:numPr>
      </w:pPr>
      <w:r w:rsidRPr="0074670A">
        <w:rPr>
          <w:b/>
          <w:bCs/>
        </w:rPr>
        <w:t>Energy Demand</w:t>
      </w:r>
      <w:r w:rsidRPr="0074670A">
        <w:t>: The need for both electrical and thermal energy is a critical factor. If a system needs both, cogeneration is ideal. If only electricity is required, a traditional power generation system may be more suitable.</w:t>
      </w:r>
    </w:p>
    <w:p w14:paraId="3A565235" w14:textId="77777777" w:rsidR="0074670A" w:rsidRPr="0074670A" w:rsidRDefault="0074670A" w:rsidP="007F2EAD">
      <w:pPr>
        <w:numPr>
          <w:ilvl w:val="0"/>
          <w:numId w:val="15"/>
        </w:numPr>
      </w:pPr>
      <w:r w:rsidRPr="0074670A">
        <w:rPr>
          <w:b/>
          <w:bCs/>
        </w:rPr>
        <w:t>Efficiency</w:t>
      </w:r>
      <w:r w:rsidRPr="0074670A">
        <w:t>: The efficiency of the cogeneration system is crucial. Topping cycle systems tend to have higher electrical efficiency, while bottoming cycle systems may focus more on heat recovery.</w:t>
      </w:r>
    </w:p>
    <w:p w14:paraId="1C9C8A28" w14:textId="77777777" w:rsidR="0074670A" w:rsidRPr="0074670A" w:rsidRDefault="0074670A" w:rsidP="007F2EAD">
      <w:pPr>
        <w:numPr>
          <w:ilvl w:val="0"/>
          <w:numId w:val="15"/>
        </w:numPr>
      </w:pPr>
      <w:r w:rsidRPr="0074670A">
        <w:rPr>
          <w:b/>
          <w:bCs/>
        </w:rPr>
        <w:t>Cost</w:t>
      </w:r>
      <w:r w:rsidRPr="0074670A">
        <w:t>: The initial capital investment, operation and maintenance costs, and potential savings through fuel use need to be evaluated.</w:t>
      </w:r>
    </w:p>
    <w:p w14:paraId="3C6CDE46" w14:textId="77777777" w:rsidR="0074670A" w:rsidRPr="0074670A" w:rsidRDefault="0074670A" w:rsidP="007F2EAD">
      <w:pPr>
        <w:numPr>
          <w:ilvl w:val="0"/>
          <w:numId w:val="15"/>
        </w:numPr>
      </w:pPr>
      <w:r w:rsidRPr="0074670A">
        <w:rPr>
          <w:b/>
          <w:bCs/>
        </w:rPr>
        <w:t>Fuel Availability</w:t>
      </w:r>
      <w:r w:rsidRPr="0074670A">
        <w:t>: The availability and type of fuel (e.g., natural gas, biomass, coal, etc.) will determine the choice of cogeneration technology.</w:t>
      </w:r>
    </w:p>
    <w:p w14:paraId="3797F0AE" w14:textId="77777777" w:rsidR="0074670A" w:rsidRPr="0074670A" w:rsidRDefault="0074670A" w:rsidP="007F2EAD">
      <w:pPr>
        <w:numPr>
          <w:ilvl w:val="0"/>
          <w:numId w:val="15"/>
        </w:numPr>
      </w:pPr>
      <w:r w:rsidRPr="0074670A">
        <w:rPr>
          <w:b/>
          <w:bCs/>
        </w:rPr>
        <w:t>Environmental Impact</w:t>
      </w:r>
      <w:r w:rsidRPr="0074670A">
        <w:t>: Cogeneration systems that use renewable or cleaner fuels will have a lower environmental impact. Also, utilizing waste heat reduces the need for external heating, reducing overall emissions.</w:t>
      </w:r>
    </w:p>
    <w:p w14:paraId="5AF92777" w14:textId="77777777" w:rsidR="0074670A" w:rsidRDefault="0074670A" w:rsidP="007F2EAD">
      <w:pPr>
        <w:numPr>
          <w:ilvl w:val="0"/>
          <w:numId w:val="15"/>
        </w:numPr>
      </w:pPr>
      <w:r w:rsidRPr="0074670A">
        <w:rPr>
          <w:b/>
          <w:bCs/>
        </w:rPr>
        <w:t>System Size and Complexity</w:t>
      </w:r>
      <w:r w:rsidRPr="0074670A">
        <w:t>: Larger, more complex cogeneration systems may be required for industries with higher energy demands, while smaller systems may suffice for residential or commercial applications.</w:t>
      </w:r>
    </w:p>
    <w:p w14:paraId="46F38CBA" w14:textId="77777777" w:rsidR="001020B1" w:rsidRPr="001020B1" w:rsidRDefault="001020B1" w:rsidP="001020B1">
      <w:r w:rsidRPr="001020B1">
        <w:rPr>
          <w:b/>
          <w:bCs/>
        </w:rPr>
        <w:t>Heat-to-Power Ratio (HPR)</w:t>
      </w:r>
      <w:r w:rsidRPr="001020B1">
        <w:t> in cogeneration (CHP) systems is crucial because:</w:t>
      </w:r>
    </w:p>
    <w:p w14:paraId="086A9EDB" w14:textId="77777777" w:rsidR="001020B1" w:rsidRPr="001020B1" w:rsidRDefault="001020B1" w:rsidP="007F2EAD">
      <w:pPr>
        <w:numPr>
          <w:ilvl w:val="0"/>
          <w:numId w:val="61"/>
        </w:numPr>
      </w:pPr>
      <w:r w:rsidRPr="001020B1">
        <w:rPr>
          <w:b/>
          <w:bCs/>
        </w:rPr>
        <w:t>Efficiency Optimization</w:t>
      </w:r>
    </w:p>
    <w:p w14:paraId="7D5CDE85" w14:textId="77777777" w:rsidR="001020B1" w:rsidRPr="001020B1" w:rsidRDefault="001020B1" w:rsidP="007F2EAD">
      <w:pPr>
        <w:numPr>
          <w:ilvl w:val="1"/>
          <w:numId w:val="61"/>
        </w:numPr>
      </w:pPr>
      <w:r w:rsidRPr="001020B1">
        <w:t>Matches thermal (heat) and electrical (power) outputs to a facility’s needs, minimizing waste.</w:t>
      </w:r>
    </w:p>
    <w:p w14:paraId="6ED17F89" w14:textId="77777777" w:rsidR="001020B1" w:rsidRPr="001020B1" w:rsidRDefault="001020B1" w:rsidP="007F2EAD">
      <w:pPr>
        <w:numPr>
          <w:ilvl w:val="0"/>
          <w:numId w:val="61"/>
        </w:numPr>
      </w:pPr>
      <w:r w:rsidRPr="001020B1">
        <w:rPr>
          <w:b/>
          <w:bCs/>
        </w:rPr>
        <w:t>System Design</w:t>
      </w:r>
    </w:p>
    <w:p w14:paraId="7616A845" w14:textId="77777777" w:rsidR="001020B1" w:rsidRPr="001020B1" w:rsidRDefault="001020B1" w:rsidP="007F2EAD">
      <w:pPr>
        <w:numPr>
          <w:ilvl w:val="1"/>
          <w:numId w:val="61"/>
        </w:numPr>
      </w:pPr>
      <w:r w:rsidRPr="001020B1">
        <w:t>Dictates CHP sizing:</w:t>
      </w:r>
    </w:p>
    <w:p w14:paraId="5E4268DC" w14:textId="77777777" w:rsidR="001020B1" w:rsidRPr="001020B1" w:rsidRDefault="001020B1" w:rsidP="007F2EAD">
      <w:pPr>
        <w:numPr>
          <w:ilvl w:val="2"/>
          <w:numId w:val="61"/>
        </w:numPr>
      </w:pPr>
      <w:r w:rsidRPr="001020B1">
        <w:rPr>
          <w:b/>
          <w:bCs/>
        </w:rPr>
        <w:t>High HPR</w:t>
      </w:r>
      <w:r w:rsidRPr="001020B1">
        <w:t> for heat-heavy uses (e.g., hospitals, district heating).</w:t>
      </w:r>
    </w:p>
    <w:p w14:paraId="34BD9B43" w14:textId="77777777" w:rsidR="001020B1" w:rsidRPr="001020B1" w:rsidRDefault="001020B1" w:rsidP="007F2EAD">
      <w:pPr>
        <w:numPr>
          <w:ilvl w:val="2"/>
          <w:numId w:val="61"/>
        </w:numPr>
      </w:pPr>
      <w:r w:rsidRPr="001020B1">
        <w:rPr>
          <w:b/>
          <w:bCs/>
        </w:rPr>
        <w:t>Low HPR</w:t>
      </w:r>
      <w:r w:rsidRPr="001020B1">
        <w:t> for power-heavy needs (e.g., data centers).</w:t>
      </w:r>
    </w:p>
    <w:p w14:paraId="68FA1CEC" w14:textId="77777777" w:rsidR="001020B1" w:rsidRPr="001020B1" w:rsidRDefault="001020B1" w:rsidP="007F2EAD">
      <w:pPr>
        <w:numPr>
          <w:ilvl w:val="0"/>
          <w:numId w:val="61"/>
        </w:numPr>
      </w:pPr>
      <w:r w:rsidRPr="001020B1">
        <w:rPr>
          <w:b/>
          <w:bCs/>
        </w:rPr>
        <w:t>Cost Savings</w:t>
      </w:r>
    </w:p>
    <w:p w14:paraId="5E3483CB" w14:textId="77777777" w:rsidR="001020B1" w:rsidRPr="001020B1" w:rsidRDefault="001020B1" w:rsidP="007F2EAD">
      <w:pPr>
        <w:numPr>
          <w:ilvl w:val="1"/>
          <w:numId w:val="61"/>
        </w:numPr>
      </w:pPr>
      <w:r w:rsidRPr="001020B1">
        <w:t>Reduces reliance on separate boilers/grid power by using waste heat effectively.</w:t>
      </w:r>
    </w:p>
    <w:p w14:paraId="1FB0D877" w14:textId="77777777" w:rsidR="001020B1" w:rsidRPr="001020B1" w:rsidRDefault="001020B1" w:rsidP="007F2EAD">
      <w:pPr>
        <w:numPr>
          <w:ilvl w:val="0"/>
          <w:numId w:val="61"/>
        </w:numPr>
      </w:pPr>
      <w:r w:rsidRPr="001020B1">
        <w:rPr>
          <w:b/>
          <w:bCs/>
        </w:rPr>
        <w:t>Economic Viability</w:t>
      </w:r>
    </w:p>
    <w:p w14:paraId="5E6D1F47" w14:textId="77777777" w:rsidR="001020B1" w:rsidRPr="001020B1" w:rsidRDefault="001020B1" w:rsidP="007F2EAD">
      <w:pPr>
        <w:numPr>
          <w:ilvl w:val="1"/>
          <w:numId w:val="61"/>
        </w:numPr>
      </w:pPr>
      <w:r w:rsidRPr="001020B1">
        <w:t>Avoids wasted heat or insufficient supply, improving ROI.</w:t>
      </w:r>
    </w:p>
    <w:p w14:paraId="1B55BCAA" w14:textId="77777777" w:rsidR="001020B1" w:rsidRPr="001020B1" w:rsidRDefault="001020B1" w:rsidP="007F2EAD">
      <w:pPr>
        <w:numPr>
          <w:ilvl w:val="0"/>
          <w:numId w:val="61"/>
        </w:numPr>
      </w:pPr>
      <w:r w:rsidRPr="001020B1">
        <w:rPr>
          <w:b/>
          <w:bCs/>
        </w:rPr>
        <w:t>Emission Reduction</w:t>
      </w:r>
    </w:p>
    <w:p w14:paraId="43337F61" w14:textId="77777777" w:rsidR="001020B1" w:rsidRPr="001020B1" w:rsidRDefault="001020B1" w:rsidP="007F2EAD">
      <w:pPr>
        <w:numPr>
          <w:ilvl w:val="1"/>
          <w:numId w:val="61"/>
        </w:numPr>
      </w:pPr>
      <w:r w:rsidRPr="001020B1">
        <w:t>Lowers fuel use and carbon footprint by maximizing energy recovery.</w:t>
      </w:r>
    </w:p>
    <w:p w14:paraId="29AA79DE" w14:textId="77777777" w:rsidR="001020B1" w:rsidRPr="001020B1" w:rsidRDefault="001020B1" w:rsidP="007F2EAD">
      <w:pPr>
        <w:numPr>
          <w:ilvl w:val="0"/>
          <w:numId w:val="61"/>
        </w:numPr>
      </w:pPr>
      <w:r w:rsidRPr="001020B1">
        <w:rPr>
          <w:b/>
          <w:bCs/>
        </w:rPr>
        <w:t>Prime Mover Compatibility</w:t>
      </w:r>
    </w:p>
    <w:p w14:paraId="0C11F405" w14:textId="77777777" w:rsidR="001020B1" w:rsidRPr="001020B1" w:rsidRDefault="001020B1" w:rsidP="007F2EAD">
      <w:pPr>
        <w:numPr>
          <w:ilvl w:val="1"/>
          <w:numId w:val="61"/>
        </w:numPr>
      </w:pPr>
      <w:r w:rsidRPr="001020B1">
        <w:t>Aligns with technology-specific HPR ranges:</w:t>
      </w:r>
    </w:p>
    <w:p w14:paraId="27CB2A67" w14:textId="77777777" w:rsidR="001020B1" w:rsidRPr="001020B1" w:rsidRDefault="001020B1" w:rsidP="007F2EAD">
      <w:pPr>
        <w:numPr>
          <w:ilvl w:val="2"/>
          <w:numId w:val="61"/>
        </w:numPr>
      </w:pPr>
      <w:r w:rsidRPr="001020B1">
        <w:t>Gas turbines (~1:1), steam turbines (~4:1), engines (~1.5:1).</w:t>
      </w:r>
    </w:p>
    <w:p w14:paraId="382668F1" w14:textId="77777777" w:rsidR="001020B1" w:rsidRPr="001020B1" w:rsidRDefault="001020B1" w:rsidP="001020B1">
      <w:r w:rsidRPr="001020B1">
        <w:rPr>
          <w:b/>
          <w:bCs/>
        </w:rPr>
        <w:t>Key Takeaway</w:t>
      </w:r>
      <w:r w:rsidRPr="001020B1">
        <w:t>:</w:t>
      </w:r>
    </w:p>
    <w:p w14:paraId="5FD79CE8" w14:textId="6780EB57" w:rsidR="00A831A8" w:rsidRPr="0074670A" w:rsidRDefault="00A831A8" w:rsidP="00A831A8"/>
    <w:p w14:paraId="63B50A04" w14:textId="77777777" w:rsidR="00F55466" w:rsidRPr="00F55466" w:rsidRDefault="00F55466" w:rsidP="003A0470">
      <w:pPr>
        <w:pStyle w:val="Heading2"/>
      </w:pPr>
      <w:r w:rsidRPr="00F55466">
        <w:t>4.3 Tariff</w:t>
      </w:r>
    </w:p>
    <w:p w14:paraId="490F2243" w14:textId="3E9365E7" w:rsidR="00143B1F" w:rsidRPr="00143B1F" w:rsidRDefault="00143B1F" w:rsidP="007F2EAD">
      <w:pPr>
        <w:numPr>
          <w:ilvl w:val="0"/>
          <w:numId w:val="11"/>
        </w:numPr>
      </w:pPr>
      <w:r w:rsidRPr="00143B1F">
        <w:rPr>
          <w:b/>
          <w:bCs/>
        </w:rPr>
        <w:t>Time-of-Day Tariff (</w:t>
      </w:r>
      <w:r w:rsidR="007A6C9B">
        <w:rPr>
          <w:b/>
          <w:bCs/>
        </w:rPr>
        <w:t>Tod</w:t>
      </w:r>
      <w:r w:rsidRPr="00143B1F">
        <w:rPr>
          <w:b/>
          <w:bCs/>
        </w:rPr>
        <w:t>)</w:t>
      </w:r>
      <w:r w:rsidRPr="00143B1F">
        <w:t>:</w:t>
      </w:r>
      <w:r w:rsidR="007A6C9B">
        <w:t xml:space="preserve"> </w:t>
      </w:r>
      <w:r w:rsidRPr="007A6C9B">
        <w:rPr>
          <w:b/>
          <w:bCs/>
        </w:rPr>
        <w:t>Concept</w:t>
      </w:r>
      <w:r w:rsidRPr="00143B1F">
        <w:t>: Charges vary depending on the time of day when electricity is used. Typically, electricity is cheaper during off-peak hours and more expensive during peak hours.</w:t>
      </w:r>
    </w:p>
    <w:p w14:paraId="64A236E9" w14:textId="77777777" w:rsidR="00143B1F" w:rsidRPr="00143B1F" w:rsidRDefault="00143B1F" w:rsidP="007F2EAD">
      <w:pPr>
        <w:numPr>
          <w:ilvl w:val="1"/>
          <w:numId w:val="11"/>
        </w:numPr>
      </w:pPr>
      <w:r w:rsidRPr="00143B1F">
        <w:rPr>
          <w:b/>
          <w:bCs/>
        </w:rPr>
        <w:t>Significance</w:t>
      </w:r>
      <w:r w:rsidRPr="00143B1F">
        <w:t>: Encourages consumers to shift their electricity usage to off-peak times, helping utilities manage demand and reduce the need for additional generation capacity during peak periods.</w:t>
      </w:r>
    </w:p>
    <w:p w14:paraId="22C33599" w14:textId="7D20B57D" w:rsidR="00143B1F" w:rsidRPr="00143B1F" w:rsidRDefault="00143B1F" w:rsidP="007F2EAD">
      <w:pPr>
        <w:numPr>
          <w:ilvl w:val="0"/>
          <w:numId w:val="11"/>
        </w:numPr>
      </w:pPr>
      <w:r w:rsidRPr="00143B1F">
        <w:rPr>
          <w:b/>
          <w:bCs/>
        </w:rPr>
        <w:t>Peak-of-Day Tariff</w:t>
      </w:r>
      <w:r w:rsidRPr="00143B1F">
        <w:t>:</w:t>
      </w:r>
      <w:r w:rsidR="007A6C9B">
        <w:t xml:space="preserve"> </w:t>
      </w:r>
      <w:r w:rsidRPr="00143B1F">
        <w:t>A pricing structure that charges higher rates during the peak demand period (typically daytime) and lower rates during non-peak periods.</w:t>
      </w:r>
    </w:p>
    <w:p w14:paraId="35EBFED5" w14:textId="56BC1C5F" w:rsidR="00143B1F" w:rsidRPr="00143B1F" w:rsidRDefault="00143B1F" w:rsidP="007F2EAD">
      <w:pPr>
        <w:numPr>
          <w:ilvl w:val="1"/>
          <w:numId w:val="11"/>
        </w:numPr>
      </w:pPr>
      <w:r w:rsidRPr="00143B1F">
        <w:rPr>
          <w:b/>
          <w:bCs/>
        </w:rPr>
        <w:t>Significance</w:t>
      </w:r>
      <w:r w:rsidRPr="00143B1F">
        <w:t xml:space="preserve">: This helps to </w:t>
      </w:r>
      <w:r w:rsidR="007A6C9B">
        <w:t>incentivise</w:t>
      </w:r>
      <w:r w:rsidRPr="00143B1F">
        <w:t xml:space="preserve"> users to reduce their energy consumption during peak hours, promoting energy conservation and reducing grid stress.</w:t>
      </w:r>
    </w:p>
    <w:p w14:paraId="2FBDF3AB" w14:textId="0DF51837" w:rsidR="00143B1F" w:rsidRPr="00143B1F" w:rsidRDefault="00143B1F" w:rsidP="007F2EAD">
      <w:pPr>
        <w:numPr>
          <w:ilvl w:val="0"/>
          <w:numId w:val="11"/>
        </w:numPr>
      </w:pPr>
      <w:r w:rsidRPr="00143B1F">
        <w:rPr>
          <w:b/>
          <w:bCs/>
        </w:rPr>
        <w:t>Power Factor Tariff</w:t>
      </w:r>
      <w:r w:rsidRPr="00143B1F">
        <w:t>:</w:t>
      </w:r>
      <w:r w:rsidR="007A6C9B">
        <w:t xml:space="preserve"> </w:t>
      </w:r>
      <w:r w:rsidRPr="00143B1F">
        <w:t>Charges are based on the power factor of the electrical system, encouraging users to maintain a power factor near 1 (i.e., high efficiency).</w:t>
      </w:r>
    </w:p>
    <w:p w14:paraId="2539ABC2" w14:textId="77777777" w:rsidR="00143B1F" w:rsidRPr="00143B1F" w:rsidRDefault="00143B1F" w:rsidP="007F2EAD">
      <w:pPr>
        <w:numPr>
          <w:ilvl w:val="1"/>
          <w:numId w:val="11"/>
        </w:numPr>
      </w:pPr>
      <w:r w:rsidRPr="00143B1F">
        <w:rPr>
          <w:b/>
          <w:bCs/>
        </w:rPr>
        <w:t>Significance</w:t>
      </w:r>
      <w:r w:rsidRPr="00143B1F">
        <w:t>: A low power factor leads to increased losses and inefficient use of electricity. The tariff helps encourage consumers to improve their power factor (using devices like capacitors) to reduce the costs associated with low efficiency.</w:t>
      </w:r>
    </w:p>
    <w:p w14:paraId="11559CF8" w14:textId="0697F094" w:rsidR="00143B1F" w:rsidRPr="00143B1F" w:rsidRDefault="00143B1F" w:rsidP="007F2EAD">
      <w:pPr>
        <w:numPr>
          <w:ilvl w:val="0"/>
          <w:numId w:val="11"/>
        </w:numPr>
      </w:pPr>
      <w:r w:rsidRPr="00143B1F">
        <w:rPr>
          <w:b/>
          <w:bCs/>
        </w:rPr>
        <w:t>Maximum Demand Tariff</w:t>
      </w:r>
      <w:r w:rsidRPr="00143B1F">
        <w:t>:</w:t>
      </w:r>
      <w:r w:rsidR="007A6C9B">
        <w:t xml:space="preserve"> </w:t>
      </w:r>
      <w:r w:rsidRPr="00143B1F">
        <w:t>Charges are based on the maximum demand (measured in kW or kVA) during a billing cycle. Higher maximum demand results in higher charges.</w:t>
      </w:r>
    </w:p>
    <w:p w14:paraId="1C738706" w14:textId="77777777" w:rsidR="00143B1F" w:rsidRPr="00143B1F" w:rsidRDefault="00143B1F" w:rsidP="007F2EAD">
      <w:pPr>
        <w:numPr>
          <w:ilvl w:val="1"/>
          <w:numId w:val="11"/>
        </w:numPr>
      </w:pPr>
      <w:r w:rsidRPr="00143B1F">
        <w:rPr>
          <w:b/>
          <w:bCs/>
        </w:rPr>
        <w:t>Significance</w:t>
      </w:r>
      <w:r w:rsidRPr="00143B1F">
        <w:t>: This tariff encourages consumers to reduce their peak demand by flattening the load curve, which helps the utility avoid the need for peak capacity generation.</w:t>
      </w:r>
    </w:p>
    <w:p w14:paraId="51B04A39" w14:textId="007397D8" w:rsidR="00143B1F" w:rsidRPr="00143B1F" w:rsidRDefault="00143B1F" w:rsidP="007F2EAD">
      <w:pPr>
        <w:numPr>
          <w:ilvl w:val="0"/>
          <w:numId w:val="11"/>
        </w:numPr>
      </w:pPr>
      <w:r w:rsidRPr="00143B1F">
        <w:rPr>
          <w:b/>
          <w:bCs/>
        </w:rPr>
        <w:t>Load Factor Tariff</w:t>
      </w:r>
      <w:r w:rsidRPr="00143B1F">
        <w:t>: A charge that encourages consumers to operate at a more constant level of demand. It is calculated by dividing the average demand by the peak demand, with higher charges for lower load factors.</w:t>
      </w:r>
    </w:p>
    <w:p w14:paraId="731C548E" w14:textId="77777777" w:rsidR="00143B1F" w:rsidRDefault="00143B1F" w:rsidP="007F2EAD">
      <w:pPr>
        <w:numPr>
          <w:ilvl w:val="1"/>
          <w:numId w:val="11"/>
        </w:numPr>
      </w:pPr>
      <w:r w:rsidRPr="00143B1F">
        <w:rPr>
          <w:b/>
          <w:bCs/>
        </w:rPr>
        <w:t>Significance</w:t>
      </w:r>
      <w:r w:rsidRPr="00143B1F">
        <w:t>: A higher load factor signifies better energy usage, reducing the need for peak-time generation and leading to more efficient use of the power system.</w:t>
      </w:r>
    </w:p>
    <w:p w14:paraId="205F3832" w14:textId="3DF6F762" w:rsidR="009A7DE6" w:rsidRPr="00143B1F" w:rsidRDefault="007A6C9B" w:rsidP="007F2EAD">
      <w:pPr>
        <w:numPr>
          <w:ilvl w:val="0"/>
          <w:numId w:val="11"/>
        </w:numPr>
      </w:pPr>
      <w:r w:rsidRPr="007A6C9B">
        <w:t> </w:t>
      </w:r>
      <w:r w:rsidRPr="007A6C9B">
        <w:rPr>
          <w:b/>
          <w:bCs/>
        </w:rPr>
        <w:t>Block Rate Tariff</w:t>
      </w:r>
      <w:r>
        <w:rPr>
          <w:b/>
          <w:bCs/>
        </w:rPr>
        <w:t>:</w:t>
      </w:r>
      <w:r w:rsidRPr="007A6C9B">
        <w:t xml:space="preserve"> is a pricing structure where the cost per unit of a product or service varies based on predefined consumption or quantity "blocks." Each block has a different rate, encouraging specific </w:t>
      </w:r>
      <w:r>
        <w:t>behaviours</w:t>
      </w:r>
      <w:r w:rsidRPr="007A6C9B">
        <w:t xml:space="preserve"> such as conservation or bulk purchasing. Here’s a detailed breakdown:</w:t>
      </w:r>
    </w:p>
    <w:p w14:paraId="20E4C259" w14:textId="77777777" w:rsidR="00143B1F" w:rsidRPr="00143B1F" w:rsidRDefault="003B4A3B" w:rsidP="00143B1F">
      <w:r>
        <w:pict w14:anchorId="2003EC95">
          <v:rect id="_x0000_i1032" style="width:0;height:1.5pt" o:hralign="center" o:hrstd="t" o:hr="t" fillcolor="#a0a0a0" stroked="f"/>
        </w:pict>
      </w:r>
    </w:p>
    <w:p w14:paraId="0300A66E" w14:textId="77777777" w:rsidR="00143B1F" w:rsidRPr="00143B1F" w:rsidRDefault="00143B1F" w:rsidP="00143B1F">
      <w:r w:rsidRPr="00143B1F">
        <w:rPr>
          <w:b/>
          <w:bCs/>
        </w:rPr>
        <w:t>Application of Tariff System to Reduce Energy Bill</w:t>
      </w:r>
    </w:p>
    <w:p w14:paraId="4AFD721F" w14:textId="77777777" w:rsidR="00143B1F" w:rsidRPr="00143B1F" w:rsidRDefault="00143B1F" w:rsidP="007F2EAD">
      <w:pPr>
        <w:numPr>
          <w:ilvl w:val="0"/>
          <w:numId w:val="12"/>
        </w:numPr>
      </w:pPr>
      <w:r w:rsidRPr="00143B1F">
        <w:rPr>
          <w:b/>
          <w:bCs/>
        </w:rPr>
        <w:t>Time-of-Day Tariff</w:t>
      </w:r>
      <w:r w:rsidRPr="00143B1F">
        <w:t>: By using electricity during off-peak hours (typically at night or weekends), consumers can reduce their energy costs significantly.</w:t>
      </w:r>
    </w:p>
    <w:p w14:paraId="780FF6E3" w14:textId="77777777" w:rsidR="00143B1F" w:rsidRPr="00143B1F" w:rsidRDefault="00143B1F" w:rsidP="007F2EAD">
      <w:pPr>
        <w:numPr>
          <w:ilvl w:val="0"/>
          <w:numId w:val="12"/>
        </w:numPr>
      </w:pPr>
      <w:r w:rsidRPr="00143B1F">
        <w:rPr>
          <w:b/>
          <w:bCs/>
        </w:rPr>
        <w:t>Power Factor Tariff</w:t>
      </w:r>
      <w:r w:rsidRPr="00143B1F">
        <w:t>: By improving their power factor, consumers can avoid penalties for poor power factor and reduce losses in the electrical system.</w:t>
      </w:r>
    </w:p>
    <w:p w14:paraId="177F5B54" w14:textId="77777777" w:rsidR="00143B1F" w:rsidRPr="00143B1F" w:rsidRDefault="00143B1F" w:rsidP="007F2EAD">
      <w:pPr>
        <w:numPr>
          <w:ilvl w:val="0"/>
          <w:numId w:val="12"/>
        </w:numPr>
      </w:pPr>
      <w:r w:rsidRPr="00143B1F">
        <w:rPr>
          <w:b/>
          <w:bCs/>
        </w:rPr>
        <w:t>Maximum Demand Tariff</w:t>
      </w:r>
      <w:r w:rsidRPr="00143B1F">
        <w:t>: By reducing their maximum demand (for instance, by staggering operations or using demand-side management techniques), consumers can lower their peak demand charges.</w:t>
      </w:r>
    </w:p>
    <w:p w14:paraId="0BDF588C" w14:textId="77777777" w:rsidR="00143B1F" w:rsidRPr="00143B1F" w:rsidRDefault="00143B1F" w:rsidP="007F2EAD">
      <w:pPr>
        <w:numPr>
          <w:ilvl w:val="0"/>
          <w:numId w:val="12"/>
        </w:numPr>
      </w:pPr>
      <w:r w:rsidRPr="00143B1F">
        <w:rPr>
          <w:b/>
          <w:bCs/>
        </w:rPr>
        <w:t>Load Factor Tariff</w:t>
      </w:r>
      <w:r w:rsidRPr="00143B1F">
        <w:t>: Encouraging consistent energy usage throughout the day helps improve load factors and reduce energy bills</w:t>
      </w:r>
    </w:p>
    <w:p w14:paraId="569F03E4" w14:textId="6B814DA8" w:rsidR="00F55466" w:rsidRPr="00F55466" w:rsidRDefault="00F55466" w:rsidP="00143B1F"/>
    <w:p w14:paraId="2D651B98" w14:textId="77777777" w:rsidR="00F55466" w:rsidRPr="00F55466" w:rsidRDefault="00F55466" w:rsidP="003A0470">
      <w:pPr>
        <w:pStyle w:val="Heading2"/>
      </w:pPr>
      <w:r w:rsidRPr="00F55466">
        <w:t>4.4 Improving Load Factor and Power Factor</w:t>
      </w:r>
    </w:p>
    <w:p w14:paraId="3D88378E" w14:textId="77777777" w:rsidR="00AF757C" w:rsidRPr="00AF757C" w:rsidRDefault="00AF757C" w:rsidP="007F2EAD">
      <w:pPr>
        <w:numPr>
          <w:ilvl w:val="0"/>
          <w:numId w:val="10"/>
        </w:numPr>
        <w:rPr>
          <w:b/>
          <w:bCs/>
        </w:rPr>
      </w:pPr>
      <w:r w:rsidRPr="00AF757C">
        <w:rPr>
          <w:b/>
          <w:bCs/>
        </w:rPr>
        <w:t>Improving Load Factor:</w:t>
      </w:r>
    </w:p>
    <w:p w14:paraId="2DC82112" w14:textId="77777777" w:rsidR="00AF757C" w:rsidRPr="00AF757C" w:rsidRDefault="00AF757C" w:rsidP="007F2EAD">
      <w:pPr>
        <w:numPr>
          <w:ilvl w:val="1"/>
          <w:numId w:val="10"/>
        </w:numPr>
      </w:pPr>
      <w:r w:rsidRPr="00AF757C">
        <w:rPr>
          <w:b/>
          <w:bCs/>
        </w:rPr>
        <w:t>Shift non-essential loads</w:t>
      </w:r>
      <w:r w:rsidRPr="00AF757C">
        <w:t xml:space="preserve"> to off-peak hours to balance demand.</w:t>
      </w:r>
    </w:p>
    <w:p w14:paraId="71A98B40" w14:textId="77777777" w:rsidR="00AF757C" w:rsidRPr="00AF757C" w:rsidRDefault="00AF757C" w:rsidP="007F2EAD">
      <w:pPr>
        <w:numPr>
          <w:ilvl w:val="1"/>
          <w:numId w:val="10"/>
        </w:numPr>
      </w:pPr>
      <w:r w:rsidRPr="00AF757C">
        <w:t xml:space="preserve">Use </w:t>
      </w:r>
      <w:r w:rsidRPr="00AF757C">
        <w:rPr>
          <w:b/>
          <w:bCs/>
        </w:rPr>
        <w:t>energy storage systems</w:t>
      </w:r>
      <w:r w:rsidRPr="00AF757C">
        <w:t xml:space="preserve"> (e.g., batteries, thermal storage) to supply energy during peak periods.</w:t>
      </w:r>
    </w:p>
    <w:p w14:paraId="104FFCAE" w14:textId="77777777" w:rsidR="00AF757C" w:rsidRPr="00AF757C" w:rsidRDefault="00AF757C" w:rsidP="007F2EAD">
      <w:pPr>
        <w:numPr>
          <w:ilvl w:val="1"/>
          <w:numId w:val="10"/>
        </w:numPr>
      </w:pPr>
      <w:r w:rsidRPr="00AF757C">
        <w:t xml:space="preserve">Participate in </w:t>
      </w:r>
      <w:r w:rsidRPr="00AF757C">
        <w:rPr>
          <w:b/>
          <w:bCs/>
        </w:rPr>
        <w:t>demand response programs</w:t>
      </w:r>
      <w:r w:rsidRPr="00AF757C">
        <w:t xml:space="preserve"> to adjust consumption based on grid conditions and incentives.</w:t>
      </w:r>
    </w:p>
    <w:p w14:paraId="679D5E60" w14:textId="77777777" w:rsidR="00AF757C" w:rsidRPr="00AF757C" w:rsidRDefault="00AF757C" w:rsidP="007F2EAD">
      <w:pPr>
        <w:numPr>
          <w:ilvl w:val="1"/>
          <w:numId w:val="10"/>
        </w:numPr>
      </w:pPr>
      <w:r w:rsidRPr="00AF757C">
        <w:t xml:space="preserve">Optimize </w:t>
      </w:r>
      <w:r w:rsidRPr="00AF757C">
        <w:rPr>
          <w:b/>
          <w:bCs/>
        </w:rPr>
        <w:t>load scheduling</w:t>
      </w:r>
      <w:r w:rsidRPr="00AF757C">
        <w:t xml:space="preserve"> to prevent simultaneous operation of high-power equipment.</w:t>
      </w:r>
    </w:p>
    <w:p w14:paraId="1B3A6770" w14:textId="77777777" w:rsidR="00AF757C" w:rsidRPr="00AF757C" w:rsidRDefault="00AF757C" w:rsidP="007F2EAD">
      <w:pPr>
        <w:numPr>
          <w:ilvl w:val="1"/>
          <w:numId w:val="10"/>
        </w:numPr>
      </w:pPr>
      <w:r w:rsidRPr="00AF757C">
        <w:t xml:space="preserve">Implement </w:t>
      </w:r>
      <w:r w:rsidRPr="00AF757C">
        <w:rPr>
          <w:b/>
          <w:bCs/>
        </w:rPr>
        <w:t>Energy Management Systems (EMS)</w:t>
      </w:r>
      <w:r w:rsidRPr="00AF757C">
        <w:t xml:space="preserve"> for real-time monitoring and automated load adjustments.</w:t>
      </w:r>
    </w:p>
    <w:p w14:paraId="2A9EF002" w14:textId="77777777" w:rsidR="00AF757C" w:rsidRPr="00AF757C" w:rsidRDefault="00AF757C" w:rsidP="007F2EAD">
      <w:pPr>
        <w:numPr>
          <w:ilvl w:val="1"/>
          <w:numId w:val="10"/>
        </w:numPr>
      </w:pPr>
      <w:r w:rsidRPr="00AF757C">
        <w:t xml:space="preserve">Integrate </w:t>
      </w:r>
      <w:r w:rsidRPr="00AF757C">
        <w:rPr>
          <w:b/>
          <w:bCs/>
        </w:rPr>
        <w:t>renewable energy sources</w:t>
      </w:r>
      <w:r w:rsidRPr="00AF757C">
        <w:t xml:space="preserve"> (solar, wind) to supplement power supply and reduce peak demand dependency.</w:t>
      </w:r>
    </w:p>
    <w:p w14:paraId="2E6A38AC" w14:textId="6BBE7186" w:rsidR="00AF757C" w:rsidRPr="00AF757C" w:rsidRDefault="00AF757C" w:rsidP="00EB556C">
      <w:pPr>
        <w:ind w:left="720"/>
      </w:pPr>
    </w:p>
    <w:p w14:paraId="3C0CDDF3" w14:textId="77777777" w:rsidR="00AF757C" w:rsidRPr="00AF757C" w:rsidRDefault="00AF757C" w:rsidP="007F2EAD">
      <w:pPr>
        <w:numPr>
          <w:ilvl w:val="0"/>
          <w:numId w:val="10"/>
        </w:numPr>
        <w:rPr>
          <w:b/>
          <w:bCs/>
        </w:rPr>
      </w:pPr>
      <w:r w:rsidRPr="00AF757C">
        <w:rPr>
          <w:b/>
          <w:bCs/>
        </w:rPr>
        <w:t>Improving Power Factor:</w:t>
      </w:r>
    </w:p>
    <w:p w14:paraId="54AB8759" w14:textId="77777777" w:rsidR="00AF757C" w:rsidRPr="00AF757C" w:rsidRDefault="00AF757C" w:rsidP="007F2EAD">
      <w:pPr>
        <w:numPr>
          <w:ilvl w:val="1"/>
          <w:numId w:val="10"/>
        </w:numPr>
      </w:pPr>
      <w:r w:rsidRPr="00AF757C">
        <w:t xml:space="preserve">Install </w:t>
      </w:r>
      <w:r w:rsidRPr="00AF757C">
        <w:rPr>
          <w:b/>
          <w:bCs/>
        </w:rPr>
        <w:t>power factor correction capacitors</w:t>
      </w:r>
      <w:r w:rsidRPr="00AF757C">
        <w:t xml:space="preserve"> to offset inductive loads and reduce reactive power consumption.</w:t>
      </w:r>
    </w:p>
    <w:p w14:paraId="53743387" w14:textId="77777777" w:rsidR="00AF757C" w:rsidRPr="00AF757C" w:rsidRDefault="00AF757C" w:rsidP="007F2EAD">
      <w:pPr>
        <w:numPr>
          <w:ilvl w:val="1"/>
          <w:numId w:val="10"/>
        </w:numPr>
      </w:pPr>
      <w:r w:rsidRPr="00AF757C">
        <w:t xml:space="preserve">Use </w:t>
      </w:r>
      <w:r w:rsidRPr="00AF757C">
        <w:rPr>
          <w:b/>
          <w:bCs/>
        </w:rPr>
        <w:t>synchronous condensers</w:t>
      </w:r>
      <w:r w:rsidRPr="00AF757C">
        <w:t xml:space="preserve"> for dynamic reactive power support.</w:t>
      </w:r>
    </w:p>
    <w:p w14:paraId="2BE9A5D9" w14:textId="77777777" w:rsidR="00AF757C" w:rsidRPr="00AF757C" w:rsidRDefault="00AF757C" w:rsidP="007F2EAD">
      <w:pPr>
        <w:numPr>
          <w:ilvl w:val="1"/>
          <w:numId w:val="10"/>
        </w:numPr>
      </w:pPr>
      <w:r w:rsidRPr="00AF757C">
        <w:t xml:space="preserve">Upgrade to </w:t>
      </w:r>
      <w:r w:rsidRPr="00AF757C">
        <w:rPr>
          <w:b/>
          <w:bCs/>
        </w:rPr>
        <w:t>high-efficiency motors</w:t>
      </w:r>
      <w:r w:rsidRPr="00AF757C">
        <w:t xml:space="preserve"> with better power factor characteristics.</w:t>
      </w:r>
    </w:p>
    <w:p w14:paraId="3D8C4D93" w14:textId="77777777" w:rsidR="00AF757C" w:rsidRPr="00AF757C" w:rsidRDefault="00AF757C" w:rsidP="007F2EAD">
      <w:pPr>
        <w:numPr>
          <w:ilvl w:val="1"/>
          <w:numId w:val="10"/>
        </w:numPr>
      </w:pPr>
      <w:r w:rsidRPr="00AF757C">
        <w:t xml:space="preserve">Avoid </w:t>
      </w:r>
      <w:r w:rsidRPr="00AF757C">
        <w:rPr>
          <w:b/>
          <w:bCs/>
        </w:rPr>
        <w:t>idle or lightly loaded motors</w:t>
      </w:r>
      <w:r w:rsidRPr="00AF757C">
        <w:t>, as they draw unnecessary reactive power.</w:t>
      </w:r>
    </w:p>
    <w:p w14:paraId="4A88CEC7" w14:textId="77777777" w:rsidR="00AF757C" w:rsidRPr="00AF757C" w:rsidRDefault="00AF757C" w:rsidP="007F2EAD">
      <w:pPr>
        <w:numPr>
          <w:ilvl w:val="1"/>
          <w:numId w:val="10"/>
        </w:numPr>
      </w:pPr>
      <w:r w:rsidRPr="00AF757C">
        <w:t xml:space="preserve">Install </w:t>
      </w:r>
      <w:r w:rsidRPr="00AF757C">
        <w:rPr>
          <w:b/>
          <w:bCs/>
        </w:rPr>
        <w:t>harmonic filters</w:t>
      </w:r>
      <w:r w:rsidRPr="00AF757C">
        <w:t xml:space="preserve"> to mitigate distortion and improve power quality.</w:t>
      </w:r>
    </w:p>
    <w:p w14:paraId="7D7181FB" w14:textId="77777777" w:rsidR="00AF757C" w:rsidRPr="00AF757C" w:rsidRDefault="00AF757C" w:rsidP="007F2EAD">
      <w:pPr>
        <w:numPr>
          <w:ilvl w:val="1"/>
          <w:numId w:val="10"/>
        </w:numPr>
      </w:pPr>
      <w:r w:rsidRPr="00AF757C">
        <w:t xml:space="preserve">Optimize </w:t>
      </w:r>
      <w:r w:rsidRPr="00AF757C">
        <w:rPr>
          <w:b/>
          <w:bCs/>
        </w:rPr>
        <w:t>transformer loading</w:t>
      </w:r>
      <w:r w:rsidRPr="00AF757C">
        <w:t xml:space="preserve"> by ensuring proper sizing and minimizing underloading or overloading.</w:t>
      </w:r>
    </w:p>
    <w:p w14:paraId="3E05CA41" w14:textId="3B738939" w:rsidR="00AF757C" w:rsidRPr="00AF757C" w:rsidRDefault="00AF757C" w:rsidP="007F2EAD">
      <w:pPr>
        <w:numPr>
          <w:ilvl w:val="1"/>
          <w:numId w:val="10"/>
        </w:numPr>
      </w:pPr>
      <w:r w:rsidRPr="00AF757C">
        <w:t xml:space="preserve">Perform </w:t>
      </w:r>
      <w:r w:rsidRPr="00AF757C">
        <w:rPr>
          <w:b/>
          <w:bCs/>
        </w:rPr>
        <w:t>regular maintenance</w:t>
      </w:r>
      <w:r w:rsidRPr="00AF757C">
        <w:t xml:space="preserve"> on electrical equipment to prevent power losses and inefficiencies.</w:t>
      </w:r>
    </w:p>
    <w:p w14:paraId="33E41E82" w14:textId="77777777" w:rsidR="00005C7B" w:rsidRPr="001245BE" w:rsidRDefault="00005C7B" w:rsidP="00126B22">
      <w:pPr>
        <w:rPr>
          <w:rFonts w:ascii="Arial" w:hAnsi="Arial" w:cs="Arial"/>
          <w:sz w:val="18"/>
          <w:szCs w:val="18"/>
        </w:rPr>
      </w:pPr>
      <w:r w:rsidRPr="001245BE">
        <w:rPr>
          <w:rStyle w:val="Strong"/>
          <w:rFonts w:ascii="Arial" w:hAnsi="Arial" w:cs="Arial"/>
          <w:b w:val="0"/>
          <w:bCs w:val="0"/>
          <w:sz w:val="18"/>
          <w:szCs w:val="18"/>
        </w:rPr>
        <w:t>Key Benefits:</w:t>
      </w:r>
    </w:p>
    <w:p w14:paraId="5173439B" w14:textId="129D104F" w:rsidR="00005C7B" w:rsidRPr="001245BE" w:rsidRDefault="00005C7B" w:rsidP="001245BE">
      <w:pPr>
        <w:pStyle w:val="NormalWeb"/>
        <w:ind w:left="720"/>
        <w:rPr>
          <w:rFonts w:ascii="Aptos Narrow" w:hAnsi="Aptos Narrow" w:cs="Arial"/>
          <w:sz w:val="18"/>
          <w:szCs w:val="18"/>
        </w:rPr>
      </w:pPr>
      <w:r w:rsidRPr="001245BE">
        <w:rPr>
          <w:rStyle w:val="Strong"/>
          <w:rFonts w:ascii="Aptos Narrow" w:hAnsi="Aptos Narrow" w:cs="Arial"/>
          <w:sz w:val="18"/>
          <w:szCs w:val="18"/>
        </w:rPr>
        <w:t>Lower energy costs</w:t>
      </w:r>
      <w:r w:rsidRPr="001245BE">
        <w:rPr>
          <w:rFonts w:ascii="Aptos Narrow" w:hAnsi="Aptos Narrow" w:cs="Arial"/>
          <w:sz w:val="18"/>
          <w:szCs w:val="18"/>
        </w:rPr>
        <w:t xml:space="preserve"> by reducing demand charges and utility penalties.</w:t>
      </w:r>
      <w:r w:rsidR="008F6EB6">
        <w:rPr>
          <w:rFonts w:ascii="Aptos Narrow" w:hAnsi="Aptos Narrow" w:cs="Arial"/>
          <w:sz w:val="18"/>
          <w:szCs w:val="18"/>
        </w:rPr>
        <w:t xml:space="preserve"> </w:t>
      </w:r>
      <w:r w:rsidRPr="001245BE">
        <w:rPr>
          <w:rStyle w:val="Strong"/>
          <w:rFonts w:ascii="Aptos Narrow" w:hAnsi="Aptos Narrow" w:cs="Arial"/>
          <w:sz w:val="18"/>
          <w:szCs w:val="18"/>
        </w:rPr>
        <w:t>Increased system efficiency</w:t>
      </w:r>
      <w:r w:rsidRPr="001245BE">
        <w:rPr>
          <w:rFonts w:ascii="Aptos Narrow" w:hAnsi="Aptos Narrow" w:cs="Arial"/>
          <w:sz w:val="18"/>
          <w:szCs w:val="18"/>
        </w:rPr>
        <w:t xml:space="preserve"> through better load distribution and reduced losses.</w:t>
      </w:r>
      <w:r w:rsidR="008F6EB6">
        <w:rPr>
          <w:rFonts w:ascii="Aptos Narrow" w:hAnsi="Aptos Narrow" w:cs="Arial"/>
          <w:sz w:val="18"/>
          <w:szCs w:val="18"/>
        </w:rPr>
        <w:t xml:space="preserve"> </w:t>
      </w:r>
      <w:r w:rsidRPr="001245BE">
        <w:rPr>
          <w:rStyle w:val="Strong"/>
          <w:rFonts w:ascii="Aptos Narrow" w:hAnsi="Aptos Narrow" w:cs="Arial"/>
          <w:sz w:val="18"/>
          <w:szCs w:val="18"/>
        </w:rPr>
        <w:t>Enhanced power reliability</w:t>
      </w:r>
      <w:r w:rsidRPr="001245BE">
        <w:rPr>
          <w:rFonts w:ascii="Aptos Narrow" w:hAnsi="Aptos Narrow" w:cs="Arial"/>
          <w:sz w:val="18"/>
          <w:szCs w:val="18"/>
        </w:rPr>
        <w:t xml:space="preserve"> with improved voltage stability and reduced fluctuations.</w:t>
      </w:r>
      <w:r w:rsidR="008F6EB6">
        <w:rPr>
          <w:rFonts w:ascii="Aptos Narrow" w:hAnsi="Aptos Narrow" w:cs="Arial"/>
          <w:sz w:val="18"/>
          <w:szCs w:val="18"/>
        </w:rPr>
        <w:t xml:space="preserve"> </w:t>
      </w:r>
      <w:r w:rsidRPr="001245BE">
        <w:rPr>
          <w:rStyle w:val="Strong"/>
          <w:rFonts w:ascii="Aptos Narrow" w:hAnsi="Aptos Narrow" w:cs="Arial"/>
          <w:sz w:val="18"/>
          <w:szCs w:val="18"/>
        </w:rPr>
        <w:t>Extended equipment lifespan</w:t>
      </w:r>
      <w:r w:rsidRPr="001245BE">
        <w:rPr>
          <w:rFonts w:ascii="Aptos Narrow" w:hAnsi="Aptos Narrow" w:cs="Arial"/>
          <w:sz w:val="18"/>
          <w:szCs w:val="18"/>
        </w:rPr>
        <w:t xml:space="preserve"> by minimizing overheating and electrical stress.</w:t>
      </w:r>
      <w:r w:rsidR="008F6EB6">
        <w:rPr>
          <w:rFonts w:ascii="Aptos Narrow" w:hAnsi="Aptos Narrow" w:cs="Arial"/>
          <w:sz w:val="18"/>
          <w:szCs w:val="18"/>
        </w:rPr>
        <w:t xml:space="preserve"> </w:t>
      </w:r>
      <w:r w:rsidRPr="001245BE">
        <w:rPr>
          <w:rStyle w:val="Strong"/>
          <w:rFonts w:ascii="Aptos Narrow" w:hAnsi="Aptos Narrow" w:cs="Arial"/>
          <w:sz w:val="18"/>
          <w:szCs w:val="18"/>
        </w:rPr>
        <w:t>Reduced carbon footprint</w:t>
      </w:r>
      <w:r w:rsidRPr="001245BE">
        <w:rPr>
          <w:rFonts w:ascii="Aptos Narrow" w:hAnsi="Aptos Narrow" w:cs="Arial"/>
          <w:sz w:val="18"/>
          <w:szCs w:val="18"/>
        </w:rPr>
        <w:t xml:space="preserve"> by lowering overall energy consumption and waste</w:t>
      </w:r>
    </w:p>
    <w:p w14:paraId="24471E56" w14:textId="281BA6C2" w:rsidR="003D050F" w:rsidRDefault="003B4A3B" w:rsidP="00F55466">
      <w:r>
        <w:pict w14:anchorId="48BEDC8C">
          <v:rect id="_x0000_i1033" style="width:0;height:1.5pt" o:hralign="center" o:hrstd="t" o:hr="t" fillcolor="#a0a0a0" stroked="f"/>
        </w:pict>
      </w:r>
    </w:p>
    <w:p w14:paraId="7DFE8405" w14:textId="1E56FEF5" w:rsidR="00F55466" w:rsidRPr="00F55466" w:rsidRDefault="003D050F" w:rsidP="00F55466">
      <w:r>
        <w:br w:type="page"/>
      </w:r>
    </w:p>
    <w:p w14:paraId="05690DBE" w14:textId="77777777" w:rsidR="00F55466" w:rsidRDefault="00F55466" w:rsidP="00A14651">
      <w:pPr>
        <w:pStyle w:val="Heading1"/>
        <w:rPr>
          <w:sz w:val="60"/>
          <w:szCs w:val="60"/>
        </w:rPr>
      </w:pPr>
      <w:r w:rsidRPr="00B35F54">
        <w:rPr>
          <w:sz w:val="60"/>
          <w:szCs w:val="60"/>
        </w:rPr>
        <w:t>Unit 5: Energy Audit of Electrical Systems</w:t>
      </w:r>
    </w:p>
    <w:p w14:paraId="096B612B" w14:textId="77777777" w:rsidR="001F1F9A" w:rsidRPr="001F1F9A" w:rsidRDefault="001F1F9A" w:rsidP="001F1F9A"/>
    <w:p w14:paraId="2A40DAF0" w14:textId="77777777" w:rsidR="00F55466" w:rsidRPr="00F55466" w:rsidRDefault="00F55466" w:rsidP="003A0470">
      <w:pPr>
        <w:pStyle w:val="Heading2"/>
      </w:pPr>
      <w:r w:rsidRPr="00F55466">
        <w:t>5.1 Energy Audit Definition</w:t>
      </w:r>
    </w:p>
    <w:p w14:paraId="6DB00B8B" w14:textId="77777777" w:rsidR="00FB5D80" w:rsidRDefault="000C1719" w:rsidP="001A63C3">
      <w:r w:rsidRPr="001A63C3">
        <w:t xml:space="preserve">According to the </w:t>
      </w:r>
      <w:r w:rsidRPr="001A63C3">
        <w:rPr>
          <w:b/>
          <w:bCs/>
        </w:rPr>
        <w:t>Energy Conservation Act of 2001</w:t>
      </w:r>
      <w:r w:rsidRPr="001A63C3">
        <w:t xml:space="preserve"> in India, an energy audit is defined as:</w:t>
      </w:r>
      <w:r w:rsidR="00DE20AF">
        <w:t xml:space="preserve"> </w:t>
      </w:r>
      <w:r w:rsidR="001A63C3" w:rsidRPr="001A63C3">
        <w:t xml:space="preserve">An </w:t>
      </w:r>
      <w:r w:rsidR="001A63C3" w:rsidRPr="001A63C3">
        <w:rPr>
          <w:b/>
          <w:bCs/>
        </w:rPr>
        <w:t>Energy Audit</w:t>
      </w:r>
      <w:r w:rsidR="001A63C3" w:rsidRPr="001A63C3">
        <w:t xml:space="preserve"> is a systematic process of evaluating and </w:t>
      </w:r>
      <w:r w:rsidR="003A54F1" w:rsidRPr="001A63C3">
        <w:t>analysing</w:t>
      </w:r>
      <w:r w:rsidR="001A63C3" w:rsidRPr="001A63C3">
        <w:t xml:space="preserve"> the energy consumption patterns in an industrial, commercial, or residential facility to identify opportunities for energy savings. </w:t>
      </w:r>
    </w:p>
    <w:p w14:paraId="6147AFBB" w14:textId="0EBF4CEC" w:rsidR="005D1FF5" w:rsidRDefault="001A63C3" w:rsidP="001A63C3">
      <w:r w:rsidRPr="001A63C3">
        <w:t>An energy audit typically involves data collection, analysis, recommendations, and implementation plans to improve energy efficiency and reduce wastage.</w:t>
      </w:r>
    </w:p>
    <w:p w14:paraId="2211FA46" w14:textId="77777777" w:rsidR="00F9061C" w:rsidRPr="00F55466" w:rsidRDefault="00F9061C" w:rsidP="001A63C3"/>
    <w:p w14:paraId="69EFEBCA" w14:textId="77777777" w:rsidR="00F55466" w:rsidRPr="00566295" w:rsidRDefault="00F55466" w:rsidP="00566295">
      <w:pPr>
        <w:pStyle w:val="Heading2"/>
      </w:pPr>
      <w:r w:rsidRPr="00566295">
        <w:t>5.2 ABC Analysis</w:t>
      </w:r>
    </w:p>
    <w:p w14:paraId="56E7240A" w14:textId="77777777" w:rsidR="005B6BB6" w:rsidRPr="005B6BB6" w:rsidRDefault="005B6BB6" w:rsidP="005B6BB6">
      <w:r w:rsidRPr="005B6BB6">
        <w:rPr>
          <w:b/>
          <w:bCs/>
        </w:rPr>
        <w:t>ABC Analysis</w:t>
      </w:r>
      <w:r w:rsidRPr="005B6BB6">
        <w:t xml:space="preserve"> is a method used to prioritize resources, tasks, or items based on their importance. In the context of an energy audit, ABC analysis helps categorize equipment, processes, or systems based on their energy consumption. The categories are:</w:t>
      </w:r>
    </w:p>
    <w:p w14:paraId="7C5E7290" w14:textId="77777777" w:rsidR="005B6BB6" w:rsidRPr="005B6BB6" w:rsidRDefault="005B6BB6" w:rsidP="007F2EAD">
      <w:pPr>
        <w:numPr>
          <w:ilvl w:val="0"/>
          <w:numId w:val="5"/>
        </w:numPr>
      </w:pPr>
      <w:r w:rsidRPr="005B6BB6">
        <w:rPr>
          <w:b/>
          <w:bCs/>
        </w:rPr>
        <w:t>A Category</w:t>
      </w:r>
      <w:r w:rsidRPr="005B6BB6">
        <w:t>: Items or systems that consume the most energy and have a significant impact on overall energy usage.</w:t>
      </w:r>
    </w:p>
    <w:p w14:paraId="4E5E03D6" w14:textId="77777777" w:rsidR="005B6BB6" w:rsidRPr="005B6BB6" w:rsidRDefault="005B6BB6" w:rsidP="007F2EAD">
      <w:pPr>
        <w:numPr>
          <w:ilvl w:val="0"/>
          <w:numId w:val="5"/>
        </w:numPr>
      </w:pPr>
      <w:r w:rsidRPr="005B6BB6">
        <w:rPr>
          <w:b/>
          <w:bCs/>
        </w:rPr>
        <w:t>B Category</w:t>
      </w:r>
      <w:r w:rsidRPr="005B6BB6">
        <w:t>: Moderate energy-consuming systems that have a moderate impact on overall energy use.</w:t>
      </w:r>
    </w:p>
    <w:p w14:paraId="07C5F699" w14:textId="77777777" w:rsidR="005B6BB6" w:rsidRPr="005B6BB6" w:rsidRDefault="005B6BB6" w:rsidP="007F2EAD">
      <w:pPr>
        <w:numPr>
          <w:ilvl w:val="0"/>
          <w:numId w:val="5"/>
        </w:numPr>
      </w:pPr>
      <w:r w:rsidRPr="005B6BB6">
        <w:rPr>
          <w:b/>
          <w:bCs/>
        </w:rPr>
        <w:t>C Category</w:t>
      </w:r>
      <w:r w:rsidRPr="005B6BB6">
        <w:t>: Low energy-consuming items or systems with minimal impact on energy consumption.</w:t>
      </w:r>
    </w:p>
    <w:p w14:paraId="5091F47E" w14:textId="77777777" w:rsidR="005B6BB6" w:rsidRPr="005B6BB6" w:rsidRDefault="005B6BB6" w:rsidP="005B6BB6">
      <w:r w:rsidRPr="005B6BB6">
        <w:rPr>
          <w:b/>
          <w:bCs/>
        </w:rPr>
        <w:t>Need and Application</w:t>
      </w:r>
      <w:r w:rsidRPr="005B6BB6">
        <w:t>:</w:t>
      </w:r>
    </w:p>
    <w:p w14:paraId="0A5D665C" w14:textId="77777777" w:rsidR="005B6BB6" w:rsidRPr="005B6BB6" w:rsidRDefault="005B6BB6" w:rsidP="007F2EAD">
      <w:pPr>
        <w:numPr>
          <w:ilvl w:val="0"/>
          <w:numId w:val="6"/>
        </w:numPr>
      </w:pPr>
      <w:r w:rsidRPr="005B6BB6">
        <w:rPr>
          <w:b/>
          <w:bCs/>
        </w:rPr>
        <w:t>Prioritization</w:t>
      </w:r>
      <w:r w:rsidRPr="005B6BB6">
        <w:t>: ABC analysis helps prioritize energy-saving measures by focusing on high-energy-consuming systems (A-category) first, which will provide the greatest return on energy savings.</w:t>
      </w:r>
    </w:p>
    <w:p w14:paraId="3C2C9011" w14:textId="77777777" w:rsidR="005B6BB6" w:rsidRPr="005B6BB6" w:rsidRDefault="005B6BB6" w:rsidP="007F2EAD">
      <w:pPr>
        <w:numPr>
          <w:ilvl w:val="0"/>
          <w:numId w:val="6"/>
        </w:numPr>
      </w:pPr>
      <w:r w:rsidRPr="005B6BB6">
        <w:rPr>
          <w:b/>
          <w:bCs/>
        </w:rPr>
        <w:t>Cost-benefit analysis</w:t>
      </w:r>
      <w:r w:rsidRPr="005B6BB6">
        <w:t>: By applying ABC analysis, energy auditors can target systems that require immediate attention and investment, ensuring the most effective energy conservation strategy.</w:t>
      </w:r>
    </w:p>
    <w:p w14:paraId="149FC24E" w14:textId="77777777" w:rsidR="005B6BB6" w:rsidRPr="005B6BB6" w:rsidRDefault="005B6BB6" w:rsidP="007F2EAD">
      <w:pPr>
        <w:numPr>
          <w:ilvl w:val="0"/>
          <w:numId w:val="6"/>
        </w:numPr>
      </w:pPr>
      <w:r w:rsidRPr="005B6BB6">
        <w:rPr>
          <w:b/>
          <w:bCs/>
        </w:rPr>
        <w:t>Resource allocation</w:t>
      </w:r>
      <w:r w:rsidRPr="005B6BB6">
        <w:t>: Helps allocate resources (time, money, and effort) to areas that will yield the highest energy savings.</w:t>
      </w:r>
    </w:p>
    <w:p w14:paraId="40A792B2" w14:textId="4DAE2502" w:rsidR="00F55466" w:rsidRPr="00F55466" w:rsidRDefault="00F55466" w:rsidP="00575B76"/>
    <w:p w14:paraId="77B39BF7" w14:textId="77777777" w:rsidR="00F55466" w:rsidRPr="00F55466" w:rsidRDefault="00F55466" w:rsidP="00566295">
      <w:pPr>
        <w:pStyle w:val="Heading2"/>
      </w:pPr>
      <w:r w:rsidRPr="00F55466">
        <w:t>5.3 Energy Audit Instruments</w:t>
      </w:r>
    </w:p>
    <w:p w14:paraId="696857C9" w14:textId="77777777" w:rsidR="00D730EF" w:rsidRDefault="00D730EF" w:rsidP="00D730EF">
      <w:r w:rsidRPr="00D730EF">
        <w:t>Energy audit instruments are essential tools used to measure and assess the energy consumption, efficiency, and performance of systems during an energy audit. Some commonly used instruments are:</w:t>
      </w:r>
    </w:p>
    <w:tbl>
      <w:tblPr>
        <w:tblStyle w:val="TableGridLight"/>
        <w:tblW w:w="0" w:type="auto"/>
        <w:tblLook w:val="04A0" w:firstRow="1" w:lastRow="0" w:firstColumn="1" w:lastColumn="0" w:noHBand="0" w:noVBand="1"/>
      </w:tblPr>
      <w:tblGrid>
        <w:gridCol w:w="642"/>
        <w:gridCol w:w="3286"/>
        <w:gridCol w:w="6528"/>
      </w:tblGrid>
      <w:tr w:rsidR="00F12546" w:rsidRPr="00F12546" w14:paraId="0B891C5B" w14:textId="77777777" w:rsidTr="00B6664F">
        <w:tc>
          <w:tcPr>
            <w:tcW w:w="0" w:type="auto"/>
            <w:hideMark/>
          </w:tcPr>
          <w:p w14:paraId="465B69A6" w14:textId="77777777" w:rsidR="00F12546" w:rsidRPr="00F12546" w:rsidRDefault="00F12546" w:rsidP="00F12546">
            <w:pPr>
              <w:rPr>
                <w:b/>
                <w:bCs/>
              </w:rPr>
            </w:pPr>
            <w:r w:rsidRPr="00F12546">
              <w:rPr>
                <w:b/>
                <w:bCs/>
              </w:rPr>
              <w:t>S.No</w:t>
            </w:r>
          </w:p>
        </w:tc>
        <w:tc>
          <w:tcPr>
            <w:tcW w:w="0" w:type="auto"/>
            <w:hideMark/>
          </w:tcPr>
          <w:p w14:paraId="3BF0EC8E" w14:textId="77777777" w:rsidR="00F12546" w:rsidRPr="00F12546" w:rsidRDefault="00F12546" w:rsidP="00F12546">
            <w:pPr>
              <w:rPr>
                <w:b/>
                <w:bCs/>
              </w:rPr>
            </w:pPr>
            <w:r w:rsidRPr="00F12546">
              <w:rPr>
                <w:b/>
                <w:bCs/>
              </w:rPr>
              <w:t>Instrument Name</w:t>
            </w:r>
          </w:p>
        </w:tc>
        <w:tc>
          <w:tcPr>
            <w:tcW w:w="0" w:type="auto"/>
            <w:hideMark/>
          </w:tcPr>
          <w:p w14:paraId="24AFE8F7" w14:textId="77777777" w:rsidR="00F12546" w:rsidRPr="00F12546" w:rsidRDefault="00F12546" w:rsidP="00F12546">
            <w:pPr>
              <w:rPr>
                <w:b/>
                <w:bCs/>
              </w:rPr>
            </w:pPr>
            <w:r w:rsidRPr="00F12546">
              <w:rPr>
                <w:b/>
                <w:bCs/>
              </w:rPr>
              <w:t>Description / Intended Use</w:t>
            </w:r>
          </w:p>
        </w:tc>
      </w:tr>
      <w:tr w:rsidR="00F12546" w:rsidRPr="00F12546" w14:paraId="35623E82" w14:textId="77777777" w:rsidTr="00B6664F">
        <w:tc>
          <w:tcPr>
            <w:tcW w:w="0" w:type="auto"/>
            <w:hideMark/>
          </w:tcPr>
          <w:p w14:paraId="2611939F" w14:textId="77777777" w:rsidR="00F12546" w:rsidRPr="00F12546" w:rsidRDefault="00F12546" w:rsidP="00F12546">
            <w:r w:rsidRPr="00F12546">
              <w:t>1</w:t>
            </w:r>
          </w:p>
        </w:tc>
        <w:tc>
          <w:tcPr>
            <w:tcW w:w="0" w:type="auto"/>
            <w:hideMark/>
          </w:tcPr>
          <w:p w14:paraId="0B58F5F5" w14:textId="77777777" w:rsidR="00F12546" w:rsidRPr="00F12546" w:rsidRDefault="00F12546" w:rsidP="00F12546">
            <w:r w:rsidRPr="00F12546">
              <w:rPr>
                <w:b/>
                <w:bCs/>
              </w:rPr>
              <w:t>Power Meter / Power Analyser</w:t>
            </w:r>
          </w:p>
        </w:tc>
        <w:tc>
          <w:tcPr>
            <w:tcW w:w="0" w:type="auto"/>
            <w:hideMark/>
          </w:tcPr>
          <w:p w14:paraId="6EE07E82" w14:textId="77777777" w:rsidR="00F12546" w:rsidRPr="00F12546" w:rsidRDefault="00F12546" w:rsidP="00F12546">
            <w:r w:rsidRPr="00F12546">
              <w:t>Measures voltage, current, power, power factor, and frequency. Helps assess energy usage.</w:t>
            </w:r>
          </w:p>
        </w:tc>
      </w:tr>
      <w:tr w:rsidR="00F12546" w:rsidRPr="00F12546" w14:paraId="701E2C2F" w14:textId="77777777" w:rsidTr="00B6664F">
        <w:tc>
          <w:tcPr>
            <w:tcW w:w="0" w:type="auto"/>
            <w:hideMark/>
          </w:tcPr>
          <w:p w14:paraId="1504CFAE" w14:textId="77777777" w:rsidR="00F12546" w:rsidRPr="00F12546" w:rsidRDefault="00F12546" w:rsidP="00F12546">
            <w:r w:rsidRPr="00F12546">
              <w:t>2</w:t>
            </w:r>
          </w:p>
        </w:tc>
        <w:tc>
          <w:tcPr>
            <w:tcW w:w="0" w:type="auto"/>
            <w:hideMark/>
          </w:tcPr>
          <w:p w14:paraId="74A00081" w14:textId="77777777" w:rsidR="00F12546" w:rsidRPr="00F12546" w:rsidRDefault="00F12546" w:rsidP="00F12546">
            <w:r w:rsidRPr="00F12546">
              <w:rPr>
                <w:b/>
                <w:bCs/>
              </w:rPr>
              <w:t>Clamp Meter / Clamp-on Ammeter</w:t>
            </w:r>
          </w:p>
        </w:tc>
        <w:tc>
          <w:tcPr>
            <w:tcW w:w="0" w:type="auto"/>
            <w:hideMark/>
          </w:tcPr>
          <w:p w14:paraId="39403AD7" w14:textId="77777777" w:rsidR="00F12546" w:rsidRPr="00F12546" w:rsidRDefault="00F12546" w:rsidP="00F12546">
            <w:r w:rsidRPr="00F12546">
              <w:t>Measures current without breaking the circuit; ideal for live systems.</w:t>
            </w:r>
          </w:p>
        </w:tc>
      </w:tr>
      <w:tr w:rsidR="00F12546" w:rsidRPr="00F12546" w14:paraId="49C28FDB" w14:textId="77777777" w:rsidTr="00B6664F">
        <w:tc>
          <w:tcPr>
            <w:tcW w:w="0" w:type="auto"/>
            <w:hideMark/>
          </w:tcPr>
          <w:p w14:paraId="5091FE5C" w14:textId="77777777" w:rsidR="00F12546" w:rsidRPr="00F12546" w:rsidRDefault="00F12546" w:rsidP="00F12546">
            <w:r w:rsidRPr="00F12546">
              <w:t>3</w:t>
            </w:r>
          </w:p>
        </w:tc>
        <w:tc>
          <w:tcPr>
            <w:tcW w:w="0" w:type="auto"/>
            <w:hideMark/>
          </w:tcPr>
          <w:p w14:paraId="0BD7EFDC" w14:textId="77777777" w:rsidR="00F12546" w:rsidRPr="00F12546" w:rsidRDefault="00F12546" w:rsidP="00F12546">
            <w:r w:rsidRPr="00F12546">
              <w:rPr>
                <w:b/>
                <w:bCs/>
              </w:rPr>
              <w:t>Infrared Thermometer / Camera</w:t>
            </w:r>
          </w:p>
        </w:tc>
        <w:tc>
          <w:tcPr>
            <w:tcW w:w="0" w:type="auto"/>
            <w:hideMark/>
          </w:tcPr>
          <w:p w14:paraId="761975A1" w14:textId="77777777" w:rsidR="00F12546" w:rsidRPr="00F12546" w:rsidRDefault="00F12546" w:rsidP="00F12546">
            <w:r w:rsidRPr="00F12546">
              <w:t>Detects surface temperature from a distance; identifies hot spots and insulation losses.</w:t>
            </w:r>
          </w:p>
        </w:tc>
      </w:tr>
      <w:tr w:rsidR="00F12546" w:rsidRPr="00F12546" w14:paraId="27AC9D96" w14:textId="77777777" w:rsidTr="00B6664F">
        <w:tc>
          <w:tcPr>
            <w:tcW w:w="0" w:type="auto"/>
            <w:hideMark/>
          </w:tcPr>
          <w:p w14:paraId="4815B3D4" w14:textId="77777777" w:rsidR="00F12546" w:rsidRPr="00F12546" w:rsidRDefault="00F12546" w:rsidP="00F12546">
            <w:r w:rsidRPr="00F12546">
              <w:t>4</w:t>
            </w:r>
          </w:p>
        </w:tc>
        <w:tc>
          <w:tcPr>
            <w:tcW w:w="0" w:type="auto"/>
            <w:hideMark/>
          </w:tcPr>
          <w:p w14:paraId="03A09BBE" w14:textId="77777777" w:rsidR="00F12546" w:rsidRPr="00F12546" w:rsidRDefault="00F12546" w:rsidP="00F12546">
            <w:r w:rsidRPr="00F12546">
              <w:rPr>
                <w:b/>
                <w:bCs/>
              </w:rPr>
              <w:t>Temperature Indicator</w:t>
            </w:r>
          </w:p>
        </w:tc>
        <w:tc>
          <w:tcPr>
            <w:tcW w:w="0" w:type="auto"/>
            <w:hideMark/>
          </w:tcPr>
          <w:p w14:paraId="438385B1" w14:textId="77777777" w:rsidR="00F12546" w:rsidRPr="00F12546" w:rsidRDefault="00F12546" w:rsidP="00F12546">
            <w:r w:rsidRPr="00F12546">
              <w:t>Measures temperatures of solids, liquids, and gases in systems.</w:t>
            </w:r>
          </w:p>
        </w:tc>
      </w:tr>
      <w:tr w:rsidR="00F12546" w:rsidRPr="00F12546" w14:paraId="541AD5DB" w14:textId="77777777" w:rsidTr="00B6664F">
        <w:tc>
          <w:tcPr>
            <w:tcW w:w="0" w:type="auto"/>
            <w:hideMark/>
          </w:tcPr>
          <w:p w14:paraId="24264582" w14:textId="77777777" w:rsidR="00F12546" w:rsidRPr="00F12546" w:rsidRDefault="00F12546" w:rsidP="00F12546">
            <w:r w:rsidRPr="00F12546">
              <w:t>5</w:t>
            </w:r>
          </w:p>
        </w:tc>
        <w:tc>
          <w:tcPr>
            <w:tcW w:w="0" w:type="auto"/>
            <w:hideMark/>
          </w:tcPr>
          <w:p w14:paraId="6B4540AD" w14:textId="77777777" w:rsidR="00F12546" w:rsidRPr="00F12546" w:rsidRDefault="00F12546" w:rsidP="00F12546">
            <w:r w:rsidRPr="00F12546">
              <w:rPr>
                <w:b/>
                <w:bCs/>
              </w:rPr>
              <w:t>Flue Gas Analyser</w:t>
            </w:r>
          </w:p>
        </w:tc>
        <w:tc>
          <w:tcPr>
            <w:tcW w:w="0" w:type="auto"/>
            <w:hideMark/>
          </w:tcPr>
          <w:p w14:paraId="5ACF0C61" w14:textId="77777777" w:rsidR="00F12546" w:rsidRPr="00F12546" w:rsidRDefault="00F12546" w:rsidP="00F12546">
            <w:r w:rsidRPr="00F12546">
              <w:t>Measures CO and O₂ levels in exhaust gases; used to calculate combustion efficiency.</w:t>
            </w:r>
          </w:p>
        </w:tc>
      </w:tr>
      <w:tr w:rsidR="00F12546" w:rsidRPr="00F12546" w14:paraId="2C5AB28B" w14:textId="77777777" w:rsidTr="00B6664F">
        <w:tc>
          <w:tcPr>
            <w:tcW w:w="0" w:type="auto"/>
            <w:hideMark/>
          </w:tcPr>
          <w:p w14:paraId="4B78FE14" w14:textId="6020996A" w:rsidR="00F12546" w:rsidRPr="00F12546" w:rsidRDefault="00BC56F3" w:rsidP="00F12546">
            <w:r>
              <w:t>6</w:t>
            </w:r>
          </w:p>
        </w:tc>
        <w:tc>
          <w:tcPr>
            <w:tcW w:w="0" w:type="auto"/>
            <w:hideMark/>
          </w:tcPr>
          <w:p w14:paraId="7BB82026" w14:textId="77777777" w:rsidR="00F12546" w:rsidRPr="00F12546" w:rsidRDefault="00F12546" w:rsidP="00F12546">
            <w:r w:rsidRPr="00F12546">
              <w:rPr>
                <w:b/>
                <w:bCs/>
              </w:rPr>
              <w:t>Steam Trap Monitor</w:t>
            </w:r>
          </w:p>
        </w:tc>
        <w:tc>
          <w:tcPr>
            <w:tcW w:w="0" w:type="auto"/>
            <w:hideMark/>
          </w:tcPr>
          <w:p w14:paraId="61B65EAB" w14:textId="77777777" w:rsidR="00F12546" w:rsidRPr="00F12546" w:rsidRDefault="00F12546" w:rsidP="00F12546">
            <w:r w:rsidRPr="00F12546">
              <w:t>Evaluates steam trap performance to detect leakage or failure.</w:t>
            </w:r>
          </w:p>
        </w:tc>
      </w:tr>
      <w:tr w:rsidR="00F12546" w:rsidRPr="00F12546" w14:paraId="423D840B" w14:textId="77777777" w:rsidTr="00B6664F">
        <w:tc>
          <w:tcPr>
            <w:tcW w:w="0" w:type="auto"/>
            <w:hideMark/>
          </w:tcPr>
          <w:p w14:paraId="2E8051F8" w14:textId="4DF7E01F" w:rsidR="00F12546" w:rsidRPr="00F12546" w:rsidRDefault="000B3952" w:rsidP="00F12546">
            <w:r>
              <w:t>7</w:t>
            </w:r>
          </w:p>
        </w:tc>
        <w:tc>
          <w:tcPr>
            <w:tcW w:w="0" w:type="auto"/>
            <w:hideMark/>
          </w:tcPr>
          <w:p w14:paraId="0BD557E9" w14:textId="77777777" w:rsidR="00F12546" w:rsidRPr="00F12546" w:rsidRDefault="00F12546" w:rsidP="00F12546">
            <w:r w:rsidRPr="00F12546">
              <w:rPr>
                <w:b/>
                <w:bCs/>
              </w:rPr>
              <w:t>Conductivity Meter</w:t>
            </w:r>
          </w:p>
        </w:tc>
        <w:tc>
          <w:tcPr>
            <w:tcW w:w="0" w:type="auto"/>
            <w:hideMark/>
          </w:tcPr>
          <w:p w14:paraId="129A3DB2" w14:textId="77777777" w:rsidR="00F12546" w:rsidRPr="00F12546" w:rsidRDefault="00F12546" w:rsidP="00F12546">
            <w:r w:rsidRPr="00F12546">
              <w:t>Measures dissolved solids in water; used in cooling towers and boilers.</w:t>
            </w:r>
          </w:p>
        </w:tc>
      </w:tr>
      <w:tr w:rsidR="00F12546" w:rsidRPr="00F12546" w14:paraId="4A858BFF" w14:textId="77777777" w:rsidTr="00B6664F">
        <w:tc>
          <w:tcPr>
            <w:tcW w:w="0" w:type="auto"/>
            <w:hideMark/>
          </w:tcPr>
          <w:p w14:paraId="4CFF848B" w14:textId="6369C16A" w:rsidR="00F12546" w:rsidRPr="00F12546" w:rsidRDefault="000B3952" w:rsidP="00F12546">
            <w:r>
              <w:t>8</w:t>
            </w:r>
          </w:p>
        </w:tc>
        <w:tc>
          <w:tcPr>
            <w:tcW w:w="0" w:type="auto"/>
            <w:hideMark/>
          </w:tcPr>
          <w:p w14:paraId="018CAD94" w14:textId="77777777" w:rsidR="00F12546" w:rsidRPr="00F12546" w:rsidRDefault="00F12546" w:rsidP="00F12546">
            <w:r w:rsidRPr="00F12546">
              <w:rPr>
                <w:b/>
                <w:bCs/>
              </w:rPr>
              <w:t>pH Meter</w:t>
            </w:r>
          </w:p>
        </w:tc>
        <w:tc>
          <w:tcPr>
            <w:tcW w:w="0" w:type="auto"/>
            <w:hideMark/>
          </w:tcPr>
          <w:p w14:paraId="0CEBBB85" w14:textId="77777777" w:rsidR="00F12546" w:rsidRPr="00F12546" w:rsidRDefault="00F12546" w:rsidP="00F12546">
            <w:r w:rsidRPr="00F12546">
              <w:t>Measures the acidity or alkalinity of water or solutions.</w:t>
            </w:r>
          </w:p>
        </w:tc>
      </w:tr>
      <w:tr w:rsidR="00F12546" w:rsidRPr="00F12546" w14:paraId="166A4A62" w14:textId="77777777" w:rsidTr="00B6664F">
        <w:tc>
          <w:tcPr>
            <w:tcW w:w="0" w:type="auto"/>
            <w:hideMark/>
          </w:tcPr>
          <w:p w14:paraId="0058A133" w14:textId="5BACBDD6" w:rsidR="00F12546" w:rsidRPr="00F12546" w:rsidRDefault="000B3952" w:rsidP="00F12546">
            <w:r>
              <w:t>9</w:t>
            </w:r>
          </w:p>
        </w:tc>
        <w:tc>
          <w:tcPr>
            <w:tcW w:w="0" w:type="auto"/>
            <w:hideMark/>
          </w:tcPr>
          <w:p w14:paraId="632CDE5E" w14:textId="77777777" w:rsidR="00F12546" w:rsidRPr="00F12546" w:rsidRDefault="00F12546" w:rsidP="00F12546">
            <w:r w:rsidRPr="00F12546">
              <w:rPr>
                <w:b/>
                <w:bCs/>
              </w:rPr>
              <w:t>Thermo-Hygrometer</w:t>
            </w:r>
          </w:p>
        </w:tc>
        <w:tc>
          <w:tcPr>
            <w:tcW w:w="0" w:type="auto"/>
            <w:hideMark/>
          </w:tcPr>
          <w:p w14:paraId="4B5BA8DF" w14:textId="77777777" w:rsidR="00F12546" w:rsidRPr="00F12546" w:rsidRDefault="00F12546" w:rsidP="00F12546">
            <w:r w:rsidRPr="00F12546">
              <w:t>Measures air temperature, humidity, and sometimes air velocity (ventilation check).</w:t>
            </w:r>
          </w:p>
        </w:tc>
      </w:tr>
      <w:tr w:rsidR="00F12546" w:rsidRPr="00F12546" w14:paraId="4F8CFF7F" w14:textId="77777777" w:rsidTr="00B6664F">
        <w:tc>
          <w:tcPr>
            <w:tcW w:w="0" w:type="auto"/>
            <w:hideMark/>
          </w:tcPr>
          <w:p w14:paraId="06B43D24" w14:textId="2B156314" w:rsidR="00F12546" w:rsidRPr="00F12546" w:rsidRDefault="00F12546" w:rsidP="00F12546">
            <w:r w:rsidRPr="00F12546">
              <w:t>1</w:t>
            </w:r>
            <w:r w:rsidR="000B3952">
              <w:t>0</w:t>
            </w:r>
          </w:p>
        </w:tc>
        <w:tc>
          <w:tcPr>
            <w:tcW w:w="0" w:type="auto"/>
            <w:hideMark/>
          </w:tcPr>
          <w:p w14:paraId="4B9A2FA5" w14:textId="77777777" w:rsidR="00F12546" w:rsidRPr="00F12546" w:rsidRDefault="00F12546" w:rsidP="00F12546">
            <w:r w:rsidRPr="00F12546">
              <w:rPr>
                <w:b/>
                <w:bCs/>
              </w:rPr>
              <w:t>Ultrasonic Flow Meter</w:t>
            </w:r>
          </w:p>
        </w:tc>
        <w:tc>
          <w:tcPr>
            <w:tcW w:w="0" w:type="auto"/>
            <w:hideMark/>
          </w:tcPr>
          <w:p w14:paraId="7522B52A" w14:textId="77777777" w:rsidR="00F12546" w:rsidRPr="00F12546" w:rsidRDefault="00F12546" w:rsidP="00F12546">
            <w:r w:rsidRPr="00F12546">
              <w:t>Non-invasively measures fluid flow in pipes using ultrasonic waves.</w:t>
            </w:r>
          </w:p>
        </w:tc>
      </w:tr>
      <w:tr w:rsidR="00F12546" w:rsidRPr="00F12546" w14:paraId="382BCA59" w14:textId="77777777" w:rsidTr="00B6664F">
        <w:tc>
          <w:tcPr>
            <w:tcW w:w="0" w:type="auto"/>
            <w:hideMark/>
          </w:tcPr>
          <w:p w14:paraId="6F32930F" w14:textId="47B90E9F" w:rsidR="00F12546" w:rsidRPr="00F12546" w:rsidRDefault="00F12546" w:rsidP="00F12546">
            <w:r w:rsidRPr="00F12546">
              <w:t>1</w:t>
            </w:r>
            <w:r w:rsidR="004E5A57">
              <w:t>1</w:t>
            </w:r>
          </w:p>
        </w:tc>
        <w:tc>
          <w:tcPr>
            <w:tcW w:w="0" w:type="auto"/>
            <w:hideMark/>
          </w:tcPr>
          <w:p w14:paraId="0240A42F" w14:textId="77777777" w:rsidR="00F12546" w:rsidRPr="00F12546" w:rsidRDefault="00F12546" w:rsidP="00F12546">
            <w:r w:rsidRPr="00F12546">
              <w:rPr>
                <w:b/>
                <w:bCs/>
              </w:rPr>
              <w:t>U-Tube Manometer / Digital Manometer</w:t>
            </w:r>
          </w:p>
        </w:tc>
        <w:tc>
          <w:tcPr>
            <w:tcW w:w="0" w:type="auto"/>
            <w:hideMark/>
          </w:tcPr>
          <w:p w14:paraId="04E74AC3" w14:textId="77777777" w:rsidR="00F12546" w:rsidRPr="00F12546" w:rsidRDefault="00F12546" w:rsidP="00F12546">
            <w:r w:rsidRPr="00F12546">
              <w:t>Measures pressure differences in gases or liquids.</w:t>
            </w:r>
          </w:p>
        </w:tc>
      </w:tr>
      <w:tr w:rsidR="00F12546" w:rsidRPr="00F12546" w14:paraId="422E12DD" w14:textId="77777777" w:rsidTr="00B6664F">
        <w:tc>
          <w:tcPr>
            <w:tcW w:w="0" w:type="auto"/>
            <w:hideMark/>
          </w:tcPr>
          <w:p w14:paraId="02FE88F3" w14:textId="49B5A8E7" w:rsidR="00F12546" w:rsidRPr="00F12546" w:rsidRDefault="00F12546" w:rsidP="00F12546">
            <w:r w:rsidRPr="00F12546">
              <w:t>1</w:t>
            </w:r>
            <w:r w:rsidR="004E5A57">
              <w:t>2</w:t>
            </w:r>
          </w:p>
        </w:tc>
        <w:tc>
          <w:tcPr>
            <w:tcW w:w="0" w:type="auto"/>
            <w:hideMark/>
          </w:tcPr>
          <w:p w14:paraId="79D8878C" w14:textId="5302F115" w:rsidR="00F12546" w:rsidRPr="00F12546" w:rsidRDefault="00277950" w:rsidP="00F12546">
            <w:r w:rsidRPr="00F12546">
              <w:rPr>
                <w:b/>
                <w:bCs/>
              </w:rPr>
              <w:t>Vis Guage</w:t>
            </w:r>
          </w:p>
        </w:tc>
        <w:tc>
          <w:tcPr>
            <w:tcW w:w="0" w:type="auto"/>
            <w:hideMark/>
          </w:tcPr>
          <w:p w14:paraId="02D50BB0" w14:textId="77777777" w:rsidR="00F12546" w:rsidRPr="00F12546" w:rsidRDefault="00F12546" w:rsidP="00F12546">
            <w:r w:rsidRPr="00F12546">
              <w:t>Measures viscosity of fluids.</w:t>
            </w:r>
          </w:p>
        </w:tc>
      </w:tr>
      <w:tr w:rsidR="00F12546" w:rsidRPr="00F12546" w14:paraId="09D5C5A1" w14:textId="77777777" w:rsidTr="00B6664F">
        <w:tc>
          <w:tcPr>
            <w:tcW w:w="0" w:type="auto"/>
            <w:hideMark/>
          </w:tcPr>
          <w:p w14:paraId="7C967D67" w14:textId="5CD79A58" w:rsidR="00F12546" w:rsidRPr="00F12546" w:rsidRDefault="00F12546" w:rsidP="00F12546">
            <w:r w:rsidRPr="00F12546">
              <w:t>1</w:t>
            </w:r>
            <w:r w:rsidR="004E5A57">
              <w:t>3</w:t>
            </w:r>
          </w:p>
        </w:tc>
        <w:tc>
          <w:tcPr>
            <w:tcW w:w="0" w:type="auto"/>
            <w:hideMark/>
          </w:tcPr>
          <w:p w14:paraId="3455D673" w14:textId="77777777" w:rsidR="00F12546" w:rsidRPr="00F12546" w:rsidRDefault="00F12546" w:rsidP="00F12546">
            <w:r w:rsidRPr="00F12546">
              <w:rPr>
                <w:b/>
                <w:bCs/>
              </w:rPr>
              <w:t>Used Lube Oil Test Kit</w:t>
            </w:r>
          </w:p>
        </w:tc>
        <w:tc>
          <w:tcPr>
            <w:tcW w:w="0" w:type="auto"/>
            <w:hideMark/>
          </w:tcPr>
          <w:p w14:paraId="5C10C155" w14:textId="77777777" w:rsidR="00F12546" w:rsidRPr="00F12546" w:rsidRDefault="00F12546" w:rsidP="00F12546">
            <w:r w:rsidRPr="00F12546">
              <w:t>Tests the quality and contamination of used lubricating oil.</w:t>
            </w:r>
          </w:p>
        </w:tc>
      </w:tr>
      <w:tr w:rsidR="00F12546" w:rsidRPr="00F12546" w14:paraId="6644212E" w14:textId="77777777" w:rsidTr="00B6664F">
        <w:tc>
          <w:tcPr>
            <w:tcW w:w="0" w:type="auto"/>
            <w:hideMark/>
          </w:tcPr>
          <w:p w14:paraId="690B6C9B" w14:textId="4AF94E76" w:rsidR="00F12546" w:rsidRPr="00F12546" w:rsidRDefault="00F12546" w:rsidP="00F12546">
            <w:r w:rsidRPr="00F12546">
              <w:t>1</w:t>
            </w:r>
            <w:r w:rsidR="004E5A57">
              <w:t>4</w:t>
            </w:r>
          </w:p>
        </w:tc>
        <w:tc>
          <w:tcPr>
            <w:tcW w:w="0" w:type="auto"/>
            <w:hideMark/>
          </w:tcPr>
          <w:p w14:paraId="76525C35" w14:textId="77777777" w:rsidR="00F12546" w:rsidRPr="00F12546" w:rsidRDefault="00F12546" w:rsidP="00F12546">
            <w:r w:rsidRPr="00F12546">
              <w:rPr>
                <w:b/>
                <w:bCs/>
              </w:rPr>
              <w:t>Non-Contact Tachometer</w:t>
            </w:r>
          </w:p>
        </w:tc>
        <w:tc>
          <w:tcPr>
            <w:tcW w:w="0" w:type="auto"/>
            <w:hideMark/>
          </w:tcPr>
          <w:p w14:paraId="50A85EA8" w14:textId="77777777" w:rsidR="00F12546" w:rsidRPr="00F12546" w:rsidRDefault="00F12546" w:rsidP="00F12546">
            <w:r w:rsidRPr="00F12546">
              <w:t>Measures rotational speed of motors and other rotating equipment.</w:t>
            </w:r>
          </w:p>
        </w:tc>
      </w:tr>
      <w:tr w:rsidR="00F12546" w:rsidRPr="00F12546" w14:paraId="75676C31" w14:textId="77777777" w:rsidTr="00B6664F">
        <w:tc>
          <w:tcPr>
            <w:tcW w:w="0" w:type="auto"/>
            <w:hideMark/>
          </w:tcPr>
          <w:p w14:paraId="5EB9CCDB" w14:textId="1EE59359" w:rsidR="00F12546" w:rsidRPr="00F12546" w:rsidRDefault="00F12546" w:rsidP="00F12546">
            <w:r w:rsidRPr="00F12546">
              <w:t>1</w:t>
            </w:r>
            <w:r w:rsidR="004E5A57">
              <w:t>5</w:t>
            </w:r>
          </w:p>
        </w:tc>
        <w:tc>
          <w:tcPr>
            <w:tcW w:w="0" w:type="auto"/>
            <w:hideMark/>
          </w:tcPr>
          <w:p w14:paraId="18F4E406" w14:textId="77777777" w:rsidR="00F12546" w:rsidRPr="00F12546" w:rsidRDefault="00F12546" w:rsidP="00F12546">
            <w:r w:rsidRPr="00F12546">
              <w:rPr>
                <w:b/>
                <w:bCs/>
              </w:rPr>
              <w:t>Demand Analyser</w:t>
            </w:r>
          </w:p>
        </w:tc>
        <w:tc>
          <w:tcPr>
            <w:tcW w:w="0" w:type="auto"/>
            <w:hideMark/>
          </w:tcPr>
          <w:p w14:paraId="05DC7454" w14:textId="79ED5347" w:rsidR="00F12546" w:rsidRPr="00F12546" w:rsidRDefault="00F12546" w:rsidP="00F12546">
            <w:r w:rsidRPr="00F12546">
              <w:t xml:space="preserve">Records and </w:t>
            </w:r>
            <w:r w:rsidR="00277950" w:rsidRPr="00F12546">
              <w:t>analyses</w:t>
            </w:r>
            <w:r w:rsidRPr="00F12546">
              <w:t xml:space="preserve"> electrical load patterns and demand profiles.</w:t>
            </w:r>
          </w:p>
        </w:tc>
      </w:tr>
      <w:tr w:rsidR="00F12546" w:rsidRPr="00F12546" w14:paraId="633EEFFD" w14:textId="77777777" w:rsidTr="00B6664F">
        <w:tc>
          <w:tcPr>
            <w:tcW w:w="0" w:type="auto"/>
            <w:hideMark/>
          </w:tcPr>
          <w:p w14:paraId="1BAE7E0D" w14:textId="3DD865B5" w:rsidR="00F12546" w:rsidRPr="00F12546" w:rsidRDefault="00F12546" w:rsidP="00F12546">
            <w:r w:rsidRPr="00F12546">
              <w:t>1</w:t>
            </w:r>
            <w:r w:rsidR="004E5A57">
              <w:t>6</w:t>
            </w:r>
          </w:p>
        </w:tc>
        <w:tc>
          <w:tcPr>
            <w:tcW w:w="0" w:type="auto"/>
            <w:hideMark/>
          </w:tcPr>
          <w:p w14:paraId="10268215" w14:textId="77777777" w:rsidR="00F12546" w:rsidRPr="00F12546" w:rsidRDefault="00F12546" w:rsidP="00F12546">
            <w:r w:rsidRPr="00F12546">
              <w:rPr>
                <w:b/>
                <w:bCs/>
              </w:rPr>
              <w:t>Harmonic Analyser</w:t>
            </w:r>
          </w:p>
        </w:tc>
        <w:tc>
          <w:tcPr>
            <w:tcW w:w="0" w:type="auto"/>
            <w:hideMark/>
          </w:tcPr>
          <w:p w14:paraId="30590C70" w14:textId="77777777" w:rsidR="00F12546" w:rsidRPr="00F12546" w:rsidRDefault="00F12546" w:rsidP="00F12546">
            <w:r w:rsidRPr="00F12546">
              <w:t>Identifies harmonic distortion in electrical systems.</w:t>
            </w:r>
          </w:p>
        </w:tc>
      </w:tr>
      <w:tr w:rsidR="00F12546" w:rsidRPr="00F12546" w14:paraId="35A741CB" w14:textId="77777777" w:rsidTr="00B6664F">
        <w:tc>
          <w:tcPr>
            <w:tcW w:w="0" w:type="auto"/>
            <w:hideMark/>
          </w:tcPr>
          <w:p w14:paraId="0089ABCF" w14:textId="3F494C18" w:rsidR="00F12546" w:rsidRPr="00F12546" w:rsidRDefault="00F12546" w:rsidP="00F12546">
            <w:r w:rsidRPr="00F12546">
              <w:t>1</w:t>
            </w:r>
            <w:r w:rsidR="00982F6C">
              <w:t>7</w:t>
            </w:r>
          </w:p>
        </w:tc>
        <w:tc>
          <w:tcPr>
            <w:tcW w:w="0" w:type="auto"/>
            <w:hideMark/>
          </w:tcPr>
          <w:p w14:paraId="3C90D115" w14:textId="77777777" w:rsidR="00F12546" w:rsidRPr="00F12546" w:rsidRDefault="00F12546" w:rsidP="00F12546">
            <w:r w:rsidRPr="00F12546">
              <w:rPr>
                <w:b/>
                <w:bCs/>
              </w:rPr>
              <w:t>Lux Meter / Luxmeter</w:t>
            </w:r>
          </w:p>
        </w:tc>
        <w:tc>
          <w:tcPr>
            <w:tcW w:w="0" w:type="auto"/>
            <w:hideMark/>
          </w:tcPr>
          <w:p w14:paraId="1AB1E4E7" w14:textId="77777777" w:rsidR="00F12546" w:rsidRPr="00F12546" w:rsidRDefault="00F12546" w:rsidP="00F12546">
            <w:r w:rsidRPr="00F12546">
              <w:t>Measures light intensity; evaluates lighting system efficiency.</w:t>
            </w:r>
          </w:p>
        </w:tc>
      </w:tr>
    </w:tbl>
    <w:p w14:paraId="407342C0" w14:textId="2CFAB7A7" w:rsidR="00F55466" w:rsidRPr="00F55466" w:rsidRDefault="00F55466" w:rsidP="005B6BB6"/>
    <w:p w14:paraId="72F3C36D" w14:textId="5B296FED" w:rsidR="005A6BFA" w:rsidRDefault="00F55466" w:rsidP="00982F6C">
      <w:pPr>
        <w:pStyle w:val="Heading2"/>
      </w:pPr>
      <w:r w:rsidRPr="00F55466">
        <w:t xml:space="preserve">5.4 </w:t>
      </w:r>
      <w:r w:rsidR="005A6BFA" w:rsidRPr="005A6BFA">
        <w:t>Questionnaire for Energy Audit Projects</w:t>
      </w:r>
    </w:p>
    <w:p w14:paraId="7C5701C4" w14:textId="77777777" w:rsidR="005A6BFA" w:rsidRPr="005A6BFA" w:rsidRDefault="005A6BFA" w:rsidP="005A6BFA">
      <w:r w:rsidRPr="005A6BFA">
        <w:t>A questionnaire is an essential tool in the energy audit process for gathering information about energy consumption, equipment, and operational practices. Some key sections in an energy audit questionnaire include:</w:t>
      </w:r>
    </w:p>
    <w:p w14:paraId="30EBB810" w14:textId="77777777" w:rsidR="005A6BFA" w:rsidRPr="005A6BFA" w:rsidRDefault="005A6BFA" w:rsidP="007F2EAD">
      <w:pPr>
        <w:numPr>
          <w:ilvl w:val="0"/>
          <w:numId w:val="7"/>
        </w:numPr>
      </w:pPr>
      <w:r w:rsidRPr="005A6BFA">
        <w:rPr>
          <w:b/>
          <w:bCs/>
        </w:rPr>
        <w:t>General Information</w:t>
      </w:r>
      <w:r w:rsidRPr="005A6BFA">
        <w:t>:</w:t>
      </w:r>
    </w:p>
    <w:p w14:paraId="5E00FB07" w14:textId="77777777" w:rsidR="005A6BFA" w:rsidRPr="005A6BFA" w:rsidRDefault="005A6BFA" w:rsidP="007F2EAD">
      <w:pPr>
        <w:numPr>
          <w:ilvl w:val="1"/>
          <w:numId w:val="7"/>
        </w:numPr>
      </w:pPr>
      <w:r w:rsidRPr="005A6BFA">
        <w:t>Type of industry/building.</w:t>
      </w:r>
    </w:p>
    <w:p w14:paraId="66AB24BE" w14:textId="77777777" w:rsidR="005A6BFA" w:rsidRPr="005A6BFA" w:rsidRDefault="005A6BFA" w:rsidP="007F2EAD">
      <w:pPr>
        <w:numPr>
          <w:ilvl w:val="1"/>
          <w:numId w:val="7"/>
        </w:numPr>
      </w:pPr>
      <w:r w:rsidRPr="005A6BFA">
        <w:t>Operational hours (24/7, seasonal, etc.).</w:t>
      </w:r>
    </w:p>
    <w:p w14:paraId="4EAD67C3" w14:textId="77777777" w:rsidR="005A6BFA" w:rsidRPr="005A6BFA" w:rsidRDefault="005A6BFA" w:rsidP="007F2EAD">
      <w:pPr>
        <w:numPr>
          <w:ilvl w:val="1"/>
          <w:numId w:val="7"/>
        </w:numPr>
      </w:pPr>
      <w:r w:rsidRPr="005A6BFA">
        <w:t>Energy bills and usage trends.</w:t>
      </w:r>
    </w:p>
    <w:p w14:paraId="6D727C67" w14:textId="77777777" w:rsidR="005A6BFA" w:rsidRPr="005A6BFA" w:rsidRDefault="005A6BFA" w:rsidP="007F2EAD">
      <w:pPr>
        <w:numPr>
          <w:ilvl w:val="0"/>
          <w:numId w:val="7"/>
        </w:numPr>
      </w:pPr>
      <w:r w:rsidRPr="005A6BFA">
        <w:rPr>
          <w:b/>
          <w:bCs/>
        </w:rPr>
        <w:t>Lighting System</w:t>
      </w:r>
      <w:r w:rsidRPr="005A6BFA">
        <w:t>:</w:t>
      </w:r>
    </w:p>
    <w:p w14:paraId="5C1B7014" w14:textId="77777777" w:rsidR="005A6BFA" w:rsidRPr="005A6BFA" w:rsidRDefault="005A6BFA" w:rsidP="007F2EAD">
      <w:pPr>
        <w:numPr>
          <w:ilvl w:val="1"/>
          <w:numId w:val="7"/>
        </w:numPr>
      </w:pPr>
      <w:r w:rsidRPr="005A6BFA">
        <w:t>Types of lamps and luminaires in use.</w:t>
      </w:r>
    </w:p>
    <w:p w14:paraId="23A7A86D" w14:textId="77777777" w:rsidR="005A6BFA" w:rsidRPr="005A6BFA" w:rsidRDefault="005A6BFA" w:rsidP="007F2EAD">
      <w:pPr>
        <w:numPr>
          <w:ilvl w:val="1"/>
          <w:numId w:val="7"/>
        </w:numPr>
      </w:pPr>
      <w:r w:rsidRPr="005A6BFA">
        <w:t>Lamp operating hours.</w:t>
      </w:r>
    </w:p>
    <w:p w14:paraId="71F52C6B" w14:textId="77777777" w:rsidR="005A6BFA" w:rsidRPr="005A6BFA" w:rsidRDefault="005A6BFA" w:rsidP="007F2EAD">
      <w:pPr>
        <w:numPr>
          <w:ilvl w:val="1"/>
          <w:numId w:val="7"/>
        </w:numPr>
      </w:pPr>
      <w:r w:rsidRPr="005A6BFA">
        <w:t>Presence of daylight sensors or timers.</w:t>
      </w:r>
    </w:p>
    <w:p w14:paraId="65B6085E" w14:textId="77777777" w:rsidR="005A6BFA" w:rsidRPr="005A6BFA" w:rsidRDefault="005A6BFA" w:rsidP="007F2EAD">
      <w:pPr>
        <w:numPr>
          <w:ilvl w:val="0"/>
          <w:numId w:val="7"/>
        </w:numPr>
      </w:pPr>
      <w:r w:rsidRPr="005A6BFA">
        <w:rPr>
          <w:b/>
          <w:bCs/>
        </w:rPr>
        <w:t>HVAC and Ventilation Systems</w:t>
      </w:r>
      <w:r w:rsidRPr="005A6BFA">
        <w:t>:</w:t>
      </w:r>
    </w:p>
    <w:p w14:paraId="136BF5F6" w14:textId="77777777" w:rsidR="005A6BFA" w:rsidRPr="005A6BFA" w:rsidRDefault="005A6BFA" w:rsidP="007F2EAD">
      <w:pPr>
        <w:numPr>
          <w:ilvl w:val="1"/>
          <w:numId w:val="7"/>
        </w:numPr>
      </w:pPr>
      <w:r w:rsidRPr="005A6BFA">
        <w:t>Types of HVAC equipment used.</w:t>
      </w:r>
    </w:p>
    <w:p w14:paraId="2FC7A2DA" w14:textId="77777777" w:rsidR="005A6BFA" w:rsidRPr="005A6BFA" w:rsidRDefault="005A6BFA" w:rsidP="007F2EAD">
      <w:pPr>
        <w:numPr>
          <w:ilvl w:val="1"/>
          <w:numId w:val="7"/>
        </w:numPr>
      </w:pPr>
      <w:r w:rsidRPr="005A6BFA">
        <w:t>Temperature set points and operating hours.</w:t>
      </w:r>
    </w:p>
    <w:p w14:paraId="18BF5FC9" w14:textId="77777777" w:rsidR="005A6BFA" w:rsidRPr="005A6BFA" w:rsidRDefault="005A6BFA" w:rsidP="007F2EAD">
      <w:pPr>
        <w:numPr>
          <w:ilvl w:val="1"/>
          <w:numId w:val="7"/>
        </w:numPr>
      </w:pPr>
      <w:r w:rsidRPr="005A6BFA">
        <w:t>Usage of variable speed drives (VSDs) or energy-efficient HVAC systems.</w:t>
      </w:r>
    </w:p>
    <w:p w14:paraId="00CA6CA7" w14:textId="77777777" w:rsidR="005A6BFA" w:rsidRPr="005A6BFA" w:rsidRDefault="005A6BFA" w:rsidP="007F2EAD">
      <w:pPr>
        <w:numPr>
          <w:ilvl w:val="0"/>
          <w:numId w:val="7"/>
        </w:numPr>
      </w:pPr>
      <w:r w:rsidRPr="005A6BFA">
        <w:rPr>
          <w:b/>
          <w:bCs/>
        </w:rPr>
        <w:t>Motors and Drives</w:t>
      </w:r>
      <w:r w:rsidRPr="005A6BFA">
        <w:t>:</w:t>
      </w:r>
    </w:p>
    <w:p w14:paraId="70B6F2D8" w14:textId="77777777" w:rsidR="005A6BFA" w:rsidRPr="005A6BFA" w:rsidRDefault="005A6BFA" w:rsidP="007F2EAD">
      <w:pPr>
        <w:numPr>
          <w:ilvl w:val="1"/>
          <w:numId w:val="7"/>
        </w:numPr>
      </w:pPr>
      <w:r w:rsidRPr="005A6BFA">
        <w:t>Motor types, sizes, and operating hours.</w:t>
      </w:r>
    </w:p>
    <w:p w14:paraId="358F40CE" w14:textId="77777777" w:rsidR="005A6BFA" w:rsidRPr="005A6BFA" w:rsidRDefault="005A6BFA" w:rsidP="007F2EAD">
      <w:pPr>
        <w:numPr>
          <w:ilvl w:val="1"/>
          <w:numId w:val="7"/>
        </w:numPr>
      </w:pPr>
      <w:r w:rsidRPr="005A6BFA">
        <w:t>Frequency of maintenance and motor efficiency.</w:t>
      </w:r>
    </w:p>
    <w:p w14:paraId="53B5F946" w14:textId="77777777" w:rsidR="005A6BFA" w:rsidRPr="005A6BFA" w:rsidRDefault="005A6BFA" w:rsidP="007F2EAD">
      <w:pPr>
        <w:numPr>
          <w:ilvl w:val="1"/>
          <w:numId w:val="7"/>
        </w:numPr>
      </w:pPr>
      <w:r w:rsidRPr="005A6BFA">
        <w:t>Use of soft starters or variable frequency drives (VFDs).</w:t>
      </w:r>
    </w:p>
    <w:p w14:paraId="0728D57D" w14:textId="77777777" w:rsidR="005A6BFA" w:rsidRPr="005A6BFA" w:rsidRDefault="005A6BFA" w:rsidP="007F2EAD">
      <w:pPr>
        <w:numPr>
          <w:ilvl w:val="0"/>
          <w:numId w:val="7"/>
        </w:numPr>
      </w:pPr>
      <w:r w:rsidRPr="005A6BFA">
        <w:rPr>
          <w:b/>
          <w:bCs/>
        </w:rPr>
        <w:t>Power Distribution</w:t>
      </w:r>
      <w:r w:rsidRPr="005A6BFA">
        <w:t>:</w:t>
      </w:r>
    </w:p>
    <w:p w14:paraId="4492D4D5" w14:textId="77777777" w:rsidR="005A6BFA" w:rsidRPr="005A6BFA" w:rsidRDefault="005A6BFA" w:rsidP="007F2EAD">
      <w:pPr>
        <w:numPr>
          <w:ilvl w:val="1"/>
          <w:numId w:val="7"/>
        </w:numPr>
      </w:pPr>
      <w:r w:rsidRPr="005A6BFA">
        <w:t>Power factor and load factor.</w:t>
      </w:r>
    </w:p>
    <w:p w14:paraId="4FFBC09A" w14:textId="77777777" w:rsidR="005A6BFA" w:rsidRPr="005A6BFA" w:rsidRDefault="005A6BFA" w:rsidP="007F2EAD">
      <w:pPr>
        <w:numPr>
          <w:ilvl w:val="1"/>
          <w:numId w:val="7"/>
        </w:numPr>
      </w:pPr>
      <w:r w:rsidRPr="005A6BFA">
        <w:t>Electrical panel configurations and energy losses.</w:t>
      </w:r>
    </w:p>
    <w:p w14:paraId="0818A9E4" w14:textId="77777777" w:rsidR="005A6BFA" w:rsidRPr="005A6BFA" w:rsidRDefault="005A6BFA" w:rsidP="007F2EAD">
      <w:pPr>
        <w:numPr>
          <w:ilvl w:val="1"/>
          <w:numId w:val="7"/>
        </w:numPr>
      </w:pPr>
      <w:r w:rsidRPr="005A6BFA">
        <w:t>Presence of energy-efficient transformers or distribution systems.</w:t>
      </w:r>
    </w:p>
    <w:p w14:paraId="353A506B" w14:textId="77777777" w:rsidR="005A6BFA" w:rsidRPr="005A6BFA" w:rsidRDefault="005A6BFA" w:rsidP="007F2EAD">
      <w:pPr>
        <w:numPr>
          <w:ilvl w:val="0"/>
          <w:numId w:val="7"/>
        </w:numPr>
      </w:pPr>
      <w:r w:rsidRPr="005A6BFA">
        <w:rPr>
          <w:b/>
          <w:bCs/>
        </w:rPr>
        <w:t>Utility Information</w:t>
      </w:r>
      <w:r w:rsidRPr="005A6BFA">
        <w:t>:</w:t>
      </w:r>
    </w:p>
    <w:p w14:paraId="192BE261" w14:textId="77777777" w:rsidR="005A6BFA" w:rsidRPr="005A6BFA" w:rsidRDefault="005A6BFA" w:rsidP="007F2EAD">
      <w:pPr>
        <w:numPr>
          <w:ilvl w:val="1"/>
          <w:numId w:val="7"/>
        </w:numPr>
      </w:pPr>
      <w:r w:rsidRPr="005A6BFA">
        <w:t>Type of fuel (electricity, gas, etc.).</w:t>
      </w:r>
    </w:p>
    <w:p w14:paraId="43985DFB" w14:textId="77777777" w:rsidR="005A6BFA" w:rsidRPr="005A6BFA" w:rsidRDefault="005A6BFA" w:rsidP="007F2EAD">
      <w:pPr>
        <w:numPr>
          <w:ilvl w:val="1"/>
          <w:numId w:val="7"/>
        </w:numPr>
      </w:pPr>
      <w:r w:rsidRPr="005A6BFA">
        <w:t>Tariff rates and time-of-use pricing.</w:t>
      </w:r>
    </w:p>
    <w:p w14:paraId="475A4F9C" w14:textId="77777777" w:rsidR="005A6BFA" w:rsidRPr="005A6BFA" w:rsidRDefault="005A6BFA" w:rsidP="007F2EAD">
      <w:pPr>
        <w:numPr>
          <w:ilvl w:val="0"/>
          <w:numId w:val="7"/>
        </w:numPr>
      </w:pPr>
      <w:r w:rsidRPr="005A6BFA">
        <w:rPr>
          <w:b/>
          <w:bCs/>
        </w:rPr>
        <w:t>Operational Practices</w:t>
      </w:r>
      <w:r w:rsidRPr="005A6BFA">
        <w:t>:</w:t>
      </w:r>
    </w:p>
    <w:p w14:paraId="6EACDCF3" w14:textId="77777777" w:rsidR="005A6BFA" w:rsidRPr="005A6BFA" w:rsidRDefault="005A6BFA" w:rsidP="007F2EAD">
      <w:pPr>
        <w:numPr>
          <w:ilvl w:val="1"/>
          <w:numId w:val="7"/>
        </w:numPr>
      </w:pPr>
      <w:r w:rsidRPr="005A6BFA">
        <w:t>Equipment downtime and idle times.</w:t>
      </w:r>
    </w:p>
    <w:p w14:paraId="78A548D7" w14:textId="77777777" w:rsidR="005A6BFA" w:rsidRPr="005A6BFA" w:rsidRDefault="005A6BFA" w:rsidP="007F2EAD">
      <w:pPr>
        <w:numPr>
          <w:ilvl w:val="1"/>
          <w:numId w:val="7"/>
        </w:numPr>
      </w:pPr>
      <w:r w:rsidRPr="005A6BFA">
        <w:t>Maintenance schedules.</w:t>
      </w:r>
    </w:p>
    <w:p w14:paraId="77E855F7" w14:textId="4E81EE2B" w:rsidR="005A6BFA" w:rsidRPr="005A6BFA" w:rsidRDefault="005A6BFA" w:rsidP="005A6BFA">
      <w:r w:rsidRPr="005A6BFA">
        <w:t xml:space="preserve">This information helps auditors </w:t>
      </w:r>
      <w:r w:rsidR="003A54F1" w:rsidRPr="005A6BFA">
        <w:t>analyse</w:t>
      </w:r>
      <w:r w:rsidRPr="005A6BFA">
        <w:t xml:space="preserve"> energy use patterns and suggest energy-saving measures.</w:t>
      </w:r>
    </w:p>
    <w:p w14:paraId="01658D56" w14:textId="77777777" w:rsidR="005A6BFA" w:rsidRPr="005A6BFA" w:rsidRDefault="005A6BFA" w:rsidP="005A6BFA"/>
    <w:p w14:paraId="6F4BEDEC" w14:textId="633C436B" w:rsidR="00B62D1E" w:rsidRPr="00B62D1E" w:rsidRDefault="00F55466" w:rsidP="00B62D1E">
      <w:pPr>
        <w:pStyle w:val="Heading2"/>
      </w:pPr>
      <w:r w:rsidRPr="00F55466">
        <w:t>5.5 Energy Flow Diagram</w:t>
      </w:r>
      <w:r w:rsidR="00B50E34">
        <w:t xml:space="preserve"> </w:t>
      </w:r>
      <w:r w:rsidR="00B50E34" w:rsidRPr="00B50E34">
        <w:t>(Sankey Diagram) and Its Importance</w:t>
      </w:r>
    </w:p>
    <w:p w14:paraId="3F0E34A0" w14:textId="0A8D856D" w:rsidR="00D866D6" w:rsidRPr="00D866D6" w:rsidRDefault="00C03196" w:rsidP="007C4B5C">
      <w:r w:rsidRPr="00C03196">
        <w:t xml:space="preserve">A </w:t>
      </w:r>
      <w:r w:rsidRPr="00C03196">
        <w:rPr>
          <w:b/>
          <w:bCs/>
        </w:rPr>
        <w:t>Sankey Diagram</w:t>
      </w:r>
      <w:r w:rsidRPr="00C03196">
        <w:t xml:space="preserve"> is a visual representation of energy flow within a system or facility, showing the distribution of energy inputs and outputs in a process. It highlights energy flows, losses, and efficiencies in various areas.</w:t>
      </w:r>
    </w:p>
    <w:p w14:paraId="324C9D59" w14:textId="72445F8A" w:rsidR="00443C9E" w:rsidRPr="00443C9E" w:rsidRDefault="007C4B5C" w:rsidP="00443C9E">
      <w:pPr>
        <w:rPr>
          <w:b/>
          <w:bCs/>
        </w:rPr>
      </w:pPr>
      <w:r>
        <w:rPr>
          <w:noProof/>
        </w:rPr>
        <w:drawing>
          <wp:anchor distT="0" distB="0" distL="114300" distR="114300" simplePos="0" relativeHeight="251658240" behindDoc="0" locked="0" layoutInCell="1" allowOverlap="1" wp14:anchorId="6049A95B" wp14:editId="6F0F798B">
            <wp:simplePos x="0" y="0"/>
            <wp:positionH relativeFrom="column">
              <wp:posOffset>1752600</wp:posOffset>
            </wp:positionH>
            <wp:positionV relativeFrom="paragraph">
              <wp:posOffset>4445</wp:posOffset>
            </wp:positionV>
            <wp:extent cx="5226050" cy="4015740"/>
            <wp:effectExtent l="0" t="0" r="0" b="3810"/>
            <wp:wrapSquare wrapText="bothSides"/>
            <wp:docPr id="2" name="Picture 1" descr="Sanke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ankey diagram"/>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6050" cy="401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3C9E" w:rsidRPr="00443C9E">
        <w:rPr>
          <w:b/>
          <w:bCs/>
        </w:rPr>
        <w:t>Features:</w:t>
      </w:r>
    </w:p>
    <w:p w14:paraId="403D2504" w14:textId="77777777" w:rsidR="00443C9E" w:rsidRPr="009653EA" w:rsidRDefault="00443C9E" w:rsidP="007F2EAD">
      <w:pPr>
        <w:numPr>
          <w:ilvl w:val="0"/>
          <w:numId w:val="31"/>
        </w:numPr>
      </w:pPr>
      <w:r w:rsidRPr="009653EA">
        <w:t>Arrows link two or more nodes to show flow direction and volume.</w:t>
      </w:r>
    </w:p>
    <w:p w14:paraId="04C1E173" w14:textId="77777777" w:rsidR="00443C9E" w:rsidRPr="009653EA" w:rsidRDefault="00443C9E" w:rsidP="007F2EAD">
      <w:pPr>
        <w:numPr>
          <w:ilvl w:val="0"/>
          <w:numId w:val="31"/>
        </w:numPr>
      </w:pPr>
      <w:r w:rsidRPr="009653EA">
        <w:t>Visualizes both the magnitude and the structure of the system.</w:t>
      </w:r>
    </w:p>
    <w:p w14:paraId="64157FEF" w14:textId="77777777" w:rsidR="00FA03CC" w:rsidRPr="00FA03CC" w:rsidRDefault="00FA03CC" w:rsidP="00FA03CC">
      <w:pPr>
        <w:rPr>
          <w:b/>
          <w:bCs/>
        </w:rPr>
      </w:pPr>
      <w:r w:rsidRPr="00FA03CC">
        <w:rPr>
          <w:b/>
          <w:bCs/>
        </w:rPr>
        <w:t>Applications:</w:t>
      </w:r>
    </w:p>
    <w:p w14:paraId="27D9E9C3" w14:textId="77777777" w:rsidR="00FA03CC" w:rsidRPr="00FA03CC" w:rsidRDefault="00FA03CC" w:rsidP="007F2EAD">
      <w:pPr>
        <w:numPr>
          <w:ilvl w:val="0"/>
          <w:numId w:val="29"/>
        </w:numPr>
      </w:pPr>
      <w:r w:rsidRPr="00FA03CC">
        <w:t>Energy and facility management.</w:t>
      </w:r>
    </w:p>
    <w:p w14:paraId="6DE9B3EE" w14:textId="77777777" w:rsidR="00FA03CC" w:rsidRPr="00FA03CC" w:rsidRDefault="00FA03CC" w:rsidP="007F2EAD">
      <w:pPr>
        <w:numPr>
          <w:ilvl w:val="0"/>
          <w:numId w:val="29"/>
        </w:numPr>
      </w:pPr>
      <w:r w:rsidRPr="00FA03CC">
        <w:t>Process engineering and supply chain analysis.</w:t>
      </w:r>
    </w:p>
    <w:p w14:paraId="39A8A65A" w14:textId="77777777" w:rsidR="00FA03CC" w:rsidRPr="00FA03CC" w:rsidRDefault="00FA03CC" w:rsidP="007F2EAD">
      <w:pPr>
        <w:numPr>
          <w:ilvl w:val="0"/>
          <w:numId w:val="29"/>
        </w:numPr>
      </w:pPr>
      <w:r w:rsidRPr="00FA03CC">
        <w:t>Marketing and business analytics.</w:t>
      </w:r>
    </w:p>
    <w:p w14:paraId="16028BF6" w14:textId="77777777" w:rsidR="00FA03CC" w:rsidRPr="00FA03CC" w:rsidRDefault="00FA03CC" w:rsidP="00FA03CC">
      <w:pPr>
        <w:rPr>
          <w:b/>
          <w:bCs/>
        </w:rPr>
      </w:pPr>
      <w:r w:rsidRPr="00FA03CC">
        <w:rPr>
          <w:b/>
          <w:bCs/>
        </w:rPr>
        <w:t>Benefits:</w:t>
      </w:r>
    </w:p>
    <w:p w14:paraId="7AC017DB" w14:textId="77777777" w:rsidR="00FA03CC" w:rsidRPr="00FA03CC" w:rsidRDefault="00FA03CC" w:rsidP="007F2EAD">
      <w:pPr>
        <w:numPr>
          <w:ilvl w:val="0"/>
          <w:numId w:val="30"/>
        </w:numPr>
      </w:pPr>
      <w:r w:rsidRPr="00FA03CC">
        <w:t>Highlights major energy losses or inefficiencies.</w:t>
      </w:r>
    </w:p>
    <w:p w14:paraId="3660354E" w14:textId="77777777" w:rsidR="00FA03CC" w:rsidRPr="00FA03CC" w:rsidRDefault="00FA03CC" w:rsidP="007F2EAD">
      <w:pPr>
        <w:numPr>
          <w:ilvl w:val="0"/>
          <w:numId w:val="30"/>
        </w:numPr>
      </w:pPr>
      <w:r w:rsidRPr="00FA03CC">
        <w:t>Better than bar or pie charts for showing energy balances.</w:t>
      </w:r>
    </w:p>
    <w:p w14:paraId="7E19DA3B" w14:textId="77777777" w:rsidR="00C03196" w:rsidRPr="00C03196" w:rsidRDefault="00C03196" w:rsidP="00C03196">
      <w:r w:rsidRPr="00C03196">
        <w:rPr>
          <w:b/>
          <w:bCs/>
        </w:rPr>
        <w:t>Importance</w:t>
      </w:r>
      <w:r w:rsidRPr="00C03196">
        <w:t>:</w:t>
      </w:r>
    </w:p>
    <w:p w14:paraId="40D60C69" w14:textId="77777777" w:rsidR="00C03196" w:rsidRPr="00C03196" w:rsidRDefault="00C03196" w:rsidP="007F2EAD">
      <w:pPr>
        <w:numPr>
          <w:ilvl w:val="0"/>
          <w:numId w:val="8"/>
        </w:numPr>
      </w:pPr>
      <w:r w:rsidRPr="00C03196">
        <w:rPr>
          <w:b/>
          <w:bCs/>
        </w:rPr>
        <w:t>Visual Clarity</w:t>
      </w:r>
      <w:r w:rsidRPr="00C03196">
        <w:t>: Helps in understanding where energy is being used, lost, or wasted in the system.</w:t>
      </w:r>
    </w:p>
    <w:p w14:paraId="6EA6DF19" w14:textId="77777777" w:rsidR="00C03196" w:rsidRPr="00C03196" w:rsidRDefault="00C03196" w:rsidP="007F2EAD">
      <w:pPr>
        <w:numPr>
          <w:ilvl w:val="0"/>
          <w:numId w:val="8"/>
        </w:numPr>
      </w:pPr>
      <w:r w:rsidRPr="00C03196">
        <w:rPr>
          <w:b/>
          <w:bCs/>
        </w:rPr>
        <w:t>Identifying Inefficiencies</w:t>
      </w:r>
      <w:r w:rsidRPr="00C03196">
        <w:t>: It easily identifies areas where energy loss or inefficiencies are occurring (e.g., heat loss, electrical losses).</w:t>
      </w:r>
    </w:p>
    <w:p w14:paraId="12C9C2D0" w14:textId="77777777" w:rsidR="00C03196" w:rsidRPr="00C03196" w:rsidRDefault="00C03196" w:rsidP="007F2EAD">
      <w:pPr>
        <w:numPr>
          <w:ilvl w:val="0"/>
          <w:numId w:val="8"/>
        </w:numPr>
      </w:pPr>
      <w:r w:rsidRPr="00C03196">
        <w:rPr>
          <w:b/>
          <w:bCs/>
        </w:rPr>
        <w:t>Energy Conservation</w:t>
      </w:r>
      <w:r w:rsidRPr="00C03196">
        <w:t>: By visualizing energy flows, the Sankey diagram helps in formulating strategies to minimize losses and optimize energy use.</w:t>
      </w:r>
    </w:p>
    <w:p w14:paraId="61435B6F" w14:textId="77777777" w:rsidR="00C03196" w:rsidRPr="00C03196" w:rsidRDefault="00C03196" w:rsidP="007F2EAD">
      <w:pPr>
        <w:numPr>
          <w:ilvl w:val="0"/>
          <w:numId w:val="8"/>
        </w:numPr>
      </w:pPr>
      <w:r w:rsidRPr="00C03196">
        <w:rPr>
          <w:b/>
          <w:bCs/>
        </w:rPr>
        <w:t>Decision Making</w:t>
      </w:r>
      <w:r w:rsidRPr="00C03196">
        <w:t>: Assists in pinpointing systems where corrective actions can lead to significant energy savings.</w:t>
      </w:r>
    </w:p>
    <w:p w14:paraId="4DCFC551" w14:textId="6D48F253" w:rsidR="00F55466" w:rsidRDefault="00F55466" w:rsidP="00B50E34"/>
    <w:p w14:paraId="5EC310B8" w14:textId="77777777" w:rsidR="005740C3" w:rsidRPr="00F55466" w:rsidRDefault="005740C3" w:rsidP="00B50E34"/>
    <w:p w14:paraId="36D1A3D8" w14:textId="77777777" w:rsidR="00F55466" w:rsidRPr="00F55466" w:rsidRDefault="00F55466" w:rsidP="00566295">
      <w:pPr>
        <w:pStyle w:val="Heading2"/>
      </w:pPr>
      <w:r w:rsidRPr="00F55466">
        <w:t>5.6 Payback Period</w:t>
      </w:r>
    </w:p>
    <w:p w14:paraId="1269692C" w14:textId="77777777" w:rsidR="00154A4A" w:rsidRPr="00154A4A" w:rsidRDefault="00154A4A" w:rsidP="00154A4A">
      <w:r w:rsidRPr="00154A4A">
        <w:t xml:space="preserve">The </w:t>
      </w:r>
      <w:r w:rsidRPr="00154A4A">
        <w:rPr>
          <w:b/>
          <w:bCs/>
        </w:rPr>
        <w:t>simple payback period</w:t>
      </w:r>
      <w:r w:rsidRPr="00154A4A">
        <w:t xml:space="preserve"> (SPP) is the time required for an energy conservation investment to pay for itself through the savings generated. It is calculated using the following formula:</w:t>
      </w:r>
    </w:p>
    <w:p w14:paraId="70F46A77" w14:textId="15F5E129" w:rsidR="00154A4A" w:rsidRPr="00154A4A" w:rsidRDefault="00AF5529" w:rsidP="00154A4A">
      <w:pPr>
        <w:rPr>
          <w:b/>
          <w:bCs/>
          <w:i/>
          <w:iCs/>
        </w:rPr>
      </w:pPr>
      <m:oMath>
        <m:r>
          <m:rPr>
            <m:sty m:val="bi"/>
          </m:rPr>
          <w:rPr>
            <w:rFonts w:ascii="Cambria Math" w:hAnsi="Cambria Math"/>
          </w:rPr>
          <m:t>Payback Period </m:t>
        </m:r>
        <m:d>
          <m:dPr>
            <m:ctrlPr>
              <w:rPr>
                <w:rFonts w:ascii="Cambria Math" w:hAnsi="Cambria Math"/>
                <w:b/>
                <w:i/>
              </w:rPr>
            </m:ctrlPr>
          </m:dPr>
          <m:e>
            <m:r>
              <m:rPr>
                <m:sty m:val="bi"/>
              </m:rPr>
              <w:rPr>
                <w:rFonts w:ascii="Cambria Math" w:hAnsi="Cambria Math"/>
              </w:rPr>
              <m:t>Years</m:t>
            </m:r>
          </m:e>
        </m:d>
        <m:r>
          <m:rPr>
            <m:sty m:val="bi"/>
          </m:rPr>
          <w:rPr>
            <w:rFonts w:ascii="Cambria Math" w:hAnsi="Cambria Math"/>
          </w:rPr>
          <m:t>=</m:t>
        </m:r>
        <m:r>
          <m:rPr>
            <m:sty m:val="bi"/>
          </m:rPr>
          <w:rPr>
            <w:rFonts w:ascii="Cambria Math"/>
          </w:rPr>
          <m:t xml:space="preserve"> </m:t>
        </m:r>
        <m:f>
          <m:fPr>
            <m:ctrlPr>
              <w:rPr>
                <w:rFonts w:ascii="Cambria Math" w:hAnsi="Cambria Math"/>
                <w:b/>
                <w:bCs/>
                <w:i/>
                <w:iCs/>
                <w:sz w:val="28"/>
                <w:szCs w:val="28"/>
              </w:rPr>
            </m:ctrlPr>
          </m:fPr>
          <m:num>
            <m:r>
              <m:rPr>
                <m:sty m:val="bi"/>
              </m:rPr>
              <w:rPr>
                <w:rFonts w:ascii="Cambria Math" w:hAnsi="Cambria Math"/>
                <w:sz w:val="28"/>
                <w:szCs w:val="28"/>
              </w:rPr>
              <m:t>Initial </m:t>
            </m:r>
            <m:r>
              <m:rPr>
                <m:sty m:val="bi"/>
              </m:rPr>
              <w:rPr>
                <w:rFonts w:ascii="Cambria Math" w:hAnsi="Cambria Math"/>
                <w:sz w:val="32"/>
                <w:szCs w:val="32"/>
              </w:rPr>
              <m:t>Investment</m:t>
            </m:r>
          </m:num>
          <m:den>
            <m:r>
              <m:rPr>
                <m:sty m:val="bi"/>
              </m:rPr>
              <w:rPr>
                <w:rFonts w:ascii="Cambria Math" w:hAnsi="Cambria Math"/>
                <w:sz w:val="32"/>
                <w:szCs w:val="32"/>
              </w:rPr>
              <m:t>Annual</m:t>
            </m:r>
            <m:r>
              <m:rPr>
                <m:sty m:val="bi"/>
              </m:rPr>
              <w:rPr>
                <w:rFonts w:ascii="Cambria Math" w:hAnsi="Cambria Math"/>
                <w:sz w:val="28"/>
                <w:szCs w:val="28"/>
              </w:rPr>
              <m:t> Savings</m:t>
            </m:r>
          </m:den>
        </m:f>
        <m:r>
          <m:rPr>
            <m:sty m:val="bi"/>
          </m:rPr>
          <w:rPr>
            <w:rFonts w:ascii="Cambria Math" w:hAnsi="Cambria Math"/>
            <w:sz w:val="28"/>
            <w:szCs w:val="28"/>
          </w:rPr>
          <m:t>=</m:t>
        </m:r>
        <m:f>
          <m:fPr>
            <m:ctrlPr>
              <w:rPr>
                <w:rFonts w:ascii="Cambria Math" w:hAnsi="Cambria Math"/>
                <w:b/>
                <w:bCs/>
                <w:i/>
                <w:iCs/>
              </w:rPr>
            </m:ctrlPr>
          </m:fPr>
          <m:num>
            <m:r>
              <m:rPr>
                <m:sty m:val="bi"/>
              </m:rPr>
              <w:rPr>
                <w:rFonts w:ascii="Cambria Math" w:hAnsi="Cambria Math"/>
              </w:rPr>
              <m:t>First Cost</m:t>
            </m:r>
          </m:num>
          <m:den>
            <m:d>
              <m:dPr>
                <m:ctrlPr>
                  <w:rPr>
                    <w:rFonts w:ascii="Cambria Math" w:hAnsi="Cambria Math"/>
                    <w:b/>
                    <w:bCs/>
                    <w:i/>
                    <w:iCs/>
                  </w:rPr>
                </m:ctrlPr>
              </m:dPr>
              <m:e>
                <m:r>
                  <m:rPr>
                    <m:sty m:val="bi"/>
                  </m:rPr>
                  <w:rPr>
                    <w:rFonts w:ascii="Cambria Math" w:hAnsi="Cambria Math"/>
                  </w:rPr>
                  <m:t>Yearly Benefits - Yearly Costs</m:t>
                </m:r>
              </m:e>
            </m:d>
          </m:den>
        </m:f>
      </m:oMath>
      <w:r w:rsidR="00CE1AB3" w:rsidRPr="0082376A">
        <w:rPr>
          <w:b/>
          <w:bCs/>
          <w:i/>
          <w:iCs/>
        </w:rPr>
        <w:t xml:space="preserve"> </w:t>
      </w:r>
    </w:p>
    <w:p w14:paraId="6BA53AE2" w14:textId="77777777" w:rsidR="00154A4A" w:rsidRPr="00154A4A" w:rsidRDefault="00154A4A" w:rsidP="00154A4A">
      <w:r w:rsidRPr="00154A4A">
        <w:t>Where:</w:t>
      </w:r>
    </w:p>
    <w:p w14:paraId="3CD0E06B" w14:textId="394E221E" w:rsidR="00154A4A" w:rsidRPr="00154A4A" w:rsidRDefault="00154A4A" w:rsidP="007F2EAD">
      <w:pPr>
        <w:numPr>
          <w:ilvl w:val="0"/>
          <w:numId w:val="9"/>
        </w:numPr>
      </w:pPr>
      <w:r w:rsidRPr="00154A4A">
        <w:rPr>
          <w:b/>
          <w:bCs/>
        </w:rPr>
        <w:t>Initial Investment</w:t>
      </w:r>
      <w:r w:rsidRPr="00154A4A">
        <w:t>: The total cost of implementing the energy-saving equipment or systems.</w:t>
      </w:r>
    </w:p>
    <w:p w14:paraId="343E4D80" w14:textId="77777777" w:rsidR="00154A4A" w:rsidRPr="00154A4A" w:rsidRDefault="00154A4A" w:rsidP="007F2EAD">
      <w:pPr>
        <w:numPr>
          <w:ilvl w:val="0"/>
          <w:numId w:val="9"/>
        </w:numPr>
      </w:pPr>
      <w:r w:rsidRPr="00154A4A">
        <w:rPr>
          <w:b/>
          <w:bCs/>
        </w:rPr>
        <w:t>Annual Savings</w:t>
      </w:r>
      <w:r w:rsidRPr="00154A4A">
        <w:t>: The yearly reduction in energy costs due to the energy conservation measure.</w:t>
      </w:r>
    </w:p>
    <w:p w14:paraId="18942865" w14:textId="77777777" w:rsidR="003A3C6B" w:rsidRDefault="00154A4A" w:rsidP="00154A4A">
      <w:r w:rsidRPr="00154A4A">
        <w:rPr>
          <w:b/>
          <w:bCs/>
        </w:rPr>
        <w:t>Example</w:t>
      </w:r>
      <w:r w:rsidR="00BE5A98">
        <w:t xml:space="preserve">: </w:t>
      </w:r>
    </w:p>
    <w:p w14:paraId="552FFF2A" w14:textId="792D90B7" w:rsidR="00154A4A" w:rsidRPr="00154A4A" w:rsidRDefault="00154A4A" w:rsidP="007F2EAD">
      <w:pPr>
        <w:pStyle w:val="ListParagraph"/>
        <w:numPr>
          <w:ilvl w:val="6"/>
          <w:numId w:val="25"/>
        </w:numPr>
      </w:pPr>
      <w:r w:rsidRPr="00154A4A">
        <w:t>If a company invests ₹100,000 in energy-efficient lighting, and the annual savings are ₹25,000, the payback period would be:</w:t>
      </w:r>
    </w:p>
    <w:p w14:paraId="2D5CDC07" w14:textId="0A06EACC" w:rsidR="00154A4A" w:rsidRDefault="002E20E0" w:rsidP="00154A4A">
      <w:pPr>
        <w:rPr>
          <w:i/>
          <w:iCs/>
        </w:rPr>
      </w:pPr>
      <m:oMath>
        <m:r>
          <w:rPr>
            <w:rFonts w:ascii="Cambria Math" w:hAnsi="Cambria Math"/>
          </w:rPr>
          <m:t>Payback Period</m:t>
        </m:r>
        <m:r>
          <w:rPr>
            <w:rFonts w:ascii="Cambria Math"/>
          </w:rPr>
          <m:t>=</m:t>
        </m:r>
        <m:f>
          <m:fPr>
            <m:ctrlPr>
              <w:rPr>
                <w:rFonts w:ascii="Cambria Math" w:hAnsi="Cambria Math"/>
                <w:i/>
                <w:iCs/>
              </w:rPr>
            </m:ctrlPr>
          </m:fPr>
          <m:num>
            <m:r>
              <w:rPr>
                <w:rFonts w:ascii="Cambria Math" w:hAnsi="Cambria Math"/>
              </w:rPr>
              <m:t>100,000</m:t>
            </m:r>
          </m:num>
          <m:den>
            <m:r>
              <w:rPr>
                <w:rFonts w:ascii="Cambria Math" w:hAnsi="Cambria Math"/>
              </w:rPr>
              <m:t>25,000</m:t>
            </m:r>
          </m:den>
        </m:f>
        <m:r>
          <w:rPr>
            <w:rFonts w:ascii="Cambria Math"/>
          </w:rPr>
          <m:t xml:space="preserve"> = </m:t>
        </m:r>
        <m:r>
          <w:rPr>
            <w:rFonts w:ascii="Cambria Math" w:hAnsi="Cambria Math"/>
          </w:rPr>
          <m:t>4 years</m:t>
        </m:r>
      </m:oMath>
      <w:r w:rsidR="007A6370" w:rsidRPr="002E20E0">
        <w:rPr>
          <w:i/>
          <w:iCs/>
        </w:rPr>
        <w:t xml:space="preserve"> </w:t>
      </w:r>
    </w:p>
    <w:p w14:paraId="6161F569" w14:textId="77777777" w:rsidR="00B6664F" w:rsidRDefault="00B6664F" w:rsidP="00B6664F"/>
    <w:p w14:paraId="1E5894C7" w14:textId="0FC352E8" w:rsidR="00F55466" w:rsidRDefault="00F55466" w:rsidP="007F2EAD">
      <w:pPr>
        <w:pStyle w:val="Heading2"/>
        <w:numPr>
          <w:ilvl w:val="1"/>
          <w:numId w:val="28"/>
        </w:numPr>
      </w:pPr>
      <w:r w:rsidRPr="00F55466">
        <w:t>Audit Procedure</w:t>
      </w:r>
    </w:p>
    <w:tbl>
      <w:tblPr>
        <w:tblStyle w:val="TableGridLight"/>
        <w:tblW w:w="0" w:type="auto"/>
        <w:tblLook w:val="04A0" w:firstRow="1" w:lastRow="0" w:firstColumn="1" w:lastColumn="0" w:noHBand="0" w:noVBand="1"/>
      </w:tblPr>
      <w:tblGrid>
        <w:gridCol w:w="593"/>
        <w:gridCol w:w="2610"/>
        <w:gridCol w:w="3312"/>
        <w:gridCol w:w="3941"/>
      </w:tblGrid>
      <w:tr w:rsidR="00D16152" w14:paraId="6089DBE0" w14:textId="77777777" w:rsidTr="0058084C">
        <w:tc>
          <w:tcPr>
            <w:tcW w:w="0" w:type="auto"/>
            <w:hideMark/>
          </w:tcPr>
          <w:p w14:paraId="142FAEEC" w14:textId="762AAF66" w:rsidR="00D16152" w:rsidRDefault="00D16152">
            <w:pPr>
              <w:jc w:val="center"/>
              <w:rPr>
                <w:b/>
                <w:bCs/>
              </w:rPr>
            </w:pPr>
            <w:r>
              <w:rPr>
                <w:rStyle w:val="Strong"/>
              </w:rPr>
              <w:t>Sr. No</w:t>
            </w:r>
          </w:p>
        </w:tc>
        <w:tc>
          <w:tcPr>
            <w:tcW w:w="0" w:type="auto"/>
            <w:hideMark/>
          </w:tcPr>
          <w:p w14:paraId="04565D78" w14:textId="77777777" w:rsidR="00D16152" w:rsidRDefault="00D16152">
            <w:pPr>
              <w:jc w:val="center"/>
              <w:rPr>
                <w:b/>
                <w:bCs/>
              </w:rPr>
            </w:pPr>
            <w:r>
              <w:rPr>
                <w:rStyle w:val="Strong"/>
              </w:rPr>
              <w:t>Walk-through Audit</w:t>
            </w:r>
          </w:p>
        </w:tc>
        <w:tc>
          <w:tcPr>
            <w:tcW w:w="0" w:type="auto"/>
            <w:hideMark/>
          </w:tcPr>
          <w:p w14:paraId="004C6DE2" w14:textId="77777777" w:rsidR="00D16152" w:rsidRDefault="00D16152">
            <w:pPr>
              <w:jc w:val="center"/>
              <w:rPr>
                <w:b/>
                <w:bCs/>
              </w:rPr>
            </w:pPr>
            <w:r>
              <w:rPr>
                <w:rStyle w:val="Strong"/>
              </w:rPr>
              <w:t>Detailed Audit</w:t>
            </w:r>
          </w:p>
        </w:tc>
        <w:tc>
          <w:tcPr>
            <w:tcW w:w="0" w:type="auto"/>
            <w:hideMark/>
          </w:tcPr>
          <w:p w14:paraId="0F202DCD" w14:textId="77777777" w:rsidR="00D16152" w:rsidRDefault="00D16152">
            <w:pPr>
              <w:jc w:val="center"/>
              <w:rPr>
                <w:b/>
                <w:bCs/>
              </w:rPr>
            </w:pPr>
            <w:r>
              <w:rPr>
                <w:rStyle w:val="Strong"/>
              </w:rPr>
              <w:t>Investment Grade Audit (IGA)</w:t>
            </w:r>
          </w:p>
        </w:tc>
      </w:tr>
      <w:tr w:rsidR="00D16152" w14:paraId="5BBC1C65" w14:textId="77777777" w:rsidTr="0058084C">
        <w:tc>
          <w:tcPr>
            <w:tcW w:w="0" w:type="auto"/>
            <w:hideMark/>
          </w:tcPr>
          <w:p w14:paraId="23C516BF" w14:textId="77777777" w:rsidR="00D16152" w:rsidRDefault="00D16152">
            <w:r>
              <w:t>1</w:t>
            </w:r>
          </w:p>
        </w:tc>
        <w:tc>
          <w:tcPr>
            <w:tcW w:w="0" w:type="auto"/>
            <w:hideMark/>
          </w:tcPr>
          <w:p w14:paraId="5B06586E" w14:textId="77777777" w:rsidR="00D16152" w:rsidRDefault="00D16152">
            <w:r>
              <w:t>Initial, simple, quick, and low-cost assessment.</w:t>
            </w:r>
          </w:p>
        </w:tc>
        <w:tc>
          <w:tcPr>
            <w:tcW w:w="0" w:type="auto"/>
            <w:hideMark/>
          </w:tcPr>
          <w:p w14:paraId="1D7B52E6" w14:textId="77777777" w:rsidR="00D16152" w:rsidRDefault="00D16152">
            <w:r>
              <w:t>In-depth analysis with moderate cost and time.</w:t>
            </w:r>
          </w:p>
        </w:tc>
        <w:tc>
          <w:tcPr>
            <w:tcW w:w="0" w:type="auto"/>
            <w:hideMark/>
          </w:tcPr>
          <w:p w14:paraId="1F27FA5A" w14:textId="77777777" w:rsidR="00D16152" w:rsidRDefault="00D16152">
            <w:r>
              <w:t>Highly detailed audit with investment and financing considerations.</w:t>
            </w:r>
          </w:p>
        </w:tc>
      </w:tr>
      <w:tr w:rsidR="00D16152" w14:paraId="7DB9C0FD" w14:textId="77777777" w:rsidTr="0058084C">
        <w:tc>
          <w:tcPr>
            <w:tcW w:w="0" w:type="auto"/>
            <w:hideMark/>
          </w:tcPr>
          <w:p w14:paraId="5A9A3664" w14:textId="77777777" w:rsidR="00D16152" w:rsidRDefault="00D16152">
            <w:r>
              <w:t>2</w:t>
            </w:r>
          </w:p>
        </w:tc>
        <w:tc>
          <w:tcPr>
            <w:tcW w:w="0" w:type="auto"/>
            <w:hideMark/>
          </w:tcPr>
          <w:p w14:paraId="69258327" w14:textId="77777777" w:rsidR="00D16152" w:rsidRDefault="00D16152">
            <w:r>
              <w:t>Identifies major energy issues.</w:t>
            </w:r>
          </w:p>
        </w:tc>
        <w:tc>
          <w:tcPr>
            <w:tcW w:w="0" w:type="auto"/>
            <w:hideMark/>
          </w:tcPr>
          <w:p w14:paraId="5F254D6D" w14:textId="77777777" w:rsidR="00D16152" w:rsidRDefault="00D16152">
            <w:r>
              <w:t>Identifies all feasible energy-saving measures.</w:t>
            </w:r>
          </w:p>
        </w:tc>
        <w:tc>
          <w:tcPr>
            <w:tcW w:w="0" w:type="auto"/>
            <w:hideMark/>
          </w:tcPr>
          <w:p w14:paraId="35183BC5" w14:textId="77777777" w:rsidR="00D16152" w:rsidRDefault="00D16152">
            <w:r>
              <w:t>Identifies and evaluates bundled energy-saving projects in-depth.</w:t>
            </w:r>
          </w:p>
        </w:tc>
      </w:tr>
      <w:tr w:rsidR="00D16152" w14:paraId="4C6FF33C" w14:textId="77777777" w:rsidTr="0058084C">
        <w:tc>
          <w:tcPr>
            <w:tcW w:w="0" w:type="auto"/>
            <w:hideMark/>
          </w:tcPr>
          <w:p w14:paraId="5A2DB49A" w14:textId="77777777" w:rsidR="00D16152" w:rsidRDefault="00D16152">
            <w:r>
              <w:t>3</w:t>
            </w:r>
          </w:p>
        </w:tc>
        <w:tc>
          <w:tcPr>
            <w:tcW w:w="0" w:type="auto"/>
            <w:hideMark/>
          </w:tcPr>
          <w:p w14:paraId="26765A2E" w14:textId="77777777" w:rsidR="00D16152" w:rsidRDefault="00D16152">
            <w:r>
              <w:t>Visual inspection of equipment and operations.</w:t>
            </w:r>
          </w:p>
        </w:tc>
        <w:tc>
          <w:tcPr>
            <w:tcW w:w="0" w:type="auto"/>
            <w:hideMark/>
          </w:tcPr>
          <w:p w14:paraId="256E4F35" w14:textId="77777777" w:rsidR="00D16152" w:rsidRDefault="00D16152">
            <w:r>
              <w:t>Involves measurements, utility bill analysis, and system study.</w:t>
            </w:r>
          </w:p>
        </w:tc>
        <w:tc>
          <w:tcPr>
            <w:tcW w:w="0" w:type="auto"/>
            <w:hideMark/>
          </w:tcPr>
          <w:p w14:paraId="13E17C73" w14:textId="77777777" w:rsidR="00D16152" w:rsidRDefault="00D16152">
            <w:r>
              <w:t>Includes detailed engineering analysis, costing, and savings verification plans.</w:t>
            </w:r>
          </w:p>
        </w:tc>
      </w:tr>
      <w:tr w:rsidR="00D16152" w14:paraId="3E8828F9" w14:textId="77777777" w:rsidTr="0058084C">
        <w:tc>
          <w:tcPr>
            <w:tcW w:w="0" w:type="auto"/>
            <w:hideMark/>
          </w:tcPr>
          <w:p w14:paraId="7DD32C1F" w14:textId="77777777" w:rsidR="00D16152" w:rsidRDefault="00D16152">
            <w:r>
              <w:t>4</w:t>
            </w:r>
          </w:p>
        </w:tc>
        <w:tc>
          <w:tcPr>
            <w:tcW w:w="0" w:type="auto"/>
            <w:hideMark/>
          </w:tcPr>
          <w:p w14:paraId="29508D9C" w14:textId="77777777" w:rsidR="00D16152" w:rsidRDefault="00D16152">
            <w:r>
              <w:t>Data collected from O&amp;M staff or utility.</w:t>
            </w:r>
          </w:p>
        </w:tc>
        <w:tc>
          <w:tcPr>
            <w:tcW w:w="0" w:type="auto"/>
            <w:hideMark/>
          </w:tcPr>
          <w:p w14:paraId="12556654" w14:textId="77777777" w:rsidR="00D16152" w:rsidRDefault="00D16152">
            <w:r>
              <w:t>Uses instruments for accurate measurements.</w:t>
            </w:r>
          </w:p>
        </w:tc>
        <w:tc>
          <w:tcPr>
            <w:tcW w:w="0" w:type="auto"/>
            <w:hideMark/>
          </w:tcPr>
          <w:p w14:paraId="71435105" w14:textId="77777777" w:rsidR="00D16152" w:rsidRDefault="00D16152">
            <w:r>
              <w:t>Includes lifecycle cost analysis and risk assessment.</w:t>
            </w:r>
          </w:p>
        </w:tc>
      </w:tr>
      <w:tr w:rsidR="00D16152" w14:paraId="61F2090E" w14:textId="77777777" w:rsidTr="0058084C">
        <w:tc>
          <w:tcPr>
            <w:tcW w:w="0" w:type="auto"/>
            <w:hideMark/>
          </w:tcPr>
          <w:p w14:paraId="0898B18D" w14:textId="77777777" w:rsidR="00D16152" w:rsidRDefault="00D16152">
            <w:r>
              <w:t>5</w:t>
            </w:r>
          </w:p>
        </w:tc>
        <w:tc>
          <w:tcPr>
            <w:tcW w:w="0" w:type="auto"/>
            <w:hideMark/>
          </w:tcPr>
          <w:p w14:paraId="64E02093" w14:textId="77777777" w:rsidR="00D16152" w:rsidRDefault="00D16152">
            <w:r>
              <w:t>No or limited financial analysis.</w:t>
            </w:r>
          </w:p>
        </w:tc>
        <w:tc>
          <w:tcPr>
            <w:tcW w:w="0" w:type="auto"/>
            <w:hideMark/>
          </w:tcPr>
          <w:p w14:paraId="054E83A5" w14:textId="77777777" w:rsidR="00D16152" w:rsidRDefault="00D16152">
            <w:r>
              <w:t>Includes cost-benefit and payback analysis.</w:t>
            </w:r>
          </w:p>
        </w:tc>
        <w:tc>
          <w:tcPr>
            <w:tcW w:w="0" w:type="auto"/>
            <w:hideMark/>
          </w:tcPr>
          <w:p w14:paraId="301CF50F" w14:textId="77777777" w:rsidR="00D16152" w:rsidRDefault="00D16152">
            <w:r>
              <w:t>Full financial model with ROI, payback period, and funding mechanisms.</w:t>
            </w:r>
          </w:p>
        </w:tc>
      </w:tr>
      <w:tr w:rsidR="00D16152" w14:paraId="723E46C5" w14:textId="77777777" w:rsidTr="0058084C">
        <w:tc>
          <w:tcPr>
            <w:tcW w:w="0" w:type="auto"/>
            <w:hideMark/>
          </w:tcPr>
          <w:p w14:paraId="1D52384D" w14:textId="77777777" w:rsidR="00D16152" w:rsidRDefault="00D16152">
            <w:r>
              <w:t>6</w:t>
            </w:r>
          </w:p>
        </w:tc>
        <w:tc>
          <w:tcPr>
            <w:tcW w:w="0" w:type="auto"/>
            <w:hideMark/>
          </w:tcPr>
          <w:p w14:paraId="7646B01F" w14:textId="77777777" w:rsidR="00D16152" w:rsidRDefault="00D16152">
            <w:r>
              <w:t xml:space="preserve">Also called: </w:t>
            </w:r>
            <w:r>
              <w:rPr>
                <w:rStyle w:val="Emphasis"/>
              </w:rPr>
              <w:t>Preliminary</w:t>
            </w:r>
            <w:r>
              <w:t xml:space="preserve">, </w:t>
            </w:r>
            <w:r>
              <w:rPr>
                <w:rStyle w:val="Emphasis"/>
              </w:rPr>
              <w:t>Simple Audit</w:t>
            </w:r>
            <w:r>
              <w:t>.</w:t>
            </w:r>
          </w:p>
        </w:tc>
        <w:tc>
          <w:tcPr>
            <w:tcW w:w="0" w:type="auto"/>
            <w:hideMark/>
          </w:tcPr>
          <w:p w14:paraId="10DF806A" w14:textId="77777777" w:rsidR="00D16152" w:rsidRDefault="00D16152">
            <w:r>
              <w:t xml:space="preserve">Also called: </w:t>
            </w:r>
            <w:r>
              <w:rPr>
                <w:rStyle w:val="Emphasis"/>
              </w:rPr>
              <w:t>General Audit</w:t>
            </w:r>
            <w:r>
              <w:t xml:space="preserve">, </w:t>
            </w:r>
            <w:r>
              <w:rPr>
                <w:rStyle w:val="Emphasis"/>
              </w:rPr>
              <w:t>Site Energy Audit</w:t>
            </w:r>
            <w:r>
              <w:t>.</w:t>
            </w:r>
          </w:p>
        </w:tc>
        <w:tc>
          <w:tcPr>
            <w:tcW w:w="0" w:type="auto"/>
            <w:hideMark/>
          </w:tcPr>
          <w:p w14:paraId="694E0C64" w14:textId="77777777" w:rsidR="00D16152" w:rsidRDefault="00D16152">
            <w:r>
              <w:t>Often used for performance contracting and third-party investment decisions.</w:t>
            </w:r>
          </w:p>
        </w:tc>
      </w:tr>
      <w:tr w:rsidR="00D16152" w14:paraId="1B282A4A" w14:textId="77777777" w:rsidTr="0058084C">
        <w:tc>
          <w:tcPr>
            <w:tcW w:w="0" w:type="auto"/>
            <w:hideMark/>
          </w:tcPr>
          <w:p w14:paraId="5A2DE9BA" w14:textId="77777777" w:rsidR="00D16152" w:rsidRDefault="00D16152">
            <w:r>
              <w:t>7</w:t>
            </w:r>
          </w:p>
        </w:tc>
        <w:tc>
          <w:tcPr>
            <w:tcW w:w="0" w:type="auto"/>
            <w:hideMark/>
          </w:tcPr>
          <w:p w14:paraId="2E6C6FA5" w14:textId="77777777" w:rsidR="00D16152" w:rsidRDefault="00D16152">
            <w:r>
              <w:t>Useful for quick energy opportunity spotting.</w:t>
            </w:r>
          </w:p>
        </w:tc>
        <w:tc>
          <w:tcPr>
            <w:tcW w:w="0" w:type="auto"/>
            <w:hideMark/>
          </w:tcPr>
          <w:p w14:paraId="1103D613" w14:textId="77777777" w:rsidR="00D16152" w:rsidRDefault="00D16152">
            <w:r>
              <w:t>Suitable for planning actionable projects.</w:t>
            </w:r>
          </w:p>
        </w:tc>
        <w:tc>
          <w:tcPr>
            <w:tcW w:w="0" w:type="auto"/>
            <w:hideMark/>
          </w:tcPr>
          <w:p w14:paraId="5B38552B" w14:textId="77777777" w:rsidR="00D16152" w:rsidRDefault="00D16152">
            <w:r>
              <w:t>Suitable for securing investment and implementation of large projects.</w:t>
            </w:r>
          </w:p>
        </w:tc>
      </w:tr>
    </w:tbl>
    <w:p w14:paraId="7BAD6C59" w14:textId="77777777" w:rsidR="00D86E14" w:rsidRDefault="00D86E14" w:rsidP="00823D7E">
      <w:pPr>
        <w:rPr>
          <w:b/>
          <w:bCs/>
          <w:sz w:val="28"/>
          <w:szCs w:val="28"/>
        </w:rPr>
      </w:pPr>
    </w:p>
    <w:p w14:paraId="3978D493" w14:textId="77777777" w:rsidR="000D5082" w:rsidRDefault="00823D7E" w:rsidP="00823D7E">
      <w:pPr>
        <w:rPr>
          <w:b/>
          <w:bCs/>
          <w:sz w:val="28"/>
          <w:szCs w:val="28"/>
        </w:rPr>
      </w:pPr>
      <w:r w:rsidRPr="00823D7E">
        <w:rPr>
          <w:b/>
          <w:bCs/>
          <w:sz w:val="28"/>
          <w:szCs w:val="28"/>
        </w:rPr>
        <w:t>Steps involved in a detailed audit</w:t>
      </w:r>
      <w:r w:rsidR="000D5082">
        <w:rPr>
          <w:b/>
          <w:bCs/>
          <w:sz w:val="28"/>
          <w:szCs w:val="28"/>
        </w:rPr>
        <w:t>:</w:t>
      </w:r>
    </w:p>
    <w:p w14:paraId="7EE365A5" w14:textId="250B318E" w:rsidR="00823D7E" w:rsidRPr="00823D7E" w:rsidRDefault="00823D7E" w:rsidP="00823D7E">
      <w:pPr>
        <w:rPr>
          <w:sz w:val="28"/>
          <w:szCs w:val="28"/>
        </w:rPr>
      </w:pPr>
      <w:r w:rsidRPr="00823D7E">
        <w:rPr>
          <w:sz w:val="28"/>
          <w:szCs w:val="28"/>
        </w:rPr>
        <w:t> </w:t>
      </w:r>
    </w:p>
    <w:p w14:paraId="74BF55F0" w14:textId="77777777" w:rsidR="00823D7E" w:rsidRPr="00823D7E" w:rsidRDefault="00823D7E" w:rsidP="00823D7E">
      <w:r w:rsidRPr="00823D7E">
        <w:rPr>
          <w:b/>
          <w:bCs/>
        </w:rPr>
        <w:t>1. Pre-Audit Preparation</w:t>
      </w:r>
    </w:p>
    <w:p w14:paraId="6B50C0B6" w14:textId="77777777" w:rsidR="00823D7E" w:rsidRPr="00823D7E" w:rsidRDefault="00823D7E" w:rsidP="007F2EAD">
      <w:pPr>
        <w:numPr>
          <w:ilvl w:val="0"/>
          <w:numId w:val="47"/>
        </w:numPr>
      </w:pPr>
      <w:r w:rsidRPr="00823D7E">
        <w:rPr>
          <w:b/>
          <w:bCs/>
        </w:rPr>
        <w:t>Define Scope &amp; Objectives</w:t>
      </w:r>
      <w:r w:rsidRPr="00823D7E">
        <w:t>:</w:t>
      </w:r>
    </w:p>
    <w:p w14:paraId="13FDEEF2" w14:textId="77777777" w:rsidR="00823D7E" w:rsidRPr="00823D7E" w:rsidRDefault="00823D7E" w:rsidP="007F2EAD">
      <w:pPr>
        <w:numPr>
          <w:ilvl w:val="1"/>
          <w:numId w:val="47"/>
        </w:numPr>
      </w:pPr>
      <w:r w:rsidRPr="00823D7E">
        <w:t>Identify audit goals (e.g., reduce energy costs, improve efficiency).</w:t>
      </w:r>
    </w:p>
    <w:p w14:paraId="0FC471E4" w14:textId="77777777" w:rsidR="00823D7E" w:rsidRPr="00823D7E" w:rsidRDefault="00823D7E" w:rsidP="007F2EAD">
      <w:pPr>
        <w:numPr>
          <w:ilvl w:val="1"/>
          <w:numId w:val="47"/>
        </w:numPr>
      </w:pPr>
      <w:r w:rsidRPr="00823D7E">
        <w:t>Determine boundaries (e.g., facility, equipment, or process).</w:t>
      </w:r>
    </w:p>
    <w:p w14:paraId="7E51DF3D" w14:textId="77777777" w:rsidR="00823D7E" w:rsidRPr="00823D7E" w:rsidRDefault="00823D7E" w:rsidP="007F2EAD">
      <w:pPr>
        <w:numPr>
          <w:ilvl w:val="0"/>
          <w:numId w:val="47"/>
        </w:numPr>
      </w:pPr>
      <w:r w:rsidRPr="00823D7E">
        <w:rPr>
          <w:b/>
          <w:bCs/>
        </w:rPr>
        <w:t>Assemble Team</w:t>
      </w:r>
      <w:r w:rsidRPr="00823D7E">
        <w:t>:</w:t>
      </w:r>
    </w:p>
    <w:p w14:paraId="25EE15D5" w14:textId="77777777" w:rsidR="00823D7E" w:rsidRPr="00823D7E" w:rsidRDefault="00823D7E" w:rsidP="007F2EAD">
      <w:pPr>
        <w:numPr>
          <w:ilvl w:val="1"/>
          <w:numId w:val="47"/>
        </w:numPr>
      </w:pPr>
      <w:r w:rsidRPr="00823D7E">
        <w:t>Include auditors, engineers, data analysts, and facility managers.</w:t>
      </w:r>
    </w:p>
    <w:p w14:paraId="39C84ACB" w14:textId="77777777" w:rsidR="00823D7E" w:rsidRPr="00823D7E" w:rsidRDefault="00823D7E" w:rsidP="007F2EAD">
      <w:pPr>
        <w:numPr>
          <w:ilvl w:val="0"/>
          <w:numId w:val="47"/>
        </w:numPr>
      </w:pPr>
      <w:r w:rsidRPr="00823D7E">
        <w:rPr>
          <w:b/>
          <w:bCs/>
        </w:rPr>
        <w:t>Review Historical Data</w:t>
      </w:r>
      <w:r w:rsidRPr="00823D7E">
        <w:t>:</w:t>
      </w:r>
    </w:p>
    <w:p w14:paraId="5AC0C2DC" w14:textId="6C195E9E" w:rsidR="00823D7E" w:rsidRPr="00823D7E" w:rsidRDefault="00823D7E" w:rsidP="00823D7E">
      <w:pPr>
        <w:numPr>
          <w:ilvl w:val="1"/>
          <w:numId w:val="47"/>
        </w:numPr>
      </w:pPr>
      <w:r w:rsidRPr="00823D7E">
        <w:t>Analyze past utility bills, maintenance logs, and operational schedules.</w:t>
      </w:r>
    </w:p>
    <w:p w14:paraId="3000507C" w14:textId="77777777" w:rsidR="00823D7E" w:rsidRPr="00823D7E" w:rsidRDefault="00823D7E" w:rsidP="00823D7E">
      <w:r w:rsidRPr="00823D7E">
        <w:rPr>
          <w:b/>
          <w:bCs/>
        </w:rPr>
        <w:t>2. Data Collection</w:t>
      </w:r>
    </w:p>
    <w:p w14:paraId="171C615E" w14:textId="77777777" w:rsidR="00823D7E" w:rsidRPr="00823D7E" w:rsidRDefault="00823D7E" w:rsidP="007F2EAD">
      <w:pPr>
        <w:numPr>
          <w:ilvl w:val="0"/>
          <w:numId w:val="48"/>
        </w:numPr>
      </w:pPr>
      <w:r w:rsidRPr="00823D7E">
        <w:rPr>
          <w:b/>
          <w:bCs/>
        </w:rPr>
        <w:t>On-Site Inspection</w:t>
      </w:r>
      <w:r w:rsidRPr="00823D7E">
        <w:t>:</w:t>
      </w:r>
    </w:p>
    <w:p w14:paraId="36D00F18" w14:textId="77777777" w:rsidR="00823D7E" w:rsidRPr="00823D7E" w:rsidRDefault="00823D7E" w:rsidP="007F2EAD">
      <w:pPr>
        <w:numPr>
          <w:ilvl w:val="1"/>
          <w:numId w:val="48"/>
        </w:numPr>
      </w:pPr>
      <w:r w:rsidRPr="00823D7E">
        <w:t>Walk through the facility to identify energy/process flows.</w:t>
      </w:r>
    </w:p>
    <w:p w14:paraId="66DFCB2E" w14:textId="77777777" w:rsidR="00823D7E" w:rsidRPr="00823D7E" w:rsidRDefault="00823D7E" w:rsidP="007F2EAD">
      <w:pPr>
        <w:numPr>
          <w:ilvl w:val="1"/>
          <w:numId w:val="48"/>
        </w:numPr>
      </w:pPr>
      <w:r w:rsidRPr="00823D7E">
        <w:t>Use tools like thermal cameras, power analyzers, and flow meters.</w:t>
      </w:r>
    </w:p>
    <w:p w14:paraId="32829E25" w14:textId="77777777" w:rsidR="00823D7E" w:rsidRPr="00823D7E" w:rsidRDefault="00823D7E" w:rsidP="007F2EAD">
      <w:pPr>
        <w:numPr>
          <w:ilvl w:val="0"/>
          <w:numId w:val="48"/>
        </w:numPr>
      </w:pPr>
      <w:r w:rsidRPr="00823D7E">
        <w:rPr>
          <w:b/>
          <w:bCs/>
        </w:rPr>
        <w:t>Interviews</w:t>
      </w:r>
      <w:r w:rsidRPr="00823D7E">
        <w:t>:</w:t>
      </w:r>
    </w:p>
    <w:p w14:paraId="57F9C3A3" w14:textId="77777777" w:rsidR="00823D7E" w:rsidRPr="00823D7E" w:rsidRDefault="00823D7E" w:rsidP="007F2EAD">
      <w:pPr>
        <w:numPr>
          <w:ilvl w:val="1"/>
          <w:numId w:val="48"/>
        </w:numPr>
      </w:pPr>
      <w:r w:rsidRPr="00823D7E">
        <w:t>Discuss operational practices with staff (e.g., shift timings, equipment usage).</w:t>
      </w:r>
    </w:p>
    <w:p w14:paraId="23D32805" w14:textId="77777777" w:rsidR="00823D7E" w:rsidRPr="00823D7E" w:rsidRDefault="00823D7E" w:rsidP="007F2EAD">
      <w:pPr>
        <w:numPr>
          <w:ilvl w:val="0"/>
          <w:numId w:val="48"/>
        </w:numPr>
      </w:pPr>
      <w:r w:rsidRPr="00823D7E">
        <w:rPr>
          <w:b/>
          <w:bCs/>
        </w:rPr>
        <w:t>Documentation</w:t>
      </w:r>
      <w:r w:rsidRPr="00823D7E">
        <w:t>:</w:t>
      </w:r>
    </w:p>
    <w:p w14:paraId="50CE7F53" w14:textId="70F20C0E" w:rsidR="00823D7E" w:rsidRPr="00823D7E" w:rsidRDefault="00823D7E" w:rsidP="00823D7E">
      <w:pPr>
        <w:numPr>
          <w:ilvl w:val="1"/>
          <w:numId w:val="48"/>
        </w:numPr>
      </w:pPr>
      <w:r w:rsidRPr="00823D7E">
        <w:t>Gather equipment specifications, layout diagrams, and process flowcharts.</w:t>
      </w:r>
    </w:p>
    <w:p w14:paraId="1CF76CFE" w14:textId="77777777" w:rsidR="00823D7E" w:rsidRPr="00823D7E" w:rsidRDefault="00823D7E" w:rsidP="00823D7E">
      <w:r w:rsidRPr="00823D7E">
        <w:rPr>
          <w:b/>
          <w:bCs/>
        </w:rPr>
        <w:t>3. Baseline Energy/Process Analysis</w:t>
      </w:r>
    </w:p>
    <w:p w14:paraId="5B1D1DF2" w14:textId="77777777" w:rsidR="00823D7E" w:rsidRPr="00823D7E" w:rsidRDefault="00823D7E" w:rsidP="007F2EAD">
      <w:pPr>
        <w:numPr>
          <w:ilvl w:val="0"/>
          <w:numId w:val="49"/>
        </w:numPr>
      </w:pPr>
      <w:r w:rsidRPr="00823D7E">
        <w:rPr>
          <w:b/>
          <w:bCs/>
        </w:rPr>
        <w:t>Benchmarking</w:t>
      </w:r>
      <w:r w:rsidRPr="00823D7E">
        <w:t>:</w:t>
      </w:r>
    </w:p>
    <w:p w14:paraId="0712A64F" w14:textId="77777777" w:rsidR="00823D7E" w:rsidRPr="00823D7E" w:rsidRDefault="00823D7E" w:rsidP="007F2EAD">
      <w:pPr>
        <w:numPr>
          <w:ilvl w:val="1"/>
          <w:numId w:val="49"/>
        </w:numPr>
      </w:pPr>
      <w:r w:rsidRPr="00823D7E">
        <w:t>Compare current performance with industry standards or historical data.</w:t>
      </w:r>
    </w:p>
    <w:p w14:paraId="7182CC8F" w14:textId="77777777" w:rsidR="00823D7E" w:rsidRPr="00823D7E" w:rsidRDefault="00823D7E" w:rsidP="007F2EAD">
      <w:pPr>
        <w:numPr>
          <w:ilvl w:val="0"/>
          <w:numId w:val="49"/>
        </w:numPr>
      </w:pPr>
      <w:r w:rsidRPr="00823D7E">
        <w:rPr>
          <w:b/>
          <w:bCs/>
        </w:rPr>
        <w:t>Load Profiling</w:t>
      </w:r>
      <w:r w:rsidRPr="00823D7E">
        <w:t>:</w:t>
      </w:r>
    </w:p>
    <w:p w14:paraId="41EE7C11" w14:textId="77777777" w:rsidR="00823D7E" w:rsidRPr="00823D7E" w:rsidRDefault="00823D7E" w:rsidP="007F2EAD">
      <w:pPr>
        <w:numPr>
          <w:ilvl w:val="1"/>
          <w:numId w:val="49"/>
        </w:numPr>
      </w:pPr>
      <w:r w:rsidRPr="00823D7E">
        <w:t>Track energy/water/material usage patterns over time.</w:t>
      </w:r>
    </w:p>
    <w:p w14:paraId="751A643A" w14:textId="77777777" w:rsidR="00823D7E" w:rsidRPr="00823D7E" w:rsidRDefault="00823D7E" w:rsidP="007F2EAD">
      <w:pPr>
        <w:numPr>
          <w:ilvl w:val="0"/>
          <w:numId w:val="49"/>
        </w:numPr>
      </w:pPr>
      <w:r w:rsidRPr="00823D7E">
        <w:rPr>
          <w:b/>
          <w:bCs/>
        </w:rPr>
        <w:t>Identify Inefficiencies</w:t>
      </w:r>
      <w:r w:rsidRPr="00823D7E">
        <w:t>:</w:t>
      </w:r>
    </w:p>
    <w:p w14:paraId="3024EA49" w14:textId="7083ABD5" w:rsidR="00823D7E" w:rsidRPr="00823D7E" w:rsidRDefault="00823D7E" w:rsidP="00823D7E">
      <w:pPr>
        <w:numPr>
          <w:ilvl w:val="1"/>
          <w:numId w:val="49"/>
        </w:numPr>
      </w:pPr>
      <w:r w:rsidRPr="00823D7E">
        <w:t>Detect leaks, idle equipment, or outdated systems.</w:t>
      </w:r>
    </w:p>
    <w:p w14:paraId="133CB01D" w14:textId="77777777" w:rsidR="00823D7E" w:rsidRPr="00823D7E" w:rsidRDefault="00823D7E" w:rsidP="00823D7E">
      <w:r w:rsidRPr="00823D7E">
        <w:rPr>
          <w:b/>
          <w:bCs/>
        </w:rPr>
        <w:t>4. Detailed Measurements &amp; Testing</w:t>
      </w:r>
    </w:p>
    <w:p w14:paraId="1A3D07DA" w14:textId="77777777" w:rsidR="00823D7E" w:rsidRPr="00823D7E" w:rsidRDefault="00823D7E" w:rsidP="007F2EAD">
      <w:pPr>
        <w:numPr>
          <w:ilvl w:val="0"/>
          <w:numId w:val="50"/>
        </w:numPr>
      </w:pPr>
      <w:r w:rsidRPr="00823D7E">
        <w:rPr>
          <w:b/>
          <w:bCs/>
        </w:rPr>
        <w:t>Sub-Metering</w:t>
      </w:r>
      <w:r w:rsidRPr="00823D7E">
        <w:t>:</w:t>
      </w:r>
    </w:p>
    <w:p w14:paraId="3262FC54" w14:textId="77777777" w:rsidR="00823D7E" w:rsidRPr="00823D7E" w:rsidRDefault="00823D7E" w:rsidP="007F2EAD">
      <w:pPr>
        <w:numPr>
          <w:ilvl w:val="1"/>
          <w:numId w:val="50"/>
        </w:numPr>
      </w:pPr>
      <w:r w:rsidRPr="00823D7E">
        <w:t>Install temporary meters to monitor specific equipment or processes.</w:t>
      </w:r>
    </w:p>
    <w:p w14:paraId="1A76FCF5" w14:textId="77777777" w:rsidR="00823D7E" w:rsidRPr="00823D7E" w:rsidRDefault="00823D7E" w:rsidP="007F2EAD">
      <w:pPr>
        <w:numPr>
          <w:ilvl w:val="0"/>
          <w:numId w:val="50"/>
        </w:numPr>
      </w:pPr>
      <w:r w:rsidRPr="00823D7E">
        <w:rPr>
          <w:b/>
          <w:bCs/>
        </w:rPr>
        <w:t>Power Quality Analysis</w:t>
      </w:r>
      <w:r w:rsidRPr="00823D7E">
        <w:t>:</w:t>
      </w:r>
    </w:p>
    <w:p w14:paraId="61D2FFB2" w14:textId="77777777" w:rsidR="00823D7E" w:rsidRPr="00823D7E" w:rsidRDefault="00823D7E" w:rsidP="007F2EAD">
      <w:pPr>
        <w:numPr>
          <w:ilvl w:val="1"/>
          <w:numId w:val="50"/>
        </w:numPr>
      </w:pPr>
      <w:r w:rsidRPr="00823D7E">
        <w:t>Check harmonics, voltage fluctuations, and power factor.</w:t>
      </w:r>
    </w:p>
    <w:p w14:paraId="76A82E72" w14:textId="77777777" w:rsidR="00823D7E" w:rsidRPr="00823D7E" w:rsidRDefault="00823D7E" w:rsidP="007F2EAD">
      <w:pPr>
        <w:numPr>
          <w:ilvl w:val="0"/>
          <w:numId w:val="50"/>
        </w:numPr>
      </w:pPr>
      <w:r w:rsidRPr="00823D7E">
        <w:rPr>
          <w:b/>
          <w:bCs/>
        </w:rPr>
        <w:t>Process Simulation</w:t>
      </w:r>
      <w:r w:rsidRPr="00823D7E">
        <w:t>:</w:t>
      </w:r>
    </w:p>
    <w:p w14:paraId="10E7ACF2" w14:textId="03E895FC" w:rsidR="00823D7E" w:rsidRPr="00823D7E" w:rsidRDefault="00823D7E" w:rsidP="00823D7E">
      <w:pPr>
        <w:numPr>
          <w:ilvl w:val="1"/>
          <w:numId w:val="50"/>
        </w:numPr>
      </w:pPr>
      <w:r w:rsidRPr="00823D7E">
        <w:t>Model scenarios (e.g., peak vs. off-peak usage).</w:t>
      </w:r>
    </w:p>
    <w:p w14:paraId="22E28081" w14:textId="77777777" w:rsidR="00823D7E" w:rsidRPr="00823D7E" w:rsidRDefault="00823D7E" w:rsidP="00823D7E">
      <w:r w:rsidRPr="00823D7E">
        <w:rPr>
          <w:b/>
          <w:bCs/>
        </w:rPr>
        <w:t>5. Opportunity Identification</w:t>
      </w:r>
    </w:p>
    <w:p w14:paraId="66689E5E" w14:textId="77777777" w:rsidR="00823D7E" w:rsidRPr="00823D7E" w:rsidRDefault="00823D7E" w:rsidP="007F2EAD">
      <w:pPr>
        <w:numPr>
          <w:ilvl w:val="0"/>
          <w:numId w:val="51"/>
        </w:numPr>
      </w:pPr>
      <w:r w:rsidRPr="00823D7E">
        <w:rPr>
          <w:b/>
          <w:bCs/>
        </w:rPr>
        <w:t>Energy Conservation Measures (ECMs)</w:t>
      </w:r>
      <w:r w:rsidRPr="00823D7E">
        <w:t>:</w:t>
      </w:r>
    </w:p>
    <w:p w14:paraId="56905D41" w14:textId="77777777" w:rsidR="00823D7E" w:rsidRPr="00823D7E" w:rsidRDefault="00823D7E" w:rsidP="007F2EAD">
      <w:pPr>
        <w:numPr>
          <w:ilvl w:val="1"/>
          <w:numId w:val="51"/>
        </w:numPr>
      </w:pPr>
      <w:r w:rsidRPr="00823D7E">
        <w:t>Retrofit lighting (LEDs), upgrade HVAC systems, or insulate pipelines.</w:t>
      </w:r>
    </w:p>
    <w:p w14:paraId="7B567009" w14:textId="77777777" w:rsidR="00823D7E" w:rsidRPr="00823D7E" w:rsidRDefault="00823D7E" w:rsidP="007F2EAD">
      <w:pPr>
        <w:numPr>
          <w:ilvl w:val="0"/>
          <w:numId w:val="51"/>
        </w:numPr>
      </w:pPr>
      <w:r w:rsidRPr="00823D7E">
        <w:rPr>
          <w:b/>
          <w:bCs/>
        </w:rPr>
        <w:t>Process Optimization</w:t>
      </w:r>
      <w:r w:rsidRPr="00823D7E">
        <w:t>:</w:t>
      </w:r>
    </w:p>
    <w:p w14:paraId="3E14F8EA" w14:textId="77777777" w:rsidR="00823D7E" w:rsidRPr="00823D7E" w:rsidRDefault="00823D7E" w:rsidP="007F2EAD">
      <w:pPr>
        <w:numPr>
          <w:ilvl w:val="1"/>
          <w:numId w:val="51"/>
        </w:numPr>
      </w:pPr>
      <w:r w:rsidRPr="00823D7E">
        <w:t>Reduce waste, automate controls, or optimize production cycles.</w:t>
      </w:r>
    </w:p>
    <w:p w14:paraId="459DF55C" w14:textId="77777777" w:rsidR="00823D7E" w:rsidRPr="00823D7E" w:rsidRDefault="00823D7E" w:rsidP="007F2EAD">
      <w:pPr>
        <w:numPr>
          <w:ilvl w:val="0"/>
          <w:numId w:val="51"/>
        </w:numPr>
      </w:pPr>
      <w:r w:rsidRPr="00823D7E">
        <w:rPr>
          <w:b/>
          <w:bCs/>
        </w:rPr>
        <w:t>Renewable Integration</w:t>
      </w:r>
      <w:r w:rsidRPr="00823D7E">
        <w:t>:</w:t>
      </w:r>
    </w:p>
    <w:p w14:paraId="7A6389EE" w14:textId="4FE11F6B" w:rsidR="00823D7E" w:rsidRPr="00823D7E" w:rsidRDefault="00823D7E" w:rsidP="00823D7E">
      <w:pPr>
        <w:numPr>
          <w:ilvl w:val="1"/>
          <w:numId w:val="51"/>
        </w:numPr>
      </w:pPr>
      <w:r w:rsidRPr="00823D7E">
        <w:t>Propose solar panels, heat recovery systems, or biogas plants.</w:t>
      </w:r>
    </w:p>
    <w:p w14:paraId="57AF6D57" w14:textId="77777777" w:rsidR="00823D7E" w:rsidRPr="00823D7E" w:rsidRDefault="00823D7E" w:rsidP="00823D7E">
      <w:r w:rsidRPr="00823D7E">
        <w:rPr>
          <w:b/>
          <w:bCs/>
        </w:rPr>
        <w:t>6. Cost-Benefit Analysis</w:t>
      </w:r>
    </w:p>
    <w:p w14:paraId="00028271" w14:textId="77777777" w:rsidR="00823D7E" w:rsidRPr="00823D7E" w:rsidRDefault="00823D7E" w:rsidP="007F2EAD">
      <w:pPr>
        <w:numPr>
          <w:ilvl w:val="0"/>
          <w:numId w:val="52"/>
        </w:numPr>
      </w:pPr>
      <w:r w:rsidRPr="00823D7E">
        <w:rPr>
          <w:b/>
          <w:bCs/>
        </w:rPr>
        <w:t>Calculate Savings</w:t>
      </w:r>
      <w:r w:rsidRPr="00823D7E">
        <w:t>:</w:t>
      </w:r>
    </w:p>
    <w:p w14:paraId="7B52E8BD" w14:textId="77777777" w:rsidR="00823D7E" w:rsidRPr="00823D7E" w:rsidRDefault="00823D7E" w:rsidP="007F2EAD">
      <w:pPr>
        <w:numPr>
          <w:ilvl w:val="1"/>
          <w:numId w:val="52"/>
        </w:numPr>
      </w:pPr>
      <w:r w:rsidRPr="00823D7E">
        <w:t>Estimate energy/money saved per measure (e.g., kWh/year, ₹/year).</w:t>
      </w:r>
    </w:p>
    <w:p w14:paraId="36B783A3" w14:textId="77777777" w:rsidR="00823D7E" w:rsidRPr="00823D7E" w:rsidRDefault="00823D7E" w:rsidP="007F2EAD">
      <w:pPr>
        <w:numPr>
          <w:ilvl w:val="0"/>
          <w:numId w:val="52"/>
        </w:numPr>
      </w:pPr>
      <w:r w:rsidRPr="00823D7E">
        <w:rPr>
          <w:b/>
          <w:bCs/>
        </w:rPr>
        <w:t>ROI &amp; Payback Period</w:t>
      </w:r>
      <w:r w:rsidRPr="00823D7E">
        <w:t>:</w:t>
      </w:r>
    </w:p>
    <w:p w14:paraId="3941D7E9" w14:textId="77777777" w:rsidR="00823D7E" w:rsidRPr="00823D7E" w:rsidRDefault="00823D7E" w:rsidP="007F2EAD">
      <w:pPr>
        <w:numPr>
          <w:ilvl w:val="1"/>
          <w:numId w:val="52"/>
        </w:numPr>
      </w:pPr>
      <w:r w:rsidRPr="00823D7E">
        <w:t>Compare implementation costs with long-term savings.</w:t>
      </w:r>
    </w:p>
    <w:p w14:paraId="2E04DB5D" w14:textId="77777777" w:rsidR="00823D7E" w:rsidRPr="00823D7E" w:rsidRDefault="00823D7E" w:rsidP="007F2EAD">
      <w:pPr>
        <w:numPr>
          <w:ilvl w:val="0"/>
          <w:numId w:val="52"/>
        </w:numPr>
      </w:pPr>
      <w:r w:rsidRPr="00823D7E">
        <w:rPr>
          <w:b/>
          <w:bCs/>
        </w:rPr>
        <w:t>Prioritize Measures</w:t>
      </w:r>
      <w:r w:rsidRPr="00823D7E">
        <w:t>:</w:t>
      </w:r>
    </w:p>
    <w:p w14:paraId="0B6050D6" w14:textId="77777777" w:rsidR="00823D7E" w:rsidRPr="00823D7E" w:rsidRDefault="00823D7E" w:rsidP="007F2EAD">
      <w:pPr>
        <w:numPr>
          <w:ilvl w:val="1"/>
          <w:numId w:val="52"/>
        </w:numPr>
      </w:pPr>
      <w:r w:rsidRPr="00823D7E">
        <w:t>Rank opportunities by feasibility, cost, and impact.</w:t>
      </w:r>
    </w:p>
    <w:p w14:paraId="0909D140" w14:textId="77777777" w:rsidR="00823D7E" w:rsidRPr="00823D7E" w:rsidRDefault="003B4A3B" w:rsidP="00823D7E">
      <w:r>
        <w:pict w14:anchorId="0E4DA4F9">
          <v:rect id="_x0000_i1034" style="width:0;height:.75pt" o:hralign="center" o:hrstd="t" o:hrnoshade="t" o:hr="t" fillcolor="#f8faff" stroked="f"/>
        </w:pict>
      </w:r>
    </w:p>
    <w:p w14:paraId="58AD3DDE" w14:textId="77777777" w:rsidR="00823D7E" w:rsidRPr="00823D7E" w:rsidRDefault="00823D7E" w:rsidP="00823D7E">
      <w:r w:rsidRPr="00823D7E">
        <w:rPr>
          <w:b/>
          <w:bCs/>
        </w:rPr>
        <w:t>7. Reporting &amp; Recommendations</w:t>
      </w:r>
    </w:p>
    <w:p w14:paraId="092B61A4" w14:textId="77777777" w:rsidR="00823D7E" w:rsidRPr="00823D7E" w:rsidRDefault="00823D7E" w:rsidP="007F2EAD">
      <w:pPr>
        <w:numPr>
          <w:ilvl w:val="0"/>
          <w:numId w:val="53"/>
        </w:numPr>
      </w:pPr>
      <w:r w:rsidRPr="00823D7E">
        <w:rPr>
          <w:b/>
          <w:bCs/>
        </w:rPr>
        <w:t>Draft Audit Report</w:t>
      </w:r>
      <w:r w:rsidRPr="00823D7E">
        <w:t>:</w:t>
      </w:r>
    </w:p>
    <w:p w14:paraId="604D8AF2" w14:textId="77777777" w:rsidR="00823D7E" w:rsidRPr="00823D7E" w:rsidRDefault="00823D7E" w:rsidP="007F2EAD">
      <w:pPr>
        <w:numPr>
          <w:ilvl w:val="1"/>
          <w:numId w:val="53"/>
        </w:numPr>
      </w:pPr>
      <w:r w:rsidRPr="00823D7E">
        <w:t>Summarize findings, opportunities, and savings potential.</w:t>
      </w:r>
    </w:p>
    <w:p w14:paraId="19D852DD" w14:textId="77777777" w:rsidR="00823D7E" w:rsidRPr="00823D7E" w:rsidRDefault="00823D7E" w:rsidP="007F2EAD">
      <w:pPr>
        <w:numPr>
          <w:ilvl w:val="1"/>
          <w:numId w:val="53"/>
        </w:numPr>
      </w:pPr>
      <w:r w:rsidRPr="00823D7E">
        <w:t>Include visual aids (graphs, heat maps, Pareto charts).</w:t>
      </w:r>
    </w:p>
    <w:p w14:paraId="1AEF9FCF" w14:textId="77777777" w:rsidR="00823D7E" w:rsidRPr="00823D7E" w:rsidRDefault="00823D7E" w:rsidP="007F2EAD">
      <w:pPr>
        <w:numPr>
          <w:ilvl w:val="0"/>
          <w:numId w:val="53"/>
        </w:numPr>
      </w:pPr>
      <w:r w:rsidRPr="00823D7E">
        <w:rPr>
          <w:b/>
          <w:bCs/>
        </w:rPr>
        <w:t>Action Plan</w:t>
      </w:r>
      <w:r w:rsidRPr="00823D7E">
        <w:t>:</w:t>
      </w:r>
    </w:p>
    <w:p w14:paraId="75D29286" w14:textId="77777777" w:rsidR="00823D7E" w:rsidRPr="00823D7E" w:rsidRDefault="00823D7E" w:rsidP="007F2EAD">
      <w:pPr>
        <w:numPr>
          <w:ilvl w:val="1"/>
          <w:numId w:val="53"/>
        </w:numPr>
      </w:pPr>
      <w:r w:rsidRPr="00823D7E">
        <w:t>Provide timelines, responsibilities, and funding options.</w:t>
      </w:r>
    </w:p>
    <w:p w14:paraId="2A4C2614" w14:textId="77777777" w:rsidR="00823D7E" w:rsidRPr="00823D7E" w:rsidRDefault="003B4A3B" w:rsidP="00823D7E">
      <w:r>
        <w:pict w14:anchorId="53BEA798">
          <v:rect id="_x0000_i1035" style="width:0;height:.75pt" o:hralign="center" o:hrstd="t" o:hrnoshade="t" o:hr="t" fillcolor="#f8faff" stroked="f"/>
        </w:pict>
      </w:r>
    </w:p>
    <w:p w14:paraId="465D896F" w14:textId="77777777" w:rsidR="00823D7E" w:rsidRPr="00823D7E" w:rsidRDefault="00823D7E" w:rsidP="00823D7E">
      <w:r w:rsidRPr="00823D7E">
        <w:rPr>
          <w:b/>
          <w:bCs/>
        </w:rPr>
        <w:t>8. Implementation &amp; Follow-Up</w:t>
      </w:r>
    </w:p>
    <w:p w14:paraId="0D6E3BB2" w14:textId="77777777" w:rsidR="00823D7E" w:rsidRPr="00823D7E" w:rsidRDefault="00823D7E" w:rsidP="007F2EAD">
      <w:pPr>
        <w:numPr>
          <w:ilvl w:val="0"/>
          <w:numId w:val="54"/>
        </w:numPr>
      </w:pPr>
      <w:r w:rsidRPr="00823D7E">
        <w:rPr>
          <w:b/>
          <w:bCs/>
        </w:rPr>
        <w:t>Pilot Testing</w:t>
      </w:r>
      <w:r w:rsidRPr="00823D7E">
        <w:t>:</w:t>
      </w:r>
    </w:p>
    <w:p w14:paraId="58F4E35F" w14:textId="77777777" w:rsidR="00823D7E" w:rsidRPr="00823D7E" w:rsidRDefault="00823D7E" w:rsidP="007F2EAD">
      <w:pPr>
        <w:numPr>
          <w:ilvl w:val="1"/>
          <w:numId w:val="54"/>
        </w:numPr>
      </w:pPr>
      <w:r w:rsidRPr="00823D7E">
        <w:t>Validate selected measures on a small scale.</w:t>
      </w:r>
    </w:p>
    <w:p w14:paraId="45C386D5" w14:textId="77777777" w:rsidR="00823D7E" w:rsidRPr="00823D7E" w:rsidRDefault="00823D7E" w:rsidP="007F2EAD">
      <w:pPr>
        <w:numPr>
          <w:ilvl w:val="0"/>
          <w:numId w:val="54"/>
        </w:numPr>
      </w:pPr>
      <w:r w:rsidRPr="00823D7E">
        <w:rPr>
          <w:b/>
          <w:bCs/>
        </w:rPr>
        <w:t>Full-Scale Execution</w:t>
      </w:r>
      <w:r w:rsidRPr="00823D7E">
        <w:t>:</w:t>
      </w:r>
    </w:p>
    <w:p w14:paraId="7918729E" w14:textId="77777777" w:rsidR="00823D7E" w:rsidRPr="00823D7E" w:rsidRDefault="00823D7E" w:rsidP="007F2EAD">
      <w:pPr>
        <w:numPr>
          <w:ilvl w:val="1"/>
          <w:numId w:val="54"/>
        </w:numPr>
      </w:pPr>
      <w:r w:rsidRPr="00823D7E">
        <w:t>Deploy ECMs and monitor performance.</w:t>
      </w:r>
    </w:p>
    <w:p w14:paraId="39F1FE0D" w14:textId="77777777" w:rsidR="00823D7E" w:rsidRPr="00823D7E" w:rsidRDefault="00823D7E" w:rsidP="007F2EAD">
      <w:pPr>
        <w:numPr>
          <w:ilvl w:val="0"/>
          <w:numId w:val="54"/>
        </w:numPr>
      </w:pPr>
      <w:r w:rsidRPr="00823D7E">
        <w:rPr>
          <w:b/>
          <w:bCs/>
        </w:rPr>
        <w:t>Post-Audit Review</w:t>
      </w:r>
      <w:r w:rsidRPr="00823D7E">
        <w:t>:</w:t>
      </w:r>
    </w:p>
    <w:p w14:paraId="13AC0CDF" w14:textId="77777777" w:rsidR="00823D7E" w:rsidRPr="00823D7E" w:rsidRDefault="00823D7E" w:rsidP="007F2EAD">
      <w:pPr>
        <w:numPr>
          <w:ilvl w:val="1"/>
          <w:numId w:val="54"/>
        </w:numPr>
      </w:pPr>
      <w:r w:rsidRPr="00823D7E">
        <w:t>Measure actual savings vs. projections.</w:t>
      </w:r>
    </w:p>
    <w:p w14:paraId="4A7679D0" w14:textId="77777777" w:rsidR="00823D7E" w:rsidRPr="00823D7E" w:rsidRDefault="00823D7E" w:rsidP="007F2EAD">
      <w:pPr>
        <w:numPr>
          <w:ilvl w:val="1"/>
          <w:numId w:val="54"/>
        </w:numPr>
      </w:pPr>
      <w:r w:rsidRPr="00823D7E">
        <w:t>Adjust strategies if needed.</w:t>
      </w:r>
    </w:p>
    <w:p w14:paraId="3E2C003F" w14:textId="77777777" w:rsidR="00823D7E" w:rsidRPr="00823D7E" w:rsidRDefault="003B4A3B" w:rsidP="00823D7E">
      <w:r>
        <w:pict w14:anchorId="54304277">
          <v:rect id="_x0000_i1036" style="width:0;height:.75pt" o:hralign="center" o:hrstd="t" o:hrnoshade="t" o:hr="t" fillcolor="#f8faff" stroked="f"/>
        </w:pict>
      </w:r>
    </w:p>
    <w:p w14:paraId="6B19DF03" w14:textId="57D60D81" w:rsidR="00F55466" w:rsidRDefault="00F55466" w:rsidP="007F2EAD">
      <w:pPr>
        <w:pStyle w:val="Heading2"/>
        <w:numPr>
          <w:ilvl w:val="1"/>
          <w:numId w:val="28"/>
        </w:numPr>
      </w:pPr>
      <w:r w:rsidRPr="00F55466">
        <w:t>Audit Report</w:t>
      </w:r>
    </w:p>
    <w:p w14:paraId="31D9F63F" w14:textId="77777777" w:rsidR="000D58BF" w:rsidRPr="000D58BF" w:rsidRDefault="000D58BF" w:rsidP="000D58BF">
      <w:pPr>
        <w:rPr>
          <w:b/>
          <w:bCs/>
        </w:rPr>
      </w:pPr>
      <w:r w:rsidRPr="000D58BF">
        <w:rPr>
          <w:b/>
          <w:bCs/>
        </w:rPr>
        <w:t>1. Acknowledgement</w:t>
      </w:r>
    </w:p>
    <w:p w14:paraId="11C8A9EE" w14:textId="77777777" w:rsidR="000D58BF" w:rsidRPr="000D58BF" w:rsidRDefault="000D58BF" w:rsidP="007F2EAD">
      <w:pPr>
        <w:numPr>
          <w:ilvl w:val="0"/>
          <w:numId w:val="32"/>
        </w:numPr>
      </w:pPr>
      <w:r w:rsidRPr="000D58BF">
        <w:t>Recognition of support from facility staff, management, and audit team members.</w:t>
      </w:r>
    </w:p>
    <w:p w14:paraId="5A1EF72A" w14:textId="77777777" w:rsidR="000D58BF" w:rsidRPr="000D58BF" w:rsidRDefault="000D58BF" w:rsidP="000D58BF">
      <w:pPr>
        <w:rPr>
          <w:b/>
          <w:bCs/>
        </w:rPr>
      </w:pPr>
      <w:r w:rsidRPr="000D58BF">
        <w:rPr>
          <w:b/>
          <w:bCs/>
        </w:rPr>
        <w:t>2. Executive Summary</w:t>
      </w:r>
    </w:p>
    <w:p w14:paraId="70FCDA79" w14:textId="77777777" w:rsidR="000D58BF" w:rsidRPr="000D58BF" w:rsidRDefault="000D58BF" w:rsidP="007F2EAD">
      <w:pPr>
        <w:numPr>
          <w:ilvl w:val="0"/>
          <w:numId w:val="33"/>
        </w:numPr>
      </w:pPr>
      <w:r w:rsidRPr="000D58BF">
        <w:t>Overview of key findings, energy-saving opportunities, and summary of recommended actions.</w:t>
      </w:r>
    </w:p>
    <w:p w14:paraId="2F565A74" w14:textId="77777777" w:rsidR="000D58BF" w:rsidRPr="000D58BF" w:rsidRDefault="000D58BF" w:rsidP="007F2EAD">
      <w:pPr>
        <w:numPr>
          <w:ilvl w:val="0"/>
          <w:numId w:val="33"/>
        </w:numPr>
      </w:pPr>
      <w:r w:rsidRPr="000D58BF">
        <w:t>Expected cost savings, investment, and payback period.</w:t>
      </w:r>
    </w:p>
    <w:p w14:paraId="037384C1" w14:textId="77777777" w:rsidR="000D58BF" w:rsidRPr="000D58BF" w:rsidRDefault="000D58BF" w:rsidP="000D58BF">
      <w:pPr>
        <w:rPr>
          <w:b/>
          <w:bCs/>
        </w:rPr>
      </w:pPr>
      <w:r w:rsidRPr="000D58BF">
        <w:rPr>
          <w:b/>
          <w:bCs/>
        </w:rPr>
        <w:t>3. Introduction</w:t>
      </w:r>
    </w:p>
    <w:p w14:paraId="01B8A354" w14:textId="77777777" w:rsidR="000D58BF" w:rsidRPr="000D58BF" w:rsidRDefault="000D58BF" w:rsidP="007F2EAD">
      <w:pPr>
        <w:numPr>
          <w:ilvl w:val="0"/>
          <w:numId w:val="34"/>
        </w:numPr>
      </w:pPr>
      <w:r w:rsidRPr="000D58BF">
        <w:rPr>
          <w:b/>
          <w:bCs/>
        </w:rPr>
        <w:t>Purpose</w:t>
      </w:r>
      <w:r w:rsidRPr="000D58BF">
        <w:t xml:space="preserve"> of the audit.</w:t>
      </w:r>
    </w:p>
    <w:p w14:paraId="235E7E5F" w14:textId="77777777" w:rsidR="000D58BF" w:rsidRPr="000D58BF" w:rsidRDefault="000D58BF" w:rsidP="007F2EAD">
      <w:pPr>
        <w:numPr>
          <w:ilvl w:val="0"/>
          <w:numId w:val="34"/>
        </w:numPr>
      </w:pPr>
      <w:r w:rsidRPr="000D58BF">
        <w:rPr>
          <w:b/>
          <w:bCs/>
        </w:rPr>
        <w:t>Scope and Objectives.</w:t>
      </w:r>
    </w:p>
    <w:p w14:paraId="26D709AB" w14:textId="7458CDDE" w:rsidR="00B61ECC" w:rsidRPr="000D58BF" w:rsidRDefault="000D58BF" w:rsidP="007F2EAD">
      <w:pPr>
        <w:numPr>
          <w:ilvl w:val="0"/>
          <w:numId w:val="34"/>
        </w:numPr>
      </w:pPr>
      <w:r w:rsidRPr="000D58BF">
        <w:t xml:space="preserve">Brief </w:t>
      </w:r>
      <w:r w:rsidRPr="000D58BF">
        <w:rPr>
          <w:b/>
          <w:bCs/>
        </w:rPr>
        <w:t>overview of the facility</w:t>
      </w:r>
      <w:r w:rsidRPr="000D58BF">
        <w:t xml:space="preserve"> (location, function, production capacity).</w:t>
      </w:r>
    </w:p>
    <w:p w14:paraId="2529B1D7" w14:textId="77777777" w:rsidR="000D58BF" w:rsidRPr="000D58BF" w:rsidRDefault="000D58BF" w:rsidP="000D58BF">
      <w:pPr>
        <w:rPr>
          <w:b/>
          <w:bCs/>
        </w:rPr>
      </w:pPr>
      <w:r w:rsidRPr="000D58BF">
        <w:rPr>
          <w:b/>
          <w:bCs/>
        </w:rPr>
        <w:t>4. Audit Team</w:t>
      </w:r>
    </w:p>
    <w:p w14:paraId="4B983A75" w14:textId="77777777" w:rsidR="000D58BF" w:rsidRPr="000D58BF" w:rsidRDefault="000D58BF" w:rsidP="007F2EAD">
      <w:pPr>
        <w:numPr>
          <w:ilvl w:val="0"/>
          <w:numId w:val="35"/>
        </w:numPr>
      </w:pPr>
      <w:r w:rsidRPr="000D58BF">
        <w:t>List of team members, their roles, and credentials.</w:t>
      </w:r>
    </w:p>
    <w:p w14:paraId="7952394C" w14:textId="77777777" w:rsidR="000D58BF" w:rsidRPr="000D58BF" w:rsidRDefault="000D58BF" w:rsidP="000D58BF">
      <w:pPr>
        <w:rPr>
          <w:b/>
          <w:bCs/>
        </w:rPr>
      </w:pPr>
      <w:r w:rsidRPr="000D58BF">
        <w:rPr>
          <w:b/>
          <w:bCs/>
        </w:rPr>
        <w:t>5. Plant Introduction</w:t>
      </w:r>
    </w:p>
    <w:p w14:paraId="626CFE96" w14:textId="77777777" w:rsidR="000D58BF" w:rsidRPr="000D58BF" w:rsidRDefault="000D58BF" w:rsidP="007F2EAD">
      <w:pPr>
        <w:numPr>
          <w:ilvl w:val="0"/>
          <w:numId w:val="36"/>
        </w:numPr>
      </w:pPr>
      <w:r w:rsidRPr="000D58BF">
        <w:t>General facility details.</w:t>
      </w:r>
    </w:p>
    <w:p w14:paraId="0A6FA294" w14:textId="77777777" w:rsidR="000D58BF" w:rsidRPr="000D58BF" w:rsidRDefault="000D58BF" w:rsidP="007F2EAD">
      <w:pPr>
        <w:numPr>
          <w:ilvl w:val="0"/>
          <w:numId w:val="36"/>
        </w:numPr>
      </w:pPr>
      <w:r w:rsidRPr="000D58BF">
        <w:t xml:space="preserve">Breakdown of </w:t>
      </w:r>
      <w:r w:rsidRPr="000D58BF">
        <w:rPr>
          <w:b/>
          <w:bCs/>
        </w:rPr>
        <w:t>production costs</w:t>
      </w:r>
      <w:r w:rsidRPr="000D58BF">
        <w:t>.</w:t>
      </w:r>
    </w:p>
    <w:p w14:paraId="77BCB252" w14:textId="77777777" w:rsidR="000D58BF" w:rsidRPr="000D58BF" w:rsidRDefault="000D58BF" w:rsidP="007F2EAD">
      <w:pPr>
        <w:numPr>
          <w:ilvl w:val="0"/>
          <w:numId w:val="36"/>
        </w:numPr>
      </w:pPr>
      <w:r w:rsidRPr="000D58BF">
        <w:t xml:space="preserve">Major areas of </w:t>
      </w:r>
      <w:r w:rsidRPr="000D58BF">
        <w:rPr>
          <w:b/>
          <w:bCs/>
        </w:rPr>
        <w:t>energy usage</w:t>
      </w:r>
      <w:r w:rsidRPr="000D58BF">
        <w:t>.</w:t>
      </w:r>
    </w:p>
    <w:p w14:paraId="55C71DA3" w14:textId="77777777" w:rsidR="000D58BF" w:rsidRPr="000D58BF" w:rsidRDefault="000D58BF" w:rsidP="000D58BF">
      <w:pPr>
        <w:rPr>
          <w:b/>
          <w:bCs/>
        </w:rPr>
      </w:pPr>
      <w:r w:rsidRPr="000D58BF">
        <w:rPr>
          <w:b/>
          <w:bCs/>
        </w:rPr>
        <w:t>6. Production Process Description</w:t>
      </w:r>
    </w:p>
    <w:p w14:paraId="52C8EB8D" w14:textId="77777777" w:rsidR="000D58BF" w:rsidRPr="000D58BF" w:rsidRDefault="000D58BF" w:rsidP="007F2EAD">
      <w:pPr>
        <w:numPr>
          <w:ilvl w:val="0"/>
          <w:numId w:val="37"/>
        </w:numPr>
      </w:pPr>
      <w:r w:rsidRPr="000D58BF">
        <w:t>Summary of the process steps.</w:t>
      </w:r>
    </w:p>
    <w:p w14:paraId="01016B4D" w14:textId="77777777" w:rsidR="000D58BF" w:rsidRPr="000D58BF" w:rsidRDefault="000D58BF" w:rsidP="007F2EAD">
      <w:pPr>
        <w:numPr>
          <w:ilvl w:val="0"/>
          <w:numId w:val="37"/>
        </w:numPr>
      </w:pPr>
      <w:r w:rsidRPr="000D58BF">
        <w:t>Flow diagrams showing material and energy movement.</w:t>
      </w:r>
    </w:p>
    <w:p w14:paraId="3495364B" w14:textId="78298A69" w:rsidR="000D58BF" w:rsidRPr="000D58BF" w:rsidRDefault="000D58BF" w:rsidP="007F2EAD">
      <w:pPr>
        <w:numPr>
          <w:ilvl w:val="0"/>
          <w:numId w:val="37"/>
        </w:numPr>
      </w:pPr>
      <w:r w:rsidRPr="000D58BF">
        <w:t>Raw material consumption and cost breakdown.</w:t>
      </w:r>
    </w:p>
    <w:p w14:paraId="5B50980D" w14:textId="77777777" w:rsidR="000D58BF" w:rsidRPr="000D58BF" w:rsidRDefault="000D58BF" w:rsidP="000D58BF">
      <w:pPr>
        <w:rPr>
          <w:b/>
          <w:bCs/>
        </w:rPr>
      </w:pPr>
      <w:r w:rsidRPr="000D58BF">
        <w:rPr>
          <w:b/>
          <w:bCs/>
        </w:rPr>
        <w:t>7. Energy Consumption Profile</w:t>
      </w:r>
    </w:p>
    <w:p w14:paraId="3DE600C7" w14:textId="77777777" w:rsidR="000D58BF" w:rsidRPr="000D58BF" w:rsidRDefault="000D58BF" w:rsidP="007F2EAD">
      <w:pPr>
        <w:numPr>
          <w:ilvl w:val="0"/>
          <w:numId w:val="38"/>
        </w:numPr>
      </w:pPr>
      <w:r w:rsidRPr="000D58BF">
        <w:t>Utility-wise breakdown (Electricity, Steam, Water, Compressed Air, etc.).</w:t>
      </w:r>
    </w:p>
    <w:p w14:paraId="3BB8B08E" w14:textId="77777777" w:rsidR="000D58BF" w:rsidRPr="000D58BF" w:rsidRDefault="000D58BF" w:rsidP="007F2EAD">
      <w:pPr>
        <w:numPr>
          <w:ilvl w:val="0"/>
          <w:numId w:val="38"/>
        </w:numPr>
      </w:pPr>
      <w:r w:rsidRPr="000D58BF">
        <w:t>Historical energy usage data and billing analysis.</w:t>
      </w:r>
    </w:p>
    <w:p w14:paraId="3759FE65" w14:textId="77777777" w:rsidR="000D58BF" w:rsidRPr="000D58BF" w:rsidRDefault="000D58BF" w:rsidP="007F2EAD">
      <w:pPr>
        <w:numPr>
          <w:ilvl w:val="0"/>
          <w:numId w:val="38"/>
        </w:numPr>
      </w:pPr>
      <w:r w:rsidRPr="000D58BF">
        <w:t>Load patterns and peak demand observations.</w:t>
      </w:r>
    </w:p>
    <w:p w14:paraId="01DFA43B" w14:textId="77777777" w:rsidR="000D58BF" w:rsidRPr="000D58BF" w:rsidRDefault="000D58BF" w:rsidP="000D58BF">
      <w:pPr>
        <w:rPr>
          <w:b/>
          <w:bCs/>
        </w:rPr>
      </w:pPr>
      <w:r w:rsidRPr="000D58BF">
        <w:rPr>
          <w:b/>
          <w:bCs/>
        </w:rPr>
        <w:t>8. Energy and Utility System Overview</w:t>
      </w:r>
    </w:p>
    <w:p w14:paraId="7BAC2739" w14:textId="77777777" w:rsidR="000D58BF" w:rsidRPr="000D58BF" w:rsidRDefault="000D58BF" w:rsidP="007F2EAD">
      <w:pPr>
        <w:numPr>
          <w:ilvl w:val="0"/>
          <w:numId w:val="39"/>
        </w:numPr>
      </w:pPr>
      <w:r w:rsidRPr="000D58BF">
        <w:t>List and description of utility systems (e.g., boilers, chillers, compressors).</w:t>
      </w:r>
    </w:p>
    <w:p w14:paraId="1669B3F7" w14:textId="77777777" w:rsidR="000D58BF" w:rsidRPr="000D58BF" w:rsidRDefault="000D58BF" w:rsidP="007F2EAD">
      <w:pPr>
        <w:numPr>
          <w:ilvl w:val="0"/>
          <w:numId w:val="39"/>
        </w:numPr>
      </w:pPr>
      <w:r w:rsidRPr="000D58BF">
        <w:t>Equipment ratings, operating schedules, and capacities.</w:t>
      </w:r>
    </w:p>
    <w:p w14:paraId="10441CF5" w14:textId="77777777" w:rsidR="000D58BF" w:rsidRPr="000D58BF" w:rsidRDefault="000D58BF" w:rsidP="000D58BF">
      <w:pPr>
        <w:rPr>
          <w:b/>
          <w:bCs/>
        </w:rPr>
      </w:pPr>
      <w:r w:rsidRPr="000D58BF">
        <w:rPr>
          <w:b/>
          <w:bCs/>
        </w:rPr>
        <w:t>9. Detailed Flow and Energy Balance</w:t>
      </w:r>
    </w:p>
    <w:p w14:paraId="2017A877" w14:textId="77777777" w:rsidR="000D58BF" w:rsidRPr="000D58BF" w:rsidRDefault="000D58BF" w:rsidP="007F2EAD">
      <w:pPr>
        <w:numPr>
          <w:ilvl w:val="0"/>
          <w:numId w:val="40"/>
        </w:numPr>
      </w:pPr>
      <w:r w:rsidRPr="000D58BF">
        <w:t>Utility and process flow diagrams.</w:t>
      </w:r>
    </w:p>
    <w:p w14:paraId="46A69F51" w14:textId="77777777" w:rsidR="000D58BF" w:rsidRPr="000D58BF" w:rsidRDefault="000D58BF" w:rsidP="007F2EAD">
      <w:pPr>
        <w:numPr>
          <w:ilvl w:val="0"/>
          <w:numId w:val="40"/>
        </w:numPr>
      </w:pPr>
      <w:r w:rsidRPr="000D58BF">
        <w:t>Sankey diagrams.</w:t>
      </w:r>
    </w:p>
    <w:p w14:paraId="013AC836" w14:textId="77777777" w:rsidR="000D58BF" w:rsidRPr="000D58BF" w:rsidRDefault="000D58BF" w:rsidP="007F2EAD">
      <w:pPr>
        <w:numPr>
          <w:ilvl w:val="0"/>
          <w:numId w:val="40"/>
        </w:numPr>
      </w:pPr>
      <w:r w:rsidRPr="000D58BF">
        <w:t>Water and material balances.</w:t>
      </w:r>
    </w:p>
    <w:p w14:paraId="1CCB8EAE" w14:textId="77777777" w:rsidR="000D58BF" w:rsidRPr="000D58BF" w:rsidRDefault="000D58BF" w:rsidP="000D58BF">
      <w:pPr>
        <w:rPr>
          <w:b/>
          <w:bCs/>
        </w:rPr>
      </w:pPr>
      <w:r w:rsidRPr="000D58BF">
        <w:rPr>
          <w:b/>
          <w:bCs/>
        </w:rPr>
        <w:t>10. Energy Efficiency Assessment</w:t>
      </w:r>
    </w:p>
    <w:p w14:paraId="35703272" w14:textId="07970AF7" w:rsidR="000D58BF" w:rsidRPr="000D58BF" w:rsidRDefault="000D58BF" w:rsidP="007F2EAD">
      <w:pPr>
        <w:numPr>
          <w:ilvl w:val="0"/>
          <w:numId w:val="41"/>
        </w:numPr>
      </w:pPr>
      <w:r w:rsidRPr="000D58BF">
        <w:t>Performance of major systems:</w:t>
      </w:r>
      <w:r w:rsidR="008C7211">
        <w:t xml:space="preserve"> </w:t>
      </w:r>
      <w:r w:rsidRPr="000D58BF">
        <w:t>Boiler efficiency</w:t>
      </w:r>
      <w:r w:rsidR="008C7211">
        <w:t xml:space="preserve">, </w:t>
      </w:r>
      <w:r w:rsidRPr="000D58BF">
        <w:t>Furnace performance</w:t>
      </w:r>
      <w:r w:rsidR="008C7211">
        <w:t xml:space="preserve">, </w:t>
      </w:r>
      <w:r w:rsidRPr="000D58BF">
        <w:t>Lighting system evaluation</w:t>
      </w:r>
      <w:r w:rsidR="008C7211">
        <w:t xml:space="preserve">, </w:t>
      </w:r>
      <w:r w:rsidRPr="000D58BF">
        <w:t>HVAC system efficiency.</w:t>
      </w:r>
      <w:r w:rsidR="008C7211">
        <w:t xml:space="preserve">, </w:t>
      </w:r>
      <w:r w:rsidRPr="000D58BF">
        <w:t>Motor and drive analysis.</w:t>
      </w:r>
    </w:p>
    <w:p w14:paraId="7E3DE69C" w14:textId="77777777" w:rsidR="000D58BF" w:rsidRPr="000D58BF" w:rsidRDefault="000D58BF" w:rsidP="000D58BF">
      <w:pPr>
        <w:rPr>
          <w:b/>
          <w:bCs/>
        </w:rPr>
      </w:pPr>
      <w:r w:rsidRPr="000D58BF">
        <w:rPr>
          <w:b/>
          <w:bCs/>
        </w:rPr>
        <w:t>11. Findings</w:t>
      </w:r>
    </w:p>
    <w:p w14:paraId="27C4EBE1" w14:textId="77777777" w:rsidR="000D58BF" w:rsidRPr="000D58BF" w:rsidRDefault="000D58BF" w:rsidP="007F2EAD">
      <w:pPr>
        <w:numPr>
          <w:ilvl w:val="0"/>
          <w:numId w:val="42"/>
        </w:numPr>
      </w:pPr>
      <w:r w:rsidRPr="000D58BF">
        <w:t>Identification of inefficiencies and system losses.</w:t>
      </w:r>
    </w:p>
    <w:p w14:paraId="4899DE4B" w14:textId="77777777" w:rsidR="000D58BF" w:rsidRPr="000D58BF" w:rsidRDefault="000D58BF" w:rsidP="007F2EAD">
      <w:pPr>
        <w:numPr>
          <w:ilvl w:val="0"/>
          <w:numId w:val="42"/>
        </w:numPr>
      </w:pPr>
      <w:r w:rsidRPr="000D58BF">
        <w:t>Instrument-based measurements and diagnostic results.</w:t>
      </w:r>
    </w:p>
    <w:p w14:paraId="449EC7C1" w14:textId="77777777" w:rsidR="000D58BF" w:rsidRPr="000D58BF" w:rsidRDefault="000D58BF" w:rsidP="000D58BF">
      <w:pPr>
        <w:rPr>
          <w:b/>
          <w:bCs/>
        </w:rPr>
      </w:pPr>
      <w:r w:rsidRPr="000D58BF">
        <w:rPr>
          <w:b/>
          <w:bCs/>
        </w:rPr>
        <w:t>12. Energy Conservation Measures (ECMs)</w:t>
      </w:r>
    </w:p>
    <w:p w14:paraId="7370A102" w14:textId="1FFD2A6D" w:rsidR="000D58BF" w:rsidRPr="000D58BF" w:rsidRDefault="00654E34" w:rsidP="007F2EAD">
      <w:pPr>
        <w:numPr>
          <w:ilvl w:val="0"/>
          <w:numId w:val="43"/>
        </w:numPr>
      </w:pPr>
      <w:r>
        <w:t>Categorised</w:t>
      </w:r>
      <w:r w:rsidR="000D58BF" w:rsidRPr="000D58BF">
        <w:t xml:space="preserve"> as:</w:t>
      </w:r>
      <w:r w:rsidR="00F11DEC">
        <w:t xml:space="preserve">  </w:t>
      </w:r>
      <w:r w:rsidR="000D58BF" w:rsidRPr="000D58BF">
        <w:rPr>
          <w:b/>
          <w:bCs/>
        </w:rPr>
        <w:t>Low-cost/no-cost</w:t>
      </w:r>
      <w:r w:rsidR="00F11DEC">
        <w:rPr>
          <w:b/>
          <w:bCs/>
        </w:rPr>
        <w:t>,</w:t>
      </w:r>
      <w:r>
        <w:rPr>
          <w:b/>
          <w:bCs/>
        </w:rPr>
        <w:t xml:space="preserve"> </w:t>
      </w:r>
      <w:r w:rsidR="00277950" w:rsidRPr="000D58BF">
        <w:rPr>
          <w:b/>
          <w:bCs/>
        </w:rPr>
        <w:t>medium</w:t>
      </w:r>
      <w:r w:rsidR="000D58BF" w:rsidRPr="000D58BF">
        <w:rPr>
          <w:b/>
          <w:bCs/>
        </w:rPr>
        <w:t xml:space="preserve"> investment</w:t>
      </w:r>
      <w:r w:rsidR="00F11DEC">
        <w:rPr>
          <w:b/>
          <w:bCs/>
        </w:rPr>
        <w:t>,</w:t>
      </w:r>
      <w:r w:rsidR="00F11DEC">
        <w:t xml:space="preserve"> </w:t>
      </w:r>
      <w:r w:rsidR="000D58BF" w:rsidRPr="000D58BF">
        <w:rPr>
          <w:b/>
          <w:bCs/>
        </w:rPr>
        <w:t>High investment</w:t>
      </w:r>
    </w:p>
    <w:p w14:paraId="1CC9145C" w14:textId="65F2B133" w:rsidR="000D58BF" w:rsidRPr="002A7AC6" w:rsidRDefault="000D58BF" w:rsidP="007F2EAD">
      <w:pPr>
        <w:numPr>
          <w:ilvl w:val="0"/>
          <w:numId w:val="43"/>
        </w:numPr>
        <w:rPr>
          <w:b/>
          <w:bCs/>
          <w:i/>
          <w:iCs/>
        </w:rPr>
      </w:pPr>
      <w:r w:rsidRPr="000D58BF">
        <w:t>Each ECM includes</w:t>
      </w:r>
      <w:r w:rsidRPr="002A7AC6">
        <w:rPr>
          <w:b/>
          <w:bCs/>
          <w:i/>
          <w:iCs/>
        </w:rPr>
        <w:t>:</w:t>
      </w:r>
      <w:r w:rsidR="002A7AC6" w:rsidRPr="002A7AC6">
        <w:rPr>
          <w:b/>
          <w:bCs/>
          <w:i/>
          <w:iCs/>
        </w:rPr>
        <w:t xml:space="preserve"> </w:t>
      </w:r>
      <w:r w:rsidRPr="002A7AC6">
        <w:rPr>
          <w:b/>
          <w:bCs/>
          <w:i/>
          <w:iCs/>
        </w:rPr>
        <w:t>Description</w:t>
      </w:r>
      <w:r w:rsidR="00CB437B" w:rsidRPr="002A7AC6">
        <w:rPr>
          <w:b/>
          <w:bCs/>
          <w:i/>
          <w:iCs/>
        </w:rPr>
        <w:t xml:space="preserve">, </w:t>
      </w:r>
      <w:r w:rsidRPr="002A7AC6">
        <w:rPr>
          <w:b/>
          <w:bCs/>
          <w:i/>
          <w:iCs/>
        </w:rPr>
        <w:t>Estimated energy savings</w:t>
      </w:r>
      <w:r w:rsidR="00CB437B" w:rsidRPr="002A7AC6">
        <w:rPr>
          <w:b/>
          <w:bCs/>
          <w:i/>
          <w:iCs/>
        </w:rPr>
        <w:t xml:space="preserve">, </w:t>
      </w:r>
      <w:r w:rsidRPr="002A7AC6">
        <w:rPr>
          <w:b/>
          <w:bCs/>
          <w:i/>
          <w:iCs/>
        </w:rPr>
        <w:t>Cost of implementation</w:t>
      </w:r>
      <w:r w:rsidR="00CB437B" w:rsidRPr="002A7AC6">
        <w:rPr>
          <w:b/>
          <w:bCs/>
          <w:i/>
          <w:iCs/>
        </w:rPr>
        <w:t xml:space="preserve">, </w:t>
      </w:r>
      <w:r w:rsidRPr="002A7AC6">
        <w:rPr>
          <w:b/>
          <w:bCs/>
          <w:i/>
          <w:iCs/>
        </w:rPr>
        <w:t>Payback period</w:t>
      </w:r>
      <w:r w:rsidR="00CB437B" w:rsidRPr="002A7AC6">
        <w:rPr>
          <w:b/>
          <w:bCs/>
          <w:i/>
          <w:iCs/>
        </w:rPr>
        <w:t xml:space="preserve">, </w:t>
      </w:r>
      <w:r w:rsidRPr="002A7AC6">
        <w:rPr>
          <w:b/>
          <w:bCs/>
          <w:i/>
          <w:iCs/>
        </w:rPr>
        <w:t>Implementation plan.</w:t>
      </w:r>
    </w:p>
    <w:p w14:paraId="5EDA86B2" w14:textId="77777777" w:rsidR="000D58BF" w:rsidRPr="000D58BF" w:rsidRDefault="000D58BF" w:rsidP="000D58BF">
      <w:pPr>
        <w:rPr>
          <w:b/>
          <w:bCs/>
        </w:rPr>
      </w:pPr>
      <w:r w:rsidRPr="000D58BF">
        <w:rPr>
          <w:b/>
          <w:bCs/>
        </w:rPr>
        <w:t>13. Conclusion</w:t>
      </w:r>
    </w:p>
    <w:p w14:paraId="006E4045" w14:textId="77777777" w:rsidR="000D58BF" w:rsidRPr="000D58BF" w:rsidRDefault="000D58BF" w:rsidP="007F2EAD">
      <w:pPr>
        <w:numPr>
          <w:ilvl w:val="0"/>
          <w:numId w:val="44"/>
        </w:numPr>
      </w:pPr>
      <w:r w:rsidRPr="000D58BF">
        <w:t>Summary of key findings and audit results.</w:t>
      </w:r>
    </w:p>
    <w:p w14:paraId="20A4563C" w14:textId="77777777" w:rsidR="000D58BF" w:rsidRDefault="000D58BF" w:rsidP="007F2EAD">
      <w:pPr>
        <w:numPr>
          <w:ilvl w:val="0"/>
          <w:numId w:val="44"/>
        </w:numPr>
      </w:pPr>
      <w:r w:rsidRPr="000D58BF">
        <w:t>Final recommendations to improve energy performance.</w:t>
      </w:r>
    </w:p>
    <w:p w14:paraId="49794575" w14:textId="77777777" w:rsidR="000D58BF" w:rsidRPr="000D58BF" w:rsidRDefault="000D58BF" w:rsidP="000D58BF">
      <w:pPr>
        <w:rPr>
          <w:b/>
          <w:bCs/>
        </w:rPr>
      </w:pPr>
      <w:r w:rsidRPr="000D58BF">
        <w:rPr>
          <w:b/>
          <w:bCs/>
        </w:rPr>
        <w:t>14. Annexures / Appendices</w:t>
      </w:r>
    </w:p>
    <w:p w14:paraId="4C6A6422" w14:textId="77777777" w:rsidR="000D58BF" w:rsidRPr="000D58BF" w:rsidRDefault="000D58BF" w:rsidP="007F2EAD">
      <w:pPr>
        <w:numPr>
          <w:ilvl w:val="0"/>
          <w:numId w:val="45"/>
        </w:numPr>
      </w:pPr>
      <w:r w:rsidRPr="000D58BF">
        <w:t>Data collection worksheets.</w:t>
      </w:r>
    </w:p>
    <w:p w14:paraId="289042E5" w14:textId="77777777" w:rsidR="000D58BF" w:rsidRPr="000D58BF" w:rsidRDefault="000D58BF" w:rsidP="007F2EAD">
      <w:pPr>
        <w:numPr>
          <w:ilvl w:val="0"/>
          <w:numId w:val="45"/>
        </w:numPr>
      </w:pPr>
      <w:r w:rsidRPr="000D58BF">
        <w:t>List of instruments used.</w:t>
      </w:r>
    </w:p>
    <w:p w14:paraId="41631D2A" w14:textId="77777777" w:rsidR="000D58BF" w:rsidRPr="000D58BF" w:rsidRDefault="000D58BF" w:rsidP="007F2EAD">
      <w:pPr>
        <w:numPr>
          <w:ilvl w:val="0"/>
          <w:numId w:val="45"/>
        </w:numPr>
      </w:pPr>
      <w:r w:rsidRPr="000D58BF">
        <w:t>Vendor/supplier details.</w:t>
      </w:r>
    </w:p>
    <w:p w14:paraId="1262A329" w14:textId="77777777" w:rsidR="000D58BF" w:rsidRPr="000D58BF" w:rsidRDefault="000D58BF" w:rsidP="007F2EAD">
      <w:pPr>
        <w:numPr>
          <w:ilvl w:val="0"/>
          <w:numId w:val="45"/>
        </w:numPr>
      </w:pPr>
      <w:r w:rsidRPr="000D58BF">
        <w:t>Charts, graphs (including Power Factor and Sankey diagrams).</w:t>
      </w:r>
    </w:p>
    <w:p w14:paraId="6D1A19A2" w14:textId="77777777" w:rsidR="000D58BF" w:rsidRPr="000D58BF" w:rsidRDefault="000D58BF" w:rsidP="007F2EAD">
      <w:pPr>
        <w:numPr>
          <w:ilvl w:val="0"/>
          <w:numId w:val="45"/>
        </w:numPr>
      </w:pPr>
      <w:r w:rsidRPr="000D58BF">
        <w:t>Additional technical data.</w:t>
      </w:r>
    </w:p>
    <w:p w14:paraId="71E7773B" w14:textId="77777777" w:rsidR="000D58BF" w:rsidRPr="000D58BF" w:rsidRDefault="000D58BF" w:rsidP="000D58BF"/>
    <w:p w14:paraId="7BB01EA7" w14:textId="7F5D8406" w:rsidR="00F55466" w:rsidRPr="00F55466" w:rsidRDefault="00F55466" w:rsidP="00277C3E">
      <w:pPr>
        <w:pStyle w:val="Heading2"/>
      </w:pPr>
      <w:r w:rsidRPr="00F55466">
        <w:t xml:space="preserve">5.9 </w:t>
      </w:r>
      <w:r w:rsidR="00F85742" w:rsidRPr="00F55466">
        <w:t>Numerical</w:t>
      </w:r>
    </w:p>
    <w:p w14:paraId="5344B5B4" w14:textId="77777777" w:rsidR="0082376A" w:rsidRDefault="0082376A" w:rsidP="0082376A">
      <w:r w:rsidRPr="0082376A">
        <w:rPr>
          <w:b/>
          <w:bCs/>
        </w:rPr>
        <w:t>Example</w:t>
      </w:r>
      <w:r w:rsidRPr="0082376A">
        <w:t>:</w:t>
      </w:r>
    </w:p>
    <w:p w14:paraId="76329F1B" w14:textId="720095EF" w:rsidR="005E749E" w:rsidRDefault="005E749E" w:rsidP="00FF638E">
      <w:r>
        <w:t>A plant is expected to: Reduce energy bills by Rs. 486,000 per year (yearly benefit). Require a capital investment of Rs. 2,220,000 (first cost). Have annual maintenance/operating costs of Rs. 42,000 (yearly cost)</w:t>
      </w:r>
    </w:p>
    <w:p w14:paraId="0F0ECE7D" w14:textId="77777777" w:rsidR="005E749E" w:rsidRDefault="005E749E" w:rsidP="00FF638E">
      <w:pPr>
        <w:ind w:left="720"/>
      </w:pPr>
      <w:r>
        <w:t xml:space="preserve">Payback Period = 2,220,000 / (486,000 - 42,000) </w:t>
      </w:r>
    </w:p>
    <w:p w14:paraId="461458AB" w14:textId="3D9E03B2" w:rsidR="005E749E" w:rsidRDefault="005E749E" w:rsidP="00667AC8">
      <w:pPr>
        <w:ind w:left="2160"/>
      </w:pPr>
      <w:r>
        <w:t>= 2,220,000 / 444,000</w:t>
      </w:r>
    </w:p>
    <w:p w14:paraId="159A67FF" w14:textId="584EBEB3" w:rsidR="008E1D94" w:rsidRDefault="005E749E" w:rsidP="00667AC8">
      <w:pPr>
        <w:ind w:left="2160"/>
      </w:pPr>
      <w:r>
        <w:t>= 5 years</w:t>
      </w:r>
    </w:p>
    <w:p w14:paraId="5FF6CCDD" w14:textId="77777777" w:rsidR="008E1D94" w:rsidRDefault="008E1D94">
      <w:r>
        <w:br w:type="page"/>
      </w:r>
    </w:p>
    <w:p w14:paraId="79568FDE" w14:textId="195FDE3D" w:rsidR="00D577FF" w:rsidRDefault="00925E75" w:rsidP="00D577FF">
      <w:pPr>
        <w:jc w:val="center"/>
        <w:rPr>
          <w:b/>
          <w:bCs/>
        </w:rPr>
      </w:pPr>
      <w:r>
        <w:rPr>
          <w:b/>
          <w:bCs/>
        </w:rPr>
        <w:t>PYQ_</w:t>
      </w:r>
      <w:r w:rsidR="00D577FF">
        <w:rPr>
          <w:b/>
          <w:bCs/>
        </w:rPr>
        <w:t>2023</w:t>
      </w:r>
    </w:p>
    <w:p w14:paraId="6D880A51" w14:textId="008E977F" w:rsidR="00D577FF" w:rsidRPr="00D577FF" w:rsidRDefault="00D577FF" w:rsidP="00D577FF">
      <w:r w:rsidRPr="00D577FF">
        <w:rPr>
          <w:b/>
          <w:bCs/>
        </w:rPr>
        <w:t>Reactive Power Consumption (Key Points):</w:t>
      </w:r>
    </w:p>
    <w:p w14:paraId="1700C69B" w14:textId="77777777" w:rsidR="00D577FF" w:rsidRPr="00D577FF" w:rsidRDefault="00D577FF" w:rsidP="007F2EAD">
      <w:pPr>
        <w:numPr>
          <w:ilvl w:val="0"/>
          <w:numId w:val="46"/>
        </w:numPr>
      </w:pPr>
      <w:r w:rsidRPr="00D577FF">
        <w:rPr>
          <w:b/>
          <w:bCs/>
        </w:rPr>
        <w:t>Definition</w:t>
      </w:r>
      <w:r w:rsidRPr="00D577FF">
        <w:t>:</w:t>
      </w:r>
    </w:p>
    <w:p w14:paraId="13CFE17B" w14:textId="77777777" w:rsidR="00D577FF" w:rsidRPr="00D577FF" w:rsidRDefault="00D577FF" w:rsidP="007F2EAD">
      <w:pPr>
        <w:numPr>
          <w:ilvl w:val="1"/>
          <w:numId w:val="46"/>
        </w:numPr>
      </w:pPr>
      <w:r w:rsidRPr="00D577FF">
        <w:t>Reactive power (measured in </w:t>
      </w:r>
      <w:r w:rsidRPr="00D577FF">
        <w:rPr>
          <w:b/>
          <w:bCs/>
        </w:rPr>
        <w:t>VAR</w:t>
      </w:r>
      <w:r w:rsidRPr="00D577FF">
        <w:t>, Volt-Amperes Reactive) is used to maintain electromagnetic fields in inductive/capacitive AC systems.</w:t>
      </w:r>
    </w:p>
    <w:p w14:paraId="2909F5DD" w14:textId="77777777" w:rsidR="00D577FF" w:rsidRPr="00D577FF" w:rsidRDefault="00D577FF" w:rsidP="007F2EAD">
      <w:pPr>
        <w:numPr>
          <w:ilvl w:val="1"/>
          <w:numId w:val="46"/>
        </w:numPr>
      </w:pPr>
      <w:r w:rsidRPr="00D577FF">
        <w:t>Does </w:t>
      </w:r>
      <w:r w:rsidRPr="00D577FF">
        <w:rPr>
          <w:b/>
          <w:bCs/>
        </w:rPr>
        <w:t>no useful work</w:t>
      </w:r>
      <w:r w:rsidRPr="00D577FF">
        <w:t> (unlike real power in watts).</w:t>
      </w:r>
    </w:p>
    <w:p w14:paraId="7E29F261" w14:textId="77777777" w:rsidR="00D577FF" w:rsidRPr="00D577FF" w:rsidRDefault="00D577FF" w:rsidP="007F2EAD">
      <w:pPr>
        <w:numPr>
          <w:ilvl w:val="0"/>
          <w:numId w:val="46"/>
        </w:numPr>
      </w:pPr>
      <w:r w:rsidRPr="00D577FF">
        <w:rPr>
          <w:b/>
          <w:bCs/>
        </w:rPr>
        <w:t>Causes</w:t>
      </w:r>
      <w:r w:rsidRPr="00D577FF">
        <w:t>:</w:t>
      </w:r>
    </w:p>
    <w:p w14:paraId="2A445DF0" w14:textId="77777777" w:rsidR="00D577FF" w:rsidRPr="00D577FF" w:rsidRDefault="00D577FF" w:rsidP="007F2EAD">
      <w:pPr>
        <w:numPr>
          <w:ilvl w:val="1"/>
          <w:numId w:val="46"/>
        </w:numPr>
      </w:pPr>
      <w:r w:rsidRPr="00D577FF">
        <w:rPr>
          <w:b/>
          <w:bCs/>
        </w:rPr>
        <w:t>Inductive loads</w:t>
      </w:r>
      <w:r w:rsidRPr="00D577FF">
        <w:t>: Motors, transformers, solenoids.</w:t>
      </w:r>
    </w:p>
    <w:p w14:paraId="1BD48CD7" w14:textId="77777777" w:rsidR="00D577FF" w:rsidRPr="00D577FF" w:rsidRDefault="00D577FF" w:rsidP="007F2EAD">
      <w:pPr>
        <w:numPr>
          <w:ilvl w:val="1"/>
          <w:numId w:val="46"/>
        </w:numPr>
      </w:pPr>
      <w:r w:rsidRPr="00D577FF">
        <w:rPr>
          <w:b/>
          <w:bCs/>
        </w:rPr>
        <w:t>Capacitive loads</w:t>
      </w:r>
      <w:r w:rsidRPr="00D577FF">
        <w:t>: Capacitors, transmission lines.</w:t>
      </w:r>
    </w:p>
    <w:p w14:paraId="442BE6FA" w14:textId="77777777" w:rsidR="00D577FF" w:rsidRPr="00D577FF" w:rsidRDefault="00D577FF" w:rsidP="007F2EAD">
      <w:pPr>
        <w:numPr>
          <w:ilvl w:val="1"/>
          <w:numId w:val="46"/>
        </w:numPr>
      </w:pPr>
      <w:r w:rsidRPr="00D577FF">
        <w:rPr>
          <w:b/>
          <w:bCs/>
        </w:rPr>
        <w:t>Phase shift</w:t>
      </w:r>
      <w:r w:rsidRPr="00D577FF">
        <w:t> between voltage and current in AC circuits.</w:t>
      </w:r>
    </w:p>
    <w:p w14:paraId="6348DA9D" w14:textId="77777777" w:rsidR="00D577FF" w:rsidRPr="00D577FF" w:rsidRDefault="00D577FF" w:rsidP="007F2EAD">
      <w:pPr>
        <w:numPr>
          <w:ilvl w:val="0"/>
          <w:numId w:val="46"/>
        </w:numPr>
      </w:pPr>
      <w:r w:rsidRPr="00D577FF">
        <w:rPr>
          <w:b/>
          <w:bCs/>
        </w:rPr>
        <w:t>Effects</w:t>
      </w:r>
      <w:r w:rsidRPr="00D577FF">
        <w:t>:</w:t>
      </w:r>
    </w:p>
    <w:p w14:paraId="7CF7920C" w14:textId="77777777" w:rsidR="00D577FF" w:rsidRPr="00D577FF" w:rsidRDefault="00D577FF" w:rsidP="007F2EAD">
      <w:pPr>
        <w:numPr>
          <w:ilvl w:val="1"/>
          <w:numId w:val="46"/>
        </w:numPr>
      </w:pPr>
      <w:r w:rsidRPr="00D577FF">
        <w:rPr>
          <w:b/>
          <w:bCs/>
        </w:rPr>
        <w:t>Increased energy losses</w:t>
      </w:r>
      <w:r w:rsidRPr="00D577FF">
        <w:t> (I2R</w:t>
      </w:r>
      <w:r w:rsidRPr="00D577FF">
        <w:rPr>
          <w:i/>
          <w:iCs/>
        </w:rPr>
        <w:t>I</w:t>
      </w:r>
      <w:r w:rsidRPr="00D577FF">
        <w:t>2</w:t>
      </w:r>
      <w:r w:rsidRPr="00D577FF">
        <w:rPr>
          <w:i/>
          <w:iCs/>
        </w:rPr>
        <w:t>R</w:t>
      </w:r>
      <w:r w:rsidRPr="00D577FF">
        <w:t> losses in transmission lines).</w:t>
      </w:r>
    </w:p>
    <w:p w14:paraId="40AACE78" w14:textId="77777777" w:rsidR="00D577FF" w:rsidRPr="00D577FF" w:rsidRDefault="00D577FF" w:rsidP="007F2EAD">
      <w:pPr>
        <w:numPr>
          <w:ilvl w:val="1"/>
          <w:numId w:val="46"/>
        </w:numPr>
      </w:pPr>
      <w:r w:rsidRPr="00D577FF">
        <w:rPr>
          <w:b/>
          <w:bCs/>
        </w:rPr>
        <w:t>Voltage instability</w:t>
      </w:r>
      <w:r w:rsidRPr="00D577FF">
        <w:t> (voltage drops).</w:t>
      </w:r>
    </w:p>
    <w:p w14:paraId="73BFB206" w14:textId="77777777" w:rsidR="00D577FF" w:rsidRPr="00D577FF" w:rsidRDefault="00D577FF" w:rsidP="007F2EAD">
      <w:pPr>
        <w:numPr>
          <w:ilvl w:val="1"/>
          <w:numId w:val="46"/>
        </w:numPr>
      </w:pPr>
      <w:r w:rsidRPr="00D577FF">
        <w:rPr>
          <w:b/>
          <w:bCs/>
        </w:rPr>
        <w:t>Reduced system capacity</w:t>
      </w:r>
      <w:r w:rsidRPr="00D577FF">
        <w:t> (equipment over-sizing required).</w:t>
      </w:r>
    </w:p>
    <w:p w14:paraId="1C1D879E" w14:textId="77777777" w:rsidR="00D577FF" w:rsidRPr="00D577FF" w:rsidRDefault="00D577FF" w:rsidP="007F2EAD">
      <w:pPr>
        <w:numPr>
          <w:ilvl w:val="0"/>
          <w:numId w:val="46"/>
        </w:numPr>
      </w:pPr>
      <w:r w:rsidRPr="00D577FF">
        <w:rPr>
          <w:b/>
          <w:bCs/>
        </w:rPr>
        <w:t>Mitigation</w:t>
      </w:r>
      <w:r w:rsidRPr="00D577FF">
        <w:t>:</w:t>
      </w:r>
    </w:p>
    <w:p w14:paraId="33E8808E" w14:textId="77777777" w:rsidR="00D577FF" w:rsidRPr="00D577FF" w:rsidRDefault="00D577FF" w:rsidP="007F2EAD">
      <w:pPr>
        <w:numPr>
          <w:ilvl w:val="1"/>
          <w:numId w:val="46"/>
        </w:numPr>
      </w:pPr>
      <w:r w:rsidRPr="00D577FF">
        <w:rPr>
          <w:b/>
          <w:bCs/>
        </w:rPr>
        <w:t>Power Factor Correction</w:t>
      </w:r>
      <w:r w:rsidRPr="00D577FF">
        <w:t>:</w:t>
      </w:r>
    </w:p>
    <w:p w14:paraId="79989E5A" w14:textId="77777777" w:rsidR="00D577FF" w:rsidRPr="00D577FF" w:rsidRDefault="00D577FF" w:rsidP="007F2EAD">
      <w:pPr>
        <w:numPr>
          <w:ilvl w:val="2"/>
          <w:numId w:val="46"/>
        </w:numPr>
      </w:pPr>
      <w:r w:rsidRPr="00D577FF">
        <w:rPr>
          <w:b/>
          <w:bCs/>
        </w:rPr>
        <w:t>Capacitor banks</w:t>
      </w:r>
      <w:r w:rsidRPr="00D577FF">
        <w:t>: Offset inductive reactive power.</w:t>
      </w:r>
    </w:p>
    <w:p w14:paraId="6EFFC992" w14:textId="77777777" w:rsidR="00D577FF" w:rsidRPr="00D577FF" w:rsidRDefault="00D577FF" w:rsidP="007F2EAD">
      <w:pPr>
        <w:numPr>
          <w:ilvl w:val="2"/>
          <w:numId w:val="46"/>
        </w:numPr>
      </w:pPr>
      <w:r w:rsidRPr="00D577FF">
        <w:rPr>
          <w:b/>
          <w:bCs/>
        </w:rPr>
        <w:t>Synchronous condensers</w:t>
      </w:r>
      <w:r w:rsidRPr="00D577FF">
        <w:t>: Dynamically adjust reactive power.</w:t>
      </w:r>
    </w:p>
    <w:p w14:paraId="65E4CF03" w14:textId="77777777" w:rsidR="00D577FF" w:rsidRPr="00D577FF" w:rsidRDefault="00D577FF" w:rsidP="007F2EAD">
      <w:pPr>
        <w:numPr>
          <w:ilvl w:val="2"/>
          <w:numId w:val="46"/>
        </w:numPr>
      </w:pPr>
      <w:r w:rsidRPr="00D577FF">
        <w:rPr>
          <w:b/>
          <w:bCs/>
        </w:rPr>
        <w:t>Static VAR Compensators (SVCs)</w:t>
      </w:r>
      <w:r w:rsidRPr="00D577FF">
        <w:t>: Fast electronic control.</w:t>
      </w:r>
    </w:p>
    <w:p w14:paraId="15E6925D" w14:textId="77777777" w:rsidR="00D577FF" w:rsidRPr="00D577FF" w:rsidRDefault="00D577FF" w:rsidP="007F2EAD">
      <w:pPr>
        <w:numPr>
          <w:ilvl w:val="1"/>
          <w:numId w:val="46"/>
        </w:numPr>
      </w:pPr>
      <w:r w:rsidRPr="00D577FF">
        <w:t>Target a </w:t>
      </w:r>
      <w:r w:rsidRPr="00D577FF">
        <w:rPr>
          <w:b/>
          <w:bCs/>
        </w:rPr>
        <w:t>power factor</w:t>
      </w:r>
      <w:r w:rsidRPr="00D577FF">
        <w:t> (PF) ≥ 0.9 to avoid utility penalties.</w:t>
      </w:r>
    </w:p>
    <w:p w14:paraId="4989BF51" w14:textId="77777777" w:rsidR="00D577FF" w:rsidRPr="00D577FF" w:rsidRDefault="00D577FF" w:rsidP="007F2EAD">
      <w:pPr>
        <w:numPr>
          <w:ilvl w:val="0"/>
          <w:numId w:val="46"/>
        </w:numPr>
      </w:pPr>
      <w:r w:rsidRPr="00D577FF">
        <w:rPr>
          <w:b/>
          <w:bCs/>
        </w:rPr>
        <w:t>Real-World Impact</w:t>
      </w:r>
      <w:r w:rsidRPr="00D577FF">
        <w:t>:</w:t>
      </w:r>
    </w:p>
    <w:p w14:paraId="447D75D8" w14:textId="77777777" w:rsidR="00D577FF" w:rsidRPr="00D577FF" w:rsidRDefault="00D577FF" w:rsidP="007F2EAD">
      <w:pPr>
        <w:numPr>
          <w:ilvl w:val="1"/>
          <w:numId w:val="46"/>
        </w:numPr>
      </w:pPr>
      <w:r w:rsidRPr="00D577FF">
        <w:rPr>
          <w:b/>
          <w:bCs/>
        </w:rPr>
        <w:t>Industrial penalties</w:t>
      </w:r>
      <w:r w:rsidRPr="00D577FF">
        <w:t>: Utilities charge for low PF (&lt;0.9).</w:t>
      </w:r>
    </w:p>
    <w:p w14:paraId="1C1EBD22" w14:textId="77777777" w:rsidR="00D577FF" w:rsidRPr="00D577FF" w:rsidRDefault="00D577FF" w:rsidP="007F2EAD">
      <w:pPr>
        <w:numPr>
          <w:ilvl w:val="1"/>
          <w:numId w:val="46"/>
        </w:numPr>
      </w:pPr>
      <w:r w:rsidRPr="00D577FF">
        <w:rPr>
          <w:b/>
          <w:bCs/>
        </w:rPr>
        <w:t>Energy savings</w:t>
      </w:r>
      <w:r w:rsidRPr="00D577FF">
        <w:t>: Lower losses = reduced electricity bills.</w:t>
      </w:r>
    </w:p>
    <w:p w14:paraId="624A76C6" w14:textId="77777777" w:rsidR="00D577FF" w:rsidRPr="00D577FF" w:rsidRDefault="00D577FF" w:rsidP="007F2EAD">
      <w:pPr>
        <w:numPr>
          <w:ilvl w:val="1"/>
          <w:numId w:val="46"/>
        </w:numPr>
      </w:pPr>
      <w:r w:rsidRPr="00D577FF">
        <w:rPr>
          <w:b/>
          <w:bCs/>
        </w:rPr>
        <w:t>Grid stability</w:t>
      </w:r>
      <w:r w:rsidRPr="00D577FF">
        <w:t>: Improved voltage regulation.</w:t>
      </w:r>
    </w:p>
    <w:p w14:paraId="5DBB7753" w14:textId="77777777" w:rsidR="00D577FF" w:rsidRPr="00D577FF" w:rsidRDefault="00D577FF" w:rsidP="00D577FF">
      <w:r w:rsidRPr="00D577FF">
        <w:rPr>
          <w:b/>
          <w:bCs/>
        </w:rPr>
        <w:t>Example</w:t>
      </w:r>
      <w:r w:rsidRPr="00D577FF">
        <w:t>: A factory with PF 0.7 uses capacitors to raise PF to 0.95, cutting losses and penalties.</w:t>
      </w:r>
    </w:p>
    <w:p w14:paraId="1EB31C3B" w14:textId="77777777" w:rsidR="005E749E" w:rsidRPr="00154A4A" w:rsidRDefault="005E749E" w:rsidP="00D577FF"/>
    <w:sectPr w:rsidR="005E749E" w:rsidRPr="00154A4A" w:rsidSect="00F9641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1"/>
    <w:family w:val="roman"/>
    <w:pitch w:val="variable"/>
  </w:font>
  <w:font w:name="Algerian">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SOCTEUR">
    <w:altName w:val="Calibri"/>
    <w:charset w:val="00"/>
    <w:family w:val="modern"/>
    <w:pitch w:val="fixed"/>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4C3F"/>
    <w:multiLevelType w:val="multilevel"/>
    <w:tmpl w:val="9946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500F2"/>
    <w:multiLevelType w:val="multilevel"/>
    <w:tmpl w:val="FC6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81D59"/>
    <w:multiLevelType w:val="multilevel"/>
    <w:tmpl w:val="2F8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138BE"/>
    <w:multiLevelType w:val="multilevel"/>
    <w:tmpl w:val="1112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35281"/>
    <w:multiLevelType w:val="multilevel"/>
    <w:tmpl w:val="BE601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76EDF"/>
    <w:multiLevelType w:val="multilevel"/>
    <w:tmpl w:val="4B88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515C8"/>
    <w:multiLevelType w:val="multilevel"/>
    <w:tmpl w:val="ADE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C5A6A"/>
    <w:multiLevelType w:val="multilevel"/>
    <w:tmpl w:val="9C982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D36DA"/>
    <w:multiLevelType w:val="multilevel"/>
    <w:tmpl w:val="FBA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D4ECE"/>
    <w:multiLevelType w:val="multilevel"/>
    <w:tmpl w:val="EC7E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51F15"/>
    <w:multiLevelType w:val="multilevel"/>
    <w:tmpl w:val="41F85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345"/>
        </w:tabs>
        <w:ind w:left="2345" w:hanging="360"/>
      </w:pPr>
      <w:rPr>
        <w:rFonts w:asciiTheme="minorHAnsi" w:eastAsiaTheme="minorHAnsi" w:hAnsiTheme="minorHAnsi" w:cstheme="minorBidi"/>
      </w:rPr>
    </w:lvl>
    <w:lvl w:ilvl="3">
      <w:start w:val="1"/>
      <w:numFmt w:val="lowerRoman"/>
      <w:lvlText w:val="%4."/>
      <w:lvlJc w:val="left"/>
      <w:pPr>
        <w:tabs>
          <w:tab w:val="num" w:pos="2880"/>
        </w:tabs>
        <w:ind w:left="2880" w:hanging="360"/>
      </w:pPr>
      <w:rPr>
        <w:rFonts w:asciiTheme="minorHAnsi" w:eastAsiaTheme="minorHAnsi" w:hAnsiTheme="minorHAnsi" w:cstheme="minorBidi"/>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780CB4"/>
    <w:multiLevelType w:val="multilevel"/>
    <w:tmpl w:val="343062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F1C2EB5"/>
    <w:multiLevelType w:val="multilevel"/>
    <w:tmpl w:val="46F6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769A4"/>
    <w:multiLevelType w:val="multilevel"/>
    <w:tmpl w:val="09A0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54D69"/>
    <w:multiLevelType w:val="multilevel"/>
    <w:tmpl w:val="D3949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EA048B"/>
    <w:multiLevelType w:val="multilevel"/>
    <w:tmpl w:val="163E8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AF77C8"/>
    <w:multiLevelType w:val="multilevel"/>
    <w:tmpl w:val="2D56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E5898"/>
    <w:multiLevelType w:val="multilevel"/>
    <w:tmpl w:val="F7E4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F422F"/>
    <w:multiLevelType w:val="multilevel"/>
    <w:tmpl w:val="8226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80B18"/>
    <w:multiLevelType w:val="multilevel"/>
    <w:tmpl w:val="8BDA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A3AC7"/>
    <w:multiLevelType w:val="multilevel"/>
    <w:tmpl w:val="4366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F2F4A"/>
    <w:multiLevelType w:val="multilevel"/>
    <w:tmpl w:val="D4A2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5074D"/>
    <w:multiLevelType w:val="multilevel"/>
    <w:tmpl w:val="6B92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3695A"/>
    <w:multiLevelType w:val="multilevel"/>
    <w:tmpl w:val="C1AEB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E67BE"/>
    <w:multiLevelType w:val="multilevel"/>
    <w:tmpl w:val="3F46B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507FB"/>
    <w:multiLevelType w:val="multilevel"/>
    <w:tmpl w:val="CBD06B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7AA29F9"/>
    <w:multiLevelType w:val="multilevel"/>
    <w:tmpl w:val="C914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61E4E"/>
    <w:multiLevelType w:val="multilevel"/>
    <w:tmpl w:val="B9B4E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9C4233"/>
    <w:multiLevelType w:val="multilevel"/>
    <w:tmpl w:val="E3C8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C3142"/>
    <w:multiLevelType w:val="multilevel"/>
    <w:tmpl w:val="E0467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8F4A98"/>
    <w:multiLevelType w:val="multilevel"/>
    <w:tmpl w:val="E76A8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9222C0"/>
    <w:multiLevelType w:val="multilevel"/>
    <w:tmpl w:val="BF7EB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9F774A"/>
    <w:multiLevelType w:val="multilevel"/>
    <w:tmpl w:val="305EC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asciiTheme="minorHAnsi" w:eastAsiaTheme="minorHAnsi" w:hAnsiTheme="minorHAnsi" w:cstheme="minorBidi"/>
      </w:rPr>
    </w:lvl>
    <w:lvl w:ilvl="3">
      <w:start w:val="1"/>
      <w:numFmt w:val="lowerLetter"/>
      <w:lvlText w:val="%4."/>
      <w:lvlJc w:val="left"/>
      <w:pPr>
        <w:tabs>
          <w:tab w:val="num" w:pos="2911"/>
        </w:tabs>
        <w:ind w:left="2911" w:hanging="360"/>
      </w:pPr>
      <w:rPr>
        <w:rFonts w:asciiTheme="minorHAnsi" w:eastAsiaTheme="minorHAnsi" w:hAnsiTheme="minorHAnsi" w:cstheme="minorBidi"/>
      </w:rPr>
    </w:lvl>
    <w:lvl w:ilvl="4">
      <w:start w:val="1"/>
      <w:numFmt w:val="lowerRoman"/>
      <w:lvlText w:val="%5."/>
      <w:lvlJc w:val="left"/>
      <w:pPr>
        <w:tabs>
          <w:tab w:val="num" w:pos="3600"/>
        </w:tabs>
        <w:ind w:left="3600" w:hanging="360"/>
      </w:pPr>
      <w:rPr>
        <w:rFonts w:asciiTheme="minorHAnsi" w:eastAsiaTheme="minorHAnsi" w:hAnsiTheme="minorHAnsi" w:cstheme="minorBidi"/>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CC448E"/>
    <w:multiLevelType w:val="multilevel"/>
    <w:tmpl w:val="8D44D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3047D2"/>
    <w:multiLevelType w:val="multilevel"/>
    <w:tmpl w:val="29B0A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161D74"/>
    <w:multiLevelType w:val="multilevel"/>
    <w:tmpl w:val="5D04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110AA"/>
    <w:multiLevelType w:val="multilevel"/>
    <w:tmpl w:val="F5986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7F17B6"/>
    <w:multiLevelType w:val="multilevel"/>
    <w:tmpl w:val="A9BE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F6318D"/>
    <w:multiLevelType w:val="multilevel"/>
    <w:tmpl w:val="75885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8A3884"/>
    <w:multiLevelType w:val="multilevel"/>
    <w:tmpl w:val="A1A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3B1D4B"/>
    <w:multiLevelType w:val="multilevel"/>
    <w:tmpl w:val="205A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7A4171"/>
    <w:multiLevelType w:val="multilevel"/>
    <w:tmpl w:val="9BA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875290"/>
    <w:multiLevelType w:val="multilevel"/>
    <w:tmpl w:val="24EE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BC1C9B"/>
    <w:multiLevelType w:val="multilevel"/>
    <w:tmpl w:val="5636BAEE"/>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57C02384"/>
    <w:multiLevelType w:val="multilevel"/>
    <w:tmpl w:val="FC584890"/>
    <w:lvl w:ilvl="0">
      <w:start w:val="1"/>
      <w:numFmt w:val="decimal"/>
      <w:lvlText w:val="1.%1."/>
      <w:lvlJc w:val="left"/>
      <w:pPr>
        <w:ind w:left="785" w:hanging="360"/>
      </w:pPr>
      <w:rPr>
        <w:rFonts w:hint="default"/>
      </w:rPr>
    </w:lvl>
    <w:lvl w:ilvl="1">
      <w:start w:val="1"/>
      <w:numFmt w:val="lowerLetter"/>
      <w:lvlText w:val="%2."/>
      <w:lvlJc w:val="left"/>
      <w:pPr>
        <w:ind w:left="1351" w:hanging="360"/>
      </w:pPr>
      <w:rPr>
        <w:rFonts w:hint="default"/>
      </w:rPr>
    </w:lvl>
    <w:lvl w:ilvl="2">
      <w:start w:val="1"/>
      <w:numFmt w:val="lowerRoman"/>
      <w:lvlText w:val="%3."/>
      <w:lvlJc w:val="left"/>
      <w:pPr>
        <w:ind w:left="1777" w:hanging="360"/>
      </w:pPr>
      <w:rPr>
        <w:rFonts w:asciiTheme="minorHAnsi" w:eastAsiaTheme="minorHAnsi" w:hAnsiTheme="minorHAnsi" w:cstheme="minorBidi"/>
      </w:rPr>
    </w:lvl>
    <w:lvl w:ilvl="3">
      <w:start w:val="1"/>
      <w:numFmt w:val="bullet"/>
      <w:lvlText w:val=""/>
      <w:lvlJc w:val="left"/>
      <w:pPr>
        <w:ind w:left="2344" w:hanging="360"/>
      </w:pPr>
      <w:rPr>
        <w:rFonts w:ascii="Symbol" w:hAnsi="Symbol" w:hint="default"/>
        <w:color w:val="auto"/>
      </w:rPr>
    </w:lvl>
    <w:lvl w:ilvl="4">
      <w:start w:val="1"/>
      <w:numFmt w:val="bullet"/>
      <w:lvlText w:val=""/>
      <w:lvlJc w:val="left"/>
      <w:pPr>
        <w:ind w:left="4045" w:hanging="360"/>
      </w:pPr>
      <w:rPr>
        <w:rFonts w:ascii="Symbol" w:hAnsi="Symbol" w:hint="default"/>
        <w:color w:val="auto"/>
      </w:rPr>
    </w:lvl>
    <w:lvl w:ilvl="5">
      <w:start w:val="1"/>
      <w:numFmt w:val="lowerRoman"/>
      <w:lvlText w:val="(%6)"/>
      <w:lvlJc w:val="left"/>
      <w:pPr>
        <w:ind w:left="2443" w:hanging="360"/>
      </w:pPr>
      <w:rPr>
        <w:rFonts w:hint="default"/>
      </w:rPr>
    </w:lvl>
    <w:lvl w:ilvl="6">
      <w:start w:val="1"/>
      <w:numFmt w:val="decimal"/>
      <w:lvlText w:val="%7."/>
      <w:lvlJc w:val="left"/>
      <w:pPr>
        <w:ind w:left="2486" w:hanging="360"/>
      </w:pPr>
      <w:rPr>
        <w:rFonts w:hint="default"/>
      </w:rPr>
    </w:lvl>
    <w:lvl w:ilvl="7">
      <w:start w:val="1"/>
      <w:numFmt w:val="lowerLetter"/>
      <w:lvlText w:val="%8."/>
      <w:lvlJc w:val="left"/>
      <w:pPr>
        <w:ind w:left="3052" w:hanging="360"/>
      </w:pPr>
      <w:rPr>
        <w:rFonts w:hint="default"/>
      </w:rPr>
    </w:lvl>
    <w:lvl w:ilvl="8">
      <w:start w:val="1"/>
      <w:numFmt w:val="lowerRoman"/>
      <w:lvlText w:val="%9."/>
      <w:lvlJc w:val="left"/>
      <w:pPr>
        <w:ind w:left="3523" w:hanging="360"/>
      </w:pPr>
      <w:rPr>
        <w:rFonts w:hint="default"/>
      </w:rPr>
    </w:lvl>
  </w:abstractNum>
  <w:abstractNum w:abstractNumId="45" w15:restartNumberingAfterBreak="0">
    <w:nsid w:val="5887736E"/>
    <w:multiLevelType w:val="multilevel"/>
    <w:tmpl w:val="0D364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9460A3"/>
    <w:multiLevelType w:val="multilevel"/>
    <w:tmpl w:val="387C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E37FA8"/>
    <w:multiLevelType w:val="multilevel"/>
    <w:tmpl w:val="6A72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9F0332"/>
    <w:multiLevelType w:val="multilevel"/>
    <w:tmpl w:val="86B2D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B342F5"/>
    <w:multiLevelType w:val="multilevel"/>
    <w:tmpl w:val="091C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3C4E71"/>
    <w:multiLevelType w:val="multilevel"/>
    <w:tmpl w:val="36360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3560E9"/>
    <w:multiLevelType w:val="multilevel"/>
    <w:tmpl w:val="4DF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33422D"/>
    <w:multiLevelType w:val="multilevel"/>
    <w:tmpl w:val="D0001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B06ECF"/>
    <w:multiLevelType w:val="multilevel"/>
    <w:tmpl w:val="B03A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B573C1"/>
    <w:multiLevelType w:val="multilevel"/>
    <w:tmpl w:val="062E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463A67"/>
    <w:multiLevelType w:val="multilevel"/>
    <w:tmpl w:val="869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9676A3"/>
    <w:multiLevelType w:val="multilevel"/>
    <w:tmpl w:val="2522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F8458B"/>
    <w:multiLevelType w:val="multilevel"/>
    <w:tmpl w:val="62561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AC0A57"/>
    <w:multiLevelType w:val="multilevel"/>
    <w:tmpl w:val="A0903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6B20DB"/>
    <w:multiLevelType w:val="multilevel"/>
    <w:tmpl w:val="5F4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C91143"/>
    <w:multiLevelType w:val="multilevel"/>
    <w:tmpl w:val="F4CA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F34123"/>
    <w:multiLevelType w:val="multilevel"/>
    <w:tmpl w:val="4978E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2222E4"/>
    <w:multiLevelType w:val="multilevel"/>
    <w:tmpl w:val="E550B3A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9E1DAB"/>
    <w:multiLevelType w:val="multilevel"/>
    <w:tmpl w:val="C25E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3788075">
    <w:abstractNumId w:val="57"/>
  </w:num>
  <w:num w:numId="2" w16cid:durableId="2030526077">
    <w:abstractNumId w:val="29"/>
  </w:num>
  <w:num w:numId="3" w16cid:durableId="1142116613">
    <w:abstractNumId w:val="45"/>
  </w:num>
  <w:num w:numId="4" w16cid:durableId="1488670064">
    <w:abstractNumId w:val="23"/>
  </w:num>
  <w:num w:numId="5" w16cid:durableId="238296209">
    <w:abstractNumId w:val="54"/>
  </w:num>
  <w:num w:numId="6" w16cid:durableId="1025329297">
    <w:abstractNumId w:val="20"/>
  </w:num>
  <w:num w:numId="7" w16cid:durableId="684140100">
    <w:abstractNumId w:val="31"/>
  </w:num>
  <w:num w:numId="8" w16cid:durableId="1688360568">
    <w:abstractNumId w:val="1"/>
  </w:num>
  <w:num w:numId="9" w16cid:durableId="624506289">
    <w:abstractNumId w:val="51"/>
  </w:num>
  <w:num w:numId="10" w16cid:durableId="1883403628">
    <w:abstractNumId w:val="33"/>
  </w:num>
  <w:num w:numId="11" w16cid:durableId="852065278">
    <w:abstractNumId w:val="48"/>
  </w:num>
  <w:num w:numId="12" w16cid:durableId="1148206866">
    <w:abstractNumId w:val="8"/>
  </w:num>
  <w:num w:numId="13" w16cid:durableId="1632205280">
    <w:abstractNumId w:val="34"/>
  </w:num>
  <w:num w:numId="14" w16cid:durableId="13114169">
    <w:abstractNumId w:val="50"/>
  </w:num>
  <w:num w:numId="15" w16cid:durableId="1073895405">
    <w:abstractNumId w:val="63"/>
  </w:num>
  <w:num w:numId="16" w16cid:durableId="1528370713">
    <w:abstractNumId w:val="53"/>
  </w:num>
  <w:num w:numId="17" w16cid:durableId="1176262718">
    <w:abstractNumId w:val="14"/>
  </w:num>
  <w:num w:numId="18" w16cid:durableId="749809728">
    <w:abstractNumId w:val="4"/>
  </w:num>
  <w:num w:numId="19" w16cid:durableId="704601548">
    <w:abstractNumId w:val="16"/>
  </w:num>
  <w:num w:numId="20" w16cid:durableId="209268635">
    <w:abstractNumId w:val="61"/>
  </w:num>
  <w:num w:numId="21" w16cid:durableId="435177801">
    <w:abstractNumId w:val="10"/>
  </w:num>
  <w:num w:numId="22" w16cid:durableId="1209024572">
    <w:abstractNumId w:val="58"/>
  </w:num>
  <w:num w:numId="23" w16cid:durableId="1392465481">
    <w:abstractNumId w:val="56"/>
  </w:num>
  <w:num w:numId="24" w16cid:durableId="1997763513">
    <w:abstractNumId w:val="32"/>
  </w:num>
  <w:num w:numId="25" w16cid:durableId="1561163108">
    <w:abstractNumId w:val="44"/>
  </w:num>
  <w:num w:numId="26" w16cid:durableId="2091191168">
    <w:abstractNumId w:val="27"/>
  </w:num>
  <w:num w:numId="27" w16cid:durableId="649600179">
    <w:abstractNumId w:val="49"/>
  </w:num>
  <w:num w:numId="28" w16cid:durableId="1822575969">
    <w:abstractNumId w:val="43"/>
  </w:num>
  <w:num w:numId="29" w16cid:durableId="863906146">
    <w:abstractNumId w:val="40"/>
  </w:num>
  <w:num w:numId="30" w16cid:durableId="147476173">
    <w:abstractNumId w:val="39"/>
  </w:num>
  <w:num w:numId="31" w16cid:durableId="1814441687">
    <w:abstractNumId w:val="0"/>
  </w:num>
  <w:num w:numId="32" w16cid:durableId="1859198217">
    <w:abstractNumId w:val="47"/>
  </w:num>
  <w:num w:numId="33" w16cid:durableId="1557937092">
    <w:abstractNumId w:val="5"/>
  </w:num>
  <w:num w:numId="34" w16cid:durableId="1931231075">
    <w:abstractNumId w:val="6"/>
  </w:num>
  <w:num w:numId="35" w16cid:durableId="651298554">
    <w:abstractNumId w:val="2"/>
  </w:num>
  <w:num w:numId="36" w16cid:durableId="281420854">
    <w:abstractNumId w:val="42"/>
  </w:num>
  <w:num w:numId="37" w16cid:durableId="1439255772">
    <w:abstractNumId w:val="60"/>
  </w:num>
  <w:num w:numId="38" w16cid:durableId="1976451099">
    <w:abstractNumId w:val="46"/>
  </w:num>
  <w:num w:numId="39" w16cid:durableId="1468012567">
    <w:abstractNumId w:val="9"/>
  </w:num>
  <w:num w:numId="40" w16cid:durableId="2135326254">
    <w:abstractNumId w:val="55"/>
  </w:num>
  <w:num w:numId="41" w16cid:durableId="1891261463">
    <w:abstractNumId w:val="62"/>
  </w:num>
  <w:num w:numId="42" w16cid:durableId="222834411">
    <w:abstractNumId w:val="26"/>
  </w:num>
  <w:num w:numId="43" w16cid:durableId="1318265423">
    <w:abstractNumId w:val="17"/>
  </w:num>
  <w:num w:numId="44" w16cid:durableId="2120097702">
    <w:abstractNumId w:val="59"/>
  </w:num>
  <w:num w:numId="45" w16cid:durableId="6635954">
    <w:abstractNumId w:val="35"/>
  </w:num>
  <w:num w:numId="46" w16cid:durableId="1997684619">
    <w:abstractNumId w:val="15"/>
  </w:num>
  <w:num w:numId="47" w16cid:durableId="986593690">
    <w:abstractNumId w:val="38"/>
  </w:num>
  <w:num w:numId="48" w16cid:durableId="972297135">
    <w:abstractNumId w:val="3"/>
  </w:num>
  <w:num w:numId="49" w16cid:durableId="21102769">
    <w:abstractNumId w:val="36"/>
  </w:num>
  <w:num w:numId="50" w16cid:durableId="1336569543">
    <w:abstractNumId w:val="24"/>
  </w:num>
  <w:num w:numId="51" w16cid:durableId="1851023024">
    <w:abstractNumId w:val="13"/>
  </w:num>
  <w:num w:numId="52" w16cid:durableId="1859539080">
    <w:abstractNumId w:val="37"/>
  </w:num>
  <w:num w:numId="53" w16cid:durableId="564724812">
    <w:abstractNumId w:val="22"/>
  </w:num>
  <w:num w:numId="54" w16cid:durableId="1731883381">
    <w:abstractNumId w:val="7"/>
  </w:num>
  <w:num w:numId="55" w16cid:durableId="351610476">
    <w:abstractNumId w:val="19"/>
  </w:num>
  <w:num w:numId="56" w16cid:durableId="652101053">
    <w:abstractNumId w:val="18"/>
  </w:num>
  <w:num w:numId="57" w16cid:durableId="687946143">
    <w:abstractNumId w:val="41"/>
  </w:num>
  <w:num w:numId="58" w16cid:durableId="911085416">
    <w:abstractNumId w:val="28"/>
  </w:num>
  <w:num w:numId="59" w16cid:durableId="863714749">
    <w:abstractNumId w:val="21"/>
  </w:num>
  <w:num w:numId="60" w16cid:durableId="195822356">
    <w:abstractNumId w:val="12"/>
  </w:num>
  <w:num w:numId="61" w16cid:durableId="1080176714">
    <w:abstractNumId w:val="52"/>
  </w:num>
  <w:num w:numId="62" w16cid:durableId="429013090">
    <w:abstractNumId w:val="30"/>
  </w:num>
  <w:num w:numId="63" w16cid:durableId="2038581763">
    <w:abstractNumId w:val="25"/>
  </w:num>
  <w:num w:numId="64" w16cid:durableId="1544320755">
    <w:abstractNumId w:val="1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3A7"/>
    <w:rsid w:val="000033AC"/>
    <w:rsid w:val="00004CBB"/>
    <w:rsid w:val="00005C7B"/>
    <w:rsid w:val="00006180"/>
    <w:rsid w:val="0000684C"/>
    <w:rsid w:val="00010B73"/>
    <w:rsid w:val="0001679E"/>
    <w:rsid w:val="000215C8"/>
    <w:rsid w:val="000315D3"/>
    <w:rsid w:val="00031CB3"/>
    <w:rsid w:val="0003612D"/>
    <w:rsid w:val="00053043"/>
    <w:rsid w:val="00054174"/>
    <w:rsid w:val="00062352"/>
    <w:rsid w:val="0006407A"/>
    <w:rsid w:val="00066745"/>
    <w:rsid w:val="0006770F"/>
    <w:rsid w:val="00067DCB"/>
    <w:rsid w:val="00071618"/>
    <w:rsid w:val="00074523"/>
    <w:rsid w:val="00084F5A"/>
    <w:rsid w:val="00087182"/>
    <w:rsid w:val="00096670"/>
    <w:rsid w:val="000A1587"/>
    <w:rsid w:val="000A5BFB"/>
    <w:rsid w:val="000B075E"/>
    <w:rsid w:val="000B2DEB"/>
    <w:rsid w:val="000B2F16"/>
    <w:rsid w:val="000B3952"/>
    <w:rsid w:val="000B60BA"/>
    <w:rsid w:val="000B60EA"/>
    <w:rsid w:val="000C1719"/>
    <w:rsid w:val="000C30E3"/>
    <w:rsid w:val="000C466E"/>
    <w:rsid w:val="000C59DE"/>
    <w:rsid w:val="000D0D38"/>
    <w:rsid w:val="000D2695"/>
    <w:rsid w:val="000D5082"/>
    <w:rsid w:val="000D58BF"/>
    <w:rsid w:val="000D5BC5"/>
    <w:rsid w:val="00101294"/>
    <w:rsid w:val="001020B1"/>
    <w:rsid w:val="00106E0B"/>
    <w:rsid w:val="00110139"/>
    <w:rsid w:val="001137A2"/>
    <w:rsid w:val="0011385D"/>
    <w:rsid w:val="00116936"/>
    <w:rsid w:val="001245BE"/>
    <w:rsid w:val="00125081"/>
    <w:rsid w:val="00126B22"/>
    <w:rsid w:val="00127298"/>
    <w:rsid w:val="00135EBD"/>
    <w:rsid w:val="0013790D"/>
    <w:rsid w:val="00137BBB"/>
    <w:rsid w:val="00142EDC"/>
    <w:rsid w:val="00143B1F"/>
    <w:rsid w:val="00145655"/>
    <w:rsid w:val="00150725"/>
    <w:rsid w:val="00154A4A"/>
    <w:rsid w:val="00162C68"/>
    <w:rsid w:val="001871F2"/>
    <w:rsid w:val="00187592"/>
    <w:rsid w:val="00194971"/>
    <w:rsid w:val="00196B47"/>
    <w:rsid w:val="001A0B89"/>
    <w:rsid w:val="001A2DBD"/>
    <w:rsid w:val="001A63C3"/>
    <w:rsid w:val="001D0416"/>
    <w:rsid w:val="001D39FF"/>
    <w:rsid w:val="001D3C8B"/>
    <w:rsid w:val="001D3F7F"/>
    <w:rsid w:val="001E2BC0"/>
    <w:rsid w:val="001E3CA3"/>
    <w:rsid w:val="001E406A"/>
    <w:rsid w:val="001F1F9A"/>
    <w:rsid w:val="001F34E8"/>
    <w:rsid w:val="00206C11"/>
    <w:rsid w:val="00207BAE"/>
    <w:rsid w:val="002100FD"/>
    <w:rsid w:val="002128F5"/>
    <w:rsid w:val="00212EDB"/>
    <w:rsid w:val="0021381E"/>
    <w:rsid w:val="0022427B"/>
    <w:rsid w:val="00224A66"/>
    <w:rsid w:val="0023289A"/>
    <w:rsid w:val="002661E2"/>
    <w:rsid w:val="002676C6"/>
    <w:rsid w:val="0027260D"/>
    <w:rsid w:val="002778FF"/>
    <w:rsid w:val="00277950"/>
    <w:rsid w:val="00277C3E"/>
    <w:rsid w:val="00283818"/>
    <w:rsid w:val="00283A29"/>
    <w:rsid w:val="00284178"/>
    <w:rsid w:val="002964CE"/>
    <w:rsid w:val="002A7AC6"/>
    <w:rsid w:val="002B66AE"/>
    <w:rsid w:val="002B72B9"/>
    <w:rsid w:val="002C5980"/>
    <w:rsid w:val="002D04F9"/>
    <w:rsid w:val="002D2B10"/>
    <w:rsid w:val="002E08FF"/>
    <w:rsid w:val="002E20E0"/>
    <w:rsid w:val="002E3335"/>
    <w:rsid w:val="002F66BD"/>
    <w:rsid w:val="002F6D64"/>
    <w:rsid w:val="003048E5"/>
    <w:rsid w:val="00310EF9"/>
    <w:rsid w:val="0032095C"/>
    <w:rsid w:val="00320E43"/>
    <w:rsid w:val="003243F4"/>
    <w:rsid w:val="00324C38"/>
    <w:rsid w:val="003402CE"/>
    <w:rsid w:val="00357EB8"/>
    <w:rsid w:val="00360B16"/>
    <w:rsid w:val="00361042"/>
    <w:rsid w:val="00370E84"/>
    <w:rsid w:val="00372DE4"/>
    <w:rsid w:val="003759DD"/>
    <w:rsid w:val="0037757A"/>
    <w:rsid w:val="00392375"/>
    <w:rsid w:val="003935D2"/>
    <w:rsid w:val="00395913"/>
    <w:rsid w:val="00397436"/>
    <w:rsid w:val="003A0470"/>
    <w:rsid w:val="003A3950"/>
    <w:rsid w:val="003A3C6B"/>
    <w:rsid w:val="003A457C"/>
    <w:rsid w:val="003A54F1"/>
    <w:rsid w:val="003B276D"/>
    <w:rsid w:val="003B3AFC"/>
    <w:rsid w:val="003B64F2"/>
    <w:rsid w:val="003B7A9F"/>
    <w:rsid w:val="003C7BC2"/>
    <w:rsid w:val="003D050F"/>
    <w:rsid w:val="003F20AB"/>
    <w:rsid w:val="003F295A"/>
    <w:rsid w:val="003F2CD0"/>
    <w:rsid w:val="003F4FD2"/>
    <w:rsid w:val="00407E4C"/>
    <w:rsid w:val="00413414"/>
    <w:rsid w:val="0042098D"/>
    <w:rsid w:val="00420EC7"/>
    <w:rsid w:val="0042289C"/>
    <w:rsid w:val="004231CE"/>
    <w:rsid w:val="004276AD"/>
    <w:rsid w:val="0043742D"/>
    <w:rsid w:val="00443C9E"/>
    <w:rsid w:val="00445D5E"/>
    <w:rsid w:val="00446C38"/>
    <w:rsid w:val="00460A6D"/>
    <w:rsid w:val="004612C7"/>
    <w:rsid w:val="0047239E"/>
    <w:rsid w:val="004828C1"/>
    <w:rsid w:val="0048395E"/>
    <w:rsid w:val="00484EFF"/>
    <w:rsid w:val="00492760"/>
    <w:rsid w:val="00497C0E"/>
    <w:rsid w:val="004A00C3"/>
    <w:rsid w:val="004B279C"/>
    <w:rsid w:val="004B74FB"/>
    <w:rsid w:val="004C38C9"/>
    <w:rsid w:val="004C537E"/>
    <w:rsid w:val="004C72C7"/>
    <w:rsid w:val="004D1752"/>
    <w:rsid w:val="004D26E2"/>
    <w:rsid w:val="004D35D8"/>
    <w:rsid w:val="004D4C88"/>
    <w:rsid w:val="004D4D23"/>
    <w:rsid w:val="004D68CE"/>
    <w:rsid w:val="004E482C"/>
    <w:rsid w:val="004E5A57"/>
    <w:rsid w:val="004F0ABB"/>
    <w:rsid w:val="004F4504"/>
    <w:rsid w:val="00504C83"/>
    <w:rsid w:val="0051235C"/>
    <w:rsid w:val="005242A8"/>
    <w:rsid w:val="00525726"/>
    <w:rsid w:val="00533C88"/>
    <w:rsid w:val="005658EA"/>
    <w:rsid w:val="00566295"/>
    <w:rsid w:val="005722E4"/>
    <w:rsid w:val="00573B50"/>
    <w:rsid w:val="005740C3"/>
    <w:rsid w:val="005758BE"/>
    <w:rsid w:val="00575B76"/>
    <w:rsid w:val="00576887"/>
    <w:rsid w:val="0058084C"/>
    <w:rsid w:val="00582D9A"/>
    <w:rsid w:val="00584EA5"/>
    <w:rsid w:val="00586E7C"/>
    <w:rsid w:val="005933A2"/>
    <w:rsid w:val="005A6BFA"/>
    <w:rsid w:val="005B5069"/>
    <w:rsid w:val="005B6318"/>
    <w:rsid w:val="005B6BB6"/>
    <w:rsid w:val="005C2E1B"/>
    <w:rsid w:val="005C406C"/>
    <w:rsid w:val="005C4156"/>
    <w:rsid w:val="005C4AC3"/>
    <w:rsid w:val="005D1FF5"/>
    <w:rsid w:val="005E35B9"/>
    <w:rsid w:val="005E5537"/>
    <w:rsid w:val="005E749E"/>
    <w:rsid w:val="005F3F29"/>
    <w:rsid w:val="0060027E"/>
    <w:rsid w:val="00603CF3"/>
    <w:rsid w:val="00617760"/>
    <w:rsid w:val="00620731"/>
    <w:rsid w:val="0062343D"/>
    <w:rsid w:val="006377D4"/>
    <w:rsid w:val="00650292"/>
    <w:rsid w:val="00654D33"/>
    <w:rsid w:val="00654E34"/>
    <w:rsid w:val="00661483"/>
    <w:rsid w:val="00664799"/>
    <w:rsid w:val="006675FB"/>
    <w:rsid w:val="00667AC8"/>
    <w:rsid w:val="006839B1"/>
    <w:rsid w:val="00692100"/>
    <w:rsid w:val="00695003"/>
    <w:rsid w:val="00697383"/>
    <w:rsid w:val="006973F3"/>
    <w:rsid w:val="006C35BE"/>
    <w:rsid w:val="006D2ADC"/>
    <w:rsid w:val="006E46B2"/>
    <w:rsid w:val="006F0813"/>
    <w:rsid w:val="006F68E2"/>
    <w:rsid w:val="007040A1"/>
    <w:rsid w:val="00721459"/>
    <w:rsid w:val="00726C7E"/>
    <w:rsid w:val="00727EC1"/>
    <w:rsid w:val="007346CD"/>
    <w:rsid w:val="00736E0B"/>
    <w:rsid w:val="0074670A"/>
    <w:rsid w:val="00747403"/>
    <w:rsid w:val="00747FAE"/>
    <w:rsid w:val="00750AB7"/>
    <w:rsid w:val="007631CA"/>
    <w:rsid w:val="00764419"/>
    <w:rsid w:val="007713EB"/>
    <w:rsid w:val="00781463"/>
    <w:rsid w:val="00783F38"/>
    <w:rsid w:val="00785A9A"/>
    <w:rsid w:val="00796236"/>
    <w:rsid w:val="007975A7"/>
    <w:rsid w:val="007A403B"/>
    <w:rsid w:val="007A6370"/>
    <w:rsid w:val="007A6793"/>
    <w:rsid w:val="007A6C9B"/>
    <w:rsid w:val="007A7EB9"/>
    <w:rsid w:val="007B393D"/>
    <w:rsid w:val="007B3D39"/>
    <w:rsid w:val="007C3367"/>
    <w:rsid w:val="007C4B5C"/>
    <w:rsid w:val="007D0F6B"/>
    <w:rsid w:val="007D1D69"/>
    <w:rsid w:val="007D3A7D"/>
    <w:rsid w:val="007D7BEE"/>
    <w:rsid w:val="007E2E8F"/>
    <w:rsid w:val="007E68CC"/>
    <w:rsid w:val="007F2EAD"/>
    <w:rsid w:val="007F42AD"/>
    <w:rsid w:val="007F6763"/>
    <w:rsid w:val="00800891"/>
    <w:rsid w:val="00805405"/>
    <w:rsid w:val="0081645C"/>
    <w:rsid w:val="008172F2"/>
    <w:rsid w:val="00820811"/>
    <w:rsid w:val="0082376A"/>
    <w:rsid w:val="00823D7E"/>
    <w:rsid w:val="00831353"/>
    <w:rsid w:val="0083320E"/>
    <w:rsid w:val="00833516"/>
    <w:rsid w:val="0083439C"/>
    <w:rsid w:val="00841945"/>
    <w:rsid w:val="00841D87"/>
    <w:rsid w:val="00855FAC"/>
    <w:rsid w:val="00865B73"/>
    <w:rsid w:val="00874945"/>
    <w:rsid w:val="0087514E"/>
    <w:rsid w:val="00882507"/>
    <w:rsid w:val="00884598"/>
    <w:rsid w:val="00884B36"/>
    <w:rsid w:val="00890F1A"/>
    <w:rsid w:val="008919FD"/>
    <w:rsid w:val="00894F12"/>
    <w:rsid w:val="008A53A7"/>
    <w:rsid w:val="008A6968"/>
    <w:rsid w:val="008B405C"/>
    <w:rsid w:val="008B6012"/>
    <w:rsid w:val="008B74FC"/>
    <w:rsid w:val="008C248E"/>
    <w:rsid w:val="008C5F3A"/>
    <w:rsid w:val="008C7211"/>
    <w:rsid w:val="008C7A5C"/>
    <w:rsid w:val="008E1D94"/>
    <w:rsid w:val="008E29FB"/>
    <w:rsid w:val="008F16C0"/>
    <w:rsid w:val="008F6EB6"/>
    <w:rsid w:val="00906578"/>
    <w:rsid w:val="0090686D"/>
    <w:rsid w:val="00914F58"/>
    <w:rsid w:val="009159C8"/>
    <w:rsid w:val="00916C2F"/>
    <w:rsid w:val="00924611"/>
    <w:rsid w:val="00925E75"/>
    <w:rsid w:val="00931CA7"/>
    <w:rsid w:val="009320A6"/>
    <w:rsid w:val="00944ADE"/>
    <w:rsid w:val="00944C21"/>
    <w:rsid w:val="00945958"/>
    <w:rsid w:val="00964036"/>
    <w:rsid w:val="009653EA"/>
    <w:rsid w:val="009669BB"/>
    <w:rsid w:val="00972670"/>
    <w:rsid w:val="00980EC3"/>
    <w:rsid w:val="0098272B"/>
    <w:rsid w:val="00982F6C"/>
    <w:rsid w:val="00984A4A"/>
    <w:rsid w:val="00985BC9"/>
    <w:rsid w:val="00992C8C"/>
    <w:rsid w:val="00995BB6"/>
    <w:rsid w:val="009A7DE6"/>
    <w:rsid w:val="009B1B3B"/>
    <w:rsid w:val="009B1B40"/>
    <w:rsid w:val="009B4A1F"/>
    <w:rsid w:val="009B51E1"/>
    <w:rsid w:val="009C0196"/>
    <w:rsid w:val="009C77FA"/>
    <w:rsid w:val="009D715C"/>
    <w:rsid w:val="009E0287"/>
    <w:rsid w:val="009E11A9"/>
    <w:rsid w:val="009E1655"/>
    <w:rsid w:val="009E7D7B"/>
    <w:rsid w:val="00A0604E"/>
    <w:rsid w:val="00A14651"/>
    <w:rsid w:val="00A14D73"/>
    <w:rsid w:val="00A35169"/>
    <w:rsid w:val="00A40C95"/>
    <w:rsid w:val="00A40CA5"/>
    <w:rsid w:val="00A43089"/>
    <w:rsid w:val="00A5612C"/>
    <w:rsid w:val="00A70816"/>
    <w:rsid w:val="00A73847"/>
    <w:rsid w:val="00A76F7D"/>
    <w:rsid w:val="00A831A8"/>
    <w:rsid w:val="00A835BA"/>
    <w:rsid w:val="00A908FD"/>
    <w:rsid w:val="00AC0788"/>
    <w:rsid w:val="00AE2AED"/>
    <w:rsid w:val="00AF464A"/>
    <w:rsid w:val="00AF5529"/>
    <w:rsid w:val="00AF5D2A"/>
    <w:rsid w:val="00AF635A"/>
    <w:rsid w:val="00AF757C"/>
    <w:rsid w:val="00B02345"/>
    <w:rsid w:val="00B0366D"/>
    <w:rsid w:val="00B05203"/>
    <w:rsid w:val="00B13E02"/>
    <w:rsid w:val="00B1577B"/>
    <w:rsid w:val="00B35F54"/>
    <w:rsid w:val="00B40776"/>
    <w:rsid w:val="00B4307A"/>
    <w:rsid w:val="00B50315"/>
    <w:rsid w:val="00B50E34"/>
    <w:rsid w:val="00B5189D"/>
    <w:rsid w:val="00B5660B"/>
    <w:rsid w:val="00B60D2C"/>
    <w:rsid w:val="00B61ECC"/>
    <w:rsid w:val="00B6234F"/>
    <w:rsid w:val="00B62D1E"/>
    <w:rsid w:val="00B6353F"/>
    <w:rsid w:val="00B6664F"/>
    <w:rsid w:val="00B72376"/>
    <w:rsid w:val="00B74A54"/>
    <w:rsid w:val="00B80830"/>
    <w:rsid w:val="00B87E74"/>
    <w:rsid w:val="00B9217A"/>
    <w:rsid w:val="00B95844"/>
    <w:rsid w:val="00B9672D"/>
    <w:rsid w:val="00BB1FE0"/>
    <w:rsid w:val="00BC54B7"/>
    <w:rsid w:val="00BC56F3"/>
    <w:rsid w:val="00BC5D0C"/>
    <w:rsid w:val="00BD04FC"/>
    <w:rsid w:val="00BD3573"/>
    <w:rsid w:val="00BD3A0C"/>
    <w:rsid w:val="00BD6E37"/>
    <w:rsid w:val="00BE3658"/>
    <w:rsid w:val="00BE37B5"/>
    <w:rsid w:val="00BE4482"/>
    <w:rsid w:val="00BE5A98"/>
    <w:rsid w:val="00BE5C16"/>
    <w:rsid w:val="00BF5643"/>
    <w:rsid w:val="00BF7947"/>
    <w:rsid w:val="00C03196"/>
    <w:rsid w:val="00C07160"/>
    <w:rsid w:val="00C079B2"/>
    <w:rsid w:val="00C104A3"/>
    <w:rsid w:val="00C13DFE"/>
    <w:rsid w:val="00C2326A"/>
    <w:rsid w:val="00C440D4"/>
    <w:rsid w:val="00C5090E"/>
    <w:rsid w:val="00C67192"/>
    <w:rsid w:val="00C8212A"/>
    <w:rsid w:val="00C846C3"/>
    <w:rsid w:val="00C94164"/>
    <w:rsid w:val="00CA5938"/>
    <w:rsid w:val="00CB3427"/>
    <w:rsid w:val="00CB437B"/>
    <w:rsid w:val="00CB6FCB"/>
    <w:rsid w:val="00CD56BB"/>
    <w:rsid w:val="00CE1AB3"/>
    <w:rsid w:val="00CE1B18"/>
    <w:rsid w:val="00CE49E9"/>
    <w:rsid w:val="00CE5A12"/>
    <w:rsid w:val="00CE7F92"/>
    <w:rsid w:val="00CF07F5"/>
    <w:rsid w:val="00CF5C6B"/>
    <w:rsid w:val="00D0240F"/>
    <w:rsid w:val="00D102C5"/>
    <w:rsid w:val="00D15C8F"/>
    <w:rsid w:val="00D16152"/>
    <w:rsid w:val="00D17D9D"/>
    <w:rsid w:val="00D208BA"/>
    <w:rsid w:val="00D22634"/>
    <w:rsid w:val="00D22B93"/>
    <w:rsid w:val="00D2465D"/>
    <w:rsid w:val="00D26832"/>
    <w:rsid w:val="00D3026D"/>
    <w:rsid w:val="00D33B60"/>
    <w:rsid w:val="00D34FEB"/>
    <w:rsid w:val="00D35D76"/>
    <w:rsid w:val="00D3600D"/>
    <w:rsid w:val="00D40FC2"/>
    <w:rsid w:val="00D43D89"/>
    <w:rsid w:val="00D50417"/>
    <w:rsid w:val="00D52D89"/>
    <w:rsid w:val="00D5746A"/>
    <w:rsid w:val="00D576F0"/>
    <w:rsid w:val="00D577FF"/>
    <w:rsid w:val="00D730EF"/>
    <w:rsid w:val="00D8513D"/>
    <w:rsid w:val="00D854E2"/>
    <w:rsid w:val="00D866D6"/>
    <w:rsid w:val="00D86730"/>
    <w:rsid w:val="00D86E14"/>
    <w:rsid w:val="00D8754B"/>
    <w:rsid w:val="00D90DE3"/>
    <w:rsid w:val="00D93EAA"/>
    <w:rsid w:val="00DB7B2E"/>
    <w:rsid w:val="00DC20C1"/>
    <w:rsid w:val="00DC6002"/>
    <w:rsid w:val="00DC7F96"/>
    <w:rsid w:val="00DD259A"/>
    <w:rsid w:val="00DD3F61"/>
    <w:rsid w:val="00DE173C"/>
    <w:rsid w:val="00DE20AF"/>
    <w:rsid w:val="00E147E7"/>
    <w:rsid w:val="00E15F46"/>
    <w:rsid w:val="00E21EC0"/>
    <w:rsid w:val="00E26FE2"/>
    <w:rsid w:val="00E361A8"/>
    <w:rsid w:val="00E4230B"/>
    <w:rsid w:val="00E426A5"/>
    <w:rsid w:val="00E439F1"/>
    <w:rsid w:val="00E45196"/>
    <w:rsid w:val="00E4602C"/>
    <w:rsid w:val="00E46E5E"/>
    <w:rsid w:val="00E4780A"/>
    <w:rsid w:val="00E626E4"/>
    <w:rsid w:val="00E648A5"/>
    <w:rsid w:val="00E73F36"/>
    <w:rsid w:val="00E741DE"/>
    <w:rsid w:val="00E82376"/>
    <w:rsid w:val="00E87C2E"/>
    <w:rsid w:val="00E93152"/>
    <w:rsid w:val="00E9759F"/>
    <w:rsid w:val="00EB556C"/>
    <w:rsid w:val="00EB5AD7"/>
    <w:rsid w:val="00EC789A"/>
    <w:rsid w:val="00ED7B76"/>
    <w:rsid w:val="00EE22F9"/>
    <w:rsid w:val="00EE31FD"/>
    <w:rsid w:val="00EF339C"/>
    <w:rsid w:val="00EF51CC"/>
    <w:rsid w:val="00F019CD"/>
    <w:rsid w:val="00F0516F"/>
    <w:rsid w:val="00F0548F"/>
    <w:rsid w:val="00F11DEC"/>
    <w:rsid w:val="00F12546"/>
    <w:rsid w:val="00F13B12"/>
    <w:rsid w:val="00F148F3"/>
    <w:rsid w:val="00F20266"/>
    <w:rsid w:val="00F2241B"/>
    <w:rsid w:val="00F30F83"/>
    <w:rsid w:val="00F319B5"/>
    <w:rsid w:val="00F3259C"/>
    <w:rsid w:val="00F3575F"/>
    <w:rsid w:val="00F35CB4"/>
    <w:rsid w:val="00F44BB4"/>
    <w:rsid w:val="00F47786"/>
    <w:rsid w:val="00F50694"/>
    <w:rsid w:val="00F53CA2"/>
    <w:rsid w:val="00F55466"/>
    <w:rsid w:val="00F61B9A"/>
    <w:rsid w:val="00F63E40"/>
    <w:rsid w:val="00F72064"/>
    <w:rsid w:val="00F74556"/>
    <w:rsid w:val="00F74BB4"/>
    <w:rsid w:val="00F83961"/>
    <w:rsid w:val="00F85742"/>
    <w:rsid w:val="00F9061C"/>
    <w:rsid w:val="00F95891"/>
    <w:rsid w:val="00F9641A"/>
    <w:rsid w:val="00FA03CC"/>
    <w:rsid w:val="00FA6B76"/>
    <w:rsid w:val="00FB1E56"/>
    <w:rsid w:val="00FB5D80"/>
    <w:rsid w:val="00FB6E33"/>
    <w:rsid w:val="00FB76C6"/>
    <w:rsid w:val="00FC245B"/>
    <w:rsid w:val="00FC4020"/>
    <w:rsid w:val="00FC6E0B"/>
    <w:rsid w:val="00FD0834"/>
    <w:rsid w:val="00FD4198"/>
    <w:rsid w:val="00FE7902"/>
    <w:rsid w:val="00FF1D1E"/>
    <w:rsid w:val="00FF638E"/>
    <w:rsid w:val="00FF76D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F99CC"/>
  <w15:chartTrackingRefBased/>
  <w15:docId w15:val="{F3C8D613-EA76-432B-8D21-BCE2E07C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295"/>
    <w:pPr>
      <w:keepNext/>
      <w:keepLines/>
      <w:spacing w:before="240" w:after="0"/>
      <w:jc w:val="center"/>
      <w:outlineLvl w:val="0"/>
    </w:pPr>
    <w:rPr>
      <w:rFonts w:ascii="Algerian" w:eastAsiaTheme="majorEastAsia" w:hAnsi="Algerian" w:cstheme="majorBidi"/>
      <w:color w:val="FF0000"/>
      <w:sz w:val="48"/>
      <w:szCs w:val="32"/>
      <w:u w:val="single"/>
    </w:rPr>
  </w:style>
  <w:style w:type="paragraph" w:styleId="Heading2">
    <w:name w:val="heading 2"/>
    <w:basedOn w:val="Normal"/>
    <w:next w:val="Normal"/>
    <w:link w:val="Heading2Char"/>
    <w:uiPriority w:val="9"/>
    <w:unhideWhenUsed/>
    <w:qFormat/>
    <w:rsid w:val="00566295"/>
    <w:pPr>
      <w:keepNext/>
      <w:keepLines/>
      <w:spacing w:before="40" w:after="0"/>
      <w:outlineLvl w:val="1"/>
    </w:pPr>
    <w:rPr>
      <w:rFonts w:asciiTheme="majorHAnsi" w:eastAsiaTheme="majorEastAsia" w:hAnsiTheme="majorHAnsi" w:cstheme="majorBidi"/>
      <w:b/>
      <w:color w:val="00708A"/>
      <w:sz w:val="26"/>
      <w:szCs w:val="26"/>
    </w:rPr>
  </w:style>
  <w:style w:type="paragraph" w:styleId="Heading3">
    <w:name w:val="heading 3"/>
    <w:basedOn w:val="Normal"/>
    <w:next w:val="Normal"/>
    <w:link w:val="Heading3Char"/>
    <w:uiPriority w:val="9"/>
    <w:semiHidden/>
    <w:unhideWhenUsed/>
    <w:qFormat/>
    <w:rsid w:val="00D102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6B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295"/>
    <w:rPr>
      <w:rFonts w:ascii="Algerian" w:eastAsiaTheme="majorEastAsia" w:hAnsi="Algerian" w:cstheme="majorBidi"/>
      <w:color w:val="FF0000"/>
      <w:sz w:val="48"/>
      <w:szCs w:val="32"/>
      <w:u w:val="single"/>
    </w:rPr>
  </w:style>
  <w:style w:type="character" w:customStyle="1" w:styleId="Heading2Char">
    <w:name w:val="Heading 2 Char"/>
    <w:basedOn w:val="DefaultParagraphFont"/>
    <w:link w:val="Heading2"/>
    <w:uiPriority w:val="9"/>
    <w:rsid w:val="00566295"/>
    <w:rPr>
      <w:rFonts w:asciiTheme="majorHAnsi" w:eastAsiaTheme="majorEastAsia" w:hAnsiTheme="majorHAnsi" w:cstheme="majorBidi"/>
      <w:b/>
      <w:color w:val="00708A"/>
      <w:sz w:val="26"/>
      <w:szCs w:val="26"/>
    </w:rPr>
  </w:style>
  <w:style w:type="paragraph" w:styleId="ListParagraph">
    <w:name w:val="List Paragraph"/>
    <w:basedOn w:val="Normal"/>
    <w:uiPriority w:val="34"/>
    <w:qFormat/>
    <w:rsid w:val="003A0470"/>
    <w:pPr>
      <w:ind w:left="720"/>
      <w:contextualSpacing/>
    </w:pPr>
  </w:style>
  <w:style w:type="character" w:customStyle="1" w:styleId="Heading4Char">
    <w:name w:val="Heading 4 Char"/>
    <w:basedOn w:val="DefaultParagraphFont"/>
    <w:link w:val="Heading4"/>
    <w:uiPriority w:val="9"/>
    <w:semiHidden/>
    <w:rsid w:val="00FA6B7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2465D"/>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character" w:styleId="Strong">
    <w:name w:val="Strong"/>
    <w:basedOn w:val="DefaultParagraphFont"/>
    <w:uiPriority w:val="22"/>
    <w:qFormat/>
    <w:rsid w:val="00D2465D"/>
    <w:rPr>
      <w:b/>
      <w:bCs/>
    </w:rPr>
  </w:style>
  <w:style w:type="character" w:styleId="PlaceholderText">
    <w:name w:val="Placeholder Text"/>
    <w:basedOn w:val="DefaultParagraphFont"/>
    <w:uiPriority w:val="99"/>
    <w:semiHidden/>
    <w:rsid w:val="007A6370"/>
    <w:rPr>
      <w:color w:val="666666"/>
    </w:rPr>
  </w:style>
  <w:style w:type="character" w:customStyle="1" w:styleId="Heading3Char">
    <w:name w:val="Heading 3 Char"/>
    <w:basedOn w:val="DefaultParagraphFont"/>
    <w:link w:val="Heading3"/>
    <w:uiPriority w:val="9"/>
    <w:semiHidden/>
    <w:rsid w:val="00D102C5"/>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8208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0811"/>
    <w:rPr>
      <w:rFonts w:ascii="Consolas" w:hAnsi="Consolas"/>
      <w:sz w:val="20"/>
      <w:szCs w:val="20"/>
    </w:rPr>
  </w:style>
  <w:style w:type="character" w:styleId="Emphasis">
    <w:name w:val="Emphasis"/>
    <w:basedOn w:val="DefaultParagraphFont"/>
    <w:uiPriority w:val="20"/>
    <w:qFormat/>
    <w:rsid w:val="00D16152"/>
    <w:rPr>
      <w:i/>
      <w:iCs/>
    </w:rPr>
  </w:style>
  <w:style w:type="table" w:styleId="TableGridLight">
    <w:name w:val="Grid Table Light"/>
    <w:basedOn w:val="TableNormal"/>
    <w:uiPriority w:val="40"/>
    <w:rsid w:val="005808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50A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6745"/>
    <w:rPr>
      <w:color w:val="0563C1" w:themeColor="hyperlink"/>
      <w:u w:val="single"/>
    </w:rPr>
  </w:style>
  <w:style w:type="character" w:styleId="UnresolvedMention">
    <w:name w:val="Unresolved Mention"/>
    <w:basedOn w:val="DefaultParagraphFont"/>
    <w:uiPriority w:val="99"/>
    <w:semiHidden/>
    <w:unhideWhenUsed/>
    <w:rsid w:val="00066745"/>
    <w:rPr>
      <w:color w:val="605E5C"/>
      <w:shd w:val="clear" w:color="auto" w:fill="E1DFDD"/>
    </w:rPr>
  </w:style>
  <w:style w:type="table" w:styleId="ListTable1Light-Accent5">
    <w:name w:val="List Table 1 Light Accent 5"/>
    <w:basedOn w:val="TableNormal"/>
    <w:uiPriority w:val="46"/>
    <w:rsid w:val="002F6D64"/>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9578">
      <w:bodyDiv w:val="1"/>
      <w:marLeft w:val="0"/>
      <w:marRight w:val="0"/>
      <w:marTop w:val="0"/>
      <w:marBottom w:val="0"/>
      <w:divBdr>
        <w:top w:val="none" w:sz="0" w:space="0" w:color="auto"/>
        <w:left w:val="none" w:sz="0" w:space="0" w:color="auto"/>
        <w:bottom w:val="none" w:sz="0" w:space="0" w:color="auto"/>
        <w:right w:val="none" w:sz="0" w:space="0" w:color="auto"/>
      </w:divBdr>
    </w:div>
    <w:div w:id="39206788">
      <w:bodyDiv w:val="1"/>
      <w:marLeft w:val="0"/>
      <w:marRight w:val="0"/>
      <w:marTop w:val="0"/>
      <w:marBottom w:val="0"/>
      <w:divBdr>
        <w:top w:val="none" w:sz="0" w:space="0" w:color="auto"/>
        <w:left w:val="none" w:sz="0" w:space="0" w:color="auto"/>
        <w:bottom w:val="none" w:sz="0" w:space="0" w:color="auto"/>
        <w:right w:val="none" w:sz="0" w:space="0" w:color="auto"/>
      </w:divBdr>
    </w:div>
    <w:div w:id="46339391">
      <w:bodyDiv w:val="1"/>
      <w:marLeft w:val="0"/>
      <w:marRight w:val="0"/>
      <w:marTop w:val="0"/>
      <w:marBottom w:val="0"/>
      <w:divBdr>
        <w:top w:val="none" w:sz="0" w:space="0" w:color="auto"/>
        <w:left w:val="none" w:sz="0" w:space="0" w:color="auto"/>
        <w:bottom w:val="none" w:sz="0" w:space="0" w:color="auto"/>
        <w:right w:val="none" w:sz="0" w:space="0" w:color="auto"/>
      </w:divBdr>
    </w:div>
    <w:div w:id="50350582">
      <w:bodyDiv w:val="1"/>
      <w:marLeft w:val="0"/>
      <w:marRight w:val="0"/>
      <w:marTop w:val="0"/>
      <w:marBottom w:val="0"/>
      <w:divBdr>
        <w:top w:val="none" w:sz="0" w:space="0" w:color="auto"/>
        <w:left w:val="none" w:sz="0" w:space="0" w:color="auto"/>
        <w:bottom w:val="none" w:sz="0" w:space="0" w:color="auto"/>
        <w:right w:val="none" w:sz="0" w:space="0" w:color="auto"/>
      </w:divBdr>
    </w:div>
    <w:div w:id="51930038">
      <w:bodyDiv w:val="1"/>
      <w:marLeft w:val="0"/>
      <w:marRight w:val="0"/>
      <w:marTop w:val="0"/>
      <w:marBottom w:val="0"/>
      <w:divBdr>
        <w:top w:val="none" w:sz="0" w:space="0" w:color="auto"/>
        <w:left w:val="none" w:sz="0" w:space="0" w:color="auto"/>
        <w:bottom w:val="none" w:sz="0" w:space="0" w:color="auto"/>
        <w:right w:val="none" w:sz="0" w:space="0" w:color="auto"/>
      </w:divBdr>
    </w:div>
    <w:div w:id="78212679">
      <w:bodyDiv w:val="1"/>
      <w:marLeft w:val="0"/>
      <w:marRight w:val="0"/>
      <w:marTop w:val="0"/>
      <w:marBottom w:val="0"/>
      <w:divBdr>
        <w:top w:val="none" w:sz="0" w:space="0" w:color="auto"/>
        <w:left w:val="none" w:sz="0" w:space="0" w:color="auto"/>
        <w:bottom w:val="none" w:sz="0" w:space="0" w:color="auto"/>
        <w:right w:val="none" w:sz="0" w:space="0" w:color="auto"/>
      </w:divBdr>
    </w:div>
    <w:div w:id="86662404">
      <w:bodyDiv w:val="1"/>
      <w:marLeft w:val="0"/>
      <w:marRight w:val="0"/>
      <w:marTop w:val="0"/>
      <w:marBottom w:val="0"/>
      <w:divBdr>
        <w:top w:val="none" w:sz="0" w:space="0" w:color="auto"/>
        <w:left w:val="none" w:sz="0" w:space="0" w:color="auto"/>
        <w:bottom w:val="none" w:sz="0" w:space="0" w:color="auto"/>
        <w:right w:val="none" w:sz="0" w:space="0" w:color="auto"/>
      </w:divBdr>
    </w:div>
    <w:div w:id="89088770">
      <w:bodyDiv w:val="1"/>
      <w:marLeft w:val="0"/>
      <w:marRight w:val="0"/>
      <w:marTop w:val="0"/>
      <w:marBottom w:val="0"/>
      <w:divBdr>
        <w:top w:val="none" w:sz="0" w:space="0" w:color="auto"/>
        <w:left w:val="none" w:sz="0" w:space="0" w:color="auto"/>
        <w:bottom w:val="none" w:sz="0" w:space="0" w:color="auto"/>
        <w:right w:val="none" w:sz="0" w:space="0" w:color="auto"/>
      </w:divBdr>
    </w:div>
    <w:div w:id="93325756">
      <w:bodyDiv w:val="1"/>
      <w:marLeft w:val="0"/>
      <w:marRight w:val="0"/>
      <w:marTop w:val="0"/>
      <w:marBottom w:val="0"/>
      <w:divBdr>
        <w:top w:val="none" w:sz="0" w:space="0" w:color="auto"/>
        <w:left w:val="none" w:sz="0" w:space="0" w:color="auto"/>
        <w:bottom w:val="none" w:sz="0" w:space="0" w:color="auto"/>
        <w:right w:val="none" w:sz="0" w:space="0" w:color="auto"/>
      </w:divBdr>
    </w:div>
    <w:div w:id="99690016">
      <w:bodyDiv w:val="1"/>
      <w:marLeft w:val="0"/>
      <w:marRight w:val="0"/>
      <w:marTop w:val="0"/>
      <w:marBottom w:val="0"/>
      <w:divBdr>
        <w:top w:val="none" w:sz="0" w:space="0" w:color="auto"/>
        <w:left w:val="none" w:sz="0" w:space="0" w:color="auto"/>
        <w:bottom w:val="none" w:sz="0" w:space="0" w:color="auto"/>
        <w:right w:val="none" w:sz="0" w:space="0" w:color="auto"/>
      </w:divBdr>
    </w:div>
    <w:div w:id="160900306">
      <w:bodyDiv w:val="1"/>
      <w:marLeft w:val="0"/>
      <w:marRight w:val="0"/>
      <w:marTop w:val="0"/>
      <w:marBottom w:val="0"/>
      <w:divBdr>
        <w:top w:val="none" w:sz="0" w:space="0" w:color="auto"/>
        <w:left w:val="none" w:sz="0" w:space="0" w:color="auto"/>
        <w:bottom w:val="none" w:sz="0" w:space="0" w:color="auto"/>
        <w:right w:val="none" w:sz="0" w:space="0" w:color="auto"/>
      </w:divBdr>
    </w:div>
    <w:div w:id="172766925">
      <w:bodyDiv w:val="1"/>
      <w:marLeft w:val="0"/>
      <w:marRight w:val="0"/>
      <w:marTop w:val="0"/>
      <w:marBottom w:val="0"/>
      <w:divBdr>
        <w:top w:val="none" w:sz="0" w:space="0" w:color="auto"/>
        <w:left w:val="none" w:sz="0" w:space="0" w:color="auto"/>
        <w:bottom w:val="none" w:sz="0" w:space="0" w:color="auto"/>
        <w:right w:val="none" w:sz="0" w:space="0" w:color="auto"/>
      </w:divBdr>
    </w:div>
    <w:div w:id="195780821">
      <w:bodyDiv w:val="1"/>
      <w:marLeft w:val="0"/>
      <w:marRight w:val="0"/>
      <w:marTop w:val="0"/>
      <w:marBottom w:val="0"/>
      <w:divBdr>
        <w:top w:val="none" w:sz="0" w:space="0" w:color="auto"/>
        <w:left w:val="none" w:sz="0" w:space="0" w:color="auto"/>
        <w:bottom w:val="none" w:sz="0" w:space="0" w:color="auto"/>
        <w:right w:val="none" w:sz="0" w:space="0" w:color="auto"/>
      </w:divBdr>
    </w:div>
    <w:div w:id="209269906">
      <w:bodyDiv w:val="1"/>
      <w:marLeft w:val="0"/>
      <w:marRight w:val="0"/>
      <w:marTop w:val="0"/>
      <w:marBottom w:val="0"/>
      <w:divBdr>
        <w:top w:val="none" w:sz="0" w:space="0" w:color="auto"/>
        <w:left w:val="none" w:sz="0" w:space="0" w:color="auto"/>
        <w:bottom w:val="none" w:sz="0" w:space="0" w:color="auto"/>
        <w:right w:val="none" w:sz="0" w:space="0" w:color="auto"/>
      </w:divBdr>
    </w:div>
    <w:div w:id="218908850">
      <w:bodyDiv w:val="1"/>
      <w:marLeft w:val="0"/>
      <w:marRight w:val="0"/>
      <w:marTop w:val="0"/>
      <w:marBottom w:val="0"/>
      <w:divBdr>
        <w:top w:val="none" w:sz="0" w:space="0" w:color="auto"/>
        <w:left w:val="none" w:sz="0" w:space="0" w:color="auto"/>
        <w:bottom w:val="none" w:sz="0" w:space="0" w:color="auto"/>
        <w:right w:val="none" w:sz="0" w:space="0" w:color="auto"/>
      </w:divBdr>
    </w:div>
    <w:div w:id="233858766">
      <w:bodyDiv w:val="1"/>
      <w:marLeft w:val="0"/>
      <w:marRight w:val="0"/>
      <w:marTop w:val="0"/>
      <w:marBottom w:val="0"/>
      <w:divBdr>
        <w:top w:val="none" w:sz="0" w:space="0" w:color="auto"/>
        <w:left w:val="none" w:sz="0" w:space="0" w:color="auto"/>
        <w:bottom w:val="none" w:sz="0" w:space="0" w:color="auto"/>
        <w:right w:val="none" w:sz="0" w:space="0" w:color="auto"/>
      </w:divBdr>
    </w:div>
    <w:div w:id="234095607">
      <w:bodyDiv w:val="1"/>
      <w:marLeft w:val="0"/>
      <w:marRight w:val="0"/>
      <w:marTop w:val="0"/>
      <w:marBottom w:val="0"/>
      <w:divBdr>
        <w:top w:val="none" w:sz="0" w:space="0" w:color="auto"/>
        <w:left w:val="none" w:sz="0" w:space="0" w:color="auto"/>
        <w:bottom w:val="none" w:sz="0" w:space="0" w:color="auto"/>
        <w:right w:val="none" w:sz="0" w:space="0" w:color="auto"/>
      </w:divBdr>
    </w:div>
    <w:div w:id="237983015">
      <w:bodyDiv w:val="1"/>
      <w:marLeft w:val="0"/>
      <w:marRight w:val="0"/>
      <w:marTop w:val="0"/>
      <w:marBottom w:val="0"/>
      <w:divBdr>
        <w:top w:val="none" w:sz="0" w:space="0" w:color="auto"/>
        <w:left w:val="none" w:sz="0" w:space="0" w:color="auto"/>
        <w:bottom w:val="none" w:sz="0" w:space="0" w:color="auto"/>
        <w:right w:val="none" w:sz="0" w:space="0" w:color="auto"/>
      </w:divBdr>
    </w:div>
    <w:div w:id="248389031">
      <w:bodyDiv w:val="1"/>
      <w:marLeft w:val="0"/>
      <w:marRight w:val="0"/>
      <w:marTop w:val="0"/>
      <w:marBottom w:val="0"/>
      <w:divBdr>
        <w:top w:val="none" w:sz="0" w:space="0" w:color="auto"/>
        <w:left w:val="none" w:sz="0" w:space="0" w:color="auto"/>
        <w:bottom w:val="none" w:sz="0" w:space="0" w:color="auto"/>
        <w:right w:val="none" w:sz="0" w:space="0" w:color="auto"/>
      </w:divBdr>
    </w:div>
    <w:div w:id="249389379">
      <w:bodyDiv w:val="1"/>
      <w:marLeft w:val="0"/>
      <w:marRight w:val="0"/>
      <w:marTop w:val="0"/>
      <w:marBottom w:val="0"/>
      <w:divBdr>
        <w:top w:val="none" w:sz="0" w:space="0" w:color="auto"/>
        <w:left w:val="none" w:sz="0" w:space="0" w:color="auto"/>
        <w:bottom w:val="none" w:sz="0" w:space="0" w:color="auto"/>
        <w:right w:val="none" w:sz="0" w:space="0" w:color="auto"/>
      </w:divBdr>
    </w:div>
    <w:div w:id="259993823">
      <w:bodyDiv w:val="1"/>
      <w:marLeft w:val="0"/>
      <w:marRight w:val="0"/>
      <w:marTop w:val="0"/>
      <w:marBottom w:val="0"/>
      <w:divBdr>
        <w:top w:val="none" w:sz="0" w:space="0" w:color="auto"/>
        <w:left w:val="none" w:sz="0" w:space="0" w:color="auto"/>
        <w:bottom w:val="none" w:sz="0" w:space="0" w:color="auto"/>
        <w:right w:val="none" w:sz="0" w:space="0" w:color="auto"/>
      </w:divBdr>
    </w:div>
    <w:div w:id="277414214">
      <w:bodyDiv w:val="1"/>
      <w:marLeft w:val="0"/>
      <w:marRight w:val="0"/>
      <w:marTop w:val="0"/>
      <w:marBottom w:val="0"/>
      <w:divBdr>
        <w:top w:val="none" w:sz="0" w:space="0" w:color="auto"/>
        <w:left w:val="none" w:sz="0" w:space="0" w:color="auto"/>
        <w:bottom w:val="none" w:sz="0" w:space="0" w:color="auto"/>
        <w:right w:val="none" w:sz="0" w:space="0" w:color="auto"/>
      </w:divBdr>
    </w:div>
    <w:div w:id="291256358">
      <w:bodyDiv w:val="1"/>
      <w:marLeft w:val="0"/>
      <w:marRight w:val="0"/>
      <w:marTop w:val="0"/>
      <w:marBottom w:val="0"/>
      <w:divBdr>
        <w:top w:val="none" w:sz="0" w:space="0" w:color="auto"/>
        <w:left w:val="none" w:sz="0" w:space="0" w:color="auto"/>
        <w:bottom w:val="none" w:sz="0" w:space="0" w:color="auto"/>
        <w:right w:val="none" w:sz="0" w:space="0" w:color="auto"/>
      </w:divBdr>
    </w:div>
    <w:div w:id="292712136">
      <w:bodyDiv w:val="1"/>
      <w:marLeft w:val="0"/>
      <w:marRight w:val="0"/>
      <w:marTop w:val="0"/>
      <w:marBottom w:val="0"/>
      <w:divBdr>
        <w:top w:val="none" w:sz="0" w:space="0" w:color="auto"/>
        <w:left w:val="none" w:sz="0" w:space="0" w:color="auto"/>
        <w:bottom w:val="none" w:sz="0" w:space="0" w:color="auto"/>
        <w:right w:val="none" w:sz="0" w:space="0" w:color="auto"/>
      </w:divBdr>
    </w:div>
    <w:div w:id="303899845">
      <w:bodyDiv w:val="1"/>
      <w:marLeft w:val="0"/>
      <w:marRight w:val="0"/>
      <w:marTop w:val="0"/>
      <w:marBottom w:val="0"/>
      <w:divBdr>
        <w:top w:val="none" w:sz="0" w:space="0" w:color="auto"/>
        <w:left w:val="none" w:sz="0" w:space="0" w:color="auto"/>
        <w:bottom w:val="none" w:sz="0" w:space="0" w:color="auto"/>
        <w:right w:val="none" w:sz="0" w:space="0" w:color="auto"/>
      </w:divBdr>
    </w:div>
    <w:div w:id="304087318">
      <w:bodyDiv w:val="1"/>
      <w:marLeft w:val="0"/>
      <w:marRight w:val="0"/>
      <w:marTop w:val="0"/>
      <w:marBottom w:val="0"/>
      <w:divBdr>
        <w:top w:val="none" w:sz="0" w:space="0" w:color="auto"/>
        <w:left w:val="none" w:sz="0" w:space="0" w:color="auto"/>
        <w:bottom w:val="none" w:sz="0" w:space="0" w:color="auto"/>
        <w:right w:val="none" w:sz="0" w:space="0" w:color="auto"/>
      </w:divBdr>
    </w:div>
    <w:div w:id="307173870">
      <w:bodyDiv w:val="1"/>
      <w:marLeft w:val="0"/>
      <w:marRight w:val="0"/>
      <w:marTop w:val="0"/>
      <w:marBottom w:val="0"/>
      <w:divBdr>
        <w:top w:val="none" w:sz="0" w:space="0" w:color="auto"/>
        <w:left w:val="none" w:sz="0" w:space="0" w:color="auto"/>
        <w:bottom w:val="none" w:sz="0" w:space="0" w:color="auto"/>
        <w:right w:val="none" w:sz="0" w:space="0" w:color="auto"/>
      </w:divBdr>
    </w:div>
    <w:div w:id="323431905">
      <w:bodyDiv w:val="1"/>
      <w:marLeft w:val="0"/>
      <w:marRight w:val="0"/>
      <w:marTop w:val="0"/>
      <w:marBottom w:val="0"/>
      <w:divBdr>
        <w:top w:val="none" w:sz="0" w:space="0" w:color="auto"/>
        <w:left w:val="none" w:sz="0" w:space="0" w:color="auto"/>
        <w:bottom w:val="none" w:sz="0" w:space="0" w:color="auto"/>
        <w:right w:val="none" w:sz="0" w:space="0" w:color="auto"/>
      </w:divBdr>
      <w:divsChild>
        <w:div w:id="132866406">
          <w:marLeft w:val="0"/>
          <w:marRight w:val="0"/>
          <w:marTop w:val="0"/>
          <w:marBottom w:val="0"/>
          <w:divBdr>
            <w:top w:val="none" w:sz="0" w:space="0" w:color="auto"/>
            <w:left w:val="none" w:sz="0" w:space="0" w:color="auto"/>
            <w:bottom w:val="none" w:sz="0" w:space="0" w:color="auto"/>
            <w:right w:val="none" w:sz="0" w:space="0" w:color="auto"/>
          </w:divBdr>
        </w:div>
        <w:div w:id="972099814">
          <w:marLeft w:val="0"/>
          <w:marRight w:val="0"/>
          <w:marTop w:val="0"/>
          <w:marBottom w:val="0"/>
          <w:divBdr>
            <w:top w:val="none" w:sz="0" w:space="0" w:color="auto"/>
            <w:left w:val="none" w:sz="0" w:space="0" w:color="auto"/>
            <w:bottom w:val="none" w:sz="0" w:space="0" w:color="auto"/>
            <w:right w:val="none" w:sz="0" w:space="0" w:color="auto"/>
          </w:divBdr>
        </w:div>
      </w:divsChild>
    </w:div>
    <w:div w:id="337344974">
      <w:bodyDiv w:val="1"/>
      <w:marLeft w:val="0"/>
      <w:marRight w:val="0"/>
      <w:marTop w:val="0"/>
      <w:marBottom w:val="0"/>
      <w:divBdr>
        <w:top w:val="none" w:sz="0" w:space="0" w:color="auto"/>
        <w:left w:val="none" w:sz="0" w:space="0" w:color="auto"/>
        <w:bottom w:val="none" w:sz="0" w:space="0" w:color="auto"/>
        <w:right w:val="none" w:sz="0" w:space="0" w:color="auto"/>
      </w:divBdr>
    </w:div>
    <w:div w:id="358703184">
      <w:bodyDiv w:val="1"/>
      <w:marLeft w:val="0"/>
      <w:marRight w:val="0"/>
      <w:marTop w:val="0"/>
      <w:marBottom w:val="0"/>
      <w:divBdr>
        <w:top w:val="none" w:sz="0" w:space="0" w:color="auto"/>
        <w:left w:val="none" w:sz="0" w:space="0" w:color="auto"/>
        <w:bottom w:val="none" w:sz="0" w:space="0" w:color="auto"/>
        <w:right w:val="none" w:sz="0" w:space="0" w:color="auto"/>
      </w:divBdr>
    </w:div>
    <w:div w:id="370224901">
      <w:bodyDiv w:val="1"/>
      <w:marLeft w:val="0"/>
      <w:marRight w:val="0"/>
      <w:marTop w:val="0"/>
      <w:marBottom w:val="0"/>
      <w:divBdr>
        <w:top w:val="none" w:sz="0" w:space="0" w:color="auto"/>
        <w:left w:val="none" w:sz="0" w:space="0" w:color="auto"/>
        <w:bottom w:val="none" w:sz="0" w:space="0" w:color="auto"/>
        <w:right w:val="none" w:sz="0" w:space="0" w:color="auto"/>
      </w:divBdr>
    </w:div>
    <w:div w:id="375392869">
      <w:bodyDiv w:val="1"/>
      <w:marLeft w:val="0"/>
      <w:marRight w:val="0"/>
      <w:marTop w:val="0"/>
      <w:marBottom w:val="0"/>
      <w:divBdr>
        <w:top w:val="none" w:sz="0" w:space="0" w:color="auto"/>
        <w:left w:val="none" w:sz="0" w:space="0" w:color="auto"/>
        <w:bottom w:val="none" w:sz="0" w:space="0" w:color="auto"/>
        <w:right w:val="none" w:sz="0" w:space="0" w:color="auto"/>
      </w:divBdr>
    </w:div>
    <w:div w:id="377365789">
      <w:bodyDiv w:val="1"/>
      <w:marLeft w:val="0"/>
      <w:marRight w:val="0"/>
      <w:marTop w:val="0"/>
      <w:marBottom w:val="0"/>
      <w:divBdr>
        <w:top w:val="none" w:sz="0" w:space="0" w:color="auto"/>
        <w:left w:val="none" w:sz="0" w:space="0" w:color="auto"/>
        <w:bottom w:val="none" w:sz="0" w:space="0" w:color="auto"/>
        <w:right w:val="none" w:sz="0" w:space="0" w:color="auto"/>
      </w:divBdr>
    </w:div>
    <w:div w:id="383218188">
      <w:bodyDiv w:val="1"/>
      <w:marLeft w:val="0"/>
      <w:marRight w:val="0"/>
      <w:marTop w:val="0"/>
      <w:marBottom w:val="0"/>
      <w:divBdr>
        <w:top w:val="none" w:sz="0" w:space="0" w:color="auto"/>
        <w:left w:val="none" w:sz="0" w:space="0" w:color="auto"/>
        <w:bottom w:val="none" w:sz="0" w:space="0" w:color="auto"/>
        <w:right w:val="none" w:sz="0" w:space="0" w:color="auto"/>
      </w:divBdr>
    </w:div>
    <w:div w:id="385496386">
      <w:bodyDiv w:val="1"/>
      <w:marLeft w:val="0"/>
      <w:marRight w:val="0"/>
      <w:marTop w:val="0"/>
      <w:marBottom w:val="0"/>
      <w:divBdr>
        <w:top w:val="none" w:sz="0" w:space="0" w:color="auto"/>
        <w:left w:val="none" w:sz="0" w:space="0" w:color="auto"/>
        <w:bottom w:val="none" w:sz="0" w:space="0" w:color="auto"/>
        <w:right w:val="none" w:sz="0" w:space="0" w:color="auto"/>
      </w:divBdr>
    </w:div>
    <w:div w:id="388577650">
      <w:bodyDiv w:val="1"/>
      <w:marLeft w:val="0"/>
      <w:marRight w:val="0"/>
      <w:marTop w:val="0"/>
      <w:marBottom w:val="0"/>
      <w:divBdr>
        <w:top w:val="none" w:sz="0" w:space="0" w:color="auto"/>
        <w:left w:val="none" w:sz="0" w:space="0" w:color="auto"/>
        <w:bottom w:val="none" w:sz="0" w:space="0" w:color="auto"/>
        <w:right w:val="none" w:sz="0" w:space="0" w:color="auto"/>
      </w:divBdr>
    </w:div>
    <w:div w:id="394817980">
      <w:bodyDiv w:val="1"/>
      <w:marLeft w:val="0"/>
      <w:marRight w:val="0"/>
      <w:marTop w:val="0"/>
      <w:marBottom w:val="0"/>
      <w:divBdr>
        <w:top w:val="none" w:sz="0" w:space="0" w:color="auto"/>
        <w:left w:val="none" w:sz="0" w:space="0" w:color="auto"/>
        <w:bottom w:val="none" w:sz="0" w:space="0" w:color="auto"/>
        <w:right w:val="none" w:sz="0" w:space="0" w:color="auto"/>
      </w:divBdr>
    </w:div>
    <w:div w:id="412043542">
      <w:bodyDiv w:val="1"/>
      <w:marLeft w:val="0"/>
      <w:marRight w:val="0"/>
      <w:marTop w:val="0"/>
      <w:marBottom w:val="0"/>
      <w:divBdr>
        <w:top w:val="none" w:sz="0" w:space="0" w:color="auto"/>
        <w:left w:val="none" w:sz="0" w:space="0" w:color="auto"/>
        <w:bottom w:val="none" w:sz="0" w:space="0" w:color="auto"/>
        <w:right w:val="none" w:sz="0" w:space="0" w:color="auto"/>
      </w:divBdr>
    </w:div>
    <w:div w:id="412778442">
      <w:bodyDiv w:val="1"/>
      <w:marLeft w:val="0"/>
      <w:marRight w:val="0"/>
      <w:marTop w:val="0"/>
      <w:marBottom w:val="0"/>
      <w:divBdr>
        <w:top w:val="none" w:sz="0" w:space="0" w:color="auto"/>
        <w:left w:val="none" w:sz="0" w:space="0" w:color="auto"/>
        <w:bottom w:val="none" w:sz="0" w:space="0" w:color="auto"/>
        <w:right w:val="none" w:sz="0" w:space="0" w:color="auto"/>
      </w:divBdr>
    </w:div>
    <w:div w:id="416832176">
      <w:bodyDiv w:val="1"/>
      <w:marLeft w:val="0"/>
      <w:marRight w:val="0"/>
      <w:marTop w:val="0"/>
      <w:marBottom w:val="0"/>
      <w:divBdr>
        <w:top w:val="none" w:sz="0" w:space="0" w:color="auto"/>
        <w:left w:val="none" w:sz="0" w:space="0" w:color="auto"/>
        <w:bottom w:val="none" w:sz="0" w:space="0" w:color="auto"/>
        <w:right w:val="none" w:sz="0" w:space="0" w:color="auto"/>
      </w:divBdr>
    </w:div>
    <w:div w:id="423957668">
      <w:bodyDiv w:val="1"/>
      <w:marLeft w:val="0"/>
      <w:marRight w:val="0"/>
      <w:marTop w:val="0"/>
      <w:marBottom w:val="0"/>
      <w:divBdr>
        <w:top w:val="none" w:sz="0" w:space="0" w:color="auto"/>
        <w:left w:val="none" w:sz="0" w:space="0" w:color="auto"/>
        <w:bottom w:val="none" w:sz="0" w:space="0" w:color="auto"/>
        <w:right w:val="none" w:sz="0" w:space="0" w:color="auto"/>
      </w:divBdr>
    </w:div>
    <w:div w:id="436102842">
      <w:bodyDiv w:val="1"/>
      <w:marLeft w:val="0"/>
      <w:marRight w:val="0"/>
      <w:marTop w:val="0"/>
      <w:marBottom w:val="0"/>
      <w:divBdr>
        <w:top w:val="none" w:sz="0" w:space="0" w:color="auto"/>
        <w:left w:val="none" w:sz="0" w:space="0" w:color="auto"/>
        <w:bottom w:val="none" w:sz="0" w:space="0" w:color="auto"/>
        <w:right w:val="none" w:sz="0" w:space="0" w:color="auto"/>
      </w:divBdr>
    </w:div>
    <w:div w:id="444270707">
      <w:bodyDiv w:val="1"/>
      <w:marLeft w:val="0"/>
      <w:marRight w:val="0"/>
      <w:marTop w:val="0"/>
      <w:marBottom w:val="0"/>
      <w:divBdr>
        <w:top w:val="none" w:sz="0" w:space="0" w:color="auto"/>
        <w:left w:val="none" w:sz="0" w:space="0" w:color="auto"/>
        <w:bottom w:val="none" w:sz="0" w:space="0" w:color="auto"/>
        <w:right w:val="none" w:sz="0" w:space="0" w:color="auto"/>
      </w:divBdr>
    </w:div>
    <w:div w:id="463618280">
      <w:bodyDiv w:val="1"/>
      <w:marLeft w:val="0"/>
      <w:marRight w:val="0"/>
      <w:marTop w:val="0"/>
      <w:marBottom w:val="0"/>
      <w:divBdr>
        <w:top w:val="none" w:sz="0" w:space="0" w:color="auto"/>
        <w:left w:val="none" w:sz="0" w:space="0" w:color="auto"/>
        <w:bottom w:val="none" w:sz="0" w:space="0" w:color="auto"/>
        <w:right w:val="none" w:sz="0" w:space="0" w:color="auto"/>
      </w:divBdr>
    </w:div>
    <w:div w:id="475996027">
      <w:bodyDiv w:val="1"/>
      <w:marLeft w:val="0"/>
      <w:marRight w:val="0"/>
      <w:marTop w:val="0"/>
      <w:marBottom w:val="0"/>
      <w:divBdr>
        <w:top w:val="none" w:sz="0" w:space="0" w:color="auto"/>
        <w:left w:val="none" w:sz="0" w:space="0" w:color="auto"/>
        <w:bottom w:val="none" w:sz="0" w:space="0" w:color="auto"/>
        <w:right w:val="none" w:sz="0" w:space="0" w:color="auto"/>
      </w:divBdr>
    </w:div>
    <w:div w:id="488137159">
      <w:bodyDiv w:val="1"/>
      <w:marLeft w:val="0"/>
      <w:marRight w:val="0"/>
      <w:marTop w:val="0"/>
      <w:marBottom w:val="0"/>
      <w:divBdr>
        <w:top w:val="none" w:sz="0" w:space="0" w:color="auto"/>
        <w:left w:val="none" w:sz="0" w:space="0" w:color="auto"/>
        <w:bottom w:val="none" w:sz="0" w:space="0" w:color="auto"/>
        <w:right w:val="none" w:sz="0" w:space="0" w:color="auto"/>
      </w:divBdr>
    </w:div>
    <w:div w:id="492453304">
      <w:bodyDiv w:val="1"/>
      <w:marLeft w:val="0"/>
      <w:marRight w:val="0"/>
      <w:marTop w:val="0"/>
      <w:marBottom w:val="0"/>
      <w:divBdr>
        <w:top w:val="none" w:sz="0" w:space="0" w:color="auto"/>
        <w:left w:val="none" w:sz="0" w:space="0" w:color="auto"/>
        <w:bottom w:val="none" w:sz="0" w:space="0" w:color="auto"/>
        <w:right w:val="none" w:sz="0" w:space="0" w:color="auto"/>
      </w:divBdr>
    </w:div>
    <w:div w:id="506555452">
      <w:bodyDiv w:val="1"/>
      <w:marLeft w:val="0"/>
      <w:marRight w:val="0"/>
      <w:marTop w:val="0"/>
      <w:marBottom w:val="0"/>
      <w:divBdr>
        <w:top w:val="none" w:sz="0" w:space="0" w:color="auto"/>
        <w:left w:val="none" w:sz="0" w:space="0" w:color="auto"/>
        <w:bottom w:val="none" w:sz="0" w:space="0" w:color="auto"/>
        <w:right w:val="none" w:sz="0" w:space="0" w:color="auto"/>
      </w:divBdr>
    </w:div>
    <w:div w:id="525293399">
      <w:bodyDiv w:val="1"/>
      <w:marLeft w:val="0"/>
      <w:marRight w:val="0"/>
      <w:marTop w:val="0"/>
      <w:marBottom w:val="0"/>
      <w:divBdr>
        <w:top w:val="none" w:sz="0" w:space="0" w:color="auto"/>
        <w:left w:val="none" w:sz="0" w:space="0" w:color="auto"/>
        <w:bottom w:val="none" w:sz="0" w:space="0" w:color="auto"/>
        <w:right w:val="none" w:sz="0" w:space="0" w:color="auto"/>
      </w:divBdr>
    </w:div>
    <w:div w:id="530415470">
      <w:bodyDiv w:val="1"/>
      <w:marLeft w:val="0"/>
      <w:marRight w:val="0"/>
      <w:marTop w:val="0"/>
      <w:marBottom w:val="0"/>
      <w:divBdr>
        <w:top w:val="none" w:sz="0" w:space="0" w:color="auto"/>
        <w:left w:val="none" w:sz="0" w:space="0" w:color="auto"/>
        <w:bottom w:val="none" w:sz="0" w:space="0" w:color="auto"/>
        <w:right w:val="none" w:sz="0" w:space="0" w:color="auto"/>
      </w:divBdr>
    </w:div>
    <w:div w:id="548806629">
      <w:bodyDiv w:val="1"/>
      <w:marLeft w:val="0"/>
      <w:marRight w:val="0"/>
      <w:marTop w:val="0"/>
      <w:marBottom w:val="0"/>
      <w:divBdr>
        <w:top w:val="none" w:sz="0" w:space="0" w:color="auto"/>
        <w:left w:val="none" w:sz="0" w:space="0" w:color="auto"/>
        <w:bottom w:val="none" w:sz="0" w:space="0" w:color="auto"/>
        <w:right w:val="none" w:sz="0" w:space="0" w:color="auto"/>
      </w:divBdr>
    </w:div>
    <w:div w:id="549610903">
      <w:bodyDiv w:val="1"/>
      <w:marLeft w:val="0"/>
      <w:marRight w:val="0"/>
      <w:marTop w:val="0"/>
      <w:marBottom w:val="0"/>
      <w:divBdr>
        <w:top w:val="none" w:sz="0" w:space="0" w:color="auto"/>
        <w:left w:val="none" w:sz="0" w:space="0" w:color="auto"/>
        <w:bottom w:val="none" w:sz="0" w:space="0" w:color="auto"/>
        <w:right w:val="none" w:sz="0" w:space="0" w:color="auto"/>
      </w:divBdr>
    </w:div>
    <w:div w:id="554270460">
      <w:bodyDiv w:val="1"/>
      <w:marLeft w:val="0"/>
      <w:marRight w:val="0"/>
      <w:marTop w:val="0"/>
      <w:marBottom w:val="0"/>
      <w:divBdr>
        <w:top w:val="none" w:sz="0" w:space="0" w:color="auto"/>
        <w:left w:val="none" w:sz="0" w:space="0" w:color="auto"/>
        <w:bottom w:val="none" w:sz="0" w:space="0" w:color="auto"/>
        <w:right w:val="none" w:sz="0" w:space="0" w:color="auto"/>
      </w:divBdr>
    </w:div>
    <w:div w:id="576062174">
      <w:bodyDiv w:val="1"/>
      <w:marLeft w:val="0"/>
      <w:marRight w:val="0"/>
      <w:marTop w:val="0"/>
      <w:marBottom w:val="0"/>
      <w:divBdr>
        <w:top w:val="none" w:sz="0" w:space="0" w:color="auto"/>
        <w:left w:val="none" w:sz="0" w:space="0" w:color="auto"/>
        <w:bottom w:val="none" w:sz="0" w:space="0" w:color="auto"/>
        <w:right w:val="none" w:sz="0" w:space="0" w:color="auto"/>
      </w:divBdr>
    </w:div>
    <w:div w:id="585305557">
      <w:bodyDiv w:val="1"/>
      <w:marLeft w:val="0"/>
      <w:marRight w:val="0"/>
      <w:marTop w:val="0"/>
      <w:marBottom w:val="0"/>
      <w:divBdr>
        <w:top w:val="none" w:sz="0" w:space="0" w:color="auto"/>
        <w:left w:val="none" w:sz="0" w:space="0" w:color="auto"/>
        <w:bottom w:val="none" w:sz="0" w:space="0" w:color="auto"/>
        <w:right w:val="none" w:sz="0" w:space="0" w:color="auto"/>
      </w:divBdr>
    </w:div>
    <w:div w:id="613748882">
      <w:bodyDiv w:val="1"/>
      <w:marLeft w:val="0"/>
      <w:marRight w:val="0"/>
      <w:marTop w:val="0"/>
      <w:marBottom w:val="0"/>
      <w:divBdr>
        <w:top w:val="none" w:sz="0" w:space="0" w:color="auto"/>
        <w:left w:val="none" w:sz="0" w:space="0" w:color="auto"/>
        <w:bottom w:val="none" w:sz="0" w:space="0" w:color="auto"/>
        <w:right w:val="none" w:sz="0" w:space="0" w:color="auto"/>
      </w:divBdr>
    </w:div>
    <w:div w:id="647512885">
      <w:bodyDiv w:val="1"/>
      <w:marLeft w:val="0"/>
      <w:marRight w:val="0"/>
      <w:marTop w:val="0"/>
      <w:marBottom w:val="0"/>
      <w:divBdr>
        <w:top w:val="none" w:sz="0" w:space="0" w:color="auto"/>
        <w:left w:val="none" w:sz="0" w:space="0" w:color="auto"/>
        <w:bottom w:val="none" w:sz="0" w:space="0" w:color="auto"/>
        <w:right w:val="none" w:sz="0" w:space="0" w:color="auto"/>
      </w:divBdr>
    </w:div>
    <w:div w:id="670837640">
      <w:bodyDiv w:val="1"/>
      <w:marLeft w:val="0"/>
      <w:marRight w:val="0"/>
      <w:marTop w:val="0"/>
      <w:marBottom w:val="0"/>
      <w:divBdr>
        <w:top w:val="none" w:sz="0" w:space="0" w:color="auto"/>
        <w:left w:val="none" w:sz="0" w:space="0" w:color="auto"/>
        <w:bottom w:val="none" w:sz="0" w:space="0" w:color="auto"/>
        <w:right w:val="none" w:sz="0" w:space="0" w:color="auto"/>
      </w:divBdr>
    </w:div>
    <w:div w:id="674847311">
      <w:bodyDiv w:val="1"/>
      <w:marLeft w:val="0"/>
      <w:marRight w:val="0"/>
      <w:marTop w:val="0"/>
      <w:marBottom w:val="0"/>
      <w:divBdr>
        <w:top w:val="none" w:sz="0" w:space="0" w:color="auto"/>
        <w:left w:val="none" w:sz="0" w:space="0" w:color="auto"/>
        <w:bottom w:val="none" w:sz="0" w:space="0" w:color="auto"/>
        <w:right w:val="none" w:sz="0" w:space="0" w:color="auto"/>
      </w:divBdr>
    </w:div>
    <w:div w:id="687559080">
      <w:bodyDiv w:val="1"/>
      <w:marLeft w:val="0"/>
      <w:marRight w:val="0"/>
      <w:marTop w:val="0"/>
      <w:marBottom w:val="0"/>
      <w:divBdr>
        <w:top w:val="none" w:sz="0" w:space="0" w:color="auto"/>
        <w:left w:val="none" w:sz="0" w:space="0" w:color="auto"/>
        <w:bottom w:val="none" w:sz="0" w:space="0" w:color="auto"/>
        <w:right w:val="none" w:sz="0" w:space="0" w:color="auto"/>
      </w:divBdr>
    </w:div>
    <w:div w:id="687562835">
      <w:bodyDiv w:val="1"/>
      <w:marLeft w:val="0"/>
      <w:marRight w:val="0"/>
      <w:marTop w:val="0"/>
      <w:marBottom w:val="0"/>
      <w:divBdr>
        <w:top w:val="none" w:sz="0" w:space="0" w:color="auto"/>
        <w:left w:val="none" w:sz="0" w:space="0" w:color="auto"/>
        <w:bottom w:val="none" w:sz="0" w:space="0" w:color="auto"/>
        <w:right w:val="none" w:sz="0" w:space="0" w:color="auto"/>
      </w:divBdr>
    </w:div>
    <w:div w:id="692540619">
      <w:bodyDiv w:val="1"/>
      <w:marLeft w:val="0"/>
      <w:marRight w:val="0"/>
      <w:marTop w:val="0"/>
      <w:marBottom w:val="0"/>
      <w:divBdr>
        <w:top w:val="none" w:sz="0" w:space="0" w:color="auto"/>
        <w:left w:val="none" w:sz="0" w:space="0" w:color="auto"/>
        <w:bottom w:val="none" w:sz="0" w:space="0" w:color="auto"/>
        <w:right w:val="none" w:sz="0" w:space="0" w:color="auto"/>
      </w:divBdr>
    </w:div>
    <w:div w:id="705376380">
      <w:bodyDiv w:val="1"/>
      <w:marLeft w:val="0"/>
      <w:marRight w:val="0"/>
      <w:marTop w:val="0"/>
      <w:marBottom w:val="0"/>
      <w:divBdr>
        <w:top w:val="none" w:sz="0" w:space="0" w:color="auto"/>
        <w:left w:val="none" w:sz="0" w:space="0" w:color="auto"/>
        <w:bottom w:val="none" w:sz="0" w:space="0" w:color="auto"/>
        <w:right w:val="none" w:sz="0" w:space="0" w:color="auto"/>
      </w:divBdr>
    </w:div>
    <w:div w:id="715592157">
      <w:bodyDiv w:val="1"/>
      <w:marLeft w:val="0"/>
      <w:marRight w:val="0"/>
      <w:marTop w:val="0"/>
      <w:marBottom w:val="0"/>
      <w:divBdr>
        <w:top w:val="none" w:sz="0" w:space="0" w:color="auto"/>
        <w:left w:val="none" w:sz="0" w:space="0" w:color="auto"/>
        <w:bottom w:val="none" w:sz="0" w:space="0" w:color="auto"/>
        <w:right w:val="none" w:sz="0" w:space="0" w:color="auto"/>
      </w:divBdr>
      <w:divsChild>
        <w:div w:id="1191532764">
          <w:marLeft w:val="0"/>
          <w:marRight w:val="0"/>
          <w:marTop w:val="0"/>
          <w:marBottom w:val="300"/>
          <w:divBdr>
            <w:top w:val="none" w:sz="0" w:space="0" w:color="auto"/>
            <w:left w:val="none" w:sz="0" w:space="0" w:color="auto"/>
            <w:bottom w:val="none" w:sz="0" w:space="0" w:color="auto"/>
            <w:right w:val="none" w:sz="0" w:space="0" w:color="auto"/>
          </w:divBdr>
          <w:divsChild>
            <w:div w:id="349069077">
              <w:marLeft w:val="0"/>
              <w:marRight w:val="0"/>
              <w:marTop w:val="0"/>
              <w:marBottom w:val="0"/>
              <w:divBdr>
                <w:top w:val="none" w:sz="0" w:space="0" w:color="auto"/>
                <w:left w:val="none" w:sz="0" w:space="0" w:color="auto"/>
                <w:bottom w:val="none" w:sz="0" w:space="0" w:color="auto"/>
                <w:right w:val="none" w:sz="0" w:space="0" w:color="auto"/>
              </w:divBdr>
            </w:div>
          </w:divsChild>
        </w:div>
        <w:div w:id="1367678195">
          <w:marLeft w:val="0"/>
          <w:marRight w:val="0"/>
          <w:marTop w:val="100"/>
          <w:marBottom w:val="100"/>
          <w:divBdr>
            <w:top w:val="none" w:sz="0" w:space="0" w:color="auto"/>
            <w:left w:val="none" w:sz="0" w:space="0" w:color="auto"/>
            <w:bottom w:val="none" w:sz="0" w:space="0" w:color="auto"/>
            <w:right w:val="none" w:sz="0" w:space="0" w:color="auto"/>
          </w:divBdr>
          <w:divsChild>
            <w:div w:id="949707808">
              <w:marLeft w:val="0"/>
              <w:marRight w:val="0"/>
              <w:marTop w:val="0"/>
              <w:marBottom w:val="0"/>
              <w:divBdr>
                <w:top w:val="none" w:sz="0" w:space="0" w:color="auto"/>
                <w:left w:val="none" w:sz="0" w:space="0" w:color="auto"/>
                <w:bottom w:val="none" w:sz="0" w:space="0" w:color="auto"/>
                <w:right w:val="none" w:sz="0" w:space="0" w:color="auto"/>
              </w:divBdr>
              <w:divsChild>
                <w:div w:id="269894586">
                  <w:marLeft w:val="0"/>
                  <w:marRight w:val="0"/>
                  <w:marTop w:val="0"/>
                  <w:marBottom w:val="0"/>
                  <w:divBdr>
                    <w:top w:val="none" w:sz="0" w:space="0" w:color="auto"/>
                    <w:left w:val="none" w:sz="0" w:space="0" w:color="auto"/>
                    <w:bottom w:val="none" w:sz="0" w:space="0" w:color="auto"/>
                    <w:right w:val="none" w:sz="0" w:space="0" w:color="auto"/>
                  </w:divBdr>
                  <w:divsChild>
                    <w:div w:id="2131825363">
                      <w:marLeft w:val="0"/>
                      <w:marRight w:val="0"/>
                      <w:marTop w:val="0"/>
                      <w:marBottom w:val="0"/>
                      <w:divBdr>
                        <w:top w:val="none" w:sz="0" w:space="0" w:color="auto"/>
                        <w:left w:val="none" w:sz="0" w:space="0" w:color="auto"/>
                        <w:bottom w:val="none" w:sz="0" w:space="0" w:color="auto"/>
                        <w:right w:val="none" w:sz="0" w:space="0" w:color="auto"/>
                      </w:divBdr>
                    </w:div>
                  </w:divsChild>
                </w:div>
                <w:div w:id="2117744672">
                  <w:marLeft w:val="0"/>
                  <w:marRight w:val="0"/>
                  <w:marTop w:val="150"/>
                  <w:marBottom w:val="0"/>
                  <w:divBdr>
                    <w:top w:val="single" w:sz="4" w:space="5" w:color="4C4740"/>
                    <w:left w:val="single" w:sz="4" w:space="9" w:color="4C4740"/>
                    <w:bottom w:val="single" w:sz="4" w:space="5" w:color="4C4740"/>
                    <w:right w:val="single" w:sz="4" w:space="9" w:color="4C4740"/>
                  </w:divBdr>
                  <w:divsChild>
                    <w:div w:id="12313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746527">
      <w:bodyDiv w:val="1"/>
      <w:marLeft w:val="0"/>
      <w:marRight w:val="0"/>
      <w:marTop w:val="0"/>
      <w:marBottom w:val="0"/>
      <w:divBdr>
        <w:top w:val="none" w:sz="0" w:space="0" w:color="auto"/>
        <w:left w:val="none" w:sz="0" w:space="0" w:color="auto"/>
        <w:bottom w:val="none" w:sz="0" w:space="0" w:color="auto"/>
        <w:right w:val="none" w:sz="0" w:space="0" w:color="auto"/>
      </w:divBdr>
    </w:div>
    <w:div w:id="723717883">
      <w:bodyDiv w:val="1"/>
      <w:marLeft w:val="0"/>
      <w:marRight w:val="0"/>
      <w:marTop w:val="0"/>
      <w:marBottom w:val="0"/>
      <w:divBdr>
        <w:top w:val="none" w:sz="0" w:space="0" w:color="auto"/>
        <w:left w:val="none" w:sz="0" w:space="0" w:color="auto"/>
        <w:bottom w:val="none" w:sz="0" w:space="0" w:color="auto"/>
        <w:right w:val="none" w:sz="0" w:space="0" w:color="auto"/>
      </w:divBdr>
    </w:div>
    <w:div w:id="730546310">
      <w:bodyDiv w:val="1"/>
      <w:marLeft w:val="0"/>
      <w:marRight w:val="0"/>
      <w:marTop w:val="0"/>
      <w:marBottom w:val="0"/>
      <w:divBdr>
        <w:top w:val="none" w:sz="0" w:space="0" w:color="auto"/>
        <w:left w:val="none" w:sz="0" w:space="0" w:color="auto"/>
        <w:bottom w:val="none" w:sz="0" w:space="0" w:color="auto"/>
        <w:right w:val="none" w:sz="0" w:space="0" w:color="auto"/>
      </w:divBdr>
    </w:div>
    <w:div w:id="732430711">
      <w:bodyDiv w:val="1"/>
      <w:marLeft w:val="0"/>
      <w:marRight w:val="0"/>
      <w:marTop w:val="0"/>
      <w:marBottom w:val="0"/>
      <w:divBdr>
        <w:top w:val="none" w:sz="0" w:space="0" w:color="auto"/>
        <w:left w:val="none" w:sz="0" w:space="0" w:color="auto"/>
        <w:bottom w:val="none" w:sz="0" w:space="0" w:color="auto"/>
        <w:right w:val="none" w:sz="0" w:space="0" w:color="auto"/>
      </w:divBdr>
    </w:div>
    <w:div w:id="737745197">
      <w:bodyDiv w:val="1"/>
      <w:marLeft w:val="0"/>
      <w:marRight w:val="0"/>
      <w:marTop w:val="0"/>
      <w:marBottom w:val="0"/>
      <w:divBdr>
        <w:top w:val="none" w:sz="0" w:space="0" w:color="auto"/>
        <w:left w:val="none" w:sz="0" w:space="0" w:color="auto"/>
        <w:bottom w:val="none" w:sz="0" w:space="0" w:color="auto"/>
        <w:right w:val="none" w:sz="0" w:space="0" w:color="auto"/>
      </w:divBdr>
    </w:div>
    <w:div w:id="744913826">
      <w:bodyDiv w:val="1"/>
      <w:marLeft w:val="0"/>
      <w:marRight w:val="0"/>
      <w:marTop w:val="0"/>
      <w:marBottom w:val="0"/>
      <w:divBdr>
        <w:top w:val="none" w:sz="0" w:space="0" w:color="auto"/>
        <w:left w:val="none" w:sz="0" w:space="0" w:color="auto"/>
        <w:bottom w:val="none" w:sz="0" w:space="0" w:color="auto"/>
        <w:right w:val="none" w:sz="0" w:space="0" w:color="auto"/>
      </w:divBdr>
    </w:div>
    <w:div w:id="753627846">
      <w:bodyDiv w:val="1"/>
      <w:marLeft w:val="0"/>
      <w:marRight w:val="0"/>
      <w:marTop w:val="0"/>
      <w:marBottom w:val="0"/>
      <w:divBdr>
        <w:top w:val="none" w:sz="0" w:space="0" w:color="auto"/>
        <w:left w:val="none" w:sz="0" w:space="0" w:color="auto"/>
        <w:bottom w:val="none" w:sz="0" w:space="0" w:color="auto"/>
        <w:right w:val="none" w:sz="0" w:space="0" w:color="auto"/>
      </w:divBdr>
    </w:div>
    <w:div w:id="754521793">
      <w:bodyDiv w:val="1"/>
      <w:marLeft w:val="0"/>
      <w:marRight w:val="0"/>
      <w:marTop w:val="0"/>
      <w:marBottom w:val="0"/>
      <w:divBdr>
        <w:top w:val="none" w:sz="0" w:space="0" w:color="auto"/>
        <w:left w:val="none" w:sz="0" w:space="0" w:color="auto"/>
        <w:bottom w:val="none" w:sz="0" w:space="0" w:color="auto"/>
        <w:right w:val="none" w:sz="0" w:space="0" w:color="auto"/>
      </w:divBdr>
    </w:div>
    <w:div w:id="759328570">
      <w:bodyDiv w:val="1"/>
      <w:marLeft w:val="0"/>
      <w:marRight w:val="0"/>
      <w:marTop w:val="0"/>
      <w:marBottom w:val="0"/>
      <w:divBdr>
        <w:top w:val="none" w:sz="0" w:space="0" w:color="auto"/>
        <w:left w:val="none" w:sz="0" w:space="0" w:color="auto"/>
        <w:bottom w:val="none" w:sz="0" w:space="0" w:color="auto"/>
        <w:right w:val="none" w:sz="0" w:space="0" w:color="auto"/>
      </w:divBdr>
    </w:div>
    <w:div w:id="770661449">
      <w:bodyDiv w:val="1"/>
      <w:marLeft w:val="0"/>
      <w:marRight w:val="0"/>
      <w:marTop w:val="0"/>
      <w:marBottom w:val="0"/>
      <w:divBdr>
        <w:top w:val="none" w:sz="0" w:space="0" w:color="auto"/>
        <w:left w:val="none" w:sz="0" w:space="0" w:color="auto"/>
        <w:bottom w:val="none" w:sz="0" w:space="0" w:color="auto"/>
        <w:right w:val="none" w:sz="0" w:space="0" w:color="auto"/>
      </w:divBdr>
    </w:div>
    <w:div w:id="773599315">
      <w:bodyDiv w:val="1"/>
      <w:marLeft w:val="0"/>
      <w:marRight w:val="0"/>
      <w:marTop w:val="0"/>
      <w:marBottom w:val="0"/>
      <w:divBdr>
        <w:top w:val="none" w:sz="0" w:space="0" w:color="auto"/>
        <w:left w:val="none" w:sz="0" w:space="0" w:color="auto"/>
        <w:bottom w:val="none" w:sz="0" w:space="0" w:color="auto"/>
        <w:right w:val="none" w:sz="0" w:space="0" w:color="auto"/>
      </w:divBdr>
    </w:div>
    <w:div w:id="783615492">
      <w:bodyDiv w:val="1"/>
      <w:marLeft w:val="0"/>
      <w:marRight w:val="0"/>
      <w:marTop w:val="0"/>
      <w:marBottom w:val="0"/>
      <w:divBdr>
        <w:top w:val="none" w:sz="0" w:space="0" w:color="auto"/>
        <w:left w:val="none" w:sz="0" w:space="0" w:color="auto"/>
        <w:bottom w:val="none" w:sz="0" w:space="0" w:color="auto"/>
        <w:right w:val="none" w:sz="0" w:space="0" w:color="auto"/>
      </w:divBdr>
    </w:div>
    <w:div w:id="792600994">
      <w:bodyDiv w:val="1"/>
      <w:marLeft w:val="0"/>
      <w:marRight w:val="0"/>
      <w:marTop w:val="0"/>
      <w:marBottom w:val="0"/>
      <w:divBdr>
        <w:top w:val="none" w:sz="0" w:space="0" w:color="auto"/>
        <w:left w:val="none" w:sz="0" w:space="0" w:color="auto"/>
        <w:bottom w:val="none" w:sz="0" w:space="0" w:color="auto"/>
        <w:right w:val="none" w:sz="0" w:space="0" w:color="auto"/>
      </w:divBdr>
    </w:div>
    <w:div w:id="828130096">
      <w:bodyDiv w:val="1"/>
      <w:marLeft w:val="0"/>
      <w:marRight w:val="0"/>
      <w:marTop w:val="0"/>
      <w:marBottom w:val="0"/>
      <w:divBdr>
        <w:top w:val="none" w:sz="0" w:space="0" w:color="auto"/>
        <w:left w:val="none" w:sz="0" w:space="0" w:color="auto"/>
        <w:bottom w:val="none" w:sz="0" w:space="0" w:color="auto"/>
        <w:right w:val="none" w:sz="0" w:space="0" w:color="auto"/>
      </w:divBdr>
    </w:div>
    <w:div w:id="834539161">
      <w:bodyDiv w:val="1"/>
      <w:marLeft w:val="0"/>
      <w:marRight w:val="0"/>
      <w:marTop w:val="0"/>
      <w:marBottom w:val="0"/>
      <w:divBdr>
        <w:top w:val="none" w:sz="0" w:space="0" w:color="auto"/>
        <w:left w:val="none" w:sz="0" w:space="0" w:color="auto"/>
        <w:bottom w:val="none" w:sz="0" w:space="0" w:color="auto"/>
        <w:right w:val="none" w:sz="0" w:space="0" w:color="auto"/>
      </w:divBdr>
    </w:div>
    <w:div w:id="839731827">
      <w:bodyDiv w:val="1"/>
      <w:marLeft w:val="0"/>
      <w:marRight w:val="0"/>
      <w:marTop w:val="0"/>
      <w:marBottom w:val="0"/>
      <w:divBdr>
        <w:top w:val="none" w:sz="0" w:space="0" w:color="auto"/>
        <w:left w:val="none" w:sz="0" w:space="0" w:color="auto"/>
        <w:bottom w:val="none" w:sz="0" w:space="0" w:color="auto"/>
        <w:right w:val="none" w:sz="0" w:space="0" w:color="auto"/>
      </w:divBdr>
    </w:div>
    <w:div w:id="853761860">
      <w:bodyDiv w:val="1"/>
      <w:marLeft w:val="0"/>
      <w:marRight w:val="0"/>
      <w:marTop w:val="0"/>
      <w:marBottom w:val="0"/>
      <w:divBdr>
        <w:top w:val="none" w:sz="0" w:space="0" w:color="auto"/>
        <w:left w:val="none" w:sz="0" w:space="0" w:color="auto"/>
        <w:bottom w:val="none" w:sz="0" w:space="0" w:color="auto"/>
        <w:right w:val="none" w:sz="0" w:space="0" w:color="auto"/>
      </w:divBdr>
    </w:div>
    <w:div w:id="864563632">
      <w:bodyDiv w:val="1"/>
      <w:marLeft w:val="0"/>
      <w:marRight w:val="0"/>
      <w:marTop w:val="0"/>
      <w:marBottom w:val="0"/>
      <w:divBdr>
        <w:top w:val="none" w:sz="0" w:space="0" w:color="auto"/>
        <w:left w:val="none" w:sz="0" w:space="0" w:color="auto"/>
        <w:bottom w:val="none" w:sz="0" w:space="0" w:color="auto"/>
        <w:right w:val="none" w:sz="0" w:space="0" w:color="auto"/>
      </w:divBdr>
    </w:div>
    <w:div w:id="872882517">
      <w:bodyDiv w:val="1"/>
      <w:marLeft w:val="0"/>
      <w:marRight w:val="0"/>
      <w:marTop w:val="0"/>
      <w:marBottom w:val="0"/>
      <w:divBdr>
        <w:top w:val="none" w:sz="0" w:space="0" w:color="auto"/>
        <w:left w:val="none" w:sz="0" w:space="0" w:color="auto"/>
        <w:bottom w:val="none" w:sz="0" w:space="0" w:color="auto"/>
        <w:right w:val="none" w:sz="0" w:space="0" w:color="auto"/>
      </w:divBdr>
    </w:div>
    <w:div w:id="872956537">
      <w:bodyDiv w:val="1"/>
      <w:marLeft w:val="0"/>
      <w:marRight w:val="0"/>
      <w:marTop w:val="0"/>
      <w:marBottom w:val="0"/>
      <w:divBdr>
        <w:top w:val="none" w:sz="0" w:space="0" w:color="auto"/>
        <w:left w:val="none" w:sz="0" w:space="0" w:color="auto"/>
        <w:bottom w:val="none" w:sz="0" w:space="0" w:color="auto"/>
        <w:right w:val="none" w:sz="0" w:space="0" w:color="auto"/>
      </w:divBdr>
    </w:div>
    <w:div w:id="877625185">
      <w:bodyDiv w:val="1"/>
      <w:marLeft w:val="0"/>
      <w:marRight w:val="0"/>
      <w:marTop w:val="0"/>
      <w:marBottom w:val="0"/>
      <w:divBdr>
        <w:top w:val="none" w:sz="0" w:space="0" w:color="auto"/>
        <w:left w:val="none" w:sz="0" w:space="0" w:color="auto"/>
        <w:bottom w:val="none" w:sz="0" w:space="0" w:color="auto"/>
        <w:right w:val="none" w:sz="0" w:space="0" w:color="auto"/>
      </w:divBdr>
    </w:div>
    <w:div w:id="877863435">
      <w:bodyDiv w:val="1"/>
      <w:marLeft w:val="0"/>
      <w:marRight w:val="0"/>
      <w:marTop w:val="0"/>
      <w:marBottom w:val="0"/>
      <w:divBdr>
        <w:top w:val="none" w:sz="0" w:space="0" w:color="auto"/>
        <w:left w:val="none" w:sz="0" w:space="0" w:color="auto"/>
        <w:bottom w:val="none" w:sz="0" w:space="0" w:color="auto"/>
        <w:right w:val="none" w:sz="0" w:space="0" w:color="auto"/>
      </w:divBdr>
    </w:div>
    <w:div w:id="881550710">
      <w:bodyDiv w:val="1"/>
      <w:marLeft w:val="0"/>
      <w:marRight w:val="0"/>
      <w:marTop w:val="0"/>
      <w:marBottom w:val="0"/>
      <w:divBdr>
        <w:top w:val="none" w:sz="0" w:space="0" w:color="auto"/>
        <w:left w:val="none" w:sz="0" w:space="0" w:color="auto"/>
        <w:bottom w:val="none" w:sz="0" w:space="0" w:color="auto"/>
        <w:right w:val="none" w:sz="0" w:space="0" w:color="auto"/>
      </w:divBdr>
    </w:div>
    <w:div w:id="896353677">
      <w:bodyDiv w:val="1"/>
      <w:marLeft w:val="0"/>
      <w:marRight w:val="0"/>
      <w:marTop w:val="0"/>
      <w:marBottom w:val="0"/>
      <w:divBdr>
        <w:top w:val="none" w:sz="0" w:space="0" w:color="auto"/>
        <w:left w:val="none" w:sz="0" w:space="0" w:color="auto"/>
        <w:bottom w:val="none" w:sz="0" w:space="0" w:color="auto"/>
        <w:right w:val="none" w:sz="0" w:space="0" w:color="auto"/>
      </w:divBdr>
    </w:div>
    <w:div w:id="909270875">
      <w:bodyDiv w:val="1"/>
      <w:marLeft w:val="0"/>
      <w:marRight w:val="0"/>
      <w:marTop w:val="0"/>
      <w:marBottom w:val="0"/>
      <w:divBdr>
        <w:top w:val="none" w:sz="0" w:space="0" w:color="auto"/>
        <w:left w:val="none" w:sz="0" w:space="0" w:color="auto"/>
        <w:bottom w:val="none" w:sz="0" w:space="0" w:color="auto"/>
        <w:right w:val="none" w:sz="0" w:space="0" w:color="auto"/>
      </w:divBdr>
    </w:div>
    <w:div w:id="920866770">
      <w:bodyDiv w:val="1"/>
      <w:marLeft w:val="0"/>
      <w:marRight w:val="0"/>
      <w:marTop w:val="0"/>
      <w:marBottom w:val="0"/>
      <w:divBdr>
        <w:top w:val="none" w:sz="0" w:space="0" w:color="auto"/>
        <w:left w:val="none" w:sz="0" w:space="0" w:color="auto"/>
        <w:bottom w:val="none" w:sz="0" w:space="0" w:color="auto"/>
        <w:right w:val="none" w:sz="0" w:space="0" w:color="auto"/>
      </w:divBdr>
    </w:div>
    <w:div w:id="923606960">
      <w:bodyDiv w:val="1"/>
      <w:marLeft w:val="0"/>
      <w:marRight w:val="0"/>
      <w:marTop w:val="0"/>
      <w:marBottom w:val="0"/>
      <w:divBdr>
        <w:top w:val="none" w:sz="0" w:space="0" w:color="auto"/>
        <w:left w:val="none" w:sz="0" w:space="0" w:color="auto"/>
        <w:bottom w:val="none" w:sz="0" w:space="0" w:color="auto"/>
        <w:right w:val="none" w:sz="0" w:space="0" w:color="auto"/>
      </w:divBdr>
    </w:div>
    <w:div w:id="924414785">
      <w:bodyDiv w:val="1"/>
      <w:marLeft w:val="0"/>
      <w:marRight w:val="0"/>
      <w:marTop w:val="0"/>
      <w:marBottom w:val="0"/>
      <w:divBdr>
        <w:top w:val="none" w:sz="0" w:space="0" w:color="auto"/>
        <w:left w:val="none" w:sz="0" w:space="0" w:color="auto"/>
        <w:bottom w:val="none" w:sz="0" w:space="0" w:color="auto"/>
        <w:right w:val="none" w:sz="0" w:space="0" w:color="auto"/>
      </w:divBdr>
    </w:div>
    <w:div w:id="933324656">
      <w:bodyDiv w:val="1"/>
      <w:marLeft w:val="0"/>
      <w:marRight w:val="0"/>
      <w:marTop w:val="0"/>
      <w:marBottom w:val="0"/>
      <w:divBdr>
        <w:top w:val="none" w:sz="0" w:space="0" w:color="auto"/>
        <w:left w:val="none" w:sz="0" w:space="0" w:color="auto"/>
        <w:bottom w:val="none" w:sz="0" w:space="0" w:color="auto"/>
        <w:right w:val="none" w:sz="0" w:space="0" w:color="auto"/>
      </w:divBdr>
    </w:div>
    <w:div w:id="942807879">
      <w:bodyDiv w:val="1"/>
      <w:marLeft w:val="0"/>
      <w:marRight w:val="0"/>
      <w:marTop w:val="0"/>
      <w:marBottom w:val="0"/>
      <w:divBdr>
        <w:top w:val="none" w:sz="0" w:space="0" w:color="auto"/>
        <w:left w:val="none" w:sz="0" w:space="0" w:color="auto"/>
        <w:bottom w:val="none" w:sz="0" w:space="0" w:color="auto"/>
        <w:right w:val="none" w:sz="0" w:space="0" w:color="auto"/>
      </w:divBdr>
    </w:div>
    <w:div w:id="950554092">
      <w:bodyDiv w:val="1"/>
      <w:marLeft w:val="0"/>
      <w:marRight w:val="0"/>
      <w:marTop w:val="0"/>
      <w:marBottom w:val="0"/>
      <w:divBdr>
        <w:top w:val="none" w:sz="0" w:space="0" w:color="auto"/>
        <w:left w:val="none" w:sz="0" w:space="0" w:color="auto"/>
        <w:bottom w:val="none" w:sz="0" w:space="0" w:color="auto"/>
        <w:right w:val="none" w:sz="0" w:space="0" w:color="auto"/>
      </w:divBdr>
    </w:div>
    <w:div w:id="953756596">
      <w:bodyDiv w:val="1"/>
      <w:marLeft w:val="0"/>
      <w:marRight w:val="0"/>
      <w:marTop w:val="0"/>
      <w:marBottom w:val="0"/>
      <w:divBdr>
        <w:top w:val="none" w:sz="0" w:space="0" w:color="auto"/>
        <w:left w:val="none" w:sz="0" w:space="0" w:color="auto"/>
        <w:bottom w:val="none" w:sz="0" w:space="0" w:color="auto"/>
        <w:right w:val="none" w:sz="0" w:space="0" w:color="auto"/>
      </w:divBdr>
    </w:div>
    <w:div w:id="964967446">
      <w:bodyDiv w:val="1"/>
      <w:marLeft w:val="0"/>
      <w:marRight w:val="0"/>
      <w:marTop w:val="0"/>
      <w:marBottom w:val="0"/>
      <w:divBdr>
        <w:top w:val="none" w:sz="0" w:space="0" w:color="auto"/>
        <w:left w:val="none" w:sz="0" w:space="0" w:color="auto"/>
        <w:bottom w:val="none" w:sz="0" w:space="0" w:color="auto"/>
        <w:right w:val="none" w:sz="0" w:space="0" w:color="auto"/>
      </w:divBdr>
    </w:div>
    <w:div w:id="984235169">
      <w:bodyDiv w:val="1"/>
      <w:marLeft w:val="0"/>
      <w:marRight w:val="0"/>
      <w:marTop w:val="0"/>
      <w:marBottom w:val="0"/>
      <w:divBdr>
        <w:top w:val="none" w:sz="0" w:space="0" w:color="auto"/>
        <w:left w:val="none" w:sz="0" w:space="0" w:color="auto"/>
        <w:bottom w:val="none" w:sz="0" w:space="0" w:color="auto"/>
        <w:right w:val="none" w:sz="0" w:space="0" w:color="auto"/>
      </w:divBdr>
    </w:div>
    <w:div w:id="984816493">
      <w:bodyDiv w:val="1"/>
      <w:marLeft w:val="0"/>
      <w:marRight w:val="0"/>
      <w:marTop w:val="0"/>
      <w:marBottom w:val="0"/>
      <w:divBdr>
        <w:top w:val="none" w:sz="0" w:space="0" w:color="auto"/>
        <w:left w:val="none" w:sz="0" w:space="0" w:color="auto"/>
        <w:bottom w:val="none" w:sz="0" w:space="0" w:color="auto"/>
        <w:right w:val="none" w:sz="0" w:space="0" w:color="auto"/>
      </w:divBdr>
    </w:div>
    <w:div w:id="991566091">
      <w:bodyDiv w:val="1"/>
      <w:marLeft w:val="0"/>
      <w:marRight w:val="0"/>
      <w:marTop w:val="0"/>
      <w:marBottom w:val="0"/>
      <w:divBdr>
        <w:top w:val="none" w:sz="0" w:space="0" w:color="auto"/>
        <w:left w:val="none" w:sz="0" w:space="0" w:color="auto"/>
        <w:bottom w:val="none" w:sz="0" w:space="0" w:color="auto"/>
        <w:right w:val="none" w:sz="0" w:space="0" w:color="auto"/>
      </w:divBdr>
    </w:div>
    <w:div w:id="994138913">
      <w:bodyDiv w:val="1"/>
      <w:marLeft w:val="0"/>
      <w:marRight w:val="0"/>
      <w:marTop w:val="0"/>
      <w:marBottom w:val="0"/>
      <w:divBdr>
        <w:top w:val="none" w:sz="0" w:space="0" w:color="auto"/>
        <w:left w:val="none" w:sz="0" w:space="0" w:color="auto"/>
        <w:bottom w:val="none" w:sz="0" w:space="0" w:color="auto"/>
        <w:right w:val="none" w:sz="0" w:space="0" w:color="auto"/>
      </w:divBdr>
    </w:div>
    <w:div w:id="1000156083">
      <w:bodyDiv w:val="1"/>
      <w:marLeft w:val="0"/>
      <w:marRight w:val="0"/>
      <w:marTop w:val="0"/>
      <w:marBottom w:val="0"/>
      <w:divBdr>
        <w:top w:val="none" w:sz="0" w:space="0" w:color="auto"/>
        <w:left w:val="none" w:sz="0" w:space="0" w:color="auto"/>
        <w:bottom w:val="none" w:sz="0" w:space="0" w:color="auto"/>
        <w:right w:val="none" w:sz="0" w:space="0" w:color="auto"/>
      </w:divBdr>
    </w:div>
    <w:div w:id="1003701629">
      <w:bodyDiv w:val="1"/>
      <w:marLeft w:val="0"/>
      <w:marRight w:val="0"/>
      <w:marTop w:val="0"/>
      <w:marBottom w:val="0"/>
      <w:divBdr>
        <w:top w:val="none" w:sz="0" w:space="0" w:color="auto"/>
        <w:left w:val="none" w:sz="0" w:space="0" w:color="auto"/>
        <w:bottom w:val="none" w:sz="0" w:space="0" w:color="auto"/>
        <w:right w:val="none" w:sz="0" w:space="0" w:color="auto"/>
      </w:divBdr>
    </w:div>
    <w:div w:id="1041594844">
      <w:bodyDiv w:val="1"/>
      <w:marLeft w:val="0"/>
      <w:marRight w:val="0"/>
      <w:marTop w:val="0"/>
      <w:marBottom w:val="0"/>
      <w:divBdr>
        <w:top w:val="none" w:sz="0" w:space="0" w:color="auto"/>
        <w:left w:val="none" w:sz="0" w:space="0" w:color="auto"/>
        <w:bottom w:val="none" w:sz="0" w:space="0" w:color="auto"/>
        <w:right w:val="none" w:sz="0" w:space="0" w:color="auto"/>
      </w:divBdr>
    </w:div>
    <w:div w:id="1044985519">
      <w:bodyDiv w:val="1"/>
      <w:marLeft w:val="0"/>
      <w:marRight w:val="0"/>
      <w:marTop w:val="0"/>
      <w:marBottom w:val="0"/>
      <w:divBdr>
        <w:top w:val="none" w:sz="0" w:space="0" w:color="auto"/>
        <w:left w:val="none" w:sz="0" w:space="0" w:color="auto"/>
        <w:bottom w:val="none" w:sz="0" w:space="0" w:color="auto"/>
        <w:right w:val="none" w:sz="0" w:space="0" w:color="auto"/>
      </w:divBdr>
    </w:div>
    <w:div w:id="1047535626">
      <w:bodyDiv w:val="1"/>
      <w:marLeft w:val="0"/>
      <w:marRight w:val="0"/>
      <w:marTop w:val="0"/>
      <w:marBottom w:val="0"/>
      <w:divBdr>
        <w:top w:val="none" w:sz="0" w:space="0" w:color="auto"/>
        <w:left w:val="none" w:sz="0" w:space="0" w:color="auto"/>
        <w:bottom w:val="none" w:sz="0" w:space="0" w:color="auto"/>
        <w:right w:val="none" w:sz="0" w:space="0" w:color="auto"/>
      </w:divBdr>
    </w:div>
    <w:div w:id="1053431498">
      <w:bodyDiv w:val="1"/>
      <w:marLeft w:val="0"/>
      <w:marRight w:val="0"/>
      <w:marTop w:val="0"/>
      <w:marBottom w:val="0"/>
      <w:divBdr>
        <w:top w:val="none" w:sz="0" w:space="0" w:color="auto"/>
        <w:left w:val="none" w:sz="0" w:space="0" w:color="auto"/>
        <w:bottom w:val="none" w:sz="0" w:space="0" w:color="auto"/>
        <w:right w:val="none" w:sz="0" w:space="0" w:color="auto"/>
      </w:divBdr>
    </w:div>
    <w:div w:id="1053894308">
      <w:bodyDiv w:val="1"/>
      <w:marLeft w:val="0"/>
      <w:marRight w:val="0"/>
      <w:marTop w:val="0"/>
      <w:marBottom w:val="0"/>
      <w:divBdr>
        <w:top w:val="none" w:sz="0" w:space="0" w:color="auto"/>
        <w:left w:val="none" w:sz="0" w:space="0" w:color="auto"/>
        <w:bottom w:val="none" w:sz="0" w:space="0" w:color="auto"/>
        <w:right w:val="none" w:sz="0" w:space="0" w:color="auto"/>
      </w:divBdr>
    </w:div>
    <w:div w:id="1054550657">
      <w:bodyDiv w:val="1"/>
      <w:marLeft w:val="0"/>
      <w:marRight w:val="0"/>
      <w:marTop w:val="0"/>
      <w:marBottom w:val="0"/>
      <w:divBdr>
        <w:top w:val="none" w:sz="0" w:space="0" w:color="auto"/>
        <w:left w:val="none" w:sz="0" w:space="0" w:color="auto"/>
        <w:bottom w:val="none" w:sz="0" w:space="0" w:color="auto"/>
        <w:right w:val="none" w:sz="0" w:space="0" w:color="auto"/>
      </w:divBdr>
    </w:div>
    <w:div w:id="1056784148">
      <w:bodyDiv w:val="1"/>
      <w:marLeft w:val="0"/>
      <w:marRight w:val="0"/>
      <w:marTop w:val="0"/>
      <w:marBottom w:val="0"/>
      <w:divBdr>
        <w:top w:val="none" w:sz="0" w:space="0" w:color="auto"/>
        <w:left w:val="none" w:sz="0" w:space="0" w:color="auto"/>
        <w:bottom w:val="none" w:sz="0" w:space="0" w:color="auto"/>
        <w:right w:val="none" w:sz="0" w:space="0" w:color="auto"/>
      </w:divBdr>
    </w:div>
    <w:div w:id="1066610179">
      <w:bodyDiv w:val="1"/>
      <w:marLeft w:val="0"/>
      <w:marRight w:val="0"/>
      <w:marTop w:val="0"/>
      <w:marBottom w:val="0"/>
      <w:divBdr>
        <w:top w:val="none" w:sz="0" w:space="0" w:color="auto"/>
        <w:left w:val="none" w:sz="0" w:space="0" w:color="auto"/>
        <w:bottom w:val="none" w:sz="0" w:space="0" w:color="auto"/>
        <w:right w:val="none" w:sz="0" w:space="0" w:color="auto"/>
      </w:divBdr>
    </w:div>
    <w:div w:id="1066879378">
      <w:bodyDiv w:val="1"/>
      <w:marLeft w:val="0"/>
      <w:marRight w:val="0"/>
      <w:marTop w:val="0"/>
      <w:marBottom w:val="0"/>
      <w:divBdr>
        <w:top w:val="none" w:sz="0" w:space="0" w:color="auto"/>
        <w:left w:val="none" w:sz="0" w:space="0" w:color="auto"/>
        <w:bottom w:val="none" w:sz="0" w:space="0" w:color="auto"/>
        <w:right w:val="none" w:sz="0" w:space="0" w:color="auto"/>
      </w:divBdr>
    </w:div>
    <w:div w:id="1073048903">
      <w:bodyDiv w:val="1"/>
      <w:marLeft w:val="0"/>
      <w:marRight w:val="0"/>
      <w:marTop w:val="0"/>
      <w:marBottom w:val="0"/>
      <w:divBdr>
        <w:top w:val="none" w:sz="0" w:space="0" w:color="auto"/>
        <w:left w:val="none" w:sz="0" w:space="0" w:color="auto"/>
        <w:bottom w:val="none" w:sz="0" w:space="0" w:color="auto"/>
        <w:right w:val="none" w:sz="0" w:space="0" w:color="auto"/>
      </w:divBdr>
    </w:div>
    <w:div w:id="1076246279">
      <w:bodyDiv w:val="1"/>
      <w:marLeft w:val="0"/>
      <w:marRight w:val="0"/>
      <w:marTop w:val="0"/>
      <w:marBottom w:val="0"/>
      <w:divBdr>
        <w:top w:val="none" w:sz="0" w:space="0" w:color="auto"/>
        <w:left w:val="none" w:sz="0" w:space="0" w:color="auto"/>
        <w:bottom w:val="none" w:sz="0" w:space="0" w:color="auto"/>
        <w:right w:val="none" w:sz="0" w:space="0" w:color="auto"/>
      </w:divBdr>
    </w:div>
    <w:div w:id="1077747556">
      <w:bodyDiv w:val="1"/>
      <w:marLeft w:val="0"/>
      <w:marRight w:val="0"/>
      <w:marTop w:val="0"/>
      <w:marBottom w:val="0"/>
      <w:divBdr>
        <w:top w:val="none" w:sz="0" w:space="0" w:color="auto"/>
        <w:left w:val="none" w:sz="0" w:space="0" w:color="auto"/>
        <w:bottom w:val="none" w:sz="0" w:space="0" w:color="auto"/>
        <w:right w:val="none" w:sz="0" w:space="0" w:color="auto"/>
      </w:divBdr>
    </w:div>
    <w:div w:id="1091926709">
      <w:bodyDiv w:val="1"/>
      <w:marLeft w:val="0"/>
      <w:marRight w:val="0"/>
      <w:marTop w:val="0"/>
      <w:marBottom w:val="0"/>
      <w:divBdr>
        <w:top w:val="none" w:sz="0" w:space="0" w:color="auto"/>
        <w:left w:val="none" w:sz="0" w:space="0" w:color="auto"/>
        <w:bottom w:val="none" w:sz="0" w:space="0" w:color="auto"/>
        <w:right w:val="none" w:sz="0" w:space="0" w:color="auto"/>
      </w:divBdr>
    </w:div>
    <w:div w:id="1105230054">
      <w:bodyDiv w:val="1"/>
      <w:marLeft w:val="0"/>
      <w:marRight w:val="0"/>
      <w:marTop w:val="0"/>
      <w:marBottom w:val="0"/>
      <w:divBdr>
        <w:top w:val="none" w:sz="0" w:space="0" w:color="auto"/>
        <w:left w:val="none" w:sz="0" w:space="0" w:color="auto"/>
        <w:bottom w:val="none" w:sz="0" w:space="0" w:color="auto"/>
        <w:right w:val="none" w:sz="0" w:space="0" w:color="auto"/>
      </w:divBdr>
    </w:div>
    <w:div w:id="1108425845">
      <w:bodyDiv w:val="1"/>
      <w:marLeft w:val="0"/>
      <w:marRight w:val="0"/>
      <w:marTop w:val="0"/>
      <w:marBottom w:val="0"/>
      <w:divBdr>
        <w:top w:val="none" w:sz="0" w:space="0" w:color="auto"/>
        <w:left w:val="none" w:sz="0" w:space="0" w:color="auto"/>
        <w:bottom w:val="none" w:sz="0" w:space="0" w:color="auto"/>
        <w:right w:val="none" w:sz="0" w:space="0" w:color="auto"/>
      </w:divBdr>
    </w:div>
    <w:div w:id="1119298117">
      <w:bodyDiv w:val="1"/>
      <w:marLeft w:val="0"/>
      <w:marRight w:val="0"/>
      <w:marTop w:val="0"/>
      <w:marBottom w:val="0"/>
      <w:divBdr>
        <w:top w:val="none" w:sz="0" w:space="0" w:color="auto"/>
        <w:left w:val="none" w:sz="0" w:space="0" w:color="auto"/>
        <w:bottom w:val="none" w:sz="0" w:space="0" w:color="auto"/>
        <w:right w:val="none" w:sz="0" w:space="0" w:color="auto"/>
      </w:divBdr>
    </w:div>
    <w:div w:id="1123113596">
      <w:bodyDiv w:val="1"/>
      <w:marLeft w:val="0"/>
      <w:marRight w:val="0"/>
      <w:marTop w:val="0"/>
      <w:marBottom w:val="0"/>
      <w:divBdr>
        <w:top w:val="none" w:sz="0" w:space="0" w:color="auto"/>
        <w:left w:val="none" w:sz="0" w:space="0" w:color="auto"/>
        <w:bottom w:val="none" w:sz="0" w:space="0" w:color="auto"/>
        <w:right w:val="none" w:sz="0" w:space="0" w:color="auto"/>
      </w:divBdr>
    </w:div>
    <w:div w:id="1154644373">
      <w:bodyDiv w:val="1"/>
      <w:marLeft w:val="0"/>
      <w:marRight w:val="0"/>
      <w:marTop w:val="0"/>
      <w:marBottom w:val="0"/>
      <w:divBdr>
        <w:top w:val="none" w:sz="0" w:space="0" w:color="auto"/>
        <w:left w:val="none" w:sz="0" w:space="0" w:color="auto"/>
        <w:bottom w:val="none" w:sz="0" w:space="0" w:color="auto"/>
        <w:right w:val="none" w:sz="0" w:space="0" w:color="auto"/>
      </w:divBdr>
    </w:div>
    <w:div w:id="1170296736">
      <w:bodyDiv w:val="1"/>
      <w:marLeft w:val="0"/>
      <w:marRight w:val="0"/>
      <w:marTop w:val="0"/>
      <w:marBottom w:val="0"/>
      <w:divBdr>
        <w:top w:val="none" w:sz="0" w:space="0" w:color="auto"/>
        <w:left w:val="none" w:sz="0" w:space="0" w:color="auto"/>
        <w:bottom w:val="none" w:sz="0" w:space="0" w:color="auto"/>
        <w:right w:val="none" w:sz="0" w:space="0" w:color="auto"/>
      </w:divBdr>
    </w:div>
    <w:div w:id="1170679792">
      <w:bodyDiv w:val="1"/>
      <w:marLeft w:val="0"/>
      <w:marRight w:val="0"/>
      <w:marTop w:val="0"/>
      <w:marBottom w:val="0"/>
      <w:divBdr>
        <w:top w:val="none" w:sz="0" w:space="0" w:color="auto"/>
        <w:left w:val="none" w:sz="0" w:space="0" w:color="auto"/>
        <w:bottom w:val="none" w:sz="0" w:space="0" w:color="auto"/>
        <w:right w:val="none" w:sz="0" w:space="0" w:color="auto"/>
      </w:divBdr>
      <w:divsChild>
        <w:div w:id="2071804050">
          <w:marLeft w:val="0"/>
          <w:marRight w:val="0"/>
          <w:marTop w:val="0"/>
          <w:marBottom w:val="0"/>
          <w:divBdr>
            <w:top w:val="none" w:sz="0" w:space="0" w:color="auto"/>
            <w:left w:val="none" w:sz="0" w:space="0" w:color="auto"/>
            <w:bottom w:val="none" w:sz="0" w:space="0" w:color="auto"/>
            <w:right w:val="none" w:sz="0" w:space="0" w:color="auto"/>
          </w:divBdr>
          <w:divsChild>
            <w:div w:id="13750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2443">
      <w:bodyDiv w:val="1"/>
      <w:marLeft w:val="0"/>
      <w:marRight w:val="0"/>
      <w:marTop w:val="0"/>
      <w:marBottom w:val="0"/>
      <w:divBdr>
        <w:top w:val="none" w:sz="0" w:space="0" w:color="auto"/>
        <w:left w:val="none" w:sz="0" w:space="0" w:color="auto"/>
        <w:bottom w:val="none" w:sz="0" w:space="0" w:color="auto"/>
        <w:right w:val="none" w:sz="0" w:space="0" w:color="auto"/>
      </w:divBdr>
    </w:div>
    <w:div w:id="1197423417">
      <w:bodyDiv w:val="1"/>
      <w:marLeft w:val="0"/>
      <w:marRight w:val="0"/>
      <w:marTop w:val="0"/>
      <w:marBottom w:val="0"/>
      <w:divBdr>
        <w:top w:val="none" w:sz="0" w:space="0" w:color="auto"/>
        <w:left w:val="none" w:sz="0" w:space="0" w:color="auto"/>
        <w:bottom w:val="none" w:sz="0" w:space="0" w:color="auto"/>
        <w:right w:val="none" w:sz="0" w:space="0" w:color="auto"/>
      </w:divBdr>
    </w:div>
    <w:div w:id="1201164863">
      <w:bodyDiv w:val="1"/>
      <w:marLeft w:val="0"/>
      <w:marRight w:val="0"/>
      <w:marTop w:val="0"/>
      <w:marBottom w:val="0"/>
      <w:divBdr>
        <w:top w:val="none" w:sz="0" w:space="0" w:color="auto"/>
        <w:left w:val="none" w:sz="0" w:space="0" w:color="auto"/>
        <w:bottom w:val="none" w:sz="0" w:space="0" w:color="auto"/>
        <w:right w:val="none" w:sz="0" w:space="0" w:color="auto"/>
      </w:divBdr>
    </w:div>
    <w:div w:id="1206797814">
      <w:bodyDiv w:val="1"/>
      <w:marLeft w:val="0"/>
      <w:marRight w:val="0"/>
      <w:marTop w:val="0"/>
      <w:marBottom w:val="0"/>
      <w:divBdr>
        <w:top w:val="none" w:sz="0" w:space="0" w:color="auto"/>
        <w:left w:val="none" w:sz="0" w:space="0" w:color="auto"/>
        <w:bottom w:val="none" w:sz="0" w:space="0" w:color="auto"/>
        <w:right w:val="none" w:sz="0" w:space="0" w:color="auto"/>
      </w:divBdr>
    </w:div>
    <w:div w:id="1206990393">
      <w:bodyDiv w:val="1"/>
      <w:marLeft w:val="0"/>
      <w:marRight w:val="0"/>
      <w:marTop w:val="0"/>
      <w:marBottom w:val="0"/>
      <w:divBdr>
        <w:top w:val="none" w:sz="0" w:space="0" w:color="auto"/>
        <w:left w:val="none" w:sz="0" w:space="0" w:color="auto"/>
        <w:bottom w:val="none" w:sz="0" w:space="0" w:color="auto"/>
        <w:right w:val="none" w:sz="0" w:space="0" w:color="auto"/>
      </w:divBdr>
    </w:div>
    <w:div w:id="1212763523">
      <w:bodyDiv w:val="1"/>
      <w:marLeft w:val="0"/>
      <w:marRight w:val="0"/>
      <w:marTop w:val="0"/>
      <w:marBottom w:val="0"/>
      <w:divBdr>
        <w:top w:val="none" w:sz="0" w:space="0" w:color="auto"/>
        <w:left w:val="none" w:sz="0" w:space="0" w:color="auto"/>
        <w:bottom w:val="none" w:sz="0" w:space="0" w:color="auto"/>
        <w:right w:val="none" w:sz="0" w:space="0" w:color="auto"/>
      </w:divBdr>
    </w:div>
    <w:div w:id="1213735839">
      <w:bodyDiv w:val="1"/>
      <w:marLeft w:val="0"/>
      <w:marRight w:val="0"/>
      <w:marTop w:val="0"/>
      <w:marBottom w:val="0"/>
      <w:divBdr>
        <w:top w:val="none" w:sz="0" w:space="0" w:color="auto"/>
        <w:left w:val="none" w:sz="0" w:space="0" w:color="auto"/>
        <w:bottom w:val="none" w:sz="0" w:space="0" w:color="auto"/>
        <w:right w:val="none" w:sz="0" w:space="0" w:color="auto"/>
      </w:divBdr>
    </w:div>
    <w:div w:id="1215046645">
      <w:bodyDiv w:val="1"/>
      <w:marLeft w:val="0"/>
      <w:marRight w:val="0"/>
      <w:marTop w:val="0"/>
      <w:marBottom w:val="0"/>
      <w:divBdr>
        <w:top w:val="none" w:sz="0" w:space="0" w:color="auto"/>
        <w:left w:val="none" w:sz="0" w:space="0" w:color="auto"/>
        <w:bottom w:val="none" w:sz="0" w:space="0" w:color="auto"/>
        <w:right w:val="none" w:sz="0" w:space="0" w:color="auto"/>
      </w:divBdr>
    </w:div>
    <w:div w:id="1215894713">
      <w:bodyDiv w:val="1"/>
      <w:marLeft w:val="0"/>
      <w:marRight w:val="0"/>
      <w:marTop w:val="0"/>
      <w:marBottom w:val="0"/>
      <w:divBdr>
        <w:top w:val="none" w:sz="0" w:space="0" w:color="auto"/>
        <w:left w:val="none" w:sz="0" w:space="0" w:color="auto"/>
        <w:bottom w:val="none" w:sz="0" w:space="0" w:color="auto"/>
        <w:right w:val="none" w:sz="0" w:space="0" w:color="auto"/>
      </w:divBdr>
    </w:div>
    <w:div w:id="1217621584">
      <w:bodyDiv w:val="1"/>
      <w:marLeft w:val="0"/>
      <w:marRight w:val="0"/>
      <w:marTop w:val="0"/>
      <w:marBottom w:val="0"/>
      <w:divBdr>
        <w:top w:val="none" w:sz="0" w:space="0" w:color="auto"/>
        <w:left w:val="none" w:sz="0" w:space="0" w:color="auto"/>
        <w:bottom w:val="none" w:sz="0" w:space="0" w:color="auto"/>
        <w:right w:val="none" w:sz="0" w:space="0" w:color="auto"/>
      </w:divBdr>
    </w:div>
    <w:div w:id="1217856395">
      <w:bodyDiv w:val="1"/>
      <w:marLeft w:val="0"/>
      <w:marRight w:val="0"/>
      <w:marTop w:val="0"/>
      <w:marBottom w:val="0"/>
      <w:divBdr>
        <w:top w:val="none" w:sz="0" w:space="0" w:color="auto"/>
        <w:left w:val="none" w:sz="0" w:space="0" w:color="auto"/>
        <w:bottom w:val="none" w:sz="0" w:space="0" w:color="auto"/>
        <w:right w:val="none" w:sz="0" w:space="0" w:color="auto"/>
      </w:divBdr>
    </w:div>
    <w:div w:id="1229921589">
      <w:bodyDiv w:val="1"/>
      <w:marLeft w:val="0"/>
      <w:marRight w:val="0"/>
      <w:marTop w:val="0"/>
      <w:marBottom w:val="0"/>
      <w:divBdr>
        <w:top w:val="none" w:sz="0" w:space="0" w:color="auto"/>
        <w:left w:val="none" w:sz="0" w:space="0" w:color="auto"/>
        <w:bottom w:val="none" w:sz="0" w:space="0" w:color="auto"/>
        <w:right w:val="none" w:sz="0" w:space="0" w:color="auto"/>
      </w:divBdr>
    </w:div>
    <w:div w:id="1238174875">
      <w:bodyDiv w:val="1"/>
      <w:marLeft w:val="0"/>
      <w:marRight w:val="0"/>
      <w:marTop w:val="0"/>
      <w:marBottom w:val="0"/>
      <w:divBdr>
        <w:top w:val="none" w:sz="0" w:space="0" w:color="auto"/>
        <w:left w:val="none" w:sz="0" w:space="0" w:color="auto"/>
        <w:bottom w:val="none" w:sz="0" w:space="0" w:color="auto"/>
        <w:right w:val="none" w:sz="0" w:space="0" w:color="auto"/>
      </w:divBdr>
    </w:div>
    <w:div w:id="1242988387">
      <w:bodyDiv w:val="1"/>
      <w:marLeft w:val="0"/>
      <w:marRight w:val="0"/>
      <w:marTop w:val="0"/>
      <w:marBottom w:val="0"/>
      <w:divBdr>
        <w:top w:val="none" w:sz="0" w:space="0" w:color="auto"/>
        <w:left w:val="none" w:sz="0" w:space="0" w:color="auto"/>
        <w:bottom w:val="none" w:sz="0" w:space="0" w:color="auto"/>
        <w:right w:val="none" w:sz="0" w:space="0" w:color="auto"/>
      </w:divBdr>
    </w:div>
    <w:div w:id="1246189857">
      <w:bodyDiv w:val="1"/>
      <w:marLeft w:val="0"/>
      <w:marRight w:val="0"/>
      <w:marTop w:val="0"/>
      <w:marBottom w:val="0"/>
      <w:divBdr>
        <w:top w:val="none" w:sz="0" w:space="0" w:color="auto"/>
        <w:left w:val="none" w:sz="0" w:space="0" w:color="auto"/>
        <w:bottom w:val="none" w:sz="0" w:space="0" w:color="auto"/>
        <w:right w:val="none" w:sz="0" w:space="0" w:color="auto"/>
      </w:divBdr>
    </w:div>
    <w:div w:id="1259097671">
      <w:bodyDiv w:val="1"/>
      <w:marLeft w:val="0"/>
      <w:marRight w:val="0"/>
      <w:marTop w:val="0"/>
      <w:marBottom w:val="0"/>
      <w:divBdr>
        <w:top w:val="none" w:sz="0" w:space="0" w:color="auto"/>
        <w:left w:val="none" w:sz="0" w:space="0" w:color="auto"/>
        <w:bottom w:val="none" w:sz="0" w:space="0" w:color="auto"/>
        <w:right w:val="none" w:sz="0" w:space="0" w:color="auto"/>
      </w:divBdr>
    </w:div>
    <w:div w:id="1259873008">
      <w:bodyDiv w:val="1"/>
      <w:marLeft w:val="0"/>
      <w:marRight w:val="0"/>
      <w:marTop w:val="0"/>
      <w:marBottom w:val="0"/>
      <w:divBdr>
        <w:top w:val="none" w:sz="0" w:space="0" w:color="auto"/>
        <w:left w:val="none" w:sz="0" w:space="0" w:color="auto"/>
        <w:bottom w:val="none" w:sz="0" w:space="0" w:color="auto"/>
        <w:right w:val="none" w:sz="0" w:space="0" w:color="auto"/>
      </w:divBdr>
    </w:div>
    <w:div w:id="1260875345">
      <w:bodyDiv w:val="1"/>
      <w:marLeft w:val="0"/>
      <w:marRight w:val="0"/>
      <w:marTop w:val="0"/>
      <w:marBottom w:val="0"/>
      <w:divBdr>
        <w:top w:val="none" w:sz="0" w:space="0" w:color="auto"/>
        <w:left w:val="none" w:sz="0" w:space="0" w:color="auto"/>
        <w:bottom w:val="none" w:sz="0" w:space="0" w:color="auto"/>
        <w:right w:val="none" w:sz="0" w:space="0" w:color="auto"/>
      </w:divBdr>
    </w:div>
    <w:div w:id="1268125542">
      <w:bodyDiv w:val="1"/>
      <w:marLeft w:val="0"/>
      <w:marRight w:val="0"/>
      <w:marTop w:val="0"/>
      <w:marBottom w:val="0"/>
      <w:divBdr>
        <w:top w:val="none" w:sz="0" w:space="0" w:color="auto"/>
        <w:left w:val="none" w:sz="0" w:space="0" w:color="auto"/>
        <w:bottom w:val="none" w:sz="0" w:space="0" w:color="auto"/>
        <w:right w:val="none" w:sz="0" w:space="0" w:color="auto"/>
      </w:divBdr>
    </w:div>
    <w:div w:id="1269119176">
      <w:bodyDiv w:val="1"/>
      <w:marLeft w:val="0"/>
      <w:marRight w:val="0"/>
      <w:marTop w:val="0"/>
      <w:marBottom w:val="0"/>
      <w:divBdr>
        <w:top w:val="none" w:sz="0" w:space="0" w:color="auto"/>
        <w:left w:val="none" w:sz="0" w:space="0" w:color="auto"/>
        <w:bottom w:val="none" w:sz="0" w:space="0" w:color="auto"/>
        <w:right w:val="none" w:sz="0" w:space="0" w:color="auto"/>
      </w:divBdr>
    </w:div>
    <w:div w:id="1292635492">
      <w:bodyDiv w:val="1"/>
      <w:marLeft w:val="0"/>
      <w:marRight w:val="0"/>
      <w:marTop w:val="0"/>
      <w:marBottom w:val="0"/>
      <w:divBdr>
        <w:top w:val="none" w:sz="0" w:space="0" w:color="auto"/>
        <w:left w:val="none" w:sz="0" w:space="0" w:color="auto"/>
        <w:bottom w:val="none" w:sz="0" w:space="0" w:color="auto"/>
        <w:right w:val="none" w:sz="0" w:space="0" w:color="auto"/>
      </w:divBdr>
    </w:div>
    <w:div w:id="1295797936">
      <w:bodyDiv w:val="1"/>
      <w:marLeft w:val="0"/>
      <w:marRight w:val="0"/>
      <w:marTop w:val="0"/>
      <w:marBottom w:val="0"/>
      <w:divBdr>
        <w:top w:val="none" w:sz="0" w:space="0" w:color="auto"/>
        <w:left w:val="none" w:sz="0" w:space="0" w:color="auto"/>
        <w:bottom w:val="none" w:sz="0" w:space="0" w:color="auto"/>
        <w:right w:val="none" w:sz="0" w:space="0" w:color="auto"/>
      </w:divBdr>
    </w:div>
    <w:div w:id="1296527042">
      <w:bodyDiv w:val="1"/>
      <w:marLeft w:val="0"/>
      <w:marRight w:val="0"/>
      <w:marTop w:val="0"/>
      <w:marBottom w:val="0"/>
      <w:divBdr>
        <w:top w:val="none" w:sz="0" w:space="0" w:color="auto"/>
        <w:left w:val="none" w:sz="0" w:space="0" w:color="auto"/>
        <w:bottom w:val="none" w:sz="0" w:space="0" w:color="auto"/>
        <w:right w:val="none" w:sz="0" w:space="0" w:color="auto"/>
      </w:divBdr>
    </w:div>
    <w:div w:id="1307857424">
      <w:bodyDiv w:val="1"/>
      <w:marLeft w:val="0"/>
      <w:marRight w:val="0"/>
      <w:marTop w:val="0"/>
      <w:marBottom w:val="0"/>
      <w:divBdr>
        <w:top w:val="none" w:sz="0" w:space="0" w:color="auto"/>
        <w:left w:val="none" w:sz="0" w:space="0" w:color="auto"/>
        <w:bottom w:val="none" w:sz="0" w:space="0" w:color="auto"/>
        <w:right w:val="none" w:sz="0" w:space="0" w:color="auto"/>
      </w:divBdr>
    </w:div>
    <w:div w:id="1308781319">
      <w:bodyDiv w:val="1"/>
      <w:marLeft w:val="0"/>
      <w:marRight w:val="0"/>
      <w:marTop w:val="0"/>
      <w:marBottom w:val="0"/>
      <w:divBdr>
        <w:top w:val="none" w:sz="0" w:space="0" w:color="auto"/>
        <w:left w:val="none" w:sz="0" w:space="0" w:color="auto"/>
        <w:bottom w:val="none" w:sz="0" w:space="0" w:color="auto"/>
        <w:right w:val="none" w:sz="0" w:space="0" w:color="auto"/>
      </w:divBdr>
    </w:div>
    <w:div w:id="1319766561">
      <w:bodyDiv w:val="1"/>
      <w:marLeft w:val="0"/>
      <w:marRight w:val="0"/>
      <w:marTop w:val="0"/>
      <w:marBottom w:val="0"/>
      <w:divBdr>
        <w:top w:val="none" w:sz="0" w:space="0" w:color="auto"/>
        <w:left w:val="none" w:sz="0" w:space="0" w:color="auto"/>
        <w:bottom w:val="none" w:sz="0" w:space="0" w:color="auto"/>
        <w:right w:val="none" w:sz="0" w:space="0" w:color="auto"/>
      </w:divBdr>
    </w:div>
    <w:div w:id="1333994782">
      <w:bodyDiv w:val="1"/>
      <w:marLeft w:val="0"/>
      <w:marRight w:val="0"/>
      <w:marTop w:val="0"/>
      <w:marBottom w:val="0"/>
      <w:divBdr>
        <w:top w:val="none" w:sz="0" w:space="0" w:color="auto"/>
        <w:left w:val="none" w:sz="0" w:space="0" w:color="auto"/>
        <w:bottom w:val="none" w:sz="0" w:space="0" w:color="auto"/>
        <w:right w:val="none" w:sz="0" w:space="0" w:color="auto"/>
      </w:divBdr>
    </w:div>
    <w:div w:id="1342511510">
      <w:bodyDiv w:val="1"/>
      <w:marLeft w:val="0"/>
      <w:marRight w:val="0"/>
      <w:marTop w:val="0"/>
      <w:marBottom w:val="0"/>
      <w:divBdr>
        <w:top w:val="none" w:sz="0" w:space="0" w:color="auto"/>
        <w:left w:val="none" w:sz="0" w:space="0" w:color="auto"/>
        <w:bottom w:val="none" w:sz="0" w:space="0" w:color="auto"/>
        <w:right w:val="none" w:sz="0" w:space="0" w:color="auto"/>
      </w:divBdr>
    </w:div>
    <w:div w:id="1344094335">
      <w:bodyDiv w:val="1"/>
      <w:marLeft w:val="0"/>
      <w:marRight w:val="0"/>
      <w:marTop w:val="0"/>
      <w:marBottom w:val="0"/>
      <w:divBdr>
        <w:top w:val="none" w:sz="0" w:space="0" w:color="auto"/>
        <w:left w:val="none" w:sz="0" w:space="0" w:color="auto"/>
        <w:bottom w:val="none" w:sz="0" w:space="0" w:color="auto"/>
        <w:right w:val="none" w:sz="0" w:space="0" w:color="auto"/>
      </w:divBdr>
    </w:div>
    <w:div w:id="1344818200">
      <w:bodyDiv w:val="1"/>
      <w:marLeft w:val="0"/>
      <w:marRight w:val="0"/>
      <w:marTop w:val="0"/>
      <w:marBottom w:val="0"/>
      <w:divBdr>
        <w:top w:val="none" w:sz="0" w:space="0" w:color="auto"/>
        <w:left w:val="none" w:sz="0" w:space="0" w:color="auto"/>
        <w:bottom w:val="none" w:sz="0" w:space="0" w:color="auto"/>
        <w:right w:val="none" w:sz="0" w:space="0" w:color="auto"/>
      </w:divBdr>
    </w:div>
    <w:div w:id="1350334830">
      <w:bodyDiv w:val="1"/>
      <w:marLeft w:val="0"/>
      <w:marRight w:val="0"/>
      <w:marTop w:val="0"/>
      <w:marBottom w:val="0"/>
      <w:divBdr>
        <w:top w:val="none" w:sz="0" w:space="0" w:color="auto"/>
        <w:left w:val="none" w:sz="0" w:space="0" w:color="auto"/>
        <w:bottom w:val="none" w:sz="0" w:space="0" w:color="auto"/>
        <w:right w:val="none" w:sz="0" w:space="0" w:color="auto"/>
      </w:divBdr>
    </w:div>
    <w:div w:id="1355620539">
      <w:bodyDiv w:val="1"/>
      <w:marLeft w:val="0"/>
      <w:marRight w:val="0"/>
      <w:marTop w:val="0"/>
      <w:marBottom w:val="0"/>
      <w:divBdr>
        <w:top w:val="none" w:sz="0" w:space="0" w:color="auto"/>
        <w:left w:val="none" w:sz="0" w:space="0" w:color="auto"/>
        <w:bottom w:val="none" w:sz="0" w:space="0" w:color="auto"/>
        <w:right w:val="none" w:sz="0" w:space="0" w:color="auto"/>
      </w:divBdr>
    </w:div>
    <w:div w:id="1382512272">
      <w:bodyDiv w:val="1"/>
      <w:marLeft w:val="0"/>
      <w:marRight w:val="0"/>
      <w:marTop w:val="0"/>
      <w:marBottom w:val="0"/>
      <w:divBdr>
        <w:top w:val="none" w:sz="0" w:space="0" w:color="auto"/>
        <w:left w:val="none" w:sz="0" w:space="0" w:color="auto"/>
        <w:bottom w:val="none" w:sz="0" w:space="0" w:color="auto"/>
        <w:right w:val="none" w:sz="0" w:space="0" w:color="auto"/>
      </w:divBdr>
    </w:div>
    <w:div w:id="1388920439">
      <w:bodyDiv w:val="1"/>
      <w:marLeft w:val="0"/>
      <w:marRight w:val="0"/>
      <w:marTop w:val="0"/>
      <w:marBottom w:val="0"/>
      <w:divBdr>
        <w:top w:val="none" w:sz="0" w:space="0" w:color="auto"/>
        <w:left w:val="none" w:sz="0" w:space="0" w:color="auto"/>
        <w:bottom w:val="none" w:sz="0" w:space="0" w:color="auto"/>
        <w:right w:val="none" w:sz="0" w:space="0" w:color="auto"/>
      </w:divBdr>
    </w:div>
    <w:div w:id="1391617974">
      <w:bodyDiv w:val="1"/>
      <w:marLeft w:val="0"/>
      <w:marRight w:val="0"/>
      <w:marTop w:val="0"/>
      <w:marBottom w:val="0"/>
      <w:divBdr>
        <w:top w:val="none" w:sz="0" w:space="0" w:color="auto"/>
        <w:left w:val="none" w:sz="0" w:space="0" w:color="auto"/>
        <w:bottom w:val="none" w:sz="0" w:space="0" w:color="auto"/>
        <w:right w:val="none" w:sz="0" w:space="0" w:color="auto"/>
      </w:divBdr>
    </w:div>
    <w:div w:id="1412846575">
      <w:bodyDiv w:val="1"/>
      <w:marLeft w:val="0"/>
      <w:marRight w:val="0"/>
      <w:marTop w:val="0"/>
      <w:marBottom w:val="0"/>
      <w:divBdr>
        <w:top w:val="none" w:sz="0" w:space="0" w:color="auto"/>
        <w:left w:val="none" w:sz="0" w:space="0" w:color="auto"/>
        <w:bottom w:val="none" w:sz="0" w:space="0" w:color="auto"/>
        <w:right w:val="none" w:sz="0" w:space="0" w:color="auto"/>
      </w:divBdr>
    </w:div>
    <w:div w:id="1423525313">
      <w:bodyDiv w:val="1"/>
      <w:marLeft w:val="0"/>
      <w:marRight w:val="0"/>
      <w:marTop w:val="0"/>
      <w:marBottom w:val="0"/>
      <w:divBdr>
        <w:top w:val="none" w:sz="0" w:space="0" w:color="auto"/>
        <w:left w:val="none" w:sz="0" w:space="0" w:color="auto"/>
        <w:bottom w:val="none" w:sz="0" w:space="0" w:color="auto"/>
        <w:right w:val="none" w:sz="0" w:space="0" w:color="auto"/>
      </w:divBdr>
    </w:div>
    <w:div w:id="1432551899">
      <w:bodyDiv w:val="1"/>
      <w:marLeft w:val="0"/>
      <w:marRight w:val="0"/>
      <w:marTop w:val="0"/>
      <w:marBottom w:val="0"/>
      <w:divBdr>
        <w:top w:val="none" w:sz="0" w:space="0" w:color="auto"/>
        <w:left w:val="none" w:sz="0" w:space="0" w:color="auto"/>
        <w:bottom w:val="none" w:sz="0" w:space="0" w:color="auto"/>
        <w:right w:val="none" w:sz="0" w:space="0" w:color="auto"/>
      </w:divBdr>
    </w:div>
    <w:div w:id="1433739124">
      <w:bodyDiv w:val="1"/>
      <w:marLeft w:val="0"/>
      <w:marRight w:val="0"/>
      <w:marTop w:val="0"/>
      <w:marBottom w:val="0"/>
      <w:divBdr>
        <w:top w:val="none" w:sz="0" w:space="0" w:color="auto"/>
        <w:left w:val="none" w:sz="0" w:space="0" w:color="auto"/>
        <w:bottom w:val="none" w:sz="0" w:space="0" w:color="auto"/>
        <w:right w:val="none" w:sz="0" w:space="0" w:color="auto"/>
      </w:divBdr>
    </w:div>
    <w:div w:id="1434548647">
      <w:bodyDiv w:val="1"/>
      <w:marLeft w:val="0"/>
      <w:marRight w:val="0"/>
      <w:marTop w:val="0"/>
      <w:marBottom w:val="0"/>
      <w:divBdr>
        <w:top w:val="none" w:sz="0" w:space="0" w:color="auto"/>
        <w:left w:val="none" w:sz="0" w:space="0" w:color="auto"/>
        <w:bottom w:val="none" w:sz="0" w:space="0" w:color="auto"/>
        <w:right w:val="none" w:sz="0" w:space="0" w:color="auto"/>
      </w:divBdr>
    </w:div>
    <w:div w:id="1442143433">
      <w:bodyDiv w:val="1"/>
      <w:marLeft w:val="0"/>
      <w:marRight w:val="0"/>
      <w:marTop w:val="0"/>
      <w:marBottom w:val="0"/>
      <w:divBdr>
        <w:top w:val="none" w:sz="0" w:space="0" w:color="auto"/>
        <w:left w:val="none" w:sz="0" w:space="0" w:color="auto"/>
        <w:bottom w:val="none" w:sz="0" w:space="0" w:color="auto"/>
        <w:right w:val="none" w:sz="0" w:space="0" w:color="auto"/>
      </w:divBdr>
    </w:div>
    <w:div w:id="1446190283">
      <w:bodyDiv w:val="1"/>
      <w:marLeft w:val="0"/>
      <w:marRight w:val="0"/>
      <w:marTop w:val="0"/>
      <w:marBottom w:val="0"/>
      <w:divBdr>
        <w:top w:val="none" w:sz="0" w:space="0" w:color="auto"/>
        <w:left w:val="none" w:sz="0" w:space="0" w:color="auto"/>
        <w:bottom w:val="none" w:sz="0" w:space="0" w:color="auto"/>
        <w:right w:val="none" w:sz="0" w:space="0" w:color="auto"/>
      </w:divBdr>
    </w:div>
    <w:div w:id="1450080782">
      <w:bodyDiv w:val="1"/>
      <w:marLeft w:val="0"/>
      <w:marRight w:val="0"/>
      <w:marTop w:val="0"/>
      <w:marBottom w:val="0"/>
      <w:divBdr>
        <w:top w:val="none" w:sz="0" w:space="0" w:color="auto"/>
        <w:left w:val="none" w:sz="0" w:space="0" w:color="auto"/>
        <w:bottom w:val="none" w:sz="0" w:space="0" w:color="auto"/>
        <w:right w:val="none" w:sz="0" w:space="0" w:color="auto"/>
      </w:divBdr>
    </w:div>
    <w:div w:id="1458253804">
      <w:bodyDiv w:val="1"/>
      <w:marLeft w:val="0"/>
      <w:marRight w:val="0"/>
      <w:marTop w:val="0"/>
      <w:marBottom w:val="0"/>
      <w:divBdr>
        <w:top w:val="none" w:sz="0" w:space="0" w:color="auto"/>
        <w:left w:val="none" w:sz="0" w:space="0" w:color="auto"/>
        <w:bottom w:val="none" w:sz="0" w:space="0" w:color="auto"/>
        <w:right w:val="none" w:sz="0" w:space="0" w:color="auto"/>
      </w:divBdr>
    </w:div>
    <w:div w:id="1481574873">
      <w:bodyDiv w:val="1"/>
      <w:marLeft w:val="0"/>
      <w:marRight w:val="0"/>
      <w:marTop w:val="0"/>
      <w:marBottom w:val="0"/>
      <w:divBdr>
        <w:top w:val="none" w:sz="0" w:space="0" w:color="auto"/>
        <w:left w:val="none" w:sz="0" w:space="0" w:color="auto"/>
        <w:bottom w:val="none" w:sz="0" w:space="0" w:color="auto"/>
        <w:right w:val="none" w:sz="0" w:space="0" w:color="auto"/>
      </w:divBdr>
    </w:div>
    <w:div w:id="1496724659">
      <w:bodyDiv w:val="1"/>
      <w:marLeft w:val="0"/>
      <w:marRight w:val="0"/>
      <w:marTop w:val="0"/>
      <w:marBottom w:val="0"/>
      <w:divBdr>
        <w:top w:val="none" w:sz="0" w:space="0" w:color="auto"/>
        <w:left w:val="none" w:sz="0" w:space="0" w:color="auto"/>
        <w:bottom w:val="none" w:sz="0" w:space="0" w:color="auto"/>
        <w:right w:val="none" w:sz="0" w:space="0" w:color="auto"/>
      </w:divBdr>
    </w:div>
    <w:div w:id="1497576683">
      <w:bodyDiv w:val="1"/>
      <w:marLeft w:val="0"/>
      <w:marRight w:val="0"/>
      <w:marTop w:val="0"/>
      <w:marBottom w:val="0"/>
      <w:divBdr>
        <w:top w:val="none" w:sz="0" w:space="0" w:color="auto"/>
        <w:left w:val="none" w:sz="0" w:space="0" w:color="auto"/>
        <w:bottom w:val="none" w:sz="0" w:space="0" w:color="auto"/>
        <w:right w:val="none" w:sz="0" w:space="0" w:color="auto"/>
      </w:divBdr>
    </w:div>
    <w:div w:id="1509325486">
      <w:bodyDiv w:val="1"/>
      <w:marLeft w:val="0"/>
      <w:marRight w:val="0"/>
      <w:marTop w:val="0"/>
      <w:marBottom w:val="0"/>
      <w:divBdr>
        <w:top w:val="none" w:sz="0" w:space="0" w:color="auto"/>
        <w:left w:val="none" w:sz="0" w:space="0" w:color="auto"/>
        <w:bottom w:val="none" w:sz="0" w:space="0" w:color="auto"/>
        <w:right w:val="none" w:sz="0" w:space="0" w:color="auto"/>
      </w:divBdr>
    </w:div>
    <w:div w:id="1518471172">
      <w:bodyDiv w:val="1"/>
      <w:marLeft w:val="0"/>
      <w:marRight w:val="0"/>
      <w:marTop w:val="0"/>
      <w:marBottom w:val="0"/>
      <w:divBdr>
        <w:top w:val="none" w:sz="0" w:space="0" w:color="auto"/>
        <w:left w:val="none" w:sz="0" w:space="0" w:color="auto"/>
        <w:bottom w:val="none" w:sz="0" w:space="0" w:color="auto"/>
        <w:right w:val="none" w:sz="0" w:space="0" w:color="auto"/>
      </w:divBdr>
    </w:div>
    <w:div w:id="1528252510">
      <w:bodyDiv w:val="1"/>
      <w:marLeft w:val="0"/>
      <w:marRight w:val="0"/>
      <w:marTop w:val="0"/>
      <w:marBottom w:val="0"/>
      <w:divBdr>
        <w:top w:val="none" w:sz="0" w:space="0" w:color="auto"/>
        <w:left w:val="none" w:sz="0" w:space="0" w:color="auto"/>
        <w:bottom w:val="none" w:sz="0" w:space="0" w:color="auto"/>
        <w:right w:val="none" w:sz="0" w:space="0" w:color="auto"/>
      </w:divBdr>
    </w:div>
    <w:div w:id="1550918504">
      <w:bodyDiv w:val="1"/>
      <w:marLeft w:val="0"/>
      <w:marRight w:val="0"/>
      <w:marTop w:val="0"/>
      <w:marBottom w:val="0"/>
      <w:divBdr>
        <w:top w:val="none" w:sz="0" w:space="0" w:color="auto"/>
        <w:left w:val="none" w:sz="0" w:space="0" w:color="auto"/>
        <w:bottom w:val="none" w:sz="0" w:space="0" w:color="auto"/>
        <w:right w:val="none" w:sz="0" w:space="0" w:color="auto"/>
      </w:divBdr>
    </w:div>
    <w:div w:id="1568417103">
      <w:bodyDiv w:val="1"/>
      <w:marLeft w:val="0"/>
      <w:marRight w:val="0"/>
      <w:marTop w:val="0"/>
      <w:marBottom w:val="0"/>
      <w:divBdr>
        <w:top w:val="none" w:sz="0" w:space="0" w:color="auto"/>
        <w:left w:val="none" w:sz="0" w:space="0" w:color="auto"/>
        <w:bottom w:val="none" w:sz="0" w:space="0" w:color="auto"/>
        <w:right w:val="none" w:sz="0" w:space="0" w:color="auto"/>
      </w:divBdr>
    </w:div>
    <w:div w:id="1570770886">
      <w:bodyDiv w:val="1"/>
      <w:marLeft w:val="0"/>
      <w:marRight w:val="0"/>
      <w:marTop w:val="0"/>
      <w:marBottom w:val="0"/>
      <w:divBdr>
        <w:top w:val="none" w:sz="0" w:space="0" w:color="auto"/>
        <w:left w:val="none" w:sz="0" w:space="0" w:color="auto"/>
        <w:bottom w:val="none" w:sz="0" w:space="0" w:color="auto"/>
        <w:right w:val="none" w:sz="0" w:space="0" w:color="auto"/>
      </w:divBdr>
    </w:div>
    <w:div w:id="1574586627">
      <w:bodyDiv w:val="1"/>
      <w:marLeft w:val="0"/>
      <w:marRight w:val="0"/>
      <w:marTop w:val="0"/>
      <w:marBottom w:val="0"/>
      <w:divBdr>
        <w:top w:val="none" w:sz="0" w:space="0" w:color="auto"/>
        <w:left w:val="none" w:sz="0" w:space="0" w:color="auto"/>
        <w:bottom w:val="none" w:sz="0" w:space="0" w:color="auto"/>
        <w:right w:val="none" w:sz="0" w:space="0" w:color="auto"/>
      </w:divBdr>
    </w:div>
    <w:div w:id="1587228326">
      <w:bodyDiv w:val="1"/>
      <w:marLeft w:val="0"/>
      <w:marRight w:val="0"/>
      <w:marTop w:val="0"/>
      <w:marBottom w:val="0"/>
      <w:divBdr>
        <w:top w:val="none" w:sz="0" w:space="0" w:color="auto"/>
        <w:left w:val="none" w:sz="0" w:space="0" w:color="auto"/>
        <w:bottom w:val="none" w:sz="0" w:space="0" w:color="auto"/>
        <w:right w:val="none" w:sz="0" w:space="0" w:color="auto"/>
      </w:divBdr>
    </w:div>
    <w:div w:id="1591039880">
      <w:bodyDiv w:val="1"/>
      <w:marLeft w:val="0"/>
      <w:marRight w:val="0"/>
      <w:marTop w:val="0"/>
      <w:marBottom w:val="0"/>
      <w:divBdr>
        <w:top w:val="none" w:sz="0" w:space="0" w:color="auto"/>
        <w:left w:val="none" w:sz="0" w:space="0" w:color="auto"/>
        <w:bottom w:val="none" w:sz="0" w:space="0" w:color="auto"/>
        <w:right w:val="none" w:sz="0" w:space="0" w:color="auto"/>
      </w:divBdr>
    </w:div>
    <w:div w:id="1591769664">
      <w:bodyDiv w:val="1"/>
      <w:marLeft w:val="0"/>
      <w:marRight w:val="0"/>
      <w:marTop w:val="0"/>
      <w:marBottom w:val="0"/>
      <w:divBdr>
        <w:top w:val="none" w:sz="0" w:space="0" w:color="auto"/>
        <w:left w:val="none" w:sz="0" w:space="0" w:color="auto"/>
        <w:bottom w:val="none" w:sz="0" w:space="0" w:color="auto"/>
        <w:right w:val="none" w:sz="0" w:space="0" w:color="auto"/>
      </w:divBdr>
    </w:div>
    <w:div w:id="1599946076">
      <w:bodyDiv w:val="1"/>
      <w:marLeft w:val="0"/>
      <w:marRight w:val="0"/>
      <w:marTop w:val="0"/>
      <w:marBottom w:val="0"/>
      <w:divBdr>
        <w:top w:val="none" w:sz="0" w:space="0" w:color="auto"/>
        <w:left w:val="none" w:sz="0" w:space="0" w:color="auto"/>
        <w:bottom w:val="none" w:sz="0" w:space="0" w:color="auto"/>
        <w:right w:val="none" w:sz="0" w:space="0" w:color="auto"/>
      </w:divBdr>
    </w:div>
    <w:div w:id="1619141590">
      <w:bodyDiv w:val="1"/>
      <w:marLeft w:val="0"/>
      <w:marRight w:val="0"/>
      <w:marTop w:val="0"/>
      <w:marBottom w:val="0"/>
      <w:divBdr>
        <w:top w:val="none" w:sz="0" w:space="0" w:color="auto"/>
        <w:left w:val="none" w:sz="0" w:space="0" w:color="auto"/>
        <w:bottom w:val="none" w:sz="0" w:space="0" w:color="auto"/>
        <w:right w:val="none" w:sz="0" w:space="0" w:color="auto"/>
      </w:divBdr>
    </w:div>
    <w:div w:id="1621035462">
      <w:bodyDiv w:val="1"/>
      <w:marLeft w:val="0"/>
      <w:marRight w:val="0"/>
      <w:marTop w:val="0"/>
      <w:marBottom w:val="0"/>
      <w:divBdr>
        <w:top w:val="none" w:sz="0" w:space="0" w:color="auto"/>
        <w:left w:val="none" w:sz="0" w:space="0" w:color="auto"/>
        <w:bottom w:val="none" w:sz="0" w:space="0" w:color="auto"/>
        <w:right w:val="none" w:sz="0" w:space="0" w:color="auto"/>
      </w:divBdr>
    </w:div>
    <w:div w:id="1642033850">
      <w:bodyDiv w:val="1"/>
      <w:marLeft w:val="0"/>
      <w:marRight w:val="0"/>
      <w:marTop w:val="0"/>
      <w:marBottom w:val="0"/>
      <w:divBdr>
        <w:top w:val="none" w:sz="0" w:space="0" w:color="auto"/>
        <w:left w:val="none" w:sz="0" w:space="0" w:color="auto"/>
        <w:bottom w:val="none" w:sz="0" w:space="0" w:color="auto"/>
        <w:right w:val="none" w:sz="0" w:space="0" w:color="auto"/>
      </w:divBdr>
    </w:div>
    <w:div w:id="1643005064">
      <w:bodyDiv w:val="1"/>
      <w:marLeft w:val="0"/>
      <w:marRight w:val="0"/>
      <w:marTop w:val="0"/>
      <w:marBottom w:val="0"/>
      <w:divBdr>
        <w:top w:val="none" w:sz="0" w:space="0" w:color="auto"/>
        <w:left w:val="none" w:sz="0" w:space="0" w:color="auto"/>
        <w:bottom w:val="none" w:sz="0" w:space="0" w:color="auto"/>
        <w:right w:val="none" w:sz="0" w:space="0" w:color="auto"/>
      </w:divBdr>
    </w:div>
    <w:div w:id="1651976409">
      <w:bodyDiv w:val="1"/>
      <w:marLeft w:val="0"/>
      <w:marRight w:val="0"/>
      <w:marTop w:val="0"/>
      <w:marBottom w:val="0"/>
      <w:divBdr>
        <w:top w:val="none" w:sz="0" w:space="0" w:color="auto"/>
        <w:left w:val="none" w:sz="0" w:space="0" w:color="auto"/>
        <w:bottom w:val="none" w:sz="0" w:space="0" w:color="auto"/>
        <w:right w:val="none" w:sz="0" w:space="0" w:color="auto"/>
      </w:divBdr>
    </w:div>
    <w:div w:id="1663270022">
      <w:bodyDiv w:val="1"/>
      <w:marLeft w:val="0"/>
      <w:marRight w:val="0"/>
      <w:marTop w:val="0"/>
      <w:marBottom w:val="0"/>
      <w:divBdr>
        <w:top w:val="none" w:sz="0" w:space="0" w:color="auto"/>
        <w:left w:val="none" w:sz="0" w:space="0" w:color="auto"/>
        <w:bottom w:val="none" w:sz="0" w:space="0" w:color="auto"/>
        <w:right w:val="none" w:sz="0" w:space="0" w:color="auto"/>
      </w:divBdr>
    </w:div>
    <w:div w:id="1663653942">
      <w:bodyDiv w:val="1"/>
      <w:marLeft w:val="0"/>
      <w:marRight w:val="0"/>
      <w:marTop w:val="0"/>
      <w:marBottom w:val="0"/>
      <w:divBdr>
        <w:top w:val="none" w:sz="0" w:space="0" w:color="auto"/>
        <w:left w:val="none" w:sz="0" w:space="0" w:color="auto"/>
        <w:bottom w:val="none" w:sz="0" w:space="0" w:color="auto"/>
        <w:right w:val="none" w:sz="0" w:space="0" w:color="auto"/>
      </w:divBdr>
    </w:div>
    <w:div w:id="1674726183">
      <w:bodyDiv w:val="1"/>
      <w:marLeft w:val="0"/>
      <w:marRight w:val="0"/>
      <w:marTop w:val="0"/>
      <w:marBottom w:val="0"/>
      <w:divBdr>
        <w:top w:val="none" w:sz="0" w:space="0" w:color="auto"/>
        <w:left w:val="none" w:sz="0" w:space="0" w:color="auto"/>
        <w:bottom w:val="none" w:sz="0" w:space="0" w:color="auto"/>
        <w:right w:val="none" w:sz="0" w:space="0" w:color="auto"/>
      </w:divBdr>
      <w:divsChild>
        <w:div w:id="434402958">
          <w:marLeft w:val="0"/>
          <w:marRight w:val="0"/>
          <w:marTop w:val="0"/>
          <w:marBottom w:val="300"/>
          <w:divBdr>
            <w:top w:val="none" w:sz="0" w:space="0" w:color="auto"/>
            <w:left w:val="none" w:sz="0" w:space="0" w:color="auto"/>
            <w:bottom w:val="none" w:sz="0" w:space="0" w:color="auto"/>
            <w:right w:val="none" w:sz="0" w:space="0" w:color="auto"/>
          </w:divBdr>
          <w:divsChild>
            <w:div w:id="1011880401">
              <w:marLeft w:val="0"/>
              <w:marRight w:val="0"/>
              <w:marTop w:val="0"/>
              <w:marBottom w:val="0"/>
              <w:divBdr>
                <w:top w:val="none" w:sz="0" w:space="0" w:color="auto"/>
                <w:left w:val="none" w:sz="0" w:space="0" w:color="auto"/>
                <w:bottom w:val="none" w:sz="0" w:space="0" w:color="auto"/>
                <w:right w:val="none" w:sz="0" w:space="0" w:color="auto"/>
              </w:divBdr>
            </w:div>
          </w:divsChild>
        </w:div>
        <w:div w:id="1687246986">
          <w:marLeft w:val="0"/>
          <w:marRight w:val="0"/>
          <w:marTop w:val="100"/>
          <w:marBottom w:val="100"/>
          <w:divBdr>
            <w:top w:val="none" w:sz="0" w:space="0" w:color="auto"/>
            <w:left w:val="none" w:sz="0" w:space="0" w:color="auto"/>
            <w:bottom w:val="none" w:sz="0" w:space="0" w:color="auto"/>
            <w:right w:val="none" w:sz="0" w:space="0" w:color="auto"/>
          </w:divBdr>
          <w:divsChild>
            <w:div w:id="27265781">
              <w:marLeft w:val="0"/>
              <w:marRight w:val="0"/>
              <w:marTop w:val="0"/>
              <w:marBottom w:val="0"/>
              <w:divBdr>
                <w:top w:val="none" w:sz="0" w:space="0" w:color="auto"/>
                <w:left w:val="none" w:sz="0" w:space="0" w:color="auto"/>
                <w:bottom w:val="none" w:sz="0" w:space="0" w:color="auto"/>
                <w:right w:val="none" w:sz="0" w:space="0" w:color="auto"/>
              </w:divBdr>
              <w:divsChild>
                <w:div w:id="500782223">
                  <w:marLeft w:val="0"/>
                  <w:marRight w:val="0"/>
                  <w:marTop w:val="150"/>
                  <w:marBottom w:val="0"/>
                  <w:divBdr>
                    <w:top w:val="single" w:sz="4" w:space="5" w:color="4C4740"/>
                    <w:left w:val="single" w:sz="4" w:space="9" w:color="4C4740"/>
                    <w:bottom w:val="single" w:sz="4" w:space="5" w:color="4C4740"/>
                    <w:right w:val="single" w:sz="4" w:space="9" w:color="4C4740"/>
                  </w:divBdr>
                  <w:divsChild>
                    <w:div w:id="1585265512">
                      <w:marLeft w:val="0"/>
                      <w:marRight w:val="0"/>
                      <w:marTop w:val="0"/>
                      <w:marBottom w:val="0"/>
                      <w:divBdr>
                        <w:top w:val="none" w:sz="0" w:space="0" w:color="auto"/>
                        <w:left w:val="none" w:sz="0" w:space="0" w:color="auto"/>
                        <w:bottom w:val="none" w:sz="0" w:space="0" w:color="auto"/>
                        <w:right w:val="none" w:sz="0" w:space="0" w:color="auto"/>
                      </w:divBdr>
                    </w:div>
                  </w:divsChild>
                </w:div>
                <w:div w:id="1843740869">
                  <w:marLeft w:val="0"/>
                  <w:marRight w:val="0"/>
                  <w:marTop w:val="0"/>
                  <w:marBottom w:val="0"/>
                  <w:divBdr>
                    <w:top w:val="none" w:sz="0" w:space="0" w:color="auto"/>
                    <w:left w:val="none" w:sz="0" w:space="0" w:color="auto"/>
                    <w:bottom w:val="none" w:sz="0" w:space="0" w:color="auto"/>
                    <w:right w:val="none" w:sz="0" w:space="0" w:color="auto"/>
                  </w:divBdr>
                  <w:divsChild>
                    <w:div w:id="193130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87825">
      <w:bodyDiv w:val="1"/>
      <w:marLeft w:val="0"/>
      <w:marRight w:val="0"/>
      <w:marTop w:val="0"/>
      <w:marBottom w:val="0"/>
      <w:divBdr>
        <w:top w:val="none" w:sz="0" w:space="0" w:color="auto"/>
        <w:left w:val="none" w:sz="0" w:space="0" w:color="auto"/>
        <w:bottom w:val="none" w:sz="0" w:space="0" w:color="auto"/>
        <w:right w:val="none" w:sz="0" w:space="0" w:color="auto"/>
      </w:divBdr>
    </w:div>
    <w:div w:id="1682971827">
      <w:bodyDiv w:val="1"/>
      <w:marLeft w:val="0"/>
      <w:marRight w:val="0"/>
      <w:marTop w:val="0"/>
      <w:marBottom w:val="0"/>
      <w:divBdr>
        <w:top w:val="none" w:sz="0" w:space="0" w:color="auto"/>
        <w:left w:val="none" w:sz="0" w:space="0" w:color="auto"/>
        <w:bottom w:val="none" w:sz="0" w:space="0" w:color="auto"/>
        <w:right w:val="none" w:sz="0" w:space="0" w:color="auto"/>
      </w:divBdr>
    </w:div>
    <w:div w:id="1706170883">
      <w:bodyDiv w:val="1"/>
      <w:marLeft w:val="0"/>
      <w:marRight w:val="0"/>
      <w:marTop w:val="0"/>
      <w:marBottom w:val="0"/>
      <w:divBdr>
        <w:top w:val="none" w:sz="0" w:space="0" w:color="auto"/>
        <w:left w:val="none" w:sz="0" w:space="0" w:color="auto"/>
        <w:bottom w:val="none" w:sz="0" w:space="0" w:color="auto"/>
        <w:right w:val="none" w:sz="0" w:space="0" w:color="auto"/>
      </w:divBdr>
    </w:div>
    <w:div w:id="1707869674">
      <w:bodyDiv w:val="1"/>
      <w:marLeft w:val="0"/>
      <w:marRight w:val="0"/>
      <w:marTop w:val="0"/>
      <w:marBottom w:val="0"/>
      <w:divBdr>
        <w:top w:val="none" w:sz="0" w:space="0" w:color="auto"/>
        <w:left w:val="none" w:sz="0" w:space="0" w:color="auto"/>
        <w:bottom w:val="none" w:sz="0" w:space="0" w:color="auto"/>
        <w:right w:val="none" w:sz="0" w:space="0" w:color="auto"/>
      </w:divBdr>
    </w:div>
    <w:div w:id="1708675201">
      <w:bodyDiv w:val="1"/>
      <w:marLeft w:val="0"/>
      <w:marRight w:val="0"/>
      <w:marTop w:val="0"/>
      <w:marBottom w:val="0"/>
      <w:divBdr>
        <w:top w:val="none" w:sz="0" w:space="0" w:color="auto"/>
        <w:left w:val="none" w:sz="0" w:space="0" w:color="auto"/>
        <w:bottom w:val="none" w:sz="0" w:space="0" w:color="auto"/>
        <w:right w:val="none" w:sz="0" w:space="0" w:color="auto"/>
      </w:divBdr>
    </w:div>
    <w:div w:id="1713117221">
      <w:bodyDiv w:val="1"/>
      <w:marLeft w:val="0"/>
      <w:marRight w:val="0"/>
      <w:marTop w:val="0"/>
      <w:marBottom w:val="0"/>
      <w:divBdr>
        <w:top w:val="none" w:sz="0" w:space="0" w:color="auto"/>
        <w:left w:val="none" w:sz="0" w:space="0" w:color="auto"/>
        <w:bottom w:val="none" w:sz="0" w:space="0" w:color="auto"/>
        <w:right w:val="none" w:sz="0" w:space="0" w:color="auto"/>
      </w:divBdr>
    </w:div>
    <w:div w:id="1730962011">
      <w:bodyDiv w:val="1"/>
      <w:marLeft w:val="0"/>
      <w:marRight w:val="0"/>
      <w:marTop w:val="0"/>
      <w:marBottom w:val="0"/>
      <w:divBdr>
        <w:top w:val="none" w:sz="0" w:space="0" w:color="auto"/>
        <w:left w:val="none" w:sz="0" w:space="0" w:color="auto"/>
        <w:bottom w:val="none" w:sz="0" w:space="0" w:color="auto"/>
        <w:right w:val="none" w:sz="0" w:space="0" w:color="auto"/>
      </w:divBdr>
    </w:div>
    <w:div w:id="1731920116">
      <w:bodyDiv w:val="1"/>
      <w:marLeft w:val="0"/>
      <w:marRight w:val="0"/>
      <w:marTop w:val="0"/>
      <w:marBottom w:val="0"/>
      <w:divBdr>
        <w:top w:val="none" w:sz="0" w:space="0" w:color="auto"/>
        <w:left w:val="none" w:sz="0" w:space="0" w:color="auto"/>
        <w:bottom w:val="none" w:sz="0" w:space="0" w:color="auto"/>
        <w:right w:val="none" w:sz="0" w:space="0" w:color="auto"/>
      </w:divBdr>
    </w:div>
    <w:div w:id="1732998097">
      <w:bodyDiv w:val="1"/>
      <w:marLeft w:val="0"/>
      <w:marRight w:val="0"/>
      <w:marTop w:val="0"/>
      <w:marBottom w:val="0"/>
      <w:divBdr>
        <w:top w:val="none" w:sz="0" w:space="0" w:color="auto"/>
        <w:left w:val="none" w:sz="0" w:space="0" w:color="auto"/>
        <w:bottom w:val="none" w:sz="0" w:space="0" w:color="auto"/>
        <w:right w:val="none" w:sz="0" w:space="0" w:color="auto"/>
      </w:divBdr>
    </w:div>
    <w:div w:id="1741826378">
      <w:bodyDiv w:val="1"/>
      <w:marLeft w:val="0"/>
      <w:marRight w:val="0"/>
      <w:marTop w:val="0"/>
      <w:marBottom w:val="0"/>
      <w:divBdr>
        <w:top w:val="none" w:sz="0" w:space="0" w:color="auto"/>
        <w:left w:val="none" w:sz="0" w:space="0" w:color="auto"/>
        <w:bottom w:val="none" w:sz="0" w:space="0" w:color="auto"/>
        <w:right w:val="none" w:sz="0" w:space="0" w:color="auto"/>
      </w:divBdr>
    </w:div>
    <w:div w:id="1750468006">
      <w:bodyDiv w:val="1"/>
      <w:marLeft w:val="0"/>
      <w:marRight w:val="0"/>
      <w:marTop w:val="0"/>
      <w:marBottom w:val="0"/>
      <w:divBdr>
        <w:top w:val="none" w:sz="0" w:space="0" w:color="auto"/>
        <w:left w:val="none" w:sz="0" w:space="0" w:color="auto"/>
        <w:bottom w:val="none" w:sz="0" w:space="0" w:color="auto"/>
        <w:right w:val="none" w:sz="0" w:space="0" w:color="auto"/>
      </w:divBdr>
      <w:divsChild>
        <w:div w:id="2027362436">
          <w:marLeft w:val="0"/>
          <w:marRight w:val="0"/>
          <w:marTop w:val="0"/>
          <w:marBottom w:val="0"/>
          <w:divBdr>
            <w:top w:val="none" w:sz="0" w:space="0" w:color="auto"/>
            <w:left w:val="none" w:sz="0" w:space="0" w:color="auto"/>
            <w:bottom w:val="none" w:sz="0" w:space="0" w:color="auto"/>
            <w:right w:val="none" w:sz="0" w:space="0" w:color="auto"/>
          </w:divBdr>
        </w:div>
        <w:div w:id="2041740197">
          <w:marLeft w:val="0"/>
          <w:marRight w:val="0"/>
          <w:marTop w:val="0"/>
          <w:marBottom w:val="0"/>
          <w:divBdr>
            <w:top w:val="none" w:sz="0" w:space="0" w:color="auto"/>
            <w:left w:val="none" w:sz="0" w:space="0" w:color="auto"/>
            <w:bottom w:val="none" w:sz="0" w:space="0" w:color="auto"/>
            <w:right w:val="none" w:sz="0" w:space="0" w:color="auto"/>
          </w:divBdr>
        </w:div>
      </w:divsChild>
    </w:div>
    <w:div w:id="1781990219">
      <w:bodyDiv w:val="1"/>
      <w:marLeft w:val="0"/>
      <w:marRight w:val="0"/>
      <w:marTop w:val="0"/>
      <w:marBottom w:val="0"/>
      <w:divBdr>
        <w:top w:val="none" w:sz="0" w:space="0" w:color="auto"/>
        <w:left w:val="none" w:sz="0" w:space="0" w:color="auto"/>
        <w:bottom w:val="none" w:sz="0" w:space="0" w:color="auto"/>
        <w:right w:val="none" w:sz="0" w:space="0" w:color="auto"/>
      </w:divBdr>
    </w:div>
    <w:div w:id="1787506940">
      <w:bodyDiv w:val="1"/>
      <w:marLeft w:val="0"/>
      <w:marRight w:val="0"/>
      <w:marTop w:val="0"/>
      <w:marBottom w:val="0"/>
      <w:divBdr>
        <w:top w:val="none" w:sz="0" w:space="0" w:color="auto"/>
        <w:left w:val="none" w:sz="0" w:space="0" w:color="auto"/>
        <w:bottom w:val="none" w:sz="0" w:space="0" w:color="auto"/>
        <w:right w:val="none" w:sz="0" w:space="0" w:color="auto"/>
      </w:divBdr>
      <w:divsChild>
        <w:div w:id="2136018000">
          <w:marLeft w:val="0"/>
          <w:marRight w:val="0"/>
          <w:marTop w:val="0"/>
          <w:marBottom w:val="0"/>
          <w:divBdr>
            <w:top w:val="none" w:sz="0" w:space="0" w:color="auto"/>
            <w:left w:val="none" w:sz="0" w:space="0" w:color="auto"/>
            <w:bottom w:val="none" w:sz="0" w:space="0" w:color="auto"/>
            <w:right w:val="none" w:sz="0" w:space="0" w:color="auto"/>
          </w:divBdr>
        </w:div>
      </w:divsChild>
    </w:div>
    <w:div w:id="1788353004">
      <w:bodyDiv w:val="1"/>
      <w:marLeft w:val="0"/>
      <w:marRight w:val="0"/>
      <w:marTop w:val="0"/>
      <w:marBottom w:val="0"/>
      <w:divBdr>
        <w:top w:val="none" w:sz="0" w:space="0" w:color="auto"/>
        <w:left w:val="none" w:sz="0" w:space="0" w:color="auto"/>
        <w:bottom w:val="none" w:sz="0" w:space="0" w:color="auto"/>
        <w:right w:val="none" w:sz="0" w:space="0" w:color="auto"/>
      </w:divBdr>
    </w:div>
    <w:div w:id="1791363851">
      <w:bodyDiv w:val="1"/>
      <w:marLeft w:val="0"/>
      <w:marRight w:val="0"/>
      <w:marTop w:val="0"/>
      <w:marBottom w:val="0"/>
      <w:divBdr>
        <w:top w:val="none" w:sz="0" w:space="0" w:color="auto"/>
        <w:left w:val="none" w:sz="0" w:space="0" w:color="auto"/>
        <w:bottom w:val="none" w:sz="0" w:space="0" w:color="auto"/>
        <w:right w:val="none" w:sz="0" w:space="0" w:color="auto"/>
      </w:divBdr>
    </w:div>
    <w:div w:id="1791581342">
      <w:bodyDiv w:val="1"/>
      <w:marLeft w:val="0"/>
      <w:marRight w:val="0"/>
      <w:marTop w:val="0"/>
      <w:marBottom w:val="0"/>
      <w:divBdr>
        <w:top w:val="none" w:sz="0" w:space="0" w:color="auto"/>
        <w:left w:val="none" w:sz="0" w:space="0" w:color="auto"/>
        <w:bottom w:val="none" w:sz="0" w:space="0" w:color="auto"/>
        <w:right w:val="none" w:sz="0" w:space="0" w:color="auto"/>
      </w:divBdr>
    </w:div>
    <w:div w:id="1799107873">
      <w:bodyDiv w:val="1"/>
      <w:marLeft w:val="0"/>
      <w:marRight w:val="0"/>
      <w:marTop w:val="0"/>
      <w:marBottom w:val="0"/>
      <w:divBdr>
        <w:top w:val="none" w:sz="0" w:space="0" w:color="auto"/>
        <w:left w:val="none" w:sz="0" w:space="0" w:color="auto"/>
        <w:bottom w:val="none" w:sz="0" w:space="0" w:color="auto"/>
        <w:right w:val="none" w:sz="0" w:space="0" w:color="auto"/>
      </w:divBdr>
    </w:div>
    <w:div w:id="1804106939">
      <w:bodyDiv w:val="1"/>
      <w:marLeft w:val="0"/>
      <w:marRight w:val="0"/>
      <w:marTop w:val="0"/>
      <w:marBottom w:val="0"/>
      <w:divBdr>
        <w:top w:val="none" w:sz="0" w:space="0" w:color="auto"/>
        <w:left w:val="none" w:sz="0" w:space="0" w:color="auto"/>
        <w:bottom w:val="none" w:sz="0" w:space="0" w:color="auto"/>
        <w:right w:val="none" w:sz="0" w:space="0" w:color="auto"/>
      </w:divBdr>
    </w:div>
    <w:div w:id="1816725877">
      <w:bodyDiv w:val="1"/>
      <w:marLeft w:val="0"/>
      <w:marRight w:val="0"/>
      <w:marTop w:val="0"/>
      <w:marBottom w:val="0"/>
      <w:divBdr>
        <w:top w:val="none" w:sz="0" w:space="0" w:color="auto"/>
        <w:left w:val="none" w:sz="0" w:space="0" w:color="auto"/>
        <w:bottom w:val="none" w:sz="0" w:space="0" w:color="auto"/>
        <w:right w:val="none" w:sz="0" w:space="0" w:color="auto"/>
      </w:divBdr>
    </w:div>
    <w:div w:id="1826585075">
      <w:bodyDiv w:val="1"/>
      <w:marLeft w:val="0"/>
      <w:marRight w:val="0"/>
      <w:marTop w:val="0"/>
      <w:marBottom w:val="0"/>
      <w:divBdr>
        <w:top w:val="none" w:sz="0" w:space="0" w:color="auto"/>
        <w:left w:val="none" w:sz="0" w:space="0" w:color="auto"/>
        <w:bottom w:val="none" w:sz="0" w:space="0" w:color="auto"/>
        <w:right w:val="none" w:sz="0" w:space="0" w:color="auto"/>
      </w:divBdr>
    </w:div>
    <w:div w:id="1834644320">
      <w:bodyDiv w:val="1"/>
      <w:marLeft w:val="0"/>
      <w:marRight w:val="0"/>
      <w:marTop w:val="0"/>
      <w:marBottom w:val="0"/>
      <w:divBdr>
        <w:top w:val="none" w:sz="0" w:space="0" w:color="auto"/>
        <w:left w:val="none" w:sz="0" w:space="0" w:color="auto"/>
        <w:bottom w:val="none" w:sz="0" w:space="0" w:color="auto"/>
        <w:right w:val="none" w:sz="0" w:space="0" w:color="auto"/>
      </w:divBdr>
    </w:div>
    <w:div w:id="1849977488">
      <w:bodyDiv w:val="1"/>
      <w:marLeft w:val="0"/>
      <w:marRight w:val="0"/>
      <w:marTop w:val="0"/>
      <w:marBottom w:val="0"/>
      <w:divBdr>
        <w:top w:val="none" w:sz="0" w:space="0" w:color="auto"/>
        <w:left w:val="none" w:sz="0" w:space="0" w:color="auto"/>
        <w:bottom w:val="none" w:sz="0" w:space="0" w:color="auto"/>
        <w:right w:val="none" w:sz="0" w:space="0" w:color="auto"/>
      </w:divBdr>
    </w:div>
    <w:div w:id="1852332308">
      <w:bodyDiv w:val="1"/>
      <w:marLeft w:val="0"/>
      <w:marRight w:val="0"/>
      <w:marTop w:val="0"/>
      <w:marBottom w:val="0"/>
      <w:divBdr>
        <w:top w:val="none" w:sz="0" w:space="0" w:color="auto"/>
        <w:left w:val="none" w:sz="0" w:space="0" w:color="auto"/>
        <w:bottom w:val="none" w:sz="0" w:space="0" w:color="auto"/>
        <w:right w:val="none" w:sz="0" w:space="0" w:color="auto"/>
      </w:divBdr>
    </w:div>
    <w:div w:id="1861313375">
      <w:bodyDiv w:val="1"/>
      <w:marLeft w:val="0"/>
      <w:marRight w:val="0"/>
      <w:marTop w:val="0"/>
      <w:marBottom w:val="0"/>
      <w:divBdr>
        <w:top w:val="none" w:sz="0" w:space="0" w:color="auto"/>
        <w:left w:val="none" w:sz="0" w:space="0" w:color="auto"/>
        <w:bottom w:val="none" w:sz="0" w:space="0" w:color="auto"/>
        <w:right w:val="none" w:sz="0" w:space="0" w:color="auto"/>
      </w:divBdr>
    </w:div>
    <w:div w:id="1866164102">
      <w:bodyDiv w:val="1"/>
      <w:marLeft w:val="0"/>
      <w:marRight w:val="0"/>
      <w:marTop w:val="0"/>
      <w:marBottom w:val="0"/>
      <w:divBdr>
        <w:top w:val="none" w:sz="0" w:space="0" w:color="auto"/>
        <w:left w:val="none" w:sz="0" w:space="0" w:color="auto"/>
        <w:bottom w:val="none" w:sz="0" w:space="0" w:color="auto"/>
        <w:right w:val="none" w:sz="0" w:space="0" w:color="auto"/>
      </w:divBdr>
    </w:div>
    <w:div w:id="1868060406">
      <w:bodyDiv w:val="1"/>
      <w:marLeft w:val="0"/>
      <w:marRight w:val="0"/>
      <w:marTop w:val="0"/>
      <w:marBottom w:val="0"/>
      <w:divBdr>
        <w:top w:val="none" w:sz="0" w:space="0" w:color="auto"/>
        <w:left w:val="none" w:sz="0" w:space="0" w:color="auto"/>
        <w:bottom w:val="none" w:sz="0" w:space="0" w:color="auto"/>
        <w:right w:val="none" w:sz="0" w:space="0" w:color="auto"/>
      </w:divBdr>
    </w:div>
    <w:div w:id="1874148582">
      <w:bodyDiv w:val="1"/>
      <w:marLeft w:val="0"/>
      <w:marRight w:val="0"/>
      <w:marTop w:val="0"/>
      <w:marBottom w:val="0"/>
      <w:divBdr>
        <w:top w:val="none" w:sz="0" w:space="0" w:color="auto"/>
        <w:left w:val="none" w:sz="0" w:space="0" w:color="auto"/>
        <w:bottom w:val="none" w:sz="0" w:space="0" w:color="auto"/>
        <w:right w:val="none" w:sz="0" w:space="0" w:color="auto"/>
      </w:divBdr>
    </w:div>
    <w:div w:id="1875463161">
      <w:bodyDiv w:val="1"/>
      <w:marLeft w:val="0"/>
      <w:marRight w:val="0"/>
      <w:marTop w:val="0"/>
      <w:marBottom w:val="0"/>
      <w:divBdr>
        <w:top w:val="none" w:sz="0" w:space="0" w:color="auto"/>
        <w:left w:val="none" w:sz="0" w:space="0" w:color="auto"/>
        <w:bottom w:val="none" w:sz="0" w:space="0" w:color="auto"/>
        <w:right w:val="none" w:sz="0" w:space="0" w:color="auto"/>
      </w:divBdr>
    </w:div>
    <w:div w:id="1880240775">
      <w:bodyDiv w:val="1"/>
      <w:marLeft w:val="0"/>
      <w:marRight w:val="0"/>
      <w:marTop w:val="0"/>
      <w:marBottom w:val="0"/>
      <w:divBdr>
        <w:top w:val="none" w:sz="0" w:space="0" w:color="auto"/>
        <w:left w:val="none" w:sz="0" w:space="0" w:color="auto"/>
        <w:bottom w:val="none" w:sz="0" w:space="0" w:color="auto"/>
        <w:right w:val="none" w:sz="0" w:space="0" w:color="auto"/>
      </w:divBdr>
    </w:div>
    <w:div w:id="1887058880">
      <w:bodyDiv w:val="1"/>
      <w:marLeft w:val="0"/>
      <w:marRight w:val="0"/>
      <w:marTop w:val="0"/>
      <w:marBottom w:val="0"/>
      <w:divBdr>
        <w:top w:val="none" w:sz="0" w:space="0" w:color="auto"/>
        <w:left w:val="none" w:sz="0" w:space="0" w:color="auto"/>
        <w:bottom w:val="none" w:sz="0" w:space="0" w:color="auto"/>
        <w:right w:val="none" w:sz="0" w:space="0" w:color="auto"/>
      </w:divBdr>
    </w:div>
    <w:div w:id="1895389303">
      <w:bodyDiv w:val="1"/>
      <w:marLeft w:val="0"/>
      <w:marRight w:val="0"/>
      <w:marTop w:val="0"/>
      <w:marBottom w:val="0"/>
      <w:divBdr>
        <w:top w:val="none" w:sz="0" w:space="0" w:color="auto"/>
        <w:left w:val="none" w:sz="0" w:space="0" w:color="auto"/>
        <w:bottom w:val="none" w:sz="0" w:space="0" w:color="auto"/>
        <w:right w:val="none" w:sz="0" w:space="0" w:color="auto"/>
      </w:divBdr>
    </w:div>
    <w:div w:id="1915387847">
      <w:bodyDiv w:val="1"/>
      <w:marLeft w:val="0"/>
      <w:marRight w:val="0"/>
      <w:marTop w:val="0"/>
      <w:marBottom w:val="0"/>
      <w:divBdr>
        <w:top w:val="none" w:sz="0" w:space="0" w:color="auto"/>
        <w:left w:val="none" w:sz="0" w:space="0" w:color="auto"/>
        <w:bottom w:val="none" w:sz="0" w:space="0" w:color="auto"/>
        <w:right w:val="none" w:sz="0" w:space="0" w:color="auto"/>
      </w:divBdr>
    </w:div>
    <w:div w:id="1915705010">
      <w:bodyDiv w:val="1"/>
      <w:marLeft w:val="0"/>
      <w:marRight w:val="0"/>
      <w:marTop w:val="0"/>
      <w:marBottom w:val="0"/>
      <w:divBdr>
        <w:top w:val="none" w:sz="0" w:space="0" w:color="auto"/>
        <w:left w:val="none" w:sz="0" w:space="0" w:color="auto"/>
        <w:bottom w:val="none" w:sz="0" w:space="0" w:color="auto"/>
        <w:right w:val="none" w:sz="0" w:space="0" w:color="auto"/>
      </w:divBdr>
    </w:div>
    <w:div w:id="1936667115">
      <w:bodyDiv w:val="1"/>
      <w:marLeft w:val="0"/>
      <w:marRight w:val="0"/>
      <w:marTop w:val="0"/>
      <w:marBottom w:val="0"/>
      <w:divBdr>
        <w:top w:val="none" w:sz="0" w:space="0" w:color="auto"/>
        <w:left w:val="none" w:sz="0" w:space="0" w:color="auto"/>
        <w:bottom w:val="none" w:sz="0" w:space="0" w:color="auto"/>
        <w:right w:val="none" w:sz="0" w:space="0" w:color="auto"/>
      </w:divBdr>
    </w:div>
    <w:div w:id="1945459664">
      <w:bodyDiv w:val="1"/>
      <w:marLeft w:val="0"/>
      <w:marRight w:val="0"/>
      <w:marTop w:val="0"/>
      <w:marBottom w:val="0"/>
      <w:divBdr>
        <w:top w:val="none" w:sz="0" w:space="0" w:color="auto"/>
        <w:left w:val="none" w:sz="0" w:space="0" w:color="auto"/>
        <w:bottom w:val="none" w:sz="0" w:space="0" w:color="auto"/>
        <w:right w:val="none" w:sz="0" w:space="0" w:color="auto"/>
      </w:divBdr>
    </w:div>
    <w:div w:id="1946426861">
      <w:bodyDiv w:val="1"/>
      <w:marLeft w:val="0"/>
      <w:marRight w:val="0"/>
      <w:marTop w:val="0"/>
      <w:marBottom w:val="0"/>
      <w:divBdr>
        <w:top w:val="none" w:sz="0" w:space="0" w:color="auto"/>
        <w:left w:val="none" w:sz="0" w:space="0" w:color="auto"/>
        <w:bottom w:val="none" w:sz="0" w:space="0" w:color="auto"/>
        <w:right w:val="none" w:sz="0" w:space="0" w:color="auto"/>
      </w:divBdr>
    </w:div>
    <w:div w:id="1963262724">
      <w:bodyDiv w:val="1"/>
      <w:marLeft w:val="0"/>
      <w:marRight w:val="0"/>
      <w:marTop w:val="0"/>
      <w:marBottom w:val="0"/>
      <w:divBdr>
        <w:top w:val="none" w:sz="0" w:space="0" w:color="auto"/>
        <w:left w:val="none" w:sz="0" w:space="0" w:color="auto"/>
        <w:bottom w:val="none" w:sz="0" w:space="0" w:color="auto"/>
        <w:right w:val="none" w:sz="0" w:space="0" w:color="auto"/>
      </w:divBdr>
    </w:div>
    <w:div w:id="1964186006">
      <w:bodyDiv w:val="1"/>
      <w:marLeft w:val="0"/>
      <w:marRight w:val="0"/>
      <w:marTop w:val="0"/>
      <w:marBottom w:val="0"/>
      <w:divBdr>
        <w:top w:val="none" w:sz="0" w:space="0" w:color="auto"/>
        <w:left w:val="none" w:sz="0" w:space="0" w:color="auto"/>
        <w:bottom w:val="none" w:sz="0" w:space="0" w:color="auto"/>
        <w:right w:val="none" w:sz="0" w:space="0" w:color="auto"/>
      </w:divBdr>
    </w:div>
    <w:div w:id="1975400999">
      <w:bodyDiv w:val="1"/>
      <w:marLeft w:val="0"/>
      <w:marRight w:val="0"/>
      <w:marTop w:val="0"/>
      <w:marBottom w:val="0"/>
      <w:divBdr>
        <w:top w:val="none" w:sz="0" w:space="0" w:color="auto"/>
        <w:left w:val="none" w:sz="0" w:space="0" w:color="auto"/>
        <w:bottom w:val="none" w:sz="0" w:space="0" w:color="auto"/>
        <w:right w:val="none" w:sz="0" w:space="0" w:color="auto"/>
      </w:divBdr>
    </w:div>
    <w:div w:id="1980379645">
      <w:bodyDiv w:val="1"/>
      <w:marLeft w:val="0"/>
      <w:marRight w:val="0"/>
      <w:marTop w:val="0"/>
      <w:marBottom w:val="0"/>
      <w:divBdr>
        <w:top w:val="none" w:sz="0" w:space="0" w:color="auto"/>
        <w:left w:val="none" w:sz="0" w:space="0" w:color="auto"/>
        <w:bottom w:val="none" w:sz="0" w:space="0" w:color="auto"/>
        <w:right w:val="none" w:sz="0" w:space="0" w:color="auto"/>
      </w:divBdr>
    </w:div>
    <w:div w:id="1996060121">
      <w:bodyDiv w:val="1"/>
      <w:marLeft w:val="0"/>
      <w:marRight w:val="0"/>
      <w:marTop w:val="0"/>
      <w:marBottom w:val="0"/>
      <w:divBdr>
        <w:top w:val="none" w:sz="0" w:space="0" w:color="auto"/>
        <w:left w:val="none" w:sz="0" w:space="0" w:color="auto"/>
        <w:bottom w:val="none" w:sz="0" w:space="0" w:color="auto"/>
        <w:right w:val="none" w:sz="0" w:space="0" w:color="auto"/>
      </w:divBdr>
    </w:div>
    <w:div w:id="2003000764">
      <w:bodyDiv w:val="1"/>
      <w:marLeft w:val="0"/>
      <w:marRight w:val="0"/>
      <w:marTop w:val="0"/>
      <w:marBottom w:val="0"/>
      <w:divBdr>
        <w:top w:val="none" w:sz="0" w:space="0" w:color="auto"/>
        <w:left w:val="none" w:sz="0" w:space="0" w:color="auto"/>
        <w:bottom w:val="none" w:sz="0" w:space="0" w:color="auto"/>
        <w:right w:val="none" w:sz="0" w:space="0" w:color="auto"/>
      </w:divBdr>
    </w:div>
    <w:div w:id="2008896348">
      <w:bodyDiv w:val="1"/>
      <w:marLeft w:val="0"/>
      <w:marRight w:val="0"/>
      <w:marTop w:val="0"/>
      <w:marBottom w:val="0"/>
      <w:divBdr>
        <w:top w:val="none" w:sz="0" w:space="0" w:color="auto"/>
        <w:left w:val="none" w:sz="0" w:space="0" w:color="auto"/>
        <w:bottom w:val="none" w:sz="0" w:space="0" w:color="auto"/>
        <w:right w:val="none" w:sz="0" w:space="0" w:color="auto"/>
      </w:divBdr>
    </w:div>
    <w:div w:id="2011062803">
      <w:bodyDiv w:val="1"/>
      <w:marLeft w:val="0"/>
      <w:marRight w:val="0"/>
      <w:marTop w:val="0"/>
      <w:marBottom w:val="0"/>
      <w:divBdr>
        <w:top w:val="none" w:sz="0" w:space="0" w:color="auto"/>
        <w:left w:val="none" w:sz="0" w:space="0" w:color="auto"/>
        <w:bottom w:val="none" w:sz="0" w:space="0" w:color="auto"/>
        <w:right w:val="none" w:sz="0" w:space="0" w:color="auto"/>
      </w:divBdr>
    </w:div>
    <w:div w:id="2011836715">
      <w:bodyDiv w:val="1"/>
      <w:marLeft w:val="0"/>
      <w:marRight w:val="0"/>
      <w:marTop w:val="0"/>
      <w:marBottom w:val="0"/>
      <w:divBdr>
        <w:top w:val="none" w:sz="0" w:space="0" w:color="auto"/>
        <w:left w:val="none" w:sz="0" w:space="0" w:color="auto"/>
        <w:bottom w:val="none" w:sz="0" w:space="0" w:color="auto"/>
        <w:right w:val="none" w:sz="0" w:space="0" w:color="auto"/>
      </w:divBdr>
    </w:div>
    <w:div w:id="2020231199">
      <w:bodyDiv w:val="1"/>
      <w:marLeft w:val="0"/>
      <w:marRight w:val="0"/>
      <w:marTop w:val="0"/>
      <w:marBottom w:val="0"/>
      <w:divBdr>
        <w:top w:val="none" w:sz="0" w:space="0" w:color="auto"/>
        <w:left w:val="none" w:sz="0" w:space="0" w:color="auto"/>
        <w:bottom w:val="none" w:sz="0" w:space="0" w:color="auto"/>
        <w:right w:val="none" w:sz="0" w:space="0" w:color="auto"/>
      </w:divBdr>
    </w:div>
    <w:div w:id="2027947354">
      <w:bodyDiv w:val="1"/>
      <w:marLeft w:val="0"/>
      <w:marRight w:val="0"/>
      <w:marTop w:val="0"/>
      <w:marBottom w:val="0"/>
      <w:divBdr>
        <w:top w:val="none" w:sz="0" w:space="0" w:color="auto"/>
        <w:left w:val="none" w:sz="0" w:space="0" w:color="auto"/>
        <w:bottom w:val="none" w:sz="0" w:space="0" w:color="auto"/>
        <w:right w:val="none" w:sz="0" w:space="0" w:color="auto"/>
      </w:divBdr>
    </w:div>
    <w:div w:id="2029787941">
      <w:bodyDiv w:val="1"/>
      <w:marLeft w:val="0"/>
      <w:marRight w:val="0"/>
      <w:marTop w:val="0"/>
      <w:marBottom w:val="0"/>
      <w:divBdr>
        <w:top w:val="none" w:sz="0" w:space="0" w:color="auto"/>
        <w:left w:val="none" w:sz="0" w:space="0" w:color="auto"/>
        <w:bottom w:val="none" w:sz="0" w:space="0" w:color="auto"/>
        <w:right w:val="none" w:sz="0" w:space="0" w:color="auto"/>
      </w:divBdr>
    </w:div>
    <w:div w:id="2033072577">
      <w:bodyDiv w:val="1"/>
      <w:marLeft w:val="0"/>
      <w:marRight w:val="0"/>
      <w:marTop w:val="0"/>
      <w:marBottom w:val="0"/>
      <w:divBdr>
        <w:top w:val="none" w:sz="0" w:space="0" w:color="auto"/>
        <w:left w:val="none" w:sz="0" w:space="0" w:color="auto"/>
        <w:bottom w:val="none" w:sz="0" w:space="0" w:color="auto"/>
        <w:right w:val="none" w:sz="0" w:space="0" w:color="auto"/>
      </w:divBdr>
    </w:div>
    <w:div w:id="2039041763">
      <w:bodyDiv w:val="1"/>
      <w:marLeft w:val="0"/>
      <w:marRight w:val="0"/>
      <w:marTop w:val="0"/>
      <w:marBottom w:val="0"/>
      <w:divBdr>
        <w:top w:val="none" w:sz="0" w:space="0" w:color="auto"/>
        <w:left w:val="none" w:sz="0" w:space="0" w:color="auto"/>
        <w:bottom w:val="none" w:sz="0" w:space="0" w:color="auto"/>
        <w:right w:val="none" w:sz="0" w:space="0" w:color="auto"/>
      </w:divBdr>
    </w:div>
    <w:div w:id="2040734655">
      <w:bodyDiv w:val="1"/>
      <w:marLeft w:val="0"/>
      <w:marRight w:val="0"/>
      <w:marTop w:val="0"/>
      <w:marBottom w:val="0"/>
      <w:divBdr>
        <w:top w:val="none" w:sz="0" w:space="0" w:color="auto"/>
        <w:left w:val="none" w:sz="0" w:space="0" w:color="auto"/>
        <w:bottom w:val="none" w:sz="0" w:space="0" w:color="auto"/>
        <w:right w:val="none" w:sz="0" w:space="0" w:color="auto"/>
      </w:divBdr>
    </w:div>
    <w:div w:id="2050453313">
      <w:bodyDiv w:val="1"/>
      <w:marLeft w:val="0"/>
      <w:marRight w:val="0"/>
      <w:marTop w:val="0"/>
      <w:marBottom w:val="0"/>
      <w:divBdr>
        <w:top w:val="none" w:sz="0" w:space="0" w:color="auto"/>
        <w:left w:val="none" w:sz="0" w:space="0" w:color="auto"/>
        <w:bottom w:val="none" w:sz="0" w:space="0" w:color="auto"/>
        <w:right w:val="none" w:sz="0" w:space="0" w:color="auto"/>
      </w:divBdr>
    </w:div>
    <w:div w:id="2060011277">
      <w:bodyDiv w:val="1"/>
      <w:marLeft w:val="0"/>
      <w:marRight w:val="0"/>
      <w:marTop w:val="0"/>
      <w:marBottom w:val="0"/>
      <w:divBdr>
        <w:top w:val="none" w:sz="0" w:space="0" w:color="auto"/>
        <w:left w:val="none" w:sz="0" w:space="0" w:color="auto"/>
        <w:bottom w:val="none" w:sz="0" w:space="0" w:color="auto"/>
        <w:right w:val="none" w:sz="0" w:space="0" w:color="auto"/>
      </w:divBdr>
    </w:div>
    <w:div w:id="2065250790">
      <w:bodyDiv w:val="1"/>
      <w:marLeft w:val="0"/>
      <w:marRight w:val="0"/>
      <w:marTop w:val="0"/>
      <w:marBottom w:val="0"/>
      <w:divBdr>
        <w:top w:val="none" w:sz="0" w:space="0" w:color="auto"/>
        <w:left w:val="none" w:sz="0" w:space="0" w:color="auto"/>
        <w:bottom w:val="none" w:sz="0" w:space="0" w:color="auto"/>
        <w:right w:val="none" w:sz="0" w:space="0" w:color="auto"/>
      </w:divBdr>
    </w:div>
    <w:div w:id="2084403670">
      <w:bodyDiv w:val="1"/>
      <w:marLeft w:val="0"/>
      <w:marRight w:val="0"/>
      <w:marTop w:val="0"/>
      <w:marBottom w:val="0"/>
      <w:divBdr>
        <w:top w:val="none" w:sz="0" w:space="0" w:color="auto"/>
        <w:left w:val="none" w:sz="0" w:space="0" w:color="auto"/>
        <w:bottom w:val="none" w:sz="0" w:space="0" w:color="auto"/>
        <w:right w:val="none" w:sz="0" w:space="0" w:color="auto"/>
      </w:divBdr>
    </w:div>
    <w:div w:id="2100367805">
      <w:bodyDiv w:val="1"/>
      <w:marLeft w:val="0"/>
      <w:marRight w:val="0"/>
      <w:marTop w:val="0"/>
      <w:marBottom w:val="0"/>
      <w:divBdr>
        <w:top w:val="none" w:sz="0" w:space="0" w:color="auto"/>
        <w:left w:val="none" w:sz="0" w:space="0" w:color="auto"/>
        <w:bottom w:val="none" w:sz="0" w:space="0" w:color="auto"/>
        <w:right w:val="none" w:sz="0" w:space="0" w:color="auto"/>
      </w:divBdr>
    </w:div>
    <w:div w:id="2100829118">
      <w:bodyDiv w:val="1"/>
      <w:marLeft w:val="0"/>
      <w:marRight w:val="0"/>
      <w:marTop w:val="0"/>
      <w:marBottom w:val="0"/>
      <w:divBdr>
        <w:top w:val="none" w:sz="0" w:space="0" w:color="auto"/>
        <w:left w:val="none" w:sz="0" w:space="0" w:color="auto"/>
        <w:bottom w:val="none" w:sz="0" w:space="0" w:color="auto"/>
        <w:right w:val="none" w:sz="0" w:space="0" w:color="auto"/>
      </w:divBdr>
    </w:div>
    <w:div w:id="2108960193">
      <w:bodyDiv w:val="1"/>
      <w:marLeft w:val="0"/>
      <w:marRight w:val="0"/>
      <w:marTop w:val="0"/>
      <w:marBottom w:val="0"/>
      <w:divBdr>
        <w:top w:val="none" w:sz="0" w:space="0" w:color="auto"/>
        <w:left w:val="none" w:sz="0" w:space="0" w:color="auto"/>
        <w:bottom w:val="none" w:sz="0" w:space="0" w:color="auto"/>
        <w:right w:val="none" w:sz="0" w:space="0" w:color="auto"/>
      </w:divBdr>
    </w:div>
    <w:div w:id="2110347716">
      <w:bodyDiv w:val="1"/>
      <w:marLeft w:val="0"/>
      <w:marRight w:val="0"/>
      <w:marTop w:val="0"/>
      <w:marBottom w:val="0"/>
      <w:divBdr>
        <w:top w:val="none" w:sz="0" w:space="0" w:color="auto"/>
        <w:left w:val="none" w:sz="0" w:space="0" w:color="auto"/>
        <w:bottom w:val="none" w:sz="0" w:space="0" w:color="auto"/>
        <w:right w:val="none" w:sz="0" w:space="0" w:color="auto"/>
      </w:divBdr>
    </w:div>
    <w:div w:id="2128236781">
      <w:bodyDiv w:val="1"/>
      <w:marLeft w:val="0"/>
      <w:marRight w:val="0"/>
      <w:marTop w:val="0"/>
      <w:marBottom w:val="0"/>
      <w:divBdr>
        <w:top w:val="none" w:sz="0" w:space="0" w:color="auto"/>
        <w:left w:val="none" w:sz="0" w:space="0" w:color="auto"/>
        <w:bottom w:val="none" w:sz="0" w:space="0" w:color="auto"/>
        <w:right w:val="none" w:sz="0" w:space="0" w:color="auto"/>
      </w:divBdr>
      <w:divsChild>
        <w:div w:id="1397238513">
          <w:marLeft w:val="0"/>
          <w:marRight w:val="0"/>
          <w:marTop w:val="0"/>
          <w:marBottom w:val="0"/>
          <w:divBdr>
            <w:top w:val="none" w:sz="0" w:space="0" w:color="auto"/>
            <w:left w:val="none" w:sz="0" w:space="0" w:color="auto"/>
            <w:bottom w:val="none" w:sz="0" w:space="0" w:color="auto"/>
            <w:right w:val="none" w:sz="0" w:space="0" w:color="auto"/>
          </w:divBdr>
        </w:div>
      </w:divsChild>
    </w:div>
    <w:div w:id="214519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E829-3B37-4E03-88CD-22CE44619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1956</TotalTime>
  <Pages>1</Pages>
  <Words>8950</Words>
  <Characters>51020</Characters>
  <Application>Microsoft Office Word</Application>
  <DocSecurity>4</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Mandal</dc:creator>
  <cp:keywords/>
  <dc:description/>
  <cp:lastModifiedBy>Suman Mandal</cp:lastModifiedBy>
  <cp:revision>389</cp:revision>
  <cp:lastPrinted>2025-05-01T15:54:00Z</cp:lastPrinted>
  <dcterms:created xsi:type="dcterms:W3CDTF">2025-01-10T03:50:00Z</dcterms:created>
  <dcterms:modified xsi:type="dcterms:W3CDTF">2025-05-01T03:30:00Z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a011dbc2-616c-4e25-8596-1cb8ea801a4e</vt:lpwstr>
  </property>
</Properties>
</file>